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4D" w:rsidRPr="007D6043" w:rsidRDefault="005C2FE3" w:rsidP="00920E4D">
      <w:pPr>
        <w:jc w:val="center"/>
        <w:rPr>
          <w:b/>
        </w:rPr>
      </w:pPr>
      <w:r w:rsidRPr="00B47F5D">
        <w:rPr>
          <w:b/>
          <w:color w:val="FF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5.75pt" o:ole="">
            <v:imagedata r:id="rId8" o:title=""/>
          </v:shape>
          <o:OLEObject Type="Embed" ProgID="Word.Document.8" ShapeID="_x0000_i1025" DrawAspect="Content" ObjectID="_1785932848" r:id="rId9">
            <o:FieldCodes>\s</o:FieldCodes>
          </o:OLEObject>
        </w:object>
      </w:r>
      <w:r w:rsidR="00920E4D" w:rsidRPr="00B47F5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920E4D" w:rsidRPr="007D6043"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920E4D" w:rsidRPr="007D6043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7D6043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920E4D" w:rsidRPr="007D6043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7D6043">
        <w:rPr>
          <w:rFonts w:ascii="Arial" w:hAnsi="Arial" w:cs="Arial"/>
          <w:b/>
          <w:sz w:val="28"/>
          <w:szCs w:val="28"/>
        </w:rPr>
        <w:t>Байкаловский район</w:t>
      </w:r>
    </w:p>
    <w:p w:rsidR="00920E4D" w:rsidRPr="007D6043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7D6043">
        <w:rPr>
          <w:rFonts w:ascii="Arial" w:hAnsi="Arial" w:cs="Arial"/>
          <w:b/>
          <w:sz w:val="28"/>
          <w:szCs w:val="28"/>
        </w:rPr>
        <w:t>ДУМА</w:t>
      </w:r>
    </w:p>
    <w:p w:rsidR="00920E4D" w:rsidRPr="007D6043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7D6043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920E4D" w:rsidRDefault="00400257" w:rsidP="00920E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17</w:t>
      </w:r>
      <w:r w:rsidR="00920E4D" w:rsidRPr="007D6043">
        <w:rPr>
          <w:rFonts w:ascii="Arial" w:hAnsi="Arial" w:cs="Arial"/>
          <w:b/>
          <w:sz w:val="28"/>
          <w:szCs w:val="28"/>
        </w:rPr>
        <w:t xml:space="preserve"> -  заседание   5 - го созыва</w:t>
      </w:r>
    </w:p>
    <w:p w:rsidR="003C1FC6" w:rsidRPr="007D6043" w:rsidRDefault="003C1FC6" w:rsidP="00920E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920E4D" w:rsidRPr="007D6043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7D6043">
        <w:rPr>
          <w:rFonts w:ascii="Arial" w:hAnsi="Arial" w:cs="Arial"/>
          <w:b/>
          <w:sz w:val="28"/>
          <w:szCs w:val="28"/>
        </w:rPr>
        <w:t xml:space="preserve">от </w:t>
      </w:r>
      <w:r w:rsidR="00400257">
        <w:rPr>
          <w:rFonts w:ascii="Arial" w:hAnsi="Arial" w:cs="Arial"/>
          <w:b/>
          <w:sz w:val="28"/>
          <w:szCs w:val="28"/>
        </w:rPr>
        <w:t>23</w:t>
      </w:r>
      <w:r w:rsidRPr="007D6043">
        <w:rPr>
          <w:rFonts w:ascii="Arial" w:hAnsi="Arial" w:cs="Arial"/>
          <w:b/>
          <w:sz w:val="28"/>
          <w:szCs w:val="28"/>
        </w:rPr>
        <w:t xml:space="preserve"> </w:t>
      </w:r>
      <w:r w:rsidR="000628F1">
        <w:rPr>
          <w:rFonts w:ascii="Arial" w:hAnsi="Arial" w:cs="Arial"/>
          <w:b/>
          <w:sz w:val="28"/>
          <w:szCs w:val="28"/>
        </w:rPr>
        <w:t>августа</w:t>
      </w:r>
      <w:r w:rsidRPr="007D6043">
        <w:rPr>
          <w:rFonts w:ascii="Arial" w:hAnsi="Arial" w:cs="Arial"/>
          <w:b/>
          <w:sz w:val="28"/>
          <w:szCs w:val="28"/>
        </w:rPr>
        <w:t xml:space="preserve"> 2024 года №</w:t>
      </w:r>
      <w:r w:rsidR="00400257">
        <w:rPr>
          <w:rFonts w:ascii="Arial" w:hAnsi="Arial" w:cs="Arial"/>
          <w:b/>
          <w:sz w:val="28"/>
          <w:szCs w:val="28"/>
        </w:rPr>
        <w:t xml:space="preserve"> 93</w:t>
      </w:r>
    </w:p>
    <w:p w:rsidR="00920E4D" w:rsidRPr="007D6043" w:rsidRDefault="003C1FC6" w:rsidP="003C1FC6">
      <w:pPr>
        <w:pStyle w:val="ConsPlusNormal"/>
        <w:tabs>
          <w:tab w:val="left" w:pos="8252"/>
        </w:tabs>
        <w:rPr>
          <w:b/>
          <w:sz w:val="32"/>
          <w:szCs w:val="28"/>
        </w:rPr>
      </w:pPr>
      <w:r>
        <w:rPr>
          <w:b/>
          <w:sz w:val="32"/>
          <w:szCs w:val="28"/>
        </w:rPr>
        <w:tab/>
        <w:t xml:space="preserve"> </w:t>
      </w:r>
    </w:p>
    <w:p w:rsidR="009F50BC" w:rsidRPr="007D6043" w:rsidRDefault="00D74079" w:rsidP="00D74079">
      <w:pPr>
        <w:jc w:val="center"/>
        <w:rPr>
          <w:rFonts w:ascii="Arial" w:hAnsi="Arial" w:cs="Arial"/>
          <w:b/>
          <w:sz w:val="28"/>
          <w:szCs w:val="28"/>
        </w:rPr>
      </w:pPr>
      <w:r w:rsidRPr="007D6043">
        <w:rPr>
          <w:rFonts w:ascii="Arial" w:hAnsi="Arial" w:cs="Arial"/>
          <w:b/>
          <w:sz w:val="28"/>
          <w:szCs w:val="28"/>
        </w:rPr>
        <w:t xml:space="preserve">Об утверждении </w:t>
      </w:r>
      <w:bookmarkStart w:id="0" w:name="_Hlk167881071"/>
      <w:r w:rsidR="009F50BC" w:rsidRPr="007D6043">
        <w:rPr>
          <w:rFonts w:ascii="Arial" w:hAnsi="Arial" w:cs="Arial"/>
          <w:b/>
          <w:sz w:val="28"/>
          <w:szCs w:val="28"/>
        </w:rPr>
        <w:t>порядка заключения соглашений о передаче осуществления части отдельных полномочий по решению вопросов местного значения органа местного самоуправления Краснополянского сельского поселения Байкаловского муниципального района Свердловской области органам местного самоуправления Байкаловского муниципального района</w:t>
      </w:r>
    </w:p>
    <w:p w:rsidR="009F50BC" w:rsidRPr="007D6043" w:rsidRDefault="009F50BC" w:rsidP="00D74079">
      <w:pPr>
        <w:jc w:val="center"/>
        <w:rPr>
          <w:rFonts w:ascii="Arial" w:hAnsi="Arial" w:cs="Arial"/>
          <w:b/>
          <w:szCs w:val="28"/>
        </w:rPr>
      </w:pPr>
    </w:p>
    <w:p w:rsidR="009F50BC" w:rsidRPr="007D6043" w:rsidRDefault="009F50BC" w:rsidP="005F1B13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D6043">
        <w:rPr>
          <w:rFonts w:ascii="Arial" w:hAnsi="Arial" w:cs="Arial"/>
        </w:rPr>
        <w:t xml:space="preserve">В соответствии с положениями </w:t>
      </w:r>
      <w:hyperlink r:id="rId10" w:history="1">
        <w:r w:rsidRPr="007D6043">
          <w:rPr>
            <w:rStyle w:val="a8"/>
            <w:rFonts w:ascii="Arial" w:hAnsi="Arial" w:cs="Arial"/>
            <w:color w:val="auto"/>
            <w:u w:val="none"/>
          </w:rPr>
          <w:t>части 4 статьи 15</w:t>
        </w:r>
      </w:hyperlink>
      <w:r w:rsidRPr="007D6043">
        <w:rPr>
          <w:rFonts w:ascii="Arial" w:hAnsi="Arial" w:cs="Arial"/>
        </w:rPr>
        <w:t xml:space="preserve"> Федерального закона </w:t>
      </w:r>
      <w:r w:rsidR="005823C2" w:rsidRPr="007D6043">
        <w:rPr>
          <w:rFonts w:ascii="Arial" w:hAnsi="Arial" w:cs="Arial"/>
        </w:rPr>
        <w:t>№</w:t>
      </w:r>
      <w:r w:rsidRPr="007D6043">
        <w:rPr>
          <w:rFonts w:ascii="Arial" w:hAnsi="Arial" w:cs="Arial"/>
        </w:rPr>
        <w:t xml:space="preserve">131-ФЗ от 6 октября 2003 года </w:t>
      </w:r>
      <w:r w:rsidR="005823C2" w:rsidRPr="007D6043">
        <w:rPr>
          <w:rFonts w:ascii="Arial" w:hAnsi="Arial" w:cs="Arial"/>
        </w:rPr>
        <w:t>«</w:t>
      </w:r>
      <w:r w:rsidRPr="007D6043">
        <w:rPr>
          <w:rFonts w:ascii="Arial" w:hAnsi="Arial" w:cs="Arial"/>
        </w:rPr>
        <w:t>Об общих принципах организации местного самоуправления в Р</w:t>
      </w:r>
      <w:r w:rsidR="005823C2" w:rsidRPr="007D6043">
        <w:rPr>
          <w:rFonts w:ascii="Arial" w:hAnsi="Arial" w:cs="Arial"/>
        </w:rPr>
        <w:t>оссийской Федерации»</w:t>
      </w:r>
      <w:r w:rsidRPr="007D6043">
        <w:rPr>
          <w:rFonts w:ascii="Arial" w:hAnsi="Arial" w:cs="Arial"/>
        </w:rPr>
        <w:t xml:space="preserve">, </w:t>
      </w:r>
      <w:hyperlink r:id="rId11" w:history="1">
        <w:r w:rsidRPr="007D6043">
          <w:rPr>
            <w:rStyle w:val="a8"/>
            <w:rFonts w:ascii="Arial" w:hAnsi="Arial" w:cs="Arial"/>
            <w:color w:val="auto"/>
            <w:u w:val="none"/>
          </w:rPr>
          <w:t xml:space="preserve">пунктом 3 статьи </w:t>
        </w:r>
        <w:r w:rsidR="005823C2" w:rsidRPr="007D6043">
          <w:rPr>
            <w:rStyle w:val="a8"/>
            <w:rFonts w:ascii="Arial" w:hAnsi="Arial" w:cs="Arial"/>
            <w:color w:val="auto"/>
            <w:u w:val="none"/>
          </w:rPr>
          <w:t>6</w:t>
        </w:r>
      </w:hyperlink>
      <w:r w:rsidRPr="007D6043">
        <w:rPr>
          <w:rFonts w:ascii="Arial" w:hAnsi="Arial" w:cs="Arial"/>
        </w:rPr>
        <w:t xml:space="preserve"> Устава </w:t>
      </w:r>
      <w:r w:rsidR="005823C2" w:rsidRPr="007D6043">
        <w:rPr>
          <w:rFonts w:ascii="Arial" w:hAnsi="Arial" w:cs="Arial"/>
        </w:rPr>
        <w:t>Краснополянского сельского поселения,</w:t>
      </w:r>
      <w:r w:rsidRPr="007D6043">
        <w:rPr>
          <w:rFonts w:ascii="Arial" w:hAnsi="Arial" w:cs="Arial"/>
        </w:rPr>
        <w:t xml:space="preserve"> Дума </w:t>
      </w:r>
      <w:r w:rsidR="005823C2" w:rsidRPr="007D6043">
        <w:rPr>
          <w:rFonts w:ascii="Arial" w:hAnsi="Arial" w:cs="Arial"/>
        </w:rPr>
        <w:t>Краснополянского сельского поселения</w:t>
      </w:r>
      <w:r w:rsidRPr="007D6043">
        <w:rPr>
          <w:rFonts w:ascii="Arial" w:hAnsi="Arial" w:cs="Arial"/>
        </w:rPr>
        <w:t xml:space="preserve"> решила:</w:t>
      </w:r>
    </w:p>
    <w:p w:rsidR="005C1627" w:rsidRPr="007D6043" w:rsidRDefault="005C1627" w:rsidP="005F1B13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5C1627" w:rsidRPr="007D6043" w:rsidRDefault="005C1627" w:rsidP="005C1627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</w:rPr>
      </w:pPr>
      <w:r w:rsidRPr="007D6043">
        <w:rPr>
          <w:rFonts w:ascii="Arial" w:hAnsi="Arial" w:cs="Arial"/>
        </w:rPr>
        <w:t>1. Утвердить</w:t>
      </w:r>
      <w:bookmarkEnd w:id="0"/>
      <w:r w:rsidRPr="007D6043">
        <w:rPr>
          <w:rFonts w:ascii="Arial" w:hAnsi="Arial" w:cs="Arial"/>
        </w:rPr>
        <w:t xml:space="preserve"> </w:t>
      </w:r>
      <w:r w:rsidRPr="007D6043">
        <w:rPr>
          <w:rFonts w:ascii="Arial" w:hAnsi="Arial" w:cs="Arial"/>
          <w:szCs w:val="28"/>
        </w:rPr>
        <w:t>порядок заключения соглашений о передаче осуществления части отдельных полномочий по решению вопросов местного значения органа местного самоуправления Краснополянского сельского поселения Байкаловского муниципального района Свердловской области органам местного самоуправления Байкаловского муниципального района (прилагается).</w:t>
      </w:r>
    </w:p>
    <w:p w:rsidR="00D74079" w:rsidRPr="007D6043" w:rsidRDefault="005C1627" w:rsidP="00D74079">
      <w:pPr>
        <w:ind w:firstLine="709"/>
        <w:jc w:val="both"/>
        <w:rPr>
          <w:rFonts w:ascii="Arial" w:hAnsi="Arial" w:cs="Arial"/>
        </w:rPr>
      </w:pPr>
      <w:r w:rsidRPr="007D6043">
        <w:rPr>
          <w:rFonts w:ascii="Arial" w:hAnsi="Arial" w:cs="Arial"/>
        </w:rPr>
        <w:t>2</w:t>
      </w:r>
      <w:r w:rsidR="00D74079" w:rsidRPr="007D6043">
        <w:rPr>
          <w:rFonts w:ascii="Arial" w:hAnsi="Arial" w:cs="Arial"/>
        </w:rPr>
        <w:t>.</w:t>
      </w:r>
      <w:r w:rsidR="00D74079" w:rsidRPr="007D6043">
        <w:rPr>
          <w:rFonts w:ascii="Arial" w:hAnsi="Arial" w:cs="Arial"/>
        </w:rPr>
        <w:tab/>
        <w:t xml:space="preserve">Настоящее Решение вступает в силу с момента подписания и подлежит официальному опубликованию в </w:t>
      </w:r>
      <w:r w:rsidR="0041373B" w:rsidRPr="007D6043">
        <w:rPr>
          <w:rFonts w:ascii="Arial" w:hAnsi="Arial" w:cs="Arial"/>
        </w:rPr>
        <w:t>«Информационном вестнике Краснополянского сельского поселения»</w:t>
      </w:r>
      <w:r w:rsidR="00D74079" w:rsidRPr="007D6043">
        <w:rPr>
          <w:rFonts w:ascii="Arial" w:hAnsi="Arial" w:cs="Arial"/>
        </w:rPr>
        <w:t xml:space="preserve"> и размещению на официальном сайте Думы </w:t>
      </w:r>
      <w:r w:rsidR="0041373B" w:rsidRPr="007D6043">
        <w:rPr>
          <w:rFonts w:ascii="Arial" w:hAnsi="Arial" w:cs="Arial"/>
          <w:bCs/>
        </w:rPr>
        <w:t>Краснополянского сельского поселения</w:t>
      </w:r>
      <w:r w:rsidR="00D74079" w:rsidRPr="007D6043">
        <w:rPr>
          <w:rFonts w:ascii="Arial" w:hAnsi="Arial" w:cs="Arial"/>
        </w:rPr>
        <w:t xml:space="preserve"> в сети Интернет.</w:t>
      </w:r>
    </w:p>
    <w:p w:rsidR="0041373B" w:rsidRPr="007D6043" w:rsidRDefault="005C1627" w:rsidP="0041373B">
      <w:pPr>
        <w:ind w:firstLine="709"/>
        <w:jc w:val="both"/>
        <w:rPr>
          <w:rFonts w:ascii="Arial" w:hAnsi="Arial" w:cs="Arial"/>
          <w:bCs/>
        </w:rPr>
      </w:pPr>
      <w:r w:rsidRPr="007D6043">
        <w:rPr>
          <w:rFonts w:ascii="Arial" w:hAnsi="Arial" w:cs="Arial"/>
        </w:rPr>
        <w:t>3</w:t>
      </w:r>
      <w:r w:rsidR="00D74079" w:rsidRPr="007D6043">
        <w:rPr>
          <w:rFonts w:ascii="Arial" w:hAnsi="Arial" w:cs="Arial"/>
        </w:rPr>
        <w:t>.</w:t>
      </w:r>
      <w:r w:rsidR="00D74079" w:rsidRPr="007D6043">
        <w:rPr>
          <w:rFonts w:ascii="Arial" w:hAnsi="Arial" w:cs="Arial"/>
        </w:rPr>
        <w:tab/>
      </w:r>
      <w:r w:rsidR="0041373B" w:rsidRPr="007D6043">
        <w:rPr>
          <w:rFonts w:ascii="Arial" w:hAnsi="Arial" w:cs="Arial"/>
          <w:bCs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41373B" w:rsidRPr="007D6043" w:rsidRDefault="0041373B" w:rsidP="0041373B">
      <w:pPr>
        <w:shd w:val="clear" w:color="auto" w:fill="FFFFFF"/>
        <w:jc w:val="both"/>
        <w:rPr>
          <w:rFonts w:ascii="Arial" w:hAnsi="Arial" w:cs="Arial"/>
          <w:bCs/>
        </w:rPr>
      </w:pPr>
    </w:p>
    <w:p w:rsidR="0041373B" w:rsidRPr="007D6043" w:rsidRDefault="0041373B" w:rsidP="0041373B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7D6043">
        <w:rPr>
          <w:rFonts w:ascii="Arial" w:hAnsi="Arial" w:cs="Arial"/>
        </w:rPr>
        <w:t xml:space="preserve">Председатель Думы  </w:t>
      </w:r>
    </w:p>
    <w:p w:rsidR="0041373B" w:rsidRPr="007D6043" w:rsidRDefault="0041373B" w:rsidP="0041373B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7D6043">
        <w:rPr>
          <w:rFonts w:ascii="Arial" w:hAnsi="Arial" w:cs="Arial"/>
        </w:rPr>
        <w:t>Краснополянского  сельского поселения                                В.М. Брызгалова</w:t>
      </w:r>
    </w:p>
    <w:p w:rsidR="0041373B" w:rsidRPr="007D6043" w:rsidRDefault="000628F1" w:rsidP="0041373B">
      <w:pPr>
        <w:autoSpaceDE w:val="0"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00257">
        <w:rPr>
          <w:rFonts w:ascii="Arial" w:hAnsi="Arial" w:cs="Arial"/>
        </w:rPr>
        <w:t>23</w:t>
      </w:r>
      <w:r>
        <w:rPr>
          <w:rFonts w:ascii="Arial" w:hAnsi="Arial" w:cs="Arial"/>
        </w:rPr>
        <w:t>»  августа</w:t>
      </w:r>
      <w:r w:rsidR="0041373B" w:rsidRPr="007D6043">
        <w:rPr>
          <w:rFonts w:ascii="Arial" w:hAnsi="Arial" w:cs="Arial"/>
        </w:rPr>
        <w:t xml:space="preserve"> 2024 г.                                          </w:t>
      </w:r>
    </w:p>
    <w:p w:rsidR="0041373B" w:rsidRPr="007D6043" w:rsidRDefault="0041373B" w:rsidP="0041373B">
      <w:pPr>
        <w:autoSpaceDE w:val="0"/>
        <w:autoSpaceDN w:val="0"/>
        <w:adjustRightInd w:val="0"/>
        <w:ind w:left="-284"/>
        <w:jc w:val="both"/>
        <w:rPr>
          <w:rFonts w:ascii="Arial" w:hAnsi="Arial" w:cs="Arial"/>
        </w:rPr>
      </w:pPr>
    </w:p>
    <w:p w:rsidR="0041373B" w:rsidRPr="007D6043" w:rsidRDefault="0041373B" w:rsidP="004137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D6043">
        <w:rPr>
          <w:rFonts w:ascii="Arial" w:hAnsi="Arial" w:cs="Arial"/>
        </w:rPr>
        <w:t>Глава  Краснополянского сельского поселения                           А.Н. Кошелев</w:t>
      </w:r>
    </w:p>
    <w:p w:rsidR="0041373B" w:rsidRPr="007D6043" w:rsidRDefault="0041373B" w:rsidP="0041373B">
      <w:pPr>
        <w:ind w:firstLine="709"/>
        <w:rPr>
          <w:rFonts w:ascii="Arial" w:hAnsi="Arial" w:cs="Arial"/>
        </w:rPr>
      </w:pPr>
      <w:r w:rsidRPr="007D6043">
        <w:rPr>
          <w:rFonts w:ascii="Arial" w:hAnsi="Arial" w:cs="Arial"/>
        </w:rPr>
        <w:t>«</w:t>
      </w:r>
      <w:r w:rsidR="00400257">
        <w:rPr>
          <w:rFonts w:ascii="Arial" w:hAnsi="Arial" w:cs="Arial"/>
        </w:rPr>
        <w:t>23</w:t>
      </w:r>
      <w:r w:rsidRPr="007D6043">
        <w:rPr>
          <w:rFonts w:ascii="Arial" w:hAnsi="Arial" w:cs="Arial"/>
        </w:rPr>
        <w:t xml:space="preserve">» </w:t>
      </w:r>
      <w:r w:rsidR="000628F1">
        <w:rPr>
          <w:rFonts w:ascii="Arial" w:hAnsi="Arial" w:cs="Arial"/>
        </w:rPr>
        <w:t>августа</w:t>
      </w:r>
      <w:r w:rsidRPr="007D6043">
        <w:rPr>
          <w:rFonts w:ascii="Arial" w:hAnsi="Arial" w:cs="Arial"/>
        </w:rPr>
        <w:t xml:space="preserve"> 2024 г</w:t>
      </w:r>
    </w:p>
    <w:p w:rsidR="00D74079" w:rsidRPr="007D6043" w:rsidRDefault="00D74079" w:rsidP="00D74079">
      <w:pPr>
        <w:ind w:firstLine="709"/>
        <w:rPr>
          <w:rFonts w:ascii="Arial" w:hAnsi="Arial" w:cs="Arial"/>
        </w:rPr>
      </w:pPr>
    </w:p>
    <w:p w:rsidR="003A7C2A" w:rsidRPr="00DB0B65" w:rsidRDefault="00920E4D" w:rsidP="0041373B">
      <w:pPr>
        <w:jc w:val="both"/>
        <w:rPr>
          <w:rFonts w:ascii="Arial" w:hAnsi="Arial" w:cs="Arial"/>
        </w:rPr>
      </w:pPr>
      <w:r w:rsidRPr="007D6043">
        <w:rPr>
          <w:rFonts w:ascii="Arial" w:hAnsi="Arial" w:cs="Arial"/>
        </w:rPr>
        <w:br w:type="page"/>
      </w:r>
    </w:p>
    <w:p w:rsidR="003A7C2A" w:rsidRPr="007D6043" w:rsidRDefault="003A7C2A" w:rsidP="003A7C2A">
      <w:pPr>
        <w:spacing w:after="1" w:line="220" w:lineRule="atLeast"/>
        <w:jc w:val="right"/>
        <w:outlineLvl w:val="0"/>
        <w:rPr>
          <w:rFonts w:ascii="Arial" w:hAnsi="Arial" w:cs="Arial"/>
        </w:rPr>
      </w:pPr>
      <w:r w:rsidRPr="007D6043">
        <w:rPr>
          <w:rFonts w:ascii="Arial" w:hAnsi="Arial" w:cs="Arial"/>
        </w:rPr>
        <w:lastRenderedPageBreak/>
        <w:t>Утверждено</w:t>
      </w:r>
    </w:p>
    <w:p w:rsidR="003A7C2A" w:rsidRPr="007D6043" w:rsidRDefault="003A7C2A" w:rsidP="003A7C2A">
      <w:pPr>
        <w:spacing w:after="1" w:line="220" w:lineRule="atLeast"/>
        <w:jc w:val="right"/>
        <w:rPr>
          <w:rFonts w:ascii="Arial" w:hAnsi="Arial" w:cs="Arial"/>
        </w:rPr>
      </w:pPr>
      <w:r w:rsidRPr="007D6043">
        <w:rPr>
          <w:rFonts w:ascii="Arial" w:hAnsi="Arial" w:cs="Arial"/>
        </w:rPr>
        <w:t xml:space="preserve">Решением Думы </w:t>
      </w:r>
    </w:p>
    <w:p w:rsidR="003A7C2A" w:rsidRPr="007D6043" w:rsidRDefault="003A7C2A" w:rsidP="003A7C2A">
      <w:pPr>
        <w:spacing w:after="1" w:line="220" w:lineRule="atLeast"/>
        <w:jc w:val="right"/>
        <w:rPr>
          <w:rFonts w:ascii="Arial" w:hAnsi="Arial" w:cs="Arial"/>
        </w:rPr>
      </w:pPr>
      <w:r w:rsidRPr="007D6043">
        <w:rPr>
          <w:rFonts w:ascii="Arial" w:hAnsi="Arial" w:cs="Arial"/>
        </w:rPr>
        <w:t>Краснополянского сельского поселения</w:t>
      </w:r>
    </w:p>
    <w:p w:rsidR="0041373B" w:rsidRPr="007D6043" w:rsidRDefault="003A7C2A" w:rsidP="008D1DF0">
      <w:pPr>
        <w:spacing w:after="1" w:line="220" w:lineRule="atLeast"/>
        <w:jc w:val="right"/>
        <w:rPr>
          <w:rFonts w:ascii="Arial" w:hAnsi="Arial" w:cs="Arial"/>
        </w:rPr>
      </w:pPr>
      <w:r w:rsidRPr="007D6043">
        <w:rPr>
          <w:rFonts w:ascii="Arial" w:hAnsi="Arial" w:cs="Arial"/>
        </w:rPr>
        <w:t>от «</w:t>
      </w:r>
      <w:r w:rsidR="00400257">
        <w:rPr>
          <w:rFonts w:ascii="Arial" w:hAnsi="Arial" w:cs="Arial"/>
        </w:rPr>
        <w:t>23</w:t>
      </w:r>
      <w:r w:rsidRPr="007D6043">
        <w:rPr>
          <w:rFonts w:ascii="Arial" w:hAnsi="Arial" w:cs="Arial"/>
        </w:rPr>
        <w:t xml:space="preserve">» </w:t>
      </w:r>
      <w:r w:rsidR="000628F1">
        <w:rPr>
          <w:rFonts w:ascii="Arial" w:hAnsi="Arial" w:cs="Arial"/>
        </w:rPr>
        <w:t>августа</w:t>
      </w:r>
      <w:r w:rsidRPr="007D6043">
        <w:rPr>
          <w:rFonts w:ascii="Arial" w:hAnsi="Arial" w:cs="Arial"/>
        </w:rPr>
        <w:t xml:space="preserve"> 2024 г. № </w:t>
      </w:r>
      <w:r w:rsidR="00400257">
        <w:rPr>
          <w:rFonts w:ascii="Arial" w:hAnsi="Arial" w:cs="Arial"/>
        </w:rPr>
        <w:t>93</w:t>
      </w:r>
      <w:bookmarkStart w:id="1" w:name="_GoBack"/>
      <w:bookmarkEnd w:id="1"/>
    </w:p>
    <w:p w:rsidR="0041373B" w:rsidRPr="007D6043" w:rsidRDefault="0041373B" w:rsidP="0041373B">
      <w:pPr>
        <w:ind w:firstLine="709"/>
        <w:jc w:val="right"/>
        <w:rPr>
          <w:rFonts w:ascii="Arial" w:hAnsi="Arial" w:cs="Arial"/>
          <w:sz w:val="20"/>
          <w:szCs w:val="20"/>
        </w:rPr>
      </w:pPr>
    </w:p>
    <w:p w:rsidR="005C1627" w:rsidRPr="007D6043" w:rsidRDefault="005C1627" w:rsidP="008D1DF0">
      <w:pPr>
        <w:ind w:firstLine="709"/>
        <w:jc w:val="center"/>
        <w:rPr>
          <w:rFonts w:ascii="Arial" w:hAnsi="Arial" w:cs="Arial"/>
          <w:b/>
          <w:szCs w:val="28"/>
        </w:rPr>
      </w:pPr>
      <w:r w:rsidRPr="007D6043">
        <w:rPr>
          <w:rFonts w:ascii="Arial" w:hAnsi="Arial" w:cs="Arial"/>
          <w:b/>
          <w:szCs w:val="28"/>
        </w:rPr>
        <w:t xml:space="preserve">Порядок </w:t>
      </w:r>
    </w:p>
    <w:p w:rsidR="00E57891" w:rsidRPr="007D6043" w:rsidRDefault="005C1627" w:rsidP="007D6043">
      <w:pPr>
        <w:ind w:firstLine="709"/>
        <w:jc w:val="center"/>
        <w:rPr>
          <w:rFonts w:ascii="Arial" w:hAnsi="Arial" w:cs="Arial"/>
          <w:b/>
          <w:szCs w:val="28"/>
        </w:rPr>
      </w:pPr>
      <w:r w:rsidRPr="007D6043">
        <w:rPr>
          <w:rFonts w:ascii="Arial" w:hAnsi="Arial" w:cs="Arial"/>
          <w:b/>
          <w:szCs w:val="28"/>
        </w:rPr>
        <w:t>заключения соглашений о передаче осуществления части отдельных полномочий по решению вопросов местного значения органа местного самоуправления Краснополянского сельского поселения Байкаловского муниципального района Свердловской области органам местного самоуправления Байкаловского муниципального района</w:t>
      </w:r>
    </w:p>
    <w:p w:rsidR="00DB0B65" w:rsidRDefault="00DB0B65" w:rsidP="00687B23">
      <w:pPr>
        <w:jc w:val="both"/>
        <w:rPr>
          <w:rFonts w:ascii="Arial" w:hAnsi="Arial" w:cs="Arial"/>
        </w:rPr>
      </w:pPr>
    </w:p>
    <w:p w:rsidR="00CD310C" w:rsidRDefault="00CD310C" w:rsidP="00CD310C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1. Общие положения</w:t>
      </w:r>
    </w:p>
    <w:p w:rsidR="00CD310C" w:rsidRDefault="00CD310C" w:rsidP="00E57891">
      <w:pPr>
        <w:ind w:firstLine="709"/>
        <w:jc w:val="both"/>
        <w:rPr>
          <w:rFonts w:ascii="Arial" w:hAnsi="Arial" w:cs="Arial"/>
        </w:rPr>
      </w:pPr>
    </w:p>
    <w:p w:rsidR="005C1627" w:rsidRDefault="00ED5334" w:rsidP="00E5789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CD310C">
        <w:rPr>
          <w:rFonts w:ascii="Arial" w:hAnsi="Arial" w:cs="Arial"/>
        </w:rPr>
        <w:t>2.</w:t>
      </w:r>
      <w:r w:rsidR="005C1627" w:rsidRPr="007D6043">
        <w:rPr>
          <w:rFonts w:ascii="Arial" w:hAnsi="Arial" w:cs="Arial"/>
        </w:rPr>
        <w:t xml:space="preserve"> </w:t>
      </w:r>
      <w:proofErr w:type="gramStart"/>
      <w:r w:rsidR="005C1627" w:rsidRPr="007D6043">
        <w:rPr>
          <w:rFonts w:ascii="Arial" w:hAnsi="Arial" w:cs="Arial"/>
        </w:rPr>
        <w:t xml:space="preserve">Настоящий порядок </w:t>
      </w:r>
      <w:r w:rsidR="00E57891" w:rsidRPr="007D6043">
        <w:rPr>
          <w:rFonts w:ascii="Arial" w:hAnsi="Arial" w:cs="Arial"/>
          <w:szCs w:val="28"/>
        </w:rPr>
        <w:t>заключения соглашений о передаче осуществления части отдельных полномочий по решению вопросов местного значения органа местного самоуправления Краснополянского сельского поселения Байкаловского муниципального района Свердловской области органам местного самоуправления Байкаловского муниципального района</w:t>
      </w:r>
      <w:r w:rsidR="005C1627" w:rsidRPr="007D6043">
        <w:rPr>
          <w:rFonts w:ascii="Arial" w:hAnsi="Arial" w:cs="Arial"/>
        </w:rPr>
        <w:t xml:space="preserve"> (далее - порядок)</w:t>
      </w:r>
      <w:r w:rsidR="0069533F" w:rsidRPr="007D6043">
        <w:rPr>
          <w:rFonts w:ascii="Arial" w:hAnsi="Arial" w:cs="Arial"/>
        </w:rPr>
        <w:t xml:space="preserve"> разработан в соответствии </w:t>
      </w:r>
      <w:r w:rsidR="002E3D97" w:rsidRPr="007D6043">
        <w:rPr>
          <w:rFonts w:ascii="Arial" w:hAnsi="Arial" w:cs="Arial"/>
        </w:rPr>
        <w:t>стать</w:t>
      </w:r>
      <w:r w:rsidR="0069533F" w:rsidRPr="007D6043">
        <w:rPr>
          <w:rFonts w:ascii="Arial" w:hAnsi="Arial" w:cs="Arial"/>
        </w:rPr>
        <w:t>и</w:t>
      </w:r>
      <w:r w:rsidR="002E3D97" w:rsidRPr="007D6043">
        <w:rPr>
          <w:rFonts w:ascii="Arial" w:hAnsi="Arial" w:cs="Arial"/>
        </w:rPr>
        <w:t xml:space="preserve"> 142.5</w:t>
      </w:r>
      <w:r w:rsidR="005C1627" w:rsidRPr="007D6043">
        <w:rPr>
          <w:rFonts w:ascii="Arial" w:hAnsi="Arial" w:cs="Arial"/>
        </w:rPr>
        <w:t xml:space="preserve"> Бюджетн</w:t>
      </w:r>
      <w:r w:rsidR="002E3D97" w:rsidRPr="007D6043">
        <w:rPr>
          <w:rFonts w:ascii="Arial" w:hAnsi="Arial" w:cs="Arial"/>
        </w:rPr>
        <w:t>ого</w:t>
      </w:r>
      <w:r w:rsidR="005C1627" w:rsidRPr="007D6043">
        <w:rPr>
          <w:rFonts w:ascii="Arial" w:hAnsi="Arial" w:cs="Arial"/>
        </w:rPr>
        <w:t xml:space="preserve"> </w:t>
      </w:r>
      <w:hyperlink r:id="rId12" w:history="1">
        <w:r w:rsidR="005C1627" w:rsidRPr="007D6043">
          <w:rPr>
            <w:rFonts w:ascii="Arial" w:hAnsi="Arial" w:cs="Arial"/>
          </w:rPr>
          <w:t>кодекс</w:t>
        </w:r>
        <w:r w:rsidR="002E3D97" w:rsidRPr="007D6043">
          <w:rPr>
            <w:rFonts w:ascii="Arial" w:hAnsi="Arial" w:cs="Arial"/>
          </w:rPr>
          <w:t>а</w:t>
        </w:r>
      </w:hyperlink>
      <w:r w:rsidR="005C1627" w:rsidRPr="007D6043">
        <w:rPr>
          <w:rFonts w:ascii="Arial" w:hAnsi="Arial" w:cs="Arial"/>
        </w:rPr>
        <w:t xml:space="preserve"> Российской Федерации, </w:t>
      </w:r>
      <w:r w:rsidR="0069533F" w:rsidRPr="007D6043">
        <w:rPr>
          <w:rFonts w:ascii="Arial" w:hAnsi="Arial" w:cs="Arial"/>
        </w:rPr>
        <w:t xml:space="preserve">пунктом 4 статьи 15 </w:t>
      </w:r>
      <w:r w:rsidR="005C1627" w:rsidRPr="007D6043">
        <w:rPr>
          <w:rFonts w:ascii="Arial" w:hAnsi="Arial" w:cs="Arial"/>
        </w:rPr>
        <w:t>Федеральн</w:t>
      </w:r>
      <w:r w:rsidR="0069533F" w:rsidRPr="007D6043">
        <w:rPr>
          <w:rFonts w:ascii="Arial" w:hAnsi="Arial" w:cs="Arial"/>
        </w:rPr>
        <w:t xml:space="preserve">ого </w:t>
      </w:r>
      <w:hyperlink r:id="rId13" w:history="1">
        <w:r w:rsidR="005C1627" w:rsidRPr="007D6043">
          <w:rPr>
            <w:rFonts w:ascii="Arial" w:hAnsi="Arial" w:cs="Arial"/>
          </w:rPr>
          <w:t>закон</w:t>
        </w:r>
        <w:r w:rsidR="0069533F" w:rsidRPr="007D6043">
          <w:rPr>
            <w:rFonts w:ascii="Arial" w:hAnsi="Arial" w:cs="Arial"/>
          </w:rPr>
          <w:t>а</w:t>
        </w:r>
      </w:hyperlink>
      <w:r w:rsidR="005C1627" w:rsidRPr="007D6043">
        <w:rPr>
          <w:rFonts w:ascii="Arial" w:hAnsi="Arial" w:cs="Arial"/>
        </w:rPr>
        <w:t xml:space="preserve"> от 06.10.2003 </w:t>
      </w:r>
      <w:r w:rsidR="00E57891" w:rsidRPr="007D6043">
        <w:rPr>
          <w:rFonts w:ascii="Arial" w:hAnsi="Arial" w:cs="Arial"/>
        </w:rPr>
        <w:t>№</w:t>
      </w:r>
      <w:r w:rsidR="005C1627" w:rsidRPr="007D6043">
        <w:rPr>
          <w:rFonts w:ascii="Arial" w:hAnsi="Arial" w:cs="Arial"/>
        </w:rPr>
        <w:t xml:space="preserve">131-ФЗ </w:t>
      </w:r>
      <w:r w:rsidR="00E57891" w:rsidRPr="007D6043">
        <w:rPr>
          <w:rFonts w:ascii="Arial" w:hAnsi="Arial" w:cs="Arial"/>
        </w:rPr>
        <w:t>«</w:t>
      </w:r>
      <w:r w:rsidR="005C1627" w:rsidRPr="007D6043">
        <w:rPr>
          <w:rFonts w:ascii="Arial" w:hAnsi="Arial" w:cs="Arial"/>
        </w:rPr>
        <w:t>Об общих принципах организации местного самоуправления в Российской</w:t>
      </w:r>
      <w:proofErr w:type="gramEnd"/>
      <w:r w:rsidR="005C1627" w:rsidRPr="007D6043">
        <w:rPr>
          <w:rFonts w:ascii="Arial" w:hAnsi="Arial" w:cs="Arial"/>
        </w:rPr>
        <w:t xml:space="preserve"> Федерации</w:t>
      </w:r>
      <w:r w:rsidR="00E57891" w:rsidRPr="007D6043">
        <w:rPr>
          <w:rFonts w:ascii="Arial" w:hAnsi="Arial" w:cs="Arial"/>
        </w:rPr>
        <w:t>»</w:t>
      </w:r>
      <w:r w:rsidR="005C1627" w:rsidRPr="007D6043">
        <w:rPr>
          <w:rFonts w:ascii="Arial" w:hAnsi="Arial" w:cs="Arial"/>
        </w:rPr>
        <w:t xml:space="preserve"> (далее - Федеральный закон </w:t>
      </w:r>
      <w:r w:rsidR="00BC2BFB" w:rsidRPr="007D6043">
        <w:rPr>
          <w:rFonts w:ascii="Arial" w:hAnsi="Arial" w:cs="Arial"/>
        </w:rPr>
        <w:t>«</w:t>
      </w:r>
      <w:r w:rsidR="005C1627" w:rsidRPr="007D6043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BC2BFB" w:rsidRPr="007D6043">
        <w:rPr>
          <w:rFonts w:ascii="Arial" w:hAnsi="Arial" w:cs="Arial"/>
        </w:rPr>
        <w:t>»</w:t>
      </w:r>
      <w:r w:rsidR="005C1627" w:rsidRPr="007D6043">
        <w:rPr>
          <w:rFonts w:ascii="Arial" w:hAnsi="Arial" w:cs="Arial"/>
        </w:rPr>
        <w:t xml:space="preserve">), </w:t>
      </w:r>
      <w:hyperlink r:id="rId14" w:history="1">
        <w:r w:rsidR="005C1627" w:rsidRPr="007D6043">
          <w:rPr>
            <w:rFonts w:ascii="Arial" w:hAnsi="Arial" w:cs="Arial"/>
          </w:rPr>
          <w:t>Уставом</w:t>
        </w:r>
      </w:hyperlink>
      <w:r w:rsidR="005C1627" w:rsidRPr="007D6043">
        <w:rPr>
          <w:rFonts w:ascii="Arial" w:hAnsi="Arial" w:cs="Arial"/>
        </w:rPr>
        <w:t xml:space="preserve"> </w:t>
      </w:r>
      <w:r w:rsidR="000E6526" w:rsidRPr="007D6043">
        <w:rPr>
          <w:rFonts w:ascii="Arial" w:hAnsi="Arial" w:cs="Arial"/>
        </w:rPr>
        <w:t>Краснополянского сельского поселения</w:t>
      </w:r>
      <w:r w:rsidR="005C1627" w:rsidRPr="007D6043">
        <w:rPr>
          <w:rFonts w:ascii="Arial" w:hAnsi="Arial" w:cs="Arial"/>
        </w:rPr>
        <w:t xml:space="preserve">. </w:t>
      </w:r>
    </w:p>
    <w:p w:rsidR="00921ECA" w:rsidRDefault="00CD310C" w:rsidP="00921ECA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687B23">
        <w:rPr>
          <w:rFonts w:ascii="Arial" w:hAnsi="Arial" w:cs="Arial"/>
        </w:rPr>
        <w:t>2</w:t>
      </w:r>
      <w:r w:rsidR="007A0580">
        <w:rPr>
          <w:rFonts w:ascii="Arial" w:hAnsi="Arial" w:cs="Arial"/>
        </w:rPr>
        <w:t xml:space="preserve"> Орган местного самоуправления Краснополянского сельского поселения</w:t>
      </w:r>
      <w:r w:rsidR="0090284E">
        <w:rPr>
          <w:rFonts w:ascii="Arial" w:hAnsi="Arial" w:cs="Arial"/>
        </w:rPr>
        <w:t xml:space="preserve"> Байкаловского муниципального района Свердловской области</w:t>
      </w:r>
      <w:r w:rsidR="00364702">
        <w:rPr>
          <w:rFonts w:ascii="Arial" w:hAnsi="Arial" w:cs="Arial"/>
        </w:rPr>
        <w:t xml:space="preserve"> (далее – орган местного самоуправления поселения) вправе заключать соглашения с органами местного самоуправления Байкаловского муниципального района Свердловской области (далее – органы местного самоуправления района)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Краснополянского сельского поселения бюджету Байкаловского муниципального района</w:t>
      </w:r>
      <w:proofErr w:type="gramEnd"/>
      <w:r w:rsidR="00921ECA">
        <w:rPr>
          <w:rFonts w:ascii="Arial" w:hAnsi="Arial" w:cs="Arial"/>
        </w:rPr>
        <w:t xml:space="preserve"> в соответствии с Бюджетным кодексом Российской Федерации</w:t>
      </w:r>
      <w:r w:rsidR="00364702">
        <w:rPr>
          <w:rFonts w:ascii="Arial" w:hAnsi="Arial" w:cs="Arial"/>
        </w:rPr>
        <w:t>.</w:t>
      </w:r>
    </w:p>
    <w:p w:rsidR="00921ECA" w:rsidRDefault="00CD310C" w:rsidP="00921ECA">
      <w:pPr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1.</w:t>
      </w:r>
      <w:r w:rsidR="00921ECA" w:rsidRPr="00921ECA">
        <w:rPr>
          <w:rFonts w:ascii="Arial" w:hAnsi="Arial" w:cs="Arial"/>
          <w:szCs w:val="28"/>
        </w:rPr>
        <w:t>3. Для осуществления переданных в соответствии с указанными Соглашениями полномочий орган местного самоуправления</w:t>
      </w:r>
      <w:r w:rsidR="00921ECA">
        <w:rPr>
          <w:rFonts w:ascii="Arial" w:hAnsi="Arial" w:cs="Arial"/>
          <w:szCs w:val="28"/>
        </w:rPr>
        <w:t xml:space="preserve"> поселения</w:t>
      </w:r>
      <w:r w:rsidR="00921ECA" w:rsidRPr="00921ECA">
        <w:rPr>
          <w:rFonts w:ascii="Arial" w:hAnsi="Arial" w:cs="Arial"/>
          <w:szCs w:val="28"/>
        </w:rPr>
        <w:t xml:space="preserve"> имеет право дополнительно использовать собственные материальные ресурсы и финансовые средства в случаях и порядке, предусмотренных решением </w:t>
      </w:r>
      <w:r w:rsidR="00921ECA">
        <w:rPr>
          <w:rFonts w:ascii="Arial" w:hAnsi="Arial" w:cs="Arial"/>
          <w:szCs w:val="28"/>
        </w:rPr>
        <w:t>Думы Краснополянского сельского поселения</w:t>
      </w:r>
      <w:r w:rsidR="00921ECA" w:rsidRPr="00921ECA">
        <w:rPr>
          <w:rFonts w:ascii="Arial" w:hAnsi="Arial" w:cs="Arial"/>
          <w:szCs w:val="28"/>
        </w:rPr>
        <w:t>.</w:t>
      </w:r>
    </w:p>
    <w:p w:rsidR="00CD310C" w:rsidRDefault="00CD310C" w:rsidP="00D23252">
      <w:pPr>
        <w:ind w:firstLine="709"/>
        <w:jc w:val="both"/>
        <w:rPr>
          <w:rFonts w:ascii="Arial" w:hAnsi="Arial" w:cs="Arial"/>
          <w:szCs w:val="28"/>
        </w:rPr>
      </w:pPr>
    </w:p>
    <w:p w:rsidR="00CD310C" w:rsidRDefault="00CD310C" w:rsidP="00CD310C">
      <w:pPr>
        <w:ind w:firstLine="709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2. Материально – финансовое обеспечение переданных полномочий</w:t>
      </w:r>
    </w:p>
    <w:p w:rsidR="00CD310C" w:rsidRDefault="00CD310C" w:rsidP="00CD310C">
      <w:pPr>
        <w:jc w:val="both"/>
        <w:rPr>
          <w:rFonts w:ascii="Arial" w:hAnsi="Arial" w:cs="Arial"/>
          <w:szCs w:val="28"/>
        </w:rPr>
      </w:pPr>
    </w:p>
    <w:p w:rsidR="00D23252" w:rsidRDefault="00CD310C" w:rsidP="00D2325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>2.1</w:t>
      </w:r>
      <w:r w:rsidR="00D23252">
        <w:rPr>
          <w:rFonts w:ascii="Arial" w:hAnsi="Arial" w:cs="Arial"/>
          <w:szCs w:val="28"/>
        </w:rPr>
        <w:t xml:space="preserve">. </w:t>
      </w:r>
      <w:r w:rsidR="00D23252" w:rsidRPr="00D23252">
        <w:rPr>
          <w:rFonts w:ascii="Arial" w:hAnsi="Arial" w:cs="Arial"/>
        </w:rPr>
        <w:t>Осуществление полномочий, переданных орган</w:t>
      </w:r>
      <w:r w:rsidR="00D23252">
        <w:rPr>
          <w:rFonts w:ascii="Arial" w:hAnsi="Arial" w:cs="Arial"/>
        </w:rPr>
        <w:t>ам</w:t>
      </w:r>
      <w:r w:rsidR="00D23252" w:rsidRPr="00D23252">
        <w:rPr>
          <w:rFonts w:ascii="Arial" w:hAnsi="Arial" w:cs="Arial"/>
        </w:rPr>
        <w:t xml:space="preserve"> местного самоуправления </w:t>
      </w:r>
      <w:r w:rsidR="00D23252">
        <w:rPr>
          <w:rFonts w:ascii="Arial" w:hAnsi="Arial" w:cs="Arial"/>
        </w:rPr>
        <w:t>района</w:t>
      </w:r>
      <w:r w:rsidR="00D23252" w:rsidRPr="00D23252">
        <w:rPr>
          <w:rFonts w:ascii="Arial" w:hAnsi="Arial" w:cs="Arial"/>
        </w:rPr>
        <w:t xml:space="preserve">, производится за счет межбюджетных трансфертов, предоставляемых из бюджета Краснополянского сельского поселения в бюджет Байкаловского муниципального района. </w:t>
      </w:r>
    </w:p>
    <w:p w:rsidR="00CD310C" w:rsidRDefault="00CD310C" w:rsidP="00CD310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D23252" w:rsidRPr="00D23252">
        <w:rPr>
          <w:rFonts w:ascii="Arial" w:hAnsi="Arial" w:cs="Arial"/>
        </w:rPr>
        <w:t xml:space="preserve">. Финансовые средства, необходимые для осуществления органами местного самоуправления района переданных полномочий, ежегодно предусматриваются в бюджете Краснополянского сельского поселения на очередной финансовый год в порядке, установленном действующим законодательством. </w:t>
      </w:r>
    </w:p>
    <w:p w:rsidR="00CD310C" w:rsidRPr="00CD310C" w:rsidRDefault="00CD310C" w:rsidP="00CD310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="005C1627" w:rsidRPr="00CD310C">
        <w:rPr>
          <w:rFonts w:ascii="Arial" w:hAnsi="Arial" w:cs="Arial"/>
        </w:rPr>
        <w:t xml:space="preserve">. Средства на реализацию переданных полномочий носят целевой характер и не могут быть использованы на другие цели. </w:t>
      </w:r>
    </w:p>
    <w:p w:rsidR="005C1627" w:rsidRDefault="00CD310C" w:rsidP="00CD310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2.4</w:t>
      </w:r>
      <w:r w:rsidR="005C1627" w:rsidRPr="00CD310C">
        <w:rPr>
          <w:rFonts w:ascii="Arial" w:hAnsi="Arial" w:cs="Arial"/>
        </w:rPr>
        <w:t xml:space="preserve">. Расчет объема межбюджетных трансфертов, предоставляемых для осуществления передаваемых полномочий, должен быть определен в Соглашении о передаче полномочий. </w:t>
      </w:r>
    </w:p>
    <w:p w:rsidR="00CD310C" w:rsidRDefault="00CD310C" w:rsidP="00CD310C">
      <w:pPr>
        <w:ind w:firstLine="709"/>
        <w:jc w:val="both"/>
        <w:rPr>
          <w:rFonts w:ascii="Arial" w:hAnsi="Arial" w:cs="Arial"/>
        </w:rPr>
      </w:pPr>
    </w:p>
    <w:p w:rsidR="00CD310C" w:rsidRPr="00CD310C" w:rsidRDefault="00CD310C" w:rsidP="00CD310C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 Порядок заключения соглашений о передаче полномочий</w:t>
      </w:r>
    </w:p>
    <w:p w:rsidR="005C1627" w:rsidRPr="000628F1" w:rsidRDefault="005C1627" w:rsidP="005C1627">
      <w:pPr>
        <w:spacing w:line="288" w:lineRule="atLeast"/>
      </w:pPr>
      <w:r w:rsidRPr="000628F1">
        <w:t xml:space="preserve">  </w:t>
      </w:r>
    </w:p>
    <w:p w:rsidR="005C1627" w:rsidRPr="000628F1" w:rsidRDefault="005C1627" w:rsidP="00CD310C">
      <w:pPr>
        <w:ind w:firstLine="709"/>
        <w:jc w:val="both"/>
        <w:rPr>
          <w:rFonts w:ascii="Arial" w:hAnsi="Arial" w:cs="Arial"/>
        </w:rPr>
      </w:pPr>
      <w:r w:rsidRPr="000628F1">
        <w:rPr>
          <w:rFonts w:ascii="Arial" w:hAnsi="Arial" w:cs="Arial"/>
        </w:rPr>
        <w:t>3.1. Передача орган</w:t>
      </w:r>
      <w:r w:rsidR="00CD310C" w:rsidRPr="000628F1">
        <w:rPr>
          <w:rFonts w:ascii="Arial" w:hAnsi="Arial" w:cs="Arial"/>
        </w:rPr>
        <w:t>ом</w:t>
      </w:r>
      <w:r w:rsidRPr="000628F1">
        <w:rPr>
          <w:rFonts w:ascii="Arial" w:hAnsi="Arial" w:cs="Arial"/>
        </w:rPr>
        <w:t xml:space="preserve"> местного самоуправления </w:t>
      </w:r>
      <w:r w:rsidR="00CD310C" w:rsidRPr="000628F1">
        <w:rPr>
          <w:rFonts w:ascii="Arial" w:hAnsi="Arial" w:cs="Arial"/>
        </w:rPr>
        <w:t>поселения</w:t>
      </w:r>
      <w:r w:rsidRPr="000628F1">
        <w:rPr>
          <w:rFonts w:ascii="Arial" w:hAnsi="Arial" w:cs="Arial"/>
        </w:rPr>
        <w:t xml:space="preserve"> органам местного самоуправления </w:t>
      </w:r>
      <w:r w:rsidR="00CD310C" w:rsidRPr="000628F1">
        <w:rPr>
          <w:rFonts w:ascii="Arial" w:hAnsi="Arial" w:cs="Arial"/>
        </w:rPr>
        <w:t>района</w:t>
      </w:r>
      <w:r w:rsidRPr="000628F1">
        <w:rPr>
          <w:rFonts w:ascii="Arial" w:hAnsi="Arial" w:cs="Arial"/>
        </w:rPr>
        <w:t xml:space="preserve"> части своих полномочий осуществляется на основании решения </w:t>
      </w:r>
      <w:r w:rsidR="00CD310C" w:rsidRPr="000628F1">
        <w:rPr>
          <w:rFonts w:ascii="Arial" w:hAnsi="Arial" w:cs="Arial"/>
        </w:rPr>
        <w:t>Думы Краснополянского сельского поселения</w:t>
      </w:r>
      <w:r w:rsidRPr="000628F1">
        <w:rPr>
          <w:rFonts w:ascii="Arial" w:hAnsi="Arial" w:cs="Arial"/>
        </w:rPr>
        <w:t xml:space="preserve">. </w:t>
      </w:r>
    </w:p>
    <w:p w:rsidR="005C1627" w:rsidRPr="000628F1" w:rsidRDefault="005C1627" w:rsidP="00CD310C">
      <w:pPr>
        <w:ind w:firstLine="709"/>
        <w:jc w:val="both"/>
        <w:rPr>
          <w:rFonts w:ascii="Arial" w:hAnsi="Arial" w:cs="Arial"/>
        </w:rPr>
      </w:pPr>
      <w:r w:rsidRPr="000628F1">
        <w:rPr>
          <w:rFonts w:ascii="Arial" w:hAnsi="Arial" w:cs="Arial"/>
        </w:rPr>
        <w:t xml:space="preserve">В решении </w:t>
      </w:r>
      <w:r w:rsidR="00CD310C" w:rsidRPr="000628F1">
        <w:rPr>
          <w:rFonts w:ascii="Arial" w:hAnsi="Arial" w:cs="Arial"/>
        </w:rPr>
        <w:t>Думы Краснополянского сельского поселения</w:t>
      </w:r>
      <w:r w:rsidRPr="000628F1">
        <w:rPr>
          <w:rFonts w:ascii="Arial" w:hAnsi="Arial" w:cs="Arial"/>
        </w:rPr>
        <w:t xml:space="preserve"> о передаче полномочий должны быть указаны: </w:t>
      </w:r>
    </w:p>
    <w:p w:rsidR="005C1627" w:rsidRPr="000628F1" w:rsidRDefault="005C1627" w:rsidP="00CD310C">
      <w:pPr>
        <w:ind w:firstLine="709"/>
        <w:jc w:val="both"/>
        <w:rPr>
          <w:rFonts w:ascii="Arial" w:hAnsi="Arial" w:cs="Arial"/>
        </w:rPr>
      </w:pPr>
      <w:r w:rsidRPr="000628F1">
        <w:rPr>
          <w:rFonts w:ascii="Arial" w:hAnsi="Arial" w:cs="Arial"/>
        </w:rPr>
        <w:t xml:space="preserve">- передаваемые полномочия; </w:t>
      </w:r>
    </w:p>
    <w:p w:rsidR="005C1627" w:rsidRPr="000628F1" w:rsidRDefault="005C1627" w:rsidP="00CD310C">
      <w:pPr>
        <w:ind w:firstLine="709"/>
        <w:jc w:val="both"/>
        <w:rPr>
          <w:rFonts w:ascii="Arial" w:hAnsi="Arial" w:cs="Arial"/>
        </w:rPr>
      </w:pPr>
      <w:r w:rsidRPr="000628F1">
        <w:rPr>
          <w:rFonts w:ascii="Arial" w:hAnsi="Arial" w:cs="Arial"/>
        </w:rPr>
        <w:t xml:space="preserve">- срок, на который они передаются; </w:t>
      </w:r>
    </w:p>
    <w:p w:rsidR="005C1627" w:rsidRPr="000628F1" w:rsidRDefault="005C1627" w:rsidP="00CD310C">
      <w:pPr>
        <w:ind w:firstLine="709"/>
        <w:jc w:val="both"/>
        <w:rPr>
          <w:rFonts w:ascii="Arial" w:hAnsi="Arial" w:cs="Arial"/>
        </w:rPr>
      </w:pPr>
      <w:r w:rsidRPr="000628F1">
        <w:rPr>
          <w:rFonts w:ascii="Arial" w:hAnsi="Arial" w:cs="Arial"/>
        </w:rPr>
        <w:t>- перечень передаваемых материальных средств, необходимых для осуществления передаваемых полномочий</w:t>
      </w:r>
      <w:r w:rsidR="00901B22">
        <w:rPr>
          <w:rFonts w:ascii="Arial" w:hAnsi="Arial" w:cs="Arial"/>
        </w:rPr>
        <w:t>.</w:t>
      </w:r>
      <w:r w:rsidRPr="000628F1">
        <w:rPr>
          <w:rFonts w:ascii="Arial" w:hAnsi="Arial" w:cs="Arial"/>
        </w:rPr>
        <w:t xml:space="preserve"> </w:t>
      </w:r>
    </w:p>
    <w:p w:rsidR="005C1627" w:rsidRPr="000628F1" w:rsidRDefault="005C1627" w:rsidP="00CD310C">
      <w:pPr>
        <w:ind w:firstLine="709"/>
        <w:jc w:val="both"/>
        <w:rPr>
          <w:rFonts w:ascii="Arial" w:hAnsi="Arial" w:cs="Arial"/>
        </w:rPr>
      </w:pPr>
      <w:r w:rsidRPr="000628F1">
        <w:rPr>
          <w:rFonts w:ascii="Arial" w:hAnsi="Arial" w:cs="Arial"/>
        </w:rPr>
        <w:t>3.</w:t>
      </w:r>
      <w:r w:rsidR="000628F1" w:rsidRPr="000628F1">
        <w:rPr>
          <w:rFonts w:ascii="Arial" w:hAnsi="Arial" w:cs="Arial"/>
        </w:rPr>
        <w:t>2</w:t>
      </w:r>
      <w:r w:rsidRPr="000628F1">
        <w:rPr>
          <w:rFonts w:ascii="Arial" w:hAnsi="Arial" w:cs="Arial"/>
        </w:rPr>
        <w:t xml:space="preserve">. Решение о передаче полномочий принимается при условии, что решением о бюджете на очередной финансовый год предусмотрено предоставление межбюджетных трансфертов на осуществление передаваемых полномочий, или одновременно с внесением соответствующих изменений в решение о бюджете. </w:t>
      </w:r>
    </w:p>
    <w:p w:rsidR="005C1627" w:rsidRPr="000628F1" w:rsidRDefault="005C1627" w:rsidP="00CD310C">
      <w:pPr>
        <w:ind w:firstLine="709"/>
        <w:jc w:val="both"/>
        <w:rPr>
          <w:rFonts w:ascii="Arial" w:hAnsi="Arial" w:cs="Arial"/>
        </w:rPr>
      </w:pPr>
      <w:r w:rsidRPr="000628F1">
        <w:rPr>
          <w:rFonts w:ascii="Arial" w:hAnsi="Arial" w:cs="Arial"/>
        </w:rPr>
        <w:t>3.</w:t>
      </w:r>
      <w:r w:rsidR="000628F1" w:rsidRPr="000628F1">
        <w:rPr>
          <w:rFonts w:ascii="Arial" w:hAnsi="Arial" w:cs="Arial"/>
        </w:rPr>
        <w:t>3</w:t>
      </w:r>
      <w:r w:rsidRPr="000628F1">
        <w:rPr>
          <w:rFonts w:ascii="Arial" w:hAnsi="Arial" w:cs="Arial"/>
        </w:rPr>
        <w:t>. На основании указанных решений заключаются соглашения о передаче осуществления части своих полномочий между орган</w:t>
      </w:r>
      <w:r w:rsidR="000628F1" w:rsidRPr="000628F1">
        <w:rPr>
          <w:rFonts w:ascii="Arial" w:hAnsi="Arial" w:cs="Arial"/>
        </w:rPr>
        <w:t>ом</w:t>
      </w:r>
      <w:r w:rsidRPr="000628F1">
        <w:rPr>
          <w:rFonts w:ascii="Arial" w:hAnsi="Arial" w:cs="Arial"/>
        </w:rPr>
        <w:t xml:space="preserve"> местного самоуправления </w:t>
      </w:r>
      <w:r w:rsidR="000628F1" w:rsidRPr="000628F1">
        <w:rPr>
          <w:rFonts w:ascii="Arial" w:hAnsi="Arial" w:cs="Arial"/>
        </w:rPr>
        <w:t>поселения</w:t>
      </w:r>
      <w:r w:rsidRPr="000628F1">
        <w:rPr>
          <w:rFonts w:ascii="Arial" w:hAnsi="Arial" w:cs="Arial"/>
        </w:rPr>
        <w:t xml:space="preserve"> и </w:t>
      </w:r>
      <w:r w:rsidR="000628F1" w:rsidRPr="000628F1">
        <w:rPr>
          <w:rFonts w:ascii="Arial" w:hAnsi="Arial" w:cs="Arial"/>
        </w:rPr>
        <w:t>района</w:t>
      </w:r>
      <w:r w:rsidRPr="000628F1">
        <w:rPr>
          <w:rFonts w:ascii="Arial" w:hAnsi="Arial" w:cs="Arial"/>
        </w:rPr>
        <w:t xml:space="preserve"> (далее по тексту - соглашения). </w:t>
      </w:r>
    </w:p>
    <w:p w:rsidR="005C1627" w:rsidRPr="000628F1" w:rsidRDefault="005C1627" w:rsidP="00CD310C">
      <w:pPr>
        <w:ind w:firstLine="709"/>
        <w:jc w:val="both"/>
        <w:rPr>
          <w:rFonts w:ascii="Arial" w:hAnsi="Arial" w:cs="Arial"/>
        </w:rPr>
      </w:pPr>
      <w:proofErr w:type="gramStart"/>
      <w:r w:rsidRPr="000628F1">
        <w:rPr>
          <w:rFonts w:ascii="Arial" w:hAnsi="Arial" w:cs="Arial"/>
        </w:rPr>
        <w:t xml:space="preserve">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межбюджетных трансфертов, необходимых для осуществления передаваемых полномочий, порядок предоставления отчетности об осуществлении передаваемых полномочий, порядок осуществления контроля за исполнением передаваемых полномочий, а также предусматривать финансовые санкции за неисполнение соглашений. </w:t>
      </w:r>
      <w:proofErr w:type="gramEnd"/>
    </w:p>
    <w:p w:rsidR="005C1627" w:rsidRPr="000628F1" w:rsidRDefault="005C1627" w:rsidP="00CD310C">
      <w:pPr>
        <w:ind w:firstLine="709"/>
        <w:jc w:val="both"/>
        <w:rPr>
          <w:rFonts w:ascii="Arial" w:hAnsi="Arial" w:cs="Arial"/>
        </w:rPr>
      </w:pPr>
      <w:r w:rsidRPr="000628F1">
        <w:rPr>
          <w:rFonts w:ascii="Arial" w:hAnsi="Arial" w:cs="Arial"/>
        </w:rPr>
        <w:t xml:space="preserve">Полномочия считаются переданными с момента подписания соглашения обеими сторонами, если иной срок не установлен в самом соглашении. </w:t>
      </w:r>
    </w:p>
    <w:p w:rsidR="000628F1" w:rsidRDefault="000628F1" w:rsidP="00CD310C">
      <w:pPr>
        <w:ind w:firstLine="709"/>
        <w:jc w:val="both"/>
      </w:pPr>
    </w:p>
    <w:p w:rsidR="000628F1" w:rsidRPr="000628F1" w:rsidRDefault="000628F1" w:rsidP="000628F1">
      <w:pPr>
        <w:ind w:firstLine="709"/>
        <w:jc w:val="center"/>
        <w:rPr>
          <w:rFonts w:ascii="Arial" w:hAnsi="Arial" w:cs="Arial"/>
        </w:rPr>
      </w:pPr>
      <w:r w:rsidRPr="000628F1">
        <w:rPr>
          <w:rFonts w:ascii="Arial" w:hAnsi="Arial" w:cs="Arial"/>
        </w:rPr>
        <w:t>4. Порядок представления отчетности и осуществления контроля над исполнением переданных полномочий</w:t>
      </w:r>
    </w:p>
    <w:p w:rsidR="005C1627" w:rsidRPr="000628F1" w:rsidRDefault="005C1627" w:rsidP="005C1627">
      <w:pPr>
        <w:spacing w:line="288" w:lineRule="atLeast"/>
      </w:pPr>
      <w:r w:rsidRPr="000628F1">
        <w:t xml:space="preserve">  </w:t>
      </w:r>
    </w:p>
    <w:p w:rsidR="005C1627" w:rsidRPr="000628F1" w:rsidRDefault="000628F1" w:rsidP="000628F1">
      <w:pPr>
        <w:ind w:firstLine="709"/>
        <w:jc w:val="both"/>
        <w:rPr>
          <w:rFonts w:ascii="Arial" w:hAnsi="Arial" w:cs="Arial"/>
        </w:rPr>
      </w:pPr>
      <w:r w:rsidRPr="000628F1">
        <w:rPr>
          <w:rFonts w:ascii="Arial" w:hAnsi="Arial" w:cs="Arial"/>
        </w:rPr>
        <w:t>4.1. Органы</w:t>
      </w:r>
      <w:r w:rsidR="005C1627" w:rsidRPr="000628F1">
        <w:rPr>
          <w:rFonts w:ascii="Arial" w:hAnsi="Arial" w:cs="Arial"/>
        </w:rPr>
        <w:t xml:space="preserve"> местного</w:t>
      </w:r>
      <w:r w:rsidRPr="000628F1">
        <w:rPr>
          <w:rFonts w:ascii="Arial" w:hAnsi="Arial" w:cs="Arial"/>
        </w:rPr>
        <w:t xml:space="preserve"> самоуправления</w:t>
      </w:r>
      <w:r w:rsidR="005C1627" w:rsidRPr="000628F1">
        <w:rPr>
          <w:rFonts w:ascii="Arial" w:hAnsi="Arial" w:cs="Arial"/>
        </w:rPr>
        <w:t xml:space="preserve"> </w:t>
      </w:r>
      <w:r w:rsidRPr="000628F1">
        <w:rPr>
          <w:rFonts w:ascii="Arial" w:hAnsi="Arial" w:cs="Arial"/>
        </w:rPr>
        <w:t>района</w:t>
      </w:r>
      <w:r w:rsidR="005C1627" w:rsidRPr="000628F1">
        <w:rPr>
          <w:rFonts w:ascii="Arial" w:hAnsi="Arial" w:cs="Arial"/>
        </w:rPr>
        <w:t>, осуществляющие переданные полномочия, отчитываются об исполнении переданных полномочий и использовании полученных финансовых сре</w:t>
      </w:r>
      <w:proofErr w:type="gramStart"/>
      <w:r w:rsidR="005C1627" w:rsidRPr="000628F1">
        <w:rPr>
          <w:rFonts w:ascii="Arial" w:hAnsi="Arial" w:cs="Arial"/>
        </w:rPr>
        <w:t>дств в п</w:t>
      </w:r>
      <w:proofErr w:type="gramEnd"/>
      <w:r w:rsidR="005C1627" w:rsidRPr="000628F1">
        <w:rPr>
          <w:rFonts w:ascii="Arial" w:hAnsi="Arial" w:cs="Arial"/>
        </w:rPr>
        <w:t xml:space="preserve">орядке, определенном соглашением о передаче полномочий. </w:t>
      </w:r>
    </w:p>
    <w:p w:rsidR="005C1627" w:rsidRPr="000628F1" w:rsidRDefault="000628F1" w:rsidP="000628F1">
      <w:pPr>
        <w:ind w:firstLine="709"/>
        <w:jc w:val="both"/>
        <w:rPr>
          <w:rFonts w:ascii="Arial" w:hAnsi="Arial" w:cs="Arial"/>
        </w:rPr>
      </w:pPr>
      <w:r w:rsidRPr="000628F1">
        <w:rPr>
          <w:rFonts w:ascii="Arial" w:hAnsi="Arial" w:cs="Arial"/>
        </w:rPr>
        <w:t>4.2. Орган</w:t>
      </w:r>
      <w:r w:rsidR="005C1627" w:rsidRPr="000628F1">
        <w:rPr>
          <w:rFonts w:ascii="Arial" w:hAnsi="Arial" w:cs="Arial"/>
        </w:rPr>
        <w:t xml:space="preserve"> местного самоуправления </w:t>
      </w:r>
      <w:r w:rsidRPr="000628F1">
        <w:rPr>
          <w:rFonts w:ascii="Arial" w:hAnsi="Arial" w:cs="Arial"/>
        </w:rPr>
        <w:t>поселения</w:t>
      </w:r>
      <w:r w:rsidR="005C1627" w:rsidRPr="000628F1">
        <w:rPr>
          <w:rFonts w:ascii="Arial" w:hAnsi="Arial" w:cs="Arial"/>
        </w:rPr>
        <w:t xml:space="preserve"> вправе осуществлять </w:t>
      </w:r>
      <w:proofErr w:type="gramStart"/>
      <w:r w:rsidR="005C1627" w:rsidRPr="000628F1">
        <w:rPr>
          <w:rFonts w:ascii="Arial" w:hAnsi="Arial" w:cs="Arial"/>
        </w:rPr>
        <w:t>контроль за</w:t>
      </w:r>
      <w:proofErr w:type="gramEnd"/>
      <w:r w:rsidR="005C1627" w:rsidRPr="000628F1">
        <w:rPr>
          <w:rFonts w:ascii="Arial" w:hAnsi="Arial" w:cs="Arial"/>
        </w:rPr>
        <w:t xml:space="preserve"> целевым использованием перечисленных на осуществление переданных полномочий финансовых средств. </w:t>
      </w:r>
    </w:p>
    <w:p w:rsidR="005C1627" w:rsidRPr="00CD43E5" w:rsidRDefault="005C1627" w:rsidP="00CD43E5">
      <w:pPr>
        <w:ind w:firstLine="709"/>
        <w:jc w:val="both"/>
        <w:rPr>
          <w:rFonts w:ascii="Arial" w:hAnsi="Arial" w:cs="Arial"/>
        </w:rPr>
      </w:pPr>
      <w:r w:rsidRPr="00CD43E5">
        <w:rPr>
          <w:rFonts w:ascii="Arial" w:hAnsi="Arial" w:cs="Arial"/>
        </w:rPr>
        <w:t>4.</w:t>
      </w:r>
      <w:r w:rsidR="000628F1" w:rsidRPr="00CD43E5">
        <w:rPr>
          <w:rFonts w:ascii="Arial" w:hAnsi="Arial" w:cs="Arial"/>
        </w:rPr>
        <w:t>3</w:t>
      </w:r>
      <w:r w:rsidRPr="00CD43E5">
        <w:rPr>
          <w:rFonts w:ascii="Arial" w:hAnsi="Arial" w:cs="Arial"/>
        </w:rPr>
        <w:t xml:space="preserve">. </w:t>
      </w:r>
      <w:proofErr w:type="gramStart"/>
      <w:r w:rsidRPr="00CD43E5">
        <w:rPr>
          <w:rFonts w:ascii="Arial" w:hAnsi="Arial" w:cs="Arial"/>
        </w:rPr>
        <w:t>Контроль за</w:t>
      </w:r>
      <w:proofErr w:type="gramEnd"/>
      <w:r w:rsidRPr="00CD43E5">
        <w:rPr>
          <w:rFonts w:ascii="Arial" w:hAnsi="Arial" w:cs="Arial"/>
        </w:rPr>
        <w:t xml:space="preserve"> </w:t>
      </w:r>
      <w:r w:rsidR="00CD43E5" w:rsidRPr="00CD43E5">
        <w:rPr>
          <w:rFonts w:ascii="Arial" w:hAnsi="Arial" w:cs="Arial"/>
        </w:rPr>
        <w:t xml:space="preserve">целевым </w:t>
      </w:r>
      <w:r w:rsidRPr="00CD43E5">
        <w:rPr>
          <w:rFonts w:ascii="Arial" w:hAnsi="Arial" w:cs="Arial"/>
        </w:rPr>
        <w:t xml:space="preserve">использованием переданных </w:t>
      </w:r>
      <w:r w:rsidR="00CD43E5" w:rsidRPr="00CD43E5">
        <w:rPr>
          <w:rFonts w:ascii="Arial" w:hAnsi="Arial" w:cs="Arial"/>
        </w:rPr>
        <w:t>финансовых</w:t>
      </w:r>
      <w:r w:rsidRPr="00CD43E5">
        <w:rPr>
          <w:rFonts w:ascii="Arial" w:hAnsi="Arial" w:cs="Arial"/>
        </w:rPr>
        <w:t xml:space="preserve"> средств осуществляется </w:t>
      </w:r>
      <w:r w:rsidR="000628F1" w:rsidRPr="00CD43E5">
        <w:rPr>
          <w:rFonts w:ascii="Arial" w:hAnsi="Arial" w:cs="Arial"/>
        </w:rPr>
        <w:t xml:space="preserve">органами муниципального финансового контроля </w:t>
      </w:r>
      <w:r w:rsidR="00CD43E5" w:rsidRPr="00CD43E5">
        <w:rPr>
          <w:rFonts w:ascii="Arial" w:eastAsia="Arial Unicode MS" w:hAnsi="Arial" w:cs="Arial"/>
        </w:rPr>
        <w:t>Байкаловского муниципального района Свердловской области</w:t>
      </w:r>
      <w:r w:rsidR="00CD43E5">
        <w:rPr>
          <w:rFonts w:ascii="Arial" w:eastAsiaTheme="minorHAnsi" w:hAnsi="Arial" w:cs="Arial"/>
          <w:lang w:eastAsia="en-US"/>
        </w:rPr>
        <w:t>, органом местного самоуправления поселения, заключившим соглашения.</w:t>
      </w:r>
    </w:p>
    <w:sectPr w:rsidR="005C1627" w:rsidRPr="00CD43E5" w:rsidSect="005C2FE3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50" w:rsidRDefault="00B25F50" w:rsidP="00920E4D">
      <w:r>
        <w:separator/>
      </w:r>
    </w:p>
  </w:endnote>
  <w:endnote w:type="continuationSeparator" w:id="0">
    <w:p w:rsidR="00B25F50" w:rsidRDefault="00B25F50" w:rsidP="0092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50" w:rsidRDefault="00B25F50" w:rsidP="00920E4D">
      <w:r>
        <w:separator/>
      </w:r>
    </w:p>
  </w:footnote>
  <w:footnote w:type="continuationSeparator" w:id="0">
    <w:p w:rsidR="00B25F50" w:rsidRDefault="00B25F50" w:rsidP="0092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5B7D"/>
    <w:multiLevelType w:val="hybridMultilevel"/>
    <w:tmpl w:val="202820B2"/>
    <w:lvl w:ilvl="0" w:tplc="82067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A1659F"/>
    <w:multiLevelType w:val="multilevel"/>
    <w:tmpl w:val="89AA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97F5B"/>
    <w:multiLevelType w:val="hybridMultilevel"/>
    <w:tmpl w:val="3F5E8192"/>
    <w:lvl w:ilvl="0" w:tplc="5D3C44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2A"/>
    <w:rsid w:val="000628F1"/>
    <w:rsid w:val="000E6526"/>
    <w:rsid w:val="000F4F1A"/>
    <w:rsid w:val="00107A48"/>
    <w:rsid w:val="001B3681"/>
    <w:rsid w:val="001D772D"/>
    <w:rsid w:val="002657AB"/>
    <w:rsid w:val="002E0B3B"/>
    <w:rsid w:val="002E3D97"/>
    <w:rsid w:val="003426F0"/>
    <w:rsid w:val="00364702"/>
    <w:rsid w:val="003A7C2A"/>
    <w:rsid w:val="003C1FC6"/>
    <w:rsid w:val="003F0BB0"/>
    <w:rsid w:val="00400257"/>
    <w:rsid w:val="0041373B"/>
    <w:rsid w:val="004207E2"/>
    <w:rsid w:val="00467585"/>
    <w:rsid w:val="00490B2E"/>
    <w:rsid w:val="00533AB2"/>
    <w:rsid w:val="005823C2"/>
    <w:rsid w:val="005C1627"/>
    <w:rsid w:val="005C2FE3"/>
    <w:rsid w:val="005F1B13"/>
    <w:rsid w:val="0061770E"/>
    <w:rsid w:val="00686B6D"/>
    <w:rsid w:val="00687B23"/>
    <w:rsid w:val="0069533F"/>
    <w:rsid w:val="007537E7"/>
    <w:rsid w:val="007A0580"/>
    <w:rsid w:val="007A5239"/>
    <w:rsid w:val="007D6043"/>
    <w:rsid w:val="008D1DF0"/>
    <w:rsid w:val="00901B22"/>
    <w:rsid w:val="0090284E"/>
    <w:rsid w:val="00920E4D"/>
    <w:rsid w:val="00921ECA"/>
    <w:rsid w:val="00933FAA"/>
    <w:rsid w:val="009F50BC"/>
    <w:rsid w:val="00A82BD5"/>
    <w:rsid w:val="00A93409"/>
    <w:rsid w:val="00AD06A2"/>
    <w:rsid w:val="00B25F50"/>
    <w:rsid w:val="00BC2BFB"/>
    <w:rsid w:val="00C91528"/>
    <w:rsid w:val="00CD310C"/>
    <w:rsid w:val="00CD43E5"/>
    <w:rsid w:val="00D23252"/>
    <w:rsid w:val="00D74079"/>
    <w:rsid w:val="00D82F70"/>
    <w:rsid w:val="00DB0B65"/>
    <w:rsid w:val="00E301E8"/>
    <w:rsid w:val="00E570E4"/>
    <w:rsid w:val="00E57891"/>
    <w:rsid w:val="00E60522"/>
    <w:rsid w:val="00ED5334"/>
    <w:rsid w:val="00F0269D"/>
    <w:rsid w:val="00F2093B"/>
    <w:rsid w:val="00F62BEA"/>
    <w:rsid w:val="00F9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7C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7C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3A7C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7C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E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E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0E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E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20E4D"/>
    <w:rPr>
      <w:rFonts w:ascii="Calibri" w:eastAsiaTheme="minorEastAsia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9F50BC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F50BC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0628F1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0628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7C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7C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3A7C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7C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E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E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0E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E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20E4D"/>
    <w:rPr>
      <w:rFonts w:ascii="Calibri" w:eastAsiaTheme="minorEastAsia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9F50BC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F50BC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0628F1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0628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76449&amp;date=03.07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0713&amp;date=03.07.2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378758&amp;dst=101238&amp;field=134&amp;date=03.07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6449&amp;dst=538&amp;field=134&amp;date=03.07.202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Relationship Id="rId14" Type="http://schemas.openxmlformats.org/officeDocument/2006/relationships/hyperlink" Target="https://login.consultant.ru/link/?req=doc&amp;base=RLAW071&amp;n=378758&amp;dst=100011&amp;field=134&amp;date=03.07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2024-08-23T10:41:00Z</cp:lastPrinted>
  <dcterms:created xsi:type="dcterms:W3CDTF">2024-01-26T05:07:00Z</dcterms:created>
  <dcterms:modified xsi:type="dcterms:W3CDTF">2024-08-23T10:41:00Z</dcterms:modified>
</cp:coreProperties>
</file>