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4F26C5">
                    <w:rPr>
                      <w:sz w:val="36"/>
                      <w:szCs w:val="36"/>
                    </w:rPr>
                    <w:t>24</w:t>
                  </w:r>
                  <w:r w:rsidR="00E85191">
                    <w:rPr>
                      <w:sz w:val="36"/>
                      <w:szCs w:val="36"/>
                    </w:rPr>
                    <w:t xml:space="preserve"> сентября </w:t>
                  </w:r>
                  <w:r w:rsidR="001878C4">
                    <w:rPr>
                      <w:sz w:val="36"/>
                      <w:szCs w:val="36"/>
                    </w:rPr>
                    <w:t>2</w:t>
                  </w:r>
                  <w:r w:rsidRPr="005101A2">
                    <w:rPr>
                      <w:sz w:val="36"/>
                      <w:szCs w:val="36"/>
                    </w:rPr>
                    <w:t>0</w:t>
                  </w:r>
                  <w:r w:rsidR="00B043D9">
                    <w:rPr>
                      <w:sz w:val="36"/>
                      <w:szCs w:val="36"/>
                    </w:rPr>
                    <w:t>2</w:t>
                  </w:r>
                  <w:r w:rsidR="00E66759">
                    <w:rPr>
                      <w:sz w:val="36"/>
                      <w:szCs w:val="36"/>
                    </w:rPr>
                    <w:t>1</w:t>
                  </w:r>
                  <w:r w:rsidRPr="005101A2">
                    <w:rPr>
                      <w:sz w:val="36"/>
                      <w:szCs w:val="36"/>
                    </w:rPr>
                    <w:t xml:space="preserve"> года</w:t>
                  </w:r>
                  <w:r w:rsidR="00873286">
                    <w:rPr>
                      <w:sz w:val="36"/>
                      <w:szCs w:val="36"/>
                    </w:rPr>
                    <w:t xml:space="preserve">  </w:t>
                  </w:r>
                  <w:r w:rsidR="0041660B">
                    <w:rPr>
                      <w:sz w:val="36"/>
                      <w:szCs w:val="36"/>
                    </w:rPr>
                    <w:t xml:space="preserve">№ </w:t>
                  </w:r>
                  <w:r w:rsidR="004F26C5">
                    <w:rPr>
                      <w:sz w:val="36"/>
                      <w:szCs w:val="36"/>
                    </w:rPr>
                    <w:t>8</w:t>
                  </w:r>
                  <w:r w:rsidR="00601887">
                    <w:rPr>
                      <w:sz w:val="36"/>
                      <w:szCs w:val="36"/>
                    </w:rPr>
                    <w:t xml:space="preserve"> </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8"/>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187A91" w:rsidRPr="00044CF9" w:rsidRDefault="00187A91" w:rsidP="00DC0197">
      <w:pPr>
        <w:spacing w:after="0" w:line="240" w:lineRule="auto"/>
        <w:rPr>
          <w:rFonts w:ascii="Arial" w:hAnsi="Arial" w:cs="Arial"/>
          <w:b/>
          <w:color w:val="000000"/>
          <w:sz w:val="18"/>
          <w:szCs w:val="18"/>
        </w:rPr>
      </w:pPr>
    </w:p>
    <w:p w:rsidR="00BC13DC" w:rsidRPr="00044CF9" w:rsidRDefault="00BC13DC" w:rsidP="00DC0197">
      <w:pPr>
        <w:spacing w:after="0" w:line="240" w:lineRule="auto"/>
        <w:jc w:val="center"/>
        <w:rPr>
          <w:rFonts w:ascii="Arial" w:hAnsi="Arial" w:cs="Arial"/>
          <w:b/>
          <w:color w:val="000000"/>
          <w:sz w:val="18"/>
          <w:szCs w:val="18"/>
          <w:u w:val="single"/>
        </w:rPr>
      </w:pPr>
      <w:r w:rsidRPr="00044CF9">
        <w:rPr>
          <w:rFonts w:ascii="Arial" w:hAnsi="Arial" w:cs="Arial"/>
          <w:b/>
          <w:color w:val="000000"/>
          <w:sz w:val="18"/>
          <w:szCs w:val="18"/>
          <w:u w:val="single"/>
        </w:rPr>
        <w:t xml:space="preserve">Раздел 1. Решения Думы Краснополянского сельского поселения </w:t>
      </w:r>
    </w:p>
    <w:p w:rsidR="00374893" w:rsidRPr="00044CF9" w:rsidRDefault="00374893"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Российская Федерация</w:t>
      </w:r>
    </w:p>
    <w:p w:rsidR="00374893" w:rsidRPr="00044CF9" w:rsidRDefault="00374893"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Свердловская область</w:t>
      </w:r>
    </w:p>
    <w:p w:rsidR="00374893" w:rsidRPr="00044CF9" w:rsidRDefault="00374893"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Байкаловский район</w:t>
      </w:r>
    </w:p>
    <w:p w:rsidR="00374893" w:rsidRPr="00044CF9" w:rsidRDefault="00374893"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Дума Краснополянского сельского поселения </w:t>
      </w:r>
    </w:p>
    <w:p w:rsidR="00374893" w:rsidRPr="00044CF9" w:rsidRDefault="00B21C1D"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4</w:t>
      </w:r>
      <w:r w:rsidR="004F26C5">
        <w:rPr>
          <w:rFonts w:ascii="Arial" w:hAnsi="Arial" w:cs="Arial"/>
          <w:b/>
          <w:color w:val="000000"/>
          <w:sz w:val="18"/>
          <w:szCs w:val="18"/>
        </w:rPr>
        <w:t>4</w:t>
      </w:r>
      <w:r w:rsidR="001878C4" w:rsidRPr="00044CF9">
        <w:rPr>
          <w:rFonts w:ascii="Arial" w:hAnsi="Arial" w:cs="Arial"/>
          <w:b/>
          <w:color w:val="000000"/>
          <w:sz w:val="18"/>
          <w:szCs w:val="18"/>
        </w:rPr>
        <w:t xml:space="preserve"> </w:t>
      </w:r>
      <w:r w:rsidR="00374893" w:rsidRPr="00044CF9">
        <w:rPr>
          <w:rFonts w:ascii="Arial" w:hAnsi="Arial" w:cs="Arial"/>
          <w:b/>
          <w:color w:val="000000"/>
          <w:sz w:val="18"/>
          <w:szCs w:val="18"/>
        </w:rPr>
        <w:t>- заседание   4 - го созыва</w:t>
      </w:r>
    </w:p>
    <w:p w:rsidR="00656A24" w:rsidRPr="00044CF9" w:rsidRDefault="00656A24" w:rsidP="00DC0197">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РЕШЕНИЕ</w:t>
      </w:r>
    </w:p>
    <w:p w:rsidR="00CA42C1" w:rsidRDefault="004F26C5" w:rsidP="00CA42C1">
      <w:pPr>
        <w:spacing w:after="0" w:line="240" w:lineRule="auto"/>
        <w:jc w:val="center"/>
        <w:rPr>
          <w:rFonts w:ascii="Arial" w:hAnsi="Arial" w:cs="Arial"/>
          <w:b/>
          <w:color w:val="000000"/>
          <w:sz w:val="18"/>
          <w:szCs w:val="18"/>
        </w:rPr>
      </w:pPr>
      <w:r>
        <w:rPr>
          <w:rFonts w:ascii="Arial" w:hAnsi="Arial" w:cs="Arial"/>
          <w:b/>
          <w:color w:val="000000"/>
          <w:sz w:val="18"/>
          <w:szCs w:val="18"/>
        </w:rPr>
        <w:t>15  сентября</w:t>
      </w:r>
      <w:r w:rsidR="00955954" w:rsidRPr="00044CF9">
        <w:rPr>
          <w:rFonts w:ascii="Arial" w:hAnsi="Arial" w:cs="Arial"/>
          <w:b/>
          <w:color w:val="000000"/>
          <w:sz w:val="18"/>
          <w:szCs w:val="18"/>
        </w:rPr>
        <w:t xml:space="preserve"> </w:t>
      </w:r>
      <w:r w:rsidR="001878C4" w:rsidRPr="00044CF9">
        <w:rPr>
          <w:rFonts w:ascii="Arial" w:hAnsi="Arial" w:cs="Arial"/>
          <w:b/>
          <w:color w:val="000000"/>
          <w:sz w:val="18"/>
          <w:szCs w:val="18"/>
        </w:rPr>
        <w:t xml:space="preserve">  2021</w:t>
      </w:r>
      <w:r w:rsidR="00CA42C1" w:rsidRPr="00044CF9">
        <w:rPr>
          <w:rFonts w:ascii="Arial" w:hAnsi="Arial" w:cs="Arial"/>
          <w:b/>
          <w:color w:val="000000"/>
          <w:sz w:val="18"/>
          <w:szCs w:val="18"/>
        </w:rPr>
        <w:t xml:space="preserve"> года  № </w:t>
      </w:r>
      <w:r>
        <w:rPr>
          <w:rFonts w:ascii="Arial" w:hAnsi="Arial" w:cs="Arial"/>
          <w:b/>
          <w:color w:val="000000"/>
          <w:sz w:val="18"/>
          <w:szCs w:val="18"/>
        </w:rPr>
        <w:t>227</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Об утверждении Положения о муниципальном контроле в сфере благоустройства в Краснополянском сельском поселении</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 xml:space="preserve">В соответствии со статьей 16 Федерального закона от 6 октября 2003 года № 131 – ФЗ </w:t>
      </w:r>
      <w:r w:rsidRPr="004F26C5">
        <w:rPr>
          <w:rFonts w:ascii="Arial" w:hAnsi="Arial" w:cs="Arial"/>
          <w:sz w:val="20"/>
          <w:szCs w:val="20"/>
        </w:rPr>
        <w:t>«</w:t>
      </w:r>
      <w:r w:rsidRPr="004F26C5">
        <w:rPr>
          <w:rFonts w:ascii="Arial CYR" w:hAnsi="Arial CYR" w:cs="Arial CYR"/>
          <w:sz w:val="20"/>
          <w:szCs w:val="20"/>
        </w:rPr>
        <w:t>Об общих принципах организации местного самоуправления в Российской Федерации</w:t>
      </w:r>
      <w:r w:rsidRPr="004F26C5">
        <w:rPr>
          <w:rFonts w:ascii="Arial" w:hAnsi="Arial" w:cs="Arial"/>
          <w:sz w:val="20"/>
          <w:szCs w:val="20"/>
        </w:rPr>
        <w:t xml:space="preserve">», </w:t>
      </w:r>
      <w:r w:rsidRPr="004F26C5">
        <w:rPr>
          <w:rFonts w:ascii="Arial CYR" w:hAnsi="Arial CYR" w:cs="Arial CYR"/>
          <w:sz w:val="20"/>
          <w:szCs w:val="20"/>
        </w:rPr>
        <w:t xml:space="preserve">статьями 3, 23, 30 Федерального закона от 31 июля 2020 года № 248 – ФЗ </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 xml:space="preserve">», </w:t>
      </w:r>
      <w:r w:rsidRPr="004F26C5">
        <w:rPr>
          <w:rFonts w:ascii="Arial CYR" w:hAnsi="Arial CYR" w:cs="Arial CYR"/>
          <w:sz w:val="20"/>
          <w:szCs w:val="20"/>
        </w:rPr>
        <w:t>Уставом Краснополянского сельского поселения, Дума Краснополянского сельского поселения, решила: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CYR" w:hAnsi="Arial CYR" w:cs="Arial CYR"/>
          <w:sz w:val="20"/>
          <w:szCs w:val="20"/>
        </w:rPr>
        <w:t>Утвердить прилагаемые: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CYR" w:hAnsi="Arial CYR" w:cs="Arial CYR"/>
          <w:sz w:val="20"/>
          <w:szCs w:val="20"/>
        </w:rPr>
        <w:t>положение о муниципальном контроле в сфере благоустройства в</w:t>
      </w:r>
      <w:r w:rsidRPr="004F26C5">
        <w:rPr>
          <w:rFonts w:ascii="Arial" w:hAnsi="Arial" w:cs="Arial"/>
          <w:sz w:val="20"/>
          <w:szCs w:val="20"/>
          <w:lang w:val="en-US"/>
        </w:rPr>
        <w:t> </w:t>
      </w:r>
      <w:r w:rsidRPr="004F26C5">
        <w:rPr>
          <w:rFonts w:ascii="Arial" w:hAnsi="Arial" w:cs="Arial"/>
          <w:sz w:val="20"/>
          <w:szCs w:val="20"/>
        </w:rPr>
        <w:t xml:space="preserve"> </w:t>
      </w:r>
      <w:r w:rsidRPr="004F26C5">
        <w:rPr>
          <w:rFonts w:ascii="Arial CYR" w:hAnsi="Arial CYR" w:cs="Arial CYR"/>
          <w:sz w:val="20"/>
          <w:szCs w:val="20"/>
        </w:rPr>
        <w:t>Краснополянском сельском поселении;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2)</w:t>
      </w:r>
      <w:r w:rsidRPr="004F26C5">
        <w:rPr>
          <w:rFonts w:ascii="Arial" w:hAnsi="Arial" w:cs="Arial"/>
          <w:sz w:val="20"/>
          <w:szCs w:val="20"/>
          <w:lang w:val="en-US"/>
        </w:rPr>
        <w:t> </w:t>
      </w:r>
      <w:r w:rsidRPr="004F26C5">
        <w:rPr>
          <w:rFonts w:ascii="Arial CYR" w:hAnsi="Arial CYR" w:cs="Arial CYR"/>
          <w:sz w:val="20"/>
          <w:szCs w:val="20"/>
        </w:rPr>
        <w:t>ключевые показатели муниципального контроля в сфере благоустройства в</w:t>
      </w:r>
      <w:r w:rsidRPr="004F26C5">
        <w:rPr>
          <w:rFonts w:ascii="Arial" w:hAnsi="Arial" w:cs="Arial"/>
          <w:sz w:val="20"/>
          <w:szCs w:val="20"/>
          <w:lang w:val="en-US"/>
        </w:rPr>
        <w:t> </w:t>
      </w:r>
      <w:r w:rsidRPr="004F26C5">
        <w:rPr>
          <w:rFonts w:ascii="Arial" w:hAnsi="Arial" w:cs="Arial"/>
          <w:sz w:val="20"/>
          <w:szCs w:val="20"/>
        </w:rPr>
        <w:t xml:space="preserve"> </w:t>
      </w:r>
      <w:r w:rsidRPr="004F26C5">
        <w:rPr>
          <w:rFonts w:ascii="Arial CYR" w:hAnsi="Arial CYR" w:cs="Arial CYR"/>
          <w:sz w:val="20"/>
          <w:szCs w:val="20"/>
        </w:rPr>
        <w:t>Краснополянском сельском поселении и их целевые значения, индикативные показатели муниципального контроля в сфере благоустройства в</w:t>
      </w:r>
      <w:r w:rsidRPr="004F26C5">
        <w:rPr>
          <w:rFonts w:ascii="Arial" w:hAnsi="Arial" w:cs="Arial"/>
          <w:sz w:val="20"/>
          <w:szCs w:val="20"/>
          <w:lang w:val="en-US"/>
        </w:rPr>
        <w:t> </w:t>
      </w:r>
      <w:r w:rsidRPr="004F26C5">
        <w:rPr>
          <w:rFonts w:ascii="Arial" w:hAnsi="Arial" w:cs="Arial"/>
          <w:sz w:val="20"/>
          <w:szCs w:val="20"/>
        </w:rPr>
        <w:t xml:space="preserve"> </w:t>
      </w:r>
      <w:r w:rsidRPr="004F26C5">
        <w:rPr>
          <w:rFonts w:ascii="Arial CYR" w:hAnsi="Arial CYR" w:cs="Arial CYR"/>
          <w:sz w:val="20"/>
          <w:szCs w:val="20"/>
        </w:rPr>
        <w:t>Краснополянском сельском поселении;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3)</w:t>
      </w:r>
      <w:r w:rsidRPr="004F26C5">
        <w:rPr>
          <w:rFonts w:ascii="Arial" w:hAnsi="Arial" w:cs="Arial"/>
          <w:sz w:val="20"/>
          <w:szCs w:val="20"/>
          <w:lang w:val="en-US"/>
        </w:rPr>
        <w:t> </w:t>
      </w:r>
      <w:r w:rsidRPr="004F26C5">
        <w:rPr>
          <w:rFonts w:ascii="Arial CYR" w:hAnsi="Arial CYR" w:cs="Arial CYR"/>
          <w:sz w:val="20"/>
          <w:szCs w:val="20"/>
        </w:rPr>
        <w:t>перечень индикаторов риска нарушения обязательных требований при</w:t>
      </w:r>
      <w:r w:rsidRPr="004F26C5">
        <w:rPr>
          <w:rFonts w:ascii="Arial" w:hAnsi="Arial" w:cs="Arial"/>
          <w:sz w:val="20"/>
          <w:szCs w:val="20"/>
          <w:lang w:val="en-US"/>
        </w:rPr>
        <w:t> </w:t>
      </w:r>
      <w:r w:rsidRPr="004F26C5">
        <w:rPr>
          <w:rFonts w:ascii="Arial CYR" w:hAnsi="Arial CYR" w:cs="Arial CYR"/>
          <w:sz w:val="20"/>
          <w:szCs w:val="20"/>
        </w:rPr>
        <w:t>осуществлении муниципального контроля в сфере благоустройства в</w:t>
      </w:r>
      <w:r w:rsidRPr="004F26C5">
        <w:rPr>
          <w:rFonts w:ascii="Arial" w:hAnsi="Arial" w:cs="Arial"/>
          <w:sz w:val="20"/>
          <w:szCs w:val="20"/>
          <w:lang w:val="en-US"/>
        </w:rPr>
        <w:t> </w:t>
      </w:r>
      <w:r w:rsidRPr="004F26C5">
        <w:rPr>
          <w:rFonts w:ascii="Arial" w:hAnsi="Arial" w:cs="Arial"/>
          <w:sz w:val="20"/>
          <w:szCs w:val="20"/>
        </w:rPr>
        <w:t xml:space="preserve"> </w:t>
      </w:r>
      <w:r w:rsidRPr="004F26C5">
        <w:rPr>
          <w:rFonts w:ascii="Arial CYR" w:hAnsi="Arial CYR" w:cs="Arial CYR"/>
          <w:sz w:val="20"/>
          <w:szCs w:val="20"/>
        </w:rPr>
        <w:t>Краснополянском сельском поселении и порядок их выявления.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2.</w:t>
      </w:r>
      <w:r w:rsidRPr="004F26C5">
        <w:rPr>
          <w:rFonts w:ascii="Arial" w:hAnsi="Arial" w:cs="Arial"/>
          <w:sz w:val="20"/>
          <w:szCs w:val="20"/>
          <w:lang w:val="en-US"/>
        </w:rPr>
        <w:t> </w:t>
      </w:r>
      <w:r w:rsidRPr="004F26C5">
        <w:rPr>
          <w:rFonts w:ascii="Arial CYR" w:hAnsi="Arial CYR" w:cs="Arial CYR"/>
          <w:sz w:val="20"/>
          <w:szCs w:val="20"/>
        </w:rPr>
        <w:t xml:space="preserve">Настоящее решение (с приложениями) опубликовать (обнародовать) в </w:t>
      </w:r>
      <w:r w:rsidRPr="004F26C5">
        <w:rPr>
          <w:rFonts w:ascii="Arial" w:hAnsi="Arial" w:cs="Arial"/>
          <w:sz w:val="20"/>
          <w:szCs w:val="20"/>
        </w:rPr>
        <w:t>«</w:t>
      </w:r>
      <w:r w:rsidRPr="004F26C5">
        <w:rPr>
          <w:rFonts w:ascii="Arial CYR" w:hAnsi="Arial CYR" w:cs="Arial CYR"/>
          <w:sz w:val="20"/>
          <w:szCs w:val="20"/>
        </w:rPr>
        <w:t>Информационном вестнике Краснополянского сельского поселения</w:t>
      </w:r>
      <w:r w:rsidRPr="004F26C5">
        <w:rPr>
          <w:rFonts w:ascii="Arial" w:hAnsi="Arial" w:cs="Arial"/>
          <w:sz w:val="20"/>
          <w:szCs w:val="20"/>
        </w:rPr>
        <w:t xml:space="preserve">» </w:t>
      </w:r>
      <w:r w:rsidRPr="004F26C5">
        <w:rPr>
          <w:rFonts w:ascii="Arial CYR" w:hAnsi="Arial CYR" w:cs="Arial CYR"/>
          <w:sz w:val="20"/>
          <w:szCs w:val="20"/>
        </w:rPr>
        <w:t>в соответствии с Уставом Краснополянского сельского поселения.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3.</w:t>
      </w:r>
      <w:r w:rsidRPr="004F26C5">
        <w:rPr>
          <w:rFonts w:ascii="Arial" w:hAnsi="Arial" w:cs="Arial"/>
          <w:sz w:val="20"/>
          <w:szCs w:val="20"/>
          <w:lang w:val="en-US"/>
        </w:rPr>
        <w:t> </w:t>
      </w:r>
      <w:r w:rsidRPr="004F26C5">
        <w:rPr>
          <w:rFonts w:ascii="Arial CYR" w:hAnsi="Arial CYR" w:cs="Arial CYR"/>
          <w:sz w:val="20"/>
          <w:szCs w:val="20"/>
        </w:rPr>
        <w:t>Настоящее решение вступает в силу с 1 января 2022 года.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4.</w:t>
      </w:r>
      <w:r w:rsidRPr="004F26C5">
        <w:rPr>
          <w:rFonts w:ascii="Arial" w:hAnsi="Arial" w:cs="Arial"/>
          <w:sz w:val="20"/>
          <w:szCs w:val="20"/>
          <w:lang w:val="en-US"/>
        </w:rPr>
        <w:t> </w:t>
      </w:r>
      <w:r w:rsidRPr="004F26C5">
        <w:rPr>
          <w:rFonts w:ascii="Arial CYR" w:hAnsi="Arial CYR" w:cs="Arial CYR"/>
          <w:sz w:val="20"/>
          <w:szCs w:val="20"/>
        </w:rPr>
        <w:t>Контроль за выполнением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(Вялков А.Е.).</w:t>
      </w:r>
    </w:p>
    <w:p w:rsidR="004F26C5" w:rsidRPr="004F26C5" w:rsidRDefault="004F26C5" w:rsidP="004F26C5">
      <w:pPr>
        <w:widowControl w:val="0"/>
        <w:autoSpaceDE w:val="0"/>
        <w:autoSpaceDN w:val="0"/>
        <w:adjustRightInd w:val="0"/>
        <w:spacing w:after="0" w:line="240" w:lineRule="auto"/>
        <w:ind w:firstLine="708"/>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rPr>
          <w:rFonts w:ascii="Arial CYR" w:hAnsi="Arial CYR" w:cs="Arial CYR"/>
          <w:sz w:val="20"/>
          <w:szCs w:val="20"/>
        </w:rPr>
      </w:pPr>
      <w:r w:rsidRPr="004F26C5">
        <w:rPr>
          <w:rFonts w:ascii="Arial CYR" w:hAnsi="Arial CYR" w:cs="Arial CYR"/>
          <w:sz w:val="20"/>
          <w:szCs w:val="20"/>
        </w:rPr>
        <w:t xml:space="preserve">Председатель Думы  Краснополянского  сельского поселения                             </w:t>
      </w:r>
      <w:r>
        <w:rPr>
          <w:rFonts w:ascii="Arial CYR" w:hAnsi="Arial CYR" w:cs="Arial CYR"/>
          <w:sz w:val="20"/>
          <w:szCs w:val="20"/>
        </w:rPr>
        <w:t xml:space="preserve">                                                                                        </w:t>
      </w:r>
      <w:r w:rsidRPr="004F26C5">
        <w:rPr>
          <w:rFonts w:ascii="Arial CYR" w:hAnsi="Arial CYR" w:cs="Arial CYR"/>
          <w:sz w:val="20"/>
          <w:szCs w:val="20"/>
        </w:rPr>
        <w:t xml:space="preserve">   Е.П.Шутова                 </w:t>
      </w:r>
    </w:p>
    <w:p w:rsidR="004F26C5" w:rsidRPr="004F26C5" w:rsidRDefault="004F26C5" w:rsidP="004F26C5">
      <w:pPr>
        <w:widowControl w:val="0"/>
        <w:autoSpaceDE w:val="0"/>
        <w:autoSpaceDN w:val="0"/>
        <w:adjustRightInd w:val="0"/>
        <w:spacing w:after="0" w:line="240" w:lineRule="auto"/>
        <w:rPr>
          <w:rFonts w:ascii="Arial CYR" w:hAnsi="Arial CYR" w:cs="Arial CYR"/>
          <w:sz w:val="20"/>
          <w:szCs w:val="20"/>
        </w:rPr>
      </w:pPr>
      <w:r w:rsidRPr="004F26C5">
        <w:rPr>
          <w:rFonts w:ascii="Arial" w:hAnsi="Arial" w:cs="Arial"/>
          <w:sz w:val="20"/>
          <w:szCs w:val="20"/>
        </w:rPr>
        <w:t>«15» сентября</w:t>
      </w:r>
      <w:r w:rsidRPr="004F26C5">
        <w:rPr>
          <w:rFonts w:ascii="Arial" w:hAnsi="Arial" w:cs="Arial"/>
          <w:b/>
          <w:bCs/>
          <w:sz w:val="20"/>
          <w:szCs w:val="20"/>
        </w:rPr>
        <w:t xml:space="preserve"> </w:t>
      </w:r>
      <w:r w:rsidRPr="004F26C5">
        <w:rPr>
          <w:rFonts w:ascii="Arial" w:hAnsi="Arial" w:cs="Arial"/>
          <w:sz w:val="20"/>
          <w:szCs w:val="20"/>
        </w:rPr>
        <w:t xml:space="preserve">2021 </w:t>
      </w:r>
      <w:r w:rsidRPr="004F26C5">
        <w:rPr>
          <w:rFonts w:ascii="Arial CYR" w:hAnsi="Arial CYR" w:cs="Arial CYR"/>
          <w:sz w:val="20"/>
          <w:szCs w:val="20"/>
        </w:rPr>
        <w:t xml:space="preserve">г.                                          </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rPr>
          <w:rFonts w:ascii="Arial CYR" w:hAnsi="Arial CYR" w:cs="Arial CYR"/>
          <w:sz w:val="20"/>
          <w:szCs w:val="20"/>
        </w:rPr>
      </w:pPr>
      <w:r w:rsidRPr="004F26C5">
        <w:rPr>
          <w:rFonts w:ascii="Arial CYR" w:hAnsi="Arial CYR" w:cs="Arial CYR"/>
          <w:sz w:val="20"/>
          <w:szCs w:val="20"/>
        </w:rPr>
        <w:t>Глава  Краснополянского</w:t>
      </w:r>
      <w:r>
        <w:rPr>
          <w:rFonts w:ascii="Arial CYR" w:hAnsi="Arial CYR" w:cs="Arial CYR"/>
          <w:sz w:val="20"/>
          <w:szCs w:val="20"/>
        </w:rPr>
        <w:t xml:space="preserve">  </w:t>
      </w:r>
      <w:r w:rsidRPr="004F26C5">
        <w:rPr>
          <w:rFonts w:ascii="Arial CYR" w:hAnsi="Arial CYR" w:cs="Arial CYR"/>
          <w:sz w:val="20"/>
          <w:szCs w:val="20"/>
        </w:rPr>
        <w:t xml:space="preserve">сельского поселения                                                   </w:t>
      </w:r>
      <w:r>
        <w:rPr>
          <w:rFonts w:ascii="Arial CYR" w:hAnsi="Arial CYR" w:cs="Arial CYR"/>
          <w:sz w:val="20"/>
          <w:szCs w:val="20"/>
        </w:rPr>
        <w:t xml:space="preserve">                                                                                          </w:t>
      </w:r>
      <w:r w:rsidRPr="004F26C5">
        <w:rPr>
          <w:rFonts w:ascii="Arial CYR" w:hAnsi="Arial CYR" w:cs="Arial CYR"/>
          <w:sz w:val="20"/>
          <w:szCs w:val="20"/>
        </w:rPr>
        <w:t xml:space="preserve">     А.Н.Кошелев                                     </w:t>
      </w:r>
    </w:p>
    <w:p w:rsidR="004F26C5" w:rsidRPr="004F26C5" w:rsidRDefault="004F26C5" w:rsidP="004F26C5">
      <w:pPr>
        <w:widowControl w:val="0"/>
        <w:autoSpaceDE w:val="0"/>
        <w:autoSpaceDN w:val="0"/>
        <w:adjustRightInd w:val="0"/>
        <w:spacing w:after="0" w:line="240" w:lineRule="auto"/>
        <w:rPr>
          <w:rFonts w:ascii="Arial CYR" w:hAnsi="Arial CYR" w:cs="Arial CYR"/>
          <w:sz w:val="20"/>
          <w:szCs w:val="20"/>
        </w:rPr>
      </w:pPr>
      <w:r w:rsidRPr="004F26C5">
        <w:rPr>
          <w:rFonts w:ascii="Arial" w:hAnsi="Arial" w:cs="Arial"/>
          <w:sz w:val="20"/>
          <w:szCs w:val="20"/>
        </w:rPr>
        <w:t>«15» сентября</w:t>
      </w:r>
      <w:r w:rsidRPr="004F26C5">
        <w:rPr>
          <w:rFonts w:ascii="Arial" w:hAnsi="Arial" w:cs="Arial"/>
          <w:b/>
          <w:bCs/>
          <w:sz w:val="20"/>
          <w:szCs w:val="20"/>
        </w:rPr>
        <w:t xml:space="preserve"> </w:t>
      </w:r>
      <w:r w:rsidRPr="004F26C5">
        <w:rPr>
          <w:rFonts w:ascii="Arial" w:hAnsi="Arial" w:cs="Arial"/>
          <w:sz w:val="20"/>
          <w:szCs w:val="20"/>
        </w:rPr>
        <w:t xml:space="preserve">2021 </w:t>
      </w:r>
      <w:r w:rsidRPr="004F26C5">
        <w:rPr>
          <w:rFonts w:ascii="Arial CYR" w:hAnsi="Arial CYR" w:cs="Arial CYR"/>
          <w:sz w:val="20"/>
          <w:szCs w:val="20"/>
        </w:rPr>
        <w:t xml:space="preserve">г.          </w:t>
      </w:r>
      <w:r>
        <w:rPr>
          <w:rFonts w:ascii="Arial CYR" w:hAnsi="Arial CYR" w:cs="Arial CYR"/>
          <w:sz w:val="20"/>
          <w:szCs w:val="20"/>
        </w:rPr>
        <w:t xml:space="preserve">                          </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Приложение №1</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УТВЕРЖДЕНО</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Решением Думы Краснополянского сельского поселения</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w:hAnsi="Arial" w:cs="Arial"/>
          <w:sz w:val="20"/>
          <w:szCs w:val="20"/>
        </w:rPr>
        <w:t xml:space="preserve">                                                               </w:t>
      </w:r>
      <w:r w:rsidRPr="004F26C5">
        <w:rPr>
          <w:rFonts w:ascii="Arial CYR" w:hAnsi="Arial CYR" w:cs="Arial CYR"/>
          <w:sz w:val="20"/>
          <w:szCs w:val="20"/>
        </w:rPr>
        <w:t xml:space="preserve">от </w:t>
      </w:r>
      <w:r w:rsidRPr="004F26C5">
        <w:rPr>
          <w:rFonts w:ascii="Arial" w:hAnsi="Arial" w:cs="Arial"/>
          <w:sz w:val="20"/>
          <w:szCs w:val="20"/>
        </w:rPr>
        <w:t xml:space="preserve">«15» сентября 2021 </w:t>
      </w:r>
      <w:r w:rsidRPr="004F26C5">
        <w:rPr>
          <w:rFonts w:ascii="Arial CYR" w:hAnsi="Arial CYR" w:cs="Arial CYR"/>
          <w:sz w:val="20"/>
          <w:szCs w:val="20"/>
        </w:rPr>
        <w:t xml:space="preserve">г. № 227 </w:t>
      </w:r>
    </w:p>
    <w:p w:rsidR="004F26C5" w:rsidRPr="004F26C5" w:rsidRDefault="004F26C5" w:rsidP="004F26C5">
      <w:pPr>
        <w:widowControl w:val="0"/>
        <w:autoSpaceDE w:val="0"/>
        <w:autoSpaceDN w:val="0"/>
        <w:adjustRightInd w:val="0"/>
        <w:spacing w:after="0" w:line="240" w:lineRule="auto"/>
        <w:ind w:firstLine="709"/>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П</w:t>
      </w:r>
      <w:r>
        <w:rPr>
          <w:rFonts w:ascii="Arial CYR" w:hAnsi="Arial CYR" w:cs="Arial CYR"/>
          <w:b/>
          <w:bCs/>
          <w:sz w:val="20"/>
          <w:szCs w:val="20"/>
        </w:rPr>
        <w:t xml:space="preserve">оложение  </w:t>
      </w:r>
      <w:r w:rsidRPr="004F26C5">
        <w:rPr>
          <w:rFonts w:ascii="Arial CYR" w:hAnsi="Arial CYR" w:cs="Arial CYR"/>
          <w:b/>
          <w:bCs/>
          <w:sz w:val="20"/>
          <w:szCs w:val="20"/>
        </w:rPr>
        <w:t>о муниципальном контроле в сфере благоустройства в Краснополянском сельском поселении</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РАЗДЕЛ I. Общие положения</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082"/>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Положение о муниципальном контроле в сфере благоустройства в Краснополянском сельском поселении (далее</w:t>
      </w:r>
      <w:r w:rsidRPr="004F26C5">
        <w:rPr>
          <w:rFonts w:ascii="Arial CYR" w:hAnsi="Arial CYR" w:cs="Arial CYR"/>
          <w:spacing w:val="1"/>
          <w:sz w:val="20"/>
          <w:szCs w:val="20"/>
        </w:rPr>
        <w:t xml:space="preserve"> – </w:t>
      </w:r>
      <w:r w:rsidRPr="004F26C5">
        <w:rPr>
          <w:rFonts w:ascii="Arial CYR" w:hAnsi="Arial CYR" w:cs="Arial CYR"/>
          <w:sz w:val="20"/>
          <w:szCs w:val="20"/>
        </w:rPr>
        <w:t>Положение) разработано на</w:t>
      </w:r>
      <w:r w:rsidRPr="004F26C5">
        <w:rPr>
          <w:rFonts w:ascii="Arial" w:hAnsi="Arial" w:cs="Arial"/>
          <w:sz w:val="20"/>
          <w:szCs w:val="20"/>
          <w:lang w:val="en-US"/>
        </w:rPr>
        <w:t> </w:t>
      </w:r>
      <w:r w:rsidRPr="004F26C5">
        <w:rPr>
          <w:rFonts w:ascii="Arial CYR" w:hAnsi="Arial CYR" w:cs="Arial CYR"/>
          <w:sz w:val="20"/>
          <w:szCs w:val="20"/>
        </w:rPr>
        <w:t xml:space="preserve">основании Федерального закона от 6 октября 2003 года № 131 - ФЗ </w:t>
      </w:r>
      <w:r w:rsidRPr="004F26C5">
        <w:rPr>
          <w:rFonts w:ascii="Arial" w:hAnsi="Arial" w:cs="Arial"/>
          <w:sz w:val="20"/>
          <w:szCs w:val="20"/>
        </w:rPr>
        <w:t>«</w:t>
      </w:r>
      <w:r w:rsidRPr="004F26C5">
        <w:rPr>
          <w:rFonts w:ascii="Arial CYR" w:hAnsi="Arial CYR" w:cs="Arial CYR"/>
          <w:sz w:val="20"/>
          <w:szCs w:val="20"/>
        </w:rPr>
        <w:t>Об общих принципах организации местного самоуправления в Российской Федерации</w:t>
      </w:r>
      <w:r w:rsidRPr="004F26C5">
        <w:rPr>
          <w:rFonts w:ascii="Arial" w:hAnsi="Arial" w:cs="Arial"/>
          <w:sz w:val="20"/>
          <w:szCs w:val="20"/>
        </w:rPr>
        <w:t>» (</w:t>
      </w:r>
      <w:r w:rsidRPr="004F26C5">
        <w:rPr>
          <w:rFonts w:ascii="Arial CYR" w:hAnsi="Arial CYR" w:cs="Arial CYR"/>
          <w:sz w:val="20"/>
          <w:szCs w:val="20"/>
        </w:rPr>
        <w:t>далее</w:t>
      </w:r>
      <w:r w:rsidRPr="004F26C5">
        <w:rPr>
          <w:rFonts w:ascii="Arial CYR" w:hAnsi="Arial CYR" w:cs="Arial CYR"/>
          <w:spacing w:val="1"/>
          <w:sz w:val="20"/>
          <w:szCs w:val="20"/>
        </w:rPr>
        <w:t xml:space="preserve"> – </w:t>
      </w:r>
      <w:r w:rsidRPr="004F26C5">
        <w:rPr>
          <w:rFonts w:ascii="Arial CYR" w:hAnsi="Arial CYR" w:cs="Arial CYR"/>
          <w:sz w:val="20"/>
          <w:szCs w:val="20"/>
        </w:rPr>
        <w:t>Закон № 131</w:t>
      </w:r>
      <w:r w:rsidRPr="004F26C5">
        <w:rPr>
          <w:rFonts w:ascii="Arial" w:hAnsi="Arial" w:cs="Arial"/>
          <w:sz w:val="20"/>
          <w:szCs w:val="20"/>
          <w:lang w:val="en-US"/>
        </w:rPr>
        <w:t> </w:t>
      </w: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 xml:space="preserve">ФЗ), Федерального закона от 31 июля 2020 года № 248 - ФЗ </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 (</w:t>
      </w:r>
      <w:r w:rsidRPr="004F26C5">
        <w:rPr>
          <w:rFonts w:ascii="Arial CYR" w:hAnsi="Arial CYR" w:cs="Arial CYR"/>
          <w:sz w:val="20"/>
          <w:szCs w:val="20"/>
        </w:rPr>
        <w:t>далее – Закон № 248 - ФЗ), Устава Краснополянского сельского поселения и устанавливает порядок организации и осуществления муниципального контроля за соблюдением требований, установленных Правилами благоустройства территории Краснополянского сельского поселения (далее – муниципальный контроль в сфере благоустройства, муниципальный контроль).</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2. </w:t>
      </w:r>
      <w:r w:rsidRPr="004F26C5">
        <w:rPr>
          <w:rFonts w:ascii="Arial CYR" w:hAnsi="Arial CYR" w:cs="Arial CYR"/>
          <w:sz w:val="20"/>
          <w:szCs w:val="20"/>
        </w:rPr>
        <w:t>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w:t>
      </w:r>
      <w:r w:rsidRPr="004F26C5">
        <w:rPr>
          <w:rFonts w:ascii="Arial" w:hAnsi="Arial" w:cs="Arial"/>
          <w:sz w:val="20"/>
          <w:szCs w:val="20"/>
          <w:lang w:val="en-US"/>
        </w:rPr>
        <w:t> </w:t>
      </w:r>
      <w:r w:rsidRPr="004F26C5">
        <w:rPr>
          <w:rFonts w:ascii="Arial" w:hAnsi="Arial" w:cs="Arial"/>
          <w:sz w:val="20"/>
          <w:szCs w:val="20"/>
        </w:rPr>
        <w:t>31.03.2021 №</w:t>
      </w:r>
      <w:r w:rsidRPr="004F26C5">
        <w:rPr>
          <w:rFonts w:ascii="Arial" w:hAnsi="Arial" w:cs="Arial"/>
          <w:sz w:val="20"/>
          <w:szCs w:val="20"/>
          <w:lang w:val="en-US"/>
        </w:rPr>
        <w:t> </w:t>
      </w:r>
      <w:r w:rsidRPr="004F26C5">
        <w:rPr>
          <w:rFonts w:ascii="Arial" w:hAnsi="Arial" w:cs="Arial"/>
          <w:sz w:val="20"/>
          <w:szCs w:val="20"/>
        </w:rPr>
        <w:t>151 «</w:t>
      </w:r>
      <w:r w:rsidRPr="004F26C5">
        <w:rPr>
          <w:rFonts w:ascii="Arial CYR" w:hAnsi="Arial CYR" w:cs="Arial CYR"/>
          <w:sz w:val="20"/>
          <w:szCs w:val="20"/>
        </w:rPr>
        <w:t>О типовых формах документов, используемых контрольным (надзорным) органом</w:t>
      </w:r>
      <w:r w:rsidRPr="004F26C5">
        <w:rPr>
          <w:rFonts w:ascii="Arial" w:hAnsi="Arial" w:cs="Arial"/>
          <w:sz w:val="20"/>
          <w:szCs w:val="20"/>
        </w:rPr>
        <w:t>».</w:t>
      </w:r>
    </w:p>
    <w:p w:rsidR="004F26C5" w:rsidRPr="004F26C5" w:rsidRDefault="004F26C5" w:rsidP="004F26C5">
      <w:pPr>
        <w:widowControl w:val="0"/>
        <w:tabs>
          <w:tab w:val="left" w:pos="1082"/>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 </w:t>
      </w:r>
      <w:r w:rsidRPr="004F26C5">
        <w:rPr>
          <w:rFonts w:ascii="Arial CYR" w:hAnsi="Arial CYR" w:cs="Arial CYR"/>
          <w:sz w:val="20"/>
          <w:szCs w:val="20"/>
        </w:rPr>
        <w:t>Предметом муниципального контроля в сфере благоустройства является соблюдение гражданами и организациями Правил благоустройства территории Краснополянского сельского поселения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4F26C5" w:rsidRPr="004F26C5" w:rsidRDefault="004F26C5" w:rsidP="004F26C5">
      <w:pPr>
        <w:widowControl w:val="0"/>
        <w:tabs>
          <w:tab w:val="left" w:pos="1082"/>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 </w:t>
      </w:r>
      <w:r w:rsidRPr="004F26C5">
        <w:rPr>
          <w:rFonts w:ascii="Arial CYR" w:hAnsi="Arial CYR" w:cs="Arial CYR"/>
          <w:sz w:val="20"/>
          <w:szCs w:val="20"/>
        </w:rPr>
        <w:t>Муниципальный контроль в сфере благоустройства осуществляется Администрацией Краснополянского сельского поселения Байкаловского муниципального района Свердловской области (далее – Администрация, орган муниципального контроля, контрольный орган).</w:t>
      </w:r>
    </w:p>
    <w:p w:rsidR="004F26C5" w:rsidRPr="004F26C5" w:rsidRDefault="004F26C5" w:rsidP="004F26C5">
      <w:pPr>
        <w:widowControl w:val="0"/>
        <w:tabs>
          <w:tab w:val="left" w:pos="1082"/>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 </w:t>
      </w:r>
      <w:r w:rsidRPr="004F26C5">
        <w:rPr>
          <w:rFonts w:ascii="Arial CYR" w:hAnsi="Arial CYR" w:cs="Arial CYR"/>
          <w:sz w:val="20"/>
          <w:szCs w:val="20"/>
        </w:rPr>
        <w:t>Должностными лицами, уполномоченными на осуществление от имени Администрации муниципального контроля в сфере благоустройства, являются Глава Краснополянского сельского поселения, заместитель главы администрации (по вопросам ЖКХ и местному хозяйству), а также должностные лица Администрации, определенные постановлением Администрации.</w:t>
      </w:r>
    </w:p>
    <w:p w:rsidR="004F26C5" w:rsidRPr="004F26C5" w:rsidRDefault="004F26C5" w:rsidP="004F26C5">
      <w:pPr>
        <w:widowControl w:val="0"/>
        <w:tabs>
          <w:tab w:val="left" w:pos="1082"/>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6. </w:t>
      </w:r>
      <w:r w:rsidRPr="004F26C5">
        <w:rPr>
          <w:rFonts w:ascii="Arial CYR" w:hAnsi="Arial CYR" w:cs="Arial CYR"/>
          <w:sz w:val="20"/>
          <w:szCs w:val="20"/>
        </w:rPr>
        <w:t>Должностными лицами, уполномоченными на принятие решений о</w:t>
      </w:r>
      <w:r w:rsidRPr="004F26C5">
        <w:rPr>
          <w:rFonts w:ascii="Arial" w:hAnsi="Arial" w:cs="Arial"/>
          <w:sz w:val="20"/>
          <w:szCs w:val="20"/>
          <w:lang w:val="en-US"/>
        </w:rPr>
        <w:t> </w:t>
      </w:r>
      <w:r w:rsidRPr="004F26C5">
        <w:rPr>
          <w:rFonts w:ascii="Arial CYR" w:hAnsi="Arial CYR" w:cs="Arial CYR"/>
          <w:sz w:val="20"/>
          <w:szCs w:val="20"/>
        </w:rPr>
        <w:t>проведении контрольных мероприятий при осуществлении муниципального контроля в сфере благоустройства, являются:</w:t>
      </w:r>
    </w:p>
    <w:p w:rsidR="004F26C5" w:rsidRPr="004F26C5" w:rsidRDefault="004F26C5" w:rsidP="004F26C5">
      <w:pPr>
        <w:widowControl w:val="0"/>
        <w:numPr>
          <w:ilvl w:val="0"/>
          <w:numId w:val="24"/>
        </w:numPr>
        <w:tabs>
          <w:tab w:val="left" w:pos="1082"/>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Глава Краснополянского сельского поселения;</w:t>
      </w:r>
    </w:p>
    <w:p w:rsidR="004F26C5" w:rsidRPr="004F26C5" w:rsidRDefault="004F26C5" w:rsidP="004F26C5">
      <w:pPr>
        <w:widowControl w:val="0"/>
        <w:numPr>
          <w:ilvl w:val="0"/>
          <w:numId w:val="24"/>
        </w:numPr>
        <w:tabs>
          <w:tab w:val="left" w:pos="1082"/>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заместитель главы администрации (по вопросам ЖКХ и местному хозяйству).</w:t>
      </w:r>
    </w:p>
    <w:p w:rsidR="004F26C5" w:rsidRPr="004F26C5" w:rsidRDefault="004F26C5" w:rsidP="004F26C5">
      <w:pPr>
        <w:widowControl w:val="0"/>
        <w:tabs>
          <w:tab w:val="left" w:pos="1082"/>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7. </w:t>
      </w:r>
      <w:r w:rsidRPr="004F26C5">
        <w:rPr>
          <w:rFonts w:ascii="Arial CYR" w:hAnsi="Arial CYR" w:cs="Arial CYR"/>
          <w:sz w:val="20"/>
          <w:szCs w:val="20"/>
        </w:rPr>
        <w:t>К отношениям, связанным с осуществлением муниципального контроля в</w:t>
      </w:r>
      <w:r w:rsidRPr="004F26C5">
        <w:rPr>
          <w:rFonts w:ascii="Arial" w:hAnsi="Arial" w:cs="Arial"/>
          <w:sz w:val="20"/>
          <w:szCs w:val="20"/>
          <w:lang w:val="en-US"/>
        </w:rPr>
        <w:t> </w:t>
      </w:r>
      <w:r w:rsidRPr="004F26C5">
        <w:rPr>
          <w:rFonts w:ascii="Arial CYR" w:hAnsi="Arial CYR" w:cs="Arial CYR"/>
          <w:sz w:val="20"/>
          <w:szCs w:val="20"/>
        </w:rPr>
        <w:t>сфере благоустройства, применяются положения Закона № 248 - ФЗ.</w:t>
      </w:r>
    </w:p>
    <w:p w:rsidR="004F26C5" w:rsidRPr="004F26C5" w:rsidRDefault="004F26C5" w:rsidP="004F26C5">
      <w:pPr>
        <w:widowControl w:val="0"/>
        <w:tabs>
          <w:tab w:val="left" w:pos="1136"/>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8. </w:t>
      </w:r>
      <w:r w:rsidRPr="004F26C5">
        <w:rPr>
          <w:rFonts w:ascii="Arial CYR" w:hAnsi="Arial CYR" w:cs="Arial CYR"/>
          <w:sz w:val="20"/>
          <w:szCs w:val="20"/>
        </w:rPr>
        <w:t>До 31 декабря 2023 года подготовка органом муниципального контроля в</w:t>
      </w:r>
      <w:r w:rsidRPr="004F26C5">
        <w:rPr>
          <w:rFonts w:ascii="Arial" w:hAnsi="Arial" w:cs="Arial"/>
          <w:sz w:val="20"/>
          <w:szCs w:val="20"/>
          <w:lang w:val="en-US"/>
        </w:rPr>
        <w:t> </w:t>
      </w:r>
      <w:r w:rsidRPr="004F26C5">
        <w:rPr>
          <w:rFonts w:ascii="Arial CYR" w:hAnsi="Arial CYR" w:cs="Arial CYR"/>
          <w:sz w:val="20"/>
          <w:szCs w:val="20"/>
        </w:rPr>
        <w:t>ходе осуществления муниципального контроля в сфере благоустройства документов, информирование контролируемых лиц о совершаемых должностными лицами органа муниципального контроля действиях и</w:t>
      </w:r>
      <w:r w:rsidRPr="004F26C5">
        <w:rPr>
          <w:rFonts w:ascii="Arial" w:hAnsi="Arial" w:cs="Arial"/>
          <w:sz w:val="20"/>
          <w:szCs w:val="20"/>
          <w:lang w:val="en-US"/>
        </w:rPr>
        <w:t> </w:t>
      </w:r>
      <w:r w:rsidRPr="004F26C5">
        <w:rPr>
          <w:rFonts w:ascii="Arial CYR" w:hAnsi="Arial CYR" w:cs="Arial CYR"/>
          <w:sz w:val="20"/>
          <w:szCs w:val="20"/>
        </w:rPr>
        <w:t>принимаемых решениях, обмен документами и сведениями с контролируемыми лицами осуществляются на бумажном носителе (часть 10 статьи 98 Закона № 248 - ФЗ).</w:t>
      </w:r>
    </w:p>
    <w:p w:rsidR="004F26C5" w:rsidRPr="004F26C5" w:rsidRDefault="004F26C5" w:rsidP="004F26C5">
      <w:pPr>
        <w:widowControl w:val="0"/>
        <w:tabs>
          <w:tab w:val="left" w:pos="1136"/>
        </w:tabs>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9. </w:t>
      </w:r>
      <w:r w:rsidRPr="004F26C5">
        <w:rPr>
          <w:rFonts w:ascii="Arial CYR" w:hAnsi="Arial CYR" w:cs="Arial CYR"/>
          <w:sz w:val="20"/>
          <w:szCs w:val="20"/>
        </w:rPr>
        <w:t>Муниципальный контроль в сфере благоустройства на территории опережающего социально – экономического развития, расположенной в границах Краснополянского сельского поселения, в отношении резидентов указанной территории осуществляется с особенностями, предусмотренными Федеральным законом от</w:t>
      </w:r>
      <w:r w:rsidRPr="004F26C5">
        <w:rPr>
          <w:rFonts w:ascii="Arial" w:hAnsi="Arial" w:cs="Arial"/>
          <w:sz w:val="20"/>
          <w:szCs w:val="20"/>
          <w:lang w:val="en-US"/>
        </w:rPr>
        <w:t> </w:t>
      </w:r>
      <w:r w:rsidRPr="004F26C5">
        <w:rPr>
          <w:rFonts w:ascii="Arial" w:hAnsi="Arial" w:cs="Arial"/>
          <w:sz w:val="20"/>
          <w:szCs w:val="20"/>
        </w:rPr>
        <w:t>29</w:t>
      </w:r>
      <w:r w:rsidRPr="004F26C5">
        <w:rPr>
          <w:rFonts w:ascii="Arial" w:hAnsi="Arial" w:cs="Arial"/>
          <w:sz w:val="20"/>
          <w:szCs w:val="20"/>
          <w:lang w:val="en-US"/>
        </w:rPr>
        <w:t> </w:t>
      </w:r>
      <w:r w:rsidRPr="004F26C5">
        <w:rPr>
          <w:rFonts w:ascii="Arial CYR" w:hAnsi="Arial CYR" w:cs="Arial CYR"/>
          <w:sz w:val="20"/>
          <w:szCs w:val="20"/>
        </w:rPr>
        <w:t xml:space="preserve">декабря 2014 года № 473 - ФЗ </w:t>
      </w:r>
      <w:r w:rsidRPr="004F26C5">
        <w:rPr>
          <w:rFonts w:ascii="Arial" w:hAnsi="Arial" w:cs="Arial"/>
          <w:sz w:val="20"/>
          <w:szCs w:val="20"/>
        </w:rPr>
        <w:t>«</w:t>
      </w:r>
      <w:r w:rsidRPr="004F26C5">
        <w:rPr>
          <w:rFonts w:ascii="Arial CYR" w:hAnsi="Arial CYR" w:cs="Arial CYR"/>
          <w:sz w:val="20"/>
          <w:szCs w:val="20"/>
        </w:rPr>
        <w:t>О территориях опережающего социально – экономического развития в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РАЗДЕЛ II. Объекты муниципального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36"/>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10. </w:t>
      </w:r>
      <w:r w:rsidRPr="004F26C5">
        <w:rPr>
          <w:rFonts w:ascii="Arial CYR" w:hAnsi="Arial CYR" w:cs="Arial CYR"/>
          <w:sz w:val="20"/>
          <w:szCs w:val="20"/>
        </w:rPr>
        <w:t>Объектами муниципального контроля в сфере благоустройства являются:</w:t>
      </w:r>
    </w:p>
    <w:p w:rsidR="004F26C5" w:rsidRPr="004F26C5" w:rsidRDefault="004F26C5" w:rsidP="004F26C5">
      <w:pPr>
        <w:widowControl w:val="0"/>
        <w:tabs>
          <w:tab w:val="left" w:pos="1136"/>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F26C5" w:rsidRPr="004F26C5" w:rsidRDefault="004F26C5" w:rsidP="004F26C5">
      <w:pPr>
        <w:widowControl w:val="0"/>
        <w:tabs>
          <w:tab w:val="left" w:pos="1136"/>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F26C5" w:rsidRPr="004F26C5" w:rsidRDefault="004F26C5" w:rsidP="004F26C5">
      <w:pPr>
        <w:widowControl w:val="0"/>
        <w:tabs>
          <w:tab w:val="left" w:pos="1136"/>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 </w:t>
      </w:r>
      <w:r w:rsidRPr="004F26C5">
        <w:rPr>
          <w:rFonts w:ascii="Arial CYR" w:hAnsi="Arial CYR" w:cs="Arial CYR"/>
          <w:sz w:val="20"/>
          <w:szCs w:val="20"/>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w:t>
      </w:r>
      <w:r w:rsidRPr="004F26C5">
        <w:rPr>
          <w:rFonts w:ascii="Arial" w:hAnsi="Arial" w:cs="Arial"/>
          <w:sz w:val="20"/>
          <w:szCs w:val="20"/>
          <w:lang w:val="en-US"/>
        </w:rPr>
        <w:t> </w:t>
      </w:r>
      <w:r w:rsidRPr="004F26C5">
        <w:rPr>
          <w:rFonts w:ascii="Arial CYR" w:hAnsi="Arial CYR" w:cs="Arial CYR"/>
          <w:sz w:val="20"/>
          <w:szCs w:val="20"/>
        </w:rPr>
        <w:t>природно-антропогенные объекты, другие объекты, которыми граждане и</w:t>
      </w:r>
      <w:r w:rsidRPr="004F26C5">
        <w:rPr>
          <w:rFonts w:ascii="Arial" w:hAnsi="Arial" w:cs="Arial"/>
          <w:sz w:val="20"/>
          <w:szCs w:val="20"/>
          <w:lang w:val="en-US"/>
        </w:rPr>
        <w:t> </w:t>
      </w:r>
      <w:r w:rsidRPr="004F26C5">
        <w:rPr>
          <w:rFonts w:ascii="Arial CYR" w:hAnsi="Arial CYR" w:cs="Arial CYR"/>
          <w:sz w:val="20"/>
          <w:szCs w:val="20"/>
        </w:rPr>
        <w:t>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11. </w:t>
      </w:r>
      <w:r w:rsidRPr="004F26C5">
        <w:rPr>
          <w:rFonts w:ascii="Arial CYR" w:hAnsi="Arial CYR" w:cs="Arial CYR"/>
          <w:sz w:val="20"/>
          <w:szCs w:val="20"/>
        </w:rPr>
        <w:t>Учет объектов муниципального контроля в сфере благоустройства осуществляется Администрацией в соответствии с настоящим положением. При сборе, обработке, анализе и учете сведений об</w:t>
      </w:r>
      <w:r w:rsidRPr="004F26C5">
        <w:rPr>
          <w:rFonts w:ascii="Arial" w:hAnsi="Arial" w:cs="Arial"/>
          <w:sz w:val="20"/>
          <w:szCs w:val="20"/>
          <w:lang w:val="en-US"/>
        </w:rPr>
        <w:t> </w:t>
      </w:r>
      <w:r w:rsidRPr="004F26C5">
        <w:rPr>
          <w:rFonts w:ascii="Arial CYR" w:hAnsi="Arial CYR" w:cs="Arial CYR"/>
          <w:sz w:val="20"/>
          <w:szCs w:val="20"/>
        </w:rPr>
        <w:t>объектах муниципального контроля для целей их учета Администрация использует информацию, представляемую ей в соответствии с</w:t>
      </w:r>
      <w:r w:rsidRPr="004F26C5">
        <w:rPr>
          <w:rFonts w:ascii="Arial" w:hAnsi="Arial" w:cs="Arial"/>
          <w:sz w:val="20"/>
          <w:szCs w:val="20"/>
          <w:lang w:val="en-US"/>
        </w:rPr>
        <w:t> </w:t>
      </w:r>
      <w:r w:rsidRPr="004F26C5">
        <w:rPr>
          <w:rFonts w:ascii="Arial CYR" w:hAnsi="Arial CYR" w:cs="Arial CYR"/>
          <w:sz w:val="20"/>
          <w:szCs w:val="20"/>
        </w:rPr>
        <w:t>нормативными правовыми актами, информацию, получаемую в рамках межведомственного взаимодействия, а также общедоступную информацию.</w:t>
      </w:r>
    </w:p>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РАЗДЕЛ III. Управление рисками причинения вреда (ущерба) охраняемым законом ценностям при осуществлении муниципального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12. </w:t>
      </w:r>
      <w:r w:rsidRPr="004F26C5">
        <w:rPr>
          <w:rFonts w:ascii="Arial CYR" w:hAnsi="Arial CYR" w:cs="Arial CYR"/>
          <w:sz w:val="20"/>
          <w:szCs w:val="20"/>
        </w:rPr>
        <w:t>В соответствии со статьей 23 Закона № 248 – ФЗ применятся система оценки и управления рисками причинения вреда (ущерба) охраняемым законом ценностям при осуществлении муниципального контроля в</w:t>
      </w:r>
      <w:r w:rsidRPr="004F26C5">
        <w:rPr>
          <w:rFonts w:ascii="Arial" w:hAnsi="Arial" w:cs="Arial"/>
          <w:sz w:val="20"/>
          <w:szCs w:val="20"/>
          <w:lang w:val="en-US"/>
        </w:rPr>
        <w:t> </w:t>
      </w:r>
      <w:r w:rsidRPr="004F26C5">
        <w:rPr>
          <w:rFonts w:ascii="Arial CYR" w:hAnsi="Arial CYR" w:cs="Arial CYR"/>
          <w:sz w:val="20"/>
          <w:szCs w:val="20"/>
        </w:rPr>
        <w:t>сфере благоустройства.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13. </w:t>
      </w:r>
      <w:r w:rsidRPr="004F26C5">
        <w:rPr>
          <w:rFonts w:ascii="Arial CYR" w:hAnsi="Arial CYR" w:cs="Arial CYR"/>
          <w:sz w:val="20"/>
          <w:szCs w:val="20"/>
        </w:rPr>
        <w:t>Администрация при осуществлении муниципального контроля в сфере благоустройства относит объекты муниципального контроля к одной из следующих категорий риска причинения вреда (ущерба) (далее – категории риска):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 </w:t>
      </w:r>
      <w:r w:rsidRPr="004F26C5">
        <w:rPr>
          <w:rFonts w:ascii="Arial CYR" w:hAnsi="Arial CYR" w:cs="Arial CYR"/>
          <w:sz w:val="20"/>
          <w:szCs w:val="20"/>
        </w:rPr>
        <w:t>значительный риск;</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 </w:t>
      </w:r>
      <w:r w:rsidRPr="004F26C5">
        <w:rPr>
          <w:rFonts w:ascii="Arial CYR" w:hAnsi="Arial CYR" w:cs="Arial CYR"/>
          <w:sz w:val="20"/>
          <w:szCs w:val="20"/>
        </w:rPr>
        <w:t>умеренный риск;</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 </w:t>
      </w:r>
      <w:r w:rsidRPr="004F26C5">
        <w:rPr>
          <w:rFonts w:ascii="Arial CYR" w:hAnsi="Arial CYR" w:cs="Arial CYR"/>
          <w:sz w:val="20"/>
          <w:szCs w:val="20"/>
        </w:rPr>
        <w:t>низкий риск.</w:t>
      </w:r>
    </w:p>
    <w:p w:rsidR="004F26C5" w:rsidRPr="004F26C5" w:rsidRDefault="004F26C5" w:rsidP="004F26C5">
      <w:pPr>
        <w:widowControl w:val="0"/>
        <w:autoSpaceDE w:val="0"/>
        <w:autoSpaceDN w:val="0"/>
        <w:adjustRightInd w:val="0"/>
        <w:spacing w:after="0" w:line="240" w:lineRule="auto"/>
        <w:ind w:firstLine="720"/>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РАЗДЕЛ IV. Учет рисков причинения вреда (ущерба) охраняемым законом ценностям при проведении контрольных (надзорных) мероприятий</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14. </w:t>
      </w:r>
      <w:r w:rsidRPr="004F26C5">
        <w:rPr>
          <w:rFonts w:ascii="Arial CYR" w:hAnsi="Arial CYR" w:cs="Arial CYR"/>
          <w:sz w:val="20"/>
          <w:szCs w:val="20"/>
        </w:rPr>
        <w:t>Органом муниципального контроля в сфере благоустройства проводятся следующие виды плановых контрольных (надзорных)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выездная проверка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проводится в целях оценки соблюдения контролируемыми лицами обязательных требований и решений органа муниципального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ab/>
      </w:r>
      <w:r w:rsidRPr="004F26C5">
        <w:rPr>
          <w:rFonts w:ascii="Arial CYR" w:hAnsi="Arial CYR" w:cs="Arial CYR"/>
          <w:sz w:val="20"/>
          <w:szCs w:val="20"/>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ab/>
      </w:r>
      <w:r w:rsidRPr="004F26C5">
        <w:rPr>
          <w:rFonts w:ascii="Arial CYR" w:hAnsi="Arial CYR" w:cs="Arial CYR"/>
          <w:sz w:val="20"/>
          <w:szCs w:val="20"/>
        </w:rPr>
        <w:t>Срок проведения выездной проверки не может превышать сроки, установленные частью 7 статьи 73 Федерального закона от 31 июля 2020 года №</w:t>
      </w:r>
      <w:r w:rsidRPr="004F26C5">
        <w:rPr>
          <w:rFonts w:ascii="Arial" w:hAnsi="Arial" w:cs="Arial"/>
          <w:sz w:val="20"/>
          <w:szCs w:val="20"/>
          <w:lang w:val="en-US"/>
        </w:rPr>
        <w:t> </w:t>
      </w:r>
      <w:r w:rsidRPr="004F26C5">
        <w:rPr>
          <w:rFonts w:ascii="Arial" w:hAnsi="Arial" w:cs="Arial"/>
          <w:sz w:val="20"/>
          <w:szCs w:val="20"/>
        </w:rPr>
        <w:t>248</w:t>
      </w:r>
      <w:r w:rsidRPr="004F26C5">
        <w:rPr>
          <w:rFonts w:ascii="Arial" w:hAnsi="Arial" w:cs="Arial"/>
          <w:sz w:val="20"/>
          <w:szCs w:val="20"/>
        </w:rPr>
        <w:noBreakHyphen/>
      </w:r>
      <w:r w:rsidRPr="004F26C5">
        <w:rPr>
          <w:rFonts w:ascii="Arial CYR" w:hAnsi="Arial CYR" w:cs="Arial CYR"/>
          <w:sz w:val="20"/>
          <w:szCs w:val="20"/>
        </w:rPr>
        <w:t>ФЗ.</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ab/>
      </w:r>
      <w:r w:rsidRPr="004F26C5">
        <w:rPr>
          <w:rFonts w:ascii="Arial CYR" w:hAnsi="Arial CYR" w:cs="Arial CYR"/>
          <w:sz w:val="20"/>
          <w:szCs w:val="20"/>
        </w:rPr>
        <w:t>В ходе выездной проверки могут совершаться следующие контрольные (надзорные) действия: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ab/>
      </w:r>
      <w:r w:rsidRPr="004F26C5">
        <w:rPr>
          <w:rFonts w:ascii="Arial CYR" w:hAnsi="Arial CYR" w:cs="Arial CYR"/>
          <w:sz w:val="20"/>
          <w:szCs w:val="20"/>
        </w:rPr>
        <w:t>осмотр;</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ab/>
      </w:r>
      <w:r w:rsidRPr="004F26C5">
        <w:rPr>
          <w:rFonts w:ascii="Arial CYR" w:hAnsi="Arial CYR" w:cs="Arial CYR"/>
          <w:sz w:val="20"/>
          <w:szCs w:val="20"/>
        </w:rPr>
        <w:t>опрос;</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ab/>
      </w:r>
      <w:r w:rsidRPr="004F26C5">
        <w:rPr>
          <w:rFonts w:ascii="Arial CYR" w:hAnsi="Arial CYR" w:cs="Arial CYR"/>
          <w:sz w:val="20"/>
          <w:szCs w:val="20"/>
        </w:rPr>
        <w:t>получение письменных объяснений;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ab/>
      </w:r>
      <w:r w:rsidRPr="004F26C5">
        <w:rPr>
          <w:rFonts w:ascii="Arial CYR" w:hAnsi="Arial CYR" w:cs="Arial CYR"/>
          <w:sz w:val="20"/>
          <w:szCs w:val="20"/>
        </w:rPr>
        <w:t>истребование документов;</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ab/>
      </w:r>
      <w:r w:rsidRPr="004F26C5">
        <w:rPr>
          <w:rFonts w:ascii="Arial CYR" w:hAnsi="Arial CYR" w:cs="Arial CYR"/>
          <w:sz w:val="20"/>
          <w:szCs w:val="20"/>
        </w:rPr>
        <w:t>экспертиза.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Может проводиться с использованием средств дистанционного взаимодействия, в том числе посредством аудио- или видеосвязи.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По итогам выездной проверки составляется акт контрольного (надзорного) мероприятия с приложением протокола осмотра, протокола опроса, письменных объяснений, протокол инструментального обследования, экспертное заключение), составленные по результатам проведения контрольных (надзорных) действий,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 случае выявления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 </w:t>
      </w:r>
      <w:r w:rsidRPr="004F26C5">
        <w:rPr>
          <w:rFonts w:ascii="Arial CYR" w:hAnsi="Arial CYR" w:cs="Arial CYR"/>
          <w:sz w:val="20"/>
          <w:szCs w:val="20"/>
        </w:rPr>
        <w:t>В случае отсутствия нарушений обязательных требований органом муниципального контроля вносится соответствующая запись в единый реестр контрольных (надзорных)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ab/>
        <w:t xml:space="preserve">2) </w:t>
      </w:r>
      <w:r w:rsidRPr="004F26C5">
        <w:rPr>
          <w:rFonts w:ascii="Arial CYR" w:hAnsi="Arial CYR" w:cs="Arial CYR"/>
          <w:sz w:val="20"/>
          <w:szCs w:val="20"/>
        </w:rPr>
        <w:t>инспекционный визит</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проводится в целях оценки соблюдения контролируемым лицом обязательных требований и решений органа муниципального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 xml:space="preserve">Инспекционный визит проводится по месту осуществления деятельности контролируемого лица (его филиалов, представительств, обособленных структурных подразделений). </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 ходе инспекционного визита могут совершаться: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осмотр;</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 xml:space="preserve">опрос; </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 xml:space="preserve">получение письменных объяснений; </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 xml:space="preserve">инструментальное обследование; </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истребование документов, которые должны находиться в месте нахождения (осуществления деятельности) контролируемого лица.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Проводится без предварительного уведомления контролируемого лица и собственника производственного объекта, срок не может превышать один рабочий день. Может проводиться с использованием средств дистанционного взаимодействия, в том числе посредством аудио- или видеосвязи.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По итогам планового инспекционного визита составляется акт с приложением протокола осмотра, протокола опроса, письменных объяснений, протокол инструментального обследования, составленных по результатам проведения контрольных (надзорных) действий, и иных документов.</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15. </w:t>
      </w:r>
      <w:r w:rsidRPr="004F26C5">
        <w:rPr>
          <w:rFonts w:ascii="Arial CYR" w:hAnsi="Arial CYR" w:cs="Arial CYR"/>
          <w:sz w:val="20"/>
          <w:szCs w:val="20"/>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мероприятий определяется по каждому виду контрольных мероприятий для каждой категории риска с учетом положений, установленных учетом требований статьи 25 Закона № 248 - ФЗ.</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Для объектов контроля, отнесенных к категории чрезвычайно высокого риска, устанавливается максимальная частота проведения плановых контрольных мероприятий - не менее одного, но не более двух контрольных мероприятий в год.</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Для объектов контроля, отнесенных к категориям высокого или значительного риска, устанавливается средняя частота проведения плановых контрольных мероприятий - не менее одного контрольного мероприятия в четыре года и не более одного контрольного мероприятия в два года.</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16. </w:t>
      </w:r>
      <w:r w:rsidRPr="004F26C5">
        <w:rPr>
          <w:rFonts w:ascii="Arial CYR" w:hAnsi="Arial CYR" w:cs="Arial CYR"/>
          <w:sz w:val="20"/>
          <w:szCs w:val="20"/>
        </w:rPr>
        <w:t>Плановые контрольные мероприятия в отношении объектов контроля, отнесенных к категории низкого риска, не проводятся.</w:t>
      </w:r>
    </w:p>
    <w:p w:rsidR="004F26C5" w:rsidRPr="004F26C5" w:rsidRDefault="004F26C5" w:rsidP="004F26C5">
      <w:pPr>
        <w:widowControl w:val="0"/>
        <w:autoSpaceDE w:val="0"/>
        <w:autoSpaceDN w:val="0"/>
        <w:adjustRightInd w:val="0"/>
        <w:spacing w:after="0" w:line="240" w:lineRule="auto"/>
        <w:ind w:firstLine="720"/>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20"/>
        <w:jc w:val="center"/>
        <w:rPr>
          <w:rFonts w:ascii="Arial CYR" w:hAnsi="Arial CYR" w:cs="Arial CYR"/>
          <w:b/>
          <w:bCs/>
          <w:sz w:val="20"/>
          <w:szCs w:val="20"/>
        </w:rPr>
      </w:pPr>
      <w:r w:rsidRPr="004F26C5">
        <w:rPr>
          <w:rFonts w:ascii="Arial CYR" w:hAnsi="Arial CYR" w:cs="Arial CYR"/>
          <w:b/>
          <w:bCs/>
          <w:sz w:val="20"/>
          <w:szCs w:val="20"/>
        </w:rPr>
        <w:t>РАЗДЕЛ V. Профилактика рисков причинения вреда (ущерба) охраняемым законом ценностям</w:t>
      </w:r>
    </w:p>
    <w:p w:rsidR="004F26C5" w:rsidRPr="004F26C5" w:rsidRDefault="004F26C5" w:rsidP="004F26C5">
      <w:pPr>
        <w:widowControl w:val="0"/>
        <w:autoSpaceDE w:val="0"/>
        <w:autoSpaceDN w:val="0"/>
        <w:adjustRightInd w:val="0"/>
        <w:spacing w:after="0" w:line="240" w:lineRule="auto"/>
        <w:ind w:firstLine="720"/>
        <w:jc w:val="center"/>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17. </w:t>
      </w:r>
      <w:r w:rsidRPr="004F26C5">
        <w:rPr>
          <w:rFonts w:ascii="Arial CYR" w:hAnsi="Arial CYR" w:cs="Arial CYR"/>
          <w:sz w:val="20"/>
          <w:szCs w:val="20"/>
        </w:rPr>
        <w:t>Администрацией при осуществлении муниципального контроля в</w:t>
      </w:r>
      <w:r w:rsidRPr="004F26C5">
        <w:rPr>
          <w:rFonts w:ascii="Arial" w:hAnsi="Arial" w:cs="Arial"/>
          <w:sz w:val="20"/>
          <w:szCs w:val="20"/>
          <w:lang w:val="en-US"/>
        </w:rPr>
        <w:t> </w:t>
      </w:r>
      <w:r w:rsidRPr="004F26C5">
        <w:rPr>
          <w:rFonts w:ascii="Arial CYR" w:hAnsi="Arial CYR" w:cs="Arial CYR"/>
          <w:sz w:val="20"/>
          <w:szCs w:val="20"/>
        </w:rPr>
        <w:t>сфере благоустройства могут проводиться следующие профилактические мероприятия:</w:t>
      </w:r>
    </w:p>
    <w:p w:rsidR="004F26C5" w:rsidRPr="004F26C5" w:rsidRDefault="004F26C5" w:rsidP="004F26C5">
      <w:pPr>
        <w:widowControl w:val="0"/>
        <w:numPr>
          <w:ilvl w:val="0"/>
          <w:numId w:val="24"/>
        </w:numPr>
        <w:tabs>
          <w:tab w:val="left" w:pos="1243"/>
        </w:tabs>
        <w:autoSpaceDE w:val="0"/>
        <w:autoSpaceDN w:val="0"/>
        <w:adjustRightInd w:val="0"/>
        <w:spacing w:after="0" w:line="240" w:lineRule="auto"/>
        <w:ind w:left="1132" w:firstLine="426"/>
        <w:jc w:val="both"/>
        <w:rPr>
          <w:rFonts w:ascii="Arial CYR" w:hAnsi="Arial CYR" w:cs="Arial CYR"/>
          <w:sz w:val="20"/>
          <w:szCs w:val="20"/>
        </w:rPr>
      </w:pPr>
      <w:r w:rsidRPr="004F26C5">
        <w:rPr>
          <w:rFonts w:ascii="Arial CYR" w:hAnsi="Arial CYR" w:cs="Arial CYR"/>
          <w:sz w:val="20"/>
          <w:szCs w:val="20"/>
        </w:rPr>
        <w:t>информирование;</w:t>
      </w:r>
    </w:p>
    <w:p w:rsidR="004F26C5" w:rsidRPr="004F26C5" w:rsidRDefault="004F26C5" w:rsidP="004F26C5">
      <w:pPr>
        <w:widowControl w:val="0"/>
        <w:numPr>
          <w:ilvl w:val="0"/>
          <w:numId w:val="24"/>
        </w:numPr>
        <w:tabs>
          <w:tab w:val="left" w:pos="1243"/>
        </w:tabs>
        <w:autoSpaceDE w:val="0"/>
        <w:autoSpaceDN w:val="0"/>
        <w:adjustRightInd w:val="0"/>
        <w:spacing w:after="0" w:line="240" w:lineRule="auto"/>
        <w:ind w:left="1132" w:firstLine="426"/>
        <w:jc w:val="both"/>
        <w:rPr>
          <w:rFonts w:ascii="Arial CYR" w:hAnsi="Arial CYR" w:cs="Arial CYR"/>
          <w:sz w:val="20"/>
          <w:szCs w:val="20"/>
        </w:rPr>
      </w:pPr>
      <w:r w:rsidRPr="004F26C5">
        <w:rPr>
          <w:rFonts w:ascii="Arial CYR" w:hAnsi="Arial CYR" w:cs="Arial CYR"/>
          <w:sz w:val="20"/>
          <w:szCs w:val="20"/>
        </w:rPr>
        <w:t>обобщение правоприменительной практики;</w:t>
      </w:r>
    </w:p>
    <w:p w:rsidR="004F26C5" w:rsidRPr="004F26C5" w:rsidRDefault="004F26C5" w:rsidP="004F26C5">
      <w:pPr>
        <w:widowControl w:val="0"/>
        <w:numPr>
          <w:ilvl w:val="0"/>
          <w:numId w:val="24"/>
        </w:numPr>
        <w:tabs>
          <w:tab w:val="left" w:pos="1243"/>
        </w:tabs>
        <w:autoSpaceDE w:val="0"/>
        <w:autoSpaceDN w:val="0"/>
        <w:adjustRightInd w:val="0"/>
        <w:spacing w:after="0" w:line="240" w:lineRule="auto"/>
        <w:ind w:left="1132" w:firstLine="426"/>
        <w:jc w:val="both"/>
        <w:rPr>
          <w:rFonts w:ascii="Arial CYR" w:hAnsi="Arial CYR" w:cs="Arial CYR"/>
          <w:sz w:val="20"/>
          <w:szCs w:val="20"/>
        </w:rPr>
      </w:pPr>
      <w:r w:rsidRPr="004F26C5">
        <w:rPr>
          <w:rFonts w:ascii="Arial CYR" w:hAnsi="Arial CYR" w:cs="Arial CYR"/>
          <w:sz w:val="20"/>
          <w:szCs w:val="20"/>
        </w:rPr>
        <w:t>меры стимулирования добросовестности;</w:t>
      </w:r>
    </w:p>
    <w:p w:rsidR="004F26C5" w:rsidRPr="004F26C5" w:rsidRDefault="004F26C5" w:rsidP="004F26C5">
      <w:pPr>
        <w:widowControl w:val="0"/>
        <w:numPr>
          <w:ilvl w:val="0"/>
          <w:numId w:val="24"/>
        </w:numPr>
        <w:tabs>
          <w:tab w:val="left" w:pos="1243"/>
        </w:tabs>
        <w:autoSpaceDE w:val="0"/>
        <w:autoSpaceDN w:val="0"/>
        <w:adjustRightInd w:val="0"/>
        <w:spacing w:after="0" w:line="240" w:lineRule="auto"/>
        <w:ind w:left="1132" w:firstLine="426"/>
        <w:jc w:val="both"/>
        <w:rPr>
          <w:rFonts w:ascii="Arial CYR" w:hAnsi="Arial CYR" w:cs="Arial CYR"/>
          <w:sz w:val="20"/>
          <w:szCs w:val="20"/>
        </w:rPr>
      </w:pPr>
      <w:r w:rsidRPr="004F26C5">
        <w:rPr>
          <w:rFonts w:ascii="Arial CYR" w:hAnsi="Arial CYR" w:cs="Arial CYR"/>
          <w:sz w:val="20"/>
          <w:szCs w:val="20"/>
        </w:rPr>
        <w:t>объявление предостережения;</w:t>
      </w:r>
    </w:p>
    <w:p w:rsidR="004F26C5" w:rsidRPr="004F26C5" w:rsidRDefault="004F26C5" w:rsidP="004F26C5">
      <w:pPr>
        <w:widowControl w:val="0"/>
        <w:numPr>
          <w:ilvl w:val="0"/>
          <w:numId w:val="24"/>
        </w:numPr>
        <w:tabs>
          <w:tab w:val="left" w:pos="1243"/>
        </w:tabs>
        <w:autoSpaceDE w:val="0"/>
        <w:autoSpaceDN w:val="0"/>
        <w:adjustRightInd w:val="0"/>
        <w:spacing w:after="0" w:line="240" w:lineRule="auto"/>
        <w:ind w:left="1132" w:firstLine="426"/>
        <w:jc w:val="both"/>
        <w:rPr>
          <w:rFonts w:ascii="Arial CYR" w:hAnsi="Arial CYR" w:cs="Arial CYR"/>
          <w:sz w:val="20"/>
          <w:szCs w:val="20"/>
        </w:rPr>
      </w:pPr>
      <w:r w:rsidRPr="004F26C5">
        <w:rPr>
          <w:rFonts w:ascii="Arial CYR" w:hAnsi="Arial CYR" w:cs="Arial CYR"/>
          <w:sz w:val="20"/>
          <w:szCs w:val="20"/>
        </w:rPr>
        <w:t>консультирование;</w:t>
      </w:r>
    </w:p>
    <w:p w:rsidR="004F26C5" w:rsidRPr="004F26C5" w:rsidRDefault="004F26C5" w:rsidP="004F26C5">
      <w:pPr>
        <w:widowControl w:val="0"/>
        <w:numPr>
          <w:ilvl w:val="0"/>
          <w:numId w:val="24"/>
        </w:numPr>
        <w:tabs>
          <w:tab w:val="left" w:pos="1243"/>
        </w:tabs>
        <w:autoSpaceDE w:val="0"/>
        <w:autoSpaceDN w:val="0"/>
        <w:adjustRightInd w:val="0"/>
        <w:spacing w:after="0" w:line="240" w:lineRule="auto"/>
        <w:ind w:left="1132" w:firstLine="426"/>
        <w:jc w:val="both"/>
        <w:rPr>
          <w:rFonts w:ascii="Arial CYR" w:hAnsi="Arial CYR" w:cs="Arial CYR"/>
          <w:sz w:val="20"/>
          <w:szCs w:val="20"/>
        </w:rPr>
      </w:pPr>
      <w:r w:rsidRPr="004F26C5">
        <w:rPr>
          <w:rFonts w:ascii="Arial CYR" w:hAnsi="Arial CYR" w:cs="Arial CYR"/>
          <w:sz w:val="20"/>
          <w:szCs w:val="20"/>
        </w:rPr>
        <w:t>самообследование;</w:t>
      </w:r>
    </w:p>
    <w:p w:rsidR="004F26C5" w:rsidRPr="004F26C5" w:rsidRDefault="004F26C5" w:rsidP="004F26C5">
      <w:pPr>
        <w:widowControl w:val="0"/>
        <w:numPr>
          <w:ilvl w:val="0"/>
          <w:numId w:val="24"/>
        </w:numPr>
        <w:tabs>
          <w:tab w:val="left" w:pos="1243"/>
        </w:tabs>
        <w:autoSpaceDE w:val="0"/>
        <w:autoSpaceDN w:val="0"/>
        <w:adjustRightInd w:val="0"/>
        <w:spacing w:after="0" w:line="240" w:lineRule="auto"/>
        <w:ind w:left="1132" w:firstLine="426"/>
        <w:jc w:val="both"/>
        <w:rPr>
          <w:rFonts w:ascii="Arial CYR" w:hAnsi="Arial CYR" w:cs="Arial CYR"/>
          <w:sz w:val="20"/>
          <w:szCs w:val="20"/>
        </w:rPr>
      </w:pPr>
      <w:r w:rsidRPr="004F26C5">
        <w:rPr>
          <w:rFonts w:ascii="Arial CYR" w:hAnsi="Arial CYR" w:cs="Arial CYR"/>
          <w:sz w:val="20"/>
          <w:szCs w:val="20"/>
        </w:rPr>
        <w:t>профилактический визит.</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18. </w:t>
      </w:r>
      <w:r w:rsidRPr="004F26C5">
        <w:rPr>
          <w:rFonts w:ascii="Arial CYR" w:hAnsi="Arial CYR" w:cs="Arial CYR"/>
          <w:sz w:val="20"/>
          <w:szCs w:val="20"/>
        </w:rPr>
        <w:t>Администрацией осуществляется информирование контролируемых лиц и</w:t>
      </w:r>
      <w:r w:rsidRPr="004F26C5">
        <w:rPr>
          <w:rFonts w:ascii="Arial" w:hAnsi="Arial" w:cs="Arial"/>
          <w:sz w:val="20"/>
          <w:szCs w:val="20"/>
          <w:lang w:val="en-US"/>
        </w:rPr>
        <w:t> </w:t>
      </w:r>
      <w:r w:rsidRPr="004F26C5">
        <w:rPr>
          <w:rFonts w:ascii="Arial CYR" w:hAnsi="Arial CYR" w:cs="Arial CYR"/>
          <w:sz w:val="20"/>
          <w:szCs w:val="20"/>
        </w:rPr>
        <w:t>иных заинтересованных лиц по вопросам соблюдения обязательных требований, указанных в пункте 3 настоящего Положения.</w:t>
      </w:r>
    </w:p>
    <w:p w:rsidR="004F26C5" w:rsidRPr="004F26C5" w:rsidRDefault="004F26C5" w:rsidP="004F26C5">
      <w:pPr>
        <w:widowControl w:val="0"/>
        <w:tabs>
          <w:tab w:val="left" w:pos="54"/>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 xml:space="preserve">Информирование осуществляется посредством размещения органом Администрации, уполномоченным в сфере благоустройства, соответствующих сведений на официальном сайте Администрации в информационно – телекоммуникационной сети </w:t>
      </w:r>
      <w:r w:rsidRPr="004F26C5">
        <w:rPr>
          <w:rFonts w:ascii="Arial" w:hAnsi="Arial" w:cs="Arial"/>
          <w:sz w:val="20"/>
          <w:szCs w:val="20"/>
        </w:rPr>
        <w:t>«</w:t>
      </w:r>
      <w:r w:rsidRPr="004F26C5">
        <w:rPr>
          <w:rFonts w:ascii="Arial CYR" w:hAnsi="Arial CYR" w:cs="Arial CYR"/>
          <w:sz w:val="20"/>
          <w:szCs w:val="20"/>
        </w:rPr>
        <w:t>Интернет</w:t>
      </w:r>
      <w:r w:rsidRPr="004F26C5">
        <w:rPr>
          <w:rFonts w:ascii="Arial" w:hAnsi="Arial" w:cs="Arial"/>
          <w:sz w:val="20"/>
          <w:szCs w:val="20"/>
        </w:rPr>
        <w:t>» (</w:t>
      </w:r>
      <w:r w:rsidRPr="004F26C5">
        <w:rPr>
          <w:rFonts w:ascii="Arial CYR" w:hAnsi="Arial CYR" w:cs="Arial CYR"/>
          <w:sz w:val="20"/>
          <w:szCs w:val="20"/>
        </w:rPr>
        <w:t>далее – официальный сайт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с учетом требований статьи 46 Закона № 248 - ФЗ.</w:t>
      </w:r>
    </w:p>
    <w:p w:rsidR="004F26C5" w:rsidRPr="004F26C5" w:rsidRDefault="004F26C5" w:rsidP="004F26C5">
      <w:pPr>
        <w:widowControl w:val="0"/>
        <w:tabs>
          <w:tab w:val="left" w:pos="54"/>
        </w:tabs>
        <w:autoSpaceDE w:val="0"/>
        <w:autoSpaceDN w:val="0"/>
        <w:adjustRightInd w:val="0"/>
        <w:spacing w:after="0" w:line="240" w:lineRule="auto"/>
        <w:ind w:firstLine="709"/>
        <w:jc w:val="both"/>
        <w:rPr>
          <w:rFonts w:ascii="Arial CYR" w:hAnsi="Arial CYR" w:cs="Arial CYR"/>
          <w:color w:val="000000"/>
          <w:sz w:val="20"/>
          <w:szCs w:val="20"/>
        </w:rPr>
      </w:pPr>
      <w:r w:rsidRPr="004F26C5">
        <w:rPr>
          <w:rFonts w:ascii="Arial" w:hAnsi="Arial" w:cs="Arial"/>
          <w:sz w:val="20"/>
          <w:szCs w:val="20"/>
        </w:rPr>
        <w:t xml:space="preserve">19. </w:t>
      </w:r>
      <w:r w:rsidRPr="004F26C5">
        <w:rPr>
          <w:rFonts w:ascii="Arial CYR" w:hAnsi="Arial CYR" w:cs="Arial CYR"/>
          <w:sz w:val="20"/>
          <w:szCs w:val="20"/>
        </w:rPr>
        <w:t>Консультирование, в том числе письменное, осуществляется Администрацией по вопросам соблюдения обязательных требований, указанных в</w:t>
      </w:r>
      <w:r w:rsidRPr="004F26C5">
        <w:rPr>
          <w:rFonts w:ascii="Arial" w:hAnsi="Arial" w:cs="Arial"/>
          <w:sz w:val="20"/>
          <w:szCs w:val="20"/>
          <w:lang w:val="en-US"/>
        </w:rPr>
        <w:t> </w:t>
      </w:r>
      <w:r w:rsidRPr="004F26C5">
        <w:rPr>
          <w:rFonts w:ascii="Arial CYR" w:hAnsi="Arial CYR" w:cs="Arial CYR"/>
          <w:sz w:val="20"/>
          <w:szCs w:val="20"/>
        </w:rPr>
        <w:t>пункте 3 н</w:t>
      </w:r>
      <w:r w:rsidRPr="004F26C5">
        <w:rPr>
          <w:rFonts w:ascii="Arial CYR" w:hAnsi="Arial CYR" w:cs="Arial CYR"/>
          <w:color w:val="000000"/>
          <w:sz w:val="20"/>
          <w:szCs w:val="20"/>
        </w:rPr>
        <w:t>астоящего Положения.</w:t>
      </w:r>
    </w:p>
    <w:p w:rsidR="004F26C5" w:rsidRPr="004F26C5" w:rsidRDefault="004F26C5" w:rsidP="004F26C5">
      <w:pPr>
        <w:widowControl w:val="0"/>
        <w:tabs>
          <w:tab w:val="left" w:pos="1136"/>
        </w:tabs>
        <w:autoSpaceDE w:val="0"/>
        <w:autoSpaceDN w:val="0"/>
        <w:adjustRightInd w:val="0"/>
        <w:spacing w:after="0" w:line="240" w:lineRule="auto"/>
        <w:ind w:firstLine="709"/>
        <w:jc w:val="both"/>
        <w:rPr>
          <w:rFonts w:ascii="Arial" w:hAnsi="Arial" w:cs="Arial"/>
          <w:sz w:val="20"/>
          <w:szCs w:val="20"/>
        </w:rPr>
      </w:pPr>
      <w:r w:rsidRPr="004F26C5">
        <w:rPr>
          <w:rFonts w:ascii="Arial CYR" w:hAnsi="Arial CYR" w:cs="Arial CYR"/>
          <w:sz w:val="20"/>
          <w:szCs w:val="20"/>
        </w:rPr>
        <w:t xml:space="preserve">Письменное консультирование осуществляется в случае направления контролируемым лицом запроса о предоставлении письменного ответа в сроки, установленные Федеральным законом от 02.05.2006 № 59-ФЗ </w:t>
      </w:r>
      <w:r w:rsidRPr="004F26C5">
        <w:rPr>
          <w:rFonts w:ascii="Arial" w:hAnsi="Arial" w:cs="Arial"/>
          <w:sz w:val="20"/>
          <w:szCs w:val="20"/>
        </w:rPr>
        <w:t>«</w:t>
      </w:r>
      <w:r w:rsidRPr="004F26C5">
        <w:rPr>
          <w:rFonts w:ascii="Arial CYR" w:hAnsi="Arial CYR" w:cs="Arial CYR"/>
          <w:sz w:val="20"/>
          <w:szCs w:val="20"/>
        </w:rPr>
        <w:t>О порядке рассмотрения обращений граждан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Консультирование осуществляется должностными лицами органа Администрации, уполномоченного в сфере благоустройства, по телефону, посредством видеоконференцсвязи, на личном приеме ежемесячно в сроки, определенные руководителем органа Администрации, уполномоченного в сфере благоустройства, либо в ходе проведения профилактического мероприятия,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Время консультирования по телефону, посредством видеоконференцсвязи, на</w:t>
      </w:r>
      <w:r w:rsidRPr="004F26C5">
        <w:rPr>
          <w:rFonts w:ascii="Arial" w:hAnsi="Arial" w:cs="Arial"/>
          <w:sz w:val="20"/>
          <w:szCs w:val="20"/>
          <w:lang w:val="en-US"/>
        </w:rPr>
        <w:t> </w:t>
      </w:r>
      <w:r w:rsidRPr="004F26C5">
        <w:rPr>
          <w:rFonts w:ascii="Arial CYR" w:hAnsi="Arial CYR" w:cs="Arial CYR"/>
          <w:sz w:val="20"/>
          <w:szCs w:val="20"/>
        </w:rPr>
        <w:t>личном приеме одного контролируемого лица (его представителя) не может превышать 15 минут.</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 случае поступления пяти или более однотипных обращений контролируемых лиц и (или) их представителей, консультирование осуществляется посредством размещения на официальном сайте Администрации письменного разъяснения, подписанного руководителем (заместителем руководителя) органа Администрации, уполномоченного в сфере благоустройства.</w:t>
      </w:r>
    </w:p>
    <w:p w:rsidR="004F26C5" w:rsidRPr="004F26C5" w:rsidRDefault="004F26C5" w:rsidP="004F26C5">
      <w:pPr>
        <w:widowControl w:val="0"/>
        <w:autoSpaceDE w:val="0"/>
        <w:autoSpaceDN w:val="0"/>
        <w:adjustRightInd w:val="0"/>
        <w:spacing w:after="0" w:line="216" w:lineRule="auto"/>
        <w:ind w:firstLine="680"/>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РАЗДЕЛ VI. Осуществление муниципального контроля</w:t>
      </w:r>
    </w:p>
    <w:p w:rsidR="004F26C5" w:rsidRPr="004F26C5" w:rsidRDefault="004F26C5" w:rsidP="004F26C5">
      <w:pPr>
        <w:widowControl w:val="0"/>
        <w:autoSpaceDE w:val="0"/>
        <w:autoSpaceDN w:val="0"/>
        <w:adjustRightInd w:val="0"/>
        <w:spacing w:after="0" w:line="240" w:lineRule="auto"/>
        <w:ind w:firstLine="709"/>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Подраздел 1. Общие положения об осуществлении муниципального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20. </w:t>
      </w:r>
      <w:r w:rsidRPr="004F26C5">
        <w:rPr>
          <w:rFonts w:ascii="Arial CYR" w:hAnsi="Arial CYR" w:cs="Arial CYR"/>
          <w:sz w:val="20"/>
          <w:szCs w:val="20"/>
        </w:rPr>
        <w:t>С учетом требований части 7 статьи 22 и части 2 статьи 61 Закона №</w:t>
      </w:r>
      <w:r w:rsidRPr="004F26C5">
        <w:rPr>
          <w:rFonts w:ascii="Arial" w:hAnsi="Arial" w:cs="Arial"/>
          <w:sz w:val="20"/>
          <w:szCs w:val="20"/>
          <w:lang w:val="en-US"/>
        </w:rPr>
        <w:t> </w:t>
      </w:r>
      <w:r w:rsidRPr="004F26C5">
        <w:rPr>
          <w:rFonts w:ascii="Arial" w:hAnsi="Arial" w:cs="Arial"/>
          <w:sz w:val="20"/>
          <w:szCs w:val="20"/>
        </w:rPr>
        <w:t xml:space="preserve">248 - </w:t>
      </w:r>
      <w:r w:rsidRPr="004F26C5">
        <w:rPr>
          <w:rFonts w:ascii="Arial CYR" w:hAnsi="Arial CYR" w:cs="Arial CYR"/>
          <w:sz w:val="20"/>
          <w:szCs w:val="20"/>
        </w:rPr>
        <w:t>ФЗ и пункта 9 настоящего Положения муниципальный контроль в сфере благоустройства осуществляется без проведения плановых контрольных мероприятий.</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21. </w:t>
      </w:r>
      <w:r w:rsidRPr="004F26C5">
        <w:rPr>
          <w:rFonts w:ascii="Arial CYR" w:hAnsi="Arial CYR" w:cs="Arial CYR"/>
          <w:sz w:val="20"/>
          <w:szCs w:val="20"/>
        </w:rPr>
        <w:t xml:space="preserve">С учетом требований части 2 статьи 66 Закона № 248 - ФЗ и пункта 9 настоящего Положения все внеплановые контрольные мероприятия </w:t>
      </w:r>
      <w:r w:rsidRPr="004F26C5">
        <w:rPr>
          <w:rFonts w:ascii="Arial CYR" w:hAnsi="Arial CYR" w:cs="Arial CYR"/>
          <w:sz w:val="20"/>
          <w:szCs w:val="20"/>
        </w:rPr>
        <w:lastRenderedPageBreak/>
        <w:t>при</w:t>
      </w:r>
      <w:r w:rsidRPr="004F26C5">
        <w:rPr>
          <w:rFonts w:ascii="Arial" w:hAnsi="Arial" w:cs="Arial"/>
          <w:sz w:val="20"/>
          <w:szCs w:val="20"/>
          <w:lang w:val="en-US"/>
        </w:rPr>
        <w:t> </w:t>
      </w:r>
      <w:r w:rsidRPr="004F26C5">
        <w:rPr>
          <w:rFonts w:ascii="Arial CYR" w:hAnsi="Arial CYR" w:cs="Arial CYR"/>
          <w:sz w:val="20"/>
          <w:szCs w:val="20"/>
        </w:rPr>
        <w:t>осуществлении муниципального контроля в сфере благоустройства могут проводиться только после согласования с органами прокуратуры.</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22. </w:t>
      </w:r>
      <w:r w:rsidRPr="004F26C5">
        <w:rPr>
          <w:rFonts w:ascii="Arial CYR" w:hAnsi="Arial CYR" w:cs="Arial CYR"/>
          <w:sz w:val="20"/>
          <w:szCs w:val="20"/>
        </w:rPr>
        <w:t>Решение о проведении контрольного мероприятия оформляется распоряжением Администрации, подписанным Главой Краснополянского сельского поселения либо иным уполномоченным на подписание таких распоряжений должностным лицом Администрации.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 решении о проведении контрольного мероприятия указываются следующие сведения: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дата, время и место выпуска решения;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кем принято решение;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основание проведения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вид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w:t>
      </w:r>
      <w:r w:rsidRPr="004F26C5">
        <w:rPr>
          <w:rFonts w:ascii="Arial" w:hAnsi="Arial" w:cs="Arial"/>
          <w:sz w:val="20"/>
          <w:szCs w:val="20"/>
          <w:lang w:val="en-US"/>
        </w:rPr>
        <w:t> </w:t>
      </w:r>
      <w:r w:rsidRPr="004F26C5">
        <w:rPr>
          <w:rFonts w:ascii="Arial CYR" w:hAnsi="Arial CYR" w:cs="Arial CYR"/>
          <w:sz w:val="20"/>
          <w:szCs w:val="20"/>
        </w:rPr>
        <w:t>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объект контроля, в отношении которого проводится контрольное мероприятие;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вид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перечень контрольных действий, совершаемых в рамках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предмет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проверочные листы, если их применение является обязательным;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дата проведения контрольного мероприятия, в том числе срок непосредственного взаимодействия с контролируемым лицом;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w:t>
      </w:r>
      <w:r w:rsidRPr="004F26C5">
        <w:rPr>
          <w:rFonts w:ascii="Arial" w:hAnsi="Arial" w:cs="Arial"/>
          <w:sz w:val="20"/>
          <w:szCs w:val="20"/>
          <w:lang w:val="en-US"/>
        </w:rPr>
        <w:t> </w:t>
      </w:r>
      <w:r w:rsidRPr="004F26C5">
        <w:rPr>
          <w:rFonts w:ascii="Arial CYR" w:hAnsi="Arial CYR" w:cs="Arial CYR"/>
          <w:sz w:val="20"/>
          <w:szCs w:val="20"/>
        </w:rPr>
        <w:t>перечень документов, предоставление которых гражданином, организацией необходимо для оценки соблюдения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 </w:t>
      </w:r>
      <w:r w:rsidRPr="004F26C5">
        <w:rPr>
          <w:rFonts w:ascii="Arial CYR" w:hAnsi="Arial CYR" w:cs="Arial CYR"/>
          <w:sz w:val="20"/>
          <w:szCs w:val="20"/>
        </w:rPr>
        <w:t>иные сведения, если это предусмотрено положением о виде контроля.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23. </w:t>
      </w:r>
      <w:r w:rsidRPr="004F26C5">
        <w:rPr>
          <w:rFonts w:ascii="Arial CYR" w:hAnsi="Arial CYR" w:cs="Arial CYR"/>
          <w:sz w:val="20"/>
          <w:szCs w:val="20"/>
        </w:rPr>
        <w:t>Фотографии, аудио –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 и</w:t>
      </w:r>
      <w:r w:rsidRPr="004F26C5">
        <w:rPr>
          <w:rFonts w:ascii="Arial" w:hAnsi="Arial" w:cs="Arial"/>
          <w:sz w:val="20"/>
          <w:szCs w:val="20"/>
          <w:lang w:val="en-US"/>
        </w:rPr>
        <w:t> </w:t>
      </w:r>
      <w:r w:rsidRPr="004F26C5">
        <w:rPr>
          <w:rFonts w:ascii="Arial CYR" w:hAnsi="Arial CYR" w:cs="Arial CYR"/>
          <w:sz w:val="20"/>
          <w:szCs w:val="20"/>
        </w:rPr>
        <w:t>видеозаписи, используемые для доказательств нарушений обязательных требований, прикладываются к акту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24. </w:t>
      </w:r>
      <w:r w:rsidRPr="004F26C5">
        <w:rPr>
          <w:rFonts w:ascii="Arial CYR" w:hAnsi="Arial CYR" w:cs="Arial CYR"/>
          <w:sz w:val="20"/>
          <w:szCs w:val="20"/>
        </w:rPr>
        <w:t>Для фиксации инспектором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мероприятий, за исключением: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а) сведений, отнесенных законодательством Российской Федерации к государственной тайне;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б) объектов, территорий, которые законодательством Российской Федерации отнесены к режимным и особо важным объектам.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25. </w:t>
      </w:r>
      <w:r w:rsidRPr="004F26C5">
        <w:rPr>
          <w:rFonts w:ascii="Arial CYR" w:hAnsi="Arial CYR" w:cs="Arial CYR"/>
          <w:sz w:val="20"/>
          <w:szCs w:val="20"/>
        </w:rPr>
        <w:t>Порядок осуществления фотосъемки, аудио- и видеозаписи: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а)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б) фотосъемка, аудио- и видеофиксация проводятся инспектором,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 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г) аудиозапись ведет инспектор, назначенный ответственным за проведение контрольного мероприятия должностным лицом;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д) при проведении фото- и видеофиксации должны соблюдаться следующие требования: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необходимо применять приемы фиксации, при которых исключается возможность искажения свойств объекта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е)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ж) фото-, аудио- и видеоматериалы являются приложением к акту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з) акт контрольного мероприятия и прилагаемые материалы к нему подлежат хранению в органе контроля в течение 3 лет с даты окончания контрольного мероприятия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26. </w:t>
      </w:r>
      <w:r w:rsidRPr="004F26C5">
        <w:rPr>
          <w:rFonts w:ascii="Arial CYR" w:hAnsi="Arial CYR" w:cs="Arial CYR"/>
          <w:sz w:val="20"/>
          <w:szCs w:val="20"/>
        </w:rPr>
        <w:t>С учетом требований части 8 статьи 31 Закона № 248 - ФЗ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случаях (при</w:t>
      </w:r>
      <w:r w:rsidRPr="004F26C5">
        <w:rPr>
          <w:rFonts w:ascii="Arial" w:hAnsi="Arial" w:cs="Arial"/>
          <w:sz w:val="20"/>
          <w:szCs w:val="20"/>
          <w:lang w:val="en-US"/>
        </w:rPr>
        <w:t> </w:t>
      </w:r>
      <w:r w:rsidRPr="004F26C5">
        <w:rPr>
          <w:rFonts w:ascii="Arial CYR" w:hAnsi="Arial CYR" w:cs="Arial CYR"/>
          <w:sz w:val="20"/>
          <w:szCs w:val="20"/>
        </w:rPr>
        <w:t>предоставлении документов, подтверждающих уважительность причин невозможности присутствия):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CYR" w:hAnsi="Arial CYR" w:cs="Arial CYR"/>
          <w:sz w:val="20"/>
          <w:szCs w:val="20"/>
        </w:rPr>
        <w:t>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w:t>
      </w:r>
      <w:r w:rsidRPr="004F26C5">
        <w:rPr>
          <w:rFonts w:ascii="Arial" w:hAnsi="Arial" w:cs="Arial"/>
          <w:sz w:val="20"/>
          <w:szCs w:val="20"/>
          <w:lang w:val="en-US"/>
        </w:rPr>
        <w:t> </w:t>
      </w:r>
      <w:r w:rsidRPr="004F26C5">
        <w:rPr>
          <w:rFonts w:ascii="Arial CYR" w:hAnsi="Arial CYR" w:cs="Arial CYR"/>
          <w:sz w:val="20"/>
          <w:szCs w:val="20"/>
        </w:rPr>
        <w:t>местностях), режима контртеррористической операции.</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2)</w:t>
      </w:r>
      <w:r w:rsidRPr="004F26C5">
        <w:rPr>
          <w:rFonts w:ascii="Arial" w:hAnsi="Arial" w:cs="Arial"/>
          <w:sz w:val="20"/>
          <w:szCs w:val="20"/>
          <w:lang w:val="en-US"/>
        </w:rPr>
        <w:t> </w:t>
      </w:r>
      <w:r w:rsidRPr="004F26C5">
        <w:rPr>
          <w:rFonts w:ascii="Arial CYR" w:hAnsi="Arial CYR" w:cs="Arial CYR"/>
          <w:sz w:val="20"/>
          <w:szCs w:val="20"/>
        </w:rPr>
        <w:t>прохождение лечения на стационаре медицинского учреждения;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3)</w:t>
      </w:r>
      <w:r w:rsidRPr="004F26C5">
        <w:rPr>
          <w:rFonts w:ascii="Arial" w:hAnsi="Arial" w:cs="Arial"/>
          <w:sz w:val="20"/>
          <w:szCs w:val="20"/>
          <w:lang w:val="en-US"/>
        </w:rPr>
        <w:t> </w:t>
      </w:r>
      <w:r w:rsidRPr="004F26C5">
        <w:rPr>
          <w:rFonts w:ascii="Arial CYR" w:hAnsi="Arial CYR" w:cs="Arial CYR"/>
          <w:sz w:val="20"/>
          <w:szCs w:val="20"/>
        </w:rPr>
        <w:t>личного характера (смерть близкого родственника);</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4)</w:t>
      </w:r>
      <w:r w:rsidRPr="004F26C5">
        <w:rPr>
          <w:rFonts w:ascii="Arial" w:hAnsi="Arial" w:cs="Arial"/>
          <w:sz w:val="20"/>
          <w:szCs w:val="20"/>
          <w:lang w:val="en-US"/>
        </w:rPr>
        <w:t> </w:t>
      </w:r>
      <w:r w:rsidRPr="004F26C5">
        <w:rPr>
          <w:rFonts w:ascii="Arial CYR" w:hAnsi="Arial CYR" w:cs="Arial CYR"/>
          <w:sz w:val="20"/>
          <w:szCs w:val="20"/>
        </w:rPr>
        <w:t>непреодолимой силы в отношении контролируемого лица (катастрофы, аварии, несчастные случаи);</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5)</w:t>
      </w:r>
      <w:r w:rsidRPr="004F26C5">
        <w:rPr>
          <w:rFonts w:ascii="Arial" w:hAnsi="Arial" w:cs="Arial"/>
          <w:sz w:val="20"/>
          <w:szCs w:val="20"/>
          <w:lang w:val="en-US"/>
        </w:rPr>
        <w:t> </w:t>
      </w:r>
      <w:r w:rsidRPr="004F26C5">
        <w:rPr>
          <w:rFonts w:ascii="Arial CYR" w:hAnsi="Arial CYR" w:cs="Arial CYR"/>
          <w:sz w:val="20"/>
          <w:szCs w:val="20"/>
        </w:rPr>
        <w:t>иных причин, признанных органом муниципального контроля, уважительными.</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27. </w:t>
      </w:r>
      <w:r w:rsidRPr="004F26C5">
        <w:rPr>
          <w:rFonts w:ascii="Arial CYR" w:hAnsi="Arial CYR" w:cs="Arial CYR"/>
          <w:sz w:val="20"/>
          <w:szCs w:val="20"/>
        </w:rPr>
        <w:t>Права контролируемых лиц при участии в контрольном мероприятии предусмотрены статьей 36 Закона № 248 - ФЗ.</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Подраздел 2. Контрольные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36"/>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28. </w:t>
      </w:r>
      <w:r w:rsidRPr="004F26C5">
        <w:rPr>
          <w:rFonts w:ascii="Arial CYR" w:hAnsi="Arial CYR" w:cs="Arial CYR"/>
          <w:sz w:val="20"/>
          <w:szCs w:val="20"/>
        </w:rPr>
        <w:t>Муниципальный контроль в сфере благоустройства осуществляется посредством проведения следующих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Взаимодействие с контролируемым лицом осуществляется при проведении следующих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CYR" w:hAnsi="Arial CYR" w:cs="Arial CYR"/>
          <w:sz w:val="20"/>
          <w:szCs w:val="20"/>
        </w:rPr>
        <w:t>инспекционный визит;</w:t>
      </w:r>
    </w:p>
    <w:p w:rsidR="004F26C5" w:rsidRPr="004F26C5" w:rsidRDefault="004F26C5" w:rsidP="004F26C5">
      <w:pPr>
        <w:widowControl w:val="0"/>
        <w:tabs>
          <w:tab w:val="left" w:pos="1082"/>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рейдовый осмотр;</w:t>
      </w:r>
    </w:p>
    <w:p w:rsidR="004F26C5" w:rsidRPr="004F26C5" w:rsidRDefault="004F26C5" w:rsidP="004F26C5">
      <w:pPr>
        <w:widowControl w:val="0"/>
        <w:tabs>
          <w:tab w:val="left" w:pos="1082"/>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3)</w:t>
      </w:r>
      <w:r w:rsidRPr="004F26C5">
        <w:rPr>
          <w:rFonts w:ascii="Arial" w:hAnsi="Arial" w:cs="Arial"/>
          <w:sz w:val="20"/>
          <w:szCs w:val="20"/>
          <w:lang w:val="en-US"/>
        </w:rPr>
        <w:t> </w:t>
      </w:r>
      <w:r w:rsidRPr="004F26C5">
        <w:rPr>
          <w:rFonts w:ascii="Arial CYR" w:hAnsi="Arial CYR" w:cs="Arial CYR"/>
          <w:sz w:val="20"/>
          <w:szCs w:val="20"/>
        </w:rPr>
        <w:t>документарная проверка;</w:t>
      </w:r>
    </w:p>
    <w:p w:rsidR="004F26C5" w:rsidRPr="004F26C5" w:rsidRDefault="004F26C5" w:rsidP="004F26C5">
      <w:pPr>
        <w:widowControl w:val="0"/>
        <w:tabs>
          <w:tab w:val="left" w:pos="1082"/>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4)</w:t>
      </w:r>
      <w:r w:rsidRPr="004F26C5">
        <w:rPr>
          <w:rFonts w:ascii="Arial" w:hAnsi="Arial" w:cs="Arial"/>
          <w:sz w:val="20"/>
          <w:szCs w:val="20"/>
          <w:lang w:val="en-US"/>
        </w:rPr>
        <w:t> </w:t>
      </w:r>
      <w:r w:rsidRPr="004F26C5">
        <w:rPr>
          <w:rFonts w:ascii="Arial CYR" w:hAnsi="Arial CYR" w:cs="Arial CYR"/>
          <w:sz w:val="20"/>
          <w:szCs w:val="20"/>
        </w:rPr>
        <w:t>выездная проверка;</w:t>
      </w:r>
    </w:p>
    <w:p w:rsidR="004F26C5" w:rsidRPr="004F26C5" w:rsidRDefault="004F26C5" w:rsidP="004F26C5">
      <w:pPr>
        <w:widowControl w:val="0"/>
        <w:tabs>
          <w:tab w:val="left" w:pos="1082"/>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Без взаимодействия с контролируемым лицом проводятся следующие контрольные мероприятия</w:t>
      </w:r>
    </w:p>
    <w:p w:rsidR="004F26C5" w:rsidRPr="004F26C5" w:rsidRDefault="004F26C5" w:rsidP="004F26C5">
      <w:pPr>
        <w:widowControl w:val="0"/>
        <w:numPr>
          <w:ilvl w:val="0"/>
          <w:numId w:val="24"/>
        </w:numPr>
        <w:tabs>
          <w:tab w:val="left" w:pos="1082"/>
        </w:tabs>
        <w:autoSpaceDE w:val="0"/>
        <w:autoSpaceDN w:val="0"/>
        <w:adjustRightInd w:val="0"/>
        <w:spacing w:after="0" w:line="240" w:lineRule="auto"/>
        <w:ind w:left="1415" w:firstLine="426"/>
        <w:jc w:val="both"/>
        <w:rPr>
          <w:rFonts w:ascii="Arial CYR" w:hAnsi="Arial CYR" w:cs="Arial CYR"/>
          <w:sz w:val="20"/>
          <w:szCs w:val="20"/>
        </w:rPr>
      </w:pPr>
      <w:r w:rsidRPr="004F26C5">
        <w:rPr>
          <w:rFonts w:ascii="Arial CYR" w:hAnsi="Arial CYR" w:cs="Arial CYR"/>
          <w:sz w:val="20"/>
          <w:szCs w:val="20"/>
        </w:rPr>
        <w:t>наблюдение за соблюдением обязательных требований.</w:t>
      </w:r>
    </w:p>
    <w:p w:rsidR="004F26C5" w:rsidRPr="004F26C5" w:rsidRDefault="004F26C5" w:rsidP="004F26C5">
      <w:pPr>
        <w:widowControl w:val="0"/>
        <w:numPr>
          <w:ilvl w:val="0"/>
          <w:numId w:val="24"/>
        </w:numPr>
        <w:tabs>
          <w:tab w:val="left" w:pos="1082"/>
        </w:tabs>
        <w:autoSpaceDE w:val="0"/>
        <w:autoSpaceDN w:val="0"/>
        <w:adjustRightInd w:val="0"/>
        <w:spacing w:after="0" w:line="240" w:lineRule="auto"/>
        <w:ind w:left="1415" w:firstLine="426"/>
        <w:jc w:val="both"/>
        <w:rPr>
          <w:rFonts w:ascii="Arial CYR" w:hAnsi="Arial CYR" w:cs="Arial CYR"/>
          <w:sz w:val="20"/>
          <w:szCs w:val="20"/>
        </w:rPr>
      </w:pPr>
      <w:r w:rsidRPr="004F26C5">
        <w:rPr>
          <w:rFonts w:ascii="Arial CYR" w:hAnsi="Arial CYR" w:cs="Arial CYR"/>
          <w:sz w:val="20"/>
          <w:szCs w:val="20"/>
        </w:rPr>
        <w:t>выездное обследование.</w:t>
      </w:r>
    </w:p>
    <w:p w:rsidR="004F26C5" w:rsidRPr="004F26C5" w:rsidRDefault="004F26C5" w:rsidP="004F26C5">
      <w:pPr>
        <w:widowControl w:val="0"/>
        <w:autoSpaceDE w:val="0"/>
        <w:autoSpaceDN w:val="0"/>
        <w:adjustRightInd w:val="0"/>
        <w:spacing w:after="0" w:line="240" w:lineRule="auto"/>
        <w:ind w:firstLine="709"/>
        <w:jc w:val="center"/>
        <w:rPr>
          <w:rFonts w:ascii="Calibri" w:hAnsi="Calibri" w:cs="Calibri"/>
          <w:sz w:val="20"/>
          <w:szCs w:val="20"/>
          <w:lang w:val="en-US"/>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Подраздел 3. Инспекционный визит</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lang w:val="en-US"/>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29. </w:t>
      </w:r>
      <w:r w:rsidRPr="004F26C5">
        <w:rPr>
          <w:rFonts w:ascii="Arial CYR" w:hAnsi="Arial CYR" w:cs="Arial CYR"/>
          <w:sz w:val="20"/>
          <w:szCs w:val="20"/>
        </w:rPr>
        <w:t>В ходе инспекционного визита при осуществлении муниципального контроля в сфере благоустройства должностными лицами Администрации могут совершаться следующие контрольные действия:</w:t>
      </w:r>
    </w:p>
    <w:p w:rsidR="004F26C5" w:rsidRPr="004F26C5" w:rsidRDefault="004F26C5" w:rsidP="004F26C5">
      <w:pPr>
        <w:widowControl w:val="0"/>
        <w:numPr>
          <w:ilvl w:val="0"/>
          <w:numId w:val="24"/>
        </w:numPr>
        <w:tabs>
          <w:tab w:val="left" w:pos="1189"/>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осмотр;</w:t>
      </w:r>
    </w:p>
    <w:p w:rsidR="004F26C5" w:rsidRPr="004F26C5" w:rsidRDefault="004F26C5" w:rsidP="004F26C5">
      <w:pPr>
        <w:widowControl w:val="0"/>
        <w:numPr>
          <w:ilvl w:val="0"/>
          <w:numId w:val="24"/>
        </w:numPr>
        <w:tabs>
          <w:tab w:val="left" w:pos="1189"/>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опрос;</w:t>
      </w:r>
    </w:p>
    <w:p w:rsidR="004F26C5" w:rsidRPr="004F26C5" w:rsidRDefault="004F26C5" w:rsidP="004F26C5">
      <w:pPr>
        <w:widowControl w:val="0"/>
        <w:numPr>
          <w:ilvl w:val="0"/>
          <w:numId w:val="24"/>
        </w:numPr>
        <w:tabs>
          <w:tab w:val="left" w:pos="1189"/>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получение письменных объяснений.</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30. </w:t>
      </w:r>
      <w:r w:rsidRPr="004F26C5">
        <w:rPr>
          <w:rFonts w:ascii="Arial CYR" w:hAnsi="Arial CYR" w:cs="Arial CYR"/>
          <w:sz w:val="20"/>
          <w:szCs w:val="20"/>
        </w:rPr>
        <w:t>Инспекционный визит проводится при наличии оснований, указанных в</w:t>
      </w:r>
      <w:r w:rsidRPr="004F26C5">
        <w:rPr>
          <w:rFonts w:ascii="Arial" w:hAnsi="Arial" w:cs="Arial"/>
          <w:sz w:val="20"/>
          <w:szCs w:val="20"/>
          <w:lang w:val="en-US"/>
        </w:rPr>
        <w:t> </w:t>
      </w:r>
      <w:r w:rsidRPr="004F26C5">
        <w:rPr>
          <w:rFonts w:ascii="Arial CYR" w:hAnsi="Arial CYR" w:cs="Arial CYR"/>
          <w:sz w:val="20"/>
          <w:szCs w:val="20"/>
        </w:rPr>
        <w:t>пунктах 1, 3 – 5 части 1 статьи 57 Закона № 248 – ФЗ.</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31. </w:t>
      </w:r>
      <w:r w:rsidRPr="004F26C5">
        <w:rPr>
          <w:rFonts w:ascii="Arial CYR" w:hAnsi="Arial CYR" w:cs="Arial CYR"/>
          <w:sz w:val="20"/>
          <w:szCs w:val="20"/>
        </w:rPr>
        <w:t>Инспекционный визит может проводиться только по согласованию с</w:t>
      </w:r>
      <w:r w:rsidRPr="004F26C5">
        <w:rPr>
          <w:rFonts w:ascii="Arial" w:hAnsi="Arial" w:cs="Arial"/>
          <w:sz w:val="20"/>
          <w:szCs w:val="20"/>
          <w:lang w:val="en-US"/>
        </w:rPr>
        <w:t> </w:t>
      </w:r>
      <w:r w:rsidRPr="004F26C5">
        <w:rPr>
          <w:rFonts w:ascii="Arial CYR" w:hAnsi="Arial CYR" w:cs="Arial CYR"/>
          <w:sz w:val="20"/>
          <w:szCs w:val="20"/>
        </w:rPr>
        <w:t>органами прокуратуры, за исключением случаев его проведения в соответствии с</w:t>
      </w:r>
      <w:r w:rsidRPr="004F26C5">
        <w:rPr>
          <w:rFonts w:ascii="Arial" w:hAnsi="Arial" w:cs="Arial"/>
          <w:sz w:val="20"/>
          <w:szCs w:val="20"/>
          <w:lang w:val="en-US"/>
        </w:rPr>
        <w:t> </w:t>
      </w:r>
      <w:r w:rsidRPr="004F26C5">
        <w:rPr>
          <w:rFonts w:ascii="Arial CYR" w:hAnsi="Arial CYR" w:cs="Arial CYR"/>
          <w:sz w:val="20"/>
          <w:szCs w:val="20"/>
        </w:rPr>
        <w:t>пунктами 3 – 6 части 1 статьи 57 и частью 12 статьи 66 Закона № 248 - ФЗ.</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32. </w:t>
      </w:r>
      <w:r w:rsidRPr="004F26C5">
        <w:rPr>
          <w:rFonts w:ascii="Arial CYR" w:hAnsi="Arial CYR" w:cs="Arial CYR"/>
          <w:sz w:val="20"/>
          <w:szCs w:val="20"/>
        </w:rPr>
        <w:t>Иные вопросы проведения инспекционного визита регулируются Законом № 248 - ФЗ.</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Подраздел 4. Рейдовый осмотр</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33. </w:t>
      </w:r>
      <w:r w:rsidRPr="004F26C5">
        <w:rPr>
          <w:rFonts w:ascii="Arial CYR" w:hAnsi="Arial CYR" w:cs="Arial CYR"/>
          <w:sz w:val="20"/>
          <w:szCs w:val="20"/>
        </w:rPr>
        <w:t>В ходе рейдового осмотра при осуществлении муниципального контроля в</w:t>
      </w:r>
      <w:r w:rsidRPr="004F26C5">
        <w:rPr>
          <w:rFonts w:ascii="Arial" w:hAnsi="Arial" w:cs="Arial"/>
          <w:sz w:val="20"/>
          <w:szCs w:val="20"/>
          <w:lang w:val="en-US"/>
        </w:rPr>
        <w:t> </w:t>
      </w:r>
      <w:r w:rsidRPr="004F26C5">
        <w:rPr>
          <w:rFonts w:ascii="Arial CYR" w:hAnsi="Arial CYR" w:cs="Arial CYR"/>
          <w:sz w:val="20"/>
          <w:szCs w:val="20"/>
        </w:rPr>
        <w:t>сфере благоустройства должностными лицами Администрации могут совершаться следующие контрольные действия: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осмотр;</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опрос;</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 </w:t>
      </w:r>
      <w:r w:rsidRPr="004F26C5">
        <w:rPr>
          <w:rFonts w:ascii="Arial CYR" w:hAnsi="Arial CYR" w:cs="Arial CYR"/>
          <w:sz w:val="20"/>
          <w:szCs w:val="20"/>
        </w:rPr>
        <w:t>получение письменных объяснений;</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 </w:t>
      </w:r>
      <w:r w:rsidRPr="004F26C5">
        <w:rPr>
          <w:rFonts w:ascii="Arial CYR" w:hAnsi="Arial CYR" w:cs="Arial CYR"/>
          <w:sz w:val="20"/>
          <w:szCs w:val="20"/>
        </w:rPr>
        <w:t>истребование документов.</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34. </w:t>
      </w:r>
      <w:r w:rsidRPr="004F26C5">
        <w:rPr>
          <w:rFonts w:ascii="Arial CYR" w:hAnsi="Arial CYR" w:cs="Arial CYR"/>
          <w:sz w:val="20"/>
          <w:szCs w:val="20"/>
        </w:rPr>
        <w:t>Рейдовый осмотр проводится при наличии оснований, указанных в пунктах 1, 3 – 5 части 1 статьи 57 Закона № 248 – ФЗ.</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35. </w:t>
      </w:r>
      <w:r w:rsidRPr="004F26C5">
        <w:rPr>
          <w:rFonts w:ascii="Arial CYR" w:hAnsi="Arial CYR" w:cs="Arial CYR"/>
          <w:sz w:val="20"/>
          <w:szCs w:val="20"/>
        </w:rPr>
        <w:t>Рейдовый осмотр может проводиться только по согласованию с</w:t>
      </w:r>
      <w:r w:rsidRPr="004F26C5">
        <w:rPr>
          <w:rFonts w:ascii="Arial" w:hAnsi="Arial" w:cs="Arial"/>
          <w:sz w:val="20"/>
          <w:szCs w:val="20"/>
          <w:lang w:val="en-US"/>
        </w:rPr>
        <w:t> </w:t>
      </w:r>
      <w:r w:rsidRPr="004F26C5">
        <w:rPr>
          <w:rFonts w:ascii="Arial CYR" w:hAnsi="Arial CYR" w:cs="Arial CYR"/>
          <w:sz w:val="20"/>
          <w:szCs w:val="20"/>
        </w:rPr>
        <w:t>органами прокуратуры, за исключением случаев его проведения в соответствии с пунктами</w:t>
      </w:r>
      <w:r w:rsidRPr="004F26C5">
        <w:rPr>
          <w:rFonts w:ascii="Arial CYR" w:hAnsi="Arial CYR" w:cs="Arial CYR"/>
          <w:sz w:val="20"/>
          <w:szCs w:val="20"/>
        </w:rPr>
        <w:br/>
      </w:r>
      <w:r w:rsidRPr="004F26C5">
        <w:rPr>
          <w:rFonts w:ascii="Arial" w:hAnsi="Arial" w:cs="Arial"/>
          <w:sz w:val="20"/>
          <w:szCs w:val="20"/>
        </w:rPr>
        <w:t xml:space="preserve">3 – 6 </w:t>
      </w:r>
      <w:r w:rsidRPr="004F26C5">
        <w:rPr>
          <w:rFonts w:ascii="Arial CYR" w:hAnsi="Arial CYR" w:cs="Arial CYR"/>
          <w:sz w:val="20"/>
          <w:szCs w:val="20"/>
        </w:rPr>
        <w:t>части 1 статьи 57 и частью 12 статьи 66 Закона № 248 - ФЗ.</w:t>
      </w:r>
    </w:p>
    <w:p w:rsidR="004F26C5" w:rsidRPr="004F26C5" w:rsidRDefault="004F26C5" w:rsidP="004F26C5">
      <w:pPr>
        <w:widowControl w:val="0"/>
        <w:tabs>
          <w:tab w:val="left" w:pos="1189"/>
        </w:tabs>
        <w:autoSpaceDE w:val="0"/>
        <w:autoSpaceDN w:val="0"/>
        <w:adjustRightInd w:val="0"/>
        <w:spacing w:after="0" w:line="240" w:lineRule="auto"/>
        <w:ind w:firstLine="709"/>
        <w:rPr>
          <w:rFonts w:ascii="Arial CYR" w:hAnsi="Arial CYR" w:cs="Arial CYR"/>
          <w:sz w:val="20"/>
          <w:szCs w:val="20"/>
        </w:rPr>
      </w:pPr>
      <w:r w:rsidRPr="004F26C5">
        <w:rPr>
          <w:rFonts w:ascii="Arial" w:hAnsi="Arial" w:cs="Arial"/>
          <w:sz w:val="20"/>
          <w:szCs w:val="20"/>
        </w:rPr>
        <w:t xml:space="preserve">36. </w:t>
      </w:r>
      <w:r w:rsidRPr="004F26C5">
        <w:rPr>
          <w:rFonts w:ascii="Arial CYR" w:hAnsi="Arial CYR" w:cs="Arial CYR"/>
          <w:sz w:val="20"/>
          <w:szCs w:val="20"/>
        </w:rPr>
        <w:t>Иные вопросы проведения рейдового осмотра регулируются Законом</w:t>
      </w:r>
      <w:r>
        <w:rPr>
          <w:rFonts w:ascii="Arial CYR" w:hAnsi="Arial CYR" w:cs="Arial CYR"/>
          <w:sz w:val="20"/>
          <w:szCs w:val="20"/>
        </w:rPr>
        <w:t xml:space="preserve">   </w:t>
      </w:r>
      <w:r w:rsidRPr="004F26C5">
        <w:rPr>
          <w:rFonts w:ascii="Arial" w:hAnsi="Arial" w:cs="Arial"/>
          <w:sz w:val="20"/>
          <w:szCs w:val="20"/>
        </w:rPr>
        <w:t xml:space="preserve">№ 248 - </w:t>
      </w:r>
      <w:r w:rsidRPr="004F26C5">
        <w:rPr>
          <w:rFonts w:ascii="Arial CYR" w:hAnsi="Arial CYR" w:cs="Arial CYR"/>
          <w:sz w:val="20"/>
          <w:szCs w:val="20"/>
        </w:rPr>
        <w:t>ФЗ.</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Подраздел 5. Документарная проверка</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37. </w:t>
      </w:r>
      <w:r w:rsidRPr="004F26C5">
        <w:rPr>
          <w:rFonts w:ascii="Arial CYR" w:hAnsi="Arial CYR" w:cs="Arial CYR"/>
          <w:sz w:val="20"/>
          <w:szCs w:val="20"/>
        </w:rPr>
        <w:t>В ходе документарной проверки при осуществлении муниципального контроля в сфере благоустройства могут совершаться следующие контрольные действия:</w:t>
      </w:r>
    </w:p>
    <w:p w:rsidR="004F26C5" w:rsidRPr="004F26C5" w:rsidRDefault="004F26C5" w:rsidP="004F26C5">
      <w:pPr>
        <w:widowControl w:val="0"/>
        <w:numPr>
          <w:ilvl w:val="0"/>
          <w:numId w:val="24"/>
        </w:numPr>
        <w:tabs>
          <w:tab w:val="left" w:pos="1189"/>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получение письменных объяснений;</w:t>
      </w:r>
    </w:p>
    <w:p w:rsidR="004F26C5" w:rsidRPr="004F26C5" w:rsidRDefault="004F26C5" w:rsidP="004F26C5">
      <w:pPr>
        <w:widowControl w:val="0"/>
        <w:numPr>
          <w:ilvl w:val="0"/>
          <w:numId w:val="24"/>
        </w:numPr>
        <w:tabs>
          <w:tab w:val="left" w:pos="849"/>
          <w:tab w:val="left" w:pos="1189"/>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истребование документов.</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38. </w:t>
      </w:r>
      <w:r w:rsidRPr="004F26C5">
        <w:rPr>
          <w:rFonts w:ascii="Arial CYR" w:hAnsi="Arial CYR" w:cs="Arial CYR"/>
          <w:sz w:val="20"/>
          <w:szCs w:val="20"/>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w:t>
      </w:r>
      <w:r w:rsidRPr="004F26C5">
        <w:rPr>
          <w:rFonts w:ascii="Arial" w:hAnsi="Arial" w:cs="Arial"/>
          <w:sz w:val="20"/>
          <w:szCs w:val="20"/>
          <w:lang w:val="en-US"/>
        </w:rPr>
        <w:t> </w:t>
      </w:r>
      <w:r w:rsidRPr="004F26C5">
        <w:rPr>
          <w:rFonts w:ascii="Arial CYR" w:hAnsi="Arial CYR" w:cs="Arial CYR"/>
          <w:sz w:val="20"/>
          <w:szCs w:val="20"/>
        </w:rPr>
        <w:t>контрольный орган указанные в требовании документы.</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39. </w:t>
      </w:r>
      <w:r w:rsidRPr="004F26C5">
        <w:rPr>
          <w:rFonts w:ascii="Arial CYR" w:hAnsi="Arial CYR" w:cs="Arial CYR"/>
          <w:sz w:val="20"/>
          <w:szCs w:val="20"/>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w:t>
      </w:r>
      <w:r w:rsidRPr="004F26C5">
        <w:rPr>
          <w:rFonts w:ascii="Arial" w:hAnsi="Arial" w:cs="Arial"/>
          <w:sz w:val="20"/>
          <w:szCs w:val="20"/>
          <w:lang w:val="en-US"/>
        </w:rPr>
        <w:t> </w:t>
      </w:r>
      <w:r w:rsidRPr="004F26C5">
        <w:rPr>
          <w:rFonts w:ascii="Arial" w:hAnsi="Arial" w:cs="Arial"/>
          <w:sz w:val="20"/>
          <w:szCs w:val="20"/>
        </w:rPr>
        <w:t>(</w:t>
      </w:r>
      <w:r w:rsidRPr="004F26C5">
        <w:rPr>
          <w:rFonts w:ascii="Arial CYR" w:hAnsi="Arial CYR" w:cs="Arial CYR"/>
          <w:sz w:val="20"/>
          <w:szCs w:val="20"/>
        </w:rPr>
        <w:t>или) полученным при осуществлении государственного контроля (надзора), муниципального контроля, информация об ошибках, о противоречиях и</w:t>
      </w:r>
      <w:r w:rsidRPr="004F26C5">
        <w:rPr>
          <w:rFonts w:ascii="Arial" w:hAnsi="Arial" w:cs="Arial"/>
          <w:sz w:val="20"/>
          <w:szCs w:val="20"/>
          <w:lang w:val="en-US"/>
        </w:rPr>
        <w:t> </w:t>
      </w:r>
      <w:r w:rsidRPr="004F26C5">
        <w:rPr>
          <w:rFonts w:ascii="Arial CYR" w:hAnsi="Arial CYR" w:cs="Arial CYR"/>
          <w:sz w:val="20"/>
          <w:szCs w:val="20"/>
        </w:rPr>
        <w:t>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w:t>
      </w:r>
      <w:r w:rsidRPr="004F26C5">
        <w:rPr>
          <w:rFonts w:ascii="Arial" w:hAnsi="Arial" w:cs="Arial"/>
          <w:sz w:val="20"/>
          <w:szCs w:val="20"/>
          <w:lang w:val="en-US"/>
        </w:rPr>
        <w:t> </w:t>
      </w:r>
      <w:r w:rsidRPr="004F26C5">
        <w:rPr>
          <w:rFonts w:ascii="Arial CYR" w:hAnsi="Arial CYR" w:cs="Arial CYR"/>
          <w:sz w:val="20"/>
          <w:szCs w:val="20"/>
        </w:rPr>
        <w:t>представленных документах либо относительно несоответствия сведений, содержащихся в этих документах, сведениям, содержащимся в имеющихся у</w:t>
      </w:r>
      <w:r w:rsidRPr="004F26C5">
        <w:rPr>
          <w:rFonts w:ascii="Arial" w:hAnsi="Arial" w:cs="Arial"/>
          <w:sz w:val="20"/>
          <w:szCs w:val="20"/>
          <w:lang w:val="en-US"/>
        </w:rPr>
        <w:t> </w:t>
      </w:r>
      <w:r w:rsidRPr="004F26C5">
        <w:rPr>
          <w:rFonts w:ascii="Arial CYR" w:hAnsi="Arial CYR" w:cs="Arial CYR"/>
          <w:sz w:val="20"/>
          <w:szCs w:val="20"/>
        </w:rPr>
        <w:t>контрольного (надзорного) органа документах и (или) полученным при</w:t>
      </w:r>
      <w:r w:rsidRPr="004F26C5">
        <w:rPr>
          <w:rFonts w:ascii="Arial" w:hAnsi="Arial" w:cs="Arial"/>
          <w:sz w:val="20"/>
          <w:szCs w:val="20"/>
          <w:lang w:val="en-US"/>
        </w:rPr>
        <w:t> </w:t>
      </w:r>
      <w:r w:rsidRPr="004F26C5">
        <w:rPr>
          <w:rFonts w:ascii="Arial CYR" w:hAnsi="Arial CYR" w:cs="Arial CYR"/>
          <w:sz w:val="20"/>
          <w:szCs w:val="20"/>
        </w:rPr>
        <w:t>осуществлении государственного контроля (надзора),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40. </w:t>
      </w:r>
      <w:r w:rsidRPr="004F26C5">
        <w:rPr>
          <w:rFonts w:ascii="Arial CYR" w:hAnsi="Arial CYR" w:cs="Arial CYR"/>
          <w:sz w:val="20"/>
          <w:szCs w:val="20"/>
        </w:rPr>
        <w:t>При проведении документарной проверки контрольный орган не вправе требовать у контролируемого лица сведения и документы, не относящиеся к</w:t>
      </w:r>
      <w:r w:rsidRPr="004F26C5">
        <w:rPr>
          <w:rFonts w:ascii="Arial" w:hAnsi="Arial" w:cs="Arial"/>
          <w:sz w:val="20"/>
          <w:szCs w:val="20"/>
          <w:lang w:val="en-US"/>
        </w:rPr>
        <w:t> </w:t>
      </w:r>
      <w:r w:rsidRPr="004F26C5">
        <w:rPr>
          <w:rFonts w:ascii="Arial CYR" w:hAnsi="Arial CYR" w:cs="Arial CYR"/>
          <w:sz w:val="20"/>
          <w:szCs w:val="20"/>
        </w:rPr>
        <w:t>предмету документарной проверки, а также сведения и документы, которые могут быть получены этим органом от иных органов.</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41. </w:t>
      </w:r>
      <w:r w:rsidRPr="004F26C5">
        <w:rPr>
          <w:rFonts w:ascii="Arial CYR" w:hAnsi="Arial CYR" w:cs="Arial CYR"/>
          <w:sz w:val="20"/>
          <w:szCs w:val="20"/>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w:t>
      </w:r>
      <w:r w:rsidRPr="004F26C5">
        <w:rPr>
          <w:rFonts w:ascii="Arial" w:hAnsi="Arial" w:cs="Arial"/>
          <w:sz w:val="20"/>
          <w:szCs w:val="20"/>
          <w:lang w:val="en-US"/>
        </w:rPr>
        <w:t> </w:t>
      </w:r>
      <w:r w:rsidRPr="004F26C5">
        <w:rPr>
          <w:rFonts w:ascii="Arial CYR" w:hAnsi="Arial CYR" w:cs="Arial CYR"/>
          <w:sz w:val="20"/>
          <w:szCs w:val="20"/>
        </w:rPr>
        <w:t>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w:t>
      </w:r>
      <w:r w:rsidRPr="004F26C5">
        <w:rPr>
          <w:rFonts w:ascii="Arial" w:hAnsi="Arial" w:cs="Arial"/>
          <w:sz w:val="20"/>
          <w:szCs w:val="20"/>
          <w:lang w:val="en-US"/>
        </w:rPr>
        <w:t> </w:t>
      </w:r>
      <w:r w:rsidRPr="004F26C5">
        <w:rPr>
          <w:rFonts w:ascii="Arial CYR" w:hAnsi="Arial CYR" w:cs="Arial CYR"/>
          <w:sz w:val="20"/>
          <w:szCs w:val="20"/>
        </w:rPr>
        <w:t>представленных контролируемым лицом документах либо о несоответствии сведений, содержащихся в этих документах, сведениям, содержащимся в</w:t>
      </w:r>
      <w:r w:rsidRPr="004F26C5">
        <w:rPr>
          <w:rFonts w:ascii="Arial" w:hAnsi="Arial" w:cs="Arial"/>
          <w:sz w:val="20"/>
          <w:szCs w:val="20"/>
          <w:lang w:val="en-US"/>
        </w:rPr>
        <w:t> </w:t>
      </w:r>
      <w:r w:rsidRPr="004F26C5">
        <w:rPr>
          <w:rFonts w:ascii="Arial CYR" w:hAnsi="Arial CYR" w:cs="Arial CYR"/>
          <w:sz w:val="20"/>
          <w:szCs w:val="20"/>
        </w:rPr>
        <w:t>имеющихся у контрольного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w:t>
      </w:r>
      <w:r w:rsidRPr="004F26C5">
        <w:rPr>
          <w:rFonts w:ascii="Arial" w:hAnsi="Arial" w:cs="Arial"/>
          <w:sz w:val="20"/>
          <w:szCs w:val="20"/>
          <w:lang w:val="en-US"/>
        </w:rPr>
        <w:t> </w:t>
      </w:r>
      <w:r w:rsidRPr="004F26C5">
        <w:rPr>
          <w:rFonts w:ascii="Arial CYR" w:hAnsi="Arial CYR" w:cs="Arial CYR"/>
          <w:sz w:val="20"/>
          <w:szCs w:val="20"/>
        </w:rPr>
        <w:t>письменной форме до</w:t>
      </w:r>
      <w:r w:rsidRPr="004F26C5">
        <w:rPr>
          <w:rFonts w:ascii="Arial" w:hAnsi="Arial" w:cs="Arial"/>
          <w:sz w:val="20"/>
          <w:szCs w:val="20"/>
          <w:lang w:val="en-US"/>
        </w:rPr>
        <w:t> </w:t>
      </w:r>
      <w:r w:rsidRPr="004F26C5">
        <w:rPr>
          <w:rFonts w:ascii="Arial CYR" w:hAnsi="Arial CYR" w:cs="Arial CYR"/>
          <w:sz w:val="20"/>
          <w:szCs w:val="20"/>
        </w:rPr>
        <w:t>момента представления указанных пояснений в контрольный орган.</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42. </w:t>
      </w:r>
      <w:r w:rsidRPr="004F26C5">
        <w:rPr>
          <w:rFonts w:ascii="Arial CYR" w:hAnsi="Arial CYR" w:cs="Arial CYR"/>
          <w:sz w:val="20"/>
          <w:szCs w:val="20"/>
        </w:rPr>
        <w:t>Документарная проверка проводится при наличии оснований, указанных в</w:t>
      </w:r>
      <w:r w:rsidRPr="004F26C5">
        <w:rPr>
          <w:rFonts w:ascii="Arial" w:hAnsi="Arial" w:cs="Arial"/>
          <w:sz w:val="20"/>
          <w:szCs w:val="20"/>
          <w:lang w:val="en-US"/>
        </w:rPr>
        <w:t> </w:t>
      </w:r>
      <w:r w:rsidRPr="004F26C5">
        <w:rPr>
          <w:rFonts w:ascii="Arial CYR" w:hAnsi="Arial CYR" w:cs="Arial CYR"/>
          <w:sz w:val="20"/>
          <w:szCs w:val="20"/>
        </w:rPr>
        <w:t>пунктах 1, 3 – 5 части 1 статьи 57 Закона № 248 - ФЗ.</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43. </w:t>
      </w:r>
      <w:r w:rsidRPr="004F26C5">
        <w:rPr>
          <w:rFonts w:ascii="Arial CYR" w:hAnsi="Arial CYR" w:cs="Arial CYR"/>
          <w:sz w:val="20"/>
          <w:szCs w:val="20"/>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44. </w:t>
      </w:r>
      <w:r w:rsidRPr="004F26C5">
        <w:rPr>
          <w:rFonts w:ascii="Arial CYR" w:hAnsi="Arial CYR" w:cs="Arial CYR"/>
          <w:sz w:val="20"/>
          <w:szCs w:val="20"/>
        </w:rPr>
        <w:t>Иные вопросы проведения документарной проверки регулируются Законом № 248 - ФЗ.</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Подраздел 6. Выездная проверка</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45. </w:t>
      </w:r>
      <w:r w:rsidRPr="004F26C5">
        <w:rPr>
          <w:rFonts w:ascii="Arial CYR" w:hAnsi="Arial CYR" w:cs="Arial CYR"/>
          <w:sz w:val="20"/>
          <w:szCs w:val="20"/>
        </w:rPr>
        <w:t>В ходе выездной проверки при осуществлении муниципального контроля в</w:t>
      </w:r>
      <w:r w:rsidRPr="004F26C5">
        <w:rPr>
          <w:rFonts w:ascii="Arial" w:hAnsi="Arial" w:cs="Arial"/>
          <w:sz w:val="20"/>
          <w:szCs w:val="20"/>
          <w:lang w:val="en-US"/>
        </w:rPr>
        <w:t> </w:t>
      </w:r>
      <w:r w:rsidRPr="004F26C5">
        <w:rPr>
          <w:rFonts w:ascii="Arial CYR" w:hAnsi="Arial CYR" w:cs="Arial CYR"/>
          <w:sz w:val="20"/>
          <w:szCs w:val="20"/>
        </w:rPr>
        <w:t>сфере благоустройства могут совершаться следующие контрольные действия:</w:t>
      </w:r>
    </w:p>
    <w:p w:rsidR="004F26C5" w:rsidRPr="004F26C5" w:rsidRDefault="004F26C5" w:rsidP="004F26C5">
      <w:pPr>
        <w:widowControl w:val="0"/>
        <w:numPr>
          <w:ilvl w:val="0"/>
          <w:numId w:val="24"/>
        </w:numPr>
        <w:tabs>
          <w:tab w:val="left" w:pos="1189"/>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осмотр;</w:t>
      </w:r>
    </w:p>
    <w:p w:rsidR="004F26C5" w:rsidRPr="004F26C5" w:rsidRDefault="004F26C5" w:rsidP="004F26C5">
      <w:pPr>
        <w:widowControl w:val="0"/>
        <w:numPr>
          <w:ilvl w:val="0"/>
          <w:numId w:val="24"/>
        </w:numPr>
        <w:tabs>
          <w:tab w:val="left" w:pos="1189"/>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опрос;</w:t>
      </w:r>
    </w:p>
    <w:p w:rsidR="004F26C5" w:rsidRPr="004F26C5" w:rsidRDefault="004F26C5" w:rsidP="004F26C5">
      <w:pPr>
        <w:widowControl w:val="0"/>
        <w:numPr>
          <w:ilvl w:val="0"/>
          <w:numId w:val="24"/>
        </w:numPr>
        <w:tabs>
          <w:tab w:val="left" w:pos="1189"/>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получение письменных объяснений;</w:t>
      </w:r>
    </w:p>
    <w:p w:rsidR="004F26C5" w:rsidRPr="004F26C5" w:rsidRDefault="004F26C5" w:rsidP="004F26C5">
      <w:pPr>
        <w:widowControl w:val="0"/>
        <w:numPr>
          <w:ilvl w:val="0"/>
          <w:numId w:val="24"/>
        </w:numPr>
        <w:tabs>
          <w:tab w:val="left" w:pos="1189"/>
        </w:tabs>
        <w:autoSpaceDE w:val="0"/>
        <w:autoSpaceDN w:val="0"/>
        <w:adjustRightInd w:val="0"/>
        <w:spacing w:after="0" w:line="240" w:lineRule="auto"/>
        <w:ind w:left="849" w:firstLine="426"/>
        <w:jc w:val="both"/>
        <w:rPr>
          <w:rFonts w:ascii="Arial CYR" w:hAnsi="Arial CYR" w:cs="Arial CYR"/>
          <w:sz w:val="20"/>
          <w:szCs w:val="20"/>
        </w:rPr>
      </w:pPr>
      <w:r w:rsidRPr="004F26C5">
        <w:rPr>
          <w:rFonts w:ascii="Arial CYR" w:hAnsi="Arial CYR" w:cs="Arial CYR"/>
          <w:sz w:val="20"/>
          <w:szCs w:val="20"/>
        </w:rPr>
        <w:t>истребование документов.</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46. </w:t>
      </w:r>
      <w:r w:rsidRPr="004F26C5">
        <w:rPr>
          <w:rFonts w:ascii="Arial CYR" w:hAnsi="Arial CYR" w:cs="Arial CYR"/>
          <w:sz w:val="20"/>
          <w:szCs w:val="20"/>
        </w:rPr>
        <w:t>Выездная проверка проводится при наличии оснований, указанных в</w:t>
      </w:r>
      <w:r w:rsidRPr="004F26C5">
        <w:rPr>
          <w:rFonts w:ascii="Arial" w:hAnsi="Arial" w:cs="Arial"/>
          <w:sz w:val="20"/>
          <w:szCs w:val="20"/>
          <w:lang w:val="en-US"/>
        </w:rPr>
        <w:t> </w:t>
      </w:r>
      <w:r w:rsidRPr="004F26C5">
        <w:rPr>
          <w:rFonts w:ascii="Arial CYR" w:hAnsi="Arial CYR" w:cs="Arial CYR"/>
          <w:sz w:val="20"/>
          <w:szCs w:val="20"/>
        </w:rPr>
        <w:t>пунктах 1, 3 – 5 части 1 статьи 57 Закона № 248 - ФЗ.</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47. </w:t>
      </w:r>
      <w:r w:rsidRPr="004F26C5">
        <w:rPr>
          <w:rFonts w:ascii="Arial CYR" w:hAnsi="Arial CYR" w:cs="Arial CYR"/>
          <w:sz w:val="20"/>
          <w:szCs w:val="20"/>
        </w:rPr>
        <w:t>Срок проведения выездной проверки не может превышать десять рабочих дней.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48. </w:t>
      </w:r>
      <w:r w:rsidRPr="004F26C5">
        <w:rPr>
          <w:rFonts w:ascii="Arial CYR" w:hAnsi="Arial CYR" w:cs="Arial CYR"/>
          <w:sz w:val="20"/>
          <w:szCs w:val="20"/>
        </w:rPr>
        <w:t>Иные вопросы проведения выездной проверки регулируются Законом №</w:t>
      </w:r>
      <w:r w:rsidRPr="004F26C5">
        <w:rPr>
          <w:rFonts w:ascii="Arial" w:hAnsi="Arial" w:cs="Arial"/>
          <w:sz w:val="20"/>
          <w:szCs w:val="20"/>
          <w:lang w:val="en-US"/>
        </w:rPr>
        <w:t> </w:t>
      </w:r>
      <w:r w:rsidRPr="004F26C5">
        <w:rPr>
          <w:rFonts w:ascii="Arial" w:hAnsi="Arial" w:cs="Arial"/>
          <w:sz w:val="20"/>
          <w:szCs w:val="20"/>
        </w:rPr>
        <w:t xml:space="preserve">248 - </w:t>
      </w:r>
      <w:r w:rsidRPr="004F26C5">
        <w:rPr>
          <w:rFonts w:ascii="Arial CYR" w:hAnsi="Arial CYR" w:cs="Arial CYR"/>
          <w:sz w:val="20"/>
          <w:szCs w:val="20"/>
        </w:rPr>
        <w:t>ФЗ.</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849"/>
        </w:tabs>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Подраздел 7. Наблюдение за соблюдением обязательных требований</w:t>
      </w:r>
    </w:p>
    <w:p w:rsidR="004F26C5" w:rsidRPr="004F26C5" w:rsidRDefault="004F26C5" w:rsidP="004F26C5">
      <w:pPr>
        <w:widowControl w:val="0"/>
        <w:tabs>
          <w:tab w:val="left" w:pos="849"/>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49. </w:t>
      </w:r>
      <w:r w:rsidRPr="004F26C5">
        <w:rPr>
          <w:rFonts w:ascii="Arial CYR" w:hAnsi="Arial CYR" w:cs="Arial CYR"/>
          <w:sz w:val="20"/>
          <w:szCs w:val="20"/>
        </w:rPr>
        <w:t>В соответствии со статьей 74 Закона № 248 - ФЗ под наблюдением за</w:t>
      </w:r>
      <w:r w:rsidRPr="004F26C5">
        <w:rPr>
          <w:rFonts w:ascii="Arial" w:hAnsi="Arial" w:cs="Arial"/>
          <w:sz w:val="20"/>
          <w:szCs w:val="20"/>
          <w:lang w:val="en-US"/>
        </w:rPr>
        <w:t> </w:t>
      </w:r>
      <w:r w:rsidRPr="004F26C5">
        <w:rPr>
          <w:rFonts w:ascii="Arial CYR" w:hAnsi="Arial CYR" w:cs="Arial CYR"/>
          <w:sz w:val="20"/>
          <w:szCs w:val="20"/>
        </w:rPr>
        <w:t>соблюдением обязательных требований (мониторингом безопасности) понимается анализ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w:t>
      </w:r>
      <w:r w:rsidRPr="004F26C5">
        <w:rPr>
          <w:rFonts w:ascii="Arial" w:hAnsi="Arial" w:cs="Arial"/>
          <w:sz w:val="20"/>
          <w:szCs w:val="20"/>
          <w:lang w:val="en-US"/>
        </w:rPr>
        <w:t> </w:t>
      </w:r>
      <w:r w:rsidRPr="004F26C5">
        <w:rPr>
          <w:rFonts w:ascii="Arial CYR" w:hAnsi="Arial CYR" w:cs="Arial CYR"/>
          <w:sz w:val="20"/>
          <w:szCs w:val="20"/>
        </w:rPr>
        <w:t>государственных и</w:t>
      </w:r>
      <w:r w:rsidRPr="004F26C5">
        <w:rPr>
          <w:rFonts w:ascii="Arial" w:hAnsi="Arial" w:cs="Arial"/>
          <w:sz w:val="20"/>
          <w:szCs w:val="20"/>
          <w:lang w:val="en-US"/>
        </w:rPr>
        <w:t> </w:t>
      </w:r>
      <w:r w:rsidRPr="004F26C5">
        <w:rPr>
          <w:rFonts w:ascii="Arial CYR" w:hAnsi="Arial CYR" w:cs="Arial CYR"/>
          <w:sz w:val="20"/>
          <w:szCs w:val="20"/>
        </w:rPr>
        <w:t>муниципальных информационных системах.</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50. </w:t>
      </w:r>
      <w:r w:rsidRPr="004F26C5">
        <w:rPr>
          <w:rFonts w:ascii="Arial CYR" w:hAnsi="Arial CYR" w:cs="Arial CYR"/>
          <w:sz w:val="20"/>
          <w:szCs w:val="20"/>
        </w:rPr>
        <w:t>При наблюдении за соблюдением обязательных требований (мониторинге безопасности) на контролируемых лиц не могут возлагаться обязанности, не</w:t>
      </w:r>
      <w:r w:rsidRPr="004F26C5">
        <w:rPr>
          <w:rFonts w:ascii="Arial" w:hAnsi="Arial" w:cs="Arial"/>
          <w:sz w:val="20"/>
          <w:szCs w:val="20"/>
          <w:lang w:val="en-US"/>
        </w:rPr>
        <w:t> </w:t>
      </w:r>
      <w:r w:rsidRPr="004F26C5">
        <w:rPr>
          <w:rFonts w:ascii="Arial CYR" w:hAnsi="Arial CYR" w:cs="Arial CYR"/>
          <w:sz w:val="20"/>
          <w:szCs w:val="20"/>
        </w:rPr>
        <w:t>установленные обязательными требованиями.</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51. </w:t>
      </w:r>
      <w:r w:rsidRPr="004F26C5">
        <w:rPr>
          <w:rFonts w:ascii="Arial CYR" w:hAnsi="Arial CYR" w:cs="Arial CYR"/>
          <w:sz w:val="20"/>
          <w:szCs w:val="20"/>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Администрации для принятия решений в</w:t>
      </w:r>
      <w:r w:rsidRPr="004F26C5">
        <w:rPr>
          <w:rFonts w:ascii="Arial" w:hAnsi="Arial" w:cs="Arial"/>
          <w:sz w:val="20"/>
          <w:szCs w:val="20"/>
          <w:lang w:val="en-US"/>
        </w:rPr>
        <w:t> </w:t>
      </w:r>
      <w:r w:rsidRPr="004F26C5">
        <w:rPr>
          <w:rFonts w:ascii="Arial CYR" w:hAnsi="Arial CYR" w:cs="Arial CYR"/>
          <w:sz w:val="20"/>
          <w:szCs w:val="20"/>
        </w:rPr>
        <w:t>соответствии со статьей 60 Закона № 248 - ФЗ.</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52. </w:t>
      </w:r>
      <w:r w:rsidRPr="004F26C5">
        <w:rPr>
          <w:rFonts w:ascii="Arial CYR" w:hAnsi="Arial CYR" w:cs="Arial CYR"/>
          <w:sz w:val="20"/>
          <w:szCs w:val="20"/>
        </w:rPr>
        <w:t>В соответствии со статьей 16 Закона № 131 - ФЗ при осуществлении муниципального контроля в сфере благоустройства может выдаваться предписание об</w:t>
      </w:r>
      <w:r w:rsidRPr="004F26C5">
        <w:rPr>
          <w:rFonts w:ascii="Arial" w:hAnsi="Arial" w:cs="Arial"/>
          <w:sz w:val="20"/>
          <w:szCs w:val="20"/>
          <w:lang w:val="en-US"/>
        </w:rPr>
        <w:t> </w:t>
      </w:r>
      <w:r w:rsidRPr="004F26C5">
        <w:rPr>
          <w:rFonts w:ascii="Arial CYR" w:hAnsi="Arial CYR" w:cs="Arial CYR"/>
          <w:sz w:val="20"/>
          <w:szCs w:val="20"/>
        </w:rPr>
        <w:t>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РАЗДЕЛ VII. Результаты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53. </w:t>
      </w:r>
      <w:r w:rsidRPr="004F26C5">
        <w:rPr>
          <w:rFonts w:ascii="Arial CYR" w:hAnsi="Arial CYR" w:cs="Arial CYR"/>
          <w:sz w:val="20"/>
          <w:szCs w:val="20"/>
        </w:rPr>
        <w:t>По окончании проведения контрольного мероприятия составляется акт контрольного мероприятия (далее также – акт).</w:t>
      </w:r>
    </w:p>
    <w:p w:rsidR="004F26C5" w:rsidRPr="004F26C5" w:rsidRDefault="004F26C5" w:rsidP="004F26C5">
      <w:pPr>
        <w:widowControl w:val="0"/>
        <w:autoSpaceDE w:val="0"/>
        <w:autoSpaceDN w:val="0"/>
        <w:adjustRightInd w:val="0"/>
        <w:spacing w:after="0" w:line="240" w:lineRule="auto"/>
        <w:ind w:firstLine="720"/>
        <w:jc w:val="both"/>
        <w:rPr>
          <w:rFonts w:ascii="Arial CYR" w:hAnsi="Arial CYR" w:cs="Arial CYR"/>
          <w:sz w:val="20"/>
          <w:szCs w:val="20"/>
        </w:rPr>
      </w:pPr>
      <w:r w:rsidRPr="004F26C5">
        <w:rPr>
          <w:rFonts w:ascii="Arial CYR" w:hAnsi="Arial CYR" w:cs="Arial CYR"/>
          <w:sz w:val="20"/>
          <w:szCs w:val="20"/>
        </w:rPr>
        <w:t>Вопросы составления акта регулируются статьей 87 Закона № 248 - ФЗ.</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54. </w:t>
      </w:r>
      <w:r w:rsidRPr="004F26C5">
        <w:rPr>
          <w:rFonts w:ascii="Arial CYR" w:hAnsi="Arial CYR" w:cs="Arial CYR"/>
          <w:sz w:val="20"/>
          <w:szCs w:val="20"/>
        </w:rPr>
        <w:t>Консультации по вопросу рассмотрения поступивших в</w:t>
      </w:r>
      <w:r w:rsidRPr="004F26C5">
        <w:rPr>
          <w:rFonts w:ascii="Arial" w:hAnsi="Arial" w:cs="Arial"/>
          <w:sz w:val="20"/>
          <w:szCs w:val="20"/>
          <w:lang w:val="en-US"/>
        </w:rPr>
        <w:t> </w:t>
      </w:r>
      <w:r w:rsidRPr="004F26C5">
        <w:rPr>
          <w:rFonts w:ascii="Arial CYR" w:hAnsi="Arial CYR" w:cs="Arial CYR"/>
          <w:sz w:val="20"/>
          <w:szCs w:val="20"/>
        </w:rPr>
        <w:t>Администрацию возражений в отношении акта контрольного мероприятия могут проводиться по</w:t>
      </w:r>
      <w:r w:rsidRPr="004F26C5">
        <w:rPr>
          <w:rFonts w:ascii="Arial" w:hAnsi="Arial" w:cs="Arial"/>
          <w:sz w:val="20"/>
          <w:szCs w:val="20"/>
          <w:lang w:val="en-US"/>
        </w:rPr>
        <w:t> </w:t>
      </w:r>
      <w:r w:rsidRPr="004F26C5">
        <w:rPr>
          <w:rFonts w:ascii="Arial CYR" w:hAnsi="Arial CYR" w:cs="Arial CYR"/>
          <w:sz w:val="20"/>
          <w:szCs w:val="20"/>
        </w:rPr>
        <w:t>телефону, посредством видеоконференцсвязи, на личном приеме.</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55. </w:t>
      </w:r>
      <w:r w:rsidRPr="004F26C5">
        <w:rPr>
          <w:rFonts w:ascii="Arial CYR" w:hAnsi="Arial CYR" w:cs="Arial CYR"/>
          <w:sz w:val="20"/>
          <w:szCs w:val="20"/>
        </w:rPr>
        <w:t>Предписание Администрации об устранении выявленных нарушений обязательных требований содержит следующие данные: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дата и место составления предписания;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дата и номер акта контрольного мероприятия, на основании которого выдается предписание;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фамилия, имя, отчество (при наличии) и должность лица (лиц), выдавшего (выдавших) предписание;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наименование контролируемого лица, фамилия, имя, отчество (при</w:t>
      </w:r>
      <w:r w:rsidRPr="004F26C5">
        <w:rPr>
          <w:rFonts w:ascii="Arial" w:hAnsi="Arial" w:cs="Arial"/>
          <w:sz w:val="20"/>
          <w:szCs w:val="20"/>
          <w:lang w:val="en-US"/>
        </w:rPr>
        <w:t> </w:t>
      </w:r>
      <w:r w:rsidRPr="004F26C5">
        <w:rPr>
          <w:rFonts w:ascii="Arial CYR" w:hAnsi="Arial CYR" w:cs="Arial CYR"/>
          <w:sz w:val="20"/>
          <w:szCs w:val="20"/>
        </w:rPr>
        <w:t>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содержание предписания – обязательные требования, которые нарушены;</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сроки исполнения;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56. </w:t>
      </w:r>
      <w:r w:rsidRPr="004F26C5">
        <w:rPr>
          <w:rFonts w:ascii="Arial CYR" w:hAnsi="Arial CYR" w:cs="Arial CYR"/>
          <w:sz w:val="20"/>
          <w:szCs w:val="20"/>
        </w:rPr>
        <w:t>Иные вопросы оформления результатов контрольного мероприятия регулируются Законом № 248 - ФЗ.</w:t>
      </w:r>
    </w:p>
    <w:p w:rsidR="004F26C5" w:rsidRPr="004F26C5" w:rsidRDefault="004F26C5" w:rsidP="004F26C5">
      <w:pPr>
        <w:widowControl w:val="0"/>
        <w:autoSpaceDE w:val="0"/>
        <w:autoSpaceDN w:val="0"/>
        <w:adjustRightInd w:val="0"/>
        <w:spacing w:after="0" w:line="240" w:lineRule="auto"/>
        <w:ind w:firstLine="709"/>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РАЗДЕЛ VIII. Обжалование решений контрольного органа,</w:t>
      </w: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действий (бездействия) его должностных лиц</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57.</w:t>
      </w:r>
      <w:r w:rsidRPr="004F26C5">
        <w:rPr>
          <w:rFonts w:ascii="Arial" w:hAnsi="Arial" w:cs="Arial"/>
          <w:sz w:val="20"/>
          <w:szCs w:val="20"/>
          <w:lang w:val="en-US"/>
        </w:rPr>
        <w:t> </w:t>
      </w:r>
      <w:r w:rsidRPr="004F26C5">
        <w:rPr>
          <w:rFonts w:ascii="Arial CYR" w:hAnsi="Arial CYR" w:cs="Arial CYR"/>
          <w:sz w:val="20"/>
          <w:szCs w:val="20"/>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sidRPr="004F26C5">
        <w:rPr>
          <w:rFonts w:ascii="Arial CYR" w:hAnsi="Arial CYR" w:cs="Arial CYR"/>
          <w:sz w:val="20"/>
          <w:szCs w:val="20"/>
          <w:lang w:bidi="he-IL"/>
        </w:rPr>
        <w:t>‎</w:t>
      </w:r>
      <w:r w:rsidRPr="004F26C5">
        <w:rPr>
          <w:rFonts w:ascii="Arial" w:hAnsi="Arial" w:cs="Arial"/>
          <w:sz w:val="20"/>
          <w:szCs w:val="20"/>
        </w:rPr>
        <w:t>«</w:t>
      </w:r>
      <w:r w:rsidRPr="004F26C5">
        <w:rPr>
          <w:rFonts w:ascii="Arial CYR" w:hAnsi="Arial CYR" w:cs="Arial CYR"/>
          <w:sz w:val="20"/>
          <w:szCs w:val="20"/>
        </w:rPr>
        <w:t>О</w:t>
      </w:r>
      <w:r w:rsidRPr="004F26C5">
        <w:rPr>
          <w:rFonts w:ascii="Arial" w:hAnsi="Arial" w:cs="Arial"/>
          <w:sz w:val="20"/>
          <w:szCs w:val="20"/>
          <w:lang w:val="en-US"/>
        </w:rPr>
        <w:t> </w:t>
      </w:r>
      <w:r w:rsidRPr="004F26C5">
        <w:rPr>
          <w:rFonts w:ascii="Arial CYR" w:hAnsi="Arial CYR" w:cs="Arial CYR"/>
          <w:sz w:val="20"/>
          <w:szCs w:val="20"/>
        </w:rPr>
        <w:t>государственном контроле (надзоре) и муниципальном контроле в Российской Федерации</w:t>
      </w:r>
      <w:r w:rsidRPr="004F26C5">
        <w:rPr>
          <w:rFonts w:ascii="Arial" w:hAnsi="Arial" w:cs="Arial"/>
          <w:sz w:val="20"/>
          <w:szCs w:val="20"/>
        </w:rPr>
        <w:t xml:space="preserve">» </w:t>
      </w:r>
      <w:r w:rsidRPr="004F26C5">
        <w:rPr>
          <w:rFonts w:ascii="Arial CYR" w:hAnsi="Arial CYR" w:cs="Arial CYR"/>
          <w:sz w:val="20"/>
          <w:szCs w:val="20"/>
        </w:rPr>
        <w:t>и в соответствии с настоящим положением.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58.</w:t>
      </w:r>
      <w:r w:rsidRPr="004F26C5">
        <w:rPr>
          <w:rFonts w:ascii="Arial" w:hAnsi="Arial" w:cs="Arial"/>
          <w:sz w:val="20"/>
          <w:szCs w:val="20"/>
          <w:lang w:val="en-US"/>
        </w:rPr>
        <w:t> </w:t>
      </w:r>
      <w:r w:rsidRPr="004F26C5">
        <w:rPr>
          <w:rFonts w:ascii="Arial CYR" w:hAnsi="Arial CYR" w:cs="Arial CYR"/>
          <w:sz w:val="20"/>
          <w:szCs w:val="20"/>
        </w:rPr>
        <w:t xml:space="preserve">Сроки подачи жалобы определяются в соответствии с частями 5-11 статьи 40 Федерального закона </w:t>
      </w:r>
      <w:r w:rsidRPr="004F26C5">
        <w:rPr>
          <w:rFonts w:ascii="Arial CYR" w:hAnsi="Arial CYR" w:cs="Arial CYR"/>
          <w:sz w:val="20"/>
          <w:szCs w:val="20"/>
          <w:lang w:bidi="he-IL"/>
        </w:rPr>
        <w:t>‎</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59.</w:t>
      </w:r>
      <w:r w:rsidRPr="004F26C5">
        <w:rPr>
          <w:rFonts w:ascii="Arial" w:hAnsi="Arial" w:cs="Arial"/>
          <w:sz w:val="20"/>
          <w:szCs w:val="20"/>
          <w:highlight w:val="white"/>
          <w:lang w:val="en-US"/>
        </w:rPr>
        <w:t> </w:t>
      </w:r>
      <w:r w:rsidRPr="004F26C5">
        <w:rPr>
          <w:rFonts w:ascii="Arial CYR" w:hAnsi="Arial CYR" w:cs="Arial CYR"/>
          <w:sz w:val="20"/>
          <w:szCs w:val="20"/>
          <w:highlight w:val="white"/>
        </w:rPr>
        <w:t xml:space="preserve">Жалоба, на действие (бездействие) уполномоченного должностного лица, подлежит рассмотрению Главой Краснополянского сельского поселения. </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60. </w:t>
      </w:r>
      <w:r w:rsidRPr="004F26C5">
        <w:rPr>
          <w:rFonts w:ascii="Arial CYR" w:hAnsi="Arial CYR" w:cs="Arial CYR"/>
          <w:sz w:val="20"/>
          <w:szCs w:val="20"/>
          <w:highlight w:val="white"/>
        </w:rPr>
        <w:t>Срок рассмотрения жалобы не позднее 20 рабочих дней со дня регистрации такой жалобы в органе муниципального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61. </w:t>
      </w:r>
      <w:r w:rsidRPr="004F26C5">
        <w:rPr>
          <w:rFonts w:ascii="Arial CYR" w:hAnsi="Arial CYR" w:cs="Arial CYR"/>
          <w:sz w:val="20"/>
          <w:szCs w:val="20"/>
        </w:rPr>
        <w:t xml:space="preserve">По итогам рассмотрения жалобы должностным лицом Администрации муниципального образования Краснополянское сельское поселение </w:t>
      </w:r>
      <w:r w:rsidRPr="004F26C5">
        <w:rPr>
          <w:rFonts w:ascii="Arial CYR" w:hAnsi="Arial CYR" w:cs="Arial CYR"/>
          <w:sz w:val="20"/>
          <w:szCs w:val="20"/>
        </w:rPr>
        <w:lastRenderedPageBreak/>
        <w:t>принимается одно из следующих решений:</w:t>
      </w:r>
    </w:p>
    <w:p w:rsidR="004F26C5" w:rsidRPr="004F26C5" w:rsidRDefault="004F26C5" w:rsidP="004F26C5">
      <w:pPr>
        <w:widowControl w:val="0"/>
        <w:numPr>
          <w:ilvl w:val="0"/>
          <w:numId w:val="25"/>
        </w:numPr>
        <w:autoSpaceDE w:val="0"/>
        <w:autoSpaceDN w:val="0"/>
        <w:adjustRightInd w:val="0"/>
        <w:spacing w:after="0" w:line="240" w:lineRule="auto"/>
        <w:ind w:left="840" w:firstLine="349"/>
        <w:jc w:val="both"/>
        <w:rPr>
          <w:rFonts w:ascii="Arial CYR" w:hAnsi="Arial CYR" w:cs="Arial CYR"/>
          <w:sz w:val="20"/>
          <w:szCs w:val="20"/>
        </w:rPr>
      </w:pPr>
      <w:r w:rsidRPr="004F26C5">
        <w:rPr>
          <w:rFonts w:ascii="Arial CYR" w:hAnsi="Arial CYR" w:cs="Arial CYR"/>
          <w:sz w:val="20"/>
          <w:szCs w:val="20"/>
        </w:rPr>
        <w:t>оставляет жалобу без удовлетворения;</w:t>
      </w:r>
    </w:p>
    <w:p w:rsidR="004F26C5" w:rsidRPr="004F26C5" w:rsidRDefault="004F26C5" w:rsidP="004F26C5">
      <w:pPr>
        <w:widowControl w:val="0"/>
        <w:numPr>
          <w:ilvl w:val="0"/>
          <w:numId w:val="25"/>
        </w:numPr>
        <w:autoSpaceDE w:val="0"/>
        <w:autoSpaceDN w:val="0"/>
        <w:adjustRightInd w:val="0"/>
        <w:spacing w:after="0" w:line="240" w:lineRule="auto"/>
        <w:ind w:left="840" w:firstLine="349"/>
        <w:jc w:val="both"/>
        <w:rPr>
          <w:rFonts w:ascii="Arial CYR" w:hAnsi="Arial CYR" w:cs="Arial CYR"/>
          <w:sz w:val="20"/>
          <w:szCs w:val="20"/>
        </w:rPr>
      </w:pPr>
      <w:r w:rsidRPr="004F26C5">
        <w:rPr>
          <w:rFonts w:ascii="Arial CYR" w:hAnsi="Arial CYR" w:cs="Arial CYR"/>
          <w:sz w:val="20"/>
          <w:szCs w:val="20"/>
        </w:rPr>
        <w:t>отменяет решение контрольного органа полностью или частично;</w:t>
      </w:r>
    </w:p>
    <w:p w:rsidR="004F26C5" w:rsidRPr="004F26C5" w:rsidRDefault="004F26C5" w:rsidP="004F26C5">
      <w:pPr>
        <w:widowControl w:val="0"/>
        <w:numPr>
          <w:ilvl w:val="0"/>
          <w:numId w:val="25"/>
        </w:numPr>
        <w:autoSpaceDE w:val="0"/>
        <w:autoSpaceDN w:val="0"/>
        <w:adjustRightInd w:val="0"/>
        <w:spacing w:after="0" w:line="240" w:lineRule="auto"/>
        <w:ind w:left="840" w:firstLine="349"/>
        <w:jc w:val="both"/>
        <w:rPr>
          <w:rFonts w:ascii="Arial CYR" w:hAnsi="Arial CYR" w:cs="Arial CYR"/>
          <w:sz w:val="20"/>
          <w:szCs w:val="20"/>
        </w:rPr>
      </w:pPr>
      <w:r w:rsidRPr="004F26C5">
        <w:rPr>
          <w:rFonts w:ascii="Arial CYR" w:hAnsi="Arial CYR" w:cs="Arial CYR"/>
          <w:sz w:val="20"/>
          <w:szCs w:val="20"/>
        </w:rPr>
        <w:t>отменяет решение контрольного органа полностью и принимает новое решение;</w:t>
      </w:r>
    </w:p>
    <w:p w:rsidR="004F26C5" w:rsidRPr="004F26C5" w:rsidRDefault="004F26C5" w:rsidP="004F26C5">
      <w:pPr>
        <w:widowControl w:val="0"/>
        <w:numPr>
          <w:ilvl w:val="0"/>
          <w:numId w:val="25"/>
        </w:numPr>
        <w:autoSpaceDE w:val="0"/>
        <w:autoSpaceDN w:val="0"/>
        <w:adjustRightInd w:val="0"/>
        <w:spacing w:after="0" w:line="240" w:lineRule="auto"/>
        <w:ind w:left="840" w:firstLine="349"/>
        <w:jc w:val="both"/>
        <w:rPr>
          <w:rFonts w:ascii="Arial CYR" w:hAnsi="Arial CYR" w:cs="Arial CYR"/>
          <w:sz w:val="20"/>
          <w:szCs w:val="20"/>
        </w:rPr>
      </w:pPr>
      <w:r w:rsidRPr="004F26C5">
        <w:rPr>
          <w:rFonts w:ascii="Arial CYR" w:hAnsi="Arial CYR" w:cs="Arial CYR"/>
          <w:sz w:val="20"/>
          <w:szCs w:val="20"/>
        </w:rPr>
        <w:t>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62. </w:t>
      </w:r>
      <w:r w:rsidRPr="004F26C5">
        <w:rPr>
          <w:rFonts w:ascii="Arial CYR" w:hAnsi="Arial CYR" w:cs="Arial CYR"/>
          <w:sz w:val="20"/>
          <w:szCs w:val="20"/>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4F26C5" w:rsidRPr="004F26C5" w:rsidRDefault="004F26C5" w:rsidP="004F26C5">
      <w:pPr>
        <w:widowControl w:val="0"/>
        <w:autoSpaceDE w:val="0"/>
        <w:autoSpaceDN w:val="0"/>
        <w:adjustRightInd w:val="0"/>
        <w:spacing w:after="0" w:line="240" w:lineRule="auto"/>
        <w:ind w:firstLine="708"/>
        <w:jc w:val="both"/>
        <w:rPr>
          <w:rFonts w:ascii="Arial" w:hAnsi="Arial" w:cs="Arial"/>
          <w:sz w:val="20"/>
          <w:szCs w:val="20"/>
        </w:rPr>
      </w:pPr>
      <w:r w:rsidRPr="004F26C5">
        <w:rPr>
          <w:rFonts w:ascii="Arial" w:hAnsi="Arial" w:cs="Arial"/>
          <w:sz w:val="20"/>
          <w:szCs w:val="20"/>
        </w:rPr>
        <w:t xml:space="preserve">63. </w:t>
      </w:r>
      <w:r w:rsidRPr="004F26C5">
        <w:rPr>
          <w:rFonts w:ascii="Arial CYR" w:hAnsi="Arial CYR" w:cs="Arial CYR"/>
          <w:sz w:val="20"/>
          <w:szCs w:val="20"/>
        </w:rPr>
        <w:t xml:space="preserve">С 1 января 2023 года 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Федерального закона </w:t>
      </w:r>
      <w:r w:rsidRPr="004F26C5">
        <w:rPr>
          <w:rFonts w:ascii="Arial CYR" w:hAnsi="Arial CYR" w:cs="Arial CYR"/>
          <w:sz w:val="20"/>
          <w:szCs w:val="20"/>
          <w:lang w:bidi="he-IL"/>
        </w:rPr>
        <w:t>‎</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rPr>
      </w:pPr>
      <w:r w:rsidRPr="004F26C5">
        <w:rPr>
          <w:rFonts w:ascii="Arial" w:hAnsi="Arial" w:cs="Arial"/>
          <w:sz w:val="20"/>
          <w:szCs w:val="20"/>
        </w:rPr>
        <w:t xml:space="preserve">64. </w:t>
      </w:r>
      <w:r w:rsidRPr="004F26C5">
        <w:rPr>
          <w:rFonts w:ascii="Arial CYR" w:hAnsi="Arial CYR" w:cs="Arial CYR"/>
          <w:sz w:val="20"/>
          <w:szCs w:val="20"/>
        </w:rPr>
        <w:t>Досудебный порядок обжалования до 31 декабря 2023 года может осуществляться посредством бумажного документооборота.</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РАЗДЕЛ VIIII. Оценка результативности и эффективности деятельности</w:t>
      </w: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контрольного органа</w:t>
      </w:r>
    </w:p>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65. </w:t>
      </w:r>
      <w:r w:rsidRPr="004F26C5">
        <w:rPr>
          <w:rFonts w:ascii="Arial CYR" w:hAnsi="Arial CYR" w:cs="Arial CYR"/>
          <w:sz w:val="20"/>
          <w:szCs w:val="20"/>
        </w:rPr>
        <w:t>Оценка результативности и эффективности деятельности контрольного органа осуществляется на основе системы показателей результативности и</w:t>
      </w:r>
      <w:r w:rsidRPr="004F26C5">
        <w:rPr>
          <w:rFonts w:ascii="Arial" w:hAnsi="Arial" w:cs="Arial"/>
          <w:sz w:val="20"/>
          <w:szCs w:val="20"/>
          <w:lang w:val="en-US"/>
        </w:rPr>
        <w:t> </w:t>
      </w:r>
      <w:r w:rsidRPr="004F26C5">
        <w:rPr>
          <w:rFonts w:ascii="Arial CYR" w:hAnsi="Arial CYR" w:cs="Arial CYR"/>
          <w:sz w:val="20"/>
          <w:szCs w:val="20"/>
        </w:rPr>
        <w:t>эффективности муниципального контроля в сфере благоустройства.</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66. </w:t>
      </w:r>
      <w:r w:rsidRPr="004F26C5">
        <w:rPr>
          <w:rFonts w:ascii="Arial CYR" w:hAnsi="Arial CYR" w:cs="Arial CYR"/>
          <w:sz w:val="20"/>
          <w:szCs w:val="20"/>
        </w:rPr>
        <w:t>В систему показателей результативности и эффективности деятельности, указанную в пункте 55 настоящего Положения, входят:</w:t>
      </w:r>
    </w:p>
    <w:p w:rsidR="004F26C5" w:rsidRPr="004F26C5" w:rsidRDefault="004F26C5" w:rsidP="004F26C5">
      <w:pPr>
        <w:widowControl w:val="0"/>
        <w:numPr>
          <w:ilvl w:val="0"/>
          <w:numId w:val="25"/>
        </w:numPr>
        <w:tabs>
          <w:tab w:val="left" w:pos="1189"/>
        </w:tabs>
        <w:autoSpaceDE w:val="0"/>
        <w:autoSpaceDN w:val="0"/>
        <w:adjustRightInd w:val="0"/>
        <w:spacing w:after="0" w:line="240" w:lineRule="auto"/>
        <w:ind w:left="720" w:firstLine="349"/>
        <w:jc w:val="both"/>
        <w:rPr>
          <w:rFonts w:ascii="Arial CYR" w:hAnsi="Arial CYR" w:cs="Arial CYR"/>
          <w:sz w:val="20"/>
          <w:szCs w:val="20"/>
        </w:rPr>
      </w:pPr>
      <w:r w:rsidRPr="004F26C5">
        <w:rPr>
          <w:rFonts w:ascii="Arial CYR" w:hAnsi="Arial CYR" w:cs="Arial CYR"/>
          <w:sz w:val="20"/>
          <w:szCs w:val="20"/>
        </w:rPr>
        <w:t>ключевые показатели муниципального контроля в сфере благоустройства;</w:t>
      </w:r>
    </w:p>
    <w:p w:rsidR="004F26C5" w:rsidRPr="004F26C5" w:rsidRDefault="004F26C5" w:rsidP="004F26C5">
      <w:pPr>
        <w:widowControl w:val="0"/>
        <w:numPr>
          <w:ilvl w:val="0"/>
          <w:numId w:val="25"/>
        </w:numPr>
        <w:tabs>
          <w:tab w:val="left" w:pos="1189"/>
        </w:tabs>
        <w:autoSpaceDE w:val="0"/>
        <w:autoSpaceDN w:val="0"/>
        <w:adjustRightInd w:val="0"/>
        <w:spacing w:after="0" w:line="240" w:lineRule="auto"/>
        <w:ind w:left="720" w:firstLine="349"/>
        <w:jc w:val="both"/>
        <w:rPr>
          <w:rFonts w:ascii="Arial CYR" w:hAnsi="Arial CYR" w:cs="Arial CYR"/>
          <w:sz w:val="20"/>
          <w:szCs w:val="20"/>
        </w:rPr>
      </w:pPr>
      <w:r w:rsidRPr="004F26C5">
        <w:rPr>
          <w:rFonts w:ascii="Arial CYR" w:hAnsi="Arial CYR" w:cs="Arial CYR"/>
          <w:sz w:val="20"/>
          <w:szCs w:val="20"/>
        </w:rPr>
        <w:t>индикативные показатели муниципального контроля в сфере благоустройства.</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67. </w:t>
      </w:r>
      <w:r w:rsidRPr="004F26C5">
        <w:rPr>
          <w:rFonts w:ascii="Arial CYR" w:hAnsi="Arial CYR" w:cs="Arial CYR"/>
          <w:sz w:val="20"/>
          <w:szCs w:val="20"/>
        </w:rPr>
        <w:t>Ключевые показатели муниципального контроля и их целевые значения, индикативные показатели муниципального контроля в сфере благоустройства утверждаются решением Думы Краснополянского сельского поселения.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68. </w:t>
      </w:r>
      <w:r w:rsidRPr="004F26C5">
        <w:rPr>
          <w:rFonts w:ascii="Arial CYR" w:hAnsi="Arial CYR" w:cs="Arial CYR"/>
          <w:sz w:val="20"/>
          <w:szCs w:val="20"/>
        </w:rPr>
        <w:t>Контрольный орган ежегодно осуществляет подготовку доклада о</w:t>
      </w:r>
      <w:r w:rsidRPr="004F26C5">
        <w:rPr>
          <w:rFonts w:ascii="Arial" w:hAnsi="Arial" w:cs="Arial"/>
          <w:sz w:val="20"/>
          <w:szCs w:val="20"/>
          <w:lang w:val="en-US"/>
        </w:rPr>
        <w:t> </w:t>
      </w:r>
      <w:r w:rsidRPr="004F26C5">
        <w:rPr>
          <w:rFonts w:ascii="Arial CYR" w:hAnsi="Arial CYR" w:cs="Arial CYR"/>
          <w:sz w:val="20"/>
          <w:szCs w:val="20"/>
        </w:rPr>
        <w:t>муниципальном контроле в сфере благоустройства с учетом требований, установленных Законом № 248 - ФЗ.</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Организация подготовки доклада возлагается на орган Администрации, уполном</w:t>
      </w:r>
      <w:r>
        <w:rPr>
          <w:rFonts w:ascii="Arial CYR" w:hAnsi="Arial CYR" w:cs="Arial CYR"/>
          <w:sz w:val="20"/>
          <w:szCs w:val="20"/>
        </w:rPr>
        <w:t>оченный в сфере благоустройства.</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Приложение №2</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УТВЕРЖДЕНО</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Решением Думы Краснополянского сельского поселения</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w:hAnsi="Arial" w:cs="Arial"/>
          <w:sz w:val="20"/>
          <w:szCs w:val="20"/>
        </w:rPr>
        <w:t xml:space="preserve">                                                             </w:t>
      </w:r>
      <w:r w:rsidRPr="004F26C5">
        <w:rPr>
          <w:rFonts w:ascii="Arial CYR" w:hAnsi="Arial CYR" w:cs="Arial CYR"/>
          <w:sz w:val="20"/>
          <w:szCs w:val="20"/>
        </w:rPr>
        <w:t xml:space="preserve">от </w:t>
      </w:r>
      <w:r w:rsidRPr="004F26C5">
        <w:rPr>
          <w:rFonts w:ascii="Arial" w:hAnsi="Arial" w:cs="Arial"/>
          <w:sz w:val="20"/>
          <w:szCs w:val="20"/>
        </w:rPr>
        <w:t xml:space="preserve">«15» сентября 2021 </w:t>
      </w:r>
      <w:r w:rsidRPr="004F26C5">
        <w:rPr>
          <w:rFonts w:ascii="Arial CYR" w:hAnsi="Arial CYR" w:cs="Arial CYR"/>
          <w:sz w:val="20"/>
          <w:szCs w:val="20"/>
        </w:rPr>
        <w:t>г. № 227</w:t>
      </w:r>
    </w:p>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Ключевые показатели муниципального контроля в сфере</w:t>
      </w:r>
      <w:r>
        <w:rPr>
          <w:rFonts w:ascii="Arial CYR" w:hAnsi="Arial CYR" w:cs="Arial CYR"/>
          <w:b/>
          <w:bCs/>
          <w:sz w:val="20"/>
          <w:szCs w:val="20"/>
        </w:rPr>
        <w:t xml:space="preserve">   </w:t>
      </w:r>
      <w:r w:rsidRPr="004F26C5">
        <w:rPr>
          <w:rFonts w:ascii="Arial CYR" w:hAnsi="Arial CYR" w:cs="Arial CYR"/>
          <w:b/>
          <w:bCs/>
          <w:sz w:val="20"/>
          <w:szCs w:val="20"/>
        </w:rPr>
        <w:t>благоустройства в Краснополянском сельском поселении и их целевые значения, индикативные показатели муниципального контроля в сфере благоустройства в</w:t>
      </w:r>
      <w:r w:rsidRPr="004F26C5">
        <w:rPr>
          <w:rFonts w:ascii="Arial" w:hAnsi="Arial" w:cs="Arial"/>
          <w:b/>
          <w:bCs/>
          <w:sz w:val="20"/>
          <w:szCs w:val="20"/>
          <w:lang w:val="en-US"/>
        </w:rPr>
        <w:t> </w:t>
      </w:r>
      <w:r w:rsidRPr="004F26C5">
        <w:rPr>
          <w:rFonts w:ascii="Arial" w:hAnsi="Arial" w:cs="Arial"/>
          <w:b/>
          <w:bCs/>
          <w:sz w:val="20"/>
          <w:szCs w:val="20"/>
        </w:rPr>
        <w:t xml:space="preserve"> </w:t>
      </w:r>
      <w:r w:rsidRPr="004F26C5">
        <w:rPr>
          <w:rFonts w:ascii="Arial CYR" w:hAnsi="Arial CYR" w:cs="Arial CYR"/>
          <w:b/>
          <w:bCs/>
          <w:sz w:val="20"/>
          <w:szCs w:val="20"/>
        </w:rPr>
        <w:t>Краснополянском сельском поселении</w:t>
      </w:r>
    </w:p>
    <w:p w:rsidR="004F26C5" w:rsidRPr="004F26C5" w:rsidRDefault="004F26C5" w:rsidP="004F26C5">
      <w:pPr>
        <w:widowControl w:val="0"/>
        <w:autoSpaceDE w:val="0"/>
        <w:autoSpaceDN w:val="0"/>
        <w:adjustRightInd w:val="0"/>
        <w:spacing w:after="0" w:line="240" w:lineRule="auto"/>
        <w:ind w:firstLine="737"/>
        <w:jc w:val="both"/>
        <w:rPr>
          <w:rFonts w:ascii="Calibri" w:hAnsi="Calibri" w:cs="Calibri"/>
          <w:sz w:val="20"/>
          <w:szCs w:val="20"/>
        </w:rPr>
      </w:pPr>
    </w:p>
    <w:p w:rsidR="004F26C5" w:rsidRPr="004F26C5" w:rsidRDefault="004F26C5" w:rsidP="004F26C5">
      <w:pPr>
        <w:widowControl w:val="0"/>
        <w:numPr>
          <w:ilvl w:val="0"/>
          <w:numId w:val="26"/>
        </w:numPr>
        <w:autoSpaceDE w:val="0"/>
        <w:autoSpaceDN w:val="0"/>
        <w:adjustRightInd w:val="0"/>
        <w:spacing w:after="0" w:line="240" w:lineRule="auto"/>
        <w:ind w:left="0" w:firstLine="737"/>
        <w:jc w:val="both"/>
        <w:rPr>
          <w:rFonts w:ascii="Arial CYR" w:hAnsi="Arial CYR" w:cs="Arial CYR"/>
          <w:sz w:val="20"/>
          <w:szCs w:val="20"/>
        </w:rPr>
      </w:pPr>
      <w:r w:rsidRPr="004F26C5">
        <w:rPr>
          <w:rFonts w:ascii="Arial CYR" w:hAnsi="Arial CYR" w:cs="Arial CYR"/>
          <w:sz w:val="20"/>
          <w:szCs w:val="20"/>
        </w:rPr>
        <w:t>Ключевые показатели муниципального контроля в сфере благоустройства в</w:t>
      </w:r>
      <w:r w:rsidRPr="004F26C5">
        <w:rPr>
          <w:rFonts w:ascii="Arial" w:hAnsi="Arial" w:cs="Arial"/>
          <w:sz w:val="20"/>
          <w:szCs w:val="20"/>
          <w:lang w:val="en-US"/>
        </w:rPr>
        <w:t> </w:t>
      </w:r>
      <w:r w:rsidRPr="004F26C5">
        <w:rPr>
          <w:rFonts w:ascii="Arial" w:hAnsi="Arial" w:cs="Arial"/>
          <w:sz w:val="20"/>
          <w:szCs w:val="20"/>
        </w:rPr>
        <w:t xml:space="preserve"> </w:t>
      </w:r>
      <w:r w:rsidRPr="004F26C5">
        <w:rPr>
          <w:rFonts w:ascii="Arial CYR" w:hAnsi="Arial CYR" w:cs="Arial CYR"/>
          <w:sz w:val="20"/>
          <w:szCs w:val="20"/>
        </w:rPr>
        <w:t>Краснополянском сельском поселении и их целевые значения:</w:t>
      </w:r>
    </w:p>
    <w:p w:rsidR="004F26C5" w:rsidRPr="004F26C5" w:rsidRDefault="004F26C5" w:rsidP="004F26C5">
      <w:pPr>
        <w:widowControl w:val="0"/>
        <w:autoSpaceDE w:val="0"/>
        <w:autoSpaceDN w:val="0"/>
        <w:adjustRightInd w:val="0"/>
        <w:spacing w:after="0" w:line="240" w:lineRule="auto"/>
        <w:ind w:left="1847"/>
        <w:jc w:val="both"/>
        <w:rPr>
          <w:rFonts w:ascii="Arial CYR" w:hAnsi="Arial CYR" w:cs="Arial CYR"/>
          <w:sz w:val="20"/>
          <w:szCs w:val="20"/>
        </w:rPr>
      </w:pPr>
    </w:p>
    <w:tbl>
      <w:tblPr>
        <w:tblW w:w="0" w:type="auto"/>
        <w:tblInd w:w="54" w:type="dxa"/>
        <w:tblLayout w:type="fixed"/>
        <w:tblCellMar>
          <w:left w:w="54" w:type="dxa"/>
          <w:right w:w="54" w:type="dxa"/>
        </w:tblCellMar>
        <w:tblLook w:val="0000"/>
      </w:tblPr>
      <w:tblGrid>
        <w:gridCol w:w="10773"/>
        <w:gridCol w:w="4111"/>
      </w:tblGrid>
      <w:tr w:rsidR="004F26C5" w:rsidRPr="004F26C5" w:rsidTr="004F26C5">
        <w:trPr>
          <w:trHeight w:val="1"/>
        </w:trPr>
        <w:tc>
          <w:tcPr>
            <w:tcW w:w="10773"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center"/>
              <w:rPr>
                <w:rFonts w:ascii="Arial CYR" w:hAnsi="Arial CYR" w:cs="Arial CYR"/>
                <w:sz w:val="20"/>
                <w:szCs w:val="20"/>
              </w:rPr>
            </w:pPr>
            <w:r w:rsidRPr="004F26C5">
              <w:rPr>
                <w:rFonts w:ascii="Arial CYR" w:hAnsi="Arial CYR" w:cs="Arial CYR"/>
                <w:sz w:val="20"/>
                <w:szCs w:val="20"/>
              </w:rPr>
              <w:t>Ключевые показатели</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lang w:val="en-US"/>
              </w:rPr>
            </w:pP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center"/>
              <w:rPr>
                <w:rFonts w:ascii="Arial CYR" w:hAnsi="Arial CYR" w:cs="Arial CYR"/>
                <w:sz w:val="20"/>
                <w:szCs w:val="20"/>
              </w:rPr>
            </w:pPr>
            <w:r w:rsidRPr="004F26C5">
              <w:rPr>
                <w:rFonts w:ascii="Arial CYR" w:hAnsi="Arial CYR" w:cs="Arial CYR"/>
                <w:sz w:val="20"/>
                <w:szCs w:val="20"/>
              </w:rPr>
              <w:t>Целевые значения</w:t>
            </w:r>
          </w:p>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lang w:val="en-US"/>
              </w:rPr>
            </w:pPr>
            <w:r w:rsidRPr="004F26C5">
              <w:rPr>
                <w:rFonts w:ascii="Arial" w:hAnsi="Arial" w:cs="Arial"/>
                <w:sz w:val="20"/>
                <w:szCs w:val="20"/>
                <w:lang w:val="en-US"/>
              </w:rPr>
              <w:t>(%)</w:t>
            </w:r>
          </w:p>
        </w:tc>
      </w:tr>
      <w:tr w:rsidR="004F26C5" w:rsidRPr="004F26C5" w:rsidTr="004F26C5">
        <w:trPr>
          <w:trHeight w:val="1"/>
        </w:trPr>
        <w:tc>
          <w:tcPr>
            <w:tcW w:w="10773"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r w:rsidRPr="004F26C5">
              <w:rPr>
                <w:rFonts w:ascii="Arial CYR" w:hAnsi="Arial CYR" w:cs="Arial CYR"/>
                <w:sz w:val="20"/>
                <w:szCs w:val="20"/>
              </w:rPr>
              <w:t>Доля устраненных нарушений обязательных требований от</w:t>
            </w:r>
            <w:r w:rsidRPr="004F26C5">
              <w:rPr>
                <w:rFonts w:ascii="Arial" w:hAnsi="Arial" w:cs="Arial"/>
                <w:sz w:val="20"/>
                <w:szCs w:val="20"/>
                <w:lang w:val="en-US"/>
              </w:rPr>
              <w:t> </w:t>
            </w:r>
            <w:r w:rsidRPr="004F26C5">
              <w:rPr>
                <w:rFonts w:ascii="Arial CYR" w:hAnsi="Arial CYR" w:cs="Arial CYR"/>
                <w:sz w:val="20"/>
                <w:szCs w:val="20"/>
              </w:rPr>
              <w:t>числа выявленных нарушений обязательных требований</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lang w:val="en-US"/>
              </w:rPr>
            </w:pPr>
            <w:r w:rsidRPr="004F26C5">
              <w:rPr>
                <w:rFonts w:ascii="Arial" w:hAnsi="Arial" w:cs="Arial"/>
                <w:sz w:val="20"/>
                <w:szCs w:val="20"/>
                <w:lang w:val="en-US"/>
              </w:rPr>
              <w:t>70-80</w:t>
            </w:r>
          </w:p>
        </w:tc>
      </w:tr>
      <w:tr w:rsidR="004F26C5" w:rsidRPr="004F26C5" w:rsidTr="004F26C5">
        <w:trPr>
          <w:trHeight w:val="1"/>
        </w:trPr>
        <w:tc>
          <w:tcPr>
            <w:tcW w:w="10773"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r w:rsidRPr="004F26C5">
              <w:rPr>
                <w:rFonts w:ascii="Arial CYR" w:hAnsi="Arial CYR" w:cs="Arial CYR"/>
                <w:sz w:val="20"/>
                <w:szCs w:val="20"/>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lang w:val="en-US"/>
              </w:rPr>
            </w:pPr>
            <w:r w:rsidRPr="004F26C5">
              <w:rPr>
                <w:rFonts w:ascii="Arial" w:hAnsi="Arial" w:cs="Arial"/>
                <w:sz w:val="20"/>
                <w:szCs w:val="20"/>
                <w:lang w:val="en-US"/>
              </w:rPr>
              <w:t>0</w:t>
            </w:r>
          </w:p>
        </w:tc>
      </w:tr>
    </w:tbl>
    <w:p w:rsidR="004F26C5" w:rsidRPr="004F26C5" w:rsidRDefault="004F26C5" w:rsidP="004F26C5">
      <w:pPr>
        <w:widowControl w:val="0"/>
        <w:autoSpaceDE w:val="0"/>
        <w:autoSpaceDN w:val="0"/>
        <w:adjustRightInd w:val="0"/>
        <w:spacing w:after="0" w:line="240" w:lineRule="auto"/>
        <w:ind w:firstLine="737"/>
        <w:jc w:val="both"/>
        <w:rPr>
          <w:rFonts w:ascii="Calibri" w:hAnsi="Calibri" w:cs="Calibri"/>
          <w:sz w:val="20"/>
          <w:szCs w:val="20"/>
          <w:lang w:val="en-US"/>
        </w:rPr>
      </w:pP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rPr>
      </w:pPr>
      <w:r w:rsidRPr="004F26C5">
        <w:rPr>
          <w:rFonts w:ascii="Arial" w:hAnsi="Arial" w:cs="Arial"/>
          <w:sz w:val="20"/>
          <w:szCs w:val="20"/>
        </w:rPr>
        <w:t>2.</w:t>
      </w:r>
      <w:r w:rsidRPr="004F26C5">
        <w:rPr>
          <w:rFonts w:ascii="Arial" w:hAnsi="Arial" w:cs="Arial"/>
          <w:sz w:val="20"/>
          <w:szCs w:val="20"/>
          <w:lang w:val="en-US"/>
        </w:rPr>
        <w:t> </w:t>
      </w:r>
      <w:r w:rsidRPr="004F26C5">
        <w:rPr>
          <w:rFonts w:ascii="Arial CYR" w:hAnsi="Arial CYR" w:cs="Arial CYR"/>
          <w:sz w:val="20"/>
          <w:szCs w:val="20"/>
        </w:rPr>
        <w:t>Индикативные показатели муниципального контроля в сфере благоустройства в Краснополянском сельском поселении:</w:t>
      </w: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CYR" w:hAnsi="Arial CYR" w:cs="Arial CYR"/>
          <w:sz w:val="20"/>
          <w:szCs w:val="20"/>
        </w:rPr>
        <w:t>количество обращений граждан и организаций о нарушении обязательных требований, поступивших в контрольный орган;</w:t>
      </w: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rPr>
      </w:pPr>
      <w:r w:rsidRPr="004F26C5">
        <w:rPr>
          <w:rFonts w:ascii="Arial" w:hAnsi="Arial" w:cs="Arial"/>
          <w:sz w:val="20"/>
          <w:szCs w:val="20"/>
        </w:rPr>
        <w:t>2)</w:t>
      </w:r>
      <w:r w:rsidRPr="004F26C5">
        <w:rPr>
          <w:rFonts w:ascii="Arial" w:hAnsi="Arial" w:cs="Arial"/>
          <w:sz w:val="20"/>
          <w:szCs w:val="20"/>
          <w:lang w:val="en-US"/>
        </w:rPr>
        <w:t> </w:t>
      </w:r>
      <w:r w:rsidRPr="004F26C5">
        <w:rPr>
          <w:rFonts w:ascii="Arial CYR" w:hAnsi="Arial CYR" w:cs="Arial CYR"/>
          <w:sz w:val="20"/>
          <w:szCs w:val="20"/>
        </w:rPr>
        <w:t>количество проведенных контрольным органом внеплановых контрольных мероприятий;</w:t>
      </w: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rPr>
      </w:pPr>
      <w:r w:rsidRPr="004F26C5">
        <w:rPr>
          <w:rFonts w:ascii="Arial" w:hAnsi="Arial" w:cs="Arial"/>
          <w:sz w:val="20"/>
          <w:szCs w:val="20"/>
        </w:rPr>
        <w:t>3)</w:t>
      </w:r>
      <w:r w:rsidRPr="004F26C5">
        <w:rPr>
          <w:rFonts w:ascii="Arial" w:hAnsi="Arial" w:cs="Arial"/>
          <w:sz w:val="20"/>
          <w:szCs w:val="20"/>
          <w:lang w:val="en-US"/>
        </w:rPr>
        <w:t> </w:t>
      </w:r>
      <w:r w:rsidRPr="004F26C5">
        <w:rPr>
          <w:rFonts w:ascii="Arial CYR" w:hAnsi="Arial CYR" w:cs="Arial CYR"/>
          <w:sz w:val="20"/>
          <w:szCs w:val="20"/>
        </w:rPr>
        <w:t>количество принятых органами прокуратуры решений о согласовании проведения контрольным органом внепланового контрольного мероприятия;</w:t>
      </w: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rPr>
      </w:pPr>
      <w:r w:rsidRPr="004F26C5">
        <w:rPr>
          <w:rFonts w:ascii="Arial" w:hAnsi="Arial" w:cs="Arial"/>
          <w:sz w:val="20"/>
          <w:szCs w:val="20"/>
        </w:rPr>
        <w:t>4)</w:t>
      </w:r>
      <w:r w:rsidRPr="004F26C5">
        <w:rPr>
          <w:rFonts w:ascii="Arial" w:hAnsi="Arial" w:cs="Arial"/>
          <w:sz w:val="20"/>
          <w:szCs w:val="20"/>
          <w:lang w:val="en-US"/>
        </w:rPr>
        <w:t> </w:t>
      </w:r>
      <w:r w:rsidRPr="004F26C5">
        <w:rPr>
          <w:rFonts w:ascii="Arial CYR" w:hAnsi="Arial CYR" w:cs="Arial CYR"/>
          <w:sz w:val="20"/>
          <w:szCs w:val="20"/>
        </w:rPr>
        <w:t>количество выявленных контрольным органом нарушений обязательных требований;</w:t>
      </w: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rPr>
      </w:pPr>
      <w:r w:rsidRPr="004F26C5">
        <w:rPr>
          <w:rFonts w:ascii="Arial" w:hAnsi="Arial" w:cs="Arial"/>
          <w:sz w:val="20"/>
          <w:szCs w:val="20"/>
        </w:rPr>
        <w:t>5)</w:t>
      </w:r>
      <w:r w:rsidRPr="004F26C5">
        <w:rPr>
          <w:rFonts w:ascii="Arial" w:hAnsi="Arial" w:cs="Arial"/>
          <w:sz w:val="20"/>
          <w:szCs w:val="20"/>
          <w:lang w:val="en-US"/>
        </w:rPr>
        <w:t> </w:t>
      </w:r>
      <w:r w:rsidRPr="004F26C5">
        <w:rPr>
          <w:rFonts w:ascii="Arial CYR" w:hAnsi="Arial CYR" w:cs="Arial CYR"/>
          <w:sz w:val="20"/>
          <w:szCs w:val="20"/>
        </w:rPr>
        <w:t>количество устраненных нарушений обязательных требований;</w:t>
      </w: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rPr>
      </w:pPr>
      <w:r w:rsidRPr="004F26C5">
        <w:rPr>
          <w:rFonts w:ascii="Arial" w:hAnsi="Arial" w:cs="Arial"/>
          <w:sz w:val="20"/>
          <w:szCs w:val="20"/>
        </w:rPr>
        <w:t>6)</w:t>
      </w:r>
      <w:r w:rsidRPr="004F26C5">
        <w:rPr>
          <w:rFonts w:ascii="Arial" w:hAnsi="Arial" w:cs="Arial"/>
          <w:sz w:val="20"/>
          <w:szCs w:val="20"/>
          <w:lang w:val="en-US"/>
        </w:rPr>
        <w:t> </w:t>
      </w:r>
      <w:r w:rsidRPr="004F26C5">
        <w:rPr>
          <w:rFonts w:ascii="Arial CYR" w:hAnsi="Arial CYR" w:cs="Arial CYR"/>
          <w:sz w:val="20"/>
          <w:szCs w:val="20"/>
        </w:rPr>
        <w:t>количество поступивших возражений в отношении акта контрольного мероприятия;</w:t>
      </w: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rPr>
      </w:pPr>
      <w:r w:rsidRPr="004F26C5">
        <w:rPr>
          <w:rFonts w:ascii="Arial" w:hAnsi="Arial" w:cs="Arial"/>
          <w:sz w:val="20"/>
          <w:szCs w:val="20"/>
        </w:rPr>
        <w:t xml:space="preserve">7) </w:t>
      </w:r>
      <w:r w:rsidRPr="004F26C5">
        <w:rPr>
          <w:rFonts w:ascii="Arial CYR" w:hAnsi="Arial CYR" w:cs="Arial CYR"/>
          <w:sz w:val="20"/>
          <w:szCs w:val="20"/>
        </w:rPr>
        <w:t>количество выданных контрольным органом предписаний об устранении нарушений обязательных требований.</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Приложение №3</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УТВЕРЖДЕНО</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Решением Думы Краснополянского сельского поселения</w:t>
      </w:r>
    </w:p>
    <w:p w:rsidR="004F26C5" w:rsidRPr="004F26C5" w:rsidRDefault="004F26C5" w:rsidP="004F26C5">
      <w:pPr>
        <w:widowControl w:val="0"/>
        <w:autoSpaceDE w:val="0"/>
        <w:autoSpaceDN w:val="0"/>
        <w:adjustRightInd w:val="0"/>
        <w:spacing w:after="0" w:line="240" w:lineRule="auto"/>
        <w:jc w:val="right"/>
        <w:rPr>
          <w:rFonts w:ascii="Arial" w:hAnsi="Arial" w:cs="Arial"/>
          <w:sz w:val="20"/>
          <w:szCs w:val="20"/>
        </w:rPr>
      </w:pPr>
      <w:r w:rsidRPr="004F26C5">
        <w:rPr>
          <w:rFonts w:ascii="Arial" w:hAnsi="Arial" w:cs="Arial"/>
          <w:sz w:val="20"/>
          <w:szCs w:val="20"/>
        </w:rPr>
        <w:t xml:space="preserve">                                                              </w:t>
      </w:r>
      <w:r w:rsidRPr="004F26C5">
        <w:rPr>
          <w:rFonts w:ascii="Arial CYR" w:hAnsi="Arial CYR" w:cs="Arial CYR"/>
          <w:sz w:val="20"/>
          <w:szCs w:val="20"/>
        </w:rPr>
        <w:t xml:space="preserve">от </w:t>
      </w:r>
      <w:r w:rsidRPr="004F26C5">
        <w:rPr>
          <w:rFonts w:ascii="Arial" w:hAnsi="Arial" w:cs="Arial"/>
          <w:sz w:val="20"/>
          <w:szCs w:val="20"/>
        </w:rPr>
        <w:t xml:space="preserve">«15» сентября 2021 </w:t>
      </w:r>
      <w:r w:rsidRPr="004F26C5">
        <w:rPr>
          <w:rFonts w:ascii="Arial CYR" w:hAnsi="Arial CYR" w:cs="Arial CYR"/>
          <w:sz w:val="20"/>
          <w:szCs w:val="20"/>
        </w:rPr>
        <w:t>г. № 226</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Перечень индикаторов риска нарушения обязательных требований</w:t>
      </w:r>
      <w:r>
        <w:rPr>
          <w:rFonts w:ascii="Arial CYR" w:hAnsi="Arial CYR" w:cs="Arial CYR"/>
          <w:b/>
          <w:bCs/>
          <w:sz w:val="20"/>
          <w:szCs w:val="20"/>
        </w:rPr>
        <w:t xml:space="preserve">   </w:t>
      </w:r>
      <w:r w:rsidRPr="004F26C5">
        <w:rPr>
          <w:rFonts w:ascii="Arial CYR" w:hAnsi="Arial CYR" w:cs="Arial CYR"/>
          <w:b/>
          <w:bCs/>
          <w:sz w:val="20"/>
          <w:szCs w:val="20"/>
        </w:rPr>
        <w:t>при осуществлении муниципального контроля в сфере благоустройства</w:t>
      </w: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в Краснополянском сельском поселении</w:t>
      </w:r>
    </w:p>
    <w:p w:rsidR="004F26C5" w:rsidRPr="004F26C5" w:rsidRDefault="004F26C5" w:rsidP="004F26C5">
      <w:pPr>
        <w:widowControl w:val="0"/>
        <w:autoSpaceDE w:val="0"/>
        <w:autoSpaceDN w:val="0"/>
        <w:adjustRightInd w:val="0"/>
        <w:spacing w:after="0" w:line="240" w:lineRule="auto"/>
        <w:ind w:firstLine="709"/>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rPr>
      </w:pPr>
      <w:r w:rsidRPr="004F26C5">
        <w:rPr>
          <w:rFonts w:ascii="Arial CYR" w:hAnsi="Arial CYR" w:cs="Arial CYR"/>
          <w:sz w:val="20"/>
          <w:szCs w:val="20"/>
        </w:rPr>
        <w:t>Индикаторами риска нарушения обязательных требований при</w:t>
      </w:r>
      <w:r w:rsidRPr="004F26C5">
        <w:rPr>
          <w:rFonts w:ascii="Arial" w:hAnsi="Arial" w:cs="Arial"/>
          <w:sz w:val="20"/>
          <w:szCs w:val="20"/>
          <w:lang w:val="en-US"/>
        </w:rPr>
        <w:t> </w:t>
      </w:r>
      <w:r w:rsidRPr="004F26C5">
        <w:rPr>
          <w:rFonts w:ascii="Arial CYR" w:hAnsi="Arial CYR" w:cs="Arial CYR"/>
          <w:sz w:val="20"/>
          <w:szCs w:val="20"/>
        </w:rPr>
        <w:t>осуществлении муниципального контроля в сфере благоустройства в</w:t>
      </w:r>
      <w:r w:rsidRPr="004F26C5">
        <w:rPr>
          <w:rFonts w:ascii="Arial" w:hAnsi="Arial" w:cs="Arial"/>
          <w:sz w:val="20"/>
          <w:szCs w:val="20"/>
          <w:lang w:val="en-US"/>
        </w:rPr>
        <w:t> </w:t>
      </w:r>
      <w:r w:rsidRPr="004F26C5">
        <w:rPr>
          <w:rFonts w:ascii="Arial" w:hAnsi="Arial" w:cs="Arial"/>
          <w:sz w:val="20"/>
          <w:szCs w:val="20"/>
        </w:rPr>
        <w:t xml:space="preserve"> </w:t>
      </w:r>
      <w:r w:rsidRPr="004F26C5">
        <w:rPr>
          <w:rFonts w:ascii="Arial CYR" w:hAnsi="Arial CYR" w:cs="Arial CYR"/>
          <w:sz w:val="20"/>
          <w:szCs w:val="20"/>
        </w:rPr>
        <w:t>Краснополянском сельском поселении являются:</w:t>
      </w: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CYR" w:hAnsi="Arial CYR" w:cs="Arial CYR"/>
          <w:sz w:val="20"/>
          <w:szCs w:val="20"/>
        </w:rPr>
        <w:t>выявление признаков нарушения Правил благоустройства территории Краснополянского сельского поселения;</w:t>
      </w:r>
    </w:p>
    <w:p w:rsidR="004F26C5" w:rsidRPr="004F26C5" w:rsidRDefault="004F26C5" w:rsidP="004F26C5">
      <w:pPr>
        <w:widowControl w:val="0"/>
        <w:autoSpaceDE w:val="0"/>
        <w:autoSpaceDN w:val="0"/>
        <w:adjustRightInd w:val="0"/>
        <w:spacing w:after="0" w:line="240" w:lineRule="auto"/>
        <w:ind w:firstLine="737"/>
        <w:jc w:val="both"/>
        <w:rPr>
          <w:rFonts w:ascii="Arial CYR" w:hAnsi="Arial CYR" w:cs="Arial CYR"/>
          <w:sz w:val="20"/>
          <w:szCs w:val="20"/>
          <w:highlight w:val="white"/>
        </w:rPr>
      </w:pPr>
      <w:r w:rsidRPr="004F26C5">
        <w:rPr>
          <w:rFonts w:ascii="Arial" w:hAnsi="Arial" w:cs="Arial"/>
          <w:sz w:val="20"/>
          <w:szCs w:val="20"/>
        </w:rPr>
        <w:t>2)</w:t>
      </w:r>
      <w:r w:rsidRPr="004F26C5">
        <w:rPr>
          <w:rFonts w:ascii="Arial" w:hAnsi="Arial" w:cs="Arial"/>
          <w:sz w:val="20"/>
          <w:szCs w:val="20"/>
          <w:lang w:val="en-US"/>
        </w:rPr>
        <w:t> </w:t>
      </w:r>
      <w:r w:rsidRPr="004F26C5">
        <w:rPr>
          <w:rFonts w:ascii="Arial CYR" w:hAnsi="Arial CYR" w:cs="Arial CYR"/>
          <w:sz w:val="20"/>
          <w:szCs w:val="20"/>
        </w:rPr>
        <w:t>п</w:t>
      </w:r>
      <w:r w:rsidRPr="004F26C5">
        <w:rPr>
          <w:rFonts w:ascii="Arial CYR" w:hAnsi="Arial CYR" w:cs="Arial CYR"/>
          <w:sz w:val="20"/>
          <w:szCs w:val="20"/>
          <w:highlight w:val="white"/>
        </w:rPr>
        <w:t xml:space="preserve">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Правил благоустройства территории </w:t>
      </w:r>
      <w:r w:rsidRPr="004F26C5">
        <w:rPr>
          <w:rFonts w:ascii="Arial CYR" w:hAnsi="Arial CYR" w:cs="Arial CYR"/>
          <w:sz w:val="20"/>
          <w:szCs w:val="20"/>
        </w:rPr>
        <w:t>Краснополянского сельского поселения</w:t>
      </w:r>
      <w:r w:rsidRPr="004F26C5">
        <w:rPr>
          <w:rFonts w:ascii="Arial CYR" w:hAnsi="Arial CYR" w:cs="Arial CYR"/>
          <w:sz w:val="20"/>
          <w:szCs w:val="20"/>
          <w:highlight w:val="white"/>
        </w:rPr>
        <w:t xml:space="preserve"> и риска причинения вреда (ущерба) охраняемым законом ценностям;</w:t>
      </w:r>
    </w:p>
    <w:p w:rsidR="004F26C5" w:rsidRPr="004F26C5" w:rsidRDefault="004F26C5" w:rsidP="004F26C5">
      <w:pPr>
        <w:widowControl w:val="0"/>
        <w:autoSpaceDE w:val="0"/>
        <w:autoSpaceDN w:val="0"/>
        <w:adjustRightInd w:val="0"/>
        <w:spacing w:after="0" w:line="240" w:lineRule="auto"/>
        <w:ind w:firstLine="737"/>
        <w:jc w:val="both"/>
        <w:rPr>
          <w:rFonts w:ascii="Arial" w:hAnsi="Arial" w:cs="Arial"/>
          <w:sz w:val="20"/>
          <w:szCs w:val="20"/>
          <w:highlight w:val="white"/>
        </w:rPr>
      </w:pPr>
      <w:r w:rsidRPr="004F26C5">
        <w:rPr>
          <w:rFonts w:ascii="Arial" w:hAnsi="Arial" w:cs="Arial"/>
          <w:sz w:val="20"/>
          <w:szCs w:val="20"/>
          <w:highlight w:val="white"/>
        </w:rPr>
        <w:t>3)</w:t>
      </w:r>
      <w:r w:rsidRPr="004F26C5">
        <w:rPr>
          <w:rFonts w:ascii="Arial" w:hAnsi="Arial" w:cs="Arial"/>
          <w:sz w:val="20"/>
          <w:szCs w:val="20"/>
          <w:highlight w:val="white"/>
          <w:lang w:val="en-US"/>
        </w:rPr>
        <w:t> </w:t>
      </w:r>
      <w:r w:rsidRPr="004F26C5">
        <w:rPr>
          <w:rFonts w:ascii="Arial CYR" w:hAnsi="Arial CYR" w:cs="Arial CYR"/>
          <w:sz w:val="20"/>
          <w:szCs w:val="20"/>
          <w:highlight w:val="white"/>
        </w:rPr>
        <w:t>отсутствие у контрольного органа информации об исполнении в</w:t>
      </w:r>
      <w:r w:rsidRPr="004F26C5">
        <w:rPr>
          <w:rFonts w:ascii="Arial" w:hAnsi="Arial" w:cs="Arial"/>
          <w:sz w:val="20"/>
          <w:szCs w:val="20"/>
          <w:highlight w:val="white"/>
          <w:lang w:val="en-US"/>
        </w:rPr>
        <w:t> </w:t>
      </w:r>
      <w:r w:rsidRPr="004F26C5">
        <w:rPr>
          <w:rFonts w:ascii="Arial CYR" w:hAnsi="Arial CYR" w:cs="Arial CYR"/>
          <w:sz w:val="20"/>
          <w:szCs w:val="20"/>
          <w:highlight w:val="white"/>
        </w:rPr>
        <w:t>установленный срок предписания об устранении выявленных нарушений обязательных требований, выданного по итогам контрольного мероприятия.</w:t>
      </w:r>
    </w:p>
    <w:p w:rsidR="00955954" w:rsidRPr="00044CF9" w:rsidRDefault="00955954" w:rsidP="00955954">
      <w:pPr>
        <w:spacing w:after="0" w:line="240" w:lineRule="auto"/>
        <w:jc w:val="both"/>
        <w:rPr>
          <w:rFonts w:ascii="Times New Roman" w:hAnsi="Times New Roman"/>
          <w:sz w:val="18"/>
          <w:szCs w:val="18"/>
        </w:rPr>
      </w:pPr>
      <w:r w:rsidRPr="00044CF9">
        <w:rPr>
          <w:rFonts w:ascii="Times New Roman" w:hAnsi="Times New Roman"/>
          <w:sz w:val="18"/>
          <w:szCs w:val="18"/>
        </w:rPr>
        <w:t>____________________________________________________________________________________________________________________________________________________</w:t>
      </w:r>
      <w:r w:rsidR="00044CF9">
        <w:rPr>
          <w:rFonts w:ascii="Times New Roman" w:hAnsi="Times New Roman"/>
          <w:sz w:val="18"/>
          <w:szCs w:val="18"/>
        </w:rPr>
        <w:t>________________</w:t>
      </w:r>
      <w:r w:rsidRPr="00044CF9">
        <w:rPr>
          <w:rFonts w:ascii="Times New Roman" w:hAnsi="Times New Roman"/>
          <w:sz w:val="18"/>
          <w:szCs w:val="18"/>
        </w:rPr>
        <w:t>__</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Российская Федерация</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Свердловская область</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Байкаловский район</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Дума Краснополянского сельского поселения </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4</w:t>
      </w:r>
      <w:r>
        <w:rPr>
          <w:rFonts w:ascii="Arial" w:hAnsi="Arial" w:cs="Arial"/>
          <w:b/>
          <w:color w:val="000000"/>
          <w:sz w:val="18"/>
          <w:szCs w:val="18"/>
        </w:rPr>
        <w:t>4</w:t>
      </w:r>
      <w:r w:rsidRPr="00044CF9">
        <w:rPr>
          <w:rFonts w:ascii="Arial" w:hAnsi="Arial" w:cs="Arial"/>
          <w:b/>
          <w:color w:val="000000"/>
          <w:sz w:val="18"/>
          <w:szCs w:val="18"/>
        </w:rPr>
        <w:t xml:space="preserve"> - заседание   4 - го созыва</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РЕШЕНИЕ</w:t>
      </w:r>
    </w:p>
    <w:p w:rsidR="004F26C5" w:rsidRDefault="004F26C5" w:rsidP="004F26C5">
      <w:pPr>
        <w:spacing w:after="0" w:line="240" w:lineRule="auto"/>
        <w:jc w:val="center"/>
        <w:rPr>
          <w:rFonts w:ascii="Arial" w:hAnsi="Arial" w:cs="Arial"/>
          <w:b/>
          <w:color w:val="000000"/>
          <w:sz w:val="18"/>
          <w:szCs w:val="18"/>
        </w:rPr>
      </w:pPr>
      <w:r>
        <w:rPr>
          <w:rFonts w:ascii="Arial" w:hAnsi="Arial" w:cs="Arial"/>
          <w:b/>
          <w:color w:val="000000"/>
          <w:sz w:val="18"/>
          <w:szCs w:val="18"/>
        </w:rPr>
        <w:t>15  сентября</w:t>
      </w:r>
      <w:r w:rsidRPr="00044CF9">
        <w:rPr>
          <w:rFonts w:ascii="Arial" w:hAnsi="Arial" w:cs="Arial"/>
          <w:b/>
          <w:color w:val="000000"/>
          <w:sz w:val="18"/>
          <w:szCs w:val="18"/>
        </w:rPr>
        <w:t xml:space="preserve">   2021 года  № </w:t>
      </w:r>
      <w:r>
        <w:rPr>
          <w:rFonts w:ascii="Arial" w:hAnsi="Arial" w:cs="Arial"/>
          <w:b/>
          <w:color w:val="000000"/>
          <w:sz w:val="18"/>
          <w:szCs w:val="18"/>
        </w:rPr>
        <w:t>228</w:t>
      </w:r>
    </w:p>
    <w:p w:rsidR="004F26C5" w:rsidRPr="004F26C5" w:rsidRDefault="004F26C5" w:rsidP="004F26C5">
      <w:pPr>
        <w:widowControl w:val="0"/>
        <w:autoSpaceDE w:val="0"/>
        <w:autoSpaceDN w:val="0"/>
        <w:adjustRightInd w:val="0"/>
        <w:spacing w:after="0" w:line="240" w:lineRule="auto"/>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Об утверждении Положения о муниципальном жилищном контроле на территории Краснополянского сельского поселения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highlight w:val="white"/>
        </w:rPr>
      </w:pPr>
      <w:r w:rsidRPr="004F26C5">
        <w:rPr>
          <w:rFonts w:ascii="Arial" w:hAnsi="Arial" w:cs="Arial"/>
          <w:sz w:val="20"/>
          <w:szCs w:val="20"/>
          <w:highlight w:val="white"/>
        </w:rPr>
        <w:t>В соответствии со статьёй 20 Жилищного кодекса Российской Федерации, Федеральным законом Российской Федерации от 06.10.2003 года № 131-ФЗ «Об общих принципах организации местного самоуправления в Российской Федерации»,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Федеральным законом от 31 июля 2020 № 248-ФЗ «О государственном контроле (надзоре) и муниципальном контроле в Российской Федерации», в целях организации осуществления муниципального жилищного контроля на территории Краснополянского сельского поселения, Дума Краснополянского сельского поселения решила: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w:hAnsi="Arial" w:cs="Arial"/>
          <w:sz w:val="20"/>
          <w:szCs w:val="20"/>
        </w:rPr>
        <w:t>Утвердить Положение о муниципальном жилищном контроле на территории Краснополянского сельского поселения, согласно приложению.</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Решение Думы Краснополянского сельского поселения №202 от 27.12.2012 года «Об утверждении Положения о муниципальном жилищном контроле на территории Краснополянского сельского поселения» признать утратившим силу.</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Настоящее решение вступает в силу с 1 января 2022 года.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w:t>
      </w:r>
      <w:r w:rsidRPr="004F26C5">
        <w:rPr>
          <w:rFonts w:ascii="Arial" w:hAnsi="Arial" w:cs="Arial"/>
          <w:sz w:val="20"/>
          <w:szCs w:val="20"/>
          <w:lang w:val="en-US"/>
        </w:rPr>
        <w:t> </w:t>
      </w:r>
      <w:r w:rsidRPr="004F26C5">
        <w:rPr>
          <w:rFonts w:ascii="Arial" w:hAnsi="Arial" w:cs="Arial"/>
          <w:sz w:val="20"/>
          <w:szCs w:val="20"/>
        </w:rPr>
        <w:t xml:space="preserve">Опубликовать (обнародовать) настоящее решение в «Информационном вестнике Краснополянского сельского поселения» в соответствии с Уставом Краснополянского сельского поселения.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w:t>
      </w:r>
      <w:r w:rsidRPr="004F26C5">
        <w:rPr>
          <w:rFonts w:ascii="Arial" w:hAnsi="Arial" w:cs="Arial"/>
          <w:sz w:val="20"/>
          <w:szCs w:val="20"/>
          <w:lang w:val="en-US"/>
        </w:rPr>
        <w:t> </w:t>
      </w:r>
      <w:r w:rsidRPr="004F26C5">
        <w:rPr>
          <w:rFonts w:ascii="Arial" w:hAnsi="Arial" w:cs="Arial"/>
          <w:sz w:val="20"/>
          <w:szCs w:val="20"/>
        </w:rPr>
        <w:t>Контроль за выполнением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(Вялков А.Е.).</w:t>
      </w:r>
    </w:p>
    <w:p w:rsidR="004F26C5" w:rsidRPr="004F26C5" w:rsidRDefault="004F26C5" w:rsidP="004F26C5">
      <w:pPr>
        <w:widowControl w:val="0"/>
        <w:autoSpaceDE w:val="0"/>
        <w:autoSpaceDN w:val="0"/>
        <w:adjustRightInd w:val="0"/>
        <w:spacing w:after="0" w:line="240" w:lineRule="auto"/>
        <w:ind w:firstLine="708"/>
        <w:jc w:val="both"/>
        <w:rPr>
          <w:rFonts w:ascii="Arial" w:hAnsi="Arial" w:cs="Arial"/>
          <w:sz w:val="20"/>
          <w:szCs w:val="20"/>
        </w:rPr>
      </w:pPr>
    </w:p>
    <w:p w:rsidR="00B43A53" w:rsidRDefault="00B43A53" w:rsidP="004F26C5">
      <w:pPr>
        <w:widowControl w:val="0"/>
        <w:autoSpaceDE w:val="0"/>
        <w:autoSpaceDN w:val="0"/>
        <w:adjustRightInd w:val="0"/>
        <w:spacing w:after="0" w:line="240" w:lineRule="auto"/>
        <w:rPr>
          <w:rFonts w:ascii="Arial" w:hAnsi="Arial" w:cs="Arial"/>
          <w:sz w:val="20"/>
          <w:szCs w:val="20"/>
        </w:rPr>
      </w:pPr>
    </w:p>
    <w:p w:rsidR="00B43A53" w:rsidRDefault="00B43A53" w:rsidP="004F26C5">
      <w:pPr>
        <w:widowControl w:val="0"/>
        <w:autoSpaceDE w:val="0"/>
        <w:autoSpaceDN w:val="0"/>
        <w:adjustRightInd w:val="0"/>
        <w:spacing w:after="0" w:line="240" w:lineRule="auto"/>
        <w:rPr>
          <w:rFonts w:ascii="Arial" w:hAnsi="Arial" w:cs="Arial"/>
          <w:sz w:val="20"/>
          <w:szCs w:val="20"/>
        </w:rPr>
      </w:pPr>
    </w:p>
    <w:p w:rsidR="00B43A53" w:rsidRDefault="00B43A53" w:rsidP="004F26C5">
      <w:pPr>
        <w:widowControl w:val="0"/>
        <w:autoSpaceDE w:val="0"/>
        <w:autoSpaceDN w:val="0"/>
        <w:adjustRightInd w:val="0"/>
        <w:spacing w:after="0" w:line="240" w:lineRule="auto"/>
        <w:rPr>
          <w:rFonts w:ascii="Arial" w:hAnsi="Arial" w:cs="Arial"/>
          <w:sz w:val="20"/>
          <w:szCs w:val="20"/>
        </w:rPr>
      </w:pPr>
    </w:p>
    <w:p w:rsidR="00B43A53" w:rsidRDefault="00B43A53" w:rsidP="004F26C5">
      <w:pPr>
        <w:widowControl w:val="0"/>
        <w:autoSpaceDE w:val="0"/>
        <w:autoSpaceDN w:val="0"/>
        <w:adjustRightInd w:val="0"/>
        <w:spacing w:after="0" w:line="240" w:lineRule="auto"/>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rPr>
          <w:rFonts w:ascii="Arial" w:hAnsi="Arial" w:cs="Arial"/>
          <w:sz w:val="20"/>
          <w:szCs w:val="20"/>
        </w:rPr>
      </w:pPr>
      <w:r w:rsidRPr="004F26C5">
        <w:rPr>
          <w:rFonts w:ascii="Arial" w:hAnsi="Arial" w:cs="Arial"/>
          <w:sz w:val="20"/>
          <w:szCs w:val="20"/>
        </w:rPr>
        <w:t xml:space="preserve">Председатель Думы  </w:t>
      </w:r>
      <w:r>
        <w:rPr>
          <w:rFonts w:ascii="Arial" w:hAnsi="Arial" w:cs="Arial"/>
          <w:sz w:val="20"/>
          <w:szCs w:val="20"/>
        </w:rPr>
        <w:t xml:space="preserve">  </w:t>
      </w:r>
      <w:r w:rsidRPr="004F26C5">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4F26C5">
        <w:rPr>
          <w:rFonts w:ascii="Arial" w:hAnsi="Arial" w:cs="Arial"/>
          <w:sz w:val="20"/>
          <w:szCs w:val="20"/>
        </w:rPr>
        <w:t xml:space="preserve">          Е.П.Шутова                        </w:t>
      </w:r>
    </w:p>
    <w:p w:rsidR="004F26C5" w:rsidRPr="004F26C5" w:rsidRDefault="004F26C5" w:rsidP="004F26C5">
      <w:pPr>
        <w:widowControl w:val="0"/>
        <w:autoSpaceDE w:val="0"/>
        <w:autoSpaceDN w:val="0"/>
        <w:adjustRightInd w:val="0"/>
        <w:spacing w:after="0" w:line="240" w:lineRule="auto"/>
        <w:rPr>
          <w:rFonts w:ascii="Arial" w:hAnsi="Arial" w:cs="Arial"/>
          <w:sz w:val="20"/>
          <w:szCs w:val="20"/>
        </w:rPr>
      </w:pPr>
      <w:r w:rsidRPr="004F26C5">
        <w:rPr>
          <w:rFonts w:ascii="Arial" w:hAnsi="Arial" w:cs="Arial"/>
          <w:sz w:val="20"/>
          <w:szCs w:val="20"/>
        </w:rPr>
        <w:t>«15» сентября</w:t>
      </w:r>
      <w:r w:rsidRPr="004F26C5">
        <w:rPr>
          <w:rFonts w:ascii="Arial" w:hAnsi="Arial" w:cs="Arial"/>
          <w:b/>
          <w:bCs/>
          <w:sz w:val="20"/>
          <w:szCs w:val="20"/>
        </w:rPr>
        <w:t xml:space="preserve"> </w:t>
      </w:r>
      <w:r w:rsidRPr="004F26C5">
        <w:rPr>
          <w:rFonts w:ascii="Arial" w:hAnsi="Arial" w:cs="Arial"/>
          <w:sz w:val="20"/>
          <w:szCs w:val="20"/>
        </w:rPr>
        <w:t xml:space="preserve">2021 г.                                          </w:t>
      </w:r>
    </w:p>
    <w:p w:rsidR="004F26C5" w:rsidRPr="004F26C5" w:rsidRDefault="004F26C5" w:rsidP="004F26C5">
      <w:pPr>
        <w:widowControl w:val="0"/>
        <w:autoSpaceDE w:val="0"/>
        <w:autoSpaceDN w:val="0"/>
        <w:adjustRightInd w:val="0"/>
        <w:spacing w:after="0" w:line="240" w:lineRule="auto"/>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rPr>
          <w:rFonts w:ascii="Arial" w:hAnsi="Arial" w:cs="Arial"/>
          <w:sz w:val="20"/>
          <w:szCs w:val="20"/>
        </w:rPr>
      </w:pPr>
      <w:r w:rsidRPr="004F26C5">
        <w:rPr>
          <w:rFonts w:ascii="Arial" w:hAnsi="Arial" w:cs="Arial"/>
          <w:sz w:val="20"/>
          <w:szCs w:val="20"/>
        </w:rPr>
        <w:t>Глава  Краснополянского</w:t>
      </w:r>
      <w:r>
        <w:rPr>
          <w:rFonts w:ascii="Arial" w:hAnsi="Arial" w:cs="Arial"/>
          <w:sz w:val="20"/>
          <w:szCs w:val="20"/>
        </w:rPr>
        <w:t xml:space="preserve">   </w:t>
      </w:r>
      <w:r w:rsidRPr="004F26C5">
        <w:rPr>
          <w:rFonts w:ascii="Arial" w:hAnsi="Arial" w:cs="Arial"/>
          <w:sz w:val="20"/>
          <w:szCs w:val="20"/>
        </w:rPr>
        <w:t xml:space="preserve">сельского поселения                                                        </w:t>
      </w:r>
      <w:r>
        <w:rPr>
          <w:rFonts w:ascii="Arial" w:hAnsi="Arial" w:cs="Arial"/>
          <w:sz w:val="20"/>
          <w:szCs w:val="20"/>
        </w:rPr>
        <w:t xml:space="preserve">                                                                                                     </w:t>
      </w:r>
      <w:r w:rsidRPr="004F26C5">
        <w:rPr>
          <w:rFonts w:ascii="Arial" w:hAnsi="Arial" w:cs="Arial"/>
          <w:sz w:val="20"/>
          <w:szCs w:val="20"/>
        </w:rPr>
        <w:t xml:space="preserve">  А.Н.Кошелев                                 </w:t>
      </w:r>
    </w:p>
    <w:p w:rsidR="004F26C5" w:rsidRPr="004F26C5" w:rsidRDefault="004F26C5" w:rsidP="004F26C5">
      <w:pPr>
        <w:widowControl w:val="0"/>
        <w:autoSpaceDE w:val="0"/>
        <w:autoSpaceDN w:val="0"/>
        <w:adjustRightInd w:val="0"/>
        <w:spacing w:after="0" w:line="240" w:lineRule="auto"/>
        <w:rPr>
          <w:rFonts w:ascii="Arial" w:hAnsi="Arial" w:cs="Arial"/>
          <w:sz w:val="20"/>
          <w:szCs w:val="20"/>
        </w:rPr>
      </w:pPr>
      <w:r w:rsidRPr="004F26C5">
        <w:rPr>
          <w:rFonts w:ascii="Arial" w:hAnsi="Arial" w:cs="Arial"/>
          <w:sz w:val="20"/>
          <w:szCs w:val="20"/>
        </w:rPr>
        <w:t xml:space="preserve">«15» сентября 2021 г.          </w:t>
      </w:r>
      <w:r w:rsidR="00B43A53">
        <w:rPr>
          <w:rFonts w:ascii="Arial" w:hAnsi="Arial" w:cs="Arial"/>
          <w:sz w:val="20"/>
          <w:szCs w:val="20"/>
        </w:rPr>
        <w:t xml:space="preserve">                           </w:t>
      </w:r>
    </w:p>
    <w:p w:rsidR="004F26C5" w:rsidRPr="004F26C5" w:rsidRDefault="004F26C5" w:rsidP="004F26C5">
      <w:pPr>
        <w:widowControl w:val="0"/>
        <w:autoSpaceDE w:val="0"/>
        <w:autoSpaceDN w:val="0"/>
        <w:adjustRightInd w:val="0"/>
        <w:spacing w:after="0" w:line="240" w:lineRule="auto"/>
        <w:jc w:val="right"/>
        <w:rPr>
          <w:rFonts w:ascii="Arial" w:hAnsi="Arial" w:cs="Arial"/>
          <w:sz w:val="20"/>
          <w:szCs w:val="20"/>
        </w:rPr>
      </w:pPr>
      <w:r w:rsidRPr="004F26C5">
        <w:rPr>
          <w:rFonts w:ascii="Arial" w:hAnsi="Arial" w:cs="Arial"/>
          <w:sz w:val="20"/>
          <w:szCs w:val="20"/>
        </w:rPr>
        <w:t>Приложение</w:t>
      </w:r>
    </w:p>
    <w:p w:rsidR="004F26C5" w:rsidRPr="004F26C5" w:rsidRDefault="004F26C5" w:rsidP="004F26C5">
      <w:pPr>
        <w:widowControl w:val="0"/>
        <w:autoSpaceDE w:val="0"/>
        <w:autoSpaceDN w:val="0"/>
        <w:adjustRightInd w:val="0"/>
        <w:spacing w:after="0" w:line="240" w:lineRule="auto"/>
        <w:jc w:val="right"/>
        <w:rPr>
          <w:rFonts w:ascii="Arial" w:hAnsi="Arial" w:cs="Arial"/>
          <w:sz w:val="20"/>
          <w:szCs w:val="20"/>
        </w:rPr>
      </w:pPr>
      <w:r w:rsidRPr="004F26C5">
        <w:rPr>
          <w:rFonts w:ascii="Arial" w:hAnsi="Arial" w:cs="Arial"/>
          <w:sz w:val="20"/>
          <w:szCs w:val="20"/>
        </w:rPr>
        <w:t>УТВЕРЖДЕНО</w:t>
      </w:r>
    </w:p>
    <w:p w:rsidR="004F26C5" w:rsidRPr="004F26C5" w:rsidRDefault="004F26C5" w:rsidP="004F26C5">
      <w:pPr>
        <w:widowControl w:val="0"/>
        <w:autoSpaceDE w:val="0"/>
        <w:autoSpaceDN w:val="0"/>
        <w:adjustRightInd w:val="0"/>
        <w:spacing w:after="0" w:line="240" w:lineRule="auto"/>
        <w:jc w:val="right"/>
        <w:rPr>
          <w:rFonts w:ascii="Arial" w:hAnsi="Arial" w:cs="Arial"/>
          <w:sz w:val="20"/>
          <w:szCs w:val="20"/>
        </w:rPr>
      </w:pPr>
      <w:r w:rsidRPr="004F26C5">
        <w:rPr>
          <w:rFonts w:ascii="Arial" w:hAnsi="Arial" w:cs="Arial"/>
          <w:sz w:val="20"/>
          <w:szCs w:val="20"/>
        </w:rPr>
        <w:t>Решением Думы Краснополянского сельского поселения</w:t>
      </w:r>
    </w:p>
    <w:p w:rsidR="004F26C5" w:rsidRPr="004F26C5" w:rsidRDefault="004F26C5" w:rsidP="004F26C5">
      <w:pPr>
        <w:widowControl w:val="0"/>
        <w:autoSpaceDE w:val="0"/>
        <w:autoSpaceDN w:val="0"/>
        <w:adjustRightInd w:val="0"/>
        <w:spacing w:after="0" w:line="240" w:lineRule="auto"/>
        <w:jc w:val="right"/>
        <w:rPr>
          <w:rFonts w:ascii="Arial" w:hAnsi="Arial" w:cs="Arial"/>
          <w:sz w:val="20"/>
          <w:szCs w:val="20"/>
        </w:rPr>
      </w:pPr>
      <w:r w:rsidRPr="004F26C5">
        <w:rPr>
          <w:rFonts w:ascii="Arial" w:hAnsi="Arial" w:cs="Arial"/>
          <w:sz w:val="20"/>
          <w:szCs w:val="20"/>
        </w:rPr>
        <w:t xml:space="preserve">                                                             от «15» сентября 2021 г. № 228</w:t>
      </w:r>
    </w:p>
    <w:p w:rsidR="004F26C5" w:rsidRPr="004F26C5" w:rsidRDefault="004F26C5" w:rsidP="004F26C5">
      <w:pPr>
        <w:widowControl w:val="0"/>
        <w:autoSpaceDE w:val="0"/>
        <w:autoSpaceDN w:val="0"/>
        <w:adjustRightInd w:val="0"/>
        <w:spacing w:after="0" w:line="240" w:lineRule="auto"/>
        <w:ind w:firstLine="708"/>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ПОЛОЖЕНИЕ</w:t>
      </w: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о муниципальном жилищном контроле</w:t>
      </w:r>
      <w:r w:rsidR="00DA4A23">
        <w:rPr>
          <w:rFonts w:ascii="Arial" w:hAnsi="Arial" w:cs="Arial"/>
          <w:b/>
          <w:bCs/>
          <w:sz w:val="20"/>
          <w:szCs w:val="20"/>
        </w:rPr>
        <w:t xml:space="preserve"> </w:t>
      </w:r>
      <w:r w:rsidRPr="004F26C5">
        <w:rPr>
          <w:rFonts w:ascii="Arial" w:hAnsi="Arial" w:cs="Arial"/>
          <w:b/>
          <w:bCs/>
          <w:sz w:val="20"/>
          <w:szCs w:val="20"/>
        </w:rPr>
        <w:t>на территории Краснополянского сельского поселения</w:t>
      </w: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РАЗДЕЛ 1</w:t>
      </w: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ОБЩИЕ ПОЛОЖЕНИЯ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Положение об осуществлении муниципального жилищного контроля на территории Краснополянского сельского поселения (далее – Положение) устанавливает порядок организации и осуществления муниципального жилищного контроля на территории Краснополянского сельского поселения.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Под муниципальным жилищным контролем понимается 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Перечень обязательных требований, проверка которых осуществляется при проведении муниципального жилищного контроля, размещается на официальном сайте Краснополянского сельского поселения.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Муниципальный жилищный контроль на территории Краснополянского сельского поселения осуществляется Администрацией Краснополянского сельского поселения Байкаловского муниципального района Свердловской области (далее – контрольный орган, Администрация).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От имени контрольного органа муниципальный жилищный контроль осуществляют:</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Глава Краснополянского сельского поселения;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заместитель главы администрации (по вопросам ЖКХ и местному хозяйству);</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Специалист 1 категории (по имущественным и жилищным отношениям);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Специалист  1 категории (по Краснополянской территории);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 Специалист  1 категории (по Чурманской территории);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 Специалист  1 категории (по Шадринской территории);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 Специалист 1 категории (по Еланской территории).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требований к формированию фондов капитального ремонта;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требований к предоставлению коммунальных услуг собственникам и пользователям помещений в многоквартирных домах и жилых домов;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 правил содержания общего имущества в многоквартирном доме и правил изменения размера платы за содержание жилого помещения;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10) требований к обеспечению доступности для инвалидов помещений в многоквартирных домах;</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11) требований к предоставлению жилых помещений в наемных домах социального использования.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12) исполнение решений, принятых контрольным органом по результатам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 Объектом муниципального жилищного контроля (далее - объект контроля) является: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деятельность, действия (бездействие) по пользованию жилыми помещениями муниципального жилищного фонда;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деятельность, действия (бездействие) по формированию фондов капитального ремонта;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деятельность, действия (бездействие) по управлению многоквартирными домами, включающая в себя: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деятельность, действия (бездействие) по обеспечению доступности для инвалидов помещений в многоквартирных домах;</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 деятельность, действия (бездействие) по размещению информации в системе;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 деятельность, действия (бездействие) по предоставлению жилых помещений в наемных домах социального использования.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6. 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юридические лица, на имя которых открыты специальные счета для формирования фондов капитального ремонта многоквартирных домов;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граждане, во владении и (или) в пользовании которых находятся помещения муниципального жилищного фонда.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8. Учет контролируемых лиц обеспечивается контрольным органом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9. При осуществлении муниципального жилищного контроля плановые контрольные мероприятия не проводятся.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10. Организация и осуществление муниципального жилищного контроля регулируются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4F26C5" w:rsidRPr="004F26C5" w:rsidRDefault="004F26C5" w:rsidP="004F26C5">
      <w:pPr>
        <w:widowControl w:val="0"/>
        <w:autoSpaceDE w:val="0"/>
        <w:autoSpaceDN w:val="0"/>
        <w:adjustRightInd w:val="0"/>
        <w:spacing w:after="0" w:line="240" w:lineRule="auto"/>
        <w:ind w:firstLine="708"/>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РАЗДЕЛ 2</w:t>
      </w: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ПРОФИЛАКТИКА НАРУШЕНИЙ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b/>
          <w:bCs/>
          <w:sz w:val="20"/>
          <w:szCs w:val="20"/>
        </w:rPr>
      </w:pPr>
      <w:r w:rsidRPr="004F26C5">
        <w:rPr>
          <w:rFonts w:ascii="Arial" w:hAnsi="Arial" w:cs="Arial"/>
          <w:b/>
          <w:bCs/>
          <w:sz w:val="20"/>
          <w:szCs w:val="20"/>
        </w:rPr>
        <w:t>Глава 1. Организация профилактики нарушения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стимулирование добросовестного соблюдения обязательных требований контролируемыми лицами;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создание условий для доведения обязательных требований до контролируемых лиц, повышение информированности о способах их соблюдения.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13. Программа профилактики утверждается ежегодно в срок до 15 декабря года, предшествующего году ее реализации, и состоит из следующих разделов: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цели и задачи реализации программы профилактики;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перечень профилактических мероприятий, сроки (периодичность) их проведения;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показатели результативности и эффективности программы профилактики.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14. Разработка и утверждение программы профилактики осуществляется контрольным органом в порядке, утвержденном Правительством Российской Федерации.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15. Утвержденная программа профилактики размещается на официальном сайте контрольного органа.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16. Профилактические мероприятия, предусмотренные программой профилактики, обязательны для проведения контрольным органом.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17. Контрольный орган проводит следующие профилактические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информирование;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консультирование.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Контрольный орган может проводить профилактические мероприятия, не предусмотренные программой профилактики: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объявление предостережения;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профилактический визит.</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18.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19.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Глава 2. Информирование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20.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21.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22. Контрольный орган размещает и поддерживает в актуальном состоянии на своем официальном сайте: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тексты нормативных правовых актов, регулирующих осуществление муниципального жилищного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 перечень индикаторов риска нарушения обязательных требований, порядок отнесения объектов контроля к категориям риска;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 перечень объектов контроля, учитываемых в рамках формирования ежегодного плана мероприятий, с указанием категории риска;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 программу профилактики рисков причинения вреда и план проведения плановых контрольных мероприятий контрольным органом;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8) исчерпывающий перечень сведений, которые могут запрашиваться контрольным органом у контролируемого лица;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9) сведения о способах получения консультаций по вопросам соблюдения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10) сведения о порядке досудебного обжалования решений контрольного органа, действий (бездействия) его должностных лиц;</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11) доклады о муниципальном жилищном контроле;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Глава 3. Консультирование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23. Консультирование по обращениям контролируемых лиц и их представителей осуществляют сотрудники администрации (далее – Инспекторы).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24. Консультирование осуществляется без взимания платы.</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25. Консультирование контрольным органом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26.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27. По итогам консультирования информация в письменной форме контролируемым лицам и их представителям не предоставляется.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28.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29.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30. Контрольный орган осуществляет учет консультирований.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31.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Глава 4. Объявление предостережения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32.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33.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w:t>
      </w:r>
      <w:r w:rsidRPr="004F26C5">
        <w:rPr>
          <w:rFonts w:ascii="Arial" w:hAnsi="Arial" w:cs="Arial"/>
          <w:sz w:val="20"/>
          <w:szCs w:val="20"/>
        </w:rPr>
        <w:lastRenderedPageBreak/>
        <w:t>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34.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посредством государственной информационной системы жилищно-коммунального хозяйства.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highlight w:val="white"/>
        </w:rPr>
      </w:pPr>
      <w:r w:rsidRPr="004F26C5">
        <w:rPr>
          <w:rFonts w:ascii="Arial" w:hAnsi="Arial" w:cs="Arial"/>
          <w:sz w:val="20"/>
          <w:szCs w:val="20"/>
        </w:rPr>
        <w:t xml:space="preserve">35. </w:t>
      </w:r>
      <w:r w:rsidRPr="004F26C5">
        <w:rPr>
          <w:rFonts w:ascii="Arial" w:hAnsi="Arial" w:cs="Arial"/>
          <w:sz w:val="20"/>
          <w:szCs w:val="20"/>
          <w:highlight w:val="white"/>
        </w:rPr>
        <w:t>Возражение на предостережение рассматривается в течение 10 рабочих дней, о чем заявитель уведомляется в течении 3 рабочих дней в порядке, установленном Федеральным законом от 31 июля 2020 № 248-ФЗ «О государственном контроле (надзоре) и муниципальном контроле в Российской Федерации».</w:t>
      </w:r>
      <w:r w:rsidRPr="004F26C5">
        <w:rPr>
          <w:rFonts w:ascii="Arial" w:hAnsi="Arial" w:cs="Arial"/>
          <w:sz w:val="20"/>
          <w:szCs w:val="20"/>
          <w:highlight w:val="white"/>
          <w:lang w:val="en-US"/>
        </w:rPr>
        <w:t>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36. Контрольный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Глава 5. Профилактический визит</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37.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 ходе профилактического визита контролируемое лицо информируется об обязательных требованиях, предъявляемых к объектам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38.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39.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40.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41.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4F26C5" w:rsidRPr="004F26C5" w:rsidRDefault="004F26C5" w:rsidP="004F26C5">
      <w:pPr>
        <w:widowControl w:val="0"/>
        <w:autoSpaceDE w:val="0"/>
        <w:autoSpaceDN w:val="0"/>
        <w:adjustRightInd w:val="0"/>
        <w:spacing w:after="0" w:line="240" w:lineRule="auto"/>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РАЗДЕЛ 3</w:t>
      </w: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ОЦЕНКА СОБЛЮДЕНИЯ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Глава 1. Внеплановые контрольные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42.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Индикаторы риска утверждаются контрольным органом.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43.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инспекционный визит;</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документарная проверка;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выездная проверка.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 ходе инспекционного визита могут совершаться следующие контрольные действия: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осмотр;</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опрос</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инструментальное обследование.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инспектора в здания, сооружения, помещения.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Внеплановый инспекционный визит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Инспекционный визит может проводиться с использованием средств дистанционного взаимодействия, в том числе посредством аудио- или видеосвязи.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 ходе документарной проверки могут совершаться следующие контрольные действия: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получение письменных объяснений;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истребование документов.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Внеплановая документарная проверка проводится без согласования с органами прокуратуры.</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 ходе выездной проверки могут совершаться следующие контрольные действия: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осмотр;</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досмотр;</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опрос;</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получение письменных объяснений;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 истребование документов.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Внеплановая выездная проверка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Внеплановая выездная проверка может проводиться с использованием средств дистанционного взаимодействия, в том числе посредством аудио- или видеосвязи.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 решении о проведении выездной проверки указывается на право контролируемого лица обратиться к Уполномоченному по защите прав предпринимателей в Свердловской области с заявлением об его участии в проводимом контрольным органом в отношении контролируемого лица контрольном мероприятии.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2) при проведении контрольных мероприятий, включая контрольные мероприятия без взаимодействия;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521994" w:rsidRDefault="00521994" w:rsidP="004F26C5">
      <w:pPr>
        <w:widowControl w:val="0"/>
        <w:autoSpaceDE w:val="0"/>
        <w:autoSpaceDN w:val="0"/>
        <w:adjustRightInd w:val="0"/>
        <w:spacing w:after="0" w:line="240" w:lineRule="auto"/>
        <w:ind w:firstLine="709"/>
        <w:jc w:val="both"/>
        <w:rPr>
          <w:rFonts w:ascii="Arial" w:hAnsi="Arial" w:cs="Arial"/>
          <w:sz w:val="20"/>
          <w:szCs w:val="20"/>
        </w:rPr>
      </w:pPr>
    </w:p>
    <w:p w:rsidR="00521994" w:rsidRDefault="00521994" w:rsidP="004F26C5">
      <w:pPr>
        <w:widowControl w:val="0"/>
        <w:autoSpaceDE w:val="0"/>
        <w:autoSpaceDN w:val="0"/>
        <w:adjustRightInd w:val="0"/>
        <w:spacing w:after="0" w:line="240" w:lineRule="auto"/>
        <w:ind w:firstLine="709"/>
        <w:jc w:val="both"/>
        <w:rPr>
          <w:rFonts w:ascii="Arial" w:hAnsi="Arial" w:cs="Arial"/>
          <w:sz w:val="20"/>
          <w:szCs w:val="20"/>
        </w:rPr>
      </w:pPr>
    </w:p>
    <w:p w:rsidR="00521994" w:rsidRDefault="00521994"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обеспечивает, в том числе по решению руководителя контрольного органа, проведение контрольного мероприятия без взаимодействия.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48.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49.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w:t>
      </w:r>
      <w:r w:rsidRPr="004F26C5">
        <w:rPr>
          <w:rFonts w:ascii="Arial" w:hAnsi="Arial" w:cs="Arial"/>
          <w:sz w:val="20"/>
          <w:szCs w:val="20"/>
          <w:lang w:val="en-US"/>
        </w:rPr>
        <w:t> </w:t>
      </w:r>
      <w:r w:rsidRPr="004F26C5">
        <w:rPr>
          <w:rFonts w:ascii="Arial" w:hAnsi="Arial" w:cs="Arial"/>
          <w:sz w:val="20"/>
          <w:szCs w:val="20"/>
        </w:rPr>
        <w:t>года № 59-ФЗ «О порядке рассмотрения обращений граждан Российской Федерации».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50.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51. По итогам рассмотрения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инспектор направляет контрольного органа: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 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 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52.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53. При истечении срока исполнения решения контрольного органа об устранении выявленного нарушения обязательных требований в случаях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контрольного органа оценивает исполнение указанного решения путем проведения одного из следующих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инспекционный визит;</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документарная проверка.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 случае, если проводится оценка исполнения решения, принятого по итогам выездной проверки, допускается проведение выездной проверки.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54. Должностные лица, уполномоченные о имени контрольного органа на осуществление муниципального жилищного контроля, обязаны не препятствовать с согласия контролируемых лиц, их представителей Уполномоченного при Президенте Российской Федерации по защите прав предпринимателей и его общественных представителей, Уполномоченного по защите прав предпринимателей в Свердловской области при проведении контрольных мероприятий, за исключением тех, при проведении которых не требуется взаимодействие с контролируемыми лицами.</w:t>
      </w:r>
    </w:p>
    <w:p w:rsidR="004F26C5" w:rsidRPr="004F26C5" w:rsidRDefault="004F26C5" w:rsidP="004F26C5">
      <w:pPr>
        <w:widowControl w:val="0"/>
        <w:autoSpaceDE w:val="0"/>
        <w:autoSpaceDN w:val="0"/>
        <w:adjustRightInd w:val="0"/>
        <w:spacing w:after="0" w:line="240" w:lineRule="auto"/>
        <w:jc w:val="center"/>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Глава 2. Контрольные мероприятия без взаимодействия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55. Без взаимодействия с контролируемым лицом проводятся следующие контрольные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наблюдение за соблюдением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выездное обследование.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56. Контрольные мероприятия без взаимодействия проводятся инспекторами на основании заданий руководителя контрольного органа.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57. Под наблюдением за соблюдением обязательных требований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решение о проведении внепланового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решение об объявлении предостережения;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решение о выдаче предписания об устранении выявленных нарушений.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58.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Выездное обследование проводится без информирования контролируемого лица.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По результатам проведения выездного обследования не могут быть приняты решения: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21994"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2)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w:t>
      </w:r>
    </w:p>
    <w:p w:rsidR="00521994" w:rsidRDefault="00521994" w:rsidP="004F26C5">
      <w:pPr>
        <w:widowControl w:val="0"/>
        <w:autoSpaceDE w:val="0"/>
        <w:autoSpaceDN w:val="0"/>
        <w:adjustRightInd w:val="0"/>
        <w:spacing w:after="0" w:line="240" w:lineRule="auto"/>
        <w:ind w:firstLine="709"/>
        <w:jc w:val="both"/>
        <w:rPr>
          <w:rFonts w:ascii="Arial" w:hAnsi="Arial" w:cs="Arial"/>
          <w:sz w:val="20"/>
          <w:szCs w:val="20"/>
        </w:rPr>
      </w:pPr>
    </w:p>
    <w:p w:rsidR="00521994" w:rsidRDefault="00521994" w:rsidP="004F26C5">
      <w:pPr>
        <w:widowControl w:val="0"/>
        <w:autoSpaceDE w:val="0"/>
        <w:autoSpaceDN w:val="0"/>
        <w:adjustRightInd w:val="0"/>
        <w:spacing w:after="0" w:line="240" w:lineRule="auto"/>
        <w:ind w:firstLine="709"/>
        <w:jc w:val="both"/>
        <w:rPr>
          <w:rFonts w:ascii="Arial" w:hAnsi="Arial" w:cs="Arial"/>
          <w:sz w:val="20"/>
          <w:szCs w:val="20"/>
        </w:rPr>
      </w:pPr>
    </w:p>
    <w:p w:rsidR="00521994" w:rsidRDefault="00521994"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непосредственную угрозу причинения вреда (ущерба) охраняемым законом ценностям или что такой вред (ущерб) причинен.</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59.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b/>
          <w:bCs/>
          <w:sz w:val="20"/>
          <w:szCs w:val="20"/>
        </w:rPr>
      </w:pPr>
      <w:r w:rsidRPr="004F26C5">
        <w:rPr>
          <w:rFonts w:ascii="Arial" w:hAnsi="Arial" w:cs="Arial"/>
          <w:b/>
          <w:bCs/>
          <w:sz w:val="20"/>
          <w:szCs w:val="20"/>
        </w:rPr>
        <w:t>Глава 3 Контрольные мероприятия с взаимодействием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60. При осуществлении муниципального жилищного 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61.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62.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63.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64.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65.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при проведении осмотра;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при проведении опроса.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Проведение фотосъемки, аудио- и видеозаписи осуществляется с обязательным уведомлением контролируемого лица.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Результаты проведения фотосъемки, аудио- и видеозаписи являются приложением к акту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66.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67.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68. В случае смерти законного представителя контролируемого лица и отсутствия сведения о новом законном представителе контролируемого лица контролируемое лицо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в контрольный орган.</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69. В случае, указанном в пункте 68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70. Действия в рамках контрольного мероприятия совершаются срок не более 10 рабочих дней. </w:t>
      </w:r>
    </w:p>
    <w:p w:rsidR="004F26C5" w:rsidRPr="004F26C5" w:rsidRDefault="004F26C5" w:rsidP="004F26C5">
      <w:pPr>
        <w:widowControl w:val="0"/>
        <w:autoSpaceDE w:val="0"/>
        <w:autoSpaceDN w:val="0"/>
        <w:adjustRightInd w:val="0"/>
        <w:spacing w:after="0" w:line="240" w:lineRule="auto"/>
        <w:ind w:firstLine="709"/>
        <w:jc w:val="center"/>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РАЗДЕЛ 4</w:t>
      </w: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РЕЗУЛЬТАТЫ КОНТРОЛЬНЫХ МЕРОПРИЯТИЙ И РЕШЕНИЯ ПО РЕЗУЛЬТАТАМ КОНТРОЛЬНЫХ МЕРОПРИЯТИЙ</w:t>
      </w: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Глава 1 Оформление результатов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72. По окончании проведения контрольного мероприятия составляется акт контрольного мероприятия (далее - акт).</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В случае устранения выявленного нарушения до окончания проведения контрольного мероприятия в акте указывается факт его устранения.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Документы, иные материалы, являющиеся доказательствами нарушения обязательных требований, должны быть приобщены к акту.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73. Оформление акта производится по месту нахождения контрольного органа. Контролируемое лицо приглашается к подписанию акта путем направления в его адрес уведомления о необходимости подписания акта посредством государственной информационной системы жилищно-коммунального хозяйства.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Контрольный орган направляет акт контролируемому лицу посредством единого реестра контрольных (надзорных) мероприятий непосредственно после его оформления.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74.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75.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76.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обязан:</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521994" w:rsidRDefault="00521994" w:rsidP="004F26C5">
      <w:pPr>
        <w:widowControl w:val="0"/>
        <w:autoSpaceDE w:val="0"/>
        <w:autoSpaceDN w:val="0"/>
        <w:adjustRightInd w:val="0"/>
        <w:spacing w:after="0" w:line="240" w:lineRule="auto"/>
        <w:jc w:val="center"/>
        <w:rPr>
          <w:rFonts w:ascii="Arial" w:hAnsi="Arial" w:cs="Arial"/>
          <w:b/>
          <w:bCs/>
          <w:sz w:val="20"/>
          <w:szCs w:val="20"/>
        </w:rPr>
      </w:pPr>
    </w:p>
    <w:p w:rsidR="00521994" w:rsidRDefault="00521994" w:rsidP="004F26C5">
      <w:pPr>
        <w:widowControl w:val="0"/>
        <w:autoSpaceDE w:val="0"/>
        <w:autoSpaceDN w:val="0"/>
        <w:adjustRightInd w:val="0"/>
        <w:spacing w:after="0" w:line="240" w:lineRule="auto"/>
        <w:jc w:val="center"/>
        <w:rPr>
          <w:rFonts w:ascii="Arial" w:hAnsi="Arial" w:cs="Arial"/>
          <w:b/>
          <w:bCs/>
          <w:sz w:val="20"/>
          <w:szCs w:val="20"/>
        </w:rPr>
      </w:pPr>
    </w:p>
    <w:p w:rsidR="00521994" w:rsidRDefault="00521994" w:rsidP="004F26C5">
      <w:pPr>
        <w:widowControl w:val="0"/>
        <w:autoSpaceDE w:val="0"/>
        <w:autoSpaceDN w:val="0"/>
        <w:adjustRightInd w:val="0"/>
        <w:spacing w:after="0" w:line="240" w:lineRule="auto"/>
        <w:jc w:val="center"/>
        <w:rPr>
          <w:rFonts w:ascii="Arial" w:hAnsi="Arial" w:cs="Arial"/>
          <w:b/>
          <w:bCs/>
          <w:sz w:val="20"/>
          <w:szCs w:val="20"/>
        </w:rPr>
      </w:pP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Глава 2 Исполнение решений по результатам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77. Контроль за исполнением предписаний, иных решений контрольного органа осуществляет контрольный орган.</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78. Руководитель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79. Руководителем контрольного органа рассматриваются следующие вопросы, связанные с исполнением решения, принятого по результатам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о разъяснении способа и порядка исполнения решения;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об отсрочке исполнения решения.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При наличии обстоятельств, вследствие которых исполнение решения, принятого по результатам контрольного мероприятия, невозможно в установленные сроки, контрольного органа может отсрочить исполнение решения на срок до одного года, о чем принимается соответствующее решение.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3) о приостановлении исполнения решения, возобновлении ранее приостановленного исполнения решения;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4) о прекращении исполнения решения.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80. Вопросы, указанные в пункте 79 настоящего Положения, рассматриваются руководителем контрольного органа по ходатайству контролируемого лица или по представлению инспектора в течение десяти дней со дня поступления в контролируемый орган ходатайства или направления представления.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81. Контролируемое лицо информируется о месте и времени рассмотрения вопросов, указанных в пункте 79 настоящего Положения.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Неявка контролируемого лица без уважительной причины не является препятствием для рассмотрения соответствующих вопросов.</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highlight w:val="white"/>
        </w:rPr>
      </w:pPr>
      <w:r w:rsidRPr="004F26C5">
        <w:rPr>
          <w:rFonts w:ascii="Arial" w:hAnsi="Arial" w:cs="Arial"/>
          <w:sz w:val="20"/>
          <w:szCs w:val="20"/>
        </w:rPr>
        <w:t xml:space="preserve">82. Решение, принятое по результатам рассмотрения вопросов, связанных с исполнением решения, доводится до контролируемого лица </w:t>
      </w:r>
      <w:r w:rsidRPr="004F26C5">
        <w:rPr>
          <w:rFonts w:ascii="Arial" w:hAnsi="Arial" w:cs="Arial"/>
          <w:sz w:val="20"/>
          <w:szCs w:val="20"/>
          <w:highlight w:val="white"/>
        </w:rPr>
        <w:t>посредством электронной почты, либо Почтой России.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83. По истечении срока исполнения контролируемым лицом решения об устранении выявленного нарушения обязательных требований контрольный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контрольный орган оценивает исполнение указанного решения путем проведения одного из контрольных мероприятий, предусмотренных пунктами 57, 58 настоящего Положения.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84. В случае, если по итогам проведения контрольного мероприятия, предусмотренного пунктом 83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85. Информация об исполнении решения контрольного органа в полном объеме вносится в единый реестр контрольных (надзорных)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РАЗДЕЛ 5</w:t>
      </w: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highlight w:val="yellow"/>
        </w:rPr>
      </w:pPr>
      <w:r w:rsidRPr="004F26C5">
        <w:rPr>
          <w:rFonts w:ascii="Arial" w:hAnsi="Arial" w:cs="Arial"/>
          <w:b/>
          <w:bCs/>
          <w:sz w:val="20"/>
          <w:szCs w:val="20"/>
        </w:rPr>
        <w:t>ОБЖАЛОВАНИЕ РЕШЕНИЙ ОРГАНА КОНТРОЛЯ, ДЕЙСТВИЙ (БЕЗДЕЙСТВИЯ) ЕГО ДОЛЖНОСТНЫХ ЛИЦ</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86.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 решение о проведении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2) акт контрольного мероприятия, предписание об устранении выявленных нарушений;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highlight w:val="yellow"/>
        </w:rPr>
      </w:pPr>
      <w:r w:rsidRPr="004F26C5">
        <w:rPr>
          <w:rFonts w:ascii="Arial" w:hAnsi="Arial" w:cs="Arial"/>
          <w:sz w:val="20"/>
          <w:szCs w:val="20"/>
        </w:rPr>
        <w:t>3) действий (бездействия) должностных лиц контрольного органа в рамках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87. </w:t>
      </w:r>
      <w:r w:rsidRPr="004F26C5">
        <w:rPr>
          <w:rFonts w:ascii="Arial" w:hAnsi="Arial" w:cs="Arial"/>
          <w:sz w:val="20"/>
          <w:szCs w:val="20"/>
          <w:lang w:val="en-US"/>
        </w:rPr>
        <w:t> </w:t>
      </w:r>
      <w:r w:rsidRPr="004F26C5">
        <w:rPr>
          <w:rFonts w:ascii="Arial" w:hAnsi="Arial" w:cs="Arial"/>
          <w:sz w:val="20"/>
          <w:szCs w:val="20"/>
        </w:rPr>
        <w:t>Сроки подачи жалобы определяются в соответствии с частями 5-11 статьи 40 Федерального закона № 248-ФЗ.</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88. Жалоба на действия (бездействие) уполномоченного должностного лица, подлежит рассмотрению руководителем (заместителем руководителя) контрольного органа. </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89. Срок рассмотрения жалобы не позднее 20 рабочих дней со дня регистрации такой жалобы в контрольном органе.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90. По итогам рассмотрения жалобы принимается одно из следующих решений: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оставить жалобу без удовлетворения;</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отменить решение контрольного органа полностью или частично;</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отменить решение контрольного органа полностью и принимает новое решение;</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-признать действия (бездействие) должностных лиц контрольного органа, руководителя (заместителя руководителя) контрольного органа незаконными и выносит решение по существу, в том числе об осуществлении при необходимости определенных действий.</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91. Решение по жалобе вручается контролируемому лицу-гражданину лично (с пометкой заявителя о дате получения на втором экземпляре) либо направляется почтовой связью, контролируемому лицу-юридическому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4F26C5" w:rsidRPr="004F26C5" w:rsidRDefault="004F26C5" w:rsidP="004F26C5">
      <w:pPr>
        <w:widowControl w:val="0"/>
        <w:autoSpaceDE w:val="0"/>
        <w:autoSpaceDN w:val="0"/>
        <w:adjustRightInd w:val="0"/>
        <w:spacing w:after="0" w:line="240" w:lineRule="auto"/>
        <w:ind w:firstLine="708"/>
        <w:jc w:val="both"/>
        <w:rPr>
          <w:rFonts w:ascii="Arial" w:hAnsi="Arial" w:cs="Arial"/>
          <w:sz w:val="20"/>
          <w:szCs w:val="20"/>
        </w:rPr>
      </w:pPr>
      <w:r w:rsidRPr="004F26C5">
        <w:rPr>
          <w:rFonts w:ascii="Arial" w:hAnsi="Arial" w:cs="Arial"/>
          <w:sz w:val="20"/>
          <w:szCs w:val="20"/>
        </w:rPr>
        <w:t xml:space="preserve">92. С 1 января 2023 года 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Федерального закона </w:t>
      </w:r>
      <w:r w:rsidRPr="004F26C5">
        <w:rPr>
          <w:rFonts w:ascii="Arial" w:hAnsi="Arial" w:cs="Arial"/>
          <w:sz w:val="20"/>
          <w:szCs w:val="20"/>
          <w:lang w:bidi="he-IL"/>
        </w:rPr>
        <w:t>‎</w:t>
      </w:r>
      <w:r w:rsidRPr="004F26C5">
        <w:rPr>
          <w:rFonts w:ascii="Arial" w:hAnsi="Arial" w:cs="Arial"/>
          <w:sz w:val="20"/>
          <w:szCs w:val="20"/>
        </w:rPr>
        <w:t>«О государственном контроле (надзоре) и муниципальном контроле в Российской Федерации».</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Досудебный порядок обжалования до 31 декабря 2023 года может осуществляться посредством бумажного документооборота.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РАЗДЕЛ 6. ОЦЕНКА РЕЗУЛЬТАТИВНОСТИ И ЭФФЕКТИВНОСТИ ДЕЯТЕЛЬНОСТИ КОНТРОЛЬНОГО ОРГАНА (вступает в силу 01.03.2022)</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93. Оценка результативности и эффективности деятельности контрольного органа осуществляется на основе системы показателей результативности и</w:t>
      </w:r>
      <w:r w:rsidRPr="004F26C5">
        <w:rPr>
          <w:rFonts w:ascii="Arial" w:hAnsi="Arial" w:cs="Arial"/>
          <w:sz w:val="20"/>
          <w:szCs w:val="20"/>
          <w:lang w:val="en-US"/>
        </w:rPr>
        <w:t> </w:t>
      </w:r>
      <w:r w:rsidRPr="004F26C5">
        <w:rPr>
          <w:rFonts w:ascii="Arial" w:hAnsi="Arial" w:cs="Arial"/>
          <w:sz w:val="20"/>
          <w:szCs w:val="20"/>
        </w:rPr>
        <w:t>эффективности муниципального жилищного контроля.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94. В систему показателей результативности и эффективности деятельности входят:</w:t>
      </w:r>
    </w:p>
    <w:p w:rsidR="004F26C5" w:rsidRPr="004F26C5" w:rsidRDefault="004F26C5" w:rsidP="004F26C5">
      <w:pPr>
        <w:widowControl w:val="0"/>
        <w:numPr>
          <w:ilvl w:val="0"/>
          <w:numId w:val="25"/>
        </w:numPr>
        <w:tabs>
          <w:tab w:val="left" w:pos="1189"/>
        </w:tabs>
        <w:autoSpaceDE w:val="0"/>
        <w:autoSpaceDN w:val="0"/>
        <w:adjustRightInd w:val="0"/>
        <w:spacing w:after="0" w:line="240" w:lineRule="auto"/>
        <w:ind w:left="720" w:firstLine="349"/>
        <w:jc w:val="both"/>
        <w:rPr>
          <w:rFonts w:ascii="Arial" w:hAnsi="Arial" w:cs="Arial"/>
          <w:sz w:val="20"/>
          <w:szCs w:val="20"/>
        </w:rPr>
      </w:pPr>
      <w:r w:rsidRPr="004F26C5">
        <w:rPr>
          <w:rFonts w:ascii="Arial" w:hAnsi="Arial" w:cs="Arial"/>
          <w:sz w:val="20"/>
          <w:szCs w:val="20"/>
        </w:rPr>
        <w:t>ключевые показатели муниципального жилищного контроля;</w:t>
      </w:r>
    </w:p>
    <w:p w:rsidR="004F26C5" w:rsidRPr="004F26C5" w:rsidRDefault="004F26C5" w:rsidP="004F26C5">
      <w:pPr>
        <w:widowControl w:val="0"/>
        <w:numPr>
          <w:ilvl w:val="0"/>
          <w:numId w:val="25"/>
        </w:numPr>
        <w:tabs>
          <w:tab w:val="left" w:pos="1189"/>
        </w:tabs>
        <w:autoSpaceDE w:val="0"/>
        <w:autoSpaceDN w:val="0"/>
        <w:adjustRightInd w:val="0"/>
        <w:spacing w:after="0" w:line="240" w:lineRule="auto"/>
        <w:ind w:left="720" w:firstLine="349"/>
        <w:jc w:val="both"/>
        <w:rPr>
          <w:rFonts w:ascii="Arial" w:hAnsi="Arial" w:cs="Arial"/>
          <w:sz w:val="20"/>
          <w:szCs w:val="20"/>
        </w:rPr>
      </w:pPr>
      <w:r w:rsidRPr="004F26C5">
        <w:rPr>
          <w:rFonts w:ascii="Arial" w:hAnsi="Arial" w:cs="Arial"/>
          <w:sz w:val="20"/>
          <w:szCs w:val="20"/>
        </w:rPr>
        <w:t>индикативные показатели муниципального жилищного контроля.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95. 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Думы Краснополянского сельского поселения.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96. Контрольный орган ежегодно осуществляет подготовку доклада о</w:t>
      </w:r>
      <w:r w:rsidRPr="004F26C5">
        <w:rPr>
          <w:rFonts w:ascii="Arial" w:hAnsi="Arial" w:cs="Arial"/>
          <w:sz w:val="20"/>
          <w:szCs w:val="20"/>
          <w:lang w:val="en-US"/>
        </w:rPr>
        <w:t> </w:t>
      </w:r>
      <w:r w:rsidRPr="004F26C5">
        <w:rPr>
          <w:rFonts w:ascii="Arial" w:hAnsi="Arial" w:cs="Arial"/>
          <w:sz w:val="20"/>
          <w:szCs w:val="20"/>
        </w:rPr>
        <w:t>муниципальном жилищном контроле с учетом требований, установленных Законом № 248 - ФЗ.</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highlight w:val="white"/>
        </w:rPr>
      </w:pPr>
      <w:r w:rsidRPr="004F26C5">
        <w:rPr>
          <w:rFonts w:ascii="Arial" w:hAnsi="Arial" w:cs="Arial"/>
          <w:sz w:val="20"/>
          <w:szCs w:val="20"/>
          <w:highlight w:val="white"/>
        </w:rPr>
        <w:t>97. Организация подготовки доклада возлагается на контрольный орган.</w:t>
      </w:r>
    </w:p>
    <w:p w:rsidR="004F26C5" w:rsidRPr="004F26C5" w:rsidRDefault="004F26C5" w:rsidP="004F26C5">
      <w:pPr>
        <w:widowControl w:val="0"/>
        <w:autoSpaceDE w:val="0"/>
        <w:autoSpaceDN w:val="0"/>
        <w:adjustRightInd w:val="0"/>
        <w:spacing w:after="0" w:line="240" w:lineRule="auto"/>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ind w:left="4248"/>
        <w:jc w:val="right"/>
        <w:rPr>
          <w:rFonts w:ascii="Arial" w:hAnsi="Arial" w:cs="Arial"/>
          <w:sz w:val="20"/>
          <w:szCs w:val="20"/>
          <w:highlight w:val="white"/>
        </w:rPr>
      </w:pPr>
      <w:r w:rsidRPr="004F26C5">
        <w:rPr>
          <w:rFonts w:ascii="Arial" w:hAnsi="Arial" w:cs="Arial"/>
          <w:sz w:val="20"/>
          <w:szCs w:val="20"/>
          <w:highlight w:val="white"/>
        </w:rPr>
        <w:t>Приложение №1</w:t>
      </w:r>
    </w:p>
    <w:p w:rsidR="004F26C5" w:rsidRPr="004F26C5" w:rsidRDefault="004F26C5" w:rsidP="004F26C5">
      <w:pPr>
        <w:widowControl w:val="0"/>
        <w:autoSpaceDE w:val="0"/>
        <w:autoSpaceDN w:val="0"/>
        <w:adjustRightInd w:val="0"/>
        <w:spacing w:after="0" w:line="240" w:lineRule="auto"/>
        <w:ind w:left="4248"/>
        <w:jc w:val="right"/>
        <w:rPr>
          <w:rFonts w:ascii="Arial" w:hAnsi="Arial" w:cs="Arial"/>
          <w:sz w:val="20"/>
          <w:szCs w:val="20"/>
          <w:highlight w:val="white"/>
        </w:rPr>
      </w:pPr>
      <w:r w:rsidRPr="004F26C5">
        <w:rPr>
          <w:rFonts w:ascii="Arial" w:hAnsi="Arial" w:cs="Arial"/>
          <w:sz w:val="20"/>
          <w:szCs w:val="20"/>
          <w:highlight w:val="white"/>
        </w:rPr>
        <w:t>к Положению о муниципальном жилищном</w:t>
      </w:r>
    </w:p>
    <w:p w:rsidR="004F26C5" w:rsidRPr="004F26C5" w:rsidRDefault="004F26C5" w:rsidP="004F26C5">
      <w:pPr>
        <w:widowControl w:val="0"/>
        <w:autoSpaceDE w:val="0"/>
        <w:autoSpaceDN w:val="0"/>
        <w:adjustRightInd w:val="0"/>
        <w:spacing w:after="0" w:line="240" w:lineRule="auto"/>
        <w:ind w:left="4248"/>
        <w:jc w:val="right"/>
        <w:rPr>
          <w:rFonts w:ascii="Arial" w:hAnsi="Arial" w:cs="Arial"/>
          <w:sz w:val="20"/>
          <w:szCs w:val="20"/>
        </w:rPr>
      </w:pPr>
      <w:r w:rsidRPr="004F26C5">
        <w:rPr>
          <w:rFonts w:ascii="Arial" w:hAnsi="Arial" w:cs="Arial"/>
          <w:sz w:val="20"/>
          <w:szCs w:val="20"/>
          <w:highlight w:val="white"/>
        </w:rPr>
        <w:t xml:space="preserve">контроле на территории </w:t>
      </w:r>
    </w:p>
    <w:p w:rsidR="004F26C5" w:rsidRPr="004F26C5" w:rsidRDefault="004F26C5" w:rsidP="004F26C5">
      <w:pPr>
        <w:widowControl w:val="0"/>
        <w:autoSpaceDE w:val="0"/>
        <w:autoSpaceDN w:val="0"/>
        <w:adjustRightInd w:val="0"/>
        <w:spacing w:after="0" w:line="240" w:lineRule="auto"/>
        <w:ind w:left="4248"/>
        <w:jc w:val="right"/>
        <w:rPr>
          <w:rFonts w:ascii="Arial" w:hAnsi="Arial" w:cs="Arial"/>
          <w:sz w:val="20"/>
          <w:szCs w:val="20"/>
        </w:rPr>
      </w:pPr>
      <w:r w:rsidRPr="004F26C5">
        <w:rPr>
          <w:rFonts w:ascii="Arial" w:hAnsi="Arial" w:cs="Arial"/>
          <w:sz w:val="20"/>
          <w:szCs w:val="20"/>
          <w:highlight w:val="white"/>
        </w:rPr>
        <w:t>Краснополянского</w:t>
      </w:r>
      <w:r w:rsidRPr="004F26C5">
        <w:rPr>
          <w:rFonts w:ascii="Arial" w:hAnsi="Arial" w:cs="Arial"/>
          <w:sz w:val="20"/>
          <w:szCs w:val="20"/>
        </w:rPr>
        <w:t xml:space="preserve">    </w:t>
      </w:r>
      <w:r w:rsidRPr="004F26C5">
        <w:rPr>
          <w:rFonts w:ascii="Arial" w:hAnsi="Arial" w:cs="Arial"/>
          <w:sz w:val="20"/>
          <w:szCs w:val="20"/>
          <w:highlight w:val="white"/>
        </w:rPr>
        <w:t>сельского поселения</w:t>
      </w:r>
    </w:p>
    <w:p w:rsidR="004F26C5" w:rsidRPr="004F26C5" w:rsidRDefault="004F26C5" w:rsidP="004F26C5">
      <w:pPr>
        <w:widowControl w:val="0"/>
        <w:autoSpaceDE w:val="0"/>
        <w:autoSpaceDN w:val="0"/>
        <w:adjustRightInd w:val="0"/>
        <w:spacing w:after="0" w:line="240" w:lineRule="auto"/>
        <w:ind w:left="6521"/>
        <w:rPr>
          <w:rFonts w:ascii="Arial" w:hAnsi="Arial" w:cs="Arial"/>
          <w:sz w:val="20"/>
          <w:szCs w:val="20"/>
        </w:rPr>
      </w:pP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 xml:space="preserve">КЛЮЧЕВЫЕ ПОКАЗАТЕЛИ </w:t>
      </w: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 xml:space="preserve">в сфере муниципального жилищного контроля </w:t>
      </w:r>
      <w:r>
        <w:rPr>
          <w:rFonts w:ascii="Arial" w:hAnsi="Arial" w:cs="Arial"/>
          <w:b/>
          <w:bCs/>
          <w:sz w:val="20"/>
          <w:szCs w:val="20"/>
        </w:rPr>
        <w:t xml:space="preserve"> </w:t>
      </w:r>
      <w:r w:rsidRPr="004F26C5">
        <w:rPr>
          <w:rFonts w:ascii="Arial" w:hAnsi="Arial" w:cs="Arial"/>
          <w:b/>
          <w:bCs/>
          <w:sz w:val="20"/>
          <w:szCs w:val="20"/>
        </w:rPr>
        <w:t>в Краснополянском сельском поселении</w:t>
      </w:r>
    </w:p>
    <w:p w:rsidR="004F26C5" w:rsidRPr="004F26C5" w:rsidRDefault="004F26C5" w:rsidP="004F26C5">
      <w:pPr>
        <w:widowControl w:val="0"/>
        <w:autoSpaceDE w:val="0"/>
        <w:autoSpaceDN w:val="0"/>
        <w:adjustRightInd w:val="0"/>
        <w:spacing w:after="0" w:line="240" w:lineRule="auto"/>
        <w:jc w:val="center"/>
        <w:rPr>
          <w:rFonts w:ascii="Arial" w:hAnsi="Arial" w:cs="Arial"/>
          <w:b/>
          <w:bCs/>
          <w:sz w:val="20"/>
          <w:szCs w:val="20"/>
        </w:rPr>
      </w:pPr>
      <w:r w:rsidRPr="004F26C5">
        <w:rPr>
          <w:rFonts w:ascii="Arial" w:hAnsi="Arial" w:cs="Arial"/>
          <w:b/>
          <w:bCs/>
          <w:sz w:val="20"/>
          <w:szCs w:val="20"/>
        </w:rPr>
        <w:t xml:space="preserve">и их целевые значения, индикативные показатели в сфере </w:t>
      </w:r>
      <w:r>
        <w:rPr>
          <w:rFonts w:ascii="Arial" w:hAnsi="Arial" w:cs="Arial"/>
          <w:b/>
          <w:bCs/>
          <w:sz w:val="20"/>
          <w:szCs w:val="20"/>
        </w:rPr>
        <w:t xml:space="preserve"> </w:t>
      </w:r>
      <w:r w:rsidRPr="004F26C5">
        <w:rPr>
          <w:rFonts w:ascii="Arial" w:hAnsi="Arial" w:cs="Arial"/>
          <w:b/>
          <w:bCs/>
          <w:sz w:val="20"/>
          <w:szCs w:val="20"/>
        </w:rPr>
        <w:t>муниципального жилищного контроля в</w:t>
      </w:r>
      <w:r w:rsidRPr="004F26C5">
        <w:rPr>
          <w:rFonts w:ascii="Arial" w:hAnsi="Arial" w:cs="Arial"/>
          <w:b/>
          <w:bCs/>
          <w:sz w:val="20"/>
          <w:szCs w:val="20"/>
          <w:lang w:val="en-US"/>
        </w:rPr>
        <w:t> </w:t>
      </w:r>
      <w:r w:rsidRPr="004F26C5">
        <w:rPr>
          <w:rFonts w:ascii="Arial" w:hAnsi="Arial" w:cs="Arial"/>
          <w:b/>
          <w:bCs/>
          <w:sz w:val="20"/>
          <w:szCs w:val="20"/>
        </w:rPr>
        <w:t xml:space="preserve"> Краснополянском сельском поселении</w:t>
      </w:r>
    </w:p>
    <w:p w:rsidR="004F26C5" w:rsidRPr="004F26C5" w:rsidRDefault="004F26C5" w:rsidP="004F26C5">
      <w:pPr>
        <w:widowControl w:val="0"/>
        <w:autoSpaceDE w:val="0"/>
        <w:autoSpaceDN w:val="0"/>
        <w:adjustRightInd w:val="0"/>
        <w:spacing w:after="0" w:line="240" w:lineRule="auto"/>
        <w:jc w:val="center"/>
        <w:rPr>
          <w:rFonts w:ascii="Arial" w:hAnsi="Arial" w:cs="Arial"/>
          <w:sz w:val="20"/>
          <w:szCs w:val="20"/>
        </w:rPr>
      </w:pPr>
    </w:p>
    <w:p w:rsidR="004F26C5" w:rsidRPr="004F26C5" w:rsidRDefault="004F26C5" w:rsidP="004F26C5">
      <w:pPr>
        <w:widowControl w:val="0"/>
        <w:numPr>
          <w:ilvl w:val="0"/>
          <w:numId w:val="27"/>
        </w:numPr>
        <w:autoSpaceDE w:val="0"/>
        <w:autoSpaceDN w:val="0"/>
        <w:adjustRightInd w:val="0"/>
        <w:spacing w:after="0" w:line="240" w:lineRule="auto"/>
        <w:ind w:left="0" w:firstLine="737"/>
        <w:jc w:val="both"/>
        <w:rPr>
          <w:rFonts w:ascii="Arial" w:hAnsi="Arial" w:cs="Arial"/>
          <w:sz w:val="20"/>
          <w:szCs w:val="20"/>
        </w:rPr>
      </w:pPr>
      <w:r w:rsidRPr="004F26C5">
        <w:rPr>
          <w:rFonts w:ascii="Arial" w:hAnsi="Arial" w:cs="Arial"/>
          <w:sz w:val="20"/>
          <w:szCs w:val="20"/>
        </w:rPr>
        <w:t>Ключевые показатели в сфере муниципального жилищного контроля в</w:t>
      </w:r>
      <w:r w:rsidRPr="004F26C5">
        <w:rPr>
          <w:rFonts w:ascii="Arial" w:hAnsi="Arial" w:cs="Arial"/>
          <w:sz w:val="20"/>
          <w:szCs w:val="20"/>
          <w:lang w:val="en-US"/>
        </w:rPr>
        <w:t> </w:t>
      </w:r>
      <w:r w:rsidRPr="004F26C5">
        <w:rPr>
          <w:rFonts w:ascii="Arial" w:hAnsi="Arial" w:cs="Arial"/>
          <w:sz w:val="20"/>
          <w:szCs w:val="20"/>
        </w:rPr>
        <w:t xml:space="preserve"> Краснополянском сельском поселении и их целевые значения:</w:t>
      </w:r>
    </w:p>
    <w:p w:rsidR="004F26C5" w:rsidRPr="004F26C5" w:rsidRDefault="004F26C5" w:rsidP="004F26C5">
      <w:pPr>
        <w:widowControl w:val="0"/>
        <w:autoSpaceDE w:val="0"/>
        <w:autoSpaceDN w:val="0"/>
        <w:adjustRightInd w:val="0"/>
        <w:spacing w:after="0" w:line="240" w:lineRule="auto"/>
        <w:ind w:left="1937"/>
        <w:jc w:val="both"/>
        <w:rPr>
          <w:rFonts w:ascii="Arial" w:hAnsi="Arial" w:cs="Arial"/>
          <w:sz w:val="20"/>
          <w:szCs w:val="20"/>
        </w:rPr>
      </w:pPr>
    </w:p>
    <w:tbl>
      <w:tblPr>
        <w:tblW w:w="0" w:type="auto"/>
        <w:tblInd w:w="54" w:type="dxa"/>
        <w:tblLayout w:type="fixed"/>
        <w:tblCellMar>
          <w:left w:w="54" w:type="dxa"/>
          <w:right w:w="54" w:type="dxa"/>
        </w:tblCellMar>
        <w:tblLook w:val="0000"/>
      </w:tblPr>
      <w:tblGrid>
        <w:gridCol w:w="12333"/>
        <w:gridCol w:w="2835"/>
      </w:tblGrid>
      <w:tr w:rsidR="004F26C5" w:rsidRPr="004F26C5" w:rsidTr="004F26C5">
        <w:trPr>
          <w:trHeight w:val="1"/>
        </w:trPr>
        <w:tc>
          <w:tcPr>
            <w:tcW w:w="12333"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center"/>
              <w:rPr>
                <w:rFonts w:ascii="Arial" w:hAnsi="Arial" w:cs="Arial"/>
                <w:sz w:val="20"/>
                <w:szCs w:val="20"/>
              </w:rPr>
            </w:pPr>
            <w:r w:rsidRPr="004F26C5">
              <w:rPr>
                <w:rFonts w:ascii="Arial" w:hAnsi="Arial" w:cs="Arial"/>
                <w:sz w:val="20"/>
                <w:szCs w:val="20"/>
              </w:rPr>
              <w:t>Ключевые показатели</w:t>
            </w:r>
          </w:p>
          <w:p w:rsidR="004F26C5" w:rsidRPr="004F26C5" w:rsidRDefault="004F26C5" w:rsidP="004F26C5">
            <w:pPr>
              <w:widowControl w:val="0"/>
              <w:autoSpaceDE w:val="0"/>
              <w:autoSpaceDN w:val="0"/>
              <w:adjustRightInd w:val="0"/>
              <w:spacing w:after="0" w:line="240" w:lineRule="auto"/>
              <w:rPr>
                <w:rFonts w:ascii="Arial" w:hAnsi="Arial" w:cs="Arial"/>
                <w:sz w:val="20"/>
                <w:szCs w:val="20"/>
                <w:lang w:val="en-US"/>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center"/>
              <w:rPr>
                <w:rFonts w:ascii="Arial" w:hAnsi="Arial" w:cs="Arial"/>
                <w:sz w:val="20"/>
                <w:szCs w:val="20"/>
              </w:rPr>
            </w:pPr>
            <w:r w:rsidRPr="004F26C5">
              <w:rPr>
                <w:rFonts w:ascii="Arial" w:hAnsi="Arial" w:cs="Arial"/>
                <w:sz w:val="20"/>
                <w:szCs w:val="20"/>
              </w:rPr>
              <w:t>Целевые значения</w:t>
            </w:r>
          </w:p>
          <w:p w:rsidR="004F26C5" w:rsidRPr="004F26C5" w:rsidRDefault="004F26C5" w:rsidP="004F26C5">
            <w:pPr>
              <w:widowControl w:val="0"/>
              <w:autoSpaceDE w:val="0"/>
              <w:autoSpaceDN w:val="0"/>
              <w:adjustRightInd w:val="0"/>
              <w:spacing w:after="0" w:line="240" w:lineRule="auto"/>
              <w:jc w:val="center"/>
              <w:rPr>
                <w:rFonts w:ascii="Arial" w:hAnsi="Arial" w:cs="Arial"/>
                <w:sz w:val="20"/>
                <w:szCs w:val="20"/>
                <w:lang w:val="en-US"/>
              </w:rPr>
            </w:pPr>
            <w:r w:rsidRPr="004F26C5">
              <w:rPr>
                <w:rFonts w:ascii="Arial" w:hAnsi="Arial" w:cs="Arial"/>
                <w:sz w:val="20"/>
                <w:szCs w:val="20"/>
                <w:lang w:val="en-US"/>
              </w:rPr>
              <w:t>(%)</w:t>
            </w:r>
          </w:p>
        </w:tc>
      </w:tr>
      <w:tr w:rsidR="004F26C5" w:rsidRPr="004F26C5" w:rsidTr="004F26C5">
        <w:trPr>
          <w:trHeight w:val="1"/>
        </w:trPr>
        <w:tc>
          <w:tcPr>
            <w:tcW w:w="12333"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both"/>
              <w:rPr>
                <w:rFonts w:ascii="Arial" w:hAnsi="Arial" w:cs="Arial"/>
                <w:sz w:val="20"/>
                <w:szCs w:val="20"/>
              </w:rPr>
            </w:pPr>
            <w:r w:rsidRPr="004F26C5">
              <w:rPr>
                <w:rFonts w:ascii="Arial" w:hAnsi="Arial" w:cs="Arial"/>
                <w:sz w:val="20"/>
                <w:szCs w:val="20"/>
              </w:rPr>
              <w:t>Доля устраненных нарушений обязательных требований от</w:t>
            </w:r>
            <w:r w:rsidRPr="004F26C5">
              <w:rPr>
                <w:rFonts w:ascii="Arial" w:hAnsi="Arial" w:cs="Arial"/>
                <w:sz w:val="20"/>
                <w:szCs w:val="20"/>
                <w:lang w:val="en-US"/>
              </w:rPr>
              <w:t> </w:t>
            </w:r>
            <w:r w:rsidRPr="004F26C5">
              <w:rPr>
                <w:rFonts w:ascii="Arial" w:hAnsi="Arial" w:cs="Arial"/>
                <w:sz w:val="20"/>
                <w:szCs w:val="20"/>
              </w:rPr>
              <w:t>числа выявленных нарушений обязательных требований</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center"/>
              <w:rPr>
                <w:rFonts w:ascii="Arial" w:hAnsi="Arial" w:cs="Arial"/>
                <w:sz w:val="20"/>
                <w:szCs w:val="20"/>
                <w:lang w:val="en-US"/>
              </w:rPr>
            </w:pPr>
            <w:r w:rsidRPr="004F26C5">
              <w:rPr>
                <w:rFonts w:ascii="Arial" w:hAnsi="Arial" w:cs="Arial"/>
                <w:sz w:val="20"/>
                <w:szCs w:val="20"/>
                <w:lang w:val="en-US"/>
              </w:rPr>
              <w:t>70-80</w:t>
            </w:r>
          </w:p>
        </w:tc>
      </w:tr>
      <w:tr w:rsidR="004F26C5" w:rsidRPr="004F26C5" w:rsidTr="004F26C5">
        <w:trPr>
          <w:trHeight w:val="1"/>
        </w:trPr>
        <w:tc>
          <w:tcPr>
            <w:tcW w:w="12333"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both"/>
              <w:rPr>
                <w:rFonts w:ascii="Arial" w:hAnsi="Arial" w:cs="Arial"/>
                <w:sz w:val="20"/>
                <w:szCs w:val="20"/>
              </w:rPr>
            </w:pPr>
            <w:r w:rsidRPr="004F26C5">
              <w:rPr>
                <w:rFonts w:ascii="Arial" w:hAnsi="Arial" w:cs="Arial"/>
                <w:sz w:val="20"/>
                <w:szCs w:val="20"/>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center"/>
              <w:rPr>
                <w:rFonts w:ascii="Arial" w:hAnsi="Arial" w:cs="Arial"/>
                <w:sz w:val="20"/>
                <w:szCs w:val="20"/>
                <w:lang w:val="en-US"/>
              </w:rPr>
            </w:pPr>
            <w:r w:rsidRPr="004F26C5">
              <w:rPr>
                <w:rFonts w:ascii="Arial" w:hAnsi="Arial" w:cs="Arial"/>
                <w:sz w:val="20"/>
                <w:szCs w:val="20"/>
                <w:lang w:val="en-US"/>
              </w:rPr>
              <w:t>0</w:t>
            </w:r>
          </w:p>
        </w:tc>
      </w:tr>
      <w:tr w:rsidR="004F26C5" w:rsidRPr="004F26C5" w:rsidTr="004F26C5">
        <w:trPr>
          <w:trHeight w:val="1"/>
        </w:trPr>
        <w:tc>
          <w:tcPr>
            <w:tcW w:w="12333"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both"/>
              <w:rPr>
                <w:rFonts w:ascii="Arial" w:hAnsi="Arial" w:cs="Arial"/>
                <w:sz w:val="20"/>
                <w:szCs w:val="20"/>
              </w:rPr>
            </w:pPr>
            <w:r w:rsidRPr="004F26C5">
              <w:rPr>
                <w:rFonts w:ascii="Arial" w:hAnsi="Arial" w:cs="Arial"/>
                <w:sz w:val="20"/>
                <w:szCs w:val="20"/>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4F26C5" w:rsidRPr="004F26C5" w:rsidRDefault="004F26C5" w:rsidP="004F26C5">
            <w:pPr>
              <w:widowControl w:val="0"/>
              <w:autoSpaceDE w:val="0"/>
              <w:autoSpaceDN w:val="0"/>
              <w:adjustRightInd w:val="0"/>
              <w:spacing w:after="0" w:line="240" w:lineRule="auto"/>
              <w:jc w:val="center"/>
              <w:rPr>
                <w:rFonts w:ascii="Arial" w:hAnsi="Arial" w:cs="Arial"/>
                <w:sz w:val="20"/>
                <w:szCs w:val="20"/>
                <w:lang w:val="en-US"/>
              </w:rPr>
            </w:pPr>
            <w:r w:rsidRPr="004F26C5">
              <w:rPr>
                <w:rFonts w:ascii="Arial" w:hAnsi="Arial" w:cs="Arial"/>
                <w:sz w:val="20"/>
                <w:szCs w:val="20"/>
                <w:lang w:val="en-US"/>
              </w:rPr>
              <w:t>0</w:t>
            </w:r>
          </w:p>
        </w:tc>
      </w:tr>
    </w:tbl>
    <w:p w:rsidR="004F26C5" w:rsidRPr="004F26C5" w:rsidRDefault="004F26C5" w:rsidP="004F26C5">
      <w:pPr>
        <w:widowControl w:val="0"/>
        <w:autoSpaceDE w:val="0"/>
        <w:autoSpaceDN w:val="0"/>
        <w:adjustRightInd w:val="0"/>
        <w:spacing w:after="0" w:line="240" w:lineRule="auto"/>
        <w:ind w:firstLine="737"/>
        <w:jc w:val="both"/>
        <w:rPr>
          <w:rFonts w:ascii="Arial" w:hAnsi="Arial" w:cs="Arial"/>
          <w:sz w:val="20"/>
          <w:szCs w:val="20"/>
          <w:lang w:val="en-US"/>
        </w:rPr>
      </w:pPr>
    </w:p>
    <w:p w:rsidR="004F26C5" w:rsidRPr="004F26C5" w:rsidRDefault="004F26C5" w:rsidP="004F26C5">
      <w:pPr>
        <w:widowControl w:val="0"/>
        <w:autoSpaceDE w:val="0"/>
        <w:autoSpaceDN w:val="0"/>
        <w:adjustRightInd w:val="0"/>
        <w:spacing w:after="0" w:line="240" w:lineRule="auto"/>
        <w:ind w:firstLine="737"/>
        <w:jc w:val="both"/>
        <w:rPr>
          <w:rFonts w:ascii="Arial" w:hAnsi="Arial" w:cs="Arial"/>
          <w:sz w:val="20"/>
          <w:szCs w:val="20"/>
        </w:rPr>
      </w:pPr>
      <w:r w:rsidRPr="004F26C5">
        <w:rPr>
          <w:rFonts w:ascii="Arial" w:hAnsi="Arial" w:cs="Arial"/>
          <w:sz w:val="20"/>
          <w:szCs w:val="20"/>
        </w:rPr>
        <w:t>2.</w:t>
      </w:r>
      <w:r w:rsidRPr="004F26C5">
        <w:rPr>
          <w:rFonts w:ascii="Arial" w:hAnsi="Arial" w:cs="Arial"/>
          <w:sz w:val="20"/>
          <w:szCs w:val="20"/>
          <w:lang w:val="en-US"/>
        </w:rPr>
        <w:t> </w:t>
      </w:r>
      <w:r w:rsidRPr="004F26C5">
        <w:rPr>
          <w:rFonts w:ascii="Arial" w:hAnsi="Arial" w:cs="Arial"/>
          <w:sz w:val="20"/>
          <w:szCs w:val="20"/>
        </w:rPr>
        <w:t>Индикативные показатели в сфере муниципального жилищного контроля в Краснополянском сельском поселении.</w:t>
      </w:r>
    </w:p>
    <w:p w:rsidR="004F26C5" w:rsidRPr="004F26C5" w:rsidRDefault="004F26C5" w:rsidP="004F26C5">
      <w:pPr>
        <w:widowControl w:val="0"/>
        <w:autoSpaceDE w:val="0"/>
        <w:autoSpaceDN w:val="0"/>
        <w:adjustRightInd w:val="0"/>
        <w:spacing w:after="0" w:line="240" w:lineRule="auto"/>
        <w:ind w:firstLine="737"/>
        <w:jc w:val="both"/>
        <w:rPr>
          <w:rFonts w:ascii="Arial" w:hAnsi="Arial" w:cs="Arial"/>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w:hAnsi="Arial" w:cs="Arial"/>
          <w:sz w:val="20"/>
          <w:szCs w:val="20"/>
        </w:rPr>
        <w:t>количество обращений граждан и организаций о нарушении обязательных требований, поступивших в орган муниципального контроля (единица);</w:t>
      </w:r>
    </w:p>
    <w:p w:rsidR="004F26C5" w:rsidRPr="004F26C5" w:rsidRDefault="004F26C5" w:rsidP="004F26C5">
      <w:pPr>
        <w:widowControl w:val="0"/>
        <w:autoSpaceDE w:val="0"/>
        <w:autoSpaceDN w:val="0"/>
        <w:adjustRightInd w:val="0"/>
        <w:spacing w:after="0" w:line="240" w:lineRule="auto"/>
        <w:ind w:firstLine="737"/>
        <w:jc w:val="both"/>
        <w:rPr>
          <w:rFonts w:ascii="Arial" w:hAnsi="Arial" w:cs="Arial"/>
          <w:sz w:val="20"/>
          <w:szCs w:val="20"/>
        </w:rPr>
      </w:pPr>
      <w:r w:rsidRPr="004F26C5">
        <w:rPr>
          <w:rFonts w:ascii="Arial" w:hAnsi="Arial" w:cs="Arial"/>
          <w:sz w:val="20"/>
          <w:szCs w:val="20"/>
        </w:rPr>
        <w:t>2)</w:t>
      </w:r>
      <w:r w:rsidRPr="004F26C5">
        <w:rPr>
          <w:rFonts w:ascii="Arial" w:hAnsi="Arial" w:cs="Arial"/>
          <w:sz w:val="20"/>
          <w:szCs w:val="20"/>
          <w:lang w:val="en-US"/>
        </w:rPr>
        <w:t> </w:t>
      </w:r>
      <w:r w:rsidRPr="004F26C5">
        <w:rPr>
          <w:rFonts w:ascii="Arial" w:hAnsi="Arial" w:cs="Arial"/>
          <w:sz w:val="20"/>
          <w:szCs w:val="20"/>
        </w:rPr>
        <w:t>количество проведенных органом муниципального контроля внеплановых контрольных мероприятий (единица);</w:t>
      </w:r>
    </w:p>
    <w:p w:rsidR="004F26C5" w:rsidRPr="004F26C5" w:rsidRDefault="004F26C5" w:rsidP="004F26C5">
      <w:pPr>
        <w:widowControl w:val="0"/>
        <w:autoSpaceDE w:val="0"/>
        <w:autoSpaceDN w:val="0"/>
        <w:adjustRightInd w:val="0"/>
        <w:spacing w:after="0" w:line="240" w:lineRule="auto"/>
        <w:ind w:firstLine="737"/>
        <w:jc w:val="both"/>
        <w:rPr>
          <w:rFonts w:ascii="Arial" w:hAnsi="Arial" w:cs="Arial"/>
          <w:sz w:val="20"/>
          <w:szCs w:val="20"/>
        </w:rPr>
      </w:pPr>
      <w:r w:rsidRPr="004F26C5">
        <w:rPr>
          <w:rFonts w:ascii="Arial" w:hAnsi="Arial" w:cs="Arial"/>
          <w:sz w:val="20"/>
          <w:szCs w:val="20"/>
        </w:rPr>
        <w:t>3)</w:t>
      </w:r>
      <w:r w:rsidRPr="004F26C5">
        <w:rPr>
          <w:rFonts w:ascii="Arial" w:hAnsi="Arial" w:cs="Arial"/>
          <w:sz w:val="20"/>
          <w:szCs w:val="20"/>
          <w:lang w:val="en-US"/>
        </w:rPr>
        <w:t> </w:t>
      </w:r>
      <w:r w:rsidRPr="004F26C5">
        <w:rPr>
          <w:rFonts w:ascii="Arial" w:hAnsi="Arial" w:cs="Arial"/>
          <w:sz w:val="20"/>
          <w:szCs w:val="20"/>
        </w:rPr>
        <w:t>количество принятых органами прокуратуры решений о согласовании проведения органом муниципального контроля внепланового контрольного мероприятия (единица);</w:t>
      </w:r>
    </w:p>
    <w:p w:rsidR="004F26C5" w:rsidRPr="004F26C5" w:rsidRDefault="004F26C5" w:rsidP="004F26C5">
      <w:pPr>
        <w:widowControl w:val="0"/>
        <w:autoSpaceDE w:val="0"/>
        <w:autoSpaceDN w:val="0"/>
        <w:adjustRightInd w:val="0"/>
        <w:spacing w:after="0" w:line="240" w:lineRule="auto"/>
        <w:ind w:firstLine="737"/>
        <w:jc w:val="both"/>
        <w:rPr>
          <w:rFonts w:ascii="Arial" w:hAnsi="Arial" w:cs="Arial"/>
          <w:sz w:val="20"/>
          <w:szCs w:val="20"/>
        </w:rPr>
      </w:pPr>
      <w:r w:rsidRPr="004F26C5">
        <w:rPr>
          <w:rFonts w:ascii="Arial" w:hAnsi="Arial" w:cs="Arial"/>
          <w:sz w:val="20"/>
          <w:szCs w:val="20"/>
        </w:rPr>
        <w:t>4)</w:t>
      </w:r>
      <w:r w:rsidRPr="004F26C5">
        <w:rPr>
          <w:rFonts w:ascii="Arial" w:hAnsi="Arial" w:cs="Arial"/>
          <w:sz w:val="20"/>
          <w:szCs w:val="20"/>
          <w:lang w:val="en-US"/>
        </w:rPr>
        <w:t> </w:t>
      </w:r>
      <w:r w:rsidRPr="004F26C5">
        <w:rPr>
          <w:rFonts w:ascii="Arial" w:hAnsi="Arial" w:cs="Arial"/>
          <w:sz w:val="20"/>
          <w:szCs w:val="20"/>
        </w:rPr>
        <w:t>количество выявленных органом муниципального контроля нарушений обязательных требований (единица);</w:t>
      </w:r>
    </w:p>
    <w:p w:rsidR="004F26C5" w:rsidRPr="004F26C5" w:rsidRDefault="004F26C5" w:rsidP="004F26C5">
      <w:pPr>
        <w:widowControl w:val="0"/>
        <w:autoSpaceDE w:val="0"/>
        <w:autoSpaceDN w:val="0"/>
        <w:adjustRightInd w:val="0"/>
        <w:spacing w:after="0" w:line="240" w:lineRule="auto"/>
        <w:ind w:firstLine="737"/>
        <w:jc w:val="both"/>
        <w:rPr>
          <w:rFonts w:ascii="Arial" w:hAnsi="Arial" w:cs="Arial"/>
          <w:sz w:val="20"/>
          <w:szCs w:val="20"/>
        </w:rPr>
      </w:pPr>
      <w:r w:rsidRPr="004F26C5">
        <w:rPr>
          <w:rFonts w:ascii="Arial" w:hAnsi="Arial" w:cs="Arial"/>
          <w:sz w:val="20"/>
          <w:szCs w:val="20"/>
        </w:rPr>
        <w:t>5)</w:t>
      </w:r>
      <w:r w:rsidRPr="004F26C5">
        <w:rPr>
          <w:rFonts w:ascii="Arial" w:hAnsi="Arial" w:cs="Arial"/>
          <w:sz w:val="20"/>
          <w:szCs w:val="20"/>
          <w:lang w:val="en-US"/>
        </w:rPr>
        <w:t> </w:t>
      </w:r>
      <w:r w:rsidRPr="004F26C5">
        <w:rPr>
          <w:rFonts w:ascii="Arial" w:hAnsi="Arial" w:cs="Arial"/>
          <w:sz w:val="20"/>
          <w:szCs w:val="20"/>
        </w:rPr>
        <w:t>количество устраненных нарушений обязательных требований (единица);</w:t>
      </w:r>
    </w:p>
    <w:p w:rsidR="004F26C5" w:rsidRPr="004F26C5" w:rsidRDefault="004F26C5" w:rsidP="004F26C5">
      <w:pPr>
        <w:widowControl w:val="0"/>
        <w:autoSpaceDE w:val="0"/>
        <w:autoSpaceDN w:val="0"/>
        <w:adjustRightInd w:val="0"/>
        <w:spacing w:after="0" w:line="240" w:lineRule="auto"/>
        <w:ind w:firstLine="737"/>
        <w:jc w:val="both"/>
        <w:rPr>
          <w:rFonts w:ascii="Arial" w:hAnsi="Arial" w:cs="Arial"/>
          <w:sz w:val="20"/>
          <w:szCs w:val="20"/>
        </w:rPr>
      </w:pPr>
      <w:r w:rsidRPr="004F26C5">
        <w:rPr>
          <w:rFonts w:ascii="Arial" w:hAnsi="Arial" w:cs="Arial"/>
          <w:sz w:val="20"/>
          <w:szCs w:val="20"/>
        </w:rPr>
        <w:t>6)</w:t>
      </w:r>
      <w:r w:rsidRPr="004F26C5">
        <w:rPr>
          <w:rFonts w:ascii="Arial" w:hAnsi="Arial" w:cs="Arial"/>
          <w:sz w:val="20"/>
          <w:szCs w:val="20"/>
          <w:lang w:val="en-US"/>
        </w:rPr>
        <w:t> </w:t>
      </w:r>
      <w:r w:rsidRPr="004F26C5">
        <w:rPr>
          <w:rFonts w:ascii="Arial" w:hAnsi="Arial" w:cs="Arial"/>
          <w:sz w:val="20"/>
          <w:szCs w:val="20"/>
        </w:rPr>
        <w:t>количество поступивших возражений в отношении акта контрольного мероприятия (единица);</w:t>
      </w:r>
    </w:p>
    <w:p w:rsidR="004F26C5" w:rsidRPr="004F26C5" w:rsidRDefault="004F26C5" w:rsidP="004F26C5">
      <w:pPr>
        <w:widowControl w:val="0"/>
        <w:autoSpaceDE w:val="0"/>
        <w:autoSpaceDN w:val="0"/>
        <w:adjustRightInd w:val="0"/>
        <w:spacing w:after="0" w:line="240" w:lineRule="auto"/>
        <w:ind w:firstLine="737"/>
        <w:jc w:val="both"/>
        <w:rPr>
          <w:rFonts w:ascii="Arial" w:hAnsi="Arial" w:cs="Arial"/>
          <w:sz w:val="20"/>
          <w:szCs w:val="20"/>
        </w:rPr>
      </w:pPr>
      <w:r w:rsidRPr="004F26C5">
        <w:rPr>
          <w:rFonts w:ascii="Arial" w:hAnsi="Arial" w:cs="Arial"/>
          <w:sz w:val="20"/>
          <w:szCs w:val="20"/>
        </w:rPr>
        <w:t>7)</w:t>
      </w:r>
      <w:r w:rsidRPr="004F26C5">
        <w:rPr>
          <w:rFonts w:ascii="Arial" w:hAnsi="Arial" w:cs="Arial"/>
          <w:sz w:val="20"/>
          <w:szCs w:val="20"/>
          <w:lang w:val="en-US"/>
        </w:rPr>
        <w:t> </w:t>
      </w:r>
      <w:r w:rsidRPr="004F26C5">
        <w:rPr>
          <w:rFonts w:ascii="Arial" w:hAnsi="Arial" w:cs="Arial"/>
          <w:sz w:val="20"/>
          <w:szCs w:val="20"/>
        </w:rPr>
        <w:t>количество выданных органом муниципального контроля предписаний об устранении нарушений обязательных требований (единица).</w:t>
      </w:r>
    </w:p>
    <w:p w:rsidR="004F26C5" w:rsidRDefault="004F26C5" w:rsidP="00370907">
      <w:pPr>
        <w:pBdr>
          <w:bottom w:val="single" w:sz="12" w:space="1" w:color="auto"/>
        </w:pBdr>
        <w:spacing w:after="0" w:line="240" w:lineRule="auto"/>
        <w:rPr>
          <w:rFonts w:ascii="Arial" w:hAnsi="Arial" w:cs="Arial"/>
          <w:b/>
          <w:color w:val="000000"/>
          <w:sz w:val="18"/>
          <w:szCs w:val="18"/>
        </w:rPr>
      </w:pP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Российская Федерация</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Свердловская область</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Байкаловский район</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Дума Краснополянского сельского поселения </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4</w:t>
      </w:r>
      <w:r>
        <w:rPr>
          <w:rFonts w:ascii="Arial" w:hAnsi="Arial" w:cs="Arial"/>
          <w:b/>
          <w:color w:val="000000"/>
          <w:sz w:val="18"/>
          <w:szCs w:val="18"/>
        </w:rPr>
        <w:t>4</w:t>
      </w:r>
      <w:r w:rsidRPr="00044CF9">
        <w:rPr>
          <w:rFonts w:ascii="Arial" w:hAnsi="Arial" w:cs="Arial"/>
          <w:b/>
          <w:color w:val="000000"/>
          <w:sz w:val="18"/>
          <w:szCs w:val="18"/>
        </w:rPr>
        <w:t xml:space="preserve"> - заседание   4 - го созыва</w:t>
      </w:r>
    </w:p>
    <w:p w:rsidR="004F26C5" w:rsidRPr="00044CF9" w:rsidRDefault="004F26C5" w:rsidP="004F26C5">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РЕШЕНИЕ</w:t>
      </w:r>
    </w:p>
    <w:p w:rsidR="004F26C5" w:rsidRDefault="004F26C5" w:rsidP="004F26C5">
      <w:pPr>
        <w:spacing w:after="0" w:line="240" w:lineRule="auto"/>
        <w:jc w:val="center"/>
        <w:rPr>
          <w:rFonts w:ascii="Arial" w:hAnsi="Arial" w:cs="Arial"/>
          <w:b/>
          <w:color w:val="000000"/>
          <w:sz w:val="18"/>
          <w:szCs w:val="18"/>
        </w:rPr>
      </w:pPr>
      <w:r>
        <w:rPr>
          <w:rFonts w:ascii="Arial" w:hAnsi="Arial" w:cs="Arial"/>
          <w:b/>
          <w:color w:val="000000"/>
          <w:sz w:val="18"/>
          <w:szCs w:val="18"/>
        </w:rPr>
        <w:t>15  сентября</w:t>
      </w:r>
      <w:r w:rsidRPr="00044CF9">
        <w:rPr>
          <w:rFonts w:ascii="Arial" w:hAnsi="Arial" w:cs="Arial"/>
          <w:b/>
          <w:color w:val="000000"/>
          <w:sz w:val="18"/>
          <w:szCs w:val="18"/>
        </w:rPr>
        <w:t xml:space="preserve">   2021 года  № </w:t>
      </w:r>
      <w:r>
        <w:rPr>
          <w:rFonts w:ascii="Arial" w:hAnsi="Arial" w:cs="Arial"/>
          <w:b/>
          <w:color w:val="000000"/>
          <w:sz w:val="18"/>
          <w:szCs w:val="18"/>
        </w:rPr>
        <w:t>229</w:t>
      </w:r>
    </w:p>
    <w:p w:rsidR="004F26C5" w:rsidRDefault="004F26C5" w:rsidP="004F26C5">
      <w:pPr>
        <w:widowControl w:val="0"/>
        <w:autoSpaceDE w:val="0"/>
        <w:autoSpaceDN w:val="0"/>
        <w:adjustRightInd w:val="0"/>
        <w:spacing w:after="0" w:line="240" w:lineRule="auto"/>
        <w:rPr>
          <w:rFonts w:ascii="Arial" w:hAnsi="Arial" w:cs="Arial"/>
          <w:b/>
          <w:color w:val="000000"/>
          <w:sz w:val="18"/>
          <w:szCs w:val="18"/>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Об утверждении Положения о муниципальном контроле на автомобильном транспорте и в дорожном хозяйстве на территории Краснополянского сельского поселения</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В соответствии</w:t>
      </w:r>
      <w:r w:rsidRPr="004F26C5">
        <w:rPr>
          <w:rFonts w:ascii="Arial" w:hAnsi="Arial" w:cs="Arial"/>
          <w:sz w:val="20"/>
          <w:szCs w:val="20"/>
          <w:highlight w:val="white"/>
          <w:lang w:val="en-US"/>
        </w:rPr>
        <w:t> </w:t>
      </w:r>
      <w:r w:rsidRPr="004F26C5">
        <w:rPr>
          <w:rFonts w:ascii="Arial CYR" w:hAnsi="Arial CYR" w:cs="Arial CYR"/>
          <w:sz w:val="20"/>
          <w:szCs w:val="20"/>
          <w:highlight w:val="white"/>
        </w:rPr>
        <w:t xml:space="preserve">со статьей 16 Федерального закона от 6 октября 2003 года № 131 – ФЗ </w:t>
      </w:r>
      <w:r w:rsidRPr="004F26C5">
        <w:rPr>
          <w:rFonts w:ascii="Arial" w:hAnsi="Arial" w:cs="Arial"/>
          <w:sz w:val="20"/>
          <w:szCs w:val="20"/>
          <w:highlight w:val="white"/>
        </w:rPr>
        <w:t>«</w:t>
      </w:r>
      <w:r w:rsidRPr="004F26C5">
        <w:rPr>
          <w:rFonts w:ascii="Arial CYR" w:hAnsi="Arial CYR" w:cs="Arial CYR"/>
          <w:sz w:val="20"/>
          <w:szCs w:val="20"/>
          <w:highlight w:val="white"/>
        </w:rPr>
        <w:t>Об общих принципах организации местного самоуправления в</w:t>
      </w:r>
      <w:r w:rsidRPr="004F26C5">
        <w:rPr>
          <w:rFonts w:ascii="Arial" w:hAnsi="Arial" w:cs="Arial"/>
          <w:sz w:val="20"/>
          <w:szCs w:val="20"/>
          <w:highlight w:val="white"/>
          <w:lang w:val="en-US"/>
        </w:rPr>
        <w:t> </w:t>
      </w:r>
      <w:r w:rsidRPr="004F26C5">
        <w:rPr>
          <w:rFonts w:ascii="Arial CYR" w:hAnsi="Arial CYR" w:cs="Arial CYR"/>
          <w:sz w:val="20"/>
          <w:szCs w:val="20"/>
          <w:highlight w:val="white"/>
        </w:rPr>
        <w:t>Российской Федерации</w:t>
      </w:r>
      <w:r w:rsidRPr="004F26C5">
        <w:rPr>
          <w:rFonts w:ascii="Arial" w:hAnsi="Arial" w:cs="Arial"/>
          <w:sz w:val="20"/>
          <w:szCs w:val="20"/>
          <w:highlight w:val="white"/>
        </w:rPr>
        <w:t xml:space="preserve">», </w:t>
      </w:r>
      <w:r w:rsidRPr="004F26C5">
        <w:rPr>
          <w:rFonts w:ascii="Arial CYR" w:hAnsi="Arial CYR" w:cs="Arial CYR"/>
          <w:sz w:val="20"/>
          <w:szCs w:val="20"/>
          <w:highlight w:val="white"/>
        </w:rPr>
        <w:t xml:space="preserve">статьями 3, 23, 30 Федерального закона от 31 июля 2020 года № 248 – ФЗ </w:t>
      </w:r>
      <w:r w:rsidRPr="004F26C5">
        <w:rPr>
          <w:rFonts w:ascii="Arial" w:hAnsi="Arial" w:cs="Arial"/>
          <w:sz w:val="20"/>
          <w:szCs w:val="20"/>
          <w:highlight w:val="white"/>
        </w:rPr>
        <w:t>«</w:t>
      </w:r>
      <w:r w:rsidRPr="004F26C5">
        <w:rPr>
          <w:rFonts w:ascii="Arial CYR" w:hAnsi="Arial CYR" w:cs="Arial CYR"/>
          <w:sz w:val="20"/>
          <w:szCs w:val="20"/>
          <w:highlight w:val="white"/>
        </w:rPr>
        <w:t>О</w:t>
      </w:r>
      <w:r w:rsidRPr="004F26C5">
        <w:rPr>
          <w:rFonts w:ascii="Arial" w:hAnsi="Arial" w:cs="Arial"/>
          <w:sz w:val="20"/>
          <w:szCs w:val="20"/>
          <w:highlight w:val="white"/>
          <w:lang w:val="en-US"/>
        </w:rPr>
        <w:t> </w:t>
      </w:r>
      <w:r w:rsidRPr="004F26C5">
        <w:rPr>
          <w:rFonts w:ascii="Arial CYR" w:hAnsi="Arial CYR" w:cs="Arial CYR"/>
          <w:sz w:val="20"/>
          <w:szCs w:val="20"/>
          <w:highlight w:val="white"/>
        </w:rPr>
        <w:t>государственном контроле (надзоре) и</w:t>
      </w:r>
      <w:r w:rsidRPr="004F26C5">
        <w:rPr>
          <w:rFonts w:ascii="Arial" w:hAnsi="Arial" w:cs="Arial"/>
          <w:sz w:val="20"/>
          <w:szCs w:val="20"/>
          <w:highlight w:val="white"/>
          <w:lang w:val="en-US"/>
        </w:rPr>
        <w:t> </w:t>
      </w:r>
      <w:r w:rsidRPr="004F26C5">
        <w:rPr>
          <w:rFonts w:ascii="Arial CYR" w:hAnsi="Arial CYR" w:cs="Arial CYR"/>
          <w:sz w:val="20"/>
          <w:szCs w:val="20"/>
          <w:highlight w:val="white"/>
        </w:rPr>
        <w:t>муниципальном контроле в Российской Федерации</w:t>
      </w:r>
      <w:r w:rsidRPr="004F26C5">
        <w:rPr>
          <w:rFonts w:ascii="Arial" w:hAnsi="Arial" w:cs="Arial"/>
          <w:sz w:val="20"/>
          <w:szCs w:val="20"/>
          <w:highlight w:val="white"/>
        </w:rPr>
        <w:t>»,</w:t>
      </w:r>
      <w:r w:rsidRPr="004F26C5">
        <w:rPr>
          <w:rFonts w:ascii="Arial" w:hAnsi="Arial" w:cs="Arial"/>
          <w:sz w:val="20"/>
          <w:szCs w:val="20"/>
          <w:highlight w:val="white"/>
          <w:lang w:val="en-US"/>
        </w:rPr>
        <w:t>  </w:t>
      </w:r>
      <w:r w:rsidRPr="004F26C5">
        <w:rPr>
          <w:rFonts w:ascii="Arial CYR" w:hAnsi="Arial CYR" w:cs="Arial CYR"/>
          <w:sz w:val="20"/>
          <w:szCs w:val="20"/>
          <w:highlight w:val="white"/>
        </w:rPr>
        <w:t>Уставом Краснополянского сельского поселения, Дума Краснополянского сельского поселения, решила:</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CYR" w:hAnsi="Arial CYR" w:cs="Arial CYR"/>
          <w:sz w:val="20"/>
          <w:szCs w:val="20"/>
        </w:rPr>
        <w:t>Утвердить Положение о муниципальном контроле на автомобильном транспорте и в дорожном хозяйстве на территории Краснополянского сельского поселения, согласно приложению.</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Настоящее решение вступает в силу с 1 января 2022 года.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3.</w:t>
      </w:r>
      <w:r w:rsidRPr="004F26C5">
        <w:rPr>
          <w:rFonts w:ascii="Arial" w:hAnsi="Arial" w:cs="Arial"/>
          <w:sz w:val="20"/>
          <w:szCs w:val="20"/>
          <w:lang w:val="en-US"/>
        </w:rPr>
        <w:t> </w:t>
      </w:r>
      <w:r w:rsidRPr="004F26C5">
        <w:rPr>
          <w:rFonts w:ascii="Arial CYR" w:hAnsi="Arial CYR" w:cs="Arial CYR"/>
          <w:sz w:val="20"/>
          <w:szCs w:val="20"/>
        </w:rPr>
        <w:t xml:space="preserve">Опубликовать (обнародовать) настоящее решение в </w:t>
      </w:r>
      <w:r w:rsidRPr="004F26C5">
        <w:rPr>
          <w:rFonts w:ascii="Arial" w:hAnsi="Arial" w:cs="Arial"/>
          <w:sz w:val="20"/>
          <w:szCs w:val="20"/>
        </w:rPr>
        <w:t>«</w:t>
      </w:r>
      <w:r w:rsidRPr="004F26C5">
        <w:rPr>
          <w:rFonts w:ascii="Arial CYR" w:hAnsi="Arial CYR" w:cs="Arial CYR"/>
          <w:sz w:val="20"/>
          <w:szCs w:val="20"/>
        </w:rPr>
        <w:t>Информационном вестнике Краснополянского сельского поселения</w:t>
      </w:r>
      <w:r w:rsidRPr="004F26C5">
        <w:rPr>
          <w:rFonts w:ascii="Arial" w:hAnsi="Arial" w:cs="Arial"/>
          <w:sz w:val="20"/>
          <w:szCs w:val="20"/>
        </w:rPr>
        <w:t xml:space="preserve">» </w:t>
      </w:r>
      <w:r w:rsidRPr="004F26C5">
        <w:rPr>
          <w:rFonts w:ascii="Arial CYR" w:hAnsi="Arial CYR" w:cs="Arial CYR"/>
          <w:sz w:val="20"/>
          <w:szCs w:val="20"/>
        </w:rPr>
        <w:t xml:space="preserve">в соответствии с Уставом Краснополянского сельского поселения. </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4.</w:t>
      </w:r>
      <w:r w:rsidRPr="004F26C5">
        <w:rPr>
          <w:rFonts w:ascii="Arial" w:hAnsi="Arial" w:cs="Arial"/>
          <w:sz w:val="20"/>
          <w:szCs w:val="20"/>
          <w:lang w:val="en-US"/>
        </w:rPr>
        <w:t> </w:t>
      </w:r>
      <w:r w:rsidRPr="004F26C5">
        <w:rPr>
          <w:rFonts w:ascii="Arial CYR" w:hAnsi="Arial CYR" w:cs="Arial CYR"/>
          <w:sz w:val="20"/>
          <w:szCs w:val="20"/>
        </w:rPr>
        <w:t>Контроль за выполнением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(Вялков А.Е.).</w:t>
      </w:r>
    </w:p>
    <w:p w:rsidR="004F26C5" w:rsidRPr="004F26C5" w:rsidRDefault="004F26C5" w:rsidP="004F26C5">
      <w:pPr>
        <w:widowControl w:val="0"/>
        <w:autoSpaceDE w:val="0"/>
        <w:autoSpaceDN w:val="0"/>
        <w:adjustRightInd w:val="0"/>
        <w:spacing w:after="0" w:line="240" w:lineRule="auto"/>
        <w:ind w:firstLine="708"/>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rPr>
          <w:rFonts w:ascii="Arial CYR" w:hAnsi="Arial CYR" w:cs="Arial CYR"/>
          <w:sz w:val="20"/>
          <w:szCs w:val="20"/>
        </w:rPr>
      </w:pPr>
      <w:r w:rsidRPr="004F26C5">
        <w:rPr>
          <w:rFonts w:ascii="Arial CYR" w:hAnsi="Arial CYR" w:cs="Arial CYR"/>
          <w:sz w:val="20"/>
          <w:szCs w:val="20"/>
        </w:rPr>
        <w:t xml:space="preserve">Председатель Думы  </w:t>
      </w:r>
      <w:r>
        <w:rPr>
          <w:rFonts w:ascii="Arial CYR" w:hAnsi="Arial CYR" w:cs="Arial CYR"/>
          <w:sz w:val="20"/>
          <w:szCs w:val="20"/>
        </w:rPr>
        <w:t xml:space="preserve"> </w:t>
      </w:r>
      <w:r w:rsidRPr="004F26C5">
        <w:rPr>
          <w:rFonts w:ascii="Arial CYR" w:hAnsi="Arial CYR" w:cs="Arial CYR"/>
          <w:sz w:val="20"/>
          <w:szCs w:val="20"/>
        </w:rPr>
        <w:t xml:space="preserve">Краснополянского  сельского поселения                            </w:t>
      </w:r>
      <w:r>
        <w:rPr>
          <w:rFonts w:ascii="Arial CYR" w:hAnsi="Arial CYR" w:cs="Arial CYR"/>
          <w:sz w:val="20"/>
          <w:szCs w:val="20"/>
        </w:rPr>
        <w:t xml:space="preserve">                                                                                             </w:t>
      </w:r>
      <w:r w:rsidRPr="004F26C5">
        <w:rPr>
          <w:rFonts w:ascii="Arial CYR" w:hAnsi="Arial CYR" w:cs="Arial CYR"/>
          <w:sz w:val="20"/>
          <w:szCs w:val="20"/>
        </w:rPr>
        <w:t xml:space="preserve">   Е.П.Шутова                     </w:t>
      </w:r>
    </w:p>
    <w:p w:rsidR="004F26C5" w:rsidRPr="004F26C5" w:rsidRDefault="004F26C5" w:rsidP="004F26C5">
      <w:pPr>
        <w:widowControl w:val="0"/>
        <w:autoSpaceDE w:val="0"/>
        <w:autoSpaceDN w:val="0"/>
        <w:adjustRightInd w:val="0"/>
        <w:spacing w:after="0" w:line="240" w:lineRule="auto"/>
        <w:rPr>
          <w:rFonts w:ascii="Arial CYR" w:hAnsi="Arial CYR" w:cs="Arial CYR"/>
          <w:sz w:val="20"/>
          <w:szCs w:val="20"/>
        </w:rPr>
      </w:pPr>
      <w:r w:rsidRPr="004F26C5">
        <w:rPr>
          <w:rFonts w:ascii="Arial" w:hAnsi="Arial" w:cs="Arial"/>
          <w:sz w:val="20"/>
          <w:szCs w:val="20"/>
        </w:rPr>
        <w:t>«15» сентября</w:t>
      </w:r>
      <w:r w:rsidRPr="004F26C5">
        <w:rPr>
          <w:rFonts w:ascii="Arial" w:hAnsi="Arial" w:cs="Arial"/>
          <w:b/>
          <w:bCs/>
          <w:sz w:val="20"/>
          <w:szCs w:val="20"/>
        </w:rPr>
        <w:t xml:space="preserve"> </w:t>
      </w:r>
      <w:r w:rsidRPr="004F26C5">
        <w:rPr>
          <w:rFonts w:ascii="Arial" w:hAnsi="Arial" w:cs="Arial"/>
          <w:sz w:val="20"/>
          <w:szCs w:val="20"/>
        </w:rPr>
        <w:t xml:space="preserve">2021 </w:t>
      </w:r>
      <w:r w:rsidRPr="004F26C5">
        <w:rPr>
          <w:rFonts w:ascii="Arial CYR" w:hAnsi="Arial CYR" w:cs="Arial CYR"/>
          <w:sz w:val="20"/>
          <w:szCs w:val="20"/>
        </w:rPr>
        <w:t xml:space="preserve">г.                                          </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rPr>
          <w:rFonts w:ascii="Arial CYR" w:hAnsi="Arial CYR" w:cs="Arial CYR"/>
          <w:sz w:val="20"/>
          <w:szCs w:val="20"/>
        </w:rPr>
      </w:pPr>
      <w:r w:rsidRPr="004F26C5">
        <w:rPr>
          <w:rFonts w:ascii="Arial CYR" w:hAnsi="Arial CYR" w:cs="Arial CYR"/>
          <w:sz w:val="20"/>
          <w:szCs w:val="20"/>
        </w:rPr>
        <w:t>Глава  Краснополянского</w:t>
      </w:r>
      <w:r>
        <w:rPr>
          <w:rFonts w:ascii="Arial CYR" w:hAnsi="Arial CYR" w:cs="Arial CYR"/>
          <w:sz w:val="20"/>
          <w:szCs w:val="20"/>
        </w:rPr>
        <w:t xml:space="preserve">   </w:t>
      </w:r>
      <w:r w:rsidRPr="004F26C5">
        <w:rPr>
          <w:rFonts w:ascii="Arial CYR" w:hAnsi="Arial CYR" w:cs="Arial CYR"/>
          <w:sz w:val="20"/>
          <w:szCs w:val="20"/>
        </w:rPr>
        <w:t xml:space="preserve">сельского поселения                                               </w:t>
      </w:r>
      <w:r>
        <w:rPr>
          <w:rFonts w:ascii="Arial CYR" w:hAnsi="Arial CYR" w:cs="Arial CYR"/>
          <w:sz w:val="20"/>
          <w:szCs w:val="20"/>
        </w:rPr>
        <w:t xml:space="preserve">                                                                                                 </w:t>
      </w:r>
      <w:r w:rsidRPr="004F26C5">
        <w:rPr>
          <w:rFonts w:ascii="Arial CYR" w:hAnsi="Arial CYR" w:cs="Arial CYR"/>
          <w:sz w:val="20"/>
          <w:szCs w:val="20"/>
        </w:rPr>
        <w:t xml:space="preserve">     А.Н.Кошелев                                </w:t>
      </w:r>
    </w:p>
    <w:p w:rsidR="004F26C5" w:rsidRPr="004F26C5" w:rsidRDefault="004F26C5" w:rsidP="004F26C5">
      <w:pPr>
        <w:widowControl w:val="0"/>
        <w:autoSpaceDE w:val="0"/>
        <w:autoSpaceDN w:val="0"/>
        <w:adjustRightInd w:val="0"/>
        <w:spacing w:after="0" w:line="240" w:lineRule="auto"/>
        <w:jc w:val="both"/>
        <w:rPr>
          <w:rFonts w:ascii="Arial CYR" w:hAnsi="Arial CYR" w:cs="Arial CYR"/>
          <w:sz w:val="20"/>
          <w:szCs w:val="20"/>
        </w:rPr>
      </w:pPr>
      <w:r w:rsidRPr="004F26C5">
        <w:rPr>
          <w:rFonts w:ascii="Arial" w:hAnsi="Arial" w:cs="Arial"/>
          <w:sz w:val="20"/>
          <w:szCs w:val="20"/>
        </w:rPr>
        <w:t>«15» сентября</w:t>
      </w:r>
      <w:r w:rsidRPr="004F26C5">
        <w:rPr>
          <w:rFonts w:ascii="Arial" w:hAnsi="Arial" w:cs="Arial"/>
          <w:b/>
          <w:bCs/>
          <w:sz w:val="20"/>
          <w:szCs w:val="20"/>
        </w:rPr>
        <w:t xml:space="preserve"> </w:t>
      </w:r>
      <w:r w:rsidRPr="004F26C5">
        <w:rPr>
          <w:rFonts w:ascii="Arial" w:hAnsi="Arial" w:cs="Arial"/>
          <w:sz w:val="20"/>
          <w:szCs w:val="20"/>
        </w:rPr>
        <w:t xml:space="preserve">2021 </w:t>
      </w:r>
      <w:r w:rsidRPr="004F26C5">
        <w:rPr>
          <w:rFonts w:ascii="Arial CYR" w:hAnsi="Arial CYR" w:cs="Arial CYR"/>
          <w:sz w:val="20"/>
          <w:szCs w:val="20"/>
        </w:rPr>
        <w:t xml:space="preserve">г.          </w:t>
      </w:r>
      <w:r>
        <w:rPr>
          <w:rFonts w:ascii="Arial CYR" w:hAnsi="Arial CYR" w:cs="Arial CYR"/>
          <w:sz w:val="20"/>
          <w:szCs w:val="20"/>
        </w:rPr>
        <w:t xml:space="preserve">                              </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Приложение</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УТВЕРЖДЕН</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CYR" w:hAnsi="Arial CYR" w:cs="Arial CYR"/>
          <w:sz w:val="20"/>
          <w:szCs w:val="20"/>
        </w:rPr>
        <w:t>Решением Думы Краснополянского сельского поселения</w:t>
      </w:r>
    </w:p>
    <w:p w:rsidR="004F26C5" w:rsidRPr="004F26C5" w:rsidRDefault="004F26C5" w:rsidP="004F26C5">
      <w:pPr>
        <w:widowControl w:val="0"/>
        <w:autoSpaceDE w:val="0"/>
        <w:autoSpaceDN w:val="0"/>
        <w:adjustRightInd w:val="0"/>
        <w:spacing w:after="0" w:line="240" w:lineRule="auto"/>
        <w:jc w:val="right"/>
        <w:rPr>
          <w:rFonts w:ascii="Arial CYR" w:hAnsi="Arial CYR" w:cs="Arial CYR"/>
          <w:sz w:val="20"/>
          <w:szCs w:val="20"/>
        </w:rPr>
      </w:pPr>
      <w:r w:rsidRPr="004F26C5">
        <w:rPr>
          <w:rFonts w:ascii="Arial" w:hAnsi="Arial" w:cs="Arial"/>
          <w:sz w:val="20"/>
          <w:szCs w:val="20"/>
        </w:rPr>
        <w:t xml:space="preserve">                                                              </w:t>
      </w:r>
      <w:r w:rsidRPr="004F26C5">
        <w:rPr>
          <w:rFonts w:ascii="Arial CYR" w:hAnsi="Arial CYR" w:cs="Arial CYR"/>
          <w:sz w:val="20"/>
          <w:szCs w:val="20"/>
        </w:rPr>
        <w:t xml:space="preserve">от </w:t>
      </w:r>
      <w:r w:rsidRPr="004F26C5">
        <w:rPr>
          <w:rFonts w:ascii="Arial" w:hAnsi="Arial" w:cs="Arial"/>
          <w:sz w:val="20"/>
          <w:szCs w:val="20"/>
        </w:rPr>
        <w:t xml:space="preserve">«15 » сентября 2021 </w:t>
      </w:r>
      <w:r w:rsidRPr="004F26C5">
        <w:rPr>
          <w:rFonts w:ascii="Arial CYR" w:hAnsi="Arial CYR" w:cs="Arial CYR"/>
          <w:sz w:val="20"/>
          <w:szCs w:val="20"/>
        </w:rPr>
        <w:t>г. № 229</w:t>
      </w:r>
    </w:p>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Положение о муниципальном контроле на автомобильном транспорте и в дорожном хозяйстве на территории Краснополянского сельского поселения</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РАЗДЕЛ 1</w:t>
      </w: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ОБЩИЕ ПОЛОЖЕНИЯ</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lang w:val="en-US"/>
        </w:rPr>
      </w:pPr>
    </w:p>
    <w:p w:rsidR="004F26C5" w:rsidRPr="004F26C5" w:rsidRDefault="004F26C5" w:rsidP="004F26C5">
      <w:pPr>
        <w:widowControl w:val="0"/>
        <w:numPr>
          <w:ilvl w:val="0"/>
          <w:numId w:val="25"/>
        </w:numPr>
        <w:tabs>
          <w:tab w:val="left" w:pos="0"/>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Настоящее Положение определяет порядок организации и осуществления муниципального контроля на автомобильном транспорте и в дорожном хозяйстве на территории Краснополянского сельского поселения (далее – муниципальный контроль).</w:t>
      </w:r>
    </w:p>
    <w:p w:rsidR="004F26C5" w:rsidRPr="004F26C5" w:rsidRDefault="004F26C5" w:rsidP="004F26C5">
      <w:pPr>
        <w:widowControl w:val="0"/>
        <w:numPr>
          <w:ilvl w:val="0"/>
          <w:numId w:val="25"/>
        </w:numPr>
        <w:tabs>
          <w:tab w:val="left" w:pos="0"/>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Под муниципальным контролем понимается деятельность администрации Краснополянского сельского поселения, направленная на предупреждение, выявление и пресечение нарушений обязательных требований на автомобильном транспорте и в дорожном хозяйстве (далее – обязательных требований), осуществляемая в рамках полномочий Краснополянского сельского поселения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F26C5" w:rsidRPr="004F26C5" w:rsidRDefault="004F26C5" w:rsidP="004F26C5">
      <w:pPr>
        <w:widowControl w:val="0"/>
        <w:numPr>
          <w:ilvl w:val="0"/>
          <w:numId w:val="25"/>
        </w:numPr>
        <w:tabs>
          <w:tab w:val="left" w:pos="0"/>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4F26C5" w:rsidRPr="004F26C5" w:rsidRDefault="004F26C5" w:rsidP="004F26C5">
      <w:pPr>
        <w:widowControl w:val="0"/>
        <w:numPr>
          <w:ilvl w:val="0"/>
          <w:numId w:val="25"/>
        </w:numPr>
        <w:tabs>
          <w:tab w:val="left" w:pos="0"/>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4F26C5" w:rsidRPr="004F26C5" w:rsidRDefault="004F26C5" w:rsidP="004F26C5">
      <w:pPr>
        <w:widowControl w:val="0"/>
        <w:tabs>
          <w:tab w:val="left" w:pos="0"/>
        </w:tabs>
        <w:autoSpaceDE w:val="0"/>
        <w:autoSpaceDN w:val="0"/>
        <w:adjustRightInd w:val="0"/>
        <w:spacing w:after="0" w:line="240" w:lineRule="auto"/>
        <w:jc w:val="both"/>
        <w:rPr>
          <w:rFonts w:ascii="Arial CYR" w:hAnsi="Arial CYR" w:cs="Arial CYR"/>
          <w:sz w:val="20"/>
          <w:szCs w:val="20"/>
          <w:highlight w:val="white"/>
        </w:rPr>
      </w:pPr>
      <w:r w:rsidRPr="004F26C5">
        <w:rPr>
          <w:rFonts w:ascii="Arial CYR" w:hAnsi="Arial CYR" w:cs="Arial CYR"/>
          <w:sz w:val="20"/>
          <w:szCs w:val="20"/>
          <w:highlight w:val="white"/>
        </w:rPr>
        <w:t>жизнь и здоровье граждан;</w:t>
      </w:r>
    </w:p>
    <w:p w:rsidR="004F26C5" w:rsidRPr="004F26C5" w:rsidRDefault="004F26C5" w:rsidP="004F26C5">
      <w:pPr>
        <w:widowControl w:val="0"/>
        <w:tabs>
          <w:tab w:val="left" w:pos="0"/>
        </w:tabs>
        <w:autoSpaceDE w:val="0"/>
        <w:autoSpaceDN w:val="0"/>
        <w:adjustRightInd w:val="0"/>
        <w:spacing w:after="0" w:line="240" w:lineRule="auto"/>
        <w:jc w:val="both"/>
        <w:rPr>
          <w:rFonts w:ascii="Arial CYR" w:hAnsi="Arial CYR" w:cs="Arial CYR"/>
          <w:sz w:val="20"/>
          <w:szCs w:val="20"/>
          <w:highlight w:val="white"/>
        </w:rPr>
      </w:pPr>
      <w:r w:rsidRPr="004F26C5">
        <w:rPr>
          <w:rFonts w:ascii="Arial CYR" w:hAnsi="Arial CYR" w:cs="Arial CYR"/>
          <w:sz w:val="20"/>
          <w:szCs w:val="20"/>
          <w:highlight w:val="white"/>
        </w:rPr>
        <w:t>права, свободы и законные интересы граждан и организаций;</w:t>
      </w:r>
    </w:p>
    <w:p w:rsidR="004F26C5" w:rsidRPr="004F26C5" w:rsidRDefault="004F26C5" w:rsidP="004F26C5">
      <w:pPr>
        <w:widowControl w:val="0"/>
        <w:tabs>
          <w:tab w:val="left" w:pos="0"/>
        </w:tabs>
        <w:autoSpaceDE w:val="0"/>
        <w:autoSpaceDN w:val="0"/>
        <w:adjustRightInd w:val="0"/>
        <w:spacing w:after="0" w:line="240" w:lineRule="auto"/>
        <w:jc w:val="both"/>
        <w:rPr>
          <w:rFonts w:ascii="Arial CYR" w:hAnsi="Arial CYR" w:cs="Arial CYR"/>
          <w:sz w:val="20"/>
          <w:szCs w:val="20"/>
          <w:highlight w:val="white"/>
        </w:rPr>
      </w:pPr>
      <w:r w:rsidRPr="004F26C5">
        <w:rPr>
          <w:rFonts w:ascii="Arial CYR" w:hAnsi="Arial CYR" w:cs="Arial CYR"/>
          <w:sz w:val="20"/>
          <w:szCs w:val="20"/>
          <w:highlight w:val="white"/>
        </w:rPr>
        <w:t>объекты транспортной инфраструктуры, как технические сооружения и имущественные комплексы;</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перевозка грузов и пассажиров, как обеспечение услуг и экономическая деятельность.</w:t>
      </w:r>
    </w:p>
    <w:p w:rsidR="004F26C5" w:rsidRPr="004F26C5" w:rsidRDefault="004F26C5" w:rsidP="004F26C5">
      <w:pPr>
        <w:widowControl w:val="0"/>
        <w:numPr>
          <w:ilvl w:val="0"/>
          <w:numId w:val="25"/>
        </w:numPr>
        <w:tabs>
          <w:tab w:val="left" w:pos="0"/>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 xml:space="preserve">Муниципальный контроль осуществляется в соответствии с Федеральным законом от 08.11.2007 № 257-ФЗ </w:t>
      </w:r>
      <w:r w:rsidRPr="004F26C5">
        <w:rPr>
          <w:rFonts w:ascii="Arial" w:hAnsi="Arial" w:cs="Arial"/>
          <w:sz w:val="20"/>
          <w:szCs w:val="20"/>
        </w:rPr>
        <w:t>«</w:t>
      </w:r>
      <w:r w:rsidRPr="004F26C5">
        <w:rPr>
          <w:rFonts w:ascii="Arial CYR" w:hAnsi="Arial CYR" w:cs="Arial CYR"/>
          <w:sz w:val="20"/>
          <w:szCs w:val="20"/>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4F26C5">
        <w:rPr>
          <w:rFonts w:ascii="Arial" w:hAnsi="Arial" w:cs="Arial"/>
          <w:sz w:val="20"/>
          <w:szCs w:val="20"/>
        </w:rPr>
        <w:t xml:space="preserve">», </w:t>
      </w:r>
      <w:r w:rsidRPr="004F26C5">
        <w:rPr>
          <w:rFonts w:ascii="Arial CYR" w:hAnsi="Arial CYR" w:cs="Arial CYR"/>
          <w:sz w:val="20"/>
          <w:szCs w:val="20"/>
        </w:rPr>
        <w:t xml:space="preserve">Федеральным законом от 31.07.2020 № 248-ФЗ </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 xml:space="preserve">», </w:t>
      </w:r>
      <w:r w:rsidRPr="004F26C5">
        <w:rPr>
          <w:rFonts w:ascii="Arial CYR" w:hAnsi="Arial CYR" w:cs="Arial CYR"/>
          <w:sz w:val="20"/>
          <w:szCs w:val="20"/>
        </w:rPr>
        <w:t>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4F26C5" w:rsidRPr="004F26C5" w:rsidRDefault="004F26C5" w:rsidP="004F26C5">
      <w:pPr>
        <w:widowControl w:val="0"/>
        <w:numPr>
          <w:ilvl w:val="0"/>
          <w:numId w:val="25"/>
        </w:numPr>
        <w:tabs>
          <w:tab w:val="left" w:pos="0"/>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Органом местного самоуправления Краснополянского сельского поселения, уполномоченным на осуществление муниципального контроля, является Администрация Краснополянского сельского поселения Байкаловского муниципального района Свердловской области (далее – контрольный орган, контрольные органы, администрация).</w:t>
      </w:r>
    </w:p>
    <w:p w:rsidR="004F26C5" w:rsidRPr="004F26C5" w:rsidRDefault="004F26C5" w:rsidP="004F26C5">
      <w:pPr>
        <w:widowControl w:val="0"/>
        <w:numPr>
          <w:ilvl w:val="0"/>
          <w:numId w:val="25"/>
        </w:numPr>
        <w:tabs>
          <w:tab w:val="left" w:pos="0"/>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Порядок деятельности контрольного органа в рамках осуществления муниципального контроля, в том числе порядок проведения контрольных мероприятий при осуществлении муниципального контроля, порядок взаимодействия уполномоченных органов и контролируемых лиц при проведении контрольных мероприятий, а также перечень лиц, в чьи должностные обязанности входит непосредственное осуществление муниципального контроля, и их полномочия определяются нормативным правовым актом администрации.</w:t>
      </w:r>
    </w:p>
    <w:p w:rsidR="004F26C5" w:rsidRPr="004F26C5" w:rsidRDefault="004F26C5" w:rsidP="004F26C5">
      <w:pPr>
        <w:widowControl w:val="0"/>
        <w:numPr>
          <w:ilvl w:val="0"/>
          <w:numId w:val="25"/>
        </w:numPr>
        <w:tabs>
          <w:tab w:val="left" w:pos="0"/>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4F26C5" w:rsidRPr="004F26C5" w:rsidRDefault="004F26C5" w:rsidP="004F26C5">
      <w:pPr>
        <w:widowControl w:val="0"/>
        <w:numPr>
          <w:ilvl w:val="0"/>
          <w:numId w:val="25"/>
        </w:numPr>
        <w:tabs>
          <w:tab w:val="left" w:pos="0"/>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13 настоящего Положения, за исключением жилых помещений.</w:t>
      </w:r>
    </w:p>
    <w:p w:rsidR="004F26C5" w:rsidRPr="004F26C5" w:rsidRDefault="004F26C5" w:rsidP="004F26C5">
      <w:pPr>
        <w:widowControl w:val="0"/>
        <w:numPr>
          <w:ilvl w:val="0"/>
          <w:numId w:val="25"/>
        </w:numPr>
        <w:tabs>
          <w:tab w:val="left" w:pos="0"/>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F26C5" w:rsidRPr="004F26C5" w:rsidRDefault="004F26C5" w:rsidP="004F26C5">
      <w:pPr>
        <w:widowControl w:val="0"/>
        <w:numPr>
          <w:ilvl w:val="0"/>
          <w:numId w:val="25"/>
        </w:numPr>
        <w:tabs>
          <w:tab w:val="left" w:pos="0"/>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Предметом муниципального контроля является соблюдение обязательных требований:</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в области автомобильных дорог и дорожной деятельности, установленных в отношении автомобильных дорог местного значения:</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2332B" w:rsidRDefault="0032332B"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p>
    <w:p w:rsidR="0032332B" w:rsidRDefault="0032332B"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p>
    <w:p w:rsidR="0032332B" w:rsidRPr="004F26C5" w:rsidRDefault="0032332B"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Объектами муниципального контроля являются:</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При сборе, обработке, анализе и учете сведений об объектах контроля для целей их учета уполномоченные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Уполномоченные органы при организации и осуществлении муниципального контроля взаимодействует с органами государственной власти и органами местного самоуправления.</w:t>
      </w: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 xml:space="preserve">Контрольные органы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 xml:space="preserve">Перечень документов и (или) сведений, </w:t>
      </w:r>
      <w:hyperlink r:id="rId10" w:history="1">
        <w:r w:rsidRPr="004F26C5">
          <w:rPr>
            <w:rFonts w:ascii="Arial CYR" w:hAnsi="Arial CYR" w:cs="Arial CYR"/>
            <w:color w:val="0000FF"/>
            <w:sz w:val="20"/>
            <w:szCs w:val="20"/>
            <w:u w:val="single"/>
          </w:rPr>
          <w:t>порядок</w:t>
        </w:r>
      </w:hyperlink>
      <w:r w:rsidRPr="004F26C5">
        <w:rPr>
          <w:rFonts w:ascii="Arial" w:hAnsi="Arial" w:cs="Arial"/>
          <w:sz w:val="20"/>
          <w:szCs w:val="20"/>
        </w:rPr>
        <w:t xml:space="preserve"> </w:t>
      </w:r>
      <w:r w:rsidRPr="004F26C5">
        <w:rPr>
          <w:rFonts w:ascii="Arial CYR" w:hAnsi="Arial CYR" w:cs="Arial CYR"/>
          <w:sz w:val="20"/>
          <w:szCs w:val="20"/>
        </w:rPr>
        <w:t>и сроки их представления устанавливаются Правительством Российской Федерации.</w:t>
      </w:r>
    </w:p>
    <w:p w:rsidR="004F26C5" w:rsidRPr="004F26C5" w:rsidRDefault="004F26C5" w:rsidP="004F26C5">
      <w:pPr>
        <w:widowControl w:val="0"/>
        <w:tabs>
          <w:tab w:val="left" w:pos="993"/>
        </w:tabs>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tabs>
          <w:tab w:val="left" w:pos="993"/>
        </w:tabs>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РАЗДЕЛ 2</w:t>
      </w:r>
    </w:p>
    <w:p w:rsidR="004F26C5" w:rsidRPr="004F26C5" w:rsidRDefault="004F26C5" w:rsidP="004F26C5">
      <w:pPr>
        <w:widowControl w:val="0"/>
        <w:tabs>
          <w:tab w:val="left" w:pos="993"/>
        </w:tabs>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УПРАВЛЕНИЕ РИСКАМИ ПРИЧИНЕНИЯ ВРЕДА (УЩЕРБА)</w:t>
      </w:r>
      <w:r>
        <w:rPr>
          <w:rFonts w:ascii="Arial CYR" w:hAnsi="Arial CYR" w:cs="Arial CYR"/>
          <w:b/>
          <w:bCs/>
          <w:sz w:val="20"/>
          <w:szCs w:val="20"/>
        </w:rPr>
        <w:t xml:space="preserve">   </w:t>
      </w:r>
      <w:r w:rsidRPr="004F26C5">
        <w:rPr>
          <w:rFonts w:ascii="Arial CYR" w:hAnsi="Arial CYR" w:cs="Arial CYR"/>
          <w:b/>
          <w:bCs/>
          <w:sz w:val="20"/>
          <w:szCs w:val="20"/>
        </w:rPr>
        <w:t>ОХРАНЯЕМЫМ ЗАКОНОМ ЦЕННОСТЯМ</w:t>
      </w:r>
    </w:p>
    <w:p w:rsidR="004F26C5" w:rsidRPr="004F26C5" w:rsidRDefault="004F26C5" w:rsidP="004F26C5">
      <w:pPr>
        <w:widowControl w:val="0"/>
        <w:tabs>
          <w:tab w:val="left" w:pos="993"/>
        </w:tabs>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ПРИ ОСУЩЕСТВЛЕНИИ МУНИЦИПАЛЬНОГО КОНТРОЛЯ</w:t>
      </w:r>
    </w:p>
    <w:p w:rsidR="004F26C5" w:rsidRPr="004F26C5" w:rsidRDefault="004F26C5" w:rsidP="004F26C5">
      <w:pPr>
        <w:widowControl w:val="0"/>
        <w:tabs>
          <w:tab w:val="left" w:pos="993"/>
        </w:tabs>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F26C5" w:rsidRPr="004F26C5" w:rsidRDefault="004F26C5" w:rsidP="004F26C5">
      <w:pPr>
        <w:widowControl w:val="0"/>
        <w:numPr>
          <w:ilvl w:val="0"/>
          <w:numId w:val="25"/>
        </w:numPr>
        <w:tabs>
          <w:tab w:val="left" w:pos="113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4F26C5" w:rsidRPr="004F26C5" w:rsidRDefault="004F26C5" w:rsidP="004F26C5">
      <w:pPr>
        <w:widowControl w:val="0"/>
        <w:autoSpaceDE w:val="0"/>
        <w:autoSpaceDN w:val="0"/>
        <w:adjustRightInd w:val="0"/>
        <w:spacing w:after="0" w:line="240" w:lineRule="auto"/>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средний риск;</w:t>
      </w:r>
    </w:p>
    <w:p w:rsidR="004F26C5" w:rsidRPr="004F26C5" w:rsidRDefault="004F26C5" w:rsidP="004F26C5">
      <w:pPr>
        <w:widowControl w:val="0"/>
        <w:autoSpaceDE w:val="0"/>
        <w:autoSpaceDN w:val="0"/>
        <w:adjustRightInd w:val="0"/>
        <w:spacing w:after="0" w:line="240" w:lineRule="auto"/>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умеренный риск;</w:t>
      </w:r>
    </w:p>
    <w:p w:rsidR="004F26C5" w:rsidRPr="004F26C5" w:rsidRDefault="004F26C5" w:rsidP="004F26C5">
      <w:pPr>
        <w:widowControl w:val="0"/>
        <w:autoSpaceDE w:val="0"/>
        <w:autoSpaceDN w:val="0"/>
        <w:adjustRightInd w:val="0"/>
        <w:spacing w:after="0" w:line="240" w:lineRule="auto"/>
        <w:jc w:val="both"/>
        <w:rPr>
          <w:rFonts w:ascii="Arial CYR" w:hAnsi="Arial CYR" w:cs="Arial CYR"/>
          <w:sz w:val="20"/>
          <w:szCs w:val="20"/>
        </w:rPr>
      </w:pPr>
      <w:r w:rsidRPr="004F26C5">
        <w:rPr>
          <w:rFonts w:ascii="Arial" w:hAnsi="Arial" w:cs="Arial"/>
          <w:sz w:val="20"/>
          <w:szCs w:val="20"/>
        </w:rPr>
        <w:t xml:space="preserve">3) </w:t>
      </w:r>
      <w:r w:rsidRPr="004F26C5">
        <w:rPr>
          <w:rFonts w:ascii="Arial CYR" w:hAnsi="Arial CYR" w:cs="Arial CYR"/>
          <w:sz w:val="20"/>
          <w:szCs w:val="20"/>
        </w:rPr>
        <w:t>низкий риск.</w:t>
      </w:r>
    </w:p>
    <w:p w:rsidR="004F26C5" w:rsidRPr="004F26C5" w:rsidRDefault="004F26C5" w:rsidP="004F26C5">
      <w:pPr>
        <w:widowControl w:val="0"/>
        <w:numPr>
          <w:ilvl w:val="0"/>
          <w:numId w:val="25"/>
        </w:numPr>
        <w:tabs>
          <w:tab w:val="left" w:pos="993"/>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4F26C5" w:rsidRPr="004F26C5" w:rsidRDefault="004F26C5" w:rsidP="004F26C5">
      <w:pPr>
        <w:widowControl w:val="0"/>
        <w:numPr>
          <w:ilvl w:val="0"/>
          <w:numId w:val="25"/>
        </w:numPr>
        <w:tabs>
          <w:tab w:val="left" w:pos="993"/>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к категории среднего риска относятся объекты контроля – искусственные дорожные сооружения;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4F26C5" w:rsidRPr="004F26C5" w:rsidRDefault="004F26C5" w:rsidP="004F26C5">
      <w:pPr>
        <w:widowControl w:val="0"/>
        <w:numPr>
          <w:ilvl w:val="0"/>
          <w:numId w:val="25"/>
        </w:numPr>
        <w:tabs>
          <w:tab w:val="left" w:pos="284"/>
        </w:tabs>
        <w:autoSpaceDE w:val="0"/>
        <w:autoSpaceDN w:val="0"/>
        <w:adjustRightInd w:val="0"/>
        <w:spacing w:after="0" w:line="240" w:lineRule="auto"/>
        <w:jc w:val="both"/>
        <w:rPr>
          <w:rFonts w:ascii="Arial CYR" w:hAnsi="Arial CYR" w:cs="Arial CYR"/>
          <w:sz w:val="20"/>
          <w:szCs w:val="20"/>
        </w:rPr>
      </w:pPr>
      <w:r w:rsidRPr="004F26C5">
        <w:rPr>
          <w:rFonts w:ascii="Arial CYR" w:hAnsi="Arial CYR" w:cs="Arial CYR"/>
          <w:sz w:val="20"/>
          <w:szCs w:val="20"/>
        </w:rPr>
        <w:t>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 в порядке, предусмотренном нормативным правовым актом администрации.</w:t>
      </w:r>
    </w:p>
    <w:p w:rsidR="004F26C5" w:rsidRPr="004F26C5" w:rsidRDefault="004F26C5" w:rsidP="004F26C5">
      <w:pPr>
        <w:widowControl w:val="0"/>
        <w:numPr>
          <w:ilvl w:val="0"/>
          <w:numId w:val="25"/>
        </w:numPr>
        <w:tabs>
          <w:tab w:val="left" w:pos="284"/>
        </w:tabs>
        <w:autoSpaceDE w:val="0"/>
        <w:autoSpaceDN w:val="0"/>
        <w:adjustRightInd w:val="0"/>
        <w:spacing w:after="0" w:line="240" w:lineRule="auto"/>
        <w:jc w:val="both"/>
        <w:rPr>
          <w:rFonts w:ascii="Arial CYR" w:hAnsi="Arial CYR" w:cs="Arial CYR"/>
          <w:sz w:val="20"/>
          <w:szCs w:val="20"/>
          <w:highlight w:val="white"/>
        </w:rPr>
      </w:pPr>
      <w:r w:rsidRPr="004F26C5">
        <w:rPr>
          <w:rFonts w:ascii="Arial CYR" w:hAnsi="Arial CYR" w:cs="Arial CYR"/>
          <w:sz w:val="20"/>
          <w:szCs w:val="20"/>
          <w:highlight w:val="white"/>
        </w:rPr>
        <w:t>В случае если объект контроля не отнесен к определенной категории риска, он считается отнесенным к категории низкого риска.</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 целях оценки риска причинения вреда (ущерба) охраняемым законом ценностям устанавливаются индикаторы риска нарушения обязательных требований (Приложение № 1).</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Частота проведения плановых контрольных мероприятий устанавливается: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для объектов контроля, отнесенных к категории среднего риска – одно плановое контрольное мероприятие в 3 года;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 xml:space="preserve">для объектов контроля, отнесенных к категории умеренного риска –одно плановое контрольное мероприятие в 4 лет. </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rPr>
        <w:t xml:space="preserve">28. </w:t>
      </w:r>
      <w:r w:rsidRPr="004F26C5">
        <w:rPr>
          <w:rFonts w:ascii="Arial CYR" w:hAnsi="Arial CYR" w:cs="Arial CYR"/>
          <w:sz w:val="20"/>
          <w:szCs w:val="20"/>
          <w:highlight w:val="white"/>
        </w:rPr>
        <w:t>Плановые контрольные мероприятия в отношении объектов контроля, отнесенных к категории низкого риска, не проводятся.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rPr>
        <w:t xml:space="preserve">29. </w:t>
      </w:r>
      <w:r w:rsidRPr="004F26C5">
        <w:rPr>
          <w:rFonts w:ascii="Arial CYR" w:hAnsi="Arial CYR" w:cs="Arial CYR"/>
          <w:sz w:val="20"/>
          <w:szCs w:val="20"/>
        </w:rPr>
        <w:t xml:space="preserve">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 Вид такого </w:t>
      </w:r>
      <w:r w:rsidRPr="004F26C5">
        <w:rPr>
          <w:rFonts w:ascii="Arial CYR" w:hAnsi="Arial CYR" w:cs="Arial CYR"/>
          <w:sz w:val="20"/>
          <w:szCs w:val="20"/>
          <w:highlight w:val="white"/>
        </w:rPr>
        <w:t>контрольного</w:t>
      </w:r>
      <w:r w:rsidRPr="004F26C5">
        <w:rPr>
          <w:rFonts w:ascii="Arial CYR" w:hAnsi="Arial CYR" w:cs="Arial CYR"/>
          <w:sz w:val="20"/>
          <w:szCs w:val="20"/>
        </w:rPr>
        <w:t xml:space="preserve"> мероприятия определяется </w:t>
      </w:r>
      <w:r w:rsidRPr="004F26C5">
        <w:rPr>
          <w:rFonts w:ascii="Arial CYR" w:hAnsi="Arial CYR" w:cs="Arial CYR"/>
          <w:sz w:val="20"/>
          <w:szCs w:val="20"/>
          <w:highlight w:val="white"/>
        </w:rPr>
        <w:t>с учетом следующих критериев:</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при выявлении соответствия объекта контроля индикаторам риска, предусмотренными подпунктами 1, 7 приложения № 1 к настоящему Положению, проводится инспекционный визит, рейдовый осмотр, выездная проверка;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при выявлении соответствия объекта контроля индикаторам риска, предусмотренными подпунктами 2, 3, 4, 5, 6 приложения № 1 к настоящему Положению, проводится инспекционный визит, рейдовый осмотр, документарная проверка, выездная проверка.</w:t>
      </w:r>
    </w:p>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РАЗДЕЛ 3</w:t>
      </w: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ПРОФИЛАКТИКА РИСКОВ ПРИЧИНЕНИЯ ВРЕДА (УЩЕРБА)</w:t>
      </w:r>
      <w:r>
        <w:rPr>
          <w:rFonts w:ascii="Arial CYR" w:hAnsi="Arial CYR" w:cs="Arial CYR"/>
          <w:b/>
          <w:bCs/>
          <w:sz w:val="20"/>
          <w:szCs w:val="20"/>
        </w:rPr>
        <w:t xml:space="preserve">  </w:t>
      </w:r>
      <w:r w:rsidRPr="004F26C5">
        <w:rPr>
          <w:rFonts w:ascii="Arial CYR" w:hAnsi="Arial CYR" w:cs="Arial CYR"/>
          <w:b/>
          <w:bCs/>
          <w:sz w:val="20"/>
          <w:szCs w:val="20"/>
        </w:rPr>
        <w:t>ОХРАНЯЕМЫМ ЗАКОНОМ ЦЕННОСТЯМ</w:t>
      </w: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ПРИ ОСУЩЕСТВЛЕНИИ МУНИЦИПАЛЬНОГО КОНТРОЛЯ</w:t>
      </w:r>
    </w:p>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8"/>
        <w:jc w:val="center"/>
        <w:rPr>
          <w:rFonts w:ascii="Arial CYR" w:hAnsi="Arial CYR" w:cs="Arial CYR"/>
          <w:b/>
          <w:bCs/>
          <w:sz w:val="20"/>
          <w:szCs w:val="20"/>
          <w:highlight w:val="white"/>
        </w:rPr>
      </w:pPr>
      <w:r w:rsidRPr="004F26C5">
        <w:rPr>
          <w:rFonts w:ascii="Arial CYR" w:hAnsi="Arial CYR" w:cs="Arial CYR"/>
          <w:b/>
          <w:bCs/>
          <w:sz w:val="20"/>
          <w:szCs w:val="20"/>
          <w:highlight w:val="white"/>
        </w:rPr>
        <w:t>Глава 1. Профилактические мероприятия</w:t>
      </w:r>
    </w:p>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30. </w:t>
      </w:r>
      <w:r w:rsidRPr="004F26C5">
        <w:rPr>
          <w:rFonts w:ascii="Arial CYR" w:hAnsi="Arial CYR" w:cs="Arial CYR"/>
          <w:sz w:val="20"/>
          <w:szCs w:val="20"/>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стимулирование добросовестного соблюдения обязательных требований всеми контролируемыми лицами;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создание условий для доведения обязательных требований до контролируемых лиц, повышение информированности о способах их соблюдения.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31. </w:t>
      </w:r>
      <w:r w:rsidRPr="004F26C5">
        <w:rPr>
          <w:rFonts w:ascii="Arial CYR" w:hAnsi="Arial CYR" w:cs="Arial CYR"/>
          <w:sz w:val="20"/>
          <w:szCs w:val="20"/>
          <w:highlight w:val="white"/>
        </w:rPr>
        <w:t xml:space="preserve">Контрольным органом разрабатывается программа профилактики рисков причинения вреда с учетом требований, установленных Федеральным законом от 31.07.2020 № 248-ФЗ </w:t>
      </w:r>
      <w:r w:rsidRPr="004F26C5">
        <w:rPr>
          <w:rFonts w:ascii="Arial" w:hAnsi="Arial" w:cs="Arial"/>
          <w:sz w:val="20"/>
          <w:szCs w:val="20"/>
          <w:highlight w:val="white"/>
        </w:rPr>
        <w:t>«</w:t>
      </w:r>
      <w:r w:rsidRPr="004F26C5">
        <w:rPr>
          <w:rFonts w:ascii="Arial CYR" w:hAnsi="Arial CYR" w:cs="Arial CYR"/>
          <w:sz w:val="20"/>
          <w:szCs w:val="20"/>
          <w:highlight w:val="white"/>
        </w:rPr>
        <w:t>О государственном контроле (надзоре) и муниципальном контроле в Российской Федерации</w:t>
      </w:r>
      <w:r w:rsidRPr="004F26C5">
        <w:rPr>
          <w:rFonts w:ascii="Arial" w:hAnsi="Arial" w:cs="Arial"/>
          <w:sz w:val="20"/>
          <w:szCs w:val="20"/>
          <w:highlight w:val="white"/>
        </w:rPr>
        <w:t xml:space="preserve">», </w:t>
      </w:r>
      <w:r w:rsidRPr="004F26C5">
        <w:rPr>
          <w:rFonts w:ascii="Arial CYR" w:hAnsi="Arial CYR" w:cs="Arial CYR"/>
          <w:sz w:val="20"/>
          <w:szCs w:val="20"/>
          <w:highlight w:val="white"/>
        </w:rPr>
        <w:t>и утверждается нормативным правовым актом администрации на очередной календарный год ежегодно, не позднее 20 декабря текущего года.</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highlight w:val="white"/>
        </w:rPr>
      </w:pPr>
      <w:r w:rsidRPr="004F26C5">
        <w:rPr>
          <w:rFonts w:ascii="Arial" w:hAnsi="Arial" w:cs="Arial"/>
          <w:sz w:val="20"/>
          <w:szCs w:val="20"/>
          <w:highlight w:val="white"/>
        </w:rPr>
        <w:t xml:space="preserve">32. </w:t>
      </w:r>
      <w:r w:rsidRPr="004F26C5">
        <w:rPr>
          <w:rFonts w:ascii="Arial CYR" w:hAnsi="Arial CYR" w:cs="Arial CYR"/>
          <w:sz w:val="20"/>
          <w:szCs w:val="20"/>
          <w:highlight w:val="white"/>
        </w:rPr>
        <w:t xml:space="preserve">Утвержденная программа профилактики рисков причинения вреда размещается на официальном сайте администрации в информационно-телекоммуникационной сети Интернет </w:t>
      </w:r>
      <w:hyperlink r:id="rId11" w:history="1">
        <w:r w:rsidRPr="004F26C5">
          <w:rPr>
            <w:rFonts w:ascii="Arial CYR" w:hAnsi="Arial CYR" w:cs="Arial CYR"/>
            <w:color w:val="0000FF"/>
            <w:sz w:val="20"/>
            <w:szCs w:val="20"/>
            <w:highlight w:val="white"/>
            <w:u w:val="single"/>
          </w:rPr>
          <w:t>http://krasnopolyanskoe.ru/</w:t>
        </w:r>
      </w:hyperlink>
      <w:r w:rsidRPr="004F26C5">
        <w:rPr>
          <w:rFonts w:ascii="Arial" w:hAnsi="Arial" w:cs="Arial"/>
          <w:sz w:val="20"/>
          <w:szCs w:val="20"/>
          <w:highlight w:val="white"/>
        </w:rPr>
        <w:t>.</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33. </w:t>
      </w:r>
      <w:r w:rsidRPr="004F26C5">
        <w:rPr>
          <w:rFonts w:ascii="Arial CYR" w:hAnsi="Arial CYR" w:cs="Arial CYR"/>
          <w:sz w:val="20"/>
          <w:szCs w:val="20"/>
          <w:highlight w:val="white"/>
        </w:rPr>
        <w:t>Профилактические мероприятия, предусмотренные программой профилактики рисков причинения вреда, обязательные для проведения уполномоченными органами.</w:t>
      </w:r>
    </w:p>
    <w:p w:rsidR="0032332B" w:rsidRDefault="0032332B" w:rsidP="004F26C5">
      <w:pPr>
        <w:widowControl w:val="0"/>
        <w:autoSpaceDE w:val="0"/>
        <w:autoSpaceDN w:val="0"/>
        <w:adjustRightInd w:val="0"/>
        <w:spacing w:after="0" w:line="240" w:lineRule="auto"/>
        <w:ind w:firstLine="709"/>
        <w:jc w:val="both"/>
        <w:rPr>
          <w:rFonts w:ascii="Arial" w:hAnsi="Arial" w:cs="Arial"/>
          <w:sz w:val="20"/>
          <w:szCs w:val="20"/>
          <w:highlight w:val="white"/>
        </w:rPr>
      </w:pPr>
    </w:p>
    <w:p w:rsidR="0032332B" w:rsidRDefault="0032332B" w:rsidP="004F26C5">
      <w:pPr>
        <w:widowControl w:val="0"/>
        <w:autoSpaceDE w:val="0"/>
        <w:autoSpaceDN w:val="0"/>
        <w:adjustRightInd w:val="0"/>
        <w:spacing w:after="0" w:line="240" w:lineRule="auto"/>
        <w:ind w:firstLine="709"/>
        <w:jc w:val="both"/>
        <w:rPr>
          <w:rFonts w:ascii="Arial" w:hAnsi="Arial" w:cs="Arial"/>
          <w:sz w:val="20"/>
          <w:szCs w:val="20"/>
          <w:highlight w:val="white"/>
        </w:rPr>
      </w:pPr>
    </w:p>
    <w:p w:rsidR="0032332B" w:rsidRDefault="0032332B" w:rsidP="004F26C5">
      <w:pPr>
        <w:widowControl w:val="0"/>
        <w:autoSpaceDE w:val="0"/>
        <w:autoSpaceDN w:val="0"/>
        <w:adjustRightInd w:val="0"/>
        <w:spacing w:after="0" w:line="240" w:lineRule="auto"/>
        <w:ind w:firstLine="709"/>
        <w:jc w:val="both"/>
        <w:rPr>
          <w:rFonts w:ascii="Arial" w:hAnsi="Arial" w:cs="Arial"/>
          <w:sz w:val="20"/>
          <w:szCs w:val="20"/>
          <w:highlight w:val="white"/>
        </w:rPr>
      </w:pPr>
    </w:p>
    <w:p w:rsidR="0032332B" w:rsidRDefault="0032332B" w:rsidP="004F26C5">
      <w:pPr>
        <w:widowControl w:val="0"/>
        <w:autoSpaceDE w:val="0"/>
        <w:autoSpaceDN w:val="0"/>
        <w:adjustRightInd w:val="0"/>
        <w:spacing w:after="0" w:line="240" w:lineRule="auto"/>
        <w:ind w:firstLine="709"/>
        <w:jc w:val="both"/>
        <w:rPr>
          <w:rFonts w:ascii="Arial" w:hAnsi="Arial" w:cs="Arial"/>
          <w:sz w:val="20"/>
          <w:szCs w:val="20"/>
          <w:highlight w:val="white"/>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34. </w:t>
      </w:r>
      <w:r w:rsidRPr="004F26C5">
        <w:rPr>
          <w:rFonts w:ascii="Arial CYR" w:hAnsi="Arial CYR" w:cs="Arial CYR"/>
          <w:sz w:val="20"/>
          <w:szCs w:val="20"/>
          <w:highlight w:val="white"/>
        </w:rPr>
        <w:t>Контрольный орган может проводить профилактические мероприятия, не предусмотренные программой профилактики рисков причинения вреда.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35. </w:t>
      </w:r>
      <w:r w:rsidRPr="004F26C5">
        <w:rPr>
          <w:rFonts w:ascii="Arial CYR" w:hAnsi="Arial CYR" w:cs="Arial CYR"/>
          <w:sz w:val="20"/>
          <w:szCs w:val="20"/>
          <w:highlight w:val="white"/>
        </w:rPr>
        <w:t>При осуществлении муниципального контроля контрольным органом проводится следующие профилактические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информирование;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объявление предостережения о недопустимости нарушений обязательных требований (далее – предостережение);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консультирование.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36. </w:t>
      </w:r>
      <w:r w:rsidRPr="004F26C5">
        <w:rPr>
          <w:rFonts w:ascii="Arial CYR" w:hAnsi="Arial CYR" w:cs="Arial CYR"/>
          <w:sz w:val="20"/>
          <w:szCs w:val="20"/>
          <w:highlight w:val="white"/>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(далее –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должностному лицу контрольного органа), для принятия решения о проведении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37. </w:t>
      </w:r>
      <w:r w:rsidRPr="004F26C5">
        <w:rPr>
          <w:rFonts w:ascii="Arial CYR" w:hAnsi="Arial CYR" w:cs="Arial CYR"/>
          <w:sz w:val="20"/>
          <w:szCs w:val="20"/>
          <w:highlight w:val="white"/>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38. </w:t>
      </w:r>
      <w:r w:rsidRPr="004F26C5">
        <w:rPr>
          <w:rFonts w:ascii="Arial CYR" w:hAnsi="Arial CYR" w:cs="Arial CYR"/>
          <w:sz w:val="20"/>
          <w:szCs w:val="20"/>
          <w:highlight w:val="white"/>
        </w:rPr>
        <w:t>Информирование осуществляется посредством размещения соответствующих сведений на официальном сайте администрации в информационно-телекоммуникационной сети Интернет, в средствах массовой информации и в иных формах.</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39. </w:t>
      </w:r>
      <w:r w:rsidRPr="004F26C5">
        <w:rPr>
          <w:rFonts w:ascii="Arial CYR" w:hAnsi="Arial CYR" w:cs="Arial CYR"/>
          <w:sz w:val="20"/>
          <w:szCs w:val="20"/>
          <w:highlight w:val="white"/>
        </w:rPr>
        <w:t>Контрольный орган обязан размещать и поддерживать в актуальном состоянии на официальном сайте в информационно-телекоммуникационной сети Интернет:</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тексты нормативных правовых актов, регулирующих осуществление муниципального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4) </w:t>
      </w:r>
      <w:r w:rsidRPr="004F26C5">
        <w:rPr>
          <w:rFonts w:ascii="Arial CYR" w:hAnsi="Arial CYR" w:cs="Arial CYR"/>
          <w:sz w:val="20"/>
          <w:szCs w:val="20"/>
          <w:highlight w:val="white"/>
        </w:rPr>
        <w:t>утвержденные проверочные листы в формате, допускающем их использование для самообследования;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5) </w:t>
      </w:r>
      <w:r w:rsidRPr="004F26C5">
        <w:rPr>
          <w:rFonts w:ascii="Arial CYR" w:hAnsi="Arial CYR" w:cs="Arial CYR"/>
          <w:sz w:val="20"/>
          <w:szCs w:val="20"/>
          <w:highlight w:val="white"/>
        </w:rPr>
        <w:t>руководства по соблюдению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6) </w:t>
      </w:r>
      <w:r w:rsidRPr="004F26C5">
        <w:rPr>
          <w:rFonts w:ascii="Arial CYR" w:hAnsi="Arial CYR" w:cs="Arial CYR"/>
          <w:sz w:val="20"/>
          <w:szCs w:val="20"/>
          <w:highlight w:val="white"/>
        </w:rPr>
        <w:t>перечень индикаторов риска нарушения обязательных требований, порядок отнесения объектов контроля к категориям риска;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7) </w:t>
      </w:r>
      <w:r w:rsidRPr="004F26C5">
        <w:rPr>
          <w:rFonts w:ascii="Arial CYR" w:hAnsi="Arial CYR" w:cs="Arial CYR"/>
          <w:sz w:val="20"/>
          <w:szCs w:val="20"/>
          <w:highlight w:val="white"/>
        </w:rPr>
        <w:t>перечень объектов контроля, учитываемых в рамках формирования ежегодного плана контрольных мероприятий, с указанием категории риска;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8) </w:t>
      </w:r>
      <w:r w:rsidRPr="004F26C5">
        <w:rPr>
          <w:rFonts w:ascii="Arial CYR" w:hAnsi="Arial CYR" w:cs="Arial CYR"/>
          <w:sz w:val="20"/>
          <w:szCs w:val="20"/>
          <w:highlight w:val="white"/>
        </w:rPr>
        <w:t>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 </w:t>
      </w:r>
      <w:r w:rsidRPr="004F26C5">
        <w:rPr>
          <w:rFonts w:ascii="Arial CYR" w:hAnsi="Arial CYR" w:cs="Arial CYR"/>
          <w:sz w:val="20"/>
          <w:szCs w:val="20"/>
          <w:highlight w:val="white"/>
        </w:rPr>
        <w:t>исчерпывающий перечень сведений, которые могут запрашиваться контрольным органом у контролируемого лица;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 </w:t>
      </w:r>
      <w:r w:rsidRPr="004F26C5">
        <w:rPr>
          <w:rFonts w:ascii="Arial CYR" w:hAnsi="Arial CYR" w:cs="Arial CYR"/>
          <w:sz w:val="20"/>
          <w:szCs w:val="20"/>
          <w:highlight w:val="white"/>
        </w:rPr>
        <w:t>сведения о способах получения консультаций по вопросам соблюдения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11) </w:t>
      </w:r>
      <w:r w:rsidRPr="004F26C5">
        <w:rPr>
          <w:rFonts w:ascii="Arial CYR" w:hAnsi="Arial CYR" w:cs="Arial CYR"/>
          <w:sz w:val="20"/>
          <w:szCs w:val="20"/>
          <w:highlight w:val="white"/>
        </w:rPr>
        <w:t>сведения о применении контрольным (надзорным) органом мер стимулирования добросовестности контролируемых лиц;</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12) </w:t>
      </w:r>
      <w:r w:rsidRPr="004F26C5">
        <w:rPr>
          <w:rFonts w:ascii="Arial CYR" w:hAnsi="Arial CYR" w:cs="Arial CYR"/>
          <w:sz w:val="20"/>
          <w:szCs w:val="20"/>
          <w:highlight w:val="white"/>
        </w:rPr>
        <w:t>сведения о порядке досудебного обжалования решений контрольного (надзорного) органа, действий (бездействия) его должностных лиц;</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13) </w:t>
      </w:r>
      <w:r w:rsidRPr="004F26C5">
        <w:rPr>
          <w:rFonts w:ascii="Arial CYR" w:hAnsi="Arial CYR" w:cs="Arial CYR"/>
          <w:sz w:val="20"/>
          <w:szCs w:val="20"/>
          <w:highlight w:val="white"/>
        </w:rPr>
        <w:t>доклады, содержащие результаты обобщения правоприменительной практики контрольного (надзорного) органа;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 </w:t>
      </w:r>
      <w:r w:rsidRPr="004F26C5">
        <w:rPr>
          <w:rFonts w:ascii="Arial CYR" w:hAnsi="Arial CYR" w:cs="Arial CYR"/>
          <w:sz w:val="20"/>
          <w:szCs w:val="20"/>
          <w:highlight w:val="white"/>
        </w:rPr>
        <w:t>доклады о муниципальном контроле;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15) </w:t>
      </w:r>
      <w:r w:rsidRPr="004F26C5">
        <w:rPr>
          <w:rFonts w:ascii="Arial CYR" w:hAnsi="Arial CYR" w:cs="Arial CYR"/>
          <w:sz w:val="20"/>
          <w:szCs w:val="20"/>
          <w:highlight w:val="white"/>
        </w:rPr>
        <w:t>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16) </w:t>
      </w:r>
      <w:r w:rsidRPr="004F26C5">
        <w:rPr>
          <w:rFonts w:ascii="Arial CYR" w:hAnsi="Arial CYR" w:cs="Arial CYR"/>
          <w:sz w:val="20"/>
          <w:szCs w:val="20"/>
          <w:highlight w:val="white"/>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40. </w:t>
      </w:r>
      <w:r w:rsidRPr="004F26C5">
        <w:rPr>
          <w:rFonts w:ascii="Arial CYR" w:hAnsi="Arial CYR" w:cs="Arial CYR"/>
          <w:sz w:val="20"/>
          <w:szCs w:val="20"/>
          <w:highlight w:val="white"/>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41. </w:t>
      </w:r>
      <w:r w:rsidRPr="004F26C5">
        <w:rPr>
          <w:rFonts w:ascii="Arial CYR" w:hAnsi="Arial CYR" w:cs="Arial CYR"/>
          <w:sz w:val="20"/>
          <w:szCs w:val="20"/>
          <w:highlight w:val="white"/>
        </w:rPr>
        <w:t>Предостережение подписывается уполномоченным должностным лицом контрольного органа.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42. </w:t>
      </w:r>
      <w:r w:rsidRPr="004F26C5">
        <w:rPr>
          <w:rFonts w:ascii="Arial CYR" w:hAnsi="Arial CYR" w:cs="Arial CYR"/>
          <w:sz w:val="20"/>
          <w:szCs w:val="20"/>
          <w:highlight w:val="white"/>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43. </w:t>
      </w:r>
      <w:r w:rsidRPr="004F26C5">
        <w:rPr>
          <w:rFonts w:ascii="Arial CYR" w:hAnsi="Arial CYR" w:cs="Arial CYR"/>
          <w:sz w:val="20"/>
          <w:szCs w:val="20"/>
          <w:highlight w:val="white"/>
        </w:rPr>
        <w:t>Контролируемое лицо вправе после получения предостережения подать в контрольный орган возражение в отношении указанного предостережения.</w:t>
      </w:r>
    </w:p>
    <w:p w:rsidR="004F26C5" w:rsidRPr="004F26C5" w:rsidRDefault="004F26C5" w:rsidP="004F26C5">
      <w:pPr>
        <w:widowControl w:val="0"/>
        <w:tabs>
          <w:tab w:val="left" w:pos="1134"/>
        </w:tabs>
        <w:autoSpaceDE w:val="0"/>
        <w:autoSpaceDN w:val="0"/>
        <w:adjustRightInd w:val="0"/>
        <w:spacing w:after="0" w:line="240" w:lineRule="auto"/>
        <w:ind w:left="709"/>
        <w:jc w:val="both"/>
        <w:rPr>
          <w:rFonts w:ascii="Arial CYR" w:hAnsi="Arial CYR" w:cs="Arial CYR"/>
          <w:sz w:val="20"/>
          <w:szCs w:val="20"/>
          <w:highlight w:val="white"/>
        </w:rPr>
      </w:pPr>
      <w:r w:rsidRPr="004F26C5">
        <w:rPr>
          <w:rFonts w:ascii="Arial" w:hAnsi="Arial" w:cs="Arial"/>
          <w:sz w:val="20"/>
          <w:szCs w:val="20"/>
          <w:highlight w:val="white"/>
        </w:rPr>
        <w:t xml:space="preserve">44. </w:t>
      </w:r>
      <w:r w:rsidRPr="004F26C5">
        <w:rPr>
          <w:rFonts w:ascii="Arial CYR" w:hAnsi="Arial CYR" w:cs="Arial CYR"/>
          <w:sz w:val="20"/>
          <w:szCs w:val="20"/>
          <w:highlight w:val="white"/>
        </w:rPr>
        <w:t>В возражении указывается: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а) наименование организации, фамилия, имя, отчество (при наличии) индивидуального предпринимателя;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б) идентификационный номер налогоплательщика - организации, индивидуального предпринимателя;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 дата и номер предостережения, направленного в адрес контролируемого лица;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45. </w:t>
      </w:r>
      <w:r w:rsidRPr="004F26C5">
        <w:rPr>
          <w:rFonts w:ascii="Arial CYR" w:hAnsi="Arial CYR" w:cs="Arial CYR"/>
          <w:sz w:val="20"/>
          <w:szCs w:val="20"/>
        </w:rPr>
        <w:t>Возражение направляется контролируемым лицом в бумажном виде почтовым отправлением в (указать наименование контрольного органа),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(указать наименование контрольного органа) либо иным указанным в предостережении способом.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46. </w:t>
      </w:r>
      <w:r w:rsidRPr="004F26C5">
        <w:rPr>
          <w:rFonts w:ascii="Arial CYR" w:hAnsi="Arial CYR" w:cs="Arial CYR"/>
          <w:sz w:val="20"/>
          <w:szCs w:val="20"/>
        </w:rPr>
        <w:t>Гражданин, не осуществляющий предпринимательской деятельности, вправе направить возражение в отношении предостережения на бумажном носителе.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47. </w:t>
      </w:r>
      <w:r w:rsidRPr="004F26C5">
        <w:rPr>
          <w:rFonts w:ascii="Arial CYR" w:hAnsi="Arial CYR" w:cs="Arial CYR"/>
          <w:sz w:val="20"/>
          <w:szCs w:val="20"/>
        </w:rPr>
        <w:t xml:space="preserve">Возражение в отношении предостережения рассматривается уполномоченным органом в течение 20 дней со дня получения такого возражения. </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48. </w:t>
      </w:r>
      <w:r w:rsidRPr="004F26C5">
        <w:rPr>
          <w:rFonts w:ascii="Arial CYR" w:hAnsi="Arial CYR" w:cs="Arial CYR"/>
          <w:sz w:val="20"/>
          <w:szCs w:val="20"/>
        </w:rPr>
        <w:t>По результатам рассмотрения возражения контрольный орган принимает одно из следующих решений:</w:t>
      </w:r>
    </w:p>
    <w:p w:rsidR="004F26C5" w:rsidRPr="004F26C5" w:rsidRDefault="004F26C5" w:rsidP="004F26C5">
      <w:pPr>
        <w:widowControl w:val="0"/>
        <w:tabs>
          <w:tab w:val="left" w:pos="993"/>
        </w:tabs>
        <w:autoSpaceDE w:val="0"/>
        <w:autoSpaceDN w:val="0"/>
        <w:adjustRightInd w:val="0"/>
        <w:spacing w:after="0" w:line="240" w:lineRule="auto"/>
        <w:ind w:left="709"/>
        <w:jc w:val="both"/>
        <w:rPr>
          <w:rFonts w:ascii="Arial CYR" w:hAnsi="Arial CYR" w:cs="Arial CYR"/>
          <w:sz w:val="20"/>
          <w:szCs w:val="20"/>
        </w:rPr>
      </w:pPr>
      <w:r w:rsidRPr="004F26C5">
        <w:rPr>
          <w:rFonts w:ascii="Arial CYR" w:hAnsi="Arial CYR" w:cs="Arial CYR"/>
          <w:sz w:val="20"/>
          <w:szCs w:val="20"/>
        </w:rPr>
        <w:t>а) удовлетворяет возражение в форме отмены объявленного предостережения;</w:t>
      </w:r>
    </w:p>
    <w:p w:rsidR="004F26C5" w:rsidRPr="004F26C5" w:rsidRDefault="004F26C5" w:rsidP="004F26C5">
      <w:pPr>
        <w:widowControl w:val="0"/>
        <w:tabs>
          <w:tab w:val="left" w:pos="993"/>
        </w:tabs>
        <w:autoSpaceDE w:val="0"/>
        <w:autoSpaceDN w:val="0"/>
        <w:adjustRightInd w:val="0"/>
        <w:spacing w:after="0" w:line="240" w:lineRule="auto"/>
        <w:ind w:left="709"/>
        <w:jc w:val="both"/>
        <w:rPr>
          <w:rFonts w:ascii="Arial CYR" w:hAnsi="Arial CYR" w:cs="Arial CYR"/>
          <w:sz w:val="20"/>
          <w:szCs w:val="20"/>
        </w:rPr>
      </w:pPr>
      <w:r w:rsidRPr="004F26C5">
        <w:rPr>
          <w:rFonts w:ascii="Arial CYR" w:hAnsi="Arial CYR" w:cs="Arial CYR"/>
          <w:sz w:val="20"/>
          <w:szCs w:val="20"/>
        </w:rPr>
        <w:t>б) отказывает в удовлетворении возражения.</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49. </w:t>
      </w:r>
      <w:r w:rsidRPr="004F26C5">
        <w:rPr>
          <w:rFonts w:ascii="Arial CYR" w:hAnsi="Arial CYR" w:cs="Arial CYR"/>
          <w:sz w:val="20"/>
          <w:szCs w:val="20"/>
        </w:rPr>
        <w:t>Не позднее дня, следующего за днем принятия решения, указанного в пункте 48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50. </w:t>
      </w:r>
      <w:r w:rsidRPr="004F26C5">
        <w:rPr>
          <w:rFonts w:ascii="Arial CYR" w:hAnsi="Arial CYR" w:cs="Arial CYR"/>
          <w:sz w:val="20"/>
          <w:szCs w:val="20"/>
        </w:rPr>
        <w:t>При отсутствии возражений контролируемое лицо в указанный в предостережении срок направляет в контрольный орган уведомление об исполнении предостережения.</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51. </w:t>
      </w:r>
      <w:r w:rsidRPr="004F26C5">
        <w:rPr>
          <w:rFonts w:ascii="Arial CYR" w:hAnsi="Arial CYR" w:cs="Arial CYR"/>
          <w:sz w:val="20"/>
          <w:szCs w:val="20"/>
        </w:rPr>
        <w:t>В уведомлении об исполнении предостережения указываются:</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а) наименование организации, фамилия, имя, отчество (при наличии) индивидуального предпринимателя;</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б) идентификационный номер налогоплательщика - организации, индивидуального предпринимателя;</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в) дата и номер предостережения, направленного в адрес контролируемого лица;</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г) сведения о принятых по результатам рассмотрения предостережения мерах по обеспечению соблюдения обязательных требований.</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52. </w:t>
      </w:r>
      <w:r w:rsidRPr="004F26C5">
        <w:rPr>
          <w:rFonts w:ascii="Arial CYR" w:hAnsi="Arial CYR" w:cs="Arial CYR"/>
          <w:sz w:val="20"/>
          <w:szCs w:val="20"/>
        </w:rPr>
        <w:t>Уведомление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контрольного органа, либо иными указанными в предостережении способами.</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53. </w:t>
      </w:r>
      <w:r w:rsidRPr="004F26C5">
        <w:rPr>
          <w:rFonts w:ascii="Arial CYR" w:hAnsi="Arial CYR" w:cs="Arial CYR"/>
          <w:sz w:val="20"/>
          <w:szCs w:val="20"/>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54. </w:t>
      </w:r>
      <w:r w:rsidRPr="004F26C5">
        <w:rPr>
          <w:rFonts w:ascii="Arial CYR" w:hAnsi="Arial CYR" w:cs="Arial CYR"/>
          <w:sz w:val="20"/>
          <w:szCs w:val="20"/>
        </w:rPr>
        <w:t>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55. </w:t>
      </w:r>
      <w:r w:rsidRPr="004F26C5">
        <w:rPr>
          <w:rFonts w:ascii="Arial CYR" w:hAnsi="Arial CYR" w:cs="Arial CYR"/>
          <w:sz w:val="20"/>
          <w:szCs w:val="20"/>
        </w:rPr>
        <w:t>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56. </w:t>
      </w:r>
      <w:r w:rsidRPr="004F26C5">
        <w:rPr>
          <w:rFonts w:ascii="Arial CYR" w:hAnsi="Arial CYR" w:cs="Arial CYR"/>
          <w:sz w:val="20"/>
          <w:szCs w:val="20"/>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местонахождение, контактные телефоны, адрес официального сайта администрации  в информационно-телекоммуникационной сети Интернет и адреса электронной почты уполномоченного органа;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график работы уполномоченного органа, время приема посетителей;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 </w:t>
      </w:r>
      <w:r w:rsidRPr="004F26C5">
        <w:rPr>
          <w:rFonts w:ascii="Arial CYR" w:hAnsi="Arial CYR" w:cs="Arial CYR"/>
          <w:sz w:val="20"/>
          <w:szCs w:val="20"/>
        </w:rPr>
        <w:t>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 </w:t>
      </w:r>
      <w:r w:rsidRPr="004F26C5">
        <w:rPr>
          <w:rFonts w:ascii="Arial CYR" w:hAnsi="Arial CYR" w:cs="Arial CYR"/>
          <w:sz w:val="20"/>
          <w:szCs w:val="20"/>
        </w:rPr>
        <w:t>перечень нормативных правовых актов, регулирующих осуществление муниципального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 </w:t>
      </w:r>
      <w:r w:rsidRPr="004F26C5">
        <w:rPr>
          <w:rFonts w:ascii="Arial CYR" w:hAnsi="Arial CYR" w:cs="Arial CYR"/>
          <w:sz w:val="20"/>
          <w:szCs w:val="20"/>
        </w:rPr>
        <w:t>перечень актов, содержащих обязательные требования.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57. </w:t>
      </w:r>
      <w:r w:rsidRPr="004F26C5">
        <w:rPr>
          <w:rFonts w:ascii="Arial CYR" w:hAnsi="Arial CYR" w:cs="Arial CYR"/>
          <w:sz w:val="20"/>
          <w:szCs w:val="20"/>
        </w:rPr>
        <w:t>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32332B"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58. </w:t>
      </w:r>
      <w:r w:rsidRPr="004F26C5">
        <w:rPr>
          <w:rFonts w:ascii="Arial CYR" w:hAnsi="Arial CYR" w:cs="Arial CYR"/>
          <w:sz w:val="20"/>
          <w:szCs w:val="20"/>
        </w:rPr>
        <w:t xml:space="preserve">Контролируемое лицо вправе направить в уполномоченный орган запрос о предоставлении письменного ответа об организации и осуществлении </w:t>
      </w:r>
    </w:p>
    <w:p w:rsidR="0032332B" w:rsidRDefault="0032332B" w:rsidP="004F26C5">
      <w:pPr>
        <w:widowControl w:val="0"/>
        <w:autoSpaceDE w:val="0"/>
        <w:autoSpaceDN w:val="0"/>
        <w:adjustRightInd w:val="0"/>
        <w:spacing w:after="0" w:line="240" w:lineRule="auto"/>
        <w:ind w:firstLine="709"/>
        <w:jc w:val="both"/>
        <w:rPr>
          <w:rFonts w:ascii="Arial CYR" w:hAnsi="Arial CYR" w:cs="Arial CYR"/>
          <w:sz w:val="20"/>
          <w:szCs w:val="20"/>
        </w:rPr>
      </w:pPr>
    </w:p>
    <w:p w:rsidR="0032332B" w:rsidRDefault="0032332B" w:rsidP="004F26C5">
      <w:pPr>
        <w:widowControl w:val="0"/>
        <w:autoSpaceDE w:val="0"/>
        <w:autoSpaceDN w:val="0"/>
        <w:adjustRightInd w:val="0"/>
        <w:spacing w:after="0" w:line="240" w:lineRule="auto"/>
        <w:ind w:firstLine="709"/>
        <w:jc w:val="both"/>
        <w:rPr>
          <w:rFonts w:ascii="Arial CYR" w:hAnsi="Arial CYR" w:cs="Arial CYR"/>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CYR" w:hAnsi="Arial CYR" w:cs="Arial CYR"/>
          <w:sz w:val="20"/>
          <w:szCs w:val="20"/>
        </w:rPr>
        <w:t xml:space="preserve">муниципального контроля, в порядке и в сроки, установленные Федеральным </w:t>
      </w:r>
      <w:hyperlink r:id="rId12" w:anchor="dst0" w:history="1">
        <w:r w:rsidRPr="004F26C5">
          <w:rPr>
            <w:rFonts w:ascii="Arial CYR" w:hAnsi="Arial CYR" w:cs="Arial CYR"/>
            <w:color w:val="0000FF"/>
            <w:sz w:val="20"/>
            <w:szCs w:val="20"/>
            <w:u w:val="single"/>
          </w:rPr>
          <w:t>законом</w:t>
        </w:r>
      </w:hyperlink>
      <w:r w:rsidRPr="004F26C5">
        <w:rPr>
          <w:rFonts w:ascii="Arial" w:hAnsi="Arial" w:cs="Arial"/>
          <w:sz w:val="20"/>
          <w:szCs w:val="20"/>
        </w:rPr>
        <w:t xml:space="preserve"> </w:t>
      </w:r>
      <w:r w:rsidRPr="004F26C5">
        <w:rPr>
          <w:rFonts w:ascii="Arial CYR" w:hAnsi="Arial CYR" w:cs="Arial CYR"/>
          <w:sz w:val="20"/>
          <w:szCs w:val="20"/>
        </w:rPr>
        <w:t xml:space="preserve">от 02.05.2006 № 59-ФЗ </w:t>
      </w:r>
      <w:r w:rsidRPr="004F26C5">
        <w:rPr>
          <w:rFonts w:ascii="Arial" w:hAnsi="Arial" w:cs="Arial"/>
          <w:sz w:val="20"/>
          <w:szCs w:val="20"/>
        </w:rPr>
        <w:t>«</w:t>
      </w:r>
      <w:r w:rsidRPr="004F26C5">
        <w:rPr>
          <w:rFonts w:ascii="Arial CYR" w:hAnsi="Arial CYR" w:cs="Arial CYR"/>
          <w:sz w:val="20"/>
          <w:szCs w:val="20"/>
        </w:rPr>
        <w:t>О порядке рассмотрения обращений граждан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59. </w:t>
      </w:r>
      <w:r w:rsidRPr="004F26C5">
        <w:rPr>
          <w:rFonts w:ascii="Arial CYR" w:hAnsi="Arial CYR" w:cs="Arial CYR"/>
          <w:sz w:val="20"/>
          <w:szCs w:val="20"/>
        </w:rPr>
        <w:t>Консультирование в письменной форме, в соответствии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основание объявления обратившемуся контролируемому лицу предостережения;</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4F26C5" w:rsidRPr="004F26C5" w:rsidRDefault="004F26C5" w:rsidP="004F26C5">
      <w:pPr>
        <w:widowControl w:val="0"/>
        <w:autoSpaceDE w:val="0"/>
        <w:autoSpaceDN w:val="0"/>
        <w:adjustRightInd w:val="0"/>
        <w:spacing w:after="0" w:line="240" w:lineRule="auto"/>
        <w:ind w:firstLine="708"/>
        <w:jc w:val="both"/>
        <w:rPr>
          <w:rFonts w:ascii="Arial" w:hAnsi="Arial" w:cs="Arial"/>
          <w:sz w:val="20"/>
          <w:szCs w:val="20"/>
          <w:highlight w:val="white"/>
        </w:rPr>
      </w:pPr>
      <w:r w:rsidRPr="004F26C5">
        <w:rPr>
          <w:rFonts w:ascii="Arial" w:hAnsi="Arial" w:cs="Arial"/>
          <w:sz w:val="20"/>
          <w:szCs w:val="20"/>
          <w:highlight w:val="white"/>
        </w:rPr>
        <w:t xml:space="preserve">60. </w:t>
      </w:r>
      <w:r w:rsidRPr="004F26C5">
        <w:rPr>
          <w:rFonts w:ascii="Arial CYR" w:hAnsi="Arial CYR" w:cs="Arial CYR"/>
          <w:sz w:val="20"/>
          <w:szCs w:val="20"/>
          <w:highlight w:val="white"/>
        </w:rPr>
        <w:t xml:space="preserve">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w:t>
      </w:r>
      <w:hyperlink r:id="rId13" w:anchor="dst0" w:history="1">
        <w:r w:rsidRPr="004F26C5">
          <w:rPr>
            <w:rFonts w:ascii="Arial CYR" w:hAnsi="Arial CYR" w:cs="Arial CYR"/>
            <w:color w:val="0000FF"/>
            <w:sz w:val="20"/>
            <w:szCs w:val="20"/>
            <w:highlight w:val="white"/>
            <w:u w:val="single"/>
          </w:rPr>
          <w:t>законом</w:t>
        </w:r>
      </w:hyperlink>
      <w:r w:rsidRPr="004F26C5">
        <w:rPr>
          <w:rFonts w:ascii="Arial" w:hAnsi="Arial" w:cs="Arial"/>
          <w:sz w:val="20"/>
          <w:szCs w:val="20"/>
          <w:highlight w:val="white"/>
        </w:rPr>
        <w:t xml:space="preserve"> </w:t>
      </w:r>
      <w:r w:rsidRPr="004F26C5">
        <w:rPr>
          <w:rFonts w:ascii="Arial CYR" w:hAnsi="Arial CYR" w:cs="Arial CYR"/>
          <w:sz w:val="20"/>
          <w:szCs w:val="20"/>
          <w:highlight w:val="white"/>
        </w:rPr>
        <w:t xml:space="preserve">от 02.05.2006 № 59-ФЗ </w:t>
      </w:r>
      <w:r w:rsidRPr="004F26C5">
        <w:rPr>
          <w:rFonts w:ascii="Arial" w:hAnsi="Arial" w:cs="Arial"/>
          <w:sz w:val="20"/>
          <w:szCs w:val="20"/>
          <w:highlight w:val="white"/>
        </w:rPr>
        <w:t>«</w:t>
      </w:r>
      <w:r w:rsidRPr="004F26C5">
        <w:rPr>
          <w:rFonts w:ascii="Arial CYR" w:hAnsi="Arial CYR" w:cs="Arial CYR"/>
          <w:sz w:val="20"/>
          <w:szCs w:val="20"/>
          <w:highlight w:val="white"/>
        </w:rPr>
        <w:t>О порядке рассмотрения обращений граждан Российской Федерации</w:t>
      </w:r>
      <w:r w:rsidRPr="004F26C5">
        <w:rPr>
          <w:rFonts w:ascii="Arial" w:hAnsi="Arial" w:cs="Arial"/>
          <w:sz w:val="20"/>
          <w:szCs w:val="20"/>
          <w:highlight w:val="white"/>
        </w:rPr>
        <w:t>».</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61. </w:t>
      </w:r>
      <w:r w:rsidRPr="004F26C5">
        <w:rPr>
          <w:rFonts w:ascii="Arial CYR" w:hAnsi="Arial CYR" w:cs="Arial CYR"/>
          <w:sz w:val="20"/>
          <w:szCs w:val="20"/>
          <w:highlight w:val="white"/>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62. </w:t>
      </w:r>
      <w:r w:rsidRPr="004F26C5">
        <w:rPr>
          <w:rFonts w:ascii="Arial CYR" w:hAnsi="Arial CYR" w:cs="Arial CYR"/>
          <w:sz w:val="20"/>
          <w:szCs w:val="20"/>
          <w:highlight w:val="white"/>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63. </w:t>
      </w:r>
      <w:r w:rsidRPr="004F26C5">
        <w:rPr>
          <w:rFonts w:ascii="Arial CYR" w:hAnsi="Arial CYR" w:cs="Arial CYR"/>
          <w:sz w:val="20"/>
          <w:szCs w:val="20"/>
          <w:highlight w:val="white"/>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64. </w:t>
      </w:r>
      <w:r w:rsidRPr="004F26C5">
        <w:rPr>
          <w:rFonts w:ascii="Arial CYR" w:hAnsi="Arial CYR" w:cs="Arial CYR"/>
          <w:sz w:val="20"/>
          <w:szCs w:val="20"/>
          <w:highlight w:val="white"/>
        </w:rPr>
        <w:t>Контрольный орган осуществляют учет консультирований.</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65. </w:t>
      </w:r>
      <w:r w:rsidRPr="004F26C5">
        <w:rPr>
          <w:rFonts w:ascii="Arial CYR" w:hAnsi="Arial CYR" w:cs="Arial CYR"/>
          <w:sz w:val="20"/>
          <w:szCs w:val="20"/>
          <w:highlight w:val="white"/>
        </w:rP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контрольного органа.</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highlight w:val="white"/>
        </w:rPr>
      </w:pPr>
      <w:r w:rsidRPr="004F26C5">
        <w:rPr>
          <w:rFonts w:ascii="Arial CYR" w:hAnsi="Arial CYR" w:cs="Arial CYR"/>
          <w:b/>
          <w:bCs/>
          <w:sz w:val="20"/>
          <w:szCs w:val="20"/>
          <w:highlight w:val="white"/>
        </w:rPr>
        <w:t>Глава 2. Проверочные листы</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66. </w:t>
      </w:r>
      <w:r w:rsidRPr="004F26C5">
        <w:rPr>
          <w:rFonts w:ascii="Arial CYR" w:hAnsi="Arial CYR" w:cs="Arial CYR"/>
          <w:sz w:val="20"/>
          <w:szCs w:val="20"/>
          <w:highlight w:val="white"/>
        </w:rPr>
        <w:t xml:space="preserve">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67. </w:t>
      </w:r>
      <w:r w:rsidRPr="004F26C5">
        <w:rPr>
          <w:rFonts w:ascii="Arial CYR" w:hAnsi="Arial CYR" w:cs="Arial CYR"/>
          <w:sz w:val="20"/>
          <w:szCs w:val="20"/>
          <w:highlight w:val="white"/>
        </w:rPr>
        <w:t>Проверочные листы определяются нормативным правовым актом администрации.</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68. </w:t>
      </w:r>
      <w:r w:rsidRPr="004F26C5">
        <w:rPr>
          <w:rFonts w:ascii="Arial CYR" w:hAnsi="Arial CYR" w:cs="Arial CYR"/>
          <w:sz w:val="20"/>
          <w:szCs w:val="20"/>
          <w:highlight w:val="white"/>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РАЗДЕЛ 4</w:t>
      </w:r>
    </w:p>
    <w:p w:rsidR="004F26C5" w:rsidRPr="004F26C5" w:rsidRDefault="004F26C5" w:rsidP="00A46F6E">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КОНТРОЛЬНЫЕ МЕРОПРИЯТИЯ, ПРОВОДИМЫЕ</w:t>
      </w:r>
      <w:r w:rsidR="00A46F6E">
        <w:rPr>
          <w:rFonts w:ascii="Arial CYR" w:hAnsi="Arial CYR" w:cs="Arial CYR"/>
          <w:b/>
          <w:bCs/>
          <w:sz w:val="20"/>
          <w:szCs w:val="20"/>
        </w:rPr>
        <w:t xml:space="preserve"> </w:t>
      </w:r>
      <w:r w:rsidRPr="004F26C5">
        <w:rPr>
          <w:rFonts w:ascii="Arial CYR" w:hAnsi="Arial CYR" w:cs="Arial CYR"/>
          <w:b/>
          <w:bCs/>
          <w:sz w:val="20"/>
          <w:szCs w:val="20"/>
        </w:rPr>
        <w:t>ПРИ ОСУЩЕСТВЛЕНИИ МУНИЦИПАЛЬНОГО КОНТРОЛЯ</w:t>
      </w:r>
    </w:p>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Глава 1. Общие положения</w:t>
      </w:r>
    </w:p>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rPr>
      </w:pP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69. </w:t>
      </w:r>
      <w:r w:rsidRPr="004F26C5">
        <w:rPr>
          <w:rFonts w:ascii="Arial CYR" w:hAnsi="Arial CYR" w:cs="Arial CYR"/>
          <w:sz w:val="20"/>
          <w:szCs w:val="20"/>
          <w:highlight w:val="white"/>
        </w:rPr>
        <w:t>При осуществлении муниципального контроля проводятся следующие контрольные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контрольные мероприятия без взаимодействия с контролируемым лицом;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контрольные мероприятия, предусматривающие взаимодействие с контролируемым лицом.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70. </w:t>
      </w:r>
      <w:r w:rsidRPr="004F26C5">
        <w:rPr>
          <w:rFonts w:ascii="Arial CYR" w:hAnsi="Arial CYR" w:cs="Arial CYR"/>
          <w:sz w:val="20"/>
          <w:szCs w:val="20"/>
          <w:highlight w:val="white"/>
        </w:rPr>
        <w:t>При осуществлении муниципального контроля проводятся следующие контрольные мероприятия без взаимодействия с контролируемым лицом:</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наблюдение за соблюдением обязательных требований;</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выездное обследование.</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71. </w:t>
      </w:r>
      <w:r w:rsidRPr="004F26C5">
        <w:rPr>
          <w:rFonts w:ascii="Arial CYR" w:hAnsi="Arial CYR" w:cs="Arial CYR"/>
          <w:sz w:val="20"/>
          <w:szCs w:val="20"/>
          <w:highlight w:val="white"/>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72. </w:t>
      </w:r>
      <w:r w:rsidRPr="004F26C5">
        <w:rPr>
          <w:rFonts w:ascii="Arial CYR" w:hAnsi="Arial CYR" w:cs="Arial CYR"/>
          <w:sz w:val="20"/>
          <w:szCs w:val="20"/>
          <w:highlight w:val="white"/>
        </w:rPr>
        <w:t>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инспекционный визит;</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рейдовый осмотр;</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документарная проверка;</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4) </w:t>
      </w:r>
      <w:r w:rsidRPr="004F26C5">
        <w:rPr>
          <w:rFonts w:ascii="Arial CYR" w:hAnsi="Arial CYR" w:cs="Arial CYR"/>
          <w:sz w:val="20"/>
          <w:szCs w:val="20"/>
          <w:highlight w:val="white"/>
        </w:rPr>
        <w:t>выездная проверка.</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73. </w:t>
      </w:r>
      <w:r w:rsidRPr="004F26C5">
        <w:rPr>
          <w:rFonts w:ascii="Arial CYR" w:hAnsi="Arial CYR" w:cs="Arial CYR"/>
          <w:sz w:val="20"/>
          <w:szCs w:val="20"/>
          <w:highlight w:val="white"/>
        </w:rPr>
        <w:t>Основания для проведения контрольных мероприятий предусмотрены статьей</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57 </w:t>
      </w:r>
      <w:r w:rsidRPr="004F26C5">
        <w:rPr>
          <w:rFonts w:ascii="Arial CYR" w:hAnsi="Arial CYR" w:cs="Arial CYR"/>
          <w:sz w:val="20"/>
          <w:szCs w:val="20"/>
          <w:highlight w:val="white"/>
        </w:rPr>
        <w:t>Федерального закона от</w:t>
      </w:r>
      <w:r w:rsidRPr="004F26C5">
        <w:rPr>
          <w:rFonts w:ascii="Arial" w:hAnsi="Arial" w:cs="Arial"/>
          <w:sz w:val="20"/>
          <w:szCs w:val="20"/>
          <w:highlight w:val="white"/>
          <w:lang w:val="en-US"/>
        </w:rPr>
        <w:t> </w:t>
      </w:r>
      <w:r w:rsidRPr="004F26C5">
        <w:rPr>
          <w:rFonts w:ascii="Arial" w:hAnsi="Arial" w:cs="Arial"/>
          <w:sz w:val="20"/>
          <w:szCs w:val="20"/>
          <w:highlight w:val="white"/>
        </w:rPr>
        <w:t>31.07.2020 №</w:t>
      </w:r>
      <w:r w:rsidRPr="004F26C5">
        <w:rPr>
          <w:rFonts w:ascii="Arial" w:hAnsi="Arial" w:cs="Arial"/>
          <w:sz w:val="20"/>
          <w:szCs w:val="20"/>
          <w:highlight w:val="white"/>
          <w:lang w:val="en-US"/>
        </w:rPr>
        <w:t> </w:t>
      </w:r>
      <w:r w:rsidRPr="004F26C5">
        <w:rPr>
          <w:rFonts w:ascii="Arial" w:hAnsi="Arial" w:cs="Arial"/>
          <w:sz w:val="20"/>
          <w:szCs w:val="20"/>
          <w:highlight w:val="white"/>
        </w:rPr>
        <w:t>248-</w:t>
      </w:r>
      <w:r w:rsidRPr="004F26C5">
        <w:rPr>
          <w:rFonts w:ascii="Arial CYR" w:hAnsi="Arial CYR" w:cs="Arial CYR"/>
          <w:sz w:val="20"/>
          <w:szCs w:val="20"/>
          <w:highlight w:val="white"/>
        </w:rPr>
        <w:t>ФЗ.</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74. </w:t>
      </w:r>
      <w:r w:rsidRPr="004F26C5">
        <w:rPr>
          <w:rFonts w:ascii="Arial CYR" w:hAnsi="Arial CYR" w:cs="Arial CYR"/>
          <w:sz w:val="20"/>
          <w:szCs w:val="20"/>
          <w:highlight w:val="white"/>
        </w:rPr>
        <w:t>Сведения о причинении вреда (ущерба) или об угрозе причинения вреда (ущерба) охраняемым законом ценностям уполномоченный орган получает:</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75. </w:t>
      </w:r>
      <w:r w:rsidRPr="004F26C5">
        <w:rPr>
          <w:rFonts w:ascii="Arial CYR" w:hAnsi="Arial CYR" w:cs="Arial CYR"/>
          <w:sz w:val="20"/>
          <w:szCs w:val="20"/>
          <w:highlight w:val="white"/>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76. </w:t>
      </w:r>
      <w:r w:rsidRPr="004F26C5">
        <w:rPr>
          <w:rFonts w:ascii="Arial CYR" w:hAnsi="Arial CYR" w:cs="Arial CYR"/>
          <w:sz w:val="20"/>
          <w:szCs w:val="20"/>
          <w:highlight w:val="white"/>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77. </w:t>
      </w:r>
      <w:r w:rsidRPr="004F26C5">
        <w:rPr>
          <w:rFonts w:ascii="Arial CYR" w:hAnsi="Arial CYR" w:cs="Arial CYR"/>
          <w:sz w:val="20"/>
          <w:szCs w:val="20"/>
          <w:highlight w:val="white"/>
        </w:rPr>
        <w:t>По итогам рассмотрения сведений о причинении вреда (ущерба) или об угрозе причинения вреда (ущерба) охраняемым законом ценностям инспектор направляет уполномоченному должностному лицу контрольного органа:</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направлении предостережения о недопустимости нарушения обязательных требований;</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78. </w:t>
      </w:r>
      <w:r w:rsidRPr="004F26C5">
        <w:rPr>
          <w:rFonts w:ascii="Arial CYR" w:hAnsi="Arial CYR" w:cs="Arial CYR"/>
          <w:sz w:val="20"/>
          <w:szCs w:val="20"/>
          <w:highlight w:val="white"/>
        </w:rPr>
        <w:t>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 прокуратурой Байкаловского района.</w:t>
      </w:r>
    </w:p>
    <w:p w:rsidR="004F26C5" w:rsidRPr="004F26C5" w:rsidRDefault="004F26C5" w:rsidP="004F26C5">
      <w:pPr>
        <w:widowControl w:val="0"/>
        <w:autoSpaceDE w:val="0"/>
        <w:autoSpaceDN w:val="0"/>
        <w:adjustRightInd w:val="0"/>
        <w:spacing w:after="0" w:line="240" w:lineRule="auto"/>
        <w:ind w:firstLine="708"/>
        <w:jc w:val="both"/>
        <w:rPr>
          <w:rFonts w:ascii="Arial" w:hAnsi="Arial" w:cs="Arial"/>
          <w:sz w:val="20"/>
          <w:szCs w:val="20"/>
          <w:highlight w:val="white"/>
        </w:rPr>
      </w:pPr>
      <w:r w:rsidRPr="004F26C5">
        <w:rPr>
          <w:rFonts w:ascii="Arial" w:hAnsi="Arial" w:cs="Arial"/>
          <w:sz w:val="20"/>
          <w:szCs w:val="20"/>
          <w:highlight w:val="white"/>
        </w:rPr>
        <w:t xml:space="preserve">79. </w:t>
      </w:r>
      <w:r w:rsidRPr="004F26C5">
        <w:rPr>
          <w:rFonts w:ascii="Arial CYR" w:hAnsi="Arial CYR" w:cs="Arial CYR"/>
          <w:sz w:val="20"/>
          <w:szCs w:val="20"/>
          <w:highlight w:val="white"/>
        </w:rPr>
        <w:t xml:space="preserve">В решении о проведении контрольного (надзорного) мероприятия, указываются сведения, установленные </w:t>
      </w:r>
      <w:hyperlink r:id="rId14" w:history="1">
        <w:r w:rsidRPr="004F26C5">
          <w:rPr>
            <w:rFonts w:ascii="Arial CYR" w:hAnsi="Arial CYR" w:cs="Arial CYR"/>
            <w:color w:val="0000FF"/>
            <w:sz w:val="20"/>
            <w:szCs w:val="20"/>
            <w:highlight w:val="white"/>
            <w:u w:val="single"/>
          </w:rPr>
          <w:t>частью 1 статьи 64</w:t>
        </w:r>
      </w:hyperlink>
      <w:r w:rsidRPr="004F26C5">
        <w:rPr>
          <w:rFonts w:ascii="Arial" w:hAnsi="Arial" w:cs="Arial"/>
          <w:sz w:val="20"/>
          <w:szCs w:val="20"/>
          <w:highlight w:val="white"/>
        </w:rPr>
        <w:t xml:space="preserve"> </w:t>
      </w:r>
      <w:r w:rsidRPr="004F26C5">
        <w:rPr>
          <w:rFonts w:ascii="Arial CYR" w:hAnsi="Arial CYR" w:cs="Arial CYR"/>
          <w:sz w:val="20"/>
          <w:szCs w:val="20"/>
          <w:highlight w:val="white"/>
        </w:rPr>
        <w:t xml:space="preserve">Федерального закона  Федерального закона от 31.07.2020 № 248-ФЗ </w:t>
      </w:r>
      <w:r w:rsidRPr="004F26C5">
        <w:rPr>
          <w:rFonts w:ascii="Arial" w:hAnsi="Arial" w:cs="Arial"/>
          <w:sz w:val="20"/>
          <w:szCs w:val="20"/>
          <w:highlight w:val="white"/>
        </w:rPr>
        <w:t>«</w:t>
      </w:r>
      <w:r w:rsidRPr="004F26C5">
        <w:rPr>
          <w:rFonts w:ascii="Arial CYR" w:hAnsi="Arial CYR" w:cs="Arial CYR"/>
          <w:sz w:val="20"/>
          <w:szCs w:val="20"/>
          <w:highlight w:val="white"/>
        </w:rPr>
        <w:t>О государственном контроле (надзоре) и муниципальном контроле в Российской Федерации</w:t>
      </w:r>
      <w:r w:rsidRPr="004F26C5">
        <w:rPr>
          <w:rFonts w:ascii="Arial" w:hAnsi="Arial" w:cs="Arial"/>
          <w:sz w:val="20"/>
          <w:szCs w:val="20"/>
          <w:highlight w:val="white"/>
        </w:rPr>
        <w:t>».</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80. </w:t>
      </w:r>
      <w:r w:rsidRPr="004F26C5">
        <w:rPr>
          <w:rFonts w:ascii="Arial CYR" w:hAnsi="Arial CYR" w:cs="Arial CYR"/>
          <w:sz w:val="20"/>
          <w:szCs w:val="20"/>
          <w:highlight w:val="white"/>
        </w:rPr>
        <w:t>Контрольное мероприятие может быть начато после внесения в единый реестр контрольных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мероприятий, зафиксированных оператором реестра.</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81. </w:t>
      </w:r>
      <w:r w:rsidRPr="004F26C5">
        <w:rPr>
          <w:rFonts w:ascii="Arial CYR" w:hAnsi="Arial CYR" w:cs="Arial CYR"/>
          <w:sz w:val="20"/>
          <w:szCs w:val="20"/>
          <w:highlight w:val="white"/>
        </w:rPr>
        <w:t>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82. </w:t>
      </w:r>
      <w:r w:rsidRPr="004F26C5">
        <w:rPr>
          <w:rFonts w:ascii="Arial CYR" w:hAnsi="Arial CYR" w:cs="Arial CYR"/>
          <w:sz w:val="20"/>
          <w:szCs w:val="20"/>
          <w:highlight w:val="white"/>
        </w:rPr>
        <w:t>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уполномоченным лицом контрольного органа и лицами, привлекаемыми к проведению контрольного мероприятия, следующих контрольных действий:</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осмотр;</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опрос;</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получение письменных объяснений;</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4) </w:t>
      </w:r>
      <w:r w:rsidRPr="004F26C5">
        <w:rPr>
          <w:rFonts w:ascii="Arial CYR" w:hAnsi="Arial CYR" w:cs="Arial CYR"/>
          <w:sz w:val="20"/>
          <w:szCs w:val="20"/>
          <w:highlight w:val="white"/>
        </w:rPr>
        <w:t>истребование документов;</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5) </w:t>
      </w:r>
      <w:r w:rsidRPr="004F26C5">
        <w:rPr>
          <w:rFonts w:ascii="Arial CYR" w:hAnsi="Arial CYR" w:cs="Arial CYR"/>
          <w:sz w:val="20"/>
          <w:szCs w:val="20"/>
          <w:highlight w:val="white"/>
        </w:rPr>
        <w:t>инструментальное обследование.</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lastRenderedPageBreak/>
        <w:t xml:space="preserve">83. </w:t>
      </w:r>
      <w:r w:rsidRPr="004F26C5">
        <w:rPr>
          <w:rFonts w:ascii="Arial CYR" w:hAnsi="Arial CYR" w:cs="Arial CYR"/>
          <w:sz w:val="20"/>
          <w:szCs w:val="20"/>
          <w:highlight w:val="white"/>
        </w:rPr>
        <w:t>Совершение контрольных действий и их результаты отражаются в документах, составляемых уполномоченным лицом контрольного органа и лицами, привлекаемыми к совершению контрольных действий.</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84. </w:t>
      </w:r>
      <w:r w:rsidRPr="004F26C5">
        <w:rPr>
          <w:rFonts w:ascii="Arial CYR" w:hAnsi="Arial CYR" w:cs="Arial CYR"/>
          <w:sz w:val="20"/>
          <w:szCs w:val="20"/>
          <w:highlight w:val="white"/>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85. </w:t>
      </w:r>
      <w:r w:rsidRPr="004F26C5">
        <w:rPr>
          <w:rFonts w:ascii="Arial CYR" w:hAnsi="Arial CYR" w:cs="Arial CYR"/>
          <w:sz w:val="20"/>
          <w:szCs w:val="20"/>
          <w:highlight w:val="white"/>
        </w:rPr>
        <w:t>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86. </w:t>
      </w:r>
      <w:r w:rsidRPr="004F26C5">
        <w:rPr>
          <w:rFonts w:ascii="Arial CYR" w:hAnsi="Arial CYR" w:cs="Arial CYR"/>
          <w:sz w:val="20"/>
          <w:szCs w:val="20"/>
          <w:highlight w:val="white"/>
        </w:rPr>
        <w:t xml:space="preserve">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 </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87. </w:t>
      </w:r>
      <w:r w:rsidRPr="004F26C5">
        <w:rPr>
          <w:rFonts w:ascii="Arial CYR" w:hAnsi="Arial CYR" w:cs="Arial CYR"/>
          <w:sz w:val="20"/>
          <w:szCs w:val="20"/>
          <w:highlight w:val="white"/>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ст87" w:history="1">
        <w:r w:rsidRPr="004F26C5">
          <w:rPr>
            <w:rFonts w:ascii="Arial CYR" w:hAnsi="Arial CYR" w:cs="Arial CYR"/>
            <w:color w:val="0000FF"/>
            <w:sz w:val="20"/>
            <w:szCs w:val="20"/>
            <w:highlight w:val="white"/>
            <w:u w:val="single"/>
          </w:rPr>
          <w:t>пунк</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"#ст87"</w:t>
        </w:r>
        <w:r w:rsidRPr="004F26C5">
          <w:rPr>
            <w:rFonts w:ascii="Arial" w:hAnsi="Arial" w:cs="Arial"/>
            <w:color w:val="0000FF"/>
            <w:sz w:val="20"/>
            <w:szCs w:val="20"/>
            <w:highlight w:val="white"/>
            <w:u w:val="single"/>
          </w:rPr>
          <w:t>т</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"#ст87"</w:t>
        </w:r>
        <w:r w:rsidRPr="004F26C5">
          <w:rPr>
            <w:rFonts w:ascii="Arial" w:hAnsi="Arial" w:cs="Arial"/>
            <w:color w:val="0000FF"/>
            <w:sz w:val="20"/>
            <w:szCs w:val="20"/>
            <w:highlight w:val="white"/>
            <w:u w:val="single"/>
          </w:rPr>
          <w:t>ами 88 и</w:t>
        </w:r>
      </w:hyperlink>
      <w:r w:rsidRPr="004F26C5">
        <w:rPr>
          <w:rFonts w:ascii="Arial" w:hAnsi="Arial" w:cs="Arial"/>
          <w:sz w:val="20"/>
          <w:szCs w:val="20"/>
          <w:highlight w:val="white"/>
          <w:u w:val="single"/>
        </w:rPr>
        <w:t xml:space="preserve"> 89</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88. </w:t>
      </w:r>
      <w:r w:rsidRPr="004F26C5">
        <w:rPr>
          <w:rFonts w:ascii="Arial CYR" w:hAnsi="Arial CYR" w:cs="Arial CYR"/>
          <w:sz w:val="20"/>
          <w:szCs w:val="20"/>
          <w:highlight w:val="white"/>
        </w:rPr>
        <w:t>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(до 31.12.2023 указанные в пункте документы могут составляться и подписываться на бумажном носителе (в том числе акты контрольных мероприятий, предписания).</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89. </w:t>
      </w:r>
      <w:r w:rsidRPr="004F26C5">
        <w:rPr>
          <w:rFonts w:ascii="Arial CYR" w:hAnsi="Arial CYR" w:cs="Arial CYR"/>
          <w:sz w:val="20"/>
          <w:szCs w:val="20"/>
          <w:highlight w:val="white"/>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 </w:t>
      </w:r>
      <w:r w:rsidRPr="004F26C5">
        <w:rPr>
          <w:rFonts w:ascii="Arial CYR" w:hAnsi="Arial CYR" w:cs="Arial CYR"/>
          <w:sz w:val="20"/>
          <w:szCs w:val="20"/>
          <w:highlight w:val="white"/>
        </w:rPr>
        <w:t>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 </w:t>
      </w:r>
      <w:r w:rsidRPr="004F26C5">
        <w:rPr>
          <w:rFonts w:ascii="Arial CYR" w:hAnsi="Arial CYR" w:cs="Arial CYR"/>
          <w:sz w:val="20"/>
          <w:szCs w:val="20"/>
          <w:highlight w:val="white"/>
        </w:rPr>
        <w:t xml:space="preserve">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F26C5">
        <w:rPr>
          <w:rFonts w:ascii="Arial" w:hAnsi="Arial" w:cs="Arial"/>
          <w:sz w:val="20"/>
          <w:szCs w:val="20"/>
          <w:highlight w:val="white"/>
        </w:rPr>
        <w:t>«</w:t>
      </w:r>
      <w:r w:rsidRPr="004F26C5">
        <w:rPr>
          <w:rFonts w:ascii="Arial CYR" w:hAnsi="Arial CYR" w:cs="Arial CYR"/>
          <w:sz w:val="20"/>
          <w:szCs w:val="20"/>
          <w:highlight w:val="white"/>
        </w:rPr>
        <w:t>Единый портал государственных и муниципальных услуг (функций)</w:t>
      </w:r>
      <w:r w:rsidRPr="004F26C5">
        <w:rPr>
          <w:rFonts w:ascii="Arial" w:hAnsi="Arial" w:cs="Arial"/>
          <w:sz w:val="20"/>
          <w:szCs w:val="20"/>
          <w:highlight w:val="white"/>
        </w:rPr>
        <w:t>» (</w:t>
      </w:r>
      <w:r w:rsidRPr="004F26C5">
        <w:rPr>
          <w:rFonts w:ascii="Arial CYR" w:hAnsi="Arial CYR" w:cs="Arial CYR"/>
          <w:sz w:val="20"/>
          <w:szCs w:val="20"/>
          <w:highlight w:val="white"/>
        </w:rPr>
        <w:t>далее – единый портал государственных и муниципальных услуг) и (или) через региональный портал государственных и муниципальных услуг.</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highlight w:val="white"/>
        </w:rPr>
      </w:pPr>
      <w:r w:rsidRPr="004F26C5">
        <w:rPr>
          <w:rFonts w:ascii="Arial" w:hAnsi="Arial" w:cs="Arial"/>
          <w:sz w:val="20"/>
          <w:szCs w:val="20"/>
          <w:highlight w:val="white"/>
        </w:rPr>
        <w:t xml:space="preserve">90. </w:t>
      </w:r>
      <w:r w:rsidRPr="004F26C5">
        <w:rPr>
          <w:rFonts w:ascii="Arial CYR" w:hAnsi="Arial CYR" w:cs="Arial CYR"/>
          <w:sz w:val="20"/>
          <w:szCs w:val="20"/>
          <w:highlight w:val="white"/>
        </w:rPr>
        <w:t>Контролируемое лицо считается проинформированным надлежащим образом в случае, если:</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 xml:space="preserve">сведения предоставлены контролируемому лицу в соответствии с </w:t>
      </w:r>
      <w:r w:rsidRPr="004F26C5">
        <w:rPr>
          <w:rFonts w:ascii="Arial CYR" w:hAnsi="Arial CYR" w:cs="Arial CYR"/>
          <w:sz w:val="20"/>
          <w:szCs w:val="20"/>
          <w:highlight w:val="white"/>
          <w:u w:val="single"/>
        </w:rPr>
        <w:t>пунктом 89</w:t>
      </w:r>
      <w:r w:rsidRPr="004F26C5">
        <w:rPr>
          <w:rFonts w:ascii="Arial CYR" w:hAnsi="Arial CYR" w:cs="Arial CYR"/>
          <w:sz w:val="20"/>
          <w:szCs w:val="20"/>
          <w:highlight w:val="white"/>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r w:rsidRPr="004F26C5">
        <w:rPr>
          <w:rFonts w:ascii="Arial CYR" w:hAnsi="Arial CYR" w:cs="Arial CYR"/>
          <w:sz w:val="20"/>
          <w:szCs w:val="20"/>
          <w:highlight w:val="white"/>
          <w:u w:val="single"/>
        </w:rPr>
        <w:t xml:space="preserve">пунктом 94 </w:t>
      </w:r>
      <w:r w:rsidRPr="004F26C5">
        <w:rPr>
          <w:rFonts w:ascii="Arial CYR" w:hAnsi="Arial CYR" w:cs="Arial CYR"/>
          <w:sz w:val="20"/>
          <w:szCs w:val="20"/>
          <w:highlight w:val="white"/>
        </w:rPr>
        <w:t>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91. </w:t>
      </w:r>
      <w:r w:rsidRPr="004F26C5">
        <w:rPr>
          <w:rFonts w:ascii="Arial CYR" w:hAnsi="Arial CYR" w:cs="Arial CYR"/>
          <w:sz w:val="20"/>
          <w:szCs w:val="20"/>
          <w:highlight w:val="white"/>
        </w:rPr>
        <w:t>Документы, направляемые контролируемым лицом контрольному органу в электронном виде, подписываются:</w:t>
      </w:r>
    </w:p>
    <w:p w:rsidR="004F26C5" w:rsidRPr="004F26C5" w:rsidRDefault="004F26C5" w:rsidP="004F26C5">
      <w:pPr>
        <w:widowControl w:val="0"/>
        <w:tabs>
          <w:tab w:val="left" w:pos="1134"/>
        </w:tabs>
        <w:autoSpaceDE w:val="0"/>
        <w:autoSpaceDN w:val="0"/>
        <w:adjustRightInd w:val="0"/>
        <w:spacing w:after="0" w:line="240" w:lineRule="auto"/>
        <w:ind w:left="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простой электронной подписью;</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усиленной квалифицированной электронной подписью.</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92. </w:t>
      </w:r>
      <w:r w:rsidRPr="004F26C5">
        <w:rPr>
          <w:rFonts w:ascii="Arial CYR" w:hAnsi="Arial CYR" w:cs="Arial CYR"/>
          <w:sz w:val="20"/>
          <w:szCs w:val="20"/>
          <w:highlight w:val="white"/>
        </w:rPr>
        <w:t>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93. </w:t>
      </w:r>
      <w:r w:rsidRPr="004F26C5">
        <w:rPr>
          <w:rFonts w:ascii="Arial CYR" w:hAnsi="Arial CYR" w:cs="Arial CYR"/>
          <w:sz w:val="20"/>
          <w:szCs w:val="20"/>
          <w:highlight w:val="white"/>
        </w:rPr>
        <w:t>Не допускается требование нотариального удостоверения копий документов, представляемых в контрольный орган.</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94. </w:t>
      </w:r>
      <w:r w:rsidRPr="004F26C5">
        <w:rPr>
          <w:rFonts w:ascii="Arial CYR" w:hAnsi="Arial CYR" w:cs="Arial CYR"/>
          <w:sz w:val="20"/>
          <w:szCs w:val="20"/>
          <w:highlight w:val="white"/>
        </w:rPr>
        <w:t>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95. </w:t>
      </w:r>
      <w:r w:rsidRPr="004F26C5">
        <w:rPr>
          <w:rFonts w:ascii="Arial CYR" w:hAnsi="Arial CYR" w:cs="Arial CYR"/>
          <w:sz w:val="20"/>
          <w:szCs w:val="20"/>
          <w:highlight w:val="white"/>
        </w:rPr>
        <w:t xml:space="preserve">В случае, указанном </w:t>
      </w:r>
      <w:r w:rsidRPr="004F26C5">
        <w:rPr>
          <w:rFonts w:ascii="Arial CYR" w:hAnsi="Arial CYR" w:cs="Arial CYR"/>
          <w:sz w:val="20"/>
          <w:szCs w:val="20"/>
          <w:highlight w:val="white"/>
          <w:u w:val="single"/>
        </w:rPr>
        <w:t>пунктом 87</w:t>
      </w:r>
      <w:r w:rsidRPr="004F26C5">
        <w:rPr>
          <w:rFonts w:ascii="Arial CYR" w:hAnsi="Arial CYR" w:cs="Arial CYR"/>
          <w:sz w:val="20"/>
          <w:szCs w:val="20"/>
          <w:highlight w:val="white"/>
        </w:rPr>
        <w:t xml:space="preserve"> настоящего Положения, уполномоченное должностное лицо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96. </w:t>
      </w:r>
      <w:r w:rsidRPr="004F26C5">
        <w:rPr>
          <w:rFonts w:ascii="Arial CYR" w:hAnsi="Arial CYR" w:cs="Arial CYR"/>
          <w:sz w:val="20"/>
          <w:szCs w:val="20"/>
          <w:highlight w:val="white"/>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97. </w:t>
      </w:r>
      <w:r w:rsidRPr="004F26C5">
        <w:rPr>
          <w:rFonts w:ascii="Arial CYR" w:hAnsi="Arial CYR" w:cs="Arial CYR"/>
          <w:sz w:val="20"/>
          <w:szCs w:val="20"/>
          <w:highlight w:val="white"/>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(пунктами 1, 3-6 указывается в случае наличия программы проверок) части</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1 </w:t>
      </w:r>
      <w:r w:rsidRPr="004F26C5">
        <w:rPr>
          <w:rFonts w:ascii="Arial CYR" w:hAnsi="Arial CYR" w:cs="Arial CYR"/>
          <w:sz w:val="20"/>
          <w:szCs w:val="20"/>
          <w:highlight w:val="white"/>
        </w:rPr>
        <w:t>статьи</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57 </w:t>
      </w:r>
      <w:r w:rsidRPr="004F26C5">
        <w:rPr>
          <w:rFonts w:ascii="Arial CYR" w:hAnsi="Arial CYR" w:cs="Arial CYR"/>
          <w:sz w:val="20"/>
          <w:szCs w:val="20"/>
          <w:highlight w:val="white"/>
        </w:rPr>
        <w:t>Федерального закона от</w:t>
      </w:r>
      <w:r w:rsidRPr="004F26C5">
        <w:rPr>
          <w:rFonts w:ascii="Arial" w:hAnsi="Arial" w:cs="Arial"/>
          <w:sz w:val="20"/>
          <w:szCs w:val="20"/>
          <w:highlight w:val="white"/>
          <w:lang w:val="en-US"/>
        </w:rPr>
        <w:t> </w:t>
      </w:r>
      <w:r w:rsidRPr="004F26C5">
        <w:rPr>
          <w:rFonts w:ascii="Arial" w:hAnsi="Arial" w:cs="Arial"/>
          <w:sz w:val="20"/>
          <w:szCs w:val="20"/>
          <w:highlight w:val="white"/>
        </w:rPr>
        <w:t>31.07.2020 №</w:t>
      </w:r>
      <w:r w:rsidRPr="004F26C5">
        <w:rPr>
          <w:rFonts w:ascii="Arial" w:hAnsi="Arial" w:cs="Arial"/>
          <w:sz w:val="20"/>
          <w:szCs w:val="20"/>
          <w:highlight w:val="white"/>
          <w:lang w:val="en-US"/>
        </w:rPr>
        <w:t> </w:t>
      </w:r>
      <w:r w:rsidRPr="004F26C5">
        <w:rPr>
          <w:rFonts w:ascii="Arial" w:hAnsi="Arial" w:cs="Arial"/>
          <w:sz w:val="20"/>
          <w:szCs w:val="20"/>
          <w:highlight w:val="white"/>
        </w:rPr>
        <w:t>248-</w:t>
      </w:r>
      <w:r w:rsidRPr="004F26C5">
        <w:rPr>
          <w:rFonts w:ascii="Arial CYR" w:hAnsi="Arial CYR" w:cs="Arial CYR"/>
          <w:sz w:val="20"/>
          <w:szCs w:val="20"/>
          <w:highlight w:val="white"/>
        </w:rPr>
        <w:t>ФЗ.</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98. </w:t>
      </w:r>
      <w:r w:rsidRPr="004F26C5">
        <w:rPr>
          <w:rFonts w:ascii="Arial CYR" w:hAnsi="Arial CYR" w:cs="Arial CYR"/>
          <w:sz w:val="20"/>
          <w:szCs w:val="20"/>
          <w:highlight w:val="white"/>
        </w:rPr>
        <w:t>Внеплановые контрольные мероприятия, предусматривающие взаимодействие с контролируемым лицом, по основанию, предусмотренному пунктом</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1 </w:t>
      </w:r>
      <w:r w:rsidRPr="004F26C5">
        <w:rPr>
          <w:rFonts w:ascii="Arial CYR" w:hAnsi="Arial CYR" w:cs="Arial CYR"/>
          <w:sz w:val="20"/>
          <w:szCs w:val="20"/>
          <w:highlight w:val="white"/>
        </w:rPr>
        <w:t>части</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1 </w:t>
      </w:r>
      <w:r w:rsidRPr="004F26C5">
        <w:rPr>
          <w:rFonts w:ascii="Arial CYR" w:hAnsi="Arial CYR" w:cs="Arial CYR"/>
          <w:sz w:val="20"/>
          <w:szCs w:val="20"/>
          <w:highlight w:val="white"/>
        </w:rPr>
        <w:t>статьи</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57 </w:t>
      </w:r>
      <w:r w:rsidRPr="004F26C5">
        <w:rPr>
          <w:rFonts w:ascii="Arial CYR" w:hAnsi="Arial CYR" w:cs="Arial CYR"/>
          <w:sz w:val="20"/>
          <w:szCs w:val="20"/>
          <w:highlight w:val="white"/>
        </w:rPr>
        <w:t>Федерального закона от</w:t>
      </w:r>
      <w:r w:rsidRPr="004F26C5">
        <w:rPr>
          <w:rFonts w:ascii="Arial" w:hAnsi="Arial" w:cs="Arial"/>
          <w:sz w:val="20"/>
          <w:szCs w:val="20"/>
          <w:highlight w:val="white"/>
          <w:lang w:val="en-US"/>
        </w:rPr>
        <w:t> </w:t>
      </w:r>
      <w:r w:rsidRPr="004F26C5">
        <w:rPr>
          <w:rFonts w:ascii="Arial" w:hAnsi="Arial" w:cs="Arial"/>
          <w:sz w:val="20"/>
          <w:szCs w:val="20"/>
          <w:highlight w:val="white"/>
        </w:rPr>
        <w:t>31.07.2020 №</w:t>
      </w:r>
      <w:r w:rsidRPr="004F26C5">
        <w:rPr>
          <w:rFonts w:ascii="Arial" w:hAnsi="Arial" w:cs="Arial"/>
          <w:sz w:val="20"/>
          <w:szCs w:val="20"/>
          <w:highlight w:val="white"/>
          <w:lang w:val="en-US"/>
        </w:rPr>
        <w:t> </w:t>
      </w:r>
      <w:r w:rsidRPr="004F26C5">
        <w:rPr>
          <w:rFonts w:ascii="Arial" w:hAnsi="Arial" w:cs="Arial"/>
          <w:sz w:val="20"/>
          <w:szCs w:val="20"/>
          <w:highlight w:val="white"/>
        </w:rPr>
        <w:t>248-</w:t>
      </w:r>
      <w:r w:rsidRPr="004F26C5">
        <w:rPr>
          <w:rFonts w:ascii="Arial CYR" w:hAnsi="Arial CYR" w:cs="Arial CYR"/>
          <w:sz w:val="20"/>
          <w:szCs w:val="20"/>
          <w:highlight w:val="white"/>
        </w:rPr>
        <w:t>ФЗ, проводятся в виде инспекционного визита, рейдового осмотра, документарной проверки, выездной проверки.</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99. </w:t>
      </w:r>
      <w:r w:rsidRPr="004F26C5">
        <w:rPr>
          <w:rFonts w:ascii="Arial CYR" w:hAnsi="Arial CYR" w:cs="Arial CYR"/>
          <w:sz w:val="20"/>
          <w:szCs w:val="20"/>
          <w:highlight w:val="white"/>
        </w:rPr>
        <w:t>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57 </w:t>
      </w:r>
      <w:r w:rsidRPr="004F26C5">
        <w:rPr>
          <w:rFonts w:ascii="Arial CYR" w:hAnsi="Arial CYR" w:cs="Arial CYR"/>
          <w:sz w:val="20"/>
          <w:szCs w:val="20"/>
          <w:highlight w:val="white"/>
        </w:rPr>
        <w:t>Федерального закона от</w:t>
      </w:r>
      <w:r w:rsidRPr="004F26C5">
        <w:rPr>
          <w:rFonts w:ascii="Arial" w:hAnsi="Arial" w:cs="Arial"/>
          <w:sz w:val="20"/>
          <w:szCs w:val="20"/>
          <w:highlight w:val="white"/>
          <w:lang w:val="en-US"/>
        </w:rPr>
        <w:t> </w:t>
      </w:r>
      <w:r w:rsidRPr="004F26C5">
        <w:rPr>
          <w:rFonts w:ascii="Arial" w:hAnsi="Arial" w:cs="Arial"/>
          <w:sz w:val="20"/>
          <w:szCs w:val="20"/>
          <w:highlight w:val="white"/>
        </w:rPr>
        <w:t>31.07.2020 №</w:t>
      </w:r>
      <w:r w:rsidRPr="004F26C5">
        <w:rPr>
          <w:rFonts w:ascii="Arial" w:hAnsi="Arial" w:cs="Arial"/>
          <w:sz w:val="20"/>
          <w:szCs w:val="20"/>
          <w:highlight w:val="white"/>
          <w:lang w:val="en-US"/>
        </w:rPr>
        <w:t> </w:t>
      </w:r>
      <w:r w:rsidRPr="004F26C5">
        <w:rPr>
          <w:rFonts w:ascii="Arial" w:hAnsi="Arial" w:cs="Arial"/>
          <w:sz w:val="20"/>
          <w:szCs w:val="20"/>
          <w:highlight w:val="white"/>
        </w:rPr>
        <w:t>248-</w:t>
      </w:r>
      <w:r w:rsidRPr="004F26C5">
        <w:rPr>
          <w:rFonts w:ascii="Arial CYR" w:hAnsi="Arial CYR" w:cs="Arial CYR"/>
          <w:sz w:val="20"/>
          <w:szCs w:val="20"/>
          <w:highlight w:val="white"/>
        </w:rPr>
        <w:t>ФЗ, определяется поручением Президента Российской Федерации, поручением Правительства Российской Федерации, требованием прокурора.</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100. </w:t>
      </w:r>
      <w:r w:rsidRPr="004F26C5">
        <w:rPr>
          <w:rFonts w:ascii="Arial CYR" w:hAnsi="Arial CYR" w:cs="Arial CYR"/>
          <w:sz w:val="20"/>
          <w:szCs w:val="20"/>
          <w:highlight w:val="white"/>
        </w:rPr>
        <w:t>Внеплановые контрольные мероприятия, предусматривающие взаимодействие с контролируемым лицом, по основанию, предусмотренному пунктом 5 части 1 статьи</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57 </w:t>
      </w:r>
      <w:r w:rsidRPr="004F26C5">
        <w:rPr>
          <w:rFonts w:ascii="Arial CYR" w:hAnsi="Arial CYR" w:cs="Arial CYR"/>
          <w:sz w:val="20"/>
          <w:szCs w:val="20"/>
          <w:highlight w:val="white"/>
        </w:rPr>
        <w:t>Федерального закона от</w:t>
      </w:r>
      <w:r w:rsidRPr="004F26C5">
        <w:rPr>
          <w:rFonts w:ascii="Arial" w:hAnsi="Arial" w:cs="Arial"/>
          <w:sz w:val="20"/>
          <w:szCs w:val="20"/>
          <w:highlight w:val="white"/>
          <w:lang w:val="en-US"/>
        </w:rPr>
        <w:t> </w:t>
      </w:r>
      <w:r w:rsidRPr="004F26C5">
        <w:rPr>
          <w:rFonts w:ascii="Arial" w:hAnsi="Arial" w:cs="Arial"/>
          <w:sz w:val="20"/>
          <w:szCs w:val="20"/>
          <w:highlight w:val="white"/>
        </w:rPr>
        <w:t>31.07.2020 №</w:t>
      </w:r>
      <w:r w:rsidRPr="004F26C5">
        <w:rPr>
          <w:rFonts w:ascii="Arial" w:hAnsi="Arial" w:cs="Arial"/>
          <w:sz w:val="20"/>
          <w:szCs w:val="20"/>
          <w:highlight w:val="white"/>
          <w:lang w:val="en-US"/>
        </w:rPr>
        <w:t> </w:t>
      </w:r>
      <w:r w:rsidRPr="004F26C5">
        <w:rPr>
          <w:rFonts w:ascii="Arial" w:hAnsi="Arial" w:cs="Arial"/>
          <w:sz w:val="20"/>
          <w:szCs w:val="20"/>
          <w:highlight w:val="white"/>
        </w:rPr>
        <w:t>248-</w:t>
      </w:r>
      <w:r w:rsidRPr="004F26C5">
        <w:rPr>
          <w:rFonts w:ascii="Arial CYR" w:hAnsi="Arial CYR" w:cs="Arial CYR"/>
          <w:sz w:val="20"/>
          <w:szCs w:val="20"/>
          <w:highlight w:val="white"/>
        </w:rPr>
        <w:t>ФЗ, проводятся в виде инспекционного визита, рейдового осмотра, документарной проверки, выездной проверки.</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101. </w:t>
      </w:r>
      <w:r w:rsidRPr="004F26C5">
        <w:rPr>
          <w:rFonts w:ascii="Arial CYR" w:hAnsi="Arial CYR" w:cs="Arial CYR"/>
          <w:sz w:val="20"/>
          <w:szCs w:val="20"/>
          <w:highlight w:val="white"/>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(указать конкретный вид и наименование прокуратуры, расположенной на территории муниципального образования)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102. </w:t>
      </w:r>
      <w:r w:rsidRPr="004F26C5">
        <w:rPr>
          <w:rFonts w:ascii="Arial CYR" w:hAnsi="Arial CYR" w:cs="Arial CYR"/>
          <w:sz w:val="20"/>
          <w:szCs w:val="20"/>
          <w:highlight w:val="white"/>
        </w:rPr>
        <w:t xml:space="preserve">Направление сведений и документов, предусмотренных </w:t>
      </w:r>
      <w:hyperlink w:anchor="ст100" w:history="1">
        <w:r w:rsidRPr="004F26C5">
          <w:rPr>
            <w:rFonts w:ascii="Arial CYR" w:hAnsi="Arial CYR" w:cs="Arial CYR"/>
            <w:color w:val="0000FF"/>
            <w:sz w:val="20"/>
            <w:szCs w:val="20"/>
            <w:highlight w:val="white"/>
            <w:u w:val="single"/>
          </w:rPr>
          <w:t>пунктом 10</w:t>
        </w:r>
      </w:hyperlink>
      <w:r w:rsidRPr="004F26C5">
        <w:rPr>
          <w:rFonts w:ascii="Arial" w:hAnsi="Arial" w:cs="Arial"/>
          <w:sz w:val="20"/>
          <w:szCs w:val="20"/>
          <w:highlight w:val="white"/>
          <w:u w:val="single"/>
        </w:rPr>
        <w:t>1</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 осуществляется посредством единого реестра контрольных мероприятий, за исключением направления сведений и документов, содержащих государственную или иную охраняемую законом тайну.</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103. </w:t>
      </w:r>
      <w:r w:rsidRPr="004F26C5">
        <w:rPr>
          <w:rFonts w:ascii="Arial CYR" w:hAnsi="Arial CYR" w:cs="Arial CYR"/>
          <w:sz w:val="20"/>
          <w:szCs w:val="20"/>
          <w:highlight w:val="white"/>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 прокуратуры (указать конкретный вид и наименование прокуратуры, расположенной на территории муниципального образования) по месту нахождения объекта контроля посредством направления в тот же срок документов, предусмотренных </w:t>
      </w:r>
      <w:hyperlink w:anchor="ст100" w:history="1">
        <w:r w:rsidRPr="004F26C5">
          <w:rPr>
            <w:rFonts w:ascii="Arial CYR" w:hAnsi="Arial CYR" w:cs="Arial CYR"/>
            <w:color w:val="0000FF"/>
            <w:sz w:val="20"/>
            <w:szCs w:val="20"/>
            <w:highlight w:val="white"/>
            <w:u w:val="single"/>
          </w:rPr>
          <w:t>пунктом 10</w:t>
        </w:r>
      </w:hyperlink>
      <w:r w:rsidRPr="004F26C5">
        <w:rPr>
          <w:rFonts w:ascii="Arial" w:hAnsi="Arial" w:cs="Arial"/>
          <w:sz w:val="20"/>
          <w:szCs w:val="20"/>
          <w:highlight w:val="white"/>
          <w:u w:val="single"/>
        </w:rPr>
        <w:t>1</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 В этом случае уведомление контролируемого лица о проведении внепланового контрольного мероприятия может не проводиться.</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w:hAnsi="Arial" w:cs="Arial"/>
          <w:sz w:val="20"/>
          <w:szCs w:val="20"/>
          <w:highlight w:val="white"/>
        </w:rPr>
      </w:pPr>
      <w:r w:rsidRPr="004F26C5">
        <w:rPr>
          <w:rFonts w:ascii="Arial" w:hAnsi="Arial" w:cs="Arial"/>
          <w:sz w:val="20"/>
          <w:szCs w:val="20"/>
          <w:highlight w:val="white"/>
        </w:rPr>
        <w:t xml:space="preserve">104. </w:t>
      </w:r>
      <w:r w:rsidRPr="004F26C5">
        <w:rPr>
          <w:rFonts w:ascii="Arial CYR" w:hAnsi="Arial CYR" w:cs="Arial CYR"/>
          <w:sz w:val="20"/>
          <w:szCs w:val="20"/>
          <w:highlight w:val="white"/>
        </w:rPr>
        <w:t xml:space="preserve">Права и обязанности контролируемых лиц, возникающие в связи с организацией и осуществлением муниципального контроля, устанавливаются Федеральным законом от 31.07.2020 № 248-ФЗ </w:t>
      </w:r>
      <w:r w:rsidRPr="004F26C5">
        <w:rPr>
          <w:rFonts w:ascii="Arial" w:hAnsi="Arial" w:cs="Arial"/>
          <w:sz w:val="20"/>
          <w:szCs w:val="20"/>
          <w:highlight w:val="white"/>
        </w:rPr>
        <w:t>«</w:t>
      </w:r>
      <w:r w:rsidRPr="004F26C5">
        <w:rPr>
          <w:rFonts w:ascii="Arial CYR" w:hAnsi="Arial CYR" w:cs="Arial CYR"/>
          <w:sz w:val="20"/>
          <w:szCs w:val="20"/>
          <w:highlight w:val="white"/>
        </w:rPr>
        <w:t>О государственном контроле (надзоре) и муниципальном контроле в Российской Федерации</w:t>
      </w:r>
      <w:r w:rsidRPr="004F26C5">
        <w:rPr>
          <w:rFonts w:ascii="Arial" w:hAnsi="Arial" w:cs="Arial"/>
          <w:sz w:val="20"/>
          <w:szCs w:val="20"/>
          <w:highlight w:val="white"/>
        </w:rPr>
        <w:t>».</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105. </w:t>
      </w:r>
      <w:r w:rsidRPr="004F26C5">
        <w:rPr>
          <w:rFonts w:ascii="Arial CYR" w:hAnsi="Arial CYR" w:cs="Arial CYR"/>
          <w:sz w:val="20"/>
          <w:szCs w:val="20"/>
          <w:highlight w:val="white"/>
        </w:rPr>
        <w:t>Взаимодействие контролируемого лица с контрольным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106. </w:t>
      </w:r>
      <w:r w:rsidRPr="004F26C5">
        <w:rPr>
          <w:rFonts w:ascii="Arial CYR" w:hAnsi="Arial CYR" w:cs="Arial CYR"/>
          <w:sz w:val="20"/>
          <w:szCs w:val="20"/>
          <w:highlight w:val="white"/>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rsidR="004C108E"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107. </w:t>
      </w:r>
      <w:r w:rsidRPr="004F26C5">
        <w:rPr>
          <w:rFonts w:ascii="Arial CYR" w:hAnsi="Arial CYR" w:cs="Arial CYR"/>
          <w:sz w:val="20"/>
          <w:szCs w:val="20"/>
          <w:highlight w:val="white"/>
        </w:rPr>
        <w:t xml:space="preserve">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w:t>
      </w:r>
    </w:p>
    <w:p w:rsidR="004C108E" w:rsidRDefault="004C108E"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p>
    <w:p w:rsidR="004C108E" w:rsidRDefault="004C108E"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p>
    <w:p w:rsidR="004F26C5" w:rsidRPr="004F26C5" w:rsidRDefault="004F26C5" w:rsidP="004C108E">
      <w:pPr>
        <w:widowControl w:val="0"/>
        <w:tabs>
          <w:tab w:val="left" w:pos="1134"/>
        </w:tabs>
        <w:autoSpaceDE w:val="0"/>
        <w:autoSpaceDN w:val="0"/>
        <w:adjustRightInd w:val="0"/>
        <w:spacing w:after="0" w:line="240" w:lineRule="auto"/>
        <w:jc w:val="both"/>
        <w:rPr>
          <w:rFonts w:ascii="Arial CYR" w:hAnsi="Arial CYR" w:cs="Arial CYR"/>
          <w:sz w:val="20"/>
          <w:szCs w:val="20"/>
          <w:highlight w:val="white"/>
        </w:rPr>
      </w:pPr>
      <w:r w:rsidRPr="004F26C5">
        <w:rPr>
          <w:rFonts w:ascii="Arial CYR" w:hAnsi="Arial CYR" w:cs="Arial CYR"/>
          <w:sz w:val="20"/>
          <w:szCs w:val="20"/>
          <w:highlight w:val="white"/>
        </w:rPr>
        <w:t>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108. </w:t>
      </w:r>
      <w:r w:rsidRPr="004F26C5">
        <w:rPr>
          <w:rFonts w:ascii="Arial CYR" w:hAnsi="Arial CYR" w:cs="Arial CYR"/>
          <w:sz w:val="20"/>
          <w:szCs w:val="20"/>
          <w:highlight w:val="white"/>
        </w:rPr>
        <w:t>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уполномоченный орган информацию о невозможности присутствия при проведении контрольного мероприятия с приложением подтверждающих документов.</w:t>
      </w:r>
    </w:p>
    <w:p w:rsidR="004F26C5" w:rsidRPr="004F26C5" w:rsidRDefault="004F26C5" w:rsidP="004F26C5">
      <w:pPr>
        <w:widowControl w:val="0"/>
        <w:tabs>
          <w:tab w:val="left" w:pos="1134"/>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109. </w:t>
      </w:r>
      <w:r w:rsidRPr="004F26C5">
        <w:rPr>
          <w:rFonts w:ascii="Arial CYR" w:hAnsi="Arial CYR" w:cs="Arial CYR"/>
          <w:sz w:val="20"/>
          <w:szCs w:val="20"/>
          <w:highlight w:val="white"/>
        </w:rPr>
        <w:t xml:space="preserve">При поступлении информации, указанной </w:t>
      </w:r>
      <w:hyperlink w:anchor="ст107" w:history="1">
        <w:r w:rsidRPr="004F26C5">
          <w:rPr>
            <w:rFonts w:ascii="Arial CYR" w:hAnsi="Arial CYR" w:cs="Arial CYR"/>
            <w:color w:val="0000FF"/>
            <w:sz w:val="20"/>
            <w:szCs w:val="20"/>
            <w:highlight w:val="white"/>
            <w:u w:val="single"/>
          </w:rPr>
          <w:t>в пунк</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"#ст107"</w:t>
        </w:r>
        <w:r w:rsidRPr="004F26C5">
          <w:rPr>
            <w:rFonts w:ascii="Arial" w:hAnsi="Arial" w:cs="Arial"/>
            <w:color w:val="0000FF"/>
            <w:sz w:val="20"/>
            <w:szCs w:val="20"/>
            <w:highlight w:val="white"/>
            <w:u w:val="single"/>
          </w:rPr>
          <w:t>т</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"#ст107"</w:t>
        </w:r>
        <w:r w:rsidRPr="004F26C5">
          <w:rPr>
            <w:rFonts w:ascii="Arial" w:hAnsi="Arial" w:cs="Arial"/>
            <w:color w:val="0000FF"/>
            <w:sz w:val="20"/>
            <w:szCs w:val="20"/>
            <w:highlight w:val="white"/>
            <w:u w:val="single"/>
          </w:rPr>
          <w:t>е 10</w:t>
        </w:r>
      </w:hyperlink>
      <w:r w:rsidRPr="004F26C5">
        <w:rPr>
          <w:rFonts w:ascii="Arial" w:hAnsi="Arial" w:cs="Arial"/>
          <w:sz w:val="20"/>
          <w:szCs w:val="20"/>
          <w:highlight w:val="white"/>
          <w:u w:val="single"/>
        </w:rPr>
        <w:t>8</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 в контрольный орган решением уполномоченного должностного лица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уполномоченный орган.</w:t>
      </w:r>
    </w:p>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Глава 2. Наблюдение за соблюдением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110. </w:t>
      </w:r>
      <w:r w:rsidRPr="004F26C5">
        <w:rPr>
          <w:rFonts w:ascii="Arial CYR" w:hAnsi="Arial CYR" w:cs="Arial CYR"/>
          <w:sz w:val="20"/>
          <w:szCs w:val="20"/>
          <w:highlight w:val="white"/>
        </w:rPr>
        <w:t>Наблюдение за соблюдением обязательных требований проводится в</w:t>
      </w:r>
      <w:r w:rsidRPr="004F26C5">
        <w:rPr>
          <w:rFonts w:ascii="Arial" w:hAnsi="Arial" w:cs="Arial"/>
          <w:sz w:val="20"/>
          <w:szCs w:val="20"/>
          <w:highlight w:val="white"/>
          <w:lang w:val="en-US"/>
        </w:rPr>
        <w:t> </w:t>
      </w:r>
      <w:r w:rsidRPr="004F26C5">
        <w:rPr>
          <w:rFonts w:ascii="Arial CYR" w:hAnsi="Arial CYR" w:cs="Arial CYR"/>
          <w:sz w:val="20"/>
          <w:szCs w:val="20"/>
          <w:highlight w:val="white"/>
        </w:rPr>
        <w:t>порядке, предусмотренном статьей</w:t>
      </w:r>
      <w:r w:rsidRPr="004F26C5">
        <w:rPr>
          <w:rFonts w:ascii="Arial" w:hAnsi="Arial" w:cs="Arial"/>
          <w:sz w:val="20"/>
          <w:szCs w:val="20"/>
          <w:highlight w:val="white"/>
          <w:lang w:val="en-US"/>
        </w:rPr>
        <w:t> </w:t>
      </w:r>
      <w:r w:rsidRPr="004F26C5">
        <w:rPr>
          <w:rFonts w:ascii="Arial" w:hAnsi="Arial" w:cs="Arial"/>
          <w:sz w:val="20"/>
          <w:szCs w:val="20"/>
          <w:highlight w:val="white"/>
        </w:rPr>
        <w:t xml:space="preserve">74 </w:t>
      </w:r>
      <w:r w:rsidRPr="004F26C5">
        <w:rPr>
          <w:rFonts w:ascii="Arial CYR" w:hAnsi="Arial CYR" w:cs="Arial CYR"/>
          <w:sz w:val="20"/>
          <w:szCs w:val="20"/>
          <w:highlight w:val="white"/>
        </w:rPr>
        <w:t>Федерального закона от</w:t>
      </w:r>
      <w:r w:rsidRPr="004F26C5">
        <w:rPr>
          <w:rFonts w:ascii="Arial" w:hAnsi="Arial" w:cs="Arial"/>
          <w:sz w:val="20"/>
          <w:szCs w:val="20"/>
          <w:highlight w:val="white"/>
          <w:lang w:val="en-US"/>
        </w:rPr>
        <w:t> </w:t>
      </w:r>
      <w:r w:rsidRPr="004F26C5">
        <w:rPr>
          <w:rFonts w:ascii="Arial" w:hAnsi="Arial" w:cs="Arial"/>
          <w:sz w:val="20"/>
          <w:szCs w:val="20"/>
          <w:highlight w:val="white"/>
        </w:rPr>
        <w:t>31</w:t>
      </w:r>
      <w:r w:rsidRPr="004F26C5">
        <w:rPr>
          <w:rFonts w:ascii="Arial" w:hAnsi="Arial" w:cs="Arial"/>
          <w:sz w:val="20"/>
          <w:szCs w:val="20"/>
          <w:highlight w:val="white"/>
          <w:lang w:val="en-US"/>
        </w:rPr>
        <w:t> </w:t>
      </w:r>
      <w:r w:rsidRPr="004F26C5">
        <w:rPr>
          <w:rFonts w:ascii="Arial CYR" w:hAnsi="Arial CYR" w:cs="Arial CYR"/>
          <w:sz w:val="20"/>
          <w:szCs w:val="20"/>
          <w:highlight w:val="white"/>
        </w:rPr>
        <w:t>июля 2020</w:t>
      </w:r>
      <w:r w:rsidRPr="004F26C5">
        <w:rPr>
          <w:rFonts w:ascii="Arial" w:hAnsi="Arial" w:cs="Arial"/>
          <w:sz w:val="20"/>
          <w:szCs w:val="20"/>
          <w:highlight w:val="white"/>
          <w:lang w:val="en-US"/>
        </w:rPr>
        <w:t> </w:t>
      </w:r>
      <w:r w:rsidRPr="004F26C5">
        <w:rPr>
          <w:rFonts w:ascii="Arial CYR" w:hAnsi="Arial CYR" w:cs="Arial CYR"/>
          <w:sz w:val="20"/>
          <w:szCs w:val="20"/>
          <w:highlight w:val="white"/>
        </w:rPr>
        <w:t>года №</w:t>
      </w:r>
      <w:r w:rsidRPr="004F26C5">
        <w:rPr>
          <w:rFonts w:ascii="Arial" w:hAnsi="Arial" w:cs="Arial"/>
          <w:sz w:val="20"/>
          <w:szCs w:val="20"/>
          <w:highlight w:val="white"/>
          <w:lang w:val="en-US"/>
        </w:rPr>
        <w:t> </w:t>
      </w:r>
      <w:r w:rsidRPr="004F26C5">
        <w:rPr>
          <w:rFonts w:ascii="Arial" w:hAnsi="Arial" w:cs="Arial"/>
          <w:sz w:val="20"/>
          <w:szCs w:val="20"/>
          <w:highlight w:val="white"/>
        </w:rPr>
        <w:t>248-</w:t>
      </w:r>
      <w:r w:rsidRPr="004F26C5">
        <w:rPr>
          <w:rFonts w:ascii="Arial CYR" w:hAnsi="Arial CYR" w:cs="Arial CYR"/>
          <w:sz w:val="20"/>
          <w:szCs w:val="20"/>
          <w:highlight w:val="white"/>
        </w:rPr>
        <w:t>ФЗ</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111. </w:t>
      </w:r>
      <w:r w:rsidRPr="004F26C5">
        <w:rPr>
          <w:rFonts w:ascii="Arial CYR" w:hAnsi="Arial CYR" w:cs="Arial CYR"/>
          <w:sz w:val="20"/>
          <w:szCs w:val="20"/>
          <w:highlight w:val="white"/>
        </w:rPr>
        <w:t>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112. </w:t>
      </w:r>
      <w:r w:rsidRPr="004F26C5">
        <w:rPr>
          <w:rFonts w:ascii="Arial CYR" w:hAnsi="Arial CYR" w:cs="Arial CYR"/>
          <w:sz w:val="20"/>
          <w:szCs w:val="20"/>
          <w:highlight w:val="white"/>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w:t>
      </w:r>
      <w:hyperlink w:anchor="ст76" w:history="1">
        <w:r w:rsidRPr="004F26C5">
          <w:rPr>
            <w:rFonts w:ascii="Arial CYR" w:hAnsi="Arial CYR" w:cs="Arial CYR"/>
            <w:color w:val="0000FF"/>
            <w:sz w:val="20"/>
            <w:szCs w:val="20"/>
            <w:highlight w:val="white"/>
            <w:u w:val="single"/>
          </w:rPr>
          <w:t>пунктом</w:t>
        </w:r>
      </w:hyperlink>
      <w:r w:rsidRPr="004F26C5">
        <w:rPr>
          <w:rFonts w:ascii="Arial" w:hAnsi="Arial" w:cs="Arial"/>
          <w:sz w:val="20"/>
          <w:szCs w:val="20"/>
          <w:highlight w:val="white"/>
          <w:u w:val="single"/>
        </w:rPr>
        <w:t xml:space="preserve"> </w:t>
      </w:r>
      <w:hyperlink w:anchor="ст76" w:history="1">
        <w:r w:rsidRPr="004F26C5">
          <w:rPr>
            <w:rFonts w:ascii="Arial" w:hAnsi="Arial" w:cs="Arial"/>
            <w:color w:val="0000FF"/>
            <w:sz w:val="20"/>
            <w:szCs w:val="20"/>
            <w:highlight w:val="white"/>
            <w:u w:val="single"/>
          </w:rPr>
          <w:t>7</w:t>
        </w:r>
      </w:hyperlink>
      <w:r w:rsidRPr="004F26C5">
        <w:rPr>
          <w:rFonts w:ascii="Arial" w:hAnsi="Arial" w:cs="Arial"/>
          <w:sz w:val="20"/>
          <w:szCs w:val="20"/>
          <w:highlight w:val="white"/>
          <w:u w:val="single"/>
        </w:rPr>
        <w:t>7</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8"/>
        <w:jc w:val="center"/>
        <w:rPr>
          <w:rFonts w:ascii="Arial CYR" w:hAnsi="Arial CYR" w:cs="Arial CYR"/>
          <w:b/>
          <w:bCs/>
          <w:sz w:val="20"/>
          <w:szCs w:val="20"/>
          <w:highlight w:val="white"/>
        </w:rPr>
      </w:pPr>
      <w:r w:rsidRPr="004F26C5">
        <w:rPr>
          <w:rFonts w:ascii="Arial CYR" w:hAnsi="Arial CYR" w:cs="Arial CYR"/>
          <w:b/>
          <w:bCs/>
          <w:sz w:val="20"/>
          <w:szCs w:val="20"/>
          <w:highlight w:val="white"/>
        </w:rPr>
        <w:t>Глава 3. Выездное обследование</w:t>
      </w:r>
    </w:p>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113.</w:t>
      </w:r>
      <w:r w:rsidRPr="004F26C5">
        <w:rPr>
          <w:rFonts w:ascii="Arial" w:hAnsi="Arial" w:cs="Arial"/>
          <w:sz w:val="20"/>
          <w:szCs w:val="20"/>
          <w:lang w:val="en-US"/>
        </w:rPr>
        <w:t> </w:t>
      </w:r>
      <w:r w:rsidRPr="004F26C5">
        <w:rPr>
          <w:rFonts w:ascii="Arial CYR" w:hAnsi="Arial CYR" w:cs="Arial CYR"/>
          <w:sz w:val="20"/>
          <w:szCs w:val="20"/>
        </w:rPr>
        <w:t>Выездное обследование проводится в порядке, предусмотренном статьей</w:t>
      </w:r>
      <w:r w:rsidRPr="004F26C5">
        <w:rPr>
          <w:rFonts w:ascii="Arial" w:hAnsi="Arial" w:cs="Arial"/>
          <w:sz w:val="20"/>
          <w:szCs w:val="20"/>
          <w:lang w:val="en-US"/>
        </w:rPr>
        <w:t> </w:t>
      </w:r>
      <w:r w:rsidRPr="004F26C5">
        <w:rPr>
          <w:rFonts w:ascii="Arial" w:hAnsi="Arial" w:cs="Arial"/>
          <w:sz w:val="20"/>
          <w:szCs w:val="20"/>
        </w:rPr>
        <w:t xml:space="preserve">75 </w:t>
      </w:r>
      <w:r w:rsidRPr="004F26C5">
        <w:rPr>
          <w:rFonts w:ascii="Arial CYR" w:hAnsi="Arial CYR" w:cs="Arial CYR"/>
          <w:sz w:val="20"/>
          <w:szCs w:val="20"/>
        </w:rPr>
        <w:t>Федерального закона от</w:t>
      </w:r>
      <w:r w:rsidRPr="004F26C5">
        <w:rPr>
          <w:rFonts w:ascii="Arial" w:hAnsi="Arial" w:cs="Arial"/>
          <w:sz w:val="20"/>
          <w:szCs w:val="20"/>
          <w:lang w:val="en-US"/>
        </w:rPr>
        <w:t> </w:t>
      </w:r>
      <w:r w:rsidRPr="004F26C5">
        <w:rPr>
          <w:rFonts w:ascii="Arial" w:hAnsi="Arial" w:cs="Arial"/>
          <w:sz w:val="20"/>
          <w:szCs w:val="20"/>
        </w:rPr>
        <w:t>31</w:t>
      </w:r>
      <w:r w:rsidRPr="004F26C5">
        <w:rPr>
          <w:rFonts w:ascii="Arial" w:hAnsi="Arial" w:cs="Arial"/>
          <w:sz w:val="20"/>
          <w:szCs w:val="20"/>
          <w:lang w:val="en-US"/>
        </w:rPr>
        <w:t> </w:t>
      </w:r>
      <w:r w:rsidRPr="004F26C5">
        <w:rPr>
          <w:rFonts w:ascii="Arial CYR" w:hAnsi="Arial CYR" w:cs="Arial CYR"/>
          <w:sz w:val="20"/>
          <w:szCs w:val="20"/>
        </w:rPr>
        <w:t>июля 2020</w:t>
      </w:r>
      <w:r w:rsidRPr="004F26C5">
        <w:rPr>
          <w:rFonts w:ascii="Arial" w:hAnsi="Arial" w:cs="Arial"/>
          <w:sz w:val="20"/>
          <w:szCs w:val="20"/>
          <w:lang w:val="en-US"/>
        </w:rPr>
        <w:t> </w:t>
      </w:r>
      <w:r w:rsidRPr="004F26C5">
        <w:rPr>
          <w:rFonts w:ascii="Arial CYR" w:hAnsi="Arial CYR" w:cs="Arial CYR"/>
          <w:sz w:val="20"/>
          <w:szCs w:val="20"/>
        </w:rPr>
        <w:t>года №</w:t>
      </w:r>
      <w:r w:rsidRPr="004F26C5">
        <w:rPr>
          <w:rFonts w:ascii="Arial" w:hAnsi="Arial" w:cs="Arial"/>
          <w:sz w:val="20"/>
          <w:szCs w:val="20"/>
          <w:lang w:val="en-US"/>
        </w:rPr>
        <w:t> </w:t>
      </w:r>
      <w:r w:rsidRPr="004F26C5">
        <w:rPr>
          <w:rFonts w:ascii="Arial" w:hAnsi="Arial" w:cs="Arial"/>
          <w:sz w:val="20"/>
          <w:szCs w:val="20"/>
        </w:rPr>
        <w:t>248-</w:t>
      </w:r>
      <w:r w:rsidRPr="004F26C5">
        <w:rPr>
          <w:rFonts w:ascii="Arial CYR" w:hAnsi="Arial CYR" w:cs="Arial CYR"/>
          <w:sz w:val="20"/>
          <w:szCs w:val="20"/>
        </w:rPr>
        <w:t>ФЗ.</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В ходе выездного обследования могут совершаться следующие контрольные действия: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CYR" w:hAnsi="Arial CYR" w:cs="Arial CYR"/>
          <w:sz w:val="20"/>
          <w:szCs w:val="20"/>
        </w:rPr>
        <w:t>осмотр;</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2)</w:t>
      </w:r>
      <w:r w:rsidRPr="004F26C5">
        <w:rPr>
          <w:rFonts w:ascii="Arial" w:hAnsi="Arial" w:cs="Arial"/>
          <w:sz w:val="20"/>
          <w:szCs w:val="20"/>
          <w:lang w:val="en-US"/>
        </w:rPr>
        <w:t> </w:t>
      </w:r>
      <w:r w:rsidRPr="004F26C5">
        <w:rPr>
          <w:rFonts w:ascii="Arial CYR" w:hAnsi="Arial CYR" w:cs="Arial CYR"/>
          <w:sz w:val="20"/>
          <w:szCs w:val="20"/>
        </w:rPr>
        <w:t>инструментальное обследование (с применением видеозаписи).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114. </w:t>
      </w:r>
      <w:r w:rsidRPr="004F26C5">
        <w:rPr>
          <w:rFonts w:ascii="Arial CYR" w:hAnsi="Arial CYR" w:cs="Arial CYR"/>
          <w:sz w:val="20"/>
          <w:szCs w:val="20"/>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индивидуальным предпринимателем, месту нахождения объекта контроля, при этом не допускается взаимодействие с контролируемым лицом.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115. </w:t>
      </w:r>
      <w:r w:rsidRPr="004F26C5">
        <w:rPr>
          <w:rFonts w:ascii="Arial CYR" w:hAnsi="Arial CYR" w:cs="Arial CYR"/>
          <w:sz w:val="20"/>
          <w:szCs w:val="20"/>
        </w:rPr>
        <w:t>Выездное обследование проводится без информирования контролируемого лица.</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116. </w:t>
      </w:r>
      <w:r w:rsidRPr="004F26C5">
        <w:rPr>
          <w:rFonts w:ascii="Arial CYR" w:hAnsi="Arial CYR" w:cs="Arial CYR"/>
          <w:sz w:val="20"/>
          <w:szCs w:val="20"/>
        </w:rPr>
        <w:t>По результатам проведения выездного обследования не могут быть приняты решения, предусмотренные пунктами</w:t>
      </w:r>
      <w:r w:rsidRPr="004F26C5">
        <w:rPr>
          <w:rFonts w:ascii="Arial" w:hAnsi="Arial" w:cs="Arial"/>
          <w:sz w:val="20"/>
          <w:szCs w:val="20"/>
          <w:lang w:val="en-US"/>
        </w:rPr>
        <w:t> </w:t>
      </w:r>
      <w:r w:rsidRPr="004F26C5">
        <w:rPr>
          <w:rFonts w:ascii="Arial" w:hAnsi="Arial" w:cs="Arial"/>
          <w:sz w:val="20"/>
          <w:szCs w:val="20"/>
        </w:rPr>
        <w:t>1</w:t>
      </w:r>
      <w:r w:rsidRPr="004F26C5">
        <w:rPr>
          <w:rFonts w:ascii="Arial" w:hAnsi="Arial" w:cs="Arial"/>
          <w:sz w:val="20"/>
          <w:szCs w:val="20"/>
          <w:lang w:val="en-US"/>
        </w:rPr>
        <w:t> </w:t>
      </w:r>
      <w:r w:rsidRPr="004F26C5">
        <w:rPr>
          <w:rFonts w:ascii="Arial CYR" w:hAnsi="Arial CYR" w:cs="Arial CYR"/>
          <w:sz w:val="20"/>
          <w:szCs w:val="20"/>
        </w:rPr>
        <w:t>и</w:t>
      </w:r>
      <w:r w:rsidRPr="004F26C5">
        <w:rPr>
          <w:rFonts w:ascii="Arial" w:hAnsi="Arial" w:cs="Arial"/>
          <w:sz w:val="20"/>
          <w:szCs w:val="20"/>
          <w:lang w:val="en-US"/>
        </w:rPr>
        <w:t> </w:t>
      </w:r>
      <w:r w:rsidRPr="004F26C5">
        <w:rPr>
          <w:rFonts w:ascii="Arial" w:hAnsi="Arial" w:cs="Arial"/>
          <w:sz w:val="20"/>
          <w:szCs w:val="20"/>
        </w:rPr>
        <w:t xml:space="preserve">2 </w:t>
      </w:r>
      <w:r w:rsidRPr="004F26C5">
        <w:rPr>
          <w:rFonts w:ascii="Arial CYR" w:hAnsi="Arial CYR" w:cs="Arial CYR"/>
          <w:sz w:val="20"/>
          <w:szCs w:val="20"/>
        </w:rPr>
        <w:t>части</w:t>
      </w:r>
      <w:r w:rsidRPr="004F26C5">
        <w:rPr>
          <w:rFonts w:ascii="Arial" w:hAnsi="Arial" w:cs="Arial"/>
          <w:sz w:val="20"/>
          <w:szCs w:val="20"/>
          <w:lang w:val="en-US"/>
        </w:rPr>
        <w:t> </w:t>
      </w:r>
      <w:r w:rsidRPr="004F26C5">
        <w:rPr>
          <w:rFonts w:ascii="Arial" w:hAnsi="Arial" w:cs="Arial"/>
          <w:sz w:val="20"/>
          <w:szCs w:val="20"/>
        </w:rPr>
        <w:t xml:space="preserve">2 </w:t>
      </w:r>
      <w:r w:rsidRPr="004F26C5">
        <w:rPr>
          <w:rFonts w:ascii="Arial CYR" w:hAnsi="Arial CYR" w:cs="Arial CYR"/>
          <w:sz w:val="20"/>
          <w:szCs w:val="20"/>
        </w:rPr>
        <w:t>статьи</w:t>
      </w:r>
      <w:r w:rsidRPr="004F26C5">
        <w:rPr>
          <w:rFonts w:ascii="Arial" w:hAnsi="Arial" w:cs="Arial"/>
          <w:sz w:val="20"/>
          <w:szCs w:val="20"/>
          <w:lang w:val="en-US"/>
        </w:rPr>
        <w:t> </w:t>
      </w:r>
      <w:r w:rsidRPr="004F26C5">
        <w:rPr>
          <w:rFonts w:ascii="Arial" w:hAnsi="Arial" w:cs="Arial"/>
          <w:sz w:val="20"/>
          <w:szCs w:val="20"/>
        </w:rPr>
        <w:t xml:space="preserve">90 </w:t>
      </w:r>
      <w:r w:rsidRPr="004F26C5">
        <w:rPr>
          <w:rFonts w:ascii="Arial CYR" w:hAnsi="Arial CYR" w:cs="Arial CYR"/>
          <w:sz w:val="20"/>
          <w:szCs w:val="20"/>
        </w:rPr>
        <w:t>Федерального закона от</w:t>
      </w:r>
      <w:r w:rsidRPr="004F26C5">
        <w:rPr>
          <w:rFonts w:ascii="Arial" w:hAnsi="Arial" w:cs="Arial"/>
          <w:sz w:val="20"/>
          <w:szCs w:val="20"/>
          <w:lang w:val="en-US"/>
        </w:rPr>
        <w:t> </w:t>
      </w:r>
      <w:r w:rsidRPr="004F26C5">
        <w:rPr>
          <w:rFonts w:ascii="Arial" w:hAnsi="Arial" w:cs="Arial"/>
          <w:sz w:val="20"/>
          <w:szCs w:val="20"/>
        </w:rPr>
        <w:t>31</w:t>
      </w:r>
      <w:r w:rsidRPr="004F26C5">
        <w:rPr>
          <w:rFonts w:ascii="Arial" w:hAnsi="Arial" w:cs="Arial"/>
          <w:sz w:val="20"/>
          <w:szCs w:val="20"/>
          <w:lang w:val="en-US"/>
        </w:rPr>
        <w:t> </w:t>
      </w:r>
      <w:r w:rsidRPr="004F26C5">
        <w:rPr>
          <w:rFonts w:ascii="Arial CYR" w:hAnsi="Arial CYR" w:cs="Arial CYR"/>
          <w:sz w:val="20"/>
          <w:szCs w:val="20"/>
        </w:rPr>
        <w:t>июля 2020</w:t>
      </w:r>
      <w:r w:rsidRPr="004F26C5">
        <w:rPr>
          <w:rFonts w:ascii="Arial" w:hAnsi="Arial" w:cs="Arial"/>
          <w:sz w:val="20"/>
          <w:szCs w:val="20"/>
          <w:lang w:val="en-US"/>
        </w:rPr>
        <w:t> </w:t>
      </w:r>
      <w:r w:rsidRPr="004F26C5">
        <w:rPr>
          <w:rFonts w:ascii="Arial CYR" w:hAnsi="Arial CYR" w:cs="Arial CYR"/>
          <w:sz w:val="20"/>
          <w:szCs w:val="20"/>
        </w:rPr>
        <w:t>года №</w:t>
      </w:r>
      <w:r w:rsidRPr="004F26C5">
        <w:rPr>
          <w:rFonts w:ascii="Arial" w:hAnsi="Arial" w:cs="Arial"/>
          <w:sz w:val="20"/>
          <w:szCs w:val="20"/>
          <w:lang w:val="en-US"/>
        </w:rPr>
        <w:t> </w:t>
      </w:r>
      <w:r w:rsidRPr="004F26C5">
        <w:rPr>
          <w:rFonts w:ascii="Arial" w:hAnsi="Arial" w:cs="Arial"/>
          <w:sz w:val="20"/>
          <w:szCs w:val="20"/>
        </w:rPr>
        <w:t>248-</w:t>
      </w:r>
      <w:r w:rsidRPr="004F26C5">
        <w:rPr>
          <w:rFonts w:ascii="Arial CYR" w:hAnsi="Arial CYR" w:cs="Arial CYR"/>
          <w:sz w:val="20"/>
          <w:szCs w:val="20"/>
        </w:rPr>
        <w:t>ФЗ.</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117. </w:t>
      </w:r>
      <w:r w:rsidRPr="004F26C5">
        <w:rPr>
          <w:rFonts w:ascii="Arial CYR" w:hAnsi="Arial CYR" w:cs="Arial CYR"/>
          <w:sz w:val="20"/>
          <w:szCs w:val="20"/>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Глава 4. Инспекционный визит</w:t>
      </w:r>
    </w:p>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118. </w:t>
      </w:r>
      <w:r w:rsidRPr="004F26C5">
        <w:rPr>
          <w:rFonts w:ascii="Arial CYR" w:hAnsi="Arial CYR" w:cs="Arial CYR"/>
          <w:sz w:val="20"/>
          <w:szCs w:val="20"/>
        </w:rPr>
        <w:t xml:space="preserve">Инспекционный визит проводится в порядке, предусмотренном  статьей 70 Федерального закона от 31.07.2020 № 248-ФЗ </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119. </w:t>
      </w:r>
      <w:r w:rsidRPr="004F26C5">
        <w:rPr>
          <w:rFonts w:ascii="Arial CYR" w:hAnsi="Arial CYR" w:cs="Arial CYR"/>
          <w:sz w:val="20"/>
          <w:szCs w:val="20"/>
        </w:rPr>
        <w:t>В ходе инспекционного визита могут совершаться следующие контрольные действия: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осмотр;</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опрос;</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получение письменных объяснений;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инструментальное обследование.</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120. </w:t>
      </w:r>
      <w:r w:rsidRPr="004F26C5">
        <w:rPr>
          <w:rFonts w:ascii="Arial CYR" w:hAnsi="Arial CYR" w:cs="Arial CYR"/>
          <w:sz w:val="20"/>
          <w:szCs w:val="20"/>
          <w:highlight w:val="white"/>
        </w:rPr>
        <w:t>Инспекционный визит проводится без предварительного уведомления контролируемого лица и собственника производственного объекта.</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121. </w:t>
      </w:r>
      <w:r w:rsidRPr="004F26C5">
        <w:rPr>
          <w:rFonts w:ascii="Arial CYR" w:hAnsi="Arial CYR" w:cs="Arial CYR"/>
          <w:sz w:val="20"/>
          <w:szCs w:val="20"/>
          <w:highlight w:val="white"/>
        </w:rPr>
        <w:t>Контролируемые лица или их представители обязаны обеспечить беспрепятственный доступ инспектору в здания, сооружения, помещения.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122. </w:t>
      </w:r>
      <w:r w:rsidRPr="004F26C5">
        <w:rPr>
          <w:rFonts w:ascii="Arial CYR" w:hAnsi="Arial CYR" w:cs="Arial CYR"/>
          <w:sz w:val="20"/>
          <w:szCs w:val="20"/>
          <w:highlight w:val="white"/>
        </w:rPr>
        <w:t>Внеплановый инспекционный визит может проводиться только по согласованию с органами прокуратуры (указать конкретный вид и наименование прокуратуры, расположенной на территории муниципального образования).</w:t>
      </w:r>
    </w:p>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Глава 5. Рейдовый осмотр</w:t>
      </w:r>
    </w:p>
    <w:p w:rsidR="004F26C5" w:rsidRPr="004F26C5" w:rsidRDefault="004F26C5" w:rsidP="004F26C5">
      <w:pPr>
        <w:widowControl w:val="0"/>
        <w:autoSpaceDE w:val="0"/>
        <w:autoSpaceDN w:val="0"/>
        <w:adjustRightInd w:val="0"/>
        <w:spacing w:after="0" w:line="240" w:lineRule="auto"/>
        <w:ind w:right="-1"/>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123. </w:t>
      </w:r>
      <w:r w:rsidRPr="004F26C5">
        <w:rPr>
          <w:rFonts w:ascii="Arial CYR" w:hAnsi="Arial CYR" w:cs="Arial CYR"/>
          <w:sz w:val="20"/>
          <w:szCs w:val="20"/>
        </w:rPr>
        <w:t xml:space="preserve">Рейдовый осмотр проводится в порядке, предусмотренном статьей 71 Федерального закона от 31.07.2020 № 248-ФЗ </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124. </w:t>
      </w:r>
      <w:r w:rsidRPr="004F26C5">
        <w:rPr>
          <w:rFonts w:ascii="Arial CYR" w:hAnsi="Arial CYR" w:cs="Arial CYR"/>
          <w:sz w:val="20"/>
          <w:szCs w:val="20"/>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125. </w:t>
      </w:r>
      <w:r w:rsidRPr="004F26C5">
        <w:rPr>
          <w:rFonts w:ascii="Arial CYR" w:hAnsi="Arial CYR" w:cs="Arial CYR"/>
          <w:sz w:val="20"/>
          <w:szCs w:val="20"/>
        </w:rPr>
        <w:t>В ходе рейдового осмотра могут совершаться следующие контрольные (надзорные) действия: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осмотр;</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опрос;</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получение письменных объяснений;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истребование документов;</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инструментальное обследование.</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126. </w:t>
      </w:r>
      <w:r w:rsidRPr="004F26C5">
        <w:rPr>
          <w:rFonts w:ascii="Arial CYR" w:hAnsi="Arial CYR" w:cs="Arial CYR"/>
          <w:sz w:val="20"/>
          <w:szCs w:val="20"/>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127. </w:t>
      </w:r>
      <w:r w:rsidRPr="004F26C5">
        <w:rPr>
          <w:rFonts w:ascii="Arial CYR" w:hAnsi="Arial CYR" w:cs="Arial CYR"/>
          <w:sz w:val="20"/>
          <w:szCs w:val="20"/>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128. </w:t>
      </w:r>
      <w:r w:rsidRPr="004F26C5">
        <w:rPr>
          <w:rFonts w:ascii="Arial CYR" w:hAnsi="Arial CYR" w:cs="Arial CYR"/>
          <w:sz w:val="20"/>
          <w:szCs w:val="20"/>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129. </w:t>
      </w:r>
      <w:r w:rsidRPr="004F26C5">
        <w:rPr>
          <w:rFonts w:ascii="Arial CYR" w:hAnsi="Arial CYR" w:cs="Arial CYR"/>
          <w:sz w:val="20"/>
          <w:szCs w:val="20"/>
        </w:rPr>
        <w:t>Рейдовый осмотр может проводиться только по согласованию с прокуратурой Байкаловского района.</w:t>
      </w:r>
    </w:p>
    <w:p w:rsidR="004F26C5" w:rsidRPr="004F26C5" w:rsidRDefault="004F26C5" w:rsidP="004F26C5">
      <w:pPr>
        <w:widowControl w:val="0"/>
        <w:tabs>
          <w:tab w:val="left" w:pos="1276"/>
        </w:tabs>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left="709"/>
        <w:jc w:val="center"/>
        <w:rPr>
          <w:rFonts w:ascii="Arial CYR" w:hAnsi="Arial CYR" w:cs="Arial CYR"/>
          <w:b/>
          <w:bCs/>
          <w:sz w:val="20"/>
          <w:szCs w:val="20"/>
          <w:highlight w:val="white"/>
        </w:rPr>
      </w:pPr>
      <w:r w:rsidRPr="004F26C5">
        <w:rPr>
          <w:rFonts w:ascii="Arial CYR" w:hAnsi="Arial CYR" w:cs="Arial CYR"/>
          <w:b/>
          <w:bCs/>
          <w:sz w:val="20"/>
          <w:szCs w:val="20"/>
          <w:highlight w:val="white"/>
        </w:rPr>
        <w:t>Глава 6. Документарная проверка</w:t>
      </w:r>
    </w:p>
    <w:p w:rsidR="004F26C5" w:rsidRPr="004F26C5" w:rsidRDefault="004F26C5" w:rsidP="004F26C5">
      <w:pPr>
        <w:widowControl w:val="0"/>
        <w:autoSpaceDE w:val="0"/>
        <w:autoSpaceDN w:val="0"/>
        <w:adjustRightInd w:val="0"/>
        <w:spacing w:after="0" w:line="240" w:lineRule="auto"/>
        <w:ind w:left="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130. </w:t>
      </w:r>
      <w:r w:rsidRPr="004F26C5">
        <w:rPr>
          <w:rFonts w:ascii="Arial CYR" w:hAnsi="Arial CYR" w:cs="Arial CYR"/>
          <w:sz w:val="20"/>
          <w:szCs w:val="20"/>
        </w:rPr>
        <w:t xml:space="preserve">Документарная проверка проводится в порядке, предусмотренном статьей 72 Федерального закона от 31.07.2020 № 248-ФЗ </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131. </w:t>
      </w:r>
      <w:r w:rsidRPr="004F26C5">
        <w:rPr>
          <w:rFonts w:ascii="Arial CYR" w:hAnsi="Arial CYR" w:cs="Arial CYR"/>
          <w:sz w:val="20"/>
          <w:szCs w:val="20"/>
        </w:rPr>
        <w:t>В ходе документарной проверки могут совершаться следующие контрольные действия: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получение письменных объяснений;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истребование документов.</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132. </w:t>
      </w:r>
      <w:r w:rsidRPr="004F26C5">
        <w:rPr>
          <w:rFonts w:ascii="Arial CYR" w:hAnsi="Arial CYR" w:cs="Arial CYR"/>
          <w:sz w:val="20"/>
          <w:szCs w:val="20"/>
          <w:highlight w:val="white"/>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133. </w:t>
      </w:r>
      <w:r w:rsidRPr="004F26C5">
        <w:rPr>
          <w:rFonts w:ascii="Arial CYR" w:hAnsi="Arial CYR" w:cs="Arial CYR"/>
          <w:sz w:val="20"/>
          <w:szCs w:val="20"/>
          <w:highlight w:val="white"/>
        </w:rPr>
        <w:t>Внеплановая документарная проверка проводится без согласования с прокуратурой Байкаловского района.</w:t>
      </w:r>
    </w:p>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Глава 7. Выездная проверка</w:t>
      </w:r>
    </w:p>
    <w:p w:rsidR="004F26C5" w:rsidRPr="004F26C5" w:rsidRDefault="004F26C5" w:rsidP="004F26C5">
      <w:pPr>
        <w:widowControl w:val="0"/>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134. </w:t>
      </w:r>
      <w:r w:rsidRPr="004F26C5">
        <w:rPr>
          <w:rFonts w:ascii="Arial CYR" w:hAnsi="Arial CYR" w:cs="Arial CYR"/>
          <w:sz w:val="20"/>
          <w:szCs w:val="20"/>
        </w:rPr>
        <w:t xml:space="preserve">Выездная проверка проводится в порядке, предусмотренном статьей 73 Федерального закона от 31.07.2020 № 248-ФЗ </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135. </w:t>
      </w:r>
      <w:r w:rsidRPr="004F26C5">
        <w:rPr>
          <w:rFonts w:ascii="Arial CYR" w:hAnsi="Arial CYR" w:cs="Arial CYR"/>
          <w:sz w:val="20"/>
          <w:szCs w:val="20"/>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136. </w:t>
      </w:r>
      <w:r w:rsidRPr="004F26C5">
        <w:rPr>
          <w:rFonts w:ascii="Arial CYR" w:hAnsi="Arial CYR" w:cs="Arial CYR"/>
          <w:sz w:val="20"/>
          <w:szCs w:val="20"/>
        </w:rPr>
        <w:t>Выездная проверка проводится в случае, если не представляется возможным:</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статье 142 настоявшего Положения место и совершения необходимых контрольных действий, предусмотренных в рамках иного вида контрольных мероприятий.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137. </w:t>
      </w:r>
      <w:r w:rsidRPr="004F26C5">
        <w:rPr>
          <w:rFonts w:ascii="Arial CYR" w:hAnsi="Arial CYR" w:cs="Arial CYR"/>
          <w:sz w:val="20"/>
          <w:szCs w:val="20"/>
          <w:highlight w:val="white"/>
        </w:rPr>
        <w:t>Внеплановая выездная проверка может проводиться только по согласованию с прокуратурой Байкаловского района.</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138. </w:t>
      </w:r>
      <w:r w:rsidRPr="004F26C5">
        <w:rPr>
          <w:rFonts w:ascii="Arial CYR" w:hAnsi="Arial CYR" w:cs="Arial CYR"/>
          <w:sz w:val="20"/>
          <w:szCs w:val="20"/>
          <w:highlight w:val="white"/>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ст87" w:history="1">
        <w:r w:rsidRPr="004F26C5">
          <w:rPr>
            <w:rFonts w:ascii="Arial CYR" w:hAnsi="Arial CYR" w:cs="Arial CYR"/>
            <w:color w:val="0000FF"/>
            <w:sz w:val="20"/>
            <w:szCs w:val="20"/>
            <w:highlight w:val="white"/>
            <w:u w:val="single"/>
          </w:rPr>
          <w:t>пункта</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"#ст87"</w:t>
        </w:r>
        <w:r w:rsidRPr="004F26C5">
          <w:rPr>
            <w:rFonts w:ascii="Arial" w:hAnsi="Arial" w:cs="Arial"/>
            <w:color w:val="0000FF"/>
            <w:sz w:val="20"/>
            <w:szCs w:val="20"/>
            <w:highlight w:val="white"/>
            <w:u w:val="single"/>
          </w:rPr>
          <w:t>м</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"#ст87"</w:t>
        </w:r>
        <w:r w:rsidRPr="004F26C5">
          <w:rPr>
            <w:rFonts w:ascii="Arial" w:hAnsi="Arial" w:cs="Arial"/>
            <w:color w:val="0000FF"/>
            <w:sz w:val="20"/>
            <w:szCs w:val="20"/>
            <w:highlight w:val="white"/>
            <w:u w:val="single"/>
          </w:rPr>
          <w:t>и</w:t>
        </w:r>
      </w:hyperlink>
      <w:r w:rsidRPr="004F26C5">
        <w:rPr>
          <w:rFonts w:ascii="Arial" w:hAnsi="Arial" w:cs="Arial"/>
          <w:sz w:val="20"/>
          <w:szCs w:val="20"/>
          <w:highlight w:val="white"/>
          <w:u w:val="single"/>
        </w:rPr>
        <w:t xml:space="preserve"> </w:t>
      </w:r>
      <w:hyperlink w:anchor="ст87" w:history="1">
        <w:r w:rsidRPr="004F26C5">
          <w:rPr>
            <w:rFonts w:ascii="Arial" w:hAnsi="Arial" w:cs="Arial"/>
            <w:color w:val="0000FF"/>
            <w:sz w:val="20"/>
            <w:szCs w:val="20"/>
            <w:highlight w:val="white"/>
            <w:u w:val="single"/>
          </w:rPr>
          <w:t>88 – 9</w:t>
        </w:r>
      </w:hyperlink>
      <w:r w:rsidRPr="004F26C5">
        <w:rPr>
          <w:rFonts w:ascii="Arial" w:hAnsi="Arial" w:cs="Arial"/>
          <w:sz w:val="20"/>
          <w:szCs w:val="20"/>
          <w:highlight w:val="white"/>
          <w:u w:val="single"/>
        </w:rPr>
        <w:t>0</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139. </w:t>
      </w:r>
      <w:r w:rsidRPr="004F26C5">
        <w:rPr>
          <w:rFonts w:ascii="Arial CYR" w:hAnsi="Arial CYR" w:cs="Arial CYR"/>
          <w:sz w:val="20"/>
          <w:szCs w:val="20"/>
          <w:highlight w:val="white"/>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140. </w:t>
      </w:r>
      <w:r w:rsidRPr="004F26C5">
        <w:rPr>
          <w:rFonts w:ascii="Arial CYR" w:hAnsi="Arial CYR" w:cs="Arial CYR"/>
          <w:sz w:val="20"/>
          <w:szCs w:val="20"/>
          <w:highlight w:val="white"/>
        </w:rPr>
        <w:t>В ходе выездной проверки могут совершаться следующие контрольные действия: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осмотр;</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опрос;</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получение письменных объяснений;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4) </w:t>
      </w:r>
      <w:r w:rsidRPr="004F26C5">
        <w:rPr>
          <w:rFonts w:ascii="Arial CYR" w:hAnsi="Arial CYR" w:cs="Arial CYR"/>
          <w:sz w:val="20"/>
          <w:szCs w:val="20"/>
          <w:highlight w:val="white"/>
        </w:rPr>
        <w:t>истребование документов;</w:t>
      </w:r>
    </w:p>
    <w:p w:rsidR="004F26C5" w:rsidRPr="004C108E" w:rsidRDefault="004F26C5" w:rsidP="004C108E">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5) </w:t>
      </w:r>
      <w:r w:rsidRPr="004F26C5">
        <w:rPr>
          <w:rFonts w:ascii="Arial CYR" w:hAnsi="Arial CYR" w:cs="Arial CYR"/>
          <w:sz w:val="20"/>
          <w:szCs w:val="20"/>
          <w:highlight w:val="white"/>
        </w:rPr>
        <w:t>инструментальное обследование.</w:t>
      </w:r>
    </w:p>
    <w:p w:rsidR="004F26C5" w:rsidRPr="004C108E" w:rsidRDefault="004F26C5" w:rsidP="004C108E">
      <w:pPr>
        <w:widowControl w:val="0"/>
        <w:autoSpaceDE w:val="0"/>
        <w:autoSpaceDN w:val="0"/>
        <w:adjustRightInd w:val="0"/>
        <w:spacing w:after="0" w:line="240" w:lineRule="auto"/>
        <w:ind w:firstLine="709"/>
        <w:jc w:val="center"/>
        <w:rPr>
          <w:rFonts w:ascii="Arial CYR" w:hAnsi="Arial CYR" w:cs="Arial CYR"/>
          <w:b/>
          <w:bCs/>
          <w:sz w:val="20"/>
          <w:szCs w:val="20"/>
          <w:highlight w:val="white"/>
        </w:rPr>
      </w:pPr>
      <w:r w:rsidRPr="004F26C5">
        <w:rPr>
          <w:rFonts w:ascii="Arial CYR" w:hAnsi="Arial CYR" w:cs="Arial CYR"/>
          <w:b/>
          <w:bCs/>
          <w:sz w:val="20"/>
          <w:szCs w:val="20"/>
          <w:highlight w:val="white"/>
        </w:rPr>
        <w:t>Глава 8. Осмотр</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141. </w:t>
      </w:r>
      <w:r w:rsidRPr="004F26C5">
        <w:rPr>
          <w:rFonts w:ascii="Arial CYR" w:hAnsi="Arial CYR" w:cs="Arial CYR"/>
          <w:sz w:val="20"/>
          <w:szCs w:val="20"/>
          <w:highlight w:val="white"/>
        </w:rPr>
        <w:t>Под осмотром в целях настоящего Положения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142. </w:t>
      </w:r>
      <w:r w:rsidRPr="004F26C5">
        <w:rPr>
          <w:rFonts w:ascii="Arial CYR" w:hAnsi="Arial CYR" w:cs="Arial CYR"/>
          <w:sz w:val="20"/>
          <w:szCs w:val="20"/>
          <w:highlight w:val="white"/>
        </w:rPr>
        <w:t>Осмотр осуществляется инспектором в присутствии контролируемого лица или его представителя и (или) с применением видеозаписи.</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143. </w:t>
      </w:r>
      <w:r w:rsidRPr="004F26C5">
        <w:rPr>
          <w:rFonts w:ascii="Arial CYR" w:hAnsi="Arial CYR" w:cs="Arial CYR"/>
          <w:sz w:val="20"/>
          <w:szCs w:val="20"/>
          <w:highlight w:val="white"/>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4F26C5" w:rsidRPr="004F26C5" w:rsidRDefault="004F26C5" w:rsidP="004F26C5">
      <w:pPr>
        <w:widowControl w:val="0"/>
        <w:tabs>
          <w:tab w:val="left" w:pos="1276"/>
        </w:tabs>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center"/>
        <w:rPr>
          <w:rFonts w:ascii="Arial CYR" w:hAnsi="Arial CYR" w:cs="Arial CYR"/>
          <w:b/>
          <w:bCs/>
          <w:sz w:val="20"/>
          <w:szCs w:val="20"/>
          <w:highlight w:val="white"/>
        </w:rPr>
      </w:pPr>
      <w:r w:rsidRPr="004F26C5">
        <w:rPr>
          <w:rFonts w:ascii="Arial CYR" w:hAnsi="Arial CYR" w:cs="Arial CYR"/>
          <w:b/>
          <w:bCs/>
          <w:sz w:val="20"/>
          <w:szCs w:val="20"/>
          <w:highlight w:val="white"/>
        </w:rPr>
        <w:t>Глава 9. Опрос</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144. </w:t>
      </w:r>
      <w:r w:rsidRPr="004F26C5">
        <w:rPr>
          <w:rFonts w:ascii="Arial CYR" w:hAnsi="Arial CYR" w:cs="Arial CYR"/>
          <w:sz w:val="20"/>
          <w:szCs w:val="20"/>
          <w:highlight w:val="white"/>
        </w:rPr>
        <w:t>Под опросом в целях настоящего Положения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145. </w:t>
      </w:r>
      <w:r w:rsidRPr="004F26C5">
        <w:rPr>
          <w:rFonts w:ascii="Arial CYR" w:hAnsi="Arial CYR" w:cs="Arial CYR"/>
          <w:sz w:val="20"/>
          <w:szCs w:val="20"/>
          <w:highlight w:val="white"/>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F26C5" w:rsidRPr="004F26C5" w:rsidRDefault="004F26C5" w:rsidP="004F26C5">
      <w:pPr>
        <w:widowControl w:val="0"/>
        <w:tabs>
          <w:tab w:val="left" w:pos="1276"/>
        </w:tabs>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left="709"/>
        <w:jc w:val="center"/>
        <w:rPr>
          <w:rFonts w:ascii="Arial CYR" w:hAnsi="Arial CYR" w:cs="Arial CYR"/>
          <w:b/>
          <w:bCs/>
          <w:sz w:val="20"/>
          <w:szCs w:val="20"/>
          <w:highlight w:val="white"/>
        </w:rPr>
      </w:pPr>
      <w:r w:rsidRPr="004F26C5">
        <w:rPr>
          <w:rFonts w:ascii="Arial CYR" w:hAnsi="Arial CYR" w:cs="Arial CYR"/>
          <w:b/>
          <w:bCs/>
          <w:sz w:val="20"/>
          <w:szCs w:val="20"/>
          <w:highlight w:val="white"/>
        </w:rPr>
        <w:t>Глава 10. Получение письменных объяснений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146. </w:t>
      </w:r>
      <w:r w:rsidRPr="004F26C5">
        <w:rPr>
          <w:rFonts w:ascii="Arial CYR" w:hAnsi="Arial CYR" w:cs="Arial CYR"/>
          <w:sz w:val="20"/>
          <w:szCs w:val="20"/>
          <w:highlight w:val="white"/>
        </w:rPr>
        <w:t>Под получением письменных объяснений в целях настоящего Положения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147. </w:t>
      </w:r>
      <w:r w:rsidRPr="004F26C5">
        <w:rPr>
          <w:rFonts w:ascii="Arial CYR" w:hAnsi="Arial CYR" w:cs="Arial CYR"/>
          <w:sz w:val="20"/>
          <w:szCs w:val="20"/>
          <w:highlight w:val="white"/>
        </w:rPr>
        <w:t>Объяснения оформляются путем составления письменного документа в свободной форме.</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148. </w:t>
      </w:r>
      <w:r w:rsidRPr="004F26C5">
        <w:rPr>
          <w:rFonts w:ascii="Arial CYR" w:hAnsi="Arial CYR" w:cs="Arial CYR"/>
          <w:sz w:val="20"/>
          <w:szCs w:val="20"/>
          <w:highlight w:val="white"/>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F26C5" w:rsidRPr="004F26C5" w:rsidRDefault="004F26C5" w:rsidP="004F26C5">
      <w:pPr>
        <w:widowControl w:val="0"/>
        <w:tabs>
          <w:tab w:val="left" w:pos="1276"/>
        </w:tabs>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center"/>
        <w:rPr>
          <w:rFonts w:ascii="Arial CYR" w:hAnsi="Arial CYR" w:cs="Arial CYR"/>
          <w:b/>
          <w:bCs/>
          <w:sz w:val="20"/>
          <w:szCs w:val="20"/>
          <w:highlight w:val="white"/>
        </w:rPr>
      </w:pPr>
      <w:r w:rsidRPr="004F26C5">
        <w:rPr>
          <w:rFonts w:ascii="Arial CYR" w:hAnsi="Arial CYR" w:cs="Arial CYR"/>
          <w:b/>
          <w:bCs/>
          <w:sz w:val="20"/>
          <w:szCs w:val="20"/>
          <w:highlight w:val="white"/>
        </w:rPr>
        <w:t>Глава 11. Истребование документов</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149. </w:t>
      </w:r>
      <w:r w:rsidRPr="004F26C5">
        <w:rPr>
          <w:rFonts w:ascii="Arial CYR" w:hAnsi="Arial CYR" w:cs="Arial CYR"/>
          <w:sz w:val="20"/>
          <w:szCs w:val="20"/>
          <w:highlight w:val="white"/>
        </w:rPr>
        <w:t>Под истребованием документов в целях настоящего Положения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150. </w:t>
      </w:r>
      <w:r w:rsidRPr="004F26C5">
        <w:rPr>
          <w:rFonts w:ascii="Arial CYR" w:hAnsi="Arial CYR" w:cs="Arial CYR"/>
          <w:sz w:val="20"/>
          <w:szCs w:val="20"/>
          <w:highlight w:val="white"/>
        </w:rPr>
        <w:t xml:space="preserve">Истребуемые документы направляются в контрольный орган в форме электронного документа в порядке, предусмотренном </w:t>
      </w:r>
      <w:hyperlink w:anchor="ст90" w:history="1">
        <w:r w:rsidRPr="004F26C5">
          <w:rPr>
            <w:rFonts w:ascii="Arial CYR" w:hAnsi="Arial CYR" w:cs="Arial CYR"/>
            <w:color w:val="0000FF"/>
            <w:sz w:val="20"/>
            <w:szCs w:val="20"/>
            <w:highlight w:val="white"/>
            <w:u w:val="single"/>
          </w:rPr>
          <w:t>пункт</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"#ст90"</w:t>
        </w:r>
        <w:r w:rsidRPr="004F26C5">
          <w:rPr>
            <w:rFonts w:ascii="Arial" w:hAnsi="Arial" w:cs="Arial"/>
            <w:color w:val="0000FF"/>
            <w:sz w:val="20"/>
            <w:szCs w:val="20"/>
            <w:highlight w:val="white"/>
            <w:u w:val="single"/>
          </w:rPr>
          <w:t>о</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"#ст90"</w:t>
        </w:r>
        <w:r w:rsidRPr="004F26C5">
          <w:rPr>
            <w:rFonts w:ascii="Arial" w:hAnsi="Arial" w:cs="Arial"/>
            <w:color w:val="0000FF"/>
            <w:sz w:val="20"/>
            <w:szCs w:val="20"/>
            <w:highlight w:val="white"/>
            <w:u w:val="single"/>
          </w:rPr>
          <w:t>м 9</w:t>
        </w:r>
      </w:hyperlink>
      <w:r w:rsidRPr="004F26C5">
        <w:rPr>
          <w:rFonts w:ascii="Arial" w:hAnsi="Arial" w:cs="Arial"/>
          <w:sz w:val="20"/>
          <w:szCs w:val="20"/>
          <w:highlight w:val="white"/>
          <w:u w:val="single"/>
        </w:rPr>
        <w:t>1</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 за исключением случаев, если контрольным органом установлена необходимость представления документов на бумажном носителе.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151. </w:t>
      </w:r>
      <w:r w:rsidRPr="004F26C5">
        <w:rPr>
          <w:rFonts w:ascii="Arial CYR" w:hAnsi="Arial CYR" w:cs="Arial CYR"/>
          <w:sz w:val="20"/>
          <w:szCs w:val="20"/>
          <w:highlight w:val="white"/>
        </w:rPr>
        <w:t>В случае представления заверенных копий истребуемых документов инспектор вправе ознакомиться с подлинниками документов.</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152. </w:t>
      </w:r>
      <w:r w:rsidRPr="004F26C5">
        <w:rPr>
          <w:rFonts w:ascii="Arial CYR" w:hAnsi="Arial CYR" w:cs="Arial CYR"/>
          <w:sz w:val="20"/>
          <w:szCs w:val="20"/>
          <w:highlight w:val="white"/>
        </w:rPr>
        <w:t xml:space="preserve">Документы, которые истребуются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hyperlink w:anchor="ст87" w:history="1">
        <w:r w:rsidRPr="004F26C5">
          <w:rPr>
            <w:rFonts w:ascii="Arial CYR" w:hAnsi="Arial CYR" w:cs="Arial CYR"/>
            <w:color w:val="0000FF"/>
            <w:sz w:val="20"/>
            <w:szCs w:val="20"/>
            <w:highlight w:val="white"/>
            <w:u w:val="single"/>
          </w:rPr>
          <w:t>пунктами</w:t>
        </w:r>
      </w:hyperlink>
      <w:r w:rsidRPr="004F26C5">
        <w:rPr>
          <w:rFonts w:ascii="Arial" w:hAnsi="Arial" w:cs="Arial"/>
          <w:sz w:val="20"/>
          <w:szCs w:val="20"/>
          <w:highlight w:val="white"/>
          <w:u w:val="single"/>
        </w:rPr>
        <w:t xml:space="preserve"> </w:t>
      </w:r>
      <w:hyperlink w:anchor="ст87" w:history="1">
        <w:r w:rsidRPr="004F26C5">
          <w:rPr>
            <w:rFonts w:ascii="Arial" w:hAnsi="Arial" w:cs="Arial"/>
            <w:color w:val="0000FF"/>
            <w:sz w:val="20"/>
            <w:szCs w:val="20"/>
            <w:highlight w:val="white"/>
            <w:u w:val="single"/>
          </w:rPr>
          <w:t>88 – 9</w:t>
        </w:r>
      </w:hyperlink>
      <w:r w:rsidRPr="004F26C5">
        <w:rPr>
          <w:rFonts w:ascii="Arial" w:hAnsi="Arial" w:cs="Arial"/>
          <w:sz w:val="20"/>
          <w:szCs w:val="20"/>
          <w:highlight w:val="white"/>
          <w:u w:val="single"/>
        </w:rPr>
        <w:t>0</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153. </w:t>
      </w:r>
      <w:r w:rsidRPr="004F26C5">
        <w:rPr>
          <w:rFonts w:ascii="Arial CYR" w:hAnsi="Arial CYR" w:cs="Arial CYR"/>
          <w:sz w:val="20"/>
          <w:szCs w:val="20"/>
          <w:highlight w:val="white"/>
        </w:rPr>
        <w:t>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center"/>
        <w:rPr>
          <w:rFonts w:ascii="Arial CYR" w:hAnsi="Arial CYR" w:cs="Arial CYR"/>
          <w:b/>
          <w:bCs/>
          <w:sz w:val="20"/>
          <w:szCs w:val="20"/>
          <w:highlight w:val="white"/>
        </w:rPr>
      </w:pPr>
      <w:r w:rsidRPr="004F26C5">
        <w:rPr>
          <w:rFonts w:ascii="Arial CYR" w:hAnsi="Arial CYR" w:cs="Arial CYR"/>
          <w:b/>
          <w:bCs/>
          <w:sz w:val="20"/>
          <w:szCs w:val="20"/>
          <w:highlight w:val="white"/>
        </w:rPr>
        <w:t>Глава 12. Инструментальное обследование</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154. </w:t>
      </w:r>
      <w:r w:rsidRPr="004F26C5">
        <w:rPr>
          <w:rFonts w:ascii="Arial CYR" w:hAnsi="Arial CYR" w:cs="Arial CYR"/>
          <w:sz w:val="20"/>
          <w:szCs w:val="20"/>
          <w:highlight w:val="white"/>
        </w:rPr>
        <w:t>Под инструментальным обследованием в целях настоящего Положения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155. </w:t>
      </w:r>
      <w:r w:rsidRPr="004F26C5">
        <w:rPr>
          <w:rFonts w:ascii="Arial CYR" w:hAnsi="Arial CYR" w:cs="Arial CYR"/>
          <w:sz w:val="20"/>
          <w:szCs w:val="20"/>
          <w:highlight w:val="white"/>
        </w:rPr>
        <w:t>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156. </w:t>
      </w:r>
      <w:r w:rsidRPr="004F26C5">
        <w:rPr>
          <w:rFonts w:ascii="Arial CYR" w:hAnsi="Arial CYR" w:cs="Arial CYR"/>
          <w:sz w:val="20"/>
          <w:szCs w:val="20"/>
          <w:highlight w:val="white"/>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157. </w:t>
      </w:r>
      <w:r w:rsidRPr="004F26C5">
        <w:rPr>
          <w:rFonts w:ascii="Arial CYR" w:hAnsi="Arial CYR" w:cs="Arial CYR"/>
          <w:sz w:val="20"/>
          <w:szCs w:val="20"/>
          <w:highlight w:val="white"/>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F26C5" w:rsidRPr="004F26C5" w:rsidRDefault="004F26C5" w:rsidP="004F26C5">
      <w:pPr>
        <w:widowControl w:val="0"/>
        <w:tabs>
          <w:tab w:val="left" w:pos="1276"/>
        </w:tabs>
        <w:autoSpaceDE w:val="0"/>
        <w:autoSpaceDN w:val="0"/>
        <w:adjustRightInd w:val="0"/>
        <w:spacing w:after="0" w:line="240" w:lineRule="auto"/>
        <w:ind w:firstLine="709"/>
        <w:jc w:val="center"/>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center"/>
        <w:rPr>
          <w:rFonts w:ascii="Arial CYR" w:hAnsi="Arial CYR" w:cs="Arial CYR"/>
          <w:b/>
          <w:bCs/>
          <w:sz w:val="20"/>
          <w:szCs w:val="20"/>
          <w:highlight w:val="white"/>
        </w:rPr>
      </w:pPr>
      <w:r w:rsidRPr="004F26C5">
        <w:rPr>
          <w:rFonts w:ascii="Arial CYR" w:hAnsi="Arial CYR" w:cs="Arial CYR"/>
          <w:b/>
          <w:bCs/>
          <w:sz w:val="20"/>
          <w:szCs w:val="20"/>
          <w:highlight w:val="white"/>
        </w:rPr>
        <w:t>РАЗДЕЛ 5</w:t>
      </w:r>
    </w:p>
    <w:p w:rsidR="004F26C5" w:rsidRPr="004F26C5" w:rsidRDefault="004F26C5" w:rsidP="00A46F6E">
      <w:pPr>
        <w:widowControl w:val="0"/>
        <w:tabs>
          <w:tab w:val="left" w:pos="1276"/>
        </w:tabs>
        <w:autoSpaceDE w:val="0"/>
        <w:autoSpaceDN w:val="0"/>
        <w:adjustRightInd w:val="0"/>
        <w:spacing w:after="0" w:line="240" w:lineRule="auto"/>
        <w:ind w:firstLine="709"/>
        <w:jc w:val="center"/>
        <w:rPr>
          <w:rFonts w:ascii="Arial CYR" w:hAnsi="Arial CYR" w:cs="Arial CYR"/>
          <w:b/>
          <w:bCs/>
          <w:sz w:val="20"/>
          <w:szCs w:val="20"/>
          <w:highlight w:val="white"/>
        </w:rPr>
      </w:pPr>
      <w:r w:rsidRPr="004F26C5">
        <w:rPr>
          <w:rFonts w:ascii="Arial CYR" w:hAnsi="Arial CYR" w:cs="Arial CYR"/>
          <w:b/>
          <w:bCs/>
          <w:sz w:val="20"/>
          <w:szCs w:val="20"/>
          <w:highlight w:val="white"/>
        </w:rPr>
        <w:t>РЕЗУЛЬТАТЫ КОНТРОЛЬНЫХ МЕРОПРИЯТИЙ И РЕШЕНИЯ,</w:t>
      </w:r>
      <w:r w:rsidR="00A46F6E">
        <w:rPr>
          <w:rFonts w:ascii="Arial CYR" w:hAnsi="Arial CYR" w:cs="Arial CYR"/>
          <w:b/>
          <w:bCs/>
          <w:sz w:val="20"/>
          <w:szCs w:val="20"/>
          <w:highlight w:val="white"/>
        </w:rPr>
        <w:t xml:space="preserve">  </w:t>
      </w:r>
      <w:r w:rsidRPr="004F26C5">
        <w:rPr>
          <w:rFonts w:ascii="Arial CYR" w:hAnsi="Arial CYR" w:cs="Arial CYR"/>
          <w:b/>
          <w:bCs/>
          <w:sz w:val="20"/>
          <w:szCs w:val="20"/>
          <w:highlight w:val="white"/>
        </w:rPr>
        <w:t>ПРИНИМАЕМЫЕ ПО РЕЗУЛЬТАТАМ КОНТРОЛЬНЫХ МЕРОПРИЯТИЙ</w:t>
      </w:r>
    </w:p>
    <w:p w:rsidR="004F26C5" w:rsidRPr="004F26C5" w:rsidRDefault="004F26C5" w:rsidP="004F26C5">
      <w:pPr>
        <w:widowControl w:val="0"/>
        <w:tabs>
          <w:tab w:val="left" w:pos="1276"/>
        </w:tabs>
        <w:autoSpaceDE w:val="0"/>
        <w:autoSpaceDN w:val="0"/>
        <w:adjustRightInd w:val="0"/>
        <w:spacing w:after="0" w:line="240" w:lineRule="auto"/>
        <w:ind w:firstLine="709"/>
        <w:jc w:val="center"/>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w:hAnsi="Arial" w:cs="Arial"/>
          <w:sz w:val="20"/>
          <w:szCs w:val="20"/>
          <w:highlight w:val="white"/>
        </w:rPr>
      </w:pPr>
      <w:r w:rsidRPr="004F26C5">
        <w:rPr>
          <w:rFonts w:ascii="Arial" w:hAnsi="Arial" w:cs="Arial"/>
          <w:sz w:val="20"/>
          <w:szCs w:val="20"/>
          <w:highlight w:val="white"/>
        </w:rPr>
        <w:t xml:space="preserve">158. </w:t>
      </w:r>
      <w:r w:rsidRPr="004F26C5">
        <w:rPr>
          <w:rFonts w:ascii="Arial CYR" w:hAnsi="Arial CYR" w:cs="Arial CYR"/>
          <w:sz w:val="20"/>
          <w:szCs w:val="20"/>
          <w:highlight w:val="white"/>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подпунктом 2 части 2 </w:t>
      </w:r>
      <w:r w:rsidRPr="004F26C5">
        <w:rPr>
          <w:rFonts w:ascii="Arial CYR" w:hAnsi="Arial CYR" w:cs="Arial CYR"/>
          <w:sz w:val="20"/>
          <w:szCs w:val="20"/>
          <w:highlight w:val="white"/>
          <w:u w:val="single"/>
        </w:rPr>
        <w:t xml:space="preserve">статьи 90 </w:t>
      </w:r>
      <w:r w:rsidRPr="004F26C5">
        <w:rPr>
          <w:rFonts w:ascii="Arial CYR" w:hAnsi="Arial CYR" w:cs="Arial CYR"/>
          <w:sz w:val="20"/>
          <w:szCs w:val="20"/>
          <w:highlight w:val="white"/>
        </w:rPr>
        <w:t xml:space="preserve">Федерального закона от 31.07.2020 № 248-ФЗ </w:t>
      </w:r>
      <w:r w:rsidRPr="004F26C5">
        <w:rPr>
          <w:rFonts w:ascii="Arial" w:hAnsi="Arial" w:cs="Arial"/>
          <w:sz w:val="20"/>
          <w:szCs w:val="20"/>
          <w:highlight w:val="white"/>
        </w:rPr>
        <w:t>«</w:t>
      </w:r>
      <w:r w:rsidRPr="004F26C5">
        <w:rPr>
          <w:rFonts w:ascii="Arial CYR" w:hAnsi="Arial CYR" w:cs="Arial CYR"/>
          <w:sz w:val="20"/>
          <w:szCs w:val="20"/>
          <w:highlight w:val="white"/>
        </w:rPr>
        <w:t>О государственном контроле (надзоре) и муниципальном контроле в Российской Федерации</w:t>
      </w:r>
      <w:r w:rsidRPr="004F26C5">
        <w:rPr>
          <w:rFonts w:ascii="Arial" w:hAnsi="Arial" w:cs="Arial"/>
          <w:sz w:val="20"/>
          <w:szCs w:val="20"/>
          <w:highlight w:val="white"/>
        </w:rPr>
        <w:t>».</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159. </w:t>
      </w:r>
      <w:r w:rsidRPr="004F26C5">
        <w:rPr>
          <w:rFonts w:ascii="Arial CYR" w:hAnsi="Arial CYR" w:cs="Arial CYR"/>
          <w:sz w:val="20"/>
          <w:szCs w:val="20"/>
          <w:highlight w:val="white"/>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160. </w:t>
      </w:r>
      <w:r w:rsidRPr="004F26C5">
        <w:rPr>
          <w:rFonts w:ascii="Arial CYR" w:hAnsi="Arial CYR" w:cs="Arial CYR"/>
          <w:sz w:val="20"/>
          <w:szCs w:val="20"/>
          <w:highlight w:val="white"/>
        </w:rPr>
        <w:t>Оформление акта производится на месте проведения контрольного мероприятия в день окончания проведения такого мероприятия.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161. </w:t>
      </w:r>
      <w:r w:rsidRPr="004F26C5">
        <w:rPr>
          <w:rFonts w:ascii="Arial CYR" w:hAnsi="Arial CYR" w:cs="Arial CYR"/>
          <w:sz w:val="20"/>
          <w:szCs w:val="20"/>
          <w:highlight w:val="white"/>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162. </w:t>
      </w:r>
      <w:r w:rsidRPr="004F26C5">
        <w:rPr>
          <w:rFonts w:ascii="Arial CYR" w:hAnsi="Arial CYR" w:cs="Arial CYR"/>
          <w:sz w:val="20"/>
          <w:szCs w:val="20"/>
          <w:highlight w:val="white"/>
        </w:rPr>
        <w:t>Акт контрольного мероприятия, проведение которого было согласовано с прокуратурой Байкаловского района направляется в прокуратуру Байкаловского района посредством единого реестра контрольных мероприятий непосредственно после его оформления.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163. </w:t>
      </w:r>
      <w:r w:rsidRPr="004F26C5">
        <w:rPr>
          <w:rFonts w:ascii="Arial CYR" w:hAnsi="Arial CYR" w:cs="Arial CYR"/>
          <w:sz w:val="20"/>
          <w:szCs w:val="20"/>
          <w:highlight w:val="white"/>
        </w:rPr>
        <w:t>Контролируемое лицо или его представитель знакомится с содержанием акта на месте проведения контрольного мероприятия.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164. </w:t>
      </w:r>
      <w:r w:rsidRPr="004F26C5">
        <w:rPr>
          <w:rFonts w:ascii="Arial CYR" w:hAnsi="Arial CYR" w:cs="Arial CYR"/>
          <w:sz w:val="20"/>
          <w:szCs w:val="20"/>
          <w:highlight w:val="white"/>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165. </w:t>
      </w:r>
      <w:r w:rsidRPr="004F26C5">
        <w:rPr>
          <w:rFonts w:ascii="Arial CYR" w:hAnsi="Arial CYR" w:cs="Arial CYR"/>
          <w:sz w:val="20"/>
          <w:szCs w:val="20"/>
          <w:highlight w:val="white"/>
        </w:rPr>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w:anchor="р7" w:history="1">
        <w:r w:rsidRPr="004F26C5">
          <w:rPr>
            <w:rFonts w:ascii="Arial CYR" w:hAnsi="Arial CYR" w:cs="Arial CYR"/>
            <w:color w:val="0000FF"/>
            <w:sz w:val="20"/>
            <w:szCs w:val="20"/>
            <w:highlight w:val="white"/>
            <w:u w:val="single"/>
          </w:rPr>
          <w:t>разделом 7</w:t>
        </w:r>
      </w:hyperlink>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166. </w:t>
      </w:r>
      <w:r w:rsidRPr="004F26C5">
        <w:rPr>
          <w:rFonts w:ascii="Arial CYR" w:hAnsi="Arial CYR" w:cs="Arial CYR"/>
          <w:sz w:val="20"/>
          <w:szCs w:val="20"/>
          <w:highlight w:val="white"/>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w:hAnsi="Arial" w:cs="Arial"/>
          <w:sz w:val="20"/>
          <w:szCs w:val="20"/>
          <w:highlight w:val="white"/>
        </w:rPr>
      </w:pPr>
      <w:r w:rsidRPr="004F26C5">
        <w:rPr>
          <w:rFonts w:ascii="Arial" w:hAnsi="Arial" w:cs="Arial"/>
          <w:sz w:val="20"/>
          <w:szCs w:val="20"/>
          <w:highlight w:val="white"/>
        </w:rPr>
        <w:t xml:space="preserve">167. </w:t>
      </w:r>
      <w:r w:rsidRPr="004F26C5">
        <w:rPr>
          <w:rFonts w:ascii="Arial CYR" w:hAnsi="Arial CYR" w:cs="Arial CYR"/>
          <w:sz w:val="20"/>
          <w:szCs w:val="20"/>
          <w:highlight w:val="white"/>
        </w:rPr>
        <w:t xml:space="preserve">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выполнить мероприятия, предусмотренные пунктом 2 статьи 90 Федерального закона от 31.07.2020 № 248-ФЗ </w:t>
      </w:r>
      <w:r w:rsidRPr="004F26C5">
        <w:rPr>
          <w:rFonts w:ascii="Arial" w:hAnsi="Arial" w:cs="Arial"/>
          <w:sz w:val="20"/>
          <w:szCs w:val="20"/>
          <w:highlight w:val="white"/>
        </w:rPr>
        <w:t>«</w:t>
      </w:r>
      <w:r w:rsidRPr="004F26C5">
        <w:rPr>
          <w:rFonts w:ascii="Arial CYR" w:hAnsi="Arial CYR" w:cs="Arial CYR"/>
          <w:sz w:val="20"/>
          <w:szCs w:val="20"/>
          <w:highlight w:val="white"/>
        </w:rPr>
        <w:t>О государственном контроле (надзоре) и муниципальном контроле в Российской Федерации</w:t>
      </w:r>
      <w:r w:rsidRPr="004F26C5">
        <w:rPr>
          <w:rFonts w:ascii="Arial" w:hAnsi="Arial" w:cs="Arial"/>
          <w:sz w:val="20"/>
          <w:szCs w:val="20"/>
          <w:highlight w:val="white"/>
        </w:rPr>
        <w:t>».</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168. </w:t>
      </w:r>
      <w:r w:rsidRPr="004F26C5">
        <w:rPr>
          <w:rFonts w:ascii="Arial CYR" w:hAnsi="Arial CYR" w:cs="Arial CYR"/>
          <w:sz w:val="20"/>
          <w:szCs w:val="20"/>
          <w:highlight w:val="white"/>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предусмотренным статьей 181 настоящего Положения,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169. </w:t>
      </w:r>
      <w:r w:rsidRPr="004F26C5">
        <w:rPr>
          <w:rFonts w:ascii="Arial CYR" w:hAnsi="Arial CYR" w:cs="Arial CYR"/>
          <w:sz w:val="20"/>
          <w:szCs w:val="20"/>
          <w:highlight w:val="white"/>
        </w:rPr>
        <w:t>Грубым нарушением требований к организации и осуществлению муниципального контроля является: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отсутствие оснований проведения контрольных мероприятий;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отсутствие согласования с органами прокуратуры проведения контрольного мероприятия в случае, если такое согласование является обязательным;</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нарушение требования об уведомлении о проведении контрольного мероприятия в случае, если такое уведомление является обязательным;</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4) </w:t>
      </w:r>
      <w:r w:rsidRPr="004F26C5">
        <w:rPr>
          <w:rFonts w:ascii="Arial CYR" w:hAnsi="Arial CYR" w:cs="Arial CYR"/>
          <w:sz w:val="20"/>
          <w:szCs w:val="20"/>
          <w:highlight w:val="white"/>
        </w:rPr>
        <w:t>нарушение периодичности проведения планового контрольного мероприятия;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5) </w:t>
      </w:r>
      <w:r w:rsidRPr="004F26C5">
        <w:rPr>
          <w:rFonts w:ascii="Arial CYR" w:hAnsi="Arial CYR" w:cs="Arial CYR"/>
          <w:sz w:val="20"/>
          <w:szCs w:val="20"/>
          <w:highlight w:val="white"/>
        </w:rPr>
        <w:t>проведение планового контрольного мероприятия, не включенного в соответствующий план проведения контрольных мероприятий;</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6) </w:t>
      </w:r>
      <w:r w:rsidRPr="004F26C5">
        <w:rPr>
          <w:rFonts w:ascii="Arial CYR" w:hAnsi="Arial CYR" w:cs="Arial CYR"/>
          <w:sz w:val="20"/>
          <w:szCs w:val="20"/>
          <w:highlight w:val="white"/>
        </w:rPr>
        <w:t>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7) </w:t>
      </w:r>
      <w:r w:rsidRPr="004F26C5">
        <w:rPr>
          <w:rFonts w:ascii="Arial CYR" w:hAnsi="Arial CYR" w:cs="Arial CYR"/>
          <w:sz w:val="20"/>
          <w:szCs w:val="20"/>
          <w:highlight w:val="white"/>
        </w:rPr>
        <w:t>привлечение к проведению контрольного мероприятия лиц, участие которых не предусмотрено настоящим Положением;</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8) </w:t>
      </w:r>
      <w:r w:rsidRPr="004F26C5">
        <w:rPr>
          <w:rFonts w:ascii="Arial CYR" w:hAnsi="Arial CYR" w:cs="Arial CYR"/>
          <w:sz w:val="20"/>
          <w:szCs w:val="20"/>
          <w:highlight w:val="white"/>
        </w:rPr>
        <w:t>нарушение сроков проведения контрольного мероприятия;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9) </w:t>
      </w:r>
      <w:r w:rsidRPr="004F26C5">
        <w:rPr>
          <w:rFonts w:ascii="Arial CYR" w:hAnsi="Arial CYR" w:cs="Arial CYR"/>
          <w:sz w:val="20"/>
          <w:szCs w:val="20"/>
          <w:highlight w:val="white"/>
        </w:rPr>
        <w:t>совершение в ходе контрольного мероприятия контрольных действий, не предусмотренных настоящим Положением;</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10) </w:t>
      </w:r>
      <w:r w:rsidRPr="004F26C5">
        <w:rPr>
          <w:rFonts w:ascii="Arial CYR" w:hAnsi="Arial CYR" w:cs="Arial CYR"/>
          <w:sz w:val="20"/>
          <w:szCs w:val="20"/>
          <w:highlight w:val="white"/>
        </w:rPr>
        <w:t>непредоставление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11) </w:t>
      </w:r>
      <w:r w:rsidRPr="004F26C5">
        <w:rPr>
          <w:rFonts w:ascii="Arial CYR" w:hAnsi="Arial CYR" w:cs="Arial CYR"/>
          <w:sz w:val="20"/>
          <w:szCs w:val="20"/>
          <w:highlight w:val="white"/>
        </w:rPr>
        <w:t>проведение контрольного мероприятия, не включенного в единый реестр контрольных мероприятий, за исключением проведения наблюдения за соблюдением обязательных требований и выездного обследования;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12) </w:t>
      </w:r>
      <w:r w:rsidRPr="004F26C5">
        <w:rPr>
          <w:rFonts w:ascii="Arial CYR" w:hAnsi="Arial CYR" w:cs="Arial CYR"/>
          <w:sz w:val="20"/>
          <w:szCs w:val="20"/>
          <w:highlight w:val="white"/>
        </w:rPr>
        <w:t>нарушение запретов и ограничений на требование представления документов, информации, материалов, веществ, если они не относятся к предмету контрольного мероприятия, а также изымание оригиналов таких документов.</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170. </w:t>
      </w:r>
      <w:r w:rsidRPr="004F26C5">
        <w:rPr>
          <w:rFonts w:ascii="Arial CYR" w:hAnsi="Arial CYR" w:cs="Arial CYR"/>
          <w:sz w:val="20"/>
          <w:szCs w:val="20"/>
          <w:highlight w:val="white"/>
        </w:rPr>
        <w:t>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прокуратурой Байкаловского района вне зависимости от вида контрольного мероприятия и основания для его проведения.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center"/>
        <w:rPr>
          <w:rFonts w:ascii="Arial CYR" w:hAnsi="Arial CYR" w:cs="Arial CYR"/>
          <w:b/>
          <w:bCs/>
          <w:sz w:val="20"/>
          <w:szCs w:val="20"/>
          <w:highlight w:val="white"/>
        </w:rPr>
      </w:pPr>
      <w:r w:rsidRPr="004F26C5">
        <w:rPr>
          <w:rFonts w:ascii="Arial CYR" w:hAnsi="Arial CYR" w:cs="Arial CYR"/>
          <w:b/>
          <w:bCs/>
          <w:sz w:val="20"/>
          <w:szCs w:val="20"/>
          <w:highlight w:val="white"/>
        </w:rPr>
        <w:t>РАЗДЕЛ 6</w:t>
      </w:r>
    </w:p>
    <w:p w:rsidR="004F26C5" w:rsidRPr="004F26C5" w:rsidRDefault="004F26C5" w:rsidP="004F26C5">
      <w:pPr>
        <w:widowControl w:val="0"/>
        <w:tabs>
          <w:tab w:val="left" w:pos="1276"/>
        </w:tabs>
        <w:autoSpaceDE w:val="0"/>
        <w:autoSpaceDN w:val="0"/>
        <w:adjustRightInd w:val="0"/>
        <w:spacing w:after="0" w:line="240" w:lineRule="auto"/>
        <w:ind w:firstLine="709"/>
        <w:jc w:val="center"/>
        <w:rPr>
          <w:rFonts w:ascii="Arial CYR" w:hAnsi="Arial CYR" w:cs="Arial CYR"/>
          <w:b/>
          <w:bCs/>
          <w:sz w:val="20"/>
          <w:szCs w:val="20"/>
          <w:highlight w:val="white"/>
        </w:rPr>
      </w:pPr>
      <w:r w:rsidRPr="004F26C5">
        <w:rPr>
          <w:rFonts w:ascii="Arial CYR" w:hAnsi="Arial CYR" w:cs="Arial CYR"/>
          <w:b/>
          <w:bCs/>
          <w:sz w:val="20"/>
          <w:szCs w:val="20"/>
          <w:highlight w:val="white"/>
        </w:rPr>
        <w:t>ИСПОЛНЕНИЕ РЕШЕНИЙ КОНТРОЛЬНОГО ОРГАНА</w:t>
      </w:r>
    </w:p>
    <w:p w:rsidR="004F26C5" w:rsidRPr="004F26C5" w:rsidRDefault="004F26C5" w:rsidP="004F26C5">
      <w:pPr>
        <w:widowControl w:val="0"/>
        <w:tabs>
          <w:tab w:val="left" w:pos="1276"/>
        </w:tabs>
        <w:autoSpaceDE w:val="0"/>
        <w:autoSpaceDN w:val="0"/>
        <w:adjustRightInd w:val="0"/>
        <w:spacing w:after="0" w:line="240" w:lineRule="auto"/>
        <w:ind w:firstLine="709"/>
        <w:jc w:val="center"/>
        <w:rPr>
          <w:rFonts w:ascii="Calibri" w:hAnsi="Calibri" w:cs="Calibri"/>
          <w:sz w:val="20"/>
          <w:szCs w:val="20"/>
        </w:rPr>
      </w:pP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w:hAnsi="Arial" w:cs="Arial"/>
          <w:sz w:val="20"/>
          <w:szCs w:val="20"/>
          <w:highlight w:val="white"/>
        </w:rPr>
      </w:pPr>
      <w:r w:rsidRPr="004F26C5">
        <w:rPr>
          <w:rFonts w:ascii="Arial" w:hAnsi="Arial" w:cs="Arial"/>
          <w:sz w:val="20"/>
          <w:szCs w:val="20"/>
          <w:highlight w:val="white"/>
        </w:rPr>
        <w:t xml:space="preserve">171. </w:t>
      </w:r>
      <w:r w:rsidRPr="004F26C5">
        <w:rPr>
          <w:rFonts w:ascii="Arial CYR" w:hAnsi="Arial CYR" w:cs="Arial CYR"/>
          <w:sz w:val="20"/>
          <w:szCs w:val="20"/>
          <w:highlight w:val="white"/>
        </w:rPr>
        <w:t xml:space="preserve">Исполнение решений контрольного проводиться в порядке предусмотренной статьями 92-95 Федерального закона от 31.07.2020 № 248-ФЗ </w:t>
      </w:r>
      <w:r w:rsidRPr="004F26C5">
        <w:rPr>
          <w:rFonts w:ascii="Arial" w:hAnsi="Arial" w:cs="Arial"/>
          <w:sz w:val="20"/>
          <w:szCs w:val="20"/>
          <w:highlight w:val="white"/>
        </w:rPr>
        <w:t>«</w:t>
      </w:r>
      <w:r w:rsidRPr="004F26C5">
        <w:rPr>
          <w:rFonts w:ascii="Arial CYR" w:hAnsi="Arial CYR" w:cs="Arial CYR"/>
          <w:sz w:val="20"/>
          <w:szCs w:val="20"/>
          <w:highlight w:val="white"/>
        </w:rPr>
        <w:t>О государственном контроле (надзоре) и муниципальном контроле в Российской Федерации</w:t>
      </w:r>
      <w:r w:rsidRPr="004F26C5">
        <w:rPr>
          <w:rFonts w:ascii="Arial" w:hAnsi="Arial" w:cs="Arial"/>
          <w:sz w:val="20"/>
          <w:szCs w:val="20"/>
          <w:highlight w:val="white"/>
        </w:rPr>
        <w:t xml:space="preserve">» </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172. </w:t>
      </w:r>
      <w:r w:rsidRPr="004F26C5">
        <w:rPr>
          <w:rFonts w:ascii="Arial CYR" w:hAnsi="Arial CYR" w:cs="Arial CYR"/>
          <w:sz w:val="20"/>
          <w:szCs w:val="20"/>
          <w:highlight w:val="white"/>
        </w:rPr>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выполнение такого предписания на срок до одного года, для этого принимается соответствующее решение.</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173. </w:t>
      </w:r>
      <w:r w:rsidRPr="004F26C5">
        <w:rPr>
          <w:rFonts w:ascii="Arial CYR" w:hAnsi="Arial CYR" w:cs="Arial CYR"/>
          <w:sz w:val="20"/>
          <w:szCs w:val="20"/>
          <w:highlight w:val="white"/>
        </w:rPr>
        <w:t xml:space="preserve">Решение об отсрочке выполнения предписания принимается в порядке, предусмотренном </w:t>
      </w:r>
      <w:hyperlink w:anchor="р7" w:history="1">
        <w:r w:rsidRPr="004F26C5">
          <w:rPr>
            <w:rFonts w:ascii="Arial CYR" w:hAnsi="Arial CYR" w:cs="Arial CYR"/>
            <w:color w:val="0000FF"/>
            <w:sz w:val="20"/>
            <w:szCs w:val="20"/>
            <w:highlight w:val="white"/>
            <w:u w:val="single"/>
          </w:rPr>
          <w:t>раздел</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"#р7"</w:t>
        </w:r>
        <w:r w:rsidRPr="004F26C5">
          <w:rPr>
            <w:rFonts w:ascii="Arial" w:hAnsi="Arial" w:cs="Arial"/>
            <w:color w:val="0000FF"/>
            <w:sz w:val="20"/>
            <w:szCs w:val="20"/>
            <w:highlight w:val="white"/>
            <w:u w:val="single"/>
          </w:rPr>
          <w:t>о</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"#р7"</w:t>
        </w:r>
        <w:r w:rsidRPr="004F26C5">
          <w:rPr>
            <w:rFonts w:ascii="Arial" w:hAnsi="Arial" w:cs="Arial"/>
            <w:color w:val="0000FF"/>
            <w:sz w:val="20"/>
            <w:szCs w:val="20"/>
            <w:highlight w:val="white"/>
            <w:u w:val="single"/>
          </w:rPr>
          <w:t>м</w:t>
        </w:r>
      </w:hyperlink>
      <w:r w:rsidRPr="004F26C5">
        <w:rPr>
          <w:rFonts w:ascii="Arial" w:hAnsi="Arial" w:cs="Arial"/>
          <w:sz w:val="20"/>
          <w:szCs w:val="20"/>
          <w:highlight w:val="white"/>
          <w:u w:val="single"/>
        </w:rPr>
        <w:t xml:space="preserve"> </w:t>
      </w:r>
      <w:hyperlink w:anchor="р7" w:history="1">
        <w:r w:rsidRPr="004F26C5">
          <w:rPr>
            <w:rFonts w:ascii="Arial" w:hAnsi="Arial" w:cs="Arial"/>
            <w:color w:val="0000FF"/>
            <w:sz w:val="20"/>
            <w:szCs w:val="20"/>
            <w:highlight w:val="white"/>
            <w:u w:val="single"/>
          </w:rPr>
          <w:t>7</w:t>
        </w:r>
      </w:hyperlink>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174. </w:t>
      </w:r>
      <w:r w:rsidRPr="004F26C5">
        <w:rPr>
          <w:rFonts w:ascii="Arial CYR" w:hAnsi="Arial CYR" w:cs="Arial CYR"/>
          <w:sz w:val="20"/>
          <w:szCs w:val="20"/>
          <w:highlight w:val="white"/>
        </w:rPr>
        <w:t>Уполномоченным должностным лицом контрольного органа, вынесшим решение, рассматриваются следующие вопросы, связанные с исполнением решения: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о разъяснении способа и порядка исполнения решения;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2) </w:t>
      </w:r>
      <w:r w:rsidRPr="004F26C5">
        <w:rPr>
          <w:rFonts w:ascii="Arial CYR" w:hAnsi="Arial CYR" w:cs="Arial CYR"/>
          <w:sz w:val="20"/>
          <w:szCs w:val="20"/>
          <w:highlight w:val="white"/>
        </w:rPr>
        <w:t>об отсрочке исполнения решения;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о приостановлении исполнения решения, возобновлении ранее приостановленного исполнения решения;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4) </w:t>
      </w:r>
      <w:r w:rsidRPr="004F26C5">
        <w:rPr>
          <w:rFonts w:ascii="Arial CYR" w:hAnsi="Arial CYR" w:cs="Arial CYR"/>
          <w:sz w:val="20"/>
          <w:szCs w:val="20"/>
          <w:highlight w:val="white"/>
        </w:rPr>
        <w:t>о прекращении исполнения решения.</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175. </w:t>
      </w:r>
      <w:r w:rsidRPr="004F26C5">
        <w:rPr>
          <w:rFonts w:ascii="Arial CYR" w:hAnsi="Arial CYR" w:cs="Arial CYR"/>
          <w:sz w:val="20"/>
          <w:szCs w:val="20"/>
          <w:highlight w:val="white"/>
        </w:rPr>
        <w:t xml:space="preserve">Вопросы, указанные в </w:t>
      </w:r>
      <w:hyperlink w:anchor="ст182" w:history="1">
        <w:r w:rsidRPr="004F26C5">
          <w:rPr>
            <w:rFonts w:ascii="Arial CYR" w:hAnsi="Arial CYR" w:cs="Arial CYR"/>
            <w:color w:val="0000FF"/>
            <w:sz w:val="20"/>
            <w:szCs w:val="20"/>
            <w:highlight w:val="white"/>
            <w:u w:val="single"/>
          </w:rPr>
          <w:t>пункте</w:t>
        </w:r>
      </w:hyperlink>
      <w:r w:rsidRPr="004F26C5">
        <w:rPr>
          <w:rFonts w:ascii="Arial" w:hAnsi="Arial" w:cs="Arial"/>
          <w:sz w:val="20"/>
          <w:szCs w:val="20"/>
          <w:highlight w:val="white"/>
          <w:u w:val="single"/>
        </w:rPr>
        <w:t xml:space="preserve"> </w:t>
      </w:r>
      <w:hyperlink w:anchor="ст182" w:history="1">
        <w:r w:rsidRPr="004F26C5">
          <w:rPr>
            <w:rFonts w:ascii="Arial" w:hAnsi="Arial" w:cs="Arial"/>
            <w:color w:val="0000FF"/>
            <w:sz w:val="20"/>
            <w:szCs w:val="20"/>
            <w:highlight w:val="white"/>
            <w:u w:val="single"/>
          </w:rPr>
          <w:t>1</w:t>
        </w:r>
      </w:hyperlink>
      <w:r w:rsidRPr="004F26C5">
        <w:rPr>
          <w:rFonts w:ascii="Arial" w:hAnsi="Arial" w:cs="Arial"/>
          <w:sz w:val="20"/>
          <w:szCs w:val="20"/>
          <w:highlight w:val="white"/>
          <w:u w:val="single"/>
        </w:rPr>
        <w:t>74</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орган ходатайства или направления представления. 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нормативным правовым актом администрации.</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176. </w:t>
      </w:r>
      <w:r w:rsidRPr="004F26C5">
        <w:rPr>
          <w:rFonts w:ascii="Arial CYR" w:hAnsi="Arial CYR" w:cs="Arial CYR"/>
          <w:sz w:val="20"/>
          <w:szCs w:val="20"/>
          <w:highlight w:val="white"/>
        </w:rPr>
        <w:t xml:space="preserve">Контролируемое лицо информируется о месте и времени рассмотрения вопросов, указанных в </w:t>
      </w:r>
      <w:hyperlink w:anchor="ст182" w:history="1">
        <w:r w:rsidRPr="004F26C5">
          <w:rPr>
            <w:rFonts w:ascii="Arial CYR" w:hAnsi="Arial CYR" w:cs="Arial CYR"/>
            <w:color w:val="0000FF"/>
            <w:sz w:val="20"/>
            <w:szCs w:val="20"/>
            <w:highlight w:val="white"/>
            <w:u w:val="single"/>
          </w:rPr>
          <w:t>пункте</w:t>
        </w:r>
      </w:hyperlink>
      <w:r w:rsidRPr="004F26C5">
        <w:rPr>
          <w:rFonts w:ascii="Arial" w:hAnsi="Arial" w:cs="Arial"/>
          <w:sz w:val="20"/>
          <w:szCs w:val="20"/>
          <w:highlight w:val="white"/>
          <w:u w:val="single"/>
        </w:rPr>
        <w:t xml:space="preserve"> </w:t>
      </w:r>
      <w:hyperlink w:anchor="ст182" w:history="1">
        <w:r w:rsidRPr="004F26C5">
          <w:rPr>
            <w:rFonts w:ascii="Arial" w:hAnsi="Arial" w:cs="Arial"/>
            <w:color w:val="0000FF"/>
            <w:sz w:val="20"/>
            <w:szCs w:val="20"/>
            <w:highlight w:val="white"/>
            <w:u w:val="single"/>
          </w:rPr>
          <w:t>1</w:t>
        </w:r>
      </w:hyperlink>
      <w:r w:rsidRPr="004F26C5">
        <w:rPr>
          <w:rFonts w:ascii="Arial" w:hAnsi="Arial" w:cs="Arial"/>
          <w:sz w:val="20"/>
          <w:szCs w:val="20"/>
          <w:highlight w:val="white"/>
          <w:u w:val="single"/>
        </w:rPr>
        <w:t>66</w:t>
      </w:r>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 Неявка контролируемого лица без уважительной причины не является препятствием для рассмотрения соответствующих вопросов.</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177. </w:t>
      </w:r>
      <w:r w:rsidRPr="004F26C5">
        <w:rPr>
          <w:rFonts w:ascii="Arial CYR" w:hAnsi="Arial CYR" w:cs="Arial CYR"/>
          <w:sz w:val="20"/>
          <w:szCs w:val="20"/>
          <w:highlight w:val="white"/>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F26C5" w:rsidRPr="004F26C5" w:rsidRDefault="004F26C5" w:rsidP="004F26C5">
      <w:pPr>
        <w:widowControl w:val="0"/>
        <w:tabs>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178. </w:t>
      </w:r>
      <w:r w:rsidRPr="004F26C5">
        <w:rPr>
          <w:rFonts w:ascii="Arial CYR" w:hAnsi="Arial CYR" w:cs="Arial CYR"/>
          <w:sz w:val="20"/>
          <w:szCs w:val="20"/>
          <w:highlight w:val="white"/>
        </w:rPr>
        <w:t>Информация об исполнении решения контрольного органа в полном объеме вносится в единый реестр контрольных мероприятий.</w:t>
      </w:r>
    </w:p>
    <w:p w:rsidR="004F26C5" w:rsidRPr="004F26C5" w:rsidRDefault="004F26C5" w:rsidP="004F26C5">
      <w:pPr>
        <w:widowControl w:val="0"/>
        <w:tabs>
          <w:tab w:val="left" w:pos="1276"/>
        </w:tabs>
        <w:autoSpaceDE w:val="0"/>
        <w:autoSpaceDN w:val="0"/>
        <w:adjustRightInd w:val="0"/>
        <w:spacing w:after="0" w:line="240" w:lineRule="auto"/>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РАЗДЕЛ 7</w:t>
      </w:r>
    </w:p>
    <w:p w:rsidR="004F26C5" w:rsidRPr="004F26C5" w:rsidRDefault="004F26C5" w:rsidP="00A46F6E">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ОБЖАЛОВАНИЕ РЕШЕНИЙ КОНТРОЛЬНОГО ОРГАНА,</w:t>
      </w:r>
      <w:r w:rsidR="00A46F6E">
        <w:rPr>
          <w:rFonts w:ascii="Arial CYR" w:hAnsi="Arial CYR" w:cs="Arial CYR"/>
          <w:b/>
          <w:bCs/>
          <w:sz w:val="20"/>
          <w:szCs w:val="20"/>
        </w:rPr>
        <w:t xml:space="preserve">  </w:t>
      </w:r>
      <w:r w:rsidRPr="004F26C5">
        <w:rPr>
          <w:rFonts w:ascii="Arial CYR" w:hAnsi="Arial CYR" w:cs="Arial CYR"/>
          <w:b/>
          <w:bCs/>
          <w:sz w:val="20"/>
          <w:szCs w:val="20"/>
        </w:rPr>
        <w:t>ДЕЙСТВИЙ (БЕЗДЕЙСТВИЯ) ИНСПЕКТОРОВ</w:t>
      </w: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ПРИ ОСУЩЕСТВЛЕНИИ МУНИЦИПАЛЬНОГО КОНТРОЛЯ</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179.</w:t>
      </w:r>
      <w:r w:rsidRPr="004F26C5">
        <w:rPr>
          <w:rFonts w:ascii="Arial" w:hAnsi="Arial" w:cs="Arial"/>
          <w:sz w:val="20"/>
          <w:szCs w:val="20"/>
          <w:lang w:val="en-US"/>
        </w:rPr>
        <w:t> </w:t>
      </w:r>
      <w:r w:rsidRPr="004F26C5">
        <w:rPr>
          <w:rFonts w:ascii="Arial CYR" w:hAnsi="Arial CYR" w:cs="Arial CYR"/>
          <w:sz w:val="20"/>
          <w:szCs w:val="20"/>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sidRPr="004F26C5">
        <w:rPr>
          <w:rFonts w:ascii="Arial CYR" w:hAnsi="Arial CYR" w:cs="Arial CYR"/>
          <w:sz w:val="20"/>
          <w:szCs w:val="20"/>
          <w:lang w:bidi="he-IL"/>
        </w:rPr>
        <w:t>‎</w:t>
      </w:r>
      <w:r w:rsidRPr="004F26C5">
        <w:rPr>
          <w:rFonts w:ascii="Arial" w:hAnsi="Arial" w:cs="Arial"/>
          <w:sz w:val="20"/>
          <w:szCs w:val="20"/>
        </w:rPr>
        <w:t>«</w:t>
      </w:r>
      <w:r w:rsidRPr="004F26C5">
        <w:rPr>
          <w:rFonts w:ascii="Arial CYR" w:hAnsi="Arial CYR" w:cs="Arial CYR"/>
          <w:sz w:val="20"/>
          <w:szCs w:val="20"/>
        </w:rPr>
        <w:t>О</w:t>
      </w:r>
      <w:r w:rsidRPr="004F26C5">
        <w:rPr>
          <w:rFonts w:ascii="Arial" w:hAnsi="Arial" w:cs="Arial"/>
          <w:sz w:val="20"/>
          <w:szCs w:val="20"/>
          <w:lang w:val="en-US"/>
        </w:rPr>
        <w:t> </w:t>
      </w:r>
      <w:r w:rsidRPr="004F26C5">
        <w:rPr>
          <w:rFonts w:ascii="Arial CYR" w:hAnsi="Arial CYR" w:cs="Arial CYR"/>
          <w:sz w:val="20"/>
          <w:szCs w:val="20"/>
        </w:rPr>
        <w:t>государственном контроле (надзоре) и муниципальном контроле в Российской Федерации</w:t>
      </w:r>
      <w:r w:rsidRPr="004F26C5">
        <w:rPr>
          <w:rFonts w:ascii="Arial" w:hAnsi="Arial" w:cs="Arial"/>
          <w:sz w:val="20"/>
          <w:szCs w:val="20"/>
        </w:rPr>
        <w:t xml:space="preserve">» </w:t>
      </w:r>
      <w:r w:rsidRPr="004F26C5">
        <w:rPr>
          <w:rFonts w:ascii="Arial CYR" w:hAnsi="Arial CYR" w:cs="Arial CYR"/>
          <w:sz w:val="20"/>
          <w:szCs w:val="20"/>
        </w:rPr>
        <w:t>и в соответствии с настоящим положением.</w:t>
      </w:r>
    </w:p>
    <w:p w:rsidR="004F26C5" w:rsidRPr="004F26C5" w:rsidRDefault="004F26C5" w:rsidP="004F26C5">
      <w:pPr>
        <w:widowControl w:val="0"/>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180.</w:t>
      </w:r>
      <w:r w:rsidRPr="004F26C5">
        <w:rPr>
          <w:rFonts w:ascii="Arial" w:hAnsi="Arial" w:cs="Arial"/>
          <w:sz w:val="20"/>
          <w:szCs w:val="20"/>
          <w:lang w:val="en-US"/>
        </w:rPr>
        <w:t> </w:t>
      </w:r>
      <w:r w:rsidRPr="004F26C5">
        <w:rPr>
          <w:rFonts w:ascii="Arial CYR" w:hAnsi="Arial CYR" w:cs="Arial CYR"/>
          <w:sz w:val="20"/>
          <w:szCs w:val="20"/>
        </w:rPr>
        <w:t xml:space="preserve">Сроки подачи жалобы определяются в соответствии с частями 5-11 статьи 40 Федерального закона </w:t>
      </w:r>
      <w:r w:rsidRPr="004F26C5">
        <w:rPr>
          <w:rFonts w:ascii="Arial CYR" w:hAnsi="Arial CYR" w:cs="Arial CYR"/>
          <w:sz w:val="20"/>
          <w:szCs w:val="20"/>
          <w:lang w:bidi="he-IL"/>
        </w:rPr>
        <w:t>‎</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181.</w:t>
      </w:r>
      <w:r w:rsidRPr="004F26C5">
        <w:rPr>
          <w:rFonts w:ascii="Arial" w:hAnsi="Arial" w:cs="Arial"/>
          <w:sz w:val="20"/>
          <w:szCs w:val="20"/>
          <w:highlight w:val="white"/>
          <w:lang w:val="en-US"/>
        </w:rPr>
        <w:t> </w:t>
      </w:r>
      <w:r w:rsidRPr="004F26C5">
        <w:rPr>
          <w:rFonts w:ascii="Arial CYR" w:hAnsi="Arial CYR" w:cs="Arial CYR"/>
          <w:sz w:val="20"/>
          <w:szCs w:val="20"/>
          <w:highlight w:val="white"/>
        </w:rPr>
        <w:t xml:space="preserve">Жалоба на действия (бездействие) уполномоченного должностного лица, подлежит рассмотрению главой органа муниципального контроля Администрации Краснополянского сельского поселения. </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182. </w:t>
      </w:r>
      <w:r w:rsidRPr="004F26C5">
        <w:rPr>
          <w:rFonts w:ascii="Arial CYR" w:hAnsi="Arial CYR" w:cs="Arial CYR"/>
          <w:sz w:val="20"/>
          <w:szCs w:val="20"/>
          <w:highlight w:val="white"/>
        </w:rPr>
        <w:t>Срок рассмотрения жалобы не позднее 20 рабочих дней со дня регистрации такой жалобы в администрации.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CYR" w:hAnsi="Arial CYR" w:cs="Arial CYR"/>
          <w:sz w:val="20"/>
          <w:szCs w:val="20"/>
          <w:highlight w:val="white"/>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4C108E" w:rsidRDefault="004C108E" w:rsidP="004F26C5">
      <w:pPr>
        <w:widowControl w:val="0"/>
        <w:autoSpaceDE w:val="0"/>
        <w:autoSpaceDN w:val="0"/>
        <w:adjustRightInd w:val="0"/>
        <w:spacing w:after="0" w:line="240" w:lineRule="auto"/>
        <w:ind w:firstLine="709"/>
        <w:jc w:val="both"/>
        <w:rPr>
          <w:rFonts w:ascii="Arial" w:hAnsi="Arial" w:cs="Arial"/>
          <w:sz w:val="20"/>
          <w:szCs w:val="20"/>
          <w:highlight w:val="white"/>
        </w:rPr>
      </w:pPr>
    </w:p>
    <w:p w:rsidR="004C108E" w:rsidRDefault="004C108E" w:rsidP="004F26C5">
      <w:pPr>
        <w:widowControl w:val="0"/>
        <w:autoSpaceDE w:val="0"/>
        <w:autoSpaceDN w:val="0"/>
        <w:adjustRightInd w:val="0"/>
        <w:spacing w:after="0" w:line="240" w:lineRule="auto"/>
        <w:ind w:firstLine="709"/>
        <w:jc w:val="both"/>
        <w:rPr>
          <w:rFonts w:ascii="Arial" w:hAnsi="Arial" w:cs="Arial"/>
          <w:sz w:val="20"/>
          <w:szCs w:val="20"/>
          <w:highlight w:val="white"/>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183.</w:t>
      </w:r>
      <w:r w:rsidRPr="004F26C5">
        <w:rPr>
          <w:rFonts w:ascii="Liberation Serif" w:hAnsi="Liberation Serif" w:cs="Liberation Serif"/>
          <w:sz w:val="20"/>
          <w:szCs w:val="20"/>
          <w:highlight w:val="white"/>
        </w:rPr>
        <w:t xml:space="preserve"> </w:t>
      </w:r>
      <w:r w:rsidRPr="004F26C5">
        <w:rPr>
          <w:rFonts w:ascii="Arial CYR" w:hAnsi="Arial CYR" w:cs="Arial CYR"/>
          <w:sz w:val="20"/>
          <w:szCs w:val="20"/>
          <w:highlight w:val="white"/>
        </w:rPr>
        <w:t>По итогам рассмотрения жалобы главой администрации Краснополянского сельского поселения принимается одно из следующих решений:</w:t>
      </w:r>
    </w:p>
    <w:p w:rsidR="004F26C5" w:rsidRPr="004F26C5" w:rsidRDefault="004F26C5" w:rsidP="004F26C5">
      <w:pPr>
        <w:widowControl w:val="0"/>
        <w:numPr>
          <w:ilvl w:val="0"/>
          <w:numId w:val="25"/>
        </w:numPr>
        <w:autoSpaceDE w:val="0"/>
        <w:autoSpaceDN w:val="0"/>
        <w:adjustRightInd w:val="0"/>
        <w:spacing w:after="0" w:line="240" w:lineRule="auto"/>
        <w:ind w:left="840" w:firstLine="349"/>
        <w:jc w:val="both"/>
        <w:rPr>
          <w:rFonts w:ascii="Arial CYR" w:hAnsi="Arial CYR" w:cs="Arial CYR"/>
          <w:sz w:val="20"/>
          <w:szCs w:val="20"/>
        </w:rPr>
      </w:pPr>
      <w:r w:rsidRPr="004F26C5">
        <w:rPr>
          <w:rFonts w:ascii="Arial CYR" w:hAnsi="Arial CYR" w:cs="Arial CYR"/>
          <w:sz w:val="20"/>
          <w:szCs w:val="20"/>
        </w:rPr>
        <w:t>оставляет жалобу без удовлетворения;</w:t>
      </w:r>
    </w:p>
    <w:p w:rsidR="004F26C5" w:rsidRPr="004F26C5" w:rsidRDefault="004F26C5" w:rsidP="004F26C5">
      <w:pPr>
        <w:widowControl w:val="0"/>
        <w:numPr>
          <w:ilvl w:val="0"/>
          <w:numId w:val="25"/>
        </w:numPr>
        <w:autoSpaceDE w:val="0"/>
        <w:autoSpaceDN w:val="0"/>
        <w:adjustRightInd w:val="0"/>
        <w:spacing w:after="0" w:line="240" w:lineRule="auto"/>
        <w:ind w:left="840" w:firstLine="349"/>
        <w:jc w:val="both"/>
        <w:rPr>
          <w:rFonts w:ascii="Arial CYR" w:hAnsi="Arial CYR" w:cs="Arial CYR"/>
          <w:sz w:val="20"/>
          <w:szCs w:val="20"/>
        </w:rPr>
      </w:pPr>
      <w:r w:rsidRPr="004F26C5">
        <w:rPr>
          <w:rFonts w:ascii="Arial CYR" w:hAnsi="Arial CYR" w:cs="Arial CYR"/>
          <w:sz w:val="20"/>
          <w:szCs w:val="20"/>
        </w:rPr>
        <w:t>отменяет решение контрольного органа полностью или частично;</w:t>
      </w:r>
    </w:p>
    <w:p w:rsidR="004F26C5" w:rsidRPr="004F26C5" w:rsidRDefault="004F26C5" w:rsidP="004F26C5">
      <w:pPr>
        <w:widowControl w:val="0"/>
        <w:numPr>
          <w:ilvl w:val="0"/>
          <w:numId w:val="25"/>
        </w:numPr>
        <w:autoSpaceDE w:val="0"/>
        <w:autoSpaceDN w:val="0"/>
        <w:adjustRightInd w:val="0"/>
        <w:spacing w:after="0" w:line="240" w:lineRule="auto"/>
        <w:ind w:left="840" w:firstLine="349"/>
        <w:jc w:val="both"/>
        <w:rPr>
          <w:rFonts w:ascii="Arial CYR" w:hAnsi="Arial CYR" w:cs="Arial CYR"/>
          <w:sz w:val="20"/>
          <w:szCs w:val="20"/>
        </w:rPr>
      </w:pPr>
      <w:r w:rsidRPr="004F26C5">
        <w:rPr>
          <w:rFonts w:ascii="Arial CYR" w:hAnsi="Arial CYR" w:cs="Arial CYR"/>
          <w:sz w:val="20"/>
          <w:szCs w:val="20"/>
        </w:rPr>
        <w:t>отменяет решение контрольного органа полностью и принимает новое решение;</w:t>
      </w:r>
    </w:p>
    <w:p w:rsidR="004F26C5" w:rsidRPr="004F26C5" w:rsidRDefault="004F26C5" w:rsidP="004F26C5">
      <w:pPr>
        <w:widowControl w:val="0"/>
        <w:numPr>
          <w:ilvl w:val="0"/>
          <w:numId w:val="25"/>
        </w:numPr>
        <w:autoSpaceDE w:val="0"/>
        <w:autoSpaceDN w:val="0"/>
        <w:adjustRightInd w:val="0"/>
        <w:spacing w:after="0" w:line="240" w:lineRule="auto"/>
        <w:ind w:left="840" w:firstLine="349"/>
        <w:jc w:val="both"/>
        <w:rPr>
          <w:rFonts w:ascii="Arial CYR" w:hAnsi="Arial CYR" w:cs="Arial CYR"/>
          <w:sz w:val="20"/>
          <w:szCs w:val="20"/>
        </w:rPr>
      </w:pPr>
      <w:r w:rsidRPr="004F26C5">
        <w:rPr>
          <w:rFonts w:ascii="Arial CYR" w:hAnsi="Arial CYR" w:cs="Arial CYR"/>
          <w:sz w:val="20"/>
          <w:szCs w:val="20"/>
        </w:rPr>
        <w:t>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rPr>
      </w:pPr>
      <w:r w:rsidRPr="004F26C5">
        <w:rPr>
          <w:rFonts w:ascii="Arial" w:hAnsi="Arial" w:cs="Arial"/>
          <w:sz w:val="20"/>
          <w:szCs w:val="20"/>
        </w:rPr>
        <w:t xml:space="preserve">184. </w:t>
      </w:r>
      <w:r w:rsidRPr="004F26C5">
        <w:rPr>
          <w:rFonts w:ascii="Arial CYR" w:hAnsi="Arial CYR" w:cs="Arial CYR"/>
          <w:sz w:val="20"/>
          <w:szCs w:val="20"/>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4F26C5" w:rsidRPr="004F26C5" w:rsidRDefault="004F26C5" w:rsidP="004F26C5">
      <w:pPr>
        <w:widowControl w:val="0"/>
        <w:autoSpaceDE w:val="0"/>
        <w:autoSpaceDN w:val="0"/>
        <w:adjustRightInd w:val="0"/>
        <w:spacing w:after="0" w:line="240" w:lineRule="auto"/>
        <w:ind w:firstLine="708"/>
        <w:jc w:val="both"/>
        <w:rPr>
          <w:rFonts w:ascii="Arial" w:hAnsi="Arial" w:cs="Arial"/>
          <w:sz w:val="20"/>
          <w:szCs w:val="20"/>
        </w:rPr>
      </w:pPr>
      <w:r w:rsidRPr="004F26C5">
        <w:rPr>
          <w:rFonts w:ascii="Arial" w:hAnsi="Arial" w:cs="Arial"/>
          <w:sz w:val="20"/>
          <w:szCs w:val="20"/>
        </w:rPr>
        <w:t xml:space="preserve">185. </w:t>
      </w:r>
      <w:r w:rsidRPr="004F26C5">
        <w:rPr>
          <w:rFonts w:ascii="Arial CYR" w:hAnsi="Arial CYR" w:cs="Arial CYR"/>
          <w:sz w:val="20"/>
          <w:szCs w:val="20"/>
        </w:rPr>
        <w:t xml:space="preserve">С 1 января 2023 года 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Федерального закона </w:t>
      </w:r>
      <w:r w:rsidRPr="004F26C5">
        <w:rPr>
          <w:rFonts w:ascii="Arial CYR" w:hAnsi="Arial CYR" w:cs="Arial CYR"/>
          <w:sz w:val="20"/>
          <w:szCs w:val="20"/>
          <w:lang w:bidi="he-IL"/>
        </w:rPr>
        <w:t>‎</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w:t>
      </w:r>
    </w:p>
    <w:p w:rsidR="004F26C5" w:rsidRPr="004F26C5" w:rsidRDefault="004F26C5" w:rsidP="004F26C5">
      <w:pPr>
        <w:widowControl w:val="0"/>
        <w:autoSpaceDE w:val="0"/>
        <w:autoSpaceDN w:val="0"/>
        <w:adjustRightInd w:val="0"/>
        <w:spacing w:after="0" w:line="240" w:lineRule="auto"/>
        <w:ind w:firstLine="708"/>
        <w:jc w:val="both"/>
        <w:rPr>
          <w:rFonts w:ascii="Arial CYR" w:hAnsi="Arial CYR" w:cs="Arial CYR"/>
          <w:sz w:val="20"/>
          <w:szCs w:val="20"/>
        </w:rPr>
      </w:pPr>
      <w:r w:rsidRPr="004F26C5">
        <w:rPr>
          <w:rFonts w:ascii="Arial CYR" w:hAnsi="Arial CYR" w:cs="Arial CYR"/>
          <w:sz w:val="20"/>
          <w:szCs w:val="20"/>
        </w:rPr>
        <w:t>Досудебный порядок обжалования до 31 декабря 2023 года может осуществляться посредством бумажного документооборота.</w:t>
      </w:r>
    </w:p>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РАЗДЕЛ 8</w:t>
      </w:r>
    </w:p>
    <w:p w:rsidR="004F26C5" w:rsidRPr="004F26C5" w:rsidRDefault="004F26C5" w:rsidP="00A46F6E">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ОЦЕНКА РЕЗУЛЬТАТИВНОСТИ И ЭФФЕКТИВНОСТИ ДЕЯТЕЛЬНОСТИ</w:t>
      </w:r>
      <w:r w:rsidR="00A46F6E">
        <w:rPr>
          <w:rFonts w:ascii="Arial CYR" w:hAnsi="Arial CYR" w:cs="Arial CYR"/>
          <w:b/>
          <w:bCs/>
          <w:sz w:val="20"/>
          <w:szCs w:val="20"/>
        </w:rPr>
        <w:t xml:space="preserve">  </w:t>
      </w:r>
      <w:r w:rsidRPr="004F26C5">
        <w:rPr>
          <w:rFonts w:ascii="Arial CYR" w:hAnsi="Arial CYR" w:cs="Arial CYR"/>
          <w:b/>
          <w:bCs/>
          <w:sz w:val="20"/>
          <w:szCs w:val="20"/>
        </w:rPr>
        <w:t>КОНТРОЛЬНОГО ОРГАНА (обязательность с 01.03 2022 года)</w:t>
      </w:r>
    </w:p>
    <w:p w:rsidR="004F26C5" w:rsidRPr="004F26C5" w:rsidRDefault="004F26C5" w:rsidP="004F26C5">
      <w:pPr>
        <w:widowControl w:val="0"/>
        <w:autoSpaceDE w:val="0"/>
        <w:autoSpaceDN w:val="0"/>
        <w:adjustRightInd w:val="0"/>
        <w:spacing w:after="0" w:line="240" w:lineRule="auto"/>
        <w:jc w:val="center"/>
        <w:rPr>
          <w:rFonts w:ascii="Calibri" w:hAnsi="Calibri" w:cs="Calibri"/>
          <w:sz w:val="20"/>
          <w:szCs w:val="20"/>
        </w:rPr>
      </w:pP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186. </w:t>
      </w:r>
      <w:r w:rsidRPr="004F26C5">
        <w:rPr>
          <w:rFonts w:ascii="Arial CYR" w:hAnsi="Arial CYR" w:cs="Arial CYR"/>
          <w:sz w:val="20"/>
          <w:szCs w:val="20"/>
        </w:rPr>
        <w:t>Оценка результативности и эффективности деятельности контрольного органа осуществляется на основе системы показателей результативности и</w:t>
      </w:r>
      <w:r w:rsidRPr="004F26C5">
        <w:rPr>
          <w:rFonts w:ascii="Arial" w:hAnsi="Arial" w:cs="Arial"/>
          <w:sz w:val="20"/>
          <w:szCs w:val="20"/>
          <w:lang w:val="en-US"/>
        </w:rPr>
        <w:t> </w:t>
      </w:r>
      <w:r w:rsidRPr="004F26C5">
        <w:rPr>
          <w:rFonts w:ascii="Arial CYR" w:hAnsi="Arial CYR" w:cs="Arial CYR"/>
          <w:sz w:val="20"/>
          <w:szCs w:val="20"/>
        </w:rPr>
        <w:t xml:space="preserve">эффективности муниципального контроля </w:t>
      </w:r>
      <w:r w:rsidRPr="004F26C5">
        <w:rPr>
          <w:rFonts w:ascii="Arial CYR" w:hAnsi="Arial CYR" w:cs="Arial CYR"/>
          <w:sz w:val="20"/>
          <w:szCs w:val="20"/>
          <w:highlight w:val="white"/>
        </w:rPr>
        <w:t>на автомобильном транспорте и в дорожном хозяйстве</w:t>
      </w:r>
      <w:r w:rsidRPr="004F26C5">
        <w:rPr>
          <w:rFonts w:ascii="Arial CYR" w:hAnsi="Arial CYR" w:cs="Arial CYR"/>
          <w:sz w:val="20"/>
          <w:szCs w:val="20"/>
        </w:rPr>
        <w:t xml:space="preserve"> </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187. </w:t>
      </w:r>
      <w:r w:rsidRPr="004F26C5">
        <w:rPr>
          <w:rFonts w:ascii="Arial CYR" w:hAnsi="Arial CYR" w:cs="Arial CYR"/>
          <w:sz w:val="20"/>
          <w:szCs w:val="20"/>
        </w:rPr>
        <w:t>В систему показателей результативности и эффективности деятельности входят:</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ключевые показатели муниципального контроля;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индикативные показатели муниципального контроля.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188. </w:t>
      </w:r>
      <w:r w:rsidRPr="004F26C5">
        <w:rPr>
          <w:rFonts w:ascii="Arial CYR" w:hAnsi="Arial CYR" w:cs="Arial CYR"/>
          <w:sz w:val="20"/>
          <w:szCs w:val="20"/>
        </w:rPr>
        <w:t xml:space="preserve">Ключевые показатели муниципального контроля </w:t>
      </w:r>
      <w:r w:rsidRPr="004F26C5">
        <w:rPr>
          <w:rFonts w:ascii="Arial CYR" w:hAnsi="Arial CYR" w:cs="Arial CYR"/>
          <w:sz w:val="20"/>
          <w:szCs w:val="20"/>
          <w:highlight w:val="white"/>
        </w:rPr>
        <w:t>на автомобильном транспорте и в дорожном хозяйстве</w:t>
      </w:r>
      <w:r w:rsidRPr="004F26C5">
        <w:rPr>
          <w:rFonts w:ascii="Arial CYR" w:hAnsi="Arial CYR" w:cs="Arial CYR"/>
          <w:sz w:val="20"/>
          <w:szCs w:val="20"/>
        </w:rPr>
        <w:t xml:space="preserve"> и их целевые значения, индикативные показатели муниципального контроля </w:t>
      </w:r>
      <w:r w:rsidRPr="004F26C5">
        <w:rPr>
          <w:rFonts w:ascii="Arial CYR" w:hAnsi="Arial CYR" w:cs="Arial CYR"/>
          <w:sz w:val="20"/>
          <w:szCs w:val="20"/>
          <w:highlight w:val="white"/>
        </w:rPr>
        <w:t>на автомобильном транспорте и в дорожном хозяйстве</w:t>
      </w:r>
      <w:r w:rsidRPr="004F26C5">
        <w:rPr>
          <w:rFonts w:ascii="Arial CYR" w:hAnsi="Arial CYR" w:cs="Arial CYR"/>
          <w:sz w:val="20"/>
          <w:szCs w:val="20"/>
        </w:rPr>
        <w:t xml:space="preserve"> утверждаются решением Думы Краснополянское сельское поселение (Приложение № 2).</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w:hAnsi="Arial" w:cs="Arial"/>
          <w:sz w:val="20"/>
          <w:szCs w:val="20"/>
        </w:rPr>
      </w:pPr>
      <w:r w:rsidRPr="004F26C5">
        <w:rPr>
          <w:rFonts w:ascii="Arial" w:hAnsi="Arial" w:cs="Arial"/>
          <w:sz w:val="20"/>
          <w:szCs w:val="20"/>
        </w:rPr>
        <w:t xml:space="preserve">189. </w:t>
      </w:r>
      <w:r w:rsidRPr="004F26C5">
        <w:rPr>
          <w:rFonts w:ascii="Arial CYR" w:hAnsi="Arial CYR" w:cs="Arial CYR"/>
          <w:sz w:val="20"/>
          <w:szCs w:val="20"/>
        </w:rPr>
        <w:t>Контрольный орган ежегодно осуществляет подготовку доклада о</w:t>
      </w:r>
      <w:r w:rsidRPr="004F26C5">
        <w:rPr>
          <w:rFonts w:ascii="Arial" w:hAnsi="Arial" w:cs="Arial"/>
          <w:sz w:val="20"/>
          <w:szCs w:val="20"/>
          <w:lang w:val="en-US"/>
        </w:rPr>
        <w:t> </w:t>
      </w:r>
      <w:r w:rsidRPr="004F26C5">
        <w:rPr>
          <w:rFonts w:ascii="Arial CYR" w:hAnsi="Arial CYR" w:cs="Arial CYR"/>
          <w:sz w:val="20"/>
          <w:szCs w:val="20"/>
        </w:rPr>
        <w:t xml:space="preserve">муниципальном контроле </w:t>
      </w:r>
      <w:r w:rsidRPr="004F26C5">
        <w:rPr>
          <w:rFonts w:ascii="Arial CYR" w:hAnsi="Arial CYR" w:cs="Arial CYR"/>
          <w:sz w:val="20"/>
          <w:szCs w:val="20"/>
          <w:highlight w:val="white"/>
        </w:rPr>
        <w:t>на автомобильном транспорте и в дорожном хозяйстве</w:t>
      </w:r>
      <w:r w:rsidRPr="004F26C5">
        <w:rPr>
          <w:rFonts w:ascii="Arial CYR" w:hAnsi="Arial CYR" w:cs="Arial CYR"/>
          <w:sz w:val="20"/>
          <w:szCs w:val="20"/>
        </w:rPr>
        <w:t xml:space="preserve"> с учетом требований, установленных Законом от 31.07.2020 № 248-ФЗ </w:t>
      </w:r>
      <w:r w:rsidRPr="004F26C5">
        <w:rPr>
          <w:rFonts w:ascii="Arial" w:hAnsi="Arial" w:cs="Arial"/>
          <w:sz w:val="20"/>
          <w:szCs w:val="20"/>
        </w:rPr>
        <w:t>«</w:t>
      </w:r>
      <w:r w:rsidRPr="004F26C5">
        <w:rPr>
          <w:rFonts w:ascii="Arial CYR" w:hAnsi="Arial CYR" w:cs="Arial CYR"/>
          <w:sz w:val="20"/>
          <w:szCs w:val="20"/>
        </w:rPr>
        <w:t>О государственном контроле (надзоре) и муниципальном контроле в Российской Федерации</w:t>
      </w:r>
      <w:r w:rsidRPr="004F26C5">
        <w:rPr>
          <w:rFonts w:ascii="Arial" w:hAnsi="Arial" w:cs="Arial"/>
          <w:sz w:val="20"/>
          <w:szCs w:val="20"/>
        </w:rPr>
        <w:t>».</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Arial CYR" w:hAnsi="Arial CYR" w:cs="Arial CYR"/>
          <w:sz w:val="20"/>
          <w:szCs w:val="20"/>
        </w:rPr>
      </w:pPr>
      <w:r w:rsidRPr="004F26C5">
        <w:rPr>
          <w:rFonts w:ascii="Arial CYR" w:hAnsi="Arial CYR" w:cs="Arial CYR"/>
          <w:sz w:val="20"/>
          <w:szCs w:val="20"/>
        </w:rPr>
        <w:t xml:space="preserve">Организация подготовки доклада возлагается на орган Администрации, уполномоченный в сфере муниципального контроля </w:t>
      </w:r>
      <w:r w:rsidRPr="004F26C5">
        <w:rPr>
          <w:rFonts w:ascii="Arial CYR" w:hAnsi="Arial CYR" w:cs="Arial CYR"/>
          <w:sz w:val="20"/>
          <w:szCs w:val="20"/>
          <w:highlight w:val="white"/>
        </w:rPr>
        <w:t>на автомобильном транспорте и в дорожном хозяйстве</w:t>
      </w:r>
      <w:r w:rsidRPr="004F26C5">
        <w:rPr>
          <w:rFonts w:ascii="Arial CYR" w:hAnsi="Arial CYR" w:cs="Arial CYR"/>
          <w:sz w:val="20"/>
          <w:szCs w:val="20"/>
        </w:rPr>
        <w:t>.</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РАЗДЕЛ 9</w:t>
      </w:r>
    </w:p>
    <w:p w:rsidR="004F26C5" w:rsidRPr="004F26C5" w:rsidRDefault="004F26C5" w:rsidP="004F26C5">
      <w:pPr>
        <w:widowControl w:val="0"/>
        <w:autoSpaceDE w:val="0"/>
        <w:autoSpaceDN w:val="0"/>
        <w:adjustRightInd w:val="0"/>
        <w:spacing w:after="0" w:line="240" w:lineRule="auto"/>
        <w:jc w:val="center"/>
        <w:rPr>
          <w:rFonts w:ascii="Arial CYR" w:hAnsi="Arial CYR" w:cs="Arial CYR"/>
          <w:b/>
          <w:bCs/>
          <w:sz w:val="20"/>
          <w:szCs w:val="20"/>
        </w:rPr>
      </w:pPr>
      <w:r w:rsidRPr="004F26C5">
        <w:rPr>
          <w:rFonts w:ascii="Arial CYR" w:hAnsi="Arial CYR" w:cs="Arial CYR"/>
          <w:b/>
          <w:bCs/>
          <w:sz w:val="20"/>
          <w:szCs w:val="20"/>
        </w:rPr>
        <w:t>ЗАКЛЮЧИТЕЛЬНЫЕ И ПЕРЕХОДНЫЕ ПОЛОЖЕНИЯ</w:t>
      </w:r>
    </w:p>
    <w:p w:rsidR="004F26C5" w:rsidRPr="004F26C5" w:rsidRDefault="004F26C5" w:rsidP="004F26C5">
      <w:pPr>
        <w:widowControl w:val="0"/>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tabs>
          <w:tab w:val="left" w:pos="851"/>
          <w:tab w:val="left" w:pos="1276"/>
        </w:tabs>
        <w:autoSpaceDE w:val="0"/>
        <w:autoSpaceDN w:val="0"/>
        <w:adjustRightInd w:val="0"/>
        <w:spacing w:after="0" w:line="240" w:lineRule="auto"/>
        <w:ind w:left="709"/>
        <w:jc w:val="both"/>
        <w:rPr>
          <w:rFonts w:ascii="Arial CYR" w:hAnsi="Arial CYR" w:cs="Arial CYR"/>
          <w:sz w:val="20"/>
          <w:szCs w:val="20"/>
          <w:highlight w:val="white"/>
        </w:rPr>
      </w:pPr>
      <w:r w:rsidRPr="004F26C5">
        <w:rPr>
          <w:rFonts w:ascii="Arial" w:hAnsi="Arial" w:cs="Arial"/>
          <w:sz w:val="20"/>
          <w:szCs w:val="20"/>
          <w:highlight w:val="white"/>
        </w:rPr>
        <w:t xml:space="preserve">190. </w:t>
      </w:r>
      <w:r w:rsidRPr="004F26C5">
        <w:rPr>
          <w:rFonts w:ascii="Arial CYR" w:hAnsi="Arial CYR" w:cs="Arial CYR"/>
          <w:sz w:val="20"/>
          <w:szCs w:val="20"/>
          <w:highlight w:val="white"/>
        </w:rPr>
        <w:t>Настоящее Положение вступает в силу с 01.01.2022.</w:t>
      </w:r>
    </w:p>
    <w:p w:rsidR="004F26C5" w:rsidRPr="004F26C5" w:rsidRDefault="004F26C5" w:rsidP="004F26C5">
      <w:pPr>
        <w:widowControl w:val="0"/>
        <w:tabs>
          <w:tab w:val="left" w:pos="851"/>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191. </w:t>
      </w:r>
      <w:r w:rsidRPr="004F26C5">
        <w:rPr>
          <w:rFonts w:ascii="Arial CYR" w:hAnsi="Arial CYR" w:cs="Arial CYR"/>
          <w:sz w:val="20"/>
          <w:szCs w:val="20"/>
          <w:highlight w:val="white"/>
        </w:rPr>
        <w:t xml:space="preserve">Раздел 8 и </w:t>
      </w:r>
      <w:hyperlink w:anchor="г2" w:history="1">
        <w:r w:rsidRPr="004F26C5">
          <w:rPr>
            <w:rFonts w:ascii="Arial CYR" w:hAnsi="Arial CYR" w:cs="Arial CYR"/>
            <w:color w:val="0000FF"/>
            <w:sz w:val="20"/>
            <w:szCs w:val="20"/>
            <w:highlight w:val="white"/>
            <w:u w:val="single"/>
          </w:rPr>
          <w:t>Гл</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"#г2"</w:t>
        </w:r>
        <w:r w:rsidRPr="004F26C5">
          <w:rPr>
            <w:rFonts w:ascii="Arial" w:hAnsi="Arial" w:cs="Arial"/>
            <w:color w:val="0000FF"/>
            <w:sz w:val="20"/>
            <w:szCs w:val="20"/>
            <w:highlight w:val="white"/>
            <w:u w:val="single"/>
          </w:rPr>
          <w:t>а</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"#г2"</w:t>
        </w:r>
        <w:r w:rsidRPr="004F26C5">
          <w:rPr>
            <w:rFonts w:ascii="Arial" w:hAnsi="Arial" w:cs="Arial"/>
            <w:color w:val="0000FF"/>
            <w:sz w:val="20"/>
            <w:szCs w:val="20"/>
            <w:highlight w:val="white"/>
            <w:u w:val="single"/>
          </w:rPr>
          <w:t>ва 2</w:t>
        </w:r>
      </w:hyperlink>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 вступают в силу с 01.03.2022.</w:t>
      </w:r>
    </w:p>
    <w:p w:rsidR="004F26C5" w:rsidRPr="004F26C5" w:rsidRDefault="004F26C5" w:rsidP="004F26C5">
      <w:pPr>
        <w:widowControl w:val="0"/>
        <w:tabs>
          <w:tab w:val="left" w:pos="567"/>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192. </w:t>
      </w:r>
      <w:r w:rsidRPr="004F26C5">
        <w:rPr>
          <w:rFonts w:ascii="Arial CYR" w:hAnsi="Arial CYR" w:cs="Arial CYR"/>
          <w:sz w:val="20"/>
          <w:szCs w:val="20"/>
          <w:highlight w:val="white"/>
        </w:rPr>
        <w:t xml:space="preserve">До 31.12.2023 информирование контролируемого лица о совершаемых инспекторами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 </w:t>
      </w:r>
      <w:hyperlink w:anchor="ст87" w:history="1">
        <w:r w:rsidRPr="004F26C5">
          <w:rPr>
            <w:rFonts w:ascii="Arial CYR" w:hAnsi="Arial CYR" w:cs="Arial CYR"/>
            <w:color w:val="0000FF"/>
            <w:sz w:val="20"/>
            <w:szCs w:val="20"/>
            <w:highlight w:val="white"/>
            <w:u w:val="single"/>
          </w:rPr>
          <w:t>пунктами 8</w:t>
        </w:r>
        <w:r w:rsidRPr="004F26C5">
          <w:rPr>
            <w:rFonts w:ascii="Arial" w:hAnsi="Arial" w:cs="Arial"/>
            <w:vanish/>
            <w:color w:val="0000FF"/>
            <w:sz w:val="20"/>
            <w:szCs w:val="20"/>
            <w:highlight w:val="white"/>
            <w:u w:val="single"/>
            <w:lang w:val="en-US"/>
          </w:rPr>
          <w:t>HYPERLINK</w:t>
        </w:r>
        <w:r w:rsidRPr="004F26C5">
          <w:rPr>
            <w:rFonts w:ascii="Arial" w:hAnsi="Arial" w:cs="Arial"/>
            <w:vanish/>
            <w:color w:val="0000FF"/>
            <w:sz w:val="20"/>
            <w:szCs w:val="20"/>
            <w:highlight w:val="white"/>
            <w:u w:val="single"/>
          </w:rPr>
          <w:t xml:space="preserve"> "#ст87"</w:t>
        </w:r>
        <w:r w:rsidRPr="004F26C5">
          <w:rPr>
            <w:rFonts w:ascii="Arial" w:hAnsi="Arial" w:cs="Arial"/>
            <w:color w:val="0000FF"/>
            <w:sz w:val="20"/>
            <w:szCs w:val="20"/>
            <w:highlight w:val="white"/>
            <w:u w:val="single"/>
          </w:rPr>
          <w:t>8</w:t>
        </w:r>
      </w:hyperlink>
      <w:r w:rsidRPr="004F26C5">
        <w:rPr>
          <w:rFonts w:ascii="Arial" w:hAnsi="Arial" w:cs="Arial"/>
          <w:sz w:val="20"/>
          <w:szCs w:val="20"/>
          <w:highlight w:val="white"/>
          <w:u w:val="single"/>
        </w:rPr>
        <w:t xml:space="preserve"> </w:t>
      </w:r>
      <w:hyperlink w:anchor="ст87" w:history="1">
        <w:r w:rsidRPr="004F26C5">
          <w:rPr>
            <w:rFonts w:ascii="Arial" w:hAnsi="Arial" w:cs="Arial"/>
            <w:color w:val="0000FF"/>
            <w:sz w:val="20"/>
            <w:szCs w:val="20"/>
            <w:highlight w:val="white"/>
            <w:u w:val="single"/>
          </w:rPr>
          <w:t>- 9</w:t>
        </w:r>
        <w:r w:rsidRPr="004F26C5">
          <w:rPr>
            <w:rFonts w:ascii="Arial" w:hAnsi="Arial" w:cs="Arial"/>
            <w:vanish/>
            <w:color w:val="0000FF"/>
            <w:sz w:val="20"/>
            <w:szCs w:val="20"/>
            <w:highlight w:val="white"/>
            <w:u w:val="single"/>
          </w:rPr>
          <w:t>HYPERLINK "#ст87"</w:t>
        </w:r>
        <w:r w:rsidRPr="004F26C5">
          <w:rPr>
            <w:rFonts w:ascii="Arial" w:hAnsi="Arial" w:cs="Arial"/>
            <w:color w:val="0000FF"/>
            <w:sz w:val="20"/>
            <w:szCs w:val="20"/>
            <w:highlight w:val="white"/>
            <w:u w:val="single"/>
          </w:rPr>
          <w:t>4</w:t>
        </w:r>
      </w:hyperlink>
      <w:r w:rsidRPr="004F26C5">
        <w:rPr>
          <w:rFonts w:ascii="Arial" w:hAnsi="Arial" w:cs="Arial"/>
          <w:sz w:val="20"/>
          <w:szCs w:val="20"/>
          <w:highlight w:val="white"/>
        </w:rPr>
        <w:t xml:space="preserve"> </w:t>
      </w:r>
      <w:r w:rsidRPr="004F26C5">
        <w:rPr>
          <w:rFonts w:ascii="Arial CYR" w:hAnsi="Arial CYR" w:cs="Arial CYR"/>
          <w:sz w:val="20"/>
          <w:szCs w:val="20"/>
          <w:highlight w:val="white"/>
        </w:rPr>
        <w:t>настоящего Положения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F26C5" w:rsidRPr="004F26C5" w:rsidRDefault="004F26C5" w:rsidP="004F26C5">
      <w:pPr>
        <w:widowControl w:val="0"/>
        <w:tabs>
          <w:tab w:val="left" w:pos="567"/>
          <w:tab w:val="left" w:pos="1276"/>
        </w:tabs>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highlight w:val="white"/>
        </w:rPr>
        <w:t xml:space="preserve">193. </w:t>
      </w:r>
      <w:r w:rsidRPr="004F26C5">
        <w:rPr>
          <w:rFonts w:ascii="Arial CYR" w:hAnsi="Arial CYR" w:cs="Arial CYR"/>
          <w:sz w:val="20"/>
          <w:szCs w:val="20"/>
          <w:highlight w:val="white"/>
        </w:rPr>
        <w:t>До 31.12.2023 указанные в пункте 184 документы и сведения могут составляться и подписываться на бумажном носителе (в том числе акты контрольных мероприятий, предписания).</w:t>
      </w:r>
    </w:p>
    <w:p w:rsidR="004F26C5" w:rsidRPr="004F26C5" w:rsidRDefault="004F26C5" w:rsidP="004F26C5">
      <w:pPr>
        <w:widowControl w:val="0"/>
        <w:autoSpaceDE w:val="0"/>
        <w:autoSpaceDN w:val="0"/>
        <w:adjustRightInd w:val="0"/>
        <w:spacing w:after="0" w:line="240" w:lineRule="auto"/>
        <w:ind w:left="6521" w:hanging="1134"/>
        <w:jc w:val="right"/>
        <w:rPr>
          <w:rFonts w:ascii="Arial CYR" w:hAnsi="Arial CYR" w:cs="Arial CYR"/>
          <w:sz w:val="20"/>
          <w:szCs w:val="20"/>
        </w:rPr>
      </w:pPr>
      <w:r w:rsidRPr="004F26C5">
        <w:rPr>
          <w:rFonts w:ascii="Arial CYR" w:hAnsi="Arial CYR" w:cs="Arial CYR"/>
          <w:sz w:val="20"/>
          <w:szCs w:val="20"/>
        </w:rPr>
        <w:t>Приложение № 1</w:t>
      </w:r>
    </w:p>
    <w:p w:rsidR="004F26C5" w:rsidRPr="004F26C5" w:rsidRDefault="004F26C5" w:rsidP="004F26C5">
      <w:pPr>
        <w:widowControl w:val="0"/>
        <w:autoSpaceDE w:val="0"/>
        <w:autoSpaceDN w:val="0"/>
        <w:adjustRightInd w:val="0"/>
        <w:spacing w:after="0" w:line="240" w:lineRule="auto"/>
        <w:ind w:left="6521"/>
        <w:jc w:val="right"/>
        <w:rPr>
          <w:rFonts w:ascii="Arial CYR" w:hAnsi="Arial CYR" w:cs="Arial CYR"/>
          <w:sz w:val="20"/>
          <w:szCs w:val="20"/>
        </w:rPr>
      </w:pPr>
      <w:r w:rsidRPr="004F26C5">
        <w:rPr>
          <w:rFonts w:ascii="Arial CYR" w:hAnsi="Arial CYR" w:cs="Arial CYR"/>
          <w:sz w:val="20"/>
          <w:szCs w:val="20"/>
        </w:rPr>
        <w:t>к Положению о муниципальном контроле на автомобильном транспорте и в дорожном хозяйстве на территории Краснополянского сельского поселения</w:t>
      </w:r>
    </w:p>
    <w:p w:rsidR="004F26C5" w:rsidRPr="004F26C5" w:rsidRDefault="004F26C5" w:rsidP="004F26C5">
      <w:pPr>
        <w:widowControl w:val="0"/>
        <w:tabs>
          <w:tab w:val="left" w:pos="1189"/>
        </w:tabs>
        <w:autoSpaceDE w:val="0"/>
        <w:autoSpaceDN w:val="0"/>
        <w:adjustRightInd w:val="0"/>
        <w:spacing w:after="0" w:line="240" w:lineRule="auto"/>
        <w:ind w:firstLine="709"/>
        <w:jc w:val="center"/>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 xml:space="preserve">Перечень индикаторов риска нарушения обязательных требований </w:t>
      </w:r>
      <w:r w:rsidRPr="004F26C5">
        <w:rPr>
          <w:rFonts w:ascii="Arial CYR" w:hAnsi="Arial CYR" w:cs="Arial CYR"/>
          <w:b/>
          <w:bCs/>
          <w:sz w:val="20"/>
          <w:szCs w:val="20"/>
          <w:highlight w:val="white"/>
        </w:rPr>
        <w:t xml:space="preserve">в сфере </w:t>
      </w:r>
      <w:r w:rsidRPr="004F26C5">
        <w:rPr>
          <w:rFonts w:ascii="Arial CYR" w:hAnsi="Arial CYR" w:cs="Arial CYR"/>
          <w:b/>
          <w:bCs/>
          <w:sz w:val="20"/>
          <w:szCs w:val="20"/>
        </w:rPr>
        <w:t>муниципального контроля на автомобильном транспорте и в дорожном хозяйстве</w:t>
      </w:r>
    </w:p>
    <w:p w:rsidR="004F26C5" w:rsidRPr="004F26C5" w:rsidRDefault="004F26C5" w:rsidP="004F26C5">
      <w:pPr>
        <w:widowControl w:val="0"/>
        <w:autoSpaceDE w:val="0"/>
        <w:autoSpaceDN w:val="0"/>
        <w:adjustRightInd w:val="0"/>
        <w:spacing w:after="0" w:line="240" w:lineRule="auto"/>
        <w:ind w:firstLine="709"/>
        <w:jc w:val="center"/>
        <w:rPr>
          <w:rFonts w:ascii="Arial CYR" w:hAnsi="Arial CYR" w:cs="Arial CYR"/>
          <w:b/>
          <w:bCs/>
          <w:sz w:val="20"/>
          <w:szCs w:val="20"/>
        </w:rPr>
      </w:pPr>
      <w:r w:rsidRPr="004F26C5">
        <w:rPr>
          <w:rFonts w:ascii="Arial CYR" w:hAnsi="Arial CYR" w:cs="Arial CYR"/>
          <w:b/>
          <w:bCs/>
          <w:sz w:val="20"/>
          <w:szCs w:val="20"/>
        </w:rPr>
        <w:t>на территории Краснополянского сельского поселения</w:t>
      </w:r>
    </w:p>
    <w:p w:rsidR="004F26C5" w:rsidRPr="004F26C5" w:rsidRDefault="004F26C5" w:rsidP="004F26C5">
      <w:pPr>
        <w:widowControl w:val="0"/>
        <w:tabs>
          <w:tab w:val="left" w:pos="1189"/>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highlight w:val="white"/>
        </w:rPr>
        <w:t xml:space="preserve">1. </w:t>
      </w:r>
      <w:r w:rsidRPr="004F26C5">
        <w:rPr>
          <w:rFonts w:ascii="Arial CYR" w:hAnsi="Arial CYR" w:cs="Arial CYR"/>
          <w:sz w:val="20"/>
          <w:szCs w:val="20"/>
          <w:highlight w:val="white"/>
        </w:rPr>
        <w:t xml:space="preserve">Наличие информации об установленном факте загрязнения и (или) повреждения </w:t>
      </w:r>
      <w:r w:rsidRPr="004F26C5">
        <w:rPr>
          <w:rFonts w:ascii="Arial CYR" w:hAnsi="Arial CYR" w:cs="Arial CYR"/>
          <w:sz w:val="20"/>
          <w:szCs w:val="20"/>
        </w:rPr>
        <w:t xml:space="preserve">автомобильных дорог и дорожных сооружений на них, в том числе </w:t>
      </w:r>
      <w:r w:rsidRPr="004F26C5">
        <w:rPr>
          <w:rFonts w:ascii="Arial CYR" w:hAnsi="Arial CYR" w:cs="Arial CYR"/>
          <w:sz w:val="20"/>
          <w:szCs w:val="20"/>
          <w:highlight w:val="white"/>
        </w:rPr>
        <w:t>элементов обустройства автомобильных дорог</w:t>
      </w:r>
      <w:r w:rsidRPr="004F26C5">
        <w:rPr>
          <w:rFonts w:ascii="Arial CYR" w:hAnsi="Arial CYR" w:cs="Arial CYR"/>
          <w:sz w:val="20"/>
          <w:szCs w:val="20"/>
        </w:rPr>
        <w:t>, полос отвода автомобильных дорог, придорожных полос автомобильных дорог;</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highlight w:val="white"/>
        </w:rPr>
      </w:pPr>
      <w:r w:rsidRPr="004F26C5">
        <w:rPr>
          <w:rFonts w:ascii="Arial" w:hAnsi="Arial" w:cs="Arial"/>
          <w:sz w:val="20"/>
          <w:szCs w:val="20"/>
        </w:rPr>
        <w:t xml:space="preserve">2. </w:t>
      </w:r>
      <w:r w:rsidRPr="004F26C5">
        <w:rPr>
          <w:rFonts w:ascii="Arial CYR" w:hAnsi="Arial CYR" w:cs="Arial CYR"/>
          <w:sz w:val="20"/>
          <w:szCs w:val="20"/>
          <w:highlight w:val="white"/>
        </w:rPr>
        <w:t>Наличие информации об установленном факте нарушения обязательных требований к осуществлению дорожной деятельности;</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highlight w:val="white"/>
        </w:rPr>
        <w:t xml:space="preserve">3. </w:t>
      </w:r>
      <w:r w:rsidRPr="004F26C5">
        <w:rPr>
          <w:rFonts w:ascii="Arial CYR" w:hAnsi="Arial CYR" w:cs="Arial CYR"/>
          <w:sz w:val="20"/>
          <w:szCs w:val="20"/>
          <w:highlight w:val="white"/>
        </w:rPr>
        <w:t xml:space="preserve">Наличие информации об установленном факте нарушений обязательных требований </w:t>
      </w:r>
      <w:r w:rsidRPr="004F26C5">
        <w:rPr>
          <w:rFonts w:ascii="Arial CYR" w:hAnsi="Arial CYR" w:cs="Arial CYR"/>
          <w:sz w:val="20"/>
          <w:szCs w:val="20"/>
        </w:rPr>
        <w:t>к эксплуатации объектов дорожного сервиса, размещенных в полосах отвода и (или) придорожных полосах автомобильных дорог;</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4. </w:t>
      </w:r>
      <w:r w:rsidRPr="004F26C5">
        <w:rPr>
          <w:rFonts w:ascii="Arial CYR" w:hAnsi="Arial CYR" w:cs="Arial CYR"/>
          <w:sz w:val="20"/>
          <w:szCs w:val="20"/>
          <w:highlight w:val="white"/>
        </w:rPr>
        <w:t xml:space="preserve">Наличие информации об установленном факте нарушений обязательных требований, установленных </w:t>
      </w:r>
      <w:r w:rsidRPr="004F26C5">
        <w:rPr>
          <w:rFonts w:ascii="Arial CYR" w:hAnsi="Arial CYR" w:cs="Arial CYR"/>
          <w:sz w:val="20"/>
          <w:szCs w:val="20"/>
        </w:rPr>
        <w:t>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5. </w:t>
      </w:r>
      <w:r w:rsidRPr="004F26C5">
        <w:rPr>
          <w:rFonts w:ascii="Arial CYR" w:hAnsi="Arial CYR" w:cs="Arial CYR"/>
          <w:sz w:val="20"/>
          <w:szCs w:val="20"/>
        </w:rPr>
        <w:t>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6. </w:t>
      </w:r>
      <w:r w:rsidRPr="004F26C5">
        <w:rPr>
          <w:rFonts w:ascii="Arial CYR" w:hAnsi="Arial CYR" w:cs="Arial CYR"/>
          <w:sz w:val="20"/>
          <w:szCs w:val="20"/>
        </w:rPr>
        <w:t>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7. </w:t>
      </w:r>
      <w:r w:rsidRPr="004F26C5">
        <w:rPr>
          <w:rFonts w:ascii="Arial CYR" w:hAnsi="Arial CYR" w:cs="Arial CYR"/>
          <w:sz w:val="20"/>
          <w:szCs w:val="20"/>
        </w:rPr>
        <w:t>Наличие информации об установленном факте нарушении обязательных требований при производстве дорожных работ.</w:t>
      </w:r>
    </w:p>
    <w:p w:rsidR="004F26C5" w:rsidRPr="004F26C5" w:rsidRDefault="004F26C5" w:rsidP="004F26C5">
      <w:pPr>
        <w:widowControl w:val="0"/>
        <w:tabs>
          <w:tab w:val="left" w:pos="993"/>
        </w:tabs>
        <w:autoSpaceDE w:val="0"/>
        <w:autoSpaceDN w:val="0"/>
        <w:adjustRightInd w:val="0"/>
        <w:spacing w:after="0" w:line="240" w:lineRule="auto"/>
        <w:ind w:firstLine="709"/>
        <w:jc w:val="both"/>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left="6521" w:hanging="1134"/>
        <w:jc w:val="right"/>
        <w:rPr>
          <w:rFonts w:ascii="Arial CYR" w:hAnsi="Arial CYR" w:cs="Arial CYR"/>
          <w:sz w:val="20"/>
          <w:szCs w:val="20"/>
        </w:rPr>
      </w:pPr>
      <w:r w:rsidRPr="004F26C5">
        <w:rPr>
          <w:rFonts w:ascii="Arial CYR" w:hAnsi="Arial CYR" w:cs="Arial CYR"/>
          <w:sz w:val="20"/>
          <w:szCs w:val="20"/>
        </w:rPr>
        <w:t>Приложение № 2</w:t>
      </w:r>
    </w:p>
    <w:p w:rsidR="004F26C5" w:rsidRPr="004F26C5" w:rsidRDefault="004F26C5" w:rsidP="004F26C5">
      <w:pPr>
        <w:widowControl w:val="0"/>
        <w:autoSpaceDE w:val="0"/>
        <w:autoSpaceDN w:val="0"/>
        <w:adjustRightInd w:val="0"/>
        <w:spacing w:after="0" w:line="240" w:lineRule="auto"/>
        <w:ind w:left="6521"/>
        <w:jc w:val="right"/>
        <w:rPr>
          <w:rFonts w:ascii="Arial CYR" w:hAnsi="Arial CYR" w:cs="Arial CYR"/>
          <w:sz w:val="20"/>
          <w:szCs w:val="20"/>
        </w:rPr>
      </w:pPr>
      <w:r w:rsidRPr="004F26C5">
        <w:rPr>
          <w:rFonts w:ascii="Arial CYR" w:hAnsi="Arial CYR" w:cs="Arial CYR"/>
          <w:sz w:val="20"/>
          <w:szCs w:val="20"/>
        </w:rPr>
        <w:t>к Положению о муниципальном контроле на автомобильном транспорте и в дорожном хозяйстве на территории Краснополянского сельского поселения</w:t>
      </w:r>
    </w:p>
    <w:p w:rsidR="004F26C5" w:rsidRPr="004F26C5" w:rsidRDefault="004F26C5" w:rsidP="004F26C5">
      <w:pPr>
        <w:widowControl w:val="0"/>
        <w:tabs>
          <w:tab w:val="left" w:pos="0"/>
          <w:tab w:val="left" w:pos="567"/>
        </w:tabs>
        <w:autoSpaceDE w:val="0"/>
        <w:autoSpaceDN w:val="0"/>
        <w:adjustRightInd w:val="0"/>
        <w:spacing w:after="0" w:line="240" w:lineRule="auto"/>
        <w:jc w:val="center"/>
        <w:rPr>
          <w:rFonts w:ascii="Calibri" w:hAnsi="Calibri" w:cs="Calibri"/>
          <w:sz w:val="20"/>
          <w:szCs w:val="20"/>
        </w:rPr>
      </w:pPr>
    </w:p>
    <w:p w:rsidR="004F26C5" w:rsidRPr="004F26C5" w:rsidRDefault="004F26C5" w:rsidP="004F26C5">
      <w:pPr>
        <w:widowControl w:val="0"/>
        <w:tabs>
          <w:tab w:val="left" w:pos="0"/>
          <w:tab w:val="left" w:pos="567"/>
        </w:tabs>
        <w:autoSpaceDE w:val="0"/>
        <w:autoSpaceDN w:val="0"/>
        <w:adjustRightInd w:val="0"/>
        <w:spacing w:after="0" w:line="240" w:lineRule="auto"/>
        <w:jc w:val="center"/>
        <w:rPr>
          <w:rFonts w:ascii="Arial CYR" w:hAnsi="Arial CYR" w:cs="Arial CYR"/>
          <w:b/>
          <w:bCs/>
          <w:sz w:val="20"/>
          <w:szCs w:val="20"/>
          <w:highlight w:val="white"/>
        </w:rPr>
      </w:pPr>
      <w:r w:rsidRPr="004F26C5">
        <w:rPr>
          <w:rFonts w:ascii="Arial CYR" w:hAnsi="Arial CYR" w:cs="Arial CYR"/>
          <w:b/>
          <w:bCs/>
          <w:sz w:val="20"/>
          <w:szCs w:val="20"/>
          <w:highlight w:val="white"/>
        </w:rPr>
        <w:t xml:space="preserve">КЛЮЧЕВЫЕ ПОКАЗАТЕЛИ </w:t>
      </w:r>
    </w:p>
    <w:p w:rsidR="004F26C5" w:rsidRPr="004F26C5" w:rsidRDefault="004F26C5" w:rsidP="004F26C5">
      <w:pPr>
        <w:widowControl w:val="0"/>
        <w:tabs>
          <w:tab w:val="left" w:pos="0"/>
          <w:tab w:val="left" w:pos="567"/>
        </w:tabs>
        <w:autoSpaceDE w:val="0"/>
        <w:autoSpaceDN w:val="0"/>
        <w:adjustRightInd w:val="0"/>
        <w:spacing w:after="0" w:line="240" w:lineRule="auto"/>
        <w:jc w:val="center"/>
        <w:rPr>
          <w:rFonts w:ascii="Arial CYR" w:hAnsi="Arial CYR" w:cs="Arial CYR"/>
          <w:b/>
          <w:bCs/>
          <w:sz w:val="20"/>
          <w:szCs w:val="20"/>
          <w:highlight w:val="white"/>
        </w:rPr>
      </w:pPr>
      <w:r w:rsidRPr="004F26C5">
        <w:rPr>
          <w:rFonts w:ascii="Arial CYR" w:hAnsi="Arial CYR" w:cs="Arial CYR"/>
          <w:b/>
          <w:bCs/>
          <w:sz w:val="20"/>
          <w:szCs w:val="20"/>
          <w:highlight w:val="white"/>
        </w:rPr>
        <w:t>и их целевые значения муниципального контроля на автомобильном транспорте и в дорожном хозяйстве на территории Краснополянского сельского поселения</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1. </w:t>
      </w:r>
      <w:r w:rsidRPr="004F26C5">
        <w:rPr>
          <w:rFonts w:ascii="Arial CYR" w:hAnsi="Arial CYR" w:cs="Arial CYR"/>
          <w:sz w:val="20"/>
          <w:szCs w:val="20"/>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70-80%.</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2. </w:t>
      </w:r>
      <w:r w:rsidRPr="004F26C5">
        <w:rPr>
          <w:rFonts w:ascii="Arial CYR" w:hAnsi="Arial CYR" w:cs="Arial CYR"/>
          <w:sz w:val="20"/>
          <w:szCs w:val="20"/>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- 0%.</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 xml:space="preserve">3. </w:t>
      </w:r>
      <w:r w:rsidRPr="004F26C5">
        <w:rPr>
          <w:rFonts w:ascii="Arial CYR" w:hAnsi="Arial CYR" w:cs="Arial CYR"/>
          <w:sz w:val="20"/>
          <w:szCs w:val="20"/>
        </w:rPr>
        <w:t>Иные показатели, отражающие уровень минимизации вреда (ущерба) охраняемым законом ценностям, уровень устранения риска причинения вреда (ущерба) в сфере муниципального контроля - 0%.</w:t>
      </w:r>
    </w:p>
    <w:p w:rsidR="004F26C5" w:rsidRPr="004F26C5" w:rsidRDefault="004F26C5" w:rsidP="004F26C5">
      <w:pPr>
        <w:widowControl w:val="0"/>
        <w:autoSpaceDE w:val="0"/>
        <w:autoSpaceDN w:val="0"/>
        <w:adjustRightInd w:val="0"/>
        <w:spacing w:after="0" w:line="240" w:lineRule="auto"/>
        <w:rPr>
          <w:rFonts w:ascii="Calibri" w:hAnsi="Calibri" w:cs="Calibri"/>
          <w:sz w:val="20"/>
          <w:szCs w:val="20"/>
        </w:rPr>
      </w:pPr>
    </w:p>
    <w:p w:rsidR="004F26C5" w:rsidRPr="004F26C5" w:rsidRDefault="004F26C5" w:rsidP="004F26C5">
      <w:pPr>
        <w:widowControl w:val="0"/>
        <w:tabs>
          <w:tab w:val="left" w:pos="0"/>
          <w:tab w:val="left" w:pos="567"/>
        </w:tabs>
        <w:autoSpaceDE w:val="0"/>
        <w:autoSpaceDN w:val="0"/>
        <w:adjustRightInd w:val="0"/>
        <w:spacing w:after="0" w:line="240" w:lineRule="auto"/>
        <w:ind w:firstLine="567"/>
        <w:jc w:val="center"/>
        <w:rPr>
          <w:rFonts w:ascii="Arial CYR" w:hAnsi="Arial CYR" w:cs="Arial CYR"/>
          <w:b/>
          <w:bCs/>
          <w:sz w:val="20"/>
          <w:szCs w:val="20"/>
          <w:highlight w:val="white"/>
        </w:rPr>
      </w:pPr>
      <w:r w:rsidRPr="004F26C5">
        <w:rPr>
          <w:rFonts w:ascii="Arial CYR" w:hAnsi="Arial CYR" w:cs="Arial CYR"/>
          <w:b/>
          <w:bCs/>
          <w:sz w:val="20"/>
          <w:szCs w:val="20"/>
          <w:highlight w:val="white"/>
        </w:rPr>
        <w:t>ИНДИКАТИВНЫЕ ПОКАЗАТЕЛИ</w:t>
      </w:r>
    </w:p>
    <w:p w:rsidR="004F26C5" w:rsidRPr="004F26C5" w:rsidRDefault="004F26C5" w:rsidP="004F26C5">
      <w:pPr>
        <w:widowControl w:val="0"/>
        <w:tabs>
          <w:tab w:val="left" w:pos="0"/>
          <w:tab w:val="left" w:pos="567"/>
        </w:tabs>
        <w:autoSpaceDE w:val="0"/>
        <w:autoSpaceDN w:val="0"/>
        <w:adjustRightInd w:val="0"/>
        <w:spacing w:after="0" w:line="240" w:lineRule="auto"/>
        <w:ind w:firstLine="567"/>
        <w:jc w:val="center"/>
        <w:rPr>
          <w:rFonts w:ascii="Arial CYR" w:hAnsi="Arial CYR" w:cs="Arial CYR"/>
          <w:b/>
          <w:bCs/>
          <w:sz w:val="20"/>
          <w:szCs w:val="20"/>
          <w:highlight w:val="white"/>
        </w:rPr>
      </w:pPr>
      <w:r w:rsidRPr="004F26C5">
        <w:rPr>
          <w:rFonts w:ascii="Arial CYR" w:hAnsi="Arial CYR" w:cs="Arial CYR"/>
          <w:b/>
          <w:bCs/>
          <w:sz w:val="20"/>
          <w:szCs w:val="20"/>
          <w:highlight w:val="white"/>
        </w:rPr>
        <w:t>в сфере муниципального контроля на автомобильном транспорте и в дорожном хозяйстве на территории Краснополянского сельского поселения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1)</w:t>
      </w:r>
      <w:r w:rsidRPr="004F26C5">
        <w:rPr>
          <w:rFonts w:ascii="Arial" w:hAnsi="Arial" w:cs="Arial"/>
          <w:sz w:val="20"/>
          <w:szCs w:val="20"/>
          <w:lang w:val="en-US"/>
        </w:rPr>
        <w:t> </w:t>
      </w:r>
      <w:r w:rsidRPr="004F26C5">
        <w:rPr>
          <w:rFonts w:ascii="Arial CYR" w:hAnsi="Arial CYR" w:cs="Arial CYR"/>
          <w:sz w:val="20"/>
          <w:szCs w:val="20"/>
        </w:rPr>
        <w:t>количество обращений граждан и организаций о нарушении обязательных требований, поступивших в орган муниципального контроля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2)</w:t>
      </w:r>
      <w:r w:rsidRPr="004F26C5">
        <w:rPr>
          <w:rFonts w:ascii="Arial" w:hAnsi="Arial" w:cs="Arial"/>
          <w:sz w:val="20"/>
          <w:szCs w:val="20"/>
          <w:lang w:val="en-US"/>
        </w:rPr>
        <w:t> </w:t>
      </w:r>
      <w:r w:rsidRPr="004F26C5">
        <w:rPr>
          <w:rFonts w:ascii="Arial CYR" w:hAnsi="Arial CYR" w:cs="Arial CYR"/>
          <w:sz w:val="20"/>
          <w:szCs w:val="20"/>
        </w:rPr>
        <w:t>количество проведенных органом муниципального контроля внеплановых контрольных мероприятий;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3)</w:t>
      </w:r>
      <w:r w:rsidRPr="004F26C5">
        <w:rPr>
          <w:rFonts w:ascii="Arial" w:hAnsi="Arial" w:cs="Arial"/>
          <w:sz w:val="20"/>
          <w:szCs w:val="20"/>
          <w:lang w:val="en-US"/>
        </w:rPr>
        <w:t> </w:t>
      </w:r>
      <w:r w:rsidRPr="004F26C5">
        <w:rPr>
          <w:rFonts w:ascii="Arial CYR" w:hAnsi="Arial CYR" w:cs="Arial CYR"/>
          <w:sz w:val="20"/>
          <w:szCs w:val="20"/>
        </w:rPr>
        <w:t>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4)</w:t>
      </w:r>
      <w:r w:rsidRPr="004F26C5">
        <w:rPr>
          <w:rFonts w:ascii="Arial" w:hAnsi="Arial" w:cs="Arial"/>
          <w:sz w:val="20"/>
          <w:szCs w:val="20"/>
          <w:lang w:val="en-US"/>
        </w:rPr>
        <w:t> </w:t>
      </w:r>
      <w:r w:rsidRPr="004F26C5">
        <w:rPr>
          <w:rFonts w:ascii="Arial CYR" w:hAnsi="Arial CYR" w:cs="Arial CYR"/>
          <w:sz w:val="20"/>
          <w:szCs w:val="20"/>
        </w:rPr>
        <w:t>количество выявленных органом муниципального контроля нарушений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5)</w:t>
      </w:r>
      <w:r w:rsidRPr="004F26C5">
        <w:rPr>
          <w:rFonts w:ascii="Arial" w:hAnsi="Arial" w:cs="Arial"/>
          <w:sz w:val="20"/>
          <w:szCs w:val="20"/>
          <w:lang w:val="en-US"/>
        </w:rPr>
        <w:t> </w:t>
      </w:r>
      <w:r w:rsidRPr="004F26C5">
        <w:rPr>
          <w:rFonts w:ascii="Arial CYR" w:hAnsi="Arial CYR" w:cs="Arial CYR"/>
          <w:sz w:val="20"/>
          <w:szCs w:val="20"/>
        </w:rPr>
        <w:t>количество устраненных нарушений обязательных требований;</w:t>
      </w:r>
    </w:p>
    <w:p w:rsidR="004F26C5" w:rsidRPr="004F26C5" w:rsidRDefault="004F26C5" w:rsidP="004F26C5">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6)</w:t>
      </w:r>
      <w:r w:rsidRPr="004F26C5">
        <w:rPr>
          <w:rFonts w:ascii="Arial" w:hAnsi="Arial" w:cs="Arial"/>
          <w:sz w:val="20"/>
          <w:szCs w:val="20"/>
          <w:lang w:val="en-US"/>
        </w:rPr>
        <w:t> </w:t>
      </w:r>
      <w:r w:rsidRPr="004F26C5">
        <w:rPr>
          <w:rFonts w:ascii="Arial CYR" w:hAnsi="Arial CYR" w:cs="Arial CYR"/>
          <w:sz w:val="20"/>
          <w:szCs w:val="20"/>
        </w:rPr>
        <w:t>количество поступивших возражений в отношении акта контрольного мероприятия;</w:t>
      </w:r>
    </w:p>
    <w:p w:rsidR="004F26C5" w:rsidRPr="00A46F6E" w:rsidRDefault="004F26C5" w:rsidP="00A46F6E">
      <w:pPr>
        <w:widowControl w:val="0"/>
        <w:autoSpaceDE w:val="0"/>
        <w:autoSpaceDN w:val="0"/>
        <w:adjustRightInd w:val="0"/>
        <w:spacing w:after="0" w:line="240" w:lineRule="auto"/>
        <w:ind w:firstLine="709"/>
        <w:jc w:val="both"/>
        <w:rPr>
          <w:rFonts w:ascii="Arial CYR" w:hAnsi="Arial CYR" w:cs="Arial CYR"/>
          <w:sz w:val="20"/>
          <w:szCs w:val="20"/>
        </w:rPr>
      </w:pPr>
      <w:r w:rsidRPr="004F26C5">
        <w:rPr>
          <w:rFonts w:ascii="Arial" w:hAnsi="Arial" w:cs="Arial"/>
          <w:sz w:val="20"/>
          <w:szCs w:val="20"/>
        </w:rPr>
        <w:t>7)</w:t>
      </w:r>
      <w:r w:rsidRPr="004F26C5">
        <w:rPr>
          <w:rFonts w:ascii="Arial" w:hAnsi="Arial" w:cs="Arial"/>
          <w:sz w:val="20"/>
          <w:szCs w:val="20"/>
          <w:lang w:val="en-US"/>
        </w:rPr>
        <w:t> </w:t>
      </w:r>
      <w:r w:rsidRPr="004F26C5">
        <w:rPr>
          <w:rFonts w:ascii="Arial CYR" w:hAnsi="Arial CYR" w:cs="Arial CYR"/>
          <w:sz w:val="20"/>
          <w:szCs w:val="20"/>
        </w:rPr>
        <w:t>количество выданных органом муниципального контроля предписаний об устранении нарушений обязательных требований.</w:t>
      </w:r>
    </w:p>
    <w:p w:rsidR="004F26C5" w:rsidRDefault="004F26C5" w:rsidP="00370907">
      <w:pPr>
        <w:pBdr>
          <w:bottom w:val="single" w:sz="12" w:space="1" w:color="auto"/>
        </w:pBdr>
        <w:spacing w:after="0" w:line="240" w:lineRule="auto"/>
        <w:rPr>
          <w:rFonts w:ascii="Arial" w:hAnsi="Arial" w:cs="Arial"/>
          <w:b/>
          <w:color w:val="000000"/>
          <w:sz w:val="18"/>
          <w:szCs w:val="18"/>
        </w:rPr>
      </w:pPr>
    </w:p>
    <w:p w:rsidR="004F26C5" w:rsidRPr="00044CF9" w:rsidRDefault="004F26C5" w:rsidP="00370907">
      <w:pPr>
        <w:pBdr>
          <w:bottom w:val="single" w:sz="12" w:space="1" w:color="auto"/>
        </w:pBdr>
        <w:spacing w:after="0" w:line="240" w:lineRule="auto"/>
        <w:rPr>
          <w:rFonts w:ascii="Arial" w:hAnsi="Arial" w:cs="Arial"/>
          <w:b/>
          <w:color w:val="000000"/>
          <w:sz w:val="18"/>
          <w:szCs w:val="18"/>
        </w:rPr>
      </w:pPr>
    </w:p>
    <w:p w:rsidR="00A5089B" w:rsidRPr="00044CF9" w:rsidRDefault="00A5089B" w:rsidP="004E7C4C">
      <w:pPr>
        <w:widowControl w:val="0"/>
        <w:autoSpaceDE w:val="0"/>
        <w:autoSpaceDN w:val="0"/>
        <w:adjustRightInd w:val="0"/>
        <w:spacing w:after="0" w:line="240" w:lineRule="auto"/>
        <w:jc w:val="both"/>
        <w:rPr>
          <w:rFonts w:ascii="Arial" w:hAnsi="Arial" w:cs="Arial"/>
          <w:sz w:val="18"/>
          <w:szCs w:val="18"/>
        </w:rPr>
      </w:pPr>
    </w:p>
    <w:p w:rsidR="00A5089B" w:rsidRPr="00044CF9" w:rsidRDefault="00A5089B" w:rsidP="00A5089B">
      <w:pPr>
        <w:pStyle w:val="af6"/>
        <w:jc w:val="center"/>
        <w:rPr>
          <w:sz w:val="18"/>
          <w:szCs w:val="18"/>
        </w:rPr>
      </w:pPr>
      <w:r w:rsidRPr="00044CF9">
        <w:rPr>
          <w:rFonts w:ascii="Arial" w:hAnsi="Arial" w:cs="Arial"/>
          <w:b/>
          <w:sz w:val="18"/>
          <w:szCs w:val="18"/>
        </w:rPr>
        <w:t>Свердловская область</w:t>
      </w:r>
    </w:p>
    <w:p w:rsidR="00A5089B" w:rsidRPr="00044CF9" w:rsidRDefault="00A5089B" w:rsidP="00A5089B">
      <w:pPr>
        <w:spacing w:after="0" w:line="240" w:lineRule="auto"/>
        <w:rPr>
          <w:rFonts w:ascii="Arial" w:hAnsi="Arial" w:cs="Arial"/>
          <w:b/>
          <w:sz w:val="18"/>
          <w:szCs w:val="18"/>
        </w:rPr>
      </w:pPr>
      <w:r w:rsidRPr="00044CF9">
        <w:rPr>
          <w:rFonts w:ascii="Arial" w:hAnsi="Arial" w:cs="Arial"/>
          <w:b/>
          <w:sz w:val="18"/>
          <w:szCs w:val="18"/>
        </w:rPr>
        <w:t xml:space="preserve">                                                                                                                                    Байкаловский район</w:t>
      </w:r>
    </w:p>
    <w:p w:rsidR="00A5089B" w:rsidRPr="00044CF9" w:rsidRDefault="00A5089B" w:rsidP="00A5089B">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Постановление</w:t>
      </w:r>
    </w:p>
    <w:p w:rsidR="00A5089B" w:rsidRPr="00044CF9" w:rsidRDefault="00A5089B" w:rsidP="00A5089B">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A5089B" w:rsidRPr="00044CF9" w:rsidRDefault="00A5089B" w:rsidP="00A5089B">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A5089B" w:rsidRPr="00044CF9" w:rsidRDefault="00A5089B" w:rsidP="00D435D9">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от </w:t>
      </w:r>
      <w:r w:rsidR="00DA4A23">
        <w:rPr>
          <w:rFonts w:ascii="Arial" w:hAnsi="Arial" w:cs="Arial"/>
          <w:b/>
          <w:color w:val="000000"/>
          <w:sz w:val="18"/>
          <w:szCs w:val="18"/>
        </w:rPr>
        <w:t xml:space="preserve">08 сентября </w:t>
      </w:r>
      <w:r w:rsidRPr="00044CF9">
        <w:rPr>
          <w:rFonts w:ascii="Arial" w:hAnsi="Arial" w:cs="Arial"/>
          <w:b/>
          <w:color w:val="000000"/>
          <w:sz w:val="18"/>
          <w:szCs w:val="18"/>
        </w:rPr>
        <w:t xml:space="preserve">2021 года  №  </w:t>
      </w:r>
      <w:r w:rsidR="00DA4A23">
        <w:rPr>
          <w:rFonts w:ascii="Arial" w:hAnsi="Arial" w:cs="Arial"/>
          <w:b/>
          <w:color w:val="000000"/>
          <w:sz w:val="18"/>
          <w:szCs w:val="18"/>
        </w:rPr>
        <w:t>105</w:t>
      </w:r>
    </w:p>
    <w:p w:rsidR="00423016" w:rsidRPr="00044CF9" w:rsidRDefault="00423016" w:rsidP="00D435D9">
      <w:pPr>
        <w:spacing w:after="0"/>
        <w:jc w:val="center"/>
        <w:rPr>
          <w:sz w:val="18"/>
          <w:szCs w:val="18"/>
        </w:rPr>
      </w:pPr>
    </w:p>
    <w:p w:rsidR="00DA4A23" w:rsidRPr="00DA4A23" w:rsidRDefault="00DA4A23" w:rsidP="00D435D9">
      <w:pPr>
        <w:spacing w:after="0" w:line="240" w:lineRule="auto"/>
        <w:jc w:val="center"/>
        <w:rPr>
          <w:rFonts w:ascii="Arial" w:hAnsi="Arial" w:cs="Arial"/>
          <w:b/>
          <w:sz w:val="20"/>
          <w:szCs w:val="20"/>
        </w:rPr>
      </w:pPr>
      <w:r w:rsidRPr="00DA4A23">
        <w:rPr>
          <w:rFonts w:ascii="Arial" w:hAnsi="Arial" w:cs="Arial"/>
          <w:b/>
          <w:sz w:val="20"/>
          <w:szCs w:val="20"/>
        </w:rPr>
        <w:t>Об утверждении плана и порядка действий по ликвидации аварийных ситуаций  на территории Краснополянского сельского поселения</w:t>
      </w:r>
    </w:p>
    <w:p w:rsidR="00DA4A23" w:rsidRPr="00DA4A23" w:rsidRDefault="00DA4A23" w:rsidP="00DA4A23">
      <w:pPr>
        <w:spacing w:before="100" w:beforeAutospacing="1" w:after="0" w:line="240" w:lineRule="auto"/>
        <w:ind w:firstLine="851"/>
        <w:jc w:val="both"/>
        <w:rPr>
          <w:rFonts w:ascii="Arial" w:hAnsi="Arial" w:cs="Arial"/>
          <w:sz w:val="20"/>
          <w:szCs w:val="20"/>
        </w:rPr>
      </w:pPr>
      <w:r w:rsidRPr="00DA4A23">
        <w:rPr>
          <w:rFonts w:ascii="Arial" w:hAnsi="Arial" w:cs="Arial"/>
          <w:bCs/>
          <w:sz w:val="20"/>
          <w:szCs w:val="20"/>
        </w:rPr>
        <w:t xml:space="preserve">В соответствии со статьей 14 Федерального закона от 06.10.2003 N 131-ФЗ "Об общих принципах организации местного самоуправления в Российской Федерации", Федеральным </w:t>
      </w:r>
      <w:hyperlink r:id="rId15" w:history="1">
        <w:r w:rsidRPr="00DA4A23">
          <w:rPr>
            <w:rFonts w:ascii="Arial" w:hAnsi="Arial" w:cs="Arial"/>
            <w:bCs/>
            <w:color w:val="000000" w:themeColor="text1"/>
            <w:sz w:val="20"/>
            <w:szCs w:val="20"/>
          </w:rPr>
          <w:t>законом</w:t>
        </w:r>
      </w:hyperlink>
      <w:r w:rsidR="00BF6B6A">
        <w:rPr>
          <w:sz w:val="20"/>
          <w:szCs w:val="20"/>
        </w:rPr>
        <w:t xml:space="preserve"> </w:t>
      </w:r>
      <w:r w:rsidRPr="00DA4A23">
        <w:rPr>
          <w:rFonts w:ascii="Arial" w:hAnsi="Arial" w:cs="Arial"/>
          <w:bCs/>
          <w:sz w:val="20"/>
          <w:szCs w:val="20"/>
        </w:rPr>
        <w:t>от 27.07.2010 N 190-ФЗ "О теплоснабжении"</w:t>
      </w:r>
      <w:r w:rsidR="00BF6B6A">
        <w:rPr>
          <w:rFonts w:ascii="Arial" w:hAnsi="Arial" w:cs="Arial"/>
          <w:bCs/>
          <w:sz w:val="20"/>
          <w:szCs w:val="20"/>
        </w:rPr>
        <w:t xml:space="preserve">  </w:t>
      </w:r>
      <w:r w:rsidRPr="00DA4A23">
        <w:rPr>
          <w:rFonts w:ascii="Arial" w:hAnsi="Arial" w:cs="Arial"/>
          <w:sz w:val="20"/>
          <w:szCs w:val="20"/>
        </w:rPr>
        <w:t>Приказа Министерства энергетики Российской Федерации от 12.03.2013 года №103 «Об утверждении правил оценки готовности к отопительному периоду»</w:t>
      </w:r>
      <w:r>
        <w:rPr>
          <w:rFonts w:ascii="Arial" w:hAnsi="Arial" w:cs="Arial"/>
          <w:sz w:val="20"/>
          <w:szCs w:val="20"/>
        </w:rPr>
        <w:t xml:space="preserve">   </w:t>
      </w:r>
      <w:r w:rsidRPr="00DA4A23">
        <w:rPr>
          <w:rFonts w:ascii="Arial" w:hAnsi="Arial" w:cs="Arial"/>
          <w:b/>
          <w:sz w:val="20"/>
          <w:szCs w:val="20"/>
        </w:rPr>
        <w:t>ПОСТАНОВЛЯЮ:</w:t>
      </w:r>
    </w:p>
    <w:p w:rsidR="00DA4A23" w:rsidRPr="00DA4A23" w:rsidRDefault="00DA4A23" w:rsidP="00DA4A23">
      <w:pPr>
        <w:pStyle w:val="af6"/>
        <w:jc w:val="both"/>
        <w:rPr>
          <w:rFonts w:ascii="Arial" w:hAnsi="Arial" w:cs="Arial"/>
        </w:rPr>
      </w:pPr>
      <w:r w:rsidRPr="00DA4A23">
        <w:rPr>
          <w:rFonts w:ascii="Arial" w:hAnsi="Arial" w:cs="Arial"/>
        </w:rPr>
        <w:tab/>
        <w:t>1.Утвердить План действий по ликвидации последствий аварийных ситуаций на объектах ЖКХ на территории  Краснополянского сельского поселения (Приложение № 1).</w:t>
      </w:r>
    </w:p>
    <w:p w:rsidR="00DA4A23" w:rsidRPr="00DA4A23" w:rsidRDefault="00DA4A23" w:rsidP="00DA4A23">
      <w:pPr>
        <w:pStyle w:val="af6"/>
        <w:jc w:val="both"/>
        <w:rPr>
          <w:rFonts w:ascii="Arial" w:hAnsi="Arial" w:cs="Arial"/>
        </w:rPr>
      </w:pPr>
      <w:r w:rsidRPr="00DA4A23">
        <w:rPr>
          <w:rFonts w:ascii="Arial" w:hAnsi="Arial" w:cs="Arial"/>
        </w:rPr>
        <w:tab/>
        <w:t>2. Утвердить Порядок ликвидации аварийных ситуаций в системах теплоснабжения с учётом взаимодействия  МУП ЖКХ «Елань», ООО «Теплоснаб» и Администрации</w:t>
      </w:r>
      <w:r w:rsidR="00BF6B6A">
        <w:rPr>
          <w:rFonts w:ascii="Arial" w:hAnsi="Arial" w:cs="Arial"/>
        </w:rPr>
        <w:t xml:space="preserve">  </w:t>
      </w:r>
      <w:r w:rsidRPr="00DA4A23">
        <w:rPr>
          <w:rFonts w:ascii="Arial" w:hAnsi="Arial" w:cs="Arial"/>
        </w:rPr>
        <w:t>Краснополянского сельского</w:t>
      </w:r>
      <w:r w:rsidR="00BF6B6A">
        <w:rPr>
          <w:rFonts w:ascii="Arial" w:hAnsi="Arial" w:cs="Arial"/>
        </w:rPr>
        <w:t xml:space="preserve">  </w:t>
      </w:r>
      <w:r w:rsidRPr="00DA4A23">
        <w:rPr>
          <w:rFonts w:ascii="Arial" w:hAnsi="Arial" w:cs="Arial"/>
        </w:rPr>
        <w:t>поселени</w:t>
      </w:r>
      <w:r w:rsidR="00BF6B6A">
        <w:rPr>
          <w:rFonts w:ascii="Arial" w:hAnsi="Arial" w:cs="Arial"/>
        </w:rPr>
        <w:t>я</w:t>
      </w:r>
      <w:r w:rsidRPr="00DA4A23">
        <w:rPr>
          <w:rFonts w:ascii="Arial" w:hAnsi="Arial" w:cs="Arial"/>
        </w:rPr>
        <w:t xml:space="preserve"> (Приложение № 2).</w:t>
      </w:r>
    </w:p>
    <w:p w:rsidR="00DA4A23" w:rsidRPr="00DA4A23" w:rsidRDefault="00DA4A23" w:rsidP="00DA4A23">
      <w:pPr>
        <w:pStyle w:val="af6"/>
        <w:jc w:val="both"/>
        <w:rPr>
          <w:rFonts w:ascii="Arial" w:hAnsi="Arial" w:cs="Arial"/>
        </w:rPr>
      </w:pPr>
      <w:r w:rsidRPr="00DA4A23">
        <w:rPr>
          <w:rFonts w:ascii="Arial" w:hAnsi="Arial" w:cs="Arial"/>
        </w:rPr>
        <w:tab/>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6" w:history="1">
        <w:r w:rsidRPr="00DA4A23">
          <w:rPr>
            <w:rStyle w:val="af7"/>
            <w:rFonts w:ascii="Arial" w:hAnsi="Arial" w:cs="Arial"/>
          </w:rPr>
          <w:t>www.krasnopolyanskoe.ru</w:t>
        </w:r>
      </w:hyperlink>
    </w:p>
    <w:p w:rsidR="00DA4A23" w:rsidRPr="00DA4A23" w:rsidRDefault="00DA4A23" w:rsidP="00DA4A23">
      <w:pPr>
        <w:pStyle w:val="af6"/>
        <w:jc w:val="both"/>
        <w:rPr>
          <w:rFonts w:ascii="Arial" w:hAnsi="Arial" w:cs="Arial"/>
        </w:rPr>
      </w:pPr>
      <w:r w:rsidRPr="00DA4A23">
        <w:rPr>
          <w:rFonts w:ascii="Arial" w:hAnsi="Arial" w:cs="Arial"/>
        </w:rPr>
        <w:tab/>
        <w:t>4. Контроль исполнения настоящего Постановления возложить на заместителя главы администрации (по вопросам ЖКХ и  местному хозяйству) Снигирёва А.Н.</w:t>
      </w:r>
    </w:p>
    <w:p w:rsidR="00DA4A23" w:rsidRPr="00DA4A23" w:rsidRDefault="00DA4A23" w:rsidP="00DA4A23">
      <w:pPr>
        <w:pStyle w:val="af6"/>
        <w:jc w:val="both"/>
        <w:rPr>
          <w:rFonts w:ascii="Arial" w:hAnsi="Arial" w:cs="Arial"/>
        </w:rPr>
      </w:pPr>
    </w:p>
    <w:p w:rsidR="00E97C40" w:rsidRPr="00BF6B6A" w:rsidRDefault="00DA4A23" w:rsidP="00BF6B6A">
      <w:pPr>
        <w:spacing w:after="0" w:line="240" w:lineRule="auto"/>
        <w:jc w:val="both"/>
        <w:rPr>
          <w:rFonts w:ascii="Arial" w:hAnsi="Arial" w:cs="Arial"/>
          <w:sz w:val="20"/>
          <w:szCs w:val="20"/>
        </w:rPr>
      </w:pPr>
      <w:r w:rsidRPr="00DA4A23">
        <w:rPr>
          <w:rFonts w:ascii="Arial" w:hAnsi="Arial" w:cs="Arial"/>
          <w:sz w:val="20"/>
          <w:szCs w:val="20"/>
        </w:rPr>
        <w:t xml:space="preserve">Глава Краснополянского сельского поселения                                       </w:t>
      </w:r>
      <w:r w:rsidR="00BF6B6A">
        <w:rPr>
          <w:rFonts w:ascii="Arial" w:hAnsi="Arial" w:cs="Arial"/>
          <w:sz w:val="20"/>
          <w:szCs w:val="20"/>
        </w:rPr>
        <w:t xml:space="preserve">                                                                                                                          </w:t>
      </w:r>
      <w:r w:rsidRPr="00DA4A23">
        <w:rPr>
          <w:rFonts w:ascii="Arial" w:hAnsi="Arial" w:cs="Arial"/>
          <w:sz w:val="20"/>
          <w:szCs w:val="20"/>
        </w:rPr>
        <w:t>А.Н. Кошелев</w:t>
      </w:r>
    </w:p>
    <w:p w:rsidR="00BF6B6A" w:rsidRPr="00BF6B6A" w:rsidRDefault="00BF6B6A" w:rsidP="00BF6B6A">
      <w:pPr>
        <w:spacing w:after="0" w:line="240" w:lineRule="auto"/>
        <w:rPr>
          <w:sz w:val="18"/>
          <w:szCs w:val="18"/>
          <w:highlight w:val="yellow"/>
        </w:rPr>
      </w:pPr>
      <w:r>
        <w:rPr>
          <w:sz w:val="18"/>
          <w:szCs w:val="18"/>
          <w:highlight w:val="yellow"/>
        </w:rPr>
        <w:t xml:space="preserve">                                   </w:t>
      </w:r>
    </w:p>
    <w:p w:rsidR="00BF6B6A" w:rsidRPr="00BF6B6A" w:rsidRDefault="00BF6B6A" w:rsidP="00BF6B6A">
      <w:pPr>
        <w:spacing w:after="0" w:line="240" w:lineRule="auto"/>
        <w:jc w:val="right"/>
        <w:rPr>
          <w:rFonts w:ascii="Arial" w:hAnsi="Arial" w:cs="Arial"/>
          <w:bCs/>
          <w:sz w:val="20"/>
          <w:szCs w:val="20"/>
        </w:rPr>
      </w:pPr>
      <w:r w:rsidRPr="00BF6B6A">
        <w:rPr>
          <w:rFonts w:ascii="Arial" w:hAnsi="Arial" w:cs="Arial"/>
          <w:bCs/>
          <w:sz w:val="20"/>
          <w:szCs w:val="20"/>
        </w:rPr>
        <w:t>Приложение № 1</w:t>
      </w:r>
    </w:p>
    <w:p w:rsidR="00BF6B6A" w:rsidRPr="00BF6B6A" w:rsidRDefault="00BF6B6A" w:rsidP="00BF6B6A">
      <w:pPr>
        <w:spacing w:after="0" w:line="240" w:lineRule="auto"/>
        <w:jc w:val="right"/>
        <w:rPr>
          <w:rFonts w:ascii="Arial" w:hAnsi="Arial" w:cs="Arial"/>
          <w:bCs/>
          <w:sz w:val="20"/>
          <w:szCs w:val="20"/>
        </w:rPr>
      </w:pPr>
      <w:r w:rsidRPr="00BF6B6A">
        <w:rPr>
          <w:rFonts w:ascii="Arial" w:hAnsi="Arial" w:cs="Arial"/>
          <w:bCs/>
          <w:sz w:val="20"/>
          <w:szCs w:val="20"/>
        </w:rPr>
        <w:t xml:space="preserve">Утверждено  Постановлением главы  </w:t>
      </w:r>
    </w:p>
    <w:p w:rsidR="00BF6B6A" w:rsidRPr="00BF6B6A" w:rsidRDefault="00BF6B6A" w:rsidP="00BF6B6A">
      <w:pPr>
        <w:spacing w:after="0" w:line="240" w:lineRule="auto"/>
        <w:jc w:val="right"/>
        <w:rPr>
          <w:rFonts w:ascii="Arial" w:hAnsi="Arial" w:cs="Arial"/>
          <w:bCs/>
          <w:sz w:val="20"/>
          <w:szCs w:val="20"/>
        </w:rPr>
      </w:pPr>
      <w:r w:rsidRPr="00BF6B6A">
        <w:rPr>
          <w:rFonts w:ascii="Arial" w:hAnsi="Arial" w:cs="Arial"/>
          <w:bCs/>
          <w:sz w:val="20"/>
          <w:szCs w:val="20"/>
        </w:rPr>
        <w:t>Краснополянского сельского поселения</w:t>
      </w:r>
    </w:p>
    <w:p w:rsidR="00BF6B6A" w:rsidRPr="00BF6B6A" w:rsidRDefault="00BF6B6A" w:rsidP="00BF6B6A">
      <w:pPr>
        <w:spacing w:after="0" w:line="240" w:lineRule="auto"/>
        <w:jc w:val="right"/>
        <w:rPr>
          <w:rFonts w:ascii="Arial" w:hAnsi="Arial" w:cs="Arial"/>
          <w:bCs/>
          <w:sz w:val="20"/>
          <w:szCs w:val="20"/>
        </w:rPr>
      </w:pPr>
      <w:r w:rsidRPr="00BF6B6A">
        <w:rPr>
          <w:rFonts w:ascii="Arial" w:hAnsi="Arial" w:cs="Arial"/>
          <w:bCs/>
          <w:sz w:val="20"/>
          <w:szCs w:val="20"/>
        </w:rPr>
        <w:t xml:space="preserve">от  08.09.2021 года  № 105 </w:t>
      </w:r>
    </w:p>
    <w:p w:rsidR="00BF6B6A" w:rsidRPr="00BF6B6A" w:rsidRDefault="00BF6B6A" w:rsidP="00BF6B6A">
      <w:pPr>
        <w:spacing w:after="0" w:line="240" w:lineRule="auto"/>
        <w:jc w:val="center"/>
        <w:rPr>
          <w:b/>
          <w:bCs/>
          <w:sz w:val="20"/>
          <w:szCs w:val="20"/>
        </w:rPr>
      </w:pP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ПЛАН</w:t>
      </w:r>
    </w:p>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действий по ликвидации аварийных ситуаций в системах теплоснабжения с учётом взаимодействия тепло -, электро-, топливо и водоснабжающих организаций, потребителей тепловой энергии, ремонтно-строительных и транспортных организаций, администрации Краснополянского сельского поселения</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Цели и задачи.</w:t>
      </w: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Цели:</w:t>
      </w:r>
    </w:p>
    <w:p w:rsidR="00BF6B6A" w:rsidRPr="00BF6B6A" w:rsidRDefault="00BF6B6A" w:rsidP="00BF6B6A">
      <w:pPr>
        <w:numPr>
          <w:ilvl w:val="1"/>
          <w:numId w:val="33"/>
        </w:numPr>
        <w:spacing w:after="0" w:line="240" w:lineRule="auto"/>
        <w:jc w:val="both"/>
        <w:rPr>
          <w:rFonts w:ascii="Arial" w:hAnsi="Arial" w:cs="Arial"/>
          <w:sz w:val="20"/>
          <w:szCs w:val="20"/>
        </w:rPr>
      </w:pPr>
      <w:r w:rsidRPr="00BF6B6A">
        <w:rPr>
          <w:rFonts w:ascii="Arial" w:hAnsi="Arial" w:cs="Arial"/>
          <w:sz w:val="20"/>
          <w:szCs w:val="20"/>
        </w:rPr>
        <w:t>Повышение эффективности, устойчивости и надёжности функционирования объектов жилищно-коммунального хозяйства.</w:t>
      </w:r>
    </w:p>
    <w:p w:rsidR="00BF6B6A" w:rsidRPr="00BF6B6A" w:rsidRDefault="00BF6B6A" w:rsidP="00BF6B6A">
      <w:pPr>
        <w:numPr>
          <w:ilvl w:val="1"/>
          <w:numId w:val="33"/>
        </w:numPr>
        <w:spacing w:after="0" w:line="240" w:lineRule="auto"/>
        <w:jc w:val="both"/>
        <w:rPr>
          <w:rFonts w:ascii="Arial" w:hAnsi="Arial" w:cs="Arial"/>
          <w:sz w:val="20"/>
          <w:szCs w:val="20"/>
        </w:rPr>
      </w:pPr>
      <w:r w:rsidRPr="00BF6B6A">
        <w:rPr>
          <w:rFonts w:ascii="Arial" w:hAnsi="Arial" w:cs="Arial"/>
          <w:sz w:val="20"/>
          <w:szCs w:val="20"/>
        </w:rPr>
        <w:t xml:space="preserve">Мобилизация усилий по ликвидации технологических нарушений и аварийных ситуаций на объектах жилищно-коммунального назначения. </w:t>
      </w:r>
    </w:p>
    <w:p w:rsidR="00BF6B6A" w:rsidRPr="00BF6B6A" w:rsidRDefault="00BF6B6A" w:rsidP="00BF6B6A">
      <w:pPr>
        <w:numPr>
          <w:ilvl w:val="1"/>
          <w:numId w:val="33"/>
        </w:numPr>
        <w:spacing w:after="0" w:line="240" w:lineRule="auto"/>
        <w:jc w:val="both"/>
        <w:rPr>
          <w:rFonts w:ascii="Arial" w:hAnsi="Arial" w:cs="Arial"/>
          <w:sz w:val="20"/>
          <w:szCs w:val="20"/>
        </w:rPr>
      </w:pPr>
      <w:r w:rsidRPr="00BF6B6A">
        <w:rPr>
          <w:rFonts w:ascii="Arial" w:hAnsi="Arial" w:cs="Arial"/>
          <w:sz w:val="20"/>
          <w:szCs w:val="20"/>
        </w:rPr>
        <w:t>Снижение до приемлемого уровня технологических нарушений и аварийных ситуаций на объектах жилищно-коммунального назначения, минимизация последствий возникновения технологических нарушений  и аварийных ситуаций на объектах жилищно-коммунального назначения.</w:t>
      </w:r>
    </w:p>
    <w:p w:rsidR="00BF6B6A" w:rsidRPr="00BF6B6A" w:rsidRDefault="00BF6B6A" w:rsidP="00BF6B6A">
      <w:pPr>
        <w:spacing w:after="0" w:line="240" w:lineRule="auto"/>
        <w:jc w:val="both"/>
        <w:rPr>
          <w:rFonts w:ascii="Arial" w:hAnsi="Arial" w:cs="Arial"/>
          <w:sz w:val="20"/>
          <w:szCs w:val="20"/>
        </w:rPr>
      </w:pPr>
    </w:p>
    <w:p w:rsidR="00BF6B6A" w:rsidRPr="00BF6B6A" w:rsidRDefault="00BF6B6A" w:rsidP="00BF6B6A">
      <w:pPr>
        <w:spacing w:after="0" w:line="240" w:lineRule="auto"/>
        <w:jc w:val="both"/>
        <w:rPr>
          <w:rFonts w:ascii="Arial" w:hAnsi="Arial" w:cs="Arial"/>
          <w:sz w:val="20"/>
          <w:szCs w:val="20"/>
        </w:rPr>
      </w:pPr>
      <w:r w:rsidRPr="00BF6B6A">
        <w:rPr>
          <w:rFonts w:ascii="Arial" w:hAnsi="Arial" w:cs="Arial"/>
          <w:sz w:val="20"/>
          <w:szCs w:val="20"/>
        </w:rPr>
        <w:t>Задачи:</w:t>
      </w:r>
    </w:p>
    <w:p w:rsidR="00BF6B6A" w:rsidRPr="00BF6B6A" w:rsidRDefault="00BF6B6A" w:rsidP="00BF6B6A">
      <w:pPr>
        <w:numPr>
          <w:ilvl w:val="1"/>
          <w:numId w:val="34"/>
        </w:numPr>
        <w:spacing w:after="0" w:line="240" w:lineRule="auto"/>
        <w:jc w:val="both"/>
        <w:rPr>
          <w:rFonts w:ascii="Arial" w:hAnsi="Arial" w:cs="Arial"/>
          <w:sz w:val="20"/>
          <w:szCs w:val="20"/>
        </w:rPr>
      </w:pPr>
      <w:r w:rsidRPr="00BF6B6A">
        <w:rPr>
          <w:rFonts w:ascii="Arial" w:hAnsi="Arial" w:cs="Arial"/>
          <w:sz w:val="20"/>
          <w:szCs w:val="20"/>
        </w:rPr>
        <w:t>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rsidR="00BF6B6A" w:rsidRPr="00BF6B6A" w:rsidRDefault="00BF6B6A" w:rsidP="00BF6B6A">
      <w:pPr>
        <w:numPr>
          <w:ilvl w:val="1"/>
          <w:numId w:val="34"/>
        </w:numPr>
        <w:spacing w:after="0" w:line="240" w:lineRule="auto"/>
        <w:jc w:val="both"/>
        <w:rPr>
          <w:rFonts w:ascii="Arial" w:hAnsi="Arial" w:cs="Arial"/>
          <w:sz w:val="20"/>
          <w:szCs w:val="20"/>
        </w:rPr>
      </w:pPr>
      <w:r w:rsidRPr="00BF6B6A">
        <w:rPr>
          <w:rFonts w:ascii="Arial" w:hAnsi="Arial" w:cs="Arial"/>
          <w:sz w:val="20"/>
          <w:szCs w:val="20"/>
        </w:rPr>
        <w:t>Организация работ по локализации и ликвидации аварийных ситуаций.</w:t>
      </w:r>
    </w:p>
    <w:p w:rsidR="00BF6B6A" w:rsidRPr="00BF6B6A" w:rsidRDefault="00BF6B6A" w:rsidP="00BF6B6A">
      <w:pPr>
        <w:numPr>
          <w:ilvl w:val="1"/>
          <w:numId w:val="34"/>
        </w:numPr>
        <w:spacing w:after="0" w:line="240" w:lineRule="auto"/>
        <w:jc w:val="both"/>
        <w:rPr>
          <w:rFonts w:ascii="Arial" w:hAnsi="Arial" w:cs="Arial"/>
          <w:sz w:val="20"/>
          <w:szCs w:val="20"/>
        </w:rPr>
      </w:pPr>
      <w:r w:rsidRPr="00BF6B6A">
        <w:rPr>
          <w:rFonts w:ascii="Arial" w:hAnsi="Arial" w:cs="Arial"/>
          <w:sz w:val="20"/>
          <w:szCs w:val="20"/>
        </w:rPr>
        <w:t xml:space="preserve">Обеспечение работ по локализации и ликвидации аварийных ситуаций материально-техническими ресурсами.   </w:t>
      </w:r>
    </w:p>
    <w:p w:rsidR="00BF6B6A" w:rsidRPr="00BF6B6A" w:rsidRDefault="00BF6B6A" w:rsidP="00BF6B6A">
      <w:pPr>
        <w:numPr>
          <w:ilvl w:val="1"/>
          <w:numId w:val="34"/>
        </w:numPr>
        <w:spacing w:after="0" w:line="240" w:lineRule="auto"/>
        <w:rPr>
          <w:rFonts w:ascii="Arial" w:hAnsi="Arial" w:cs="Arial"/>
          <w:sz w:val="20"/>
          <w:szCs w:val="20"/>
        </w:rPr>
      </w:pPr>
      <w:r w:rsidRPr="00BF6B6A">
        <w:rPr>
          <w:rFonts w:ascii="Arial" w:hAnsi="Arial" w:cs="Arial"/>
          <w:sz w:val="20"/>
          <w:szCs w:val="20"/>
        </w:rPr>
        <w:t>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rsidR="00BF6B6A" w:rsidRPr="00BF6B6A" w:rsidRDefault="00BF6B6A" w:rsidP="00D435D9">
      <w:pPr>
        <w:spacing w:after="0" w:line="240" w:lineRule="auto"/>
        <w:rPr>
          <w:rFonts w:ascii="Arial" w:hAnsi="Arial" w:cs="Arial"/>
          <w:b/>
          <w:bCs/>
          <w:sz w:val="20"/>
          <w:szCs w:val="20"/>
        </w:rPr>
      </w:pPr>
    </w:p>
    <w:p w:rsidR="00BF6B6A" w:rsidRPr="00BF6B6A" w:rsidRDefault="00BF6B6A" w:rsidP="00BF6B6A">
      <w:pPr>
        <w:numPr>
          <w:ilvl w:val="2"/>
          <w:numId w:val="34"/>
        </w:numPr>
        <w:spacing w:after="0" w:line="240" w:lineRule="auto"/>
        <w:jc w:val="center"/>
        <w:rPr>
          <w:rFonts w:ascii="Arial" w:hAnsi="Arial" w:cs="Arial"/>
          <w:b/>
          <w:bCs/>
          <w:sz w:val="20"/>
          <w:szCs w:val="20"/>
        </w:rPr>
      </w:pPr>
      <w:r w:rsidRPr="00BF6B6A">
        <w:rPr>
          <w:rFonts w:ascii="Arial" w:hAnsi="Arial" w:cs="Arial"/>
          <w:b/>
          <w:bCs/>
          <w:sz w:val="20"/>
          <w:szCs w:val="20"/>
        </w:rPr>
        <w:t>Сведения о поставщике и потребителях коммунальных услуг.</w:t>
      </w:r>
    </w:p>
    <w:p w:rsidR="00BF6B6A" w:rsidRPr="00BF6B6A" w:rsidRDefault="00BF6B6A" w:rsidP="00BF6B6A">
      <w:pPr>
        <w:spacing w:after="0" w:line="240" w:lineRule="auto"/>
        <w:rPr>
          <w:sz w:val="20"/>
          <w:szCs w:val="20"/>
        </w:rPr>
      </w:pPr>
    </w:p>
    <w:tbl>
      <w:tblPr>
        <w:tblW w:w="15276" w:type="dxa"/>
        <w:tblBorders>
          <w:top w:val="single" w:sz="4" w:space="0" w:color="auto"/>
          <w:left w:val="single" w:sz="4" w:space="0" w:color="auto"/>
          <w:bottom w:val="single" w:sz="4" w:space="0" w:color="auto"/>
          <w:right w:val="single" w:sz="4" w:space="0" w:color="auto"/>
        </w:tblBorders>
        <w:tblLayout w:type="fixed"/>
        <w:tblLook w:val="0000"/>
      </w:tblPr>
      <w:tblGrid>
        <w:gridCol w:w="432"/>
        <w:gridCol w:w="1493"/>
        <w:gridCol w:w="1727"/>
        <w:gridCol w:w="1985"/>
        <w:gridCol w:w="3118"/>
        <w:gridCol w:w="4010"/>
        <w:gridCol w:w="2511"/>
      </w:tblGrid>
      <w:tr w:rsidR="00BF6B6A" w:rsidRPr="00BF6B6A" w:rsidTr="0068671B">
        <w:tc>
          <w:tcPr>
            <w:tcW w:w="4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п/п</w:t>
            </w:r>
          </w:p>
        </w:tc>
        <w:tc>
          <w:tcPr>
            <w:tcW w:w="1493"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Наименование</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теплоснабжающей организации. </w:t>
            </w:r>
          </w:p>
        </w:tc>
        <w:tc>
          <w:tcPr>
            <w:tcW w:w="172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Адрес организации, телефон руководителя, диспетчерской службы.</w:t>
            </w:r>
          </w:p>
        </w:tc>
        <w:tc>
          <w:tcPr>
            <w:tcW w:w="1985"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D435D9" w:rsidRDefault="00BF6B6A" w:rsidP="00BF6B6A">
            <w:pPr>
              <w:spacing w:after="0" w:line="240" w:lineRule="auto"/>
              <w:jc w:val="center"/>
              <w:rPr>
                <w:rFonts w:ascii="Arial" w:hAnsi="Arial" w:cs="Arial"/>
                <w:sz w:val="20"/>
                <w:szCs w:val="20"/>
              </w:rPr>
            </w:pPr>
            <w:r w:rsidRPr="00BF6B6A">
              <w:rPr>
                <w:rFonts w:ascii="Arial" w:hAnsi="Arial" w:cs="Arial"/>
                <w:sz w:val="20"/>
                <w:szCs w:val="20"/>
              </w:rPr>
              <w:t>Наименование абонента.</w:t>
            </w:r>
          </w:p>
          <w:p w:rsidR="00D435D9" w:rsidRPr="00D435D9" w:rsidRDefault="00D435D9" w:rsidP="00D435D9">
            <w:pPr>
              <w:rPr>
                <w:rFonts w:ascii="Arial" w:hAnsi="Arial" w:cs="Arial"/>
                <w:sz w:val="20"/>
                <w:szCs w:val="20"/>
              </w:rPr>
            </w:pPr>
          </w:p>
          <w:p w:rsidR="00BF6B6A" w:rsidRPr="00D435D9" w:rsidRDefault="00BF6B6A" w:rsidP="00D435D9">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Адрес абонента, телефон</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руководителя, диспетчерской службы.</w:t>
            </w:r>
          </w:p>
        </w:tc>
        <w:tc>
          <w:tcPr>
            <w:tcW w:w="401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Наименование субабонента.</w:t>
            </w:r>
          </w:p>
        </w:tc>
        <w:tc>
          <w:tcPr>
            <w:tcW w:w="2511"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Адрес субабонента,</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телефон руководителя,</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диспетчерской службы.</w:t>
            </w:r>
          </w:p>
        </w:tc>
      </w:tr>
      <w:tr w:rsidR="0068671B" w:rsidRPr="00BF6B6A" w:rsidTr="0068671B">
        <w:trPr>
          <w:trHeight w:val="699"/>
        </w:trPr>
        <w:tc>
          <w:tcPr>
            <w:tcW w:w="432" w:type="dxa"/>
            <w:tcBorders>
              <w:top w:val="single" w:sz="4" w:space="0" w:color="auto"/>
              <w:left w:val="single" w:sz="4" w:space="0" w:color="auto"/>
              <w:bottom w:val="single" w:sz="4" w:space="0" w:color="auto"/>
              <w:right w:val="single" w:sz="4" w:space="0" w:color="auto"/>
            </w:tcBorders>
          </w:tcPr>
          <w:p w:rsidR="0068671B" w:rsidRPr="00BF6B6A" w:rsidRDefault="0068671B" w:rsidP="00805137">
            <w:pPr>
              <w:spacing w:after="0" w:line="240" w:lineRule="auto"/>
              <w:jc w:val="center"/>
              <w:rPr>
                <w:rFonts w:ascii="Arial" w:hAnsi="Arial" w:cs="Arial"/>
                <w:sz w:val="20"/>
                <w:szCs w:val="20"/>
              </w:rPr>
            </w:pPr>
            <w:r w:rsidRPr="00BF6B6A">
              <w:rPr>
                <w:rFonts w:ascii="Arial" w:hAnsi="Arial" w:cs="Arial"/>
                <w:sz w:val="20"/>
                <w:szCs w:val="20"/>
              </w:rPr>
              <w:t>1.</w:t>
            </w:r>
          </w:p>
        </w:tc>
        <w:tc>
          <w:tcPr>
            <w:tcW w:w="1493" w:type="dxa"/>
            <w:tcBorders>
              <w:top w:val="single" w:sz="4" w:space="0" w:color="auto"/>
              <w:left w:val="single" w:sz="4" w:space="0" w:color="auto"/>
              <w:bottom w:val="single" w:sz="4" w:space="0" w:color="auto"/>
              <w:right w:val="single" w:sz="4" w:space="0" w:color="auto"/>
            </w:tcBorders>
          </w:tcPr>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 xml:space="preserve">  ООО  «Теплоснаб»</w:t>
            </w:r>
          </w:p>
          <w:p w:rsidR="0068671B" w:rsidRPr="00BF6B6A" w:rsidRDefault="0068671B" w:rsidP="00805137">
            <w:pPr>
              <w:spacing w:after="0" w:line="240" w:lineRule="auto"/>
              <w:rPr>
                <w:rFonts w:ascii="Arial" w:hAnsi="Arial" w:cs="Arial"/>
                <w:sz w:val="20"/>
                <w:szCs w:val="20"/>
              </w:rPr>
            </w:pPr>
          </w:p>
        </w:tc>
        <w:tc>
          <w:tcPr>
            <w:tcW w:w="1727" w:type="dxa"/>
            <w:tcBorders>
              <w:top w:val="single" w:sz="4" w:space="0" w:color="auto"/>
              <w:left w:val="single" w:sz="4" w:space="0" w:color="auto"/>
              <w:bottom w:val="single" w:sz="4" w:space="0" w:color="auto"/>
              <w:right w:val="single" w:sz="4" w:space="0" w:color="auto"/>
            </w:tcBorders>
          </w:tcPr>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623870, Свердловская обл., с. Байкалово,         ул. Революции, 25</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Начальник Байкаловского участка  Боталов Юрий Анатольевич</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Телефон:                  8 (34362) 2-08-68</w:t>
            </w:r>
          </w:p>
          <w:p w:rsidR="0068671B" w:rsidRPr="00BF6B6A" w:rsidRDefault="0068671B" w:rsidP="00805137">
            <w:pPr>
              <w:spacing w:after="0" w:line="240" w:lineRule="auto"/>
              <w:rPr>
                <w:rFonts w:ascii="Arial" w:hAnsi="Arial" w:cs="Arial"/>
                <w:color w:val="FF0000"/>
                <w:sz w:val="20"/>
                <w:szCs w:val="20"/>
              </w:rPr>
            </w:pPr>
          </w:p>
          <w:p w:rsidR="0068671B" w:rsidRPr="00BF6B6A" w:rsidRDefault="0068671B" w:rsidP="00805137">
            <w:pPr>
              <w:spacing w:after="0" w:line="240" w:lineRule="auto"/>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68671B" w:rsidRPr="00BF6B6A" w:rsidRDefault="0068671B" w:rsidP="00805137">
            <w:pPr>
              <w:spacing w:after="0" w:line="240" w:lineRule="auto"/>
              <w:ind w:left="-98"/>
              <w:rPr>
                <w:rFonts w:ascii="Arial" w:hAnsi="Arial" w:cs="Arial"/>
                <w:sz w:val="20"/>
                <w:szCs w:val="20"/>
              </w:rPr>
            </w:pPr>
            <w:r w:rsidRPr="00BF6B6A">
              <w:rPr>
                <w:rFonts w:ascii="Arial" w:hAnsi="Arial" w:cs="Arial"/>
                <w:sz w:val="20"/>
                <w:szCs w:val="20"/>
              </w:rPr>
              <w:t xml:space="preserve">  1.  МАОУ Еланская средняя общеобразовательная школа.</w:t>
            </w:r>
          </w:p>
          <w:p w:rsidR="0068671B" w:rsidRPr="00BF6B6A" w:rsidRDefault="0068671B" w:rsidP="00805137">
            <w:pPr>
              <w:spacing w:after="0" w:line="240" w:lineRule="auto"/>
              <w:ind w:left="-98"/>
              <w:rPr>
                <w:rFonts w:ascii="Arial" w:hAnsi="Arial" w:cs="Arial"/>
                <w:sz w:val="20"/>
                <w:szCs w:val="20"/>
              </w:rPr>
            </w:pPr>
          </w:p>
          <w:p w:rsidR="0068671B" w:rsidRPr="00BF6B6A" w:rsidRDefault="0068671B" w:rsidP="00805137">
            <w:pPr>
              <w:spacing w:after="0" w:line="240" w:lineRule="auto"/>
              <w:ind w:left="-98"/>
              <w:rPr>
                <w:rFonts w:ascii="Arial" w:hAnsi="Arial" w:cs="Arial"/>
                <w:sz w:val="20"/>
                <w:szCs w:val="20"/>
              </w:rPr>
            </w:pPr>
            <w:r w:rsidRPr="00BF6B6A">
              <w:rPr>
                <w:rFonts w:ascii="Arial" w:hAnsi="Arial" w:cs="Arial"/>
                <w:sz w:val="20"/>
                <w:szCs w:val="20"/>
              </w:rPr>
              <w:t xml:space="preserve">  2. МКДОУ Еланский детский сад «Колосок».</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3. ДК с. Елань.</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4. МКОУ Шадринская  СОШ.</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5. ДК</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 xml:space="preserve"> с. Краснополянское.</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6. МКДОУ Краснополянский детский сад.</w:t>
            </w:r>
          </w:p>
          <w:p w:rsidR="0068671B" w:rsidRPr="00BF6B6A" w:rsidRDefault="0068671B" w:rsidP="00805137">
            <w:pPr>
              <w:spacing w:after="0" w:line="240" w:lineRule="auto"/>
              <w:rPr>
                <w:rFonts w:ascii="Arial" w:hAnsi="Arial" w:cs="Arial"/>
                <w:sz w:val="20"/>
                <w:szCs w:val="20"/>
                <w:highlight w:val="yellow"/>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7. МКОУ Чурманская ООШ структурное подразделение Чурманский детский сад.</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 xml:space="preserve">8. МКОУ Чурманская ООШ. </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Default="0068671B" w:rsidP="00805137">
            <w:pPr>
              <w:spacing w:after="0" w:line="240" w:lineRule="auto"/>
              <w:rPr>
                <w:rFonts w:ascii="Arial" w:hAnsi="Arial" w:cs="Arial"/>
                <w:sz w:val="20"/>
                <w:szCs w:val="20"/>
              </w:rPr>
            </w:pPr>
            <w:r w:rsidRPr="00BF6B6A">
              <w:rPr>
                <w:rFonts w:ascii="Arial" w:hAnsi="Arial" w:cs="Arial"/>
                <w:sz w:val="20"/>
                <w:szCs w:val="20"/>
              </w:rPr>
              <w:lastRenderedPageBreak/>
              <w:t xml:space="preserve">9. ДК </w:t>
            </w:r>
          </w:p>
          <w:p w:rsidR="0068671B" w:rsidRPr="0068671B" w:rsidRDefault="0068671B" w:rsidP="00805137">
            <w:pPr>
              <w:spacing w:after="0" w:line="240" w:lineRule="auto"/>
              <w:rPr>
                <w:rFonts w:ascii="Arial" w:hAnsi="Arial" w:cs="Arial"/>
                <w:sz w:val="20"/>
                <w:szCs w:val="20"/>
              </w:rPr>
            </w:pPr>
            <w:r w:rsidRPr="00BF6B6A">
              <w:rPr>
                <w:rFonts w:ascii="Arial" w:hAnsi="Arial" w:cs="Arial"/>
                <w:sz w:val="20"/>
                <w:szCs w:val="20"/>
              </w:rPr>
              <w:t>с. Чурманско</w:t>
            </w:r>
            <w:r>
              <w:rPr>
                <w:rFonts w:ascii="Arial" w:hAnsi="Arial" w:cs="Arial"/>
                <w:sz w:val="20"/>
                <w:szCs w:val="20"/>
              </w:rPr>
              <w:t xml:space="preserve">е </w:t>
            </w:r>
          </w:p>
        </w:tc>
        <w:tc>
          <w:tcPr>
            <w:tcW w:w="3118" w:type="dxa"/>
            <w:tcBorders>
              <w:top w:val="single" w:sz="4" w:space="0" w:color="auto"/>
              <w:left w:val="single" w:sz="4" w:space="0" w:color="auto"/>
              <w:bottom w:val="single" w:sz="4" w:space="0" w:color="auto"/>
              <w:right w:val="single" w:sz="4" w:space="0" w:color="auto"/>
            </w:tcBorders>
          </w:tcPr>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lastRenderedPageBreak/>
              <w:t xml:space="preserve">с. Елань, ул. Чкалова, 2, </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тел.  9 – 44 - 31</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 xml:space="preserve">с. Елань, ул. Пролетарская, 30, </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тел. 9 – 43 - 24</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с. Елань, ул. Советская, 27, тел.  9 – 44 - 80</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с. Шадринка, ул. им. Н.И. Лаптева, 36,</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 xml:space="preserve">тел.  3 – 92 - 21 </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 xml:space="preserve">с. Краснополянское, </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ул. Советская, 24</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тел.  9 – 33 – 52</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 xml:space="preserve">с. Краснополянское, </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ул. Советская, 22</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тел.  9 – 33 – 12</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 xml:space="preserve">с. Чурманское, </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ул. Школьная, 4</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тел.  3 – 71 – 83</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с. Чурманское,</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ул. Техническая, 3</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тел.  3 – 72 – 22</w:t>
            </w:r>
          </w:p>
          <w:p w:rsidR="0068671B" w:rsidRPr="00BF6B6A" w:rsidRDefault="0068671B" w:rsidP="00805137">
            <w:pPr>
              <w:spacing w:after="0" w:line="240" w:lineRule="auto"/>
              <w:rPr>
                <w:rFonts w:ascii="Arial" w:hAnsi="Arial" w:cs="Arial"/>
                <w:sz w:val="20"/>
                <w:szCs w:val="20"/>
              </w:rPr>
            </w:pP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 xml:space="preserve">с. Чурманское, </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ул. им. Я. Мамарина, 46</w:t>
            </w:r>
          </w:p>
          <w:p w:rsidR="0068671B" w:rsidRPr="00BF6B6A" w:rsidRDefault="0068671B" w:rsidP="00805137">
            <w:pPr>
              <w:spacing w:after="0" w:line="240" w:lineRule="auto"/>
              <w:rPr>
                <w:rFonts w:ascii="Arial" w:hAnsi="Arial" w:cs="Arial"/>
                <w:sz w:val="20"/>
                <w:szCs w:val="20"/>
              </w:rPr>
            </w:pPr>
            <w:r w:rsidRPr="00BF6B6A">
              <w:rPr>
                <w:rFonts w:ascii="Arial" w:hAnsi="Arial" w:cs="Arial"/>
                <w:sz w:val="20"/>
                <w:szCs w:val="20"/>
              </w:rPr>
              <w:t>тел.  3 – 71 - 35</w:t>
            </w:r>
          </w:p>
        </w:tc>
        <w:tc>
          <w:tcPr>
            <w:tcW w:w="4010" w:type="dxa"/>
            <w:tcBorders>
              <w:top w:val="single" w:sz="4" w:space="0" w:color="auto"/>
              <w:left w:val="single" w:sz="4" w:space="0" w:color="auto"/>
              <w:bottom w:val="single" w:sz="4" w:space="0" w:color="auto"/>
              <w:right w:val="single" w:sz="4" w:space="0" w:color="auto"/>
            </w:tcBorders>
          </w:tcPr>
          <w:p w:rsidR="0068671B" w:rsidRPr="00BF6B6A" w:rsidRDefault="0068671B" w:rsidP="00BF6B6A">
            <w:pPr>
              <w:spacing w:after="0" w:line="240" w:lineRule="auto"/>
              <w:jc w:val="center"/>
              <w:rPr>
                <w:rFonts w:ascii="Arial" w:hAnsi="Arial" w:cs="Arial"/>
                <w:sz w:val="20"/>
                <w:szCs w:val="20"/>
              </w:rPr>
            </w:pPr>
          </w:p>
        </w:tc>
        <w:tc>
          <w:tcPr>
            <w:tcW w:w="2511" w:type="dxa"/>
            <w:tcBorders>
              <w:top w:val="single" w:sz="4" w:space="0" w:color="auto"/>
              <w:left w:val="single" w:sz="4" w:space="0" w:color="auto"/>
              <w:bottom w:val="single" w:sz="4" w:space="0" w:color="auto"/>
              <w:right w:val="single" w:sz="4" w:space="0" w:color="auto"/>
            </w:tcBorders>
          </w:tcPr>
          <w:p w:rsidR="0068671B" w:rsidRPr="00BF6B6A" w:rsidRDefault="0068671B" w:rsidP="00BF6B6A">
            <w:pPr>
              <w:spacing w:after="0" w:line="240" w:lineRule="auto"/>
              <w:jc w:val="center"/>
              <w:rPr>
                <w:rFonts w:ascii="Arial" w:hAnsi="Arial" w:cs="Arial"/>
                <w:sz w:val="20"/>
                <w:szCs w:val="20"/>
              </w:rPr>
            </w:pPr>
          </w:p>
        </w:tc>
      </w:tr>
      <w:tr w:rsidR="00BF6B6A" w:rsidRPr="00BF6B6A" w:rsidTr="0068671B">
        <w:trPr>
          <w:trHeight w:val="2973"/>
        </w:trPr>
        <w:tc>
          <w:tcPr>
            <w:tcW w:w="4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lastRenderedPageBreak/>
              <w:t>2.</w:t>
            </w:r>
          </w:p>
        </w:tc>
        <w:tc>
          <w:tcPr>
            <w:tcW w:w="1493"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ООО  «Теплоснаб»</w:t>
            </w:r>
          </w:p>
          <w:p w:rsidR="00BF6B6A" w:rsidRPr="00BF6B6A" w:rsidRDefault="00BF6B6A" w:rsidP="00BF6B6A">
            <w:pPr>
              <w:spacing w:after="0" w:line="240" w:lineRule="auto"/>
              <w:rPr>
                <w:rFonts w:ascii="Arial" w:hAnsi="Arial" w:cs="Arial"/>
                <w:sz w:val="20"/>
                <w:szCs w:val="20"/>
              </w:rPr>
            </w:pPr>
          </w:p>
        </w:tc>
        <w:tc>
          <w:tcPr>
            <w:tcW w:w="172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autoSpaceDE w:val="0"/>
              <w:autoSpaceDN w:val="0"/>
              <w:adjustRightInd w:val="0"/>
              <w:spacing w:after="0" w:line="240" w:lineRule="auto"/>
              <w:rPr>
                <w:rFonts w:ascii="Arial" w:hAnsi="Arial" w:cs="Arial"/>
                <w:sz w:val="20"/>
                <w:szCs w:val="20"/>
              </w:rPr>
            </w:pPr>
          </w:p>
          <w:p w:rsidR="00BF6B6A" w:rsidRPr="00BF6B6A" w:rsidRDefault="00BF6B6A" w:rsidP="00BF6B6A">
            <w:pPr>
              <w:autoSpaceDE w:val="0"/>
              <w:autoSpaceDN w:val="0"/>
              <w:adjustRightInd w:val="0"/>
              <w:spacing w:after="0" w:line="240" w:lineRule="auto"/>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tc>
        <w:tc>
          <w:tcPr>
            <w:tcW w:w="401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tbl>
            <w:tblPr>
              <w:tblW w:w="4530" w:type="dxa"/>
              <w:tblLayout w:type="fixed"/>
              <w:tblLook w:val="04A0"/>
            </w:tblPr>
            <w:tblGrid>
              <w:gridCol w:w="3856"/>
              <w:gridCol w:w="674"/>
            </w:tblGrid>
            <w:tr w:rsidR="00BF6B6A" w:rsidRPr="00BF6B6A" w:rsidTr="0068671B">
              <w:trPr>
                <w:gridAfter w:val="1"/>
                <w:wAfter w:w="674" w:type="dxa"/>
                <w:trHeight w:val="300"/>
              </w:trPr>
              <w:tc>
                <w:tcPr>
                  <w:tcW w:w="3856" w:type="dxa"/>
                  <w:tcBorders>
                    <w:top w:val="single" w:sz="4" w:space="0" w:color="auto"/>
                    <w:left w:val="single" w:sz="4" w:space="0" w:color="auto"/>
                    <w:bottom w:val="single" w:sz="4" w:space="0" w:color="auto"/>
                    <w:right w:val="single" w:sz="4" w:space="0" w:color="auto"/>
                  </w:tcBorders>
                  <w:vAlign w:val="center"/>
                  <w:hideMark/>
                </w:tcPr>
                <w:p w:rsidR="00BF6B6A" w:rsidRPr="00BF6B6A" w:rsidRDefault="00BF6B6A" w:rsidP="00BF6B6A">
                  <w:pPr>
                    <w:spacing w:after="0" w:line="240" w:lineRule="auto"/>
                    <w:rPr>
                      <w:rFonts w:ascii="Arial" w:hAnsi="Arial" w:cs="Arial"/>
                      <w:b/>
                      <w:color w:val="000000"/>
                      <w:sz w:val="20"/>
                      <w:szCs w:val="20"/>
                    </w:rPr>
                  </w:pPr>
                  <w:r w:rsidRPr="00BF6B6A">
                    <w:rPr>
                      <w:rFonts w:ascii="Arial" w:hAnsi="Arial" w:cs="Arial"/>
                      <w:b/>
                      <w:color w:val="000000"/>
                      <w:sz w:val="20"/>
                      <w:szCs w:val="20"/>
                    </w:rPr>
                    <w:t>Котельная с. Елань, ул. Чкалова, № 1-а</w:t>
                  </w:r>
                </w:p>
              </w:tc>
            </w:tr>
            <w:tr w:rsidR="00BF6B6A" w:rsidRPr="00BF6B6A" w:rsidTr="0068671B">
              <w:trPr>
                <w:gridAfter w:val="1"/>
                <w:wAfter w:w="674" w:type="dxa"/>
                <w:trHeight w:val="300"/>
              </w:trPr>
              <w:tc>
                <w:tcPr>
                  <w:tcW w:w="3856"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Частный сектор с. Елань</w:t>
                  </w:r>
                </w:p>
              </w:tc>
            </w:tr>
            <w:tr w:rsidR="00BF6B6A" w:rsidRPr="00BF6B6A" w:rsidTr="0068671B">
              <w:trPr>
                <w:gridAfter w:val="1"/>
                <w:wAfter w:w="674" w:type="dxa"/>
                <w:trHeight w:val="300"/>
              </w:trPr>
              <w:tc>
                <w:tcPr>
                  <w:tcW w:w="3856" w:type="dxa"/>
                  <w:tcBorders>
                    <w:top w:val="nil"/>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color w:val="000000"/>
                      <w:sz w:val="20"/>
                      <w:szCs w:val="20"/>
                    </w:rPr>
                  </w:pPr>
                </w:p>
              </w:tc>
            </w:tr>
            <w:tr w:rsidR="00BF6B6A" w:rsidRPr="00BF6B6A" w:rsidTr="0068671B">
              <w:trPr>
                <w:gridAfter w:val="1"/>
                <w:wAfter w:w="674" w:type="dxa"/>
                <w:trHeight w:val="300"/>
              </w:trPr>
              <w:tc>
                <w:tcPr>
                  <w:tcW w:w="3856" w:type="dxa"/>
                  <w:tcBorders>
                    <w:top w:val="nil"/>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color w:val="000000"/>
                      <w:sz w:val="20"/>
                      <w:szCs w:val="20"/>
                    </w:rPr>
                  </w:pPr>
                </w:p>
              </w:tc>
            </w:tr>
            <w:tr w:rsidR="00BF6B6A" w:rsidRPr="00BF6B6A" w:rsidTr="0068671B">
              <w:trPr>
                <w:gridAfter w:val="1"/>
                <w:wAfter w:w="674" w:type="dxa"/>
                <w:trHeight w:val="300"/>
              </w:trPr>
              <w:tc>
                <w:tcPr>
                  <w:tcW w:w="3856" w:type="dxa"/>
                  <w:tcBorders>
                    <w:top w:val="nil"/>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color w:val="000000"/>
                      <w:sz w:val="20"/>
                      <w:szCs w:val="20"/>
                    </w:rPr>
                  </w:pPr>
                </w:p>
              </w:tc>
            </w:tr>
            <w:tr w:rsidR="00BF6B6A" w:rsidRPr="00BF6B6A" w:rsidTr="0068671B">
              <w:trPr>
                <w:gridAfter w:val="1"/>
                <w:wAfter w:w="674" w:type="dxa"/>
                <w:trHeight w:val="300"/>
              </w:trPr>
              <w:tc>
                <w:tcPr>
                  <w:tcW w:w="3856" w:type="dxa"/>
                  <w:tcBorders>
                    <w:top w:val="nil"/>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color w:val="000000"/>
                      <w:sz w:val="20"/>
                      <w:szCs w:val="20"/>
                    </w:rPr>
                  </w:pPr>
                </w:p>
              </w:tc>
            </w:tr>
            <w:tr w:rsidR="00BF6B6A" w:rsidRPr="00BF6B6A" w:rsidTr="0068671B">
              <w:trPr>
                <w:gridAfter w:val="1"/>
                <w:wAfter w:w="674" w:type="dxa"/>
                <w:trHeight w:val="300"/>
              </w:trPr>
              <w:tc>
                <w:tcPr>
                  <w:tcW w:w="3856" w:type="dxa"/>
                  <w:tcBorders>
                    <w:top w:val="nil"/>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b/>
                      <w:color w:val="000000"/>
                      <w:sz w:val="20"/>
                      <w:szCs w:val="20"/>
                    </w:rPr>
                  </w:pPr>
                  <w:r w:rsidRPr="00BF6B6A">
                    <w:rPr>
                      <w:rFonts w:ascii="Arial" w:hAnsi="Arial" w:cs="Arial"/>
                      <w:b/>
                      <w:color w:val="000000"/>
                      <w:sz w:val="20"/>
                      <w:szCs w:val="20"/>
                    </w:rPr>
                    <w:t>Котельная с. Шадринка, ул. Н.И. Лаптева, 36   36</w:t>
                  </w:r>
                </w:p>
              </w:tc>
            </w:tr>
            <w:tr w:rsidR="00BF6B6A" w:rsidRPr="00BF6B6A" w:rsidTr="0068671B">
              <w:trPr>
                <w:gridAfter w:val="1"/>
                <w:wAfter w:w="674" w:type="dxa"/>
                <w:trHeight w:val="300"/>
              </w:trPr>
              <w:tc>
                <w:tcPr>
                  <w:tcW w:w="3856" w:type="dxa"/>
                  <w:tcBorders>
                    <w:top w:val="nil"/>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color w:val="000000"/>
                      <w:sz w:val="20"/>
                      <w:szCs w:val="20"/>
                    </w:rPr>
                  </w:pPr>
                </w:p>
              </w:tc>
            </w:tr>
            <w:tr w:rsidR="00BF6B6A" w:rsidRPr="00BF6B6A" w:rsidTr="0068671B">
              <w:trPr>
                <w:gridAfter w:val="1"/>
                <w:wAfter w:w="674" w:type="dxa"/>
                <w:trHeight w:val="300"/>
              </w:trPr>
              <w:tc>
                <w:tcPr>
                  <w:tcW w:w="3856" w:type="dxa"/>
                  <w:tcBorders>
                    <w:top w:val="nil"/>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color w:val="000000"/>
                      <w:sz w:val="20"/>
                      <w:szCs w:val="20"/>
                    </w:rPr>
                  </w:pPr>
                </w:p>
              </w:tc>
            </w:tr>
            <w:tr w:rsidR="00BF6B6A" w:rsidRPr="00BF6B6A" w:rsidTr="0068671B">
              <w:trPr>
                <w:gridAfter w:val="1"/>
                <w:wAfter w:w="674" w:type="dxa"/>
                <w:trHeight w:val="300"/>
              </w:trPr>
              <w:tc>
                <w:tcPr>
                  <w:tcW w:w="3856" w:type="dxa"/>
                  <w:tcBorders>
                    <w:top w:val="nil"/>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b/>
                      <w:color w:val="000000"/>
                      <w:sz w:val="20"/>
                      <w:szCs w:val="20"/>
                    </w:rPr>
                  </w:pPr>
                </w:p>
                <w:p w:rsidR="00BF6B6A" w:rsidRPr="00BF6B6A" w:rsidRDefault="00BF6B6A" w:rsidP="00BF6B6A">
                  <w:pPr>
                    <w:spacing w:after="0" w:line="240" w:lineRule="auto"/>
                    <w:rPr>
                      <w:rFonts w:ascii="Arial" w:hAnsi="Arial" w:cs="Arial"/>
                      <w:b/>
                      <w:color w:val="000000"/>
                      <w:sz w:val="20"/>
                      <w:szCs w:val="20"/>
                    </w:rPr>
                  </w:pPr>
                  <w:r w:rsidRPr="00BF6B6A">
                    <w:rPr>
                      <w:rFonts w:ascii="Arial" w:hAnsi="Arial" w:cs="Arial"/>
                      <w:b/>
                      <w:color w:val="000000"/>
                      <w:sz w:val="20"/>
                      <w:szCs w:val="20"/>
                    </w:rPr>
                    <w:t xml:space="preserve">Котельная с. Чурманское, ул. им. </w:t>
                  </w:r>
                </w:p>
                <w:p w:rsidR="00BF6B6A" w:rsidRPr="00BF6B6A" w:rsidRDefault="00BF6B6A" w:rsidP="00BF6B6A">
                  <w:pPr>
                    <w:spacing w:after="0" w:line="240" w:lineRule="auto"/>
                    <w:rPr>
                      <w:rFonts w:ascii="Arial" w:hAnsi="Arial" w:cs="Arial"/>
                      <w:b/>
                      <w:color w:val="000000"/>
                      <w:sz w:val="20"/>
                      <w:szCs w:val="20"/>
                    </w:rPr>
                  </w:pPr>
                  <w:r w:rsidRPr="00BF6B6A">
                    <w:rPr>
                      <w:rFonts w:ascii="Arial" w:hAnsi="Arial" w:cs="Arial"/>
                      <w:b/>
                      <w:color w:val="000000"/>
                      <w:sz w:val="20"/>
                      <w:szCs w:val="20"/>
                    </w:rPr>
                    <w:t>Я. Мамарина, 46</w:t>
                  </w:r>
                </w:p>
              </w:tc>
            </w:tr>
            <w:tr w:rsidR="00BF6B6A" w:rsidRPr="00BF6B6A" w:rsidTr="00BF6B6A">
              <w:trPr>
                <w:trHeight w:val="300"/>
              </w:trPr>
              <w:tc>
                <w:tcPr>
                  <w:tcW w:w="4530" w:type="dxa"/>
                  <w:gridSpan w:val="2"/>
                  <w:tcBorders>
                    <w:top w:val="single" w:sz="4" w:space="0" w:color="auto"/>
                    <w:left w:val="single" w:sz="4" w:space="0" w:color="auto"/>
                    <w:bottom w:val="nil"/>
                    <w:right w:val="single" w:sz="4" w:space="0" w:color="auto"/>
                  </w:tcBorders>
                  <w:vAlign w:val="center"/>
                </w:tcPr>
                <w:p w:rsidR="00BF6B6A" w:rsidRPr="00BF6B6A" w:rsidRDefault="00BF6B6A" w:rsidP="00BF6B6A">
                  <w:pPr>
                    <w:spacing w:after="0" w:line="240" w:lineRule="auto"/>
                    <w:rPr>
                      <w:rFonts w:ascii="Arial" w:hAnsi="Arial" w:cs="Arial"/>
                      <w:color w:val="000000"/>
                      <w:sz w:val="20"/>
                      <w:szCs w:val="20"/>
                    </w:rPr>
                  </w:pPr>
                </w:p>
              </w:tc>
            </w:tr>
          </w:tbl>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b/>
                <w:sz w:val="20"/>
                <w:szCs w:val="20"/>
              </w:rPr>
            </w:pPr>
          </w:p>
          <w:p w:rsidR="00BF6B6A" w:rsidRPr="00BF6B6A" w:rsidRDefault="00BF6B6A" w:rsidP="00BF6B6A">
            <w:pPr>
              <w:spacing w:after="0" w:line="240" w:lineRule="auto"/>
              <w:rPr>
                <w:rFonts w:ascii="Arial" w:hAnsi="Arial" w:cs="Arial"/>
                <w:b/>
                <w:sz w:val="20"/>
                <w:szCs w:val="20"/>
              </w:rPr>
            </w:pPr>
          </w:p>
          <w:p w:rsidR="00BF6B6A" w:rsidRPr="00BF6B6A" w:rsidRDefault="00BF6B6A" w:rsidP="0068671B">
            <w:pPr>
              <w:spacing w:after="0" w:line="240" w:lineRule="auto"/>
              <w:ind w:right="216"/>
              <w:rPr>
                <w:rFonts w:ascii="Arial" w:hAnsi="Arial" w:cs="Arial"/>
                <w:b/>
                <w:sz w:val="20"/>
                <w:szCs w:val="20"/>
              </w:rPr>
            </w:pPr>
            <w:r w:rsidRPr="00BF6B6A">
              <w:rPr>
                <w:rFonts w:ascii="Arial" w:hAnsi="Arial" w:cs="Arial"/>
                <w:b/>
                <w:sz w:val="20"/>
                <w:szCs w:val="20"/>
              </w:rPr>
              <w:t>Котельная с. Краснополянское, ул. Советская, 24а</w:t>
            </w:r>
          </w:p>
          <w:p w:rsidR="00BF6B6A" w:rsidRPr="00BF6B6A" w:rsidRDefault="00BF6B6A" w:rsidP="00BF6B6A">
            <w:pPr>
              <w:spacing w:after="0" w:line="240" w:lineRule="auto"/>
              <w:rPr>
                <w:rFonts w:ascii="Arial" w:hAnsi="Arial" w:cs="Arial"/>
                <w:sz w:val="20"/>
                <w:szCs w:val="20"/>
              </w:rPr>
            </w:pPr>
          </w:p>
        </w:tc>
        <w:tc>
          <w:tcPr>
            <w:tcW w:w="2511"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tbl>
            <w:tblPr>
              <w:tblW w:w="2539" w:type="dxa"/>
              <w:tblLayout w:type="fixed"/>
              <w:tblLook w:val="04A0"/>
            </w:tblPr>
            <w:tblGrid>
              <w:gridCol w:w="2539"/>
            </w:tblGrid>
            <w:tr w:rsidR="00BF6B6A" w:rsidRPr="00BF6B6A" w:rsidTr="0068671B">
              <w:trPr>
                <w:trHeight w:val="300"/>
              </w:trPr>
              <w:tc>
                <w:tcPr>
                  <w:tcW w:w="2539" w:type="dxa"/>
                  <w:tcBorders>
                    <w:top w:val="single" w:sz="4" w:space="0" w:color="auto"/>
                    <w:left w:val="single" w:sz="4" w:space="0" w:color="auto"/>
                    <w:bottom w:val="single" w:sz="4" w:space="0" w:color="auto"/>
                    <w:right w:val="single" w:sz="4" w:space="0" w:color="auto"/>
                  </w:tcBorders>
                  <w:noWrap/>
                  <w:vAlign w:val="center"/>
                  <w:hideMark/>
                </w:tcPr>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ул. Революции, д.32,36.</w:t>
                  </w:r>
                </w:p>
              </w:tc>
            </w:tr>
            <w:tr w:rsidR="00BF6B6A" w:rsidRPr="00BF6B6A" w:rsidTr="0068671B">
              <w:trPr>
                <w:trHeight w:val="300"/>
              </w:trPr>
              <w:tc>
                <w:tcPr>
                  <w:tcW w:w="2539" w:type="dxa"/>
                  <w:tcBorders>
                    <w:top w:val="single" w:sz="4" w:space="0" w:color="auto"/>
                    <w:left w:val="single" w:sz="4" w:space="0" w:color="auto"/>
                    <w:bottom w:val="single" w:sz="4" w:space="0" w:color="auto"/>
                    <w:right w:val="single" w:sz="4" w:space="0" w:color="auto"/>
                  </w:tcBorders>
                  <w:noWrap/>
                  <w:vAlign w:val="center"/>
                  <w:hideMark/>
                </w:tcPr>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ул. Чкалова, д. 2,3,5,4,7.</w:t>
                  </w:r>
                </w:p>
              </w:tc>
            </w:tr>
            <w:tr w:rsidR="00BF6B6A" w:rsidRPr="00BF6B6A" w:rsidTr="0068671B">
              <w:trPr>
                <w:trHeight w:val="300"/>
              </w:trPr>
              <w:tc>
                <w:tcPr>
                  <w:tcW w:w="2539" w:type="dxa"/>
                  <w:tcBorders>
                    <w:top w:val="nil"/>
                    <w:left w:val="single" w:sz="4" w:space="0" w:color="auto"/>
                    <w:bottom w:val="single" w:sz="4" w:space="0" w:color="auto"/>
                    <w:right w:val="single" w:sz="4" w:space="0" w:color="auto"/>
                  </w:tcBorders>
                  <w:noWrap/>
                  <w:vAlign w:val="center"/>
                  <w:hideMark/>
                </w:tcPr>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ул. Первомайская, д. 31,37,32,28.</w:t>
                  </w:r>
                </w:p>
              </w:tc>
            </w:tr>
            <w:tr w:rsidR="00BF6B6A" w:rsidRPr="00BF6B6A" w:rsidTr="0068671B">
              <w:trPr>
                <w:trHeight w:val="300"/>
              </w:trPr>
              <w:tc>
                <w:tcPr>
                  <w:tcW w:w="2539" w:type="dxa"/>
                  <w:tcBorders>
                    <w:top w:val="nil"/>
                    <w:left w:val="single" w:sz="4" w:space="0" w:color="auto"/>
                    <w:bottom w:val="single" w:sz="4" w:space="0" w:color="auto"/>
                    <w:right w:val="single" w:sz="4" w:space="0" w:color="auto"/>
                  </w:tcBorders>
                  <w:vAlign w:val="center"/>
                  <w:hideMark/>
                </w:tcPr>
                <w:p w:rsidR="00BF6B6A" w:rsidRPr="00BF6B6A" w:rsidRDefault="00BF6B6A" w:rsidP="00BF6B6A">
                  <w:pPr>
                    <w:spacing w:after="0" w:line="240" w:lineRule="auto"/>
                    <w:rPr>
                      <w:rFonts w:ascii="Arial" w:hAnsi="Arial" w:cs="Arial"/>
                      <w:color w:val="000000"/>
                      <w:sz w:val="20"/>
                      <w:szCs w:val="20"/>
                    </w:rPr>
                  </w:pPr>
                </w:p>
              </w:tc>
            </w:tr>
            <w:tr w:rsidR="00BF6B6A" w:rsidRPr="00BF6B6A" w:rsidTr="0068671B">
              <w:trPr>
                <w:trHeight w:val="300"/>
              </w:trPr>
              <w:tc>
                <w:tcPr>
                  <w:tcW w:w="2539" w:type="dxa"/>
                  <w:tcBorders>
                    <w:top w:val="nil"/>
                    <w:left w:val="single" w:sz="4" w:space="0" w:color="auto"/>
                    <w:bottom w:val="single" w:sz="4" w:space="0" w:color="auto"/>
                    <w:right w:val="single" w:sz="4" w:space="0" w:color="auto"/>
                  </w:tcBorders>
                  <w:noWrap/>
                  <w:vAlign w:val="center"/>
                  <w:hideMark/>
                </w:tcPr>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МКОУ Шадринская СОШ, ул. Н.И. Лаптева, 36, телефон:       3-92-21</w:t>
                  </w:r>
                </w:p>
              </w:tc>
            </w:tr>
            <w:tr w:rsidR="00BF6B6A" w:rsidRPr="00BF6B6A" w:rsidTr="0068671B">
              <w:trPr>
                <w:trHeight w:val="300"/>
              </w:trPr>
              <w:tc>
                <w:tcPr>
                  <w:tcW w:w="2539" w:type="dxa"/>
                  <w:tcBorders>
                    <w:top w:val="nil"/>
                    <w:left w:val="single" w:sz="4" w:space="0" w:color="auto"/>
                    <w:bottom w:val="single" w:sz="4" w:space="0" w:color="auto"/>
                    <w:right w:val="single" w:sz="4" w:space="0" w:color="auto"/>
                  </w:tcBorders>
                  <w:noWrap/>
                  <w:vAlign w:val="center"/>
                  <w:hideMark/>
                </w:tcPr>
                <w:p w:rsidR="00BF6B6A" w:rsidRPr="00BF6B6A" w:rsidRDefault="00BF6B6A" w:rsidP="00BF6B6A">
                  <w:pPr>
                    <w:spacing w:after="0" w:line="240" w:lineRule="auto"/>
                    <w:rPr>
                      <w:rFonts w:ascii="Arial" w:hAnsi="Arial" w:cs="Arial"/>
                      <w:color w:val="000000"/>
                      <w:sz w:val="20"/>
                      <w:szCs w:val="20"/>
                    </w:rPr>
                  </w:pPr>
                </w:p>
              </w:tc>
            </w:tr>
            <w:tr w:rsidR="00BF6B6A" w:rsidRPr="00BF6B6A" w:rsidTr="0068671B">
              <w:trPr>
                <w:trHeight w:val="300"/>
              </w:trPr>
              <w:tc>
                <w:tcPr>
                  <w:tcW w:w="2539" w:type="dxa"/>
                  <w:tcBorders>
                    <w:top w:val="nil"/>
                    <w:left w:val="single" w:sz="4" w:space="0" w:color="auto"/>
                    <w:bottom w:val="single" w:sz="4" w:space="0" w:color="auto"/>
                    <w:right w:val="single" w:sz="4" w:space="0" w:color="auto"/>
                  </w:tcBorders>
                  <w:noWrap/>
                  <w:vAlign w:val="center"/>
                  <w:hideMark/>
                </w:tcPr>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МКОУ Чурманская ООШ, ул. Техническая, 3, телефон:  3-72-22</w:t>
                  </w:r>
                </w:p>
              </w:tc>
            </w:tr>
            <w:tr w:rsidR="00BF6B6A" w:rsidRPr="00BF6B6A" w:rsidTr="0068671B">
              <w:trPr>
                <w:trHeight w:val="300"/>
              </w:trPr>
              <w:tc>
                <w:tcPr>
                  <w:tcW w:w="2539" w:type="dxa"/>
                  <w:tcBorders>
                    <w:top w:val="nil"/>
                    <w:left w:val="single" w:sz="4" w:space="0" w:color="auto"/>
                    <w:bottom w:val="single" w:sz="4" w:space="0" w:color="auto"/>
                    <w:right w:val="single" w:sz="4" w:space="0" w:color="auto"/>
                  </w:tcBorders>
                  <w:noWrap/>
                  <w:vAlign w:val="center"/>
                  <w:hideMark/>
                </w:tcPr>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Чурманский детский сад,  ул. Школьная, 4, телефон:  3-72-83</w:t>
                  </w:r>
                </w:p>
              </w:tc>
            </w:tr>
            <w:tr w:rsidR="00BF6B6A" w:rsidRPr="00BF6B6A" w:rsidTr="0068671B">
              <w:trPr>
                <w:trHeight w:val="300"/>
              </w:trPr>
              <w:tc>
                <w:tcPr>
                  <w:tcW w:w="2539" w:type="dxa"/>
                  <w:tcBorders>
                    <w:top w:val="nil"/>
                    <w:left w:val="single" w:sz="4" w:space="0" w:color="auto"/>
                    <w:bottom w:val="single" w:sz="4" w:space="0" w:color="auto"/>
                    <w:right w:val="single" w:sz="4" w:space="0" w:color="auto"/>
                  </w:tcBorders>
                  <w:noWrap/>
                  <w:vAlign w:val="center"/>
                  <w:hideMark/>
                </w:tcPr>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ДК с. Чурманское, ул. им. Я. Мамарина, 46, телефон: 3-71-35</w:t>
                  </w:r>
                </w:p>
              </w:tc>
            </w:tr>
            <w:tr w:rsidR="0068671B" w:rsidRPr="00BF6B6A" w:rsidTr="0068671B">
              <w:trPr>
                <w:trHeight w:val="300"/>
              </w:trPr>
              <w:tc>
                <w:tcPr>
                  <w:tcW w:w="2539" w:type="dxa"/>
                  <w:tcBorders>
                    <w:top w:val="nil"/>
                    <w:left w:val="single" w:sz="4" w:space="0" w:color="auto"/>
                    <w:bottom w:val="single" w:sz="4" w:space="0" w:color="auto"/>
                    <w:right w:val="single" w:sz="4" w:space="0" w:color="auto"/>
                  </w:tcBorders>
                  <w:noWrap/>
                  <w:vAlign w:val="center"/>
                  <w:hideMark/>
                </w:tcPr>
                <w:p w:rsidR="0068671B" w:rsidRPr="00BF6B6A" w:rsidRDefault="0068671B" w:rsidP="00BF6B6A">
                  <w:pPr>
                    <w:spacing w:after="0" w:line="240" w:lineRule="auto"/>
                    <w:rPr>
                      <w:rFonts w:ascii="Arial" w:hAnsi="Arial" w:cs="Arial"/>
                      <w:color w:val="000000"/>
                      <w:sz w:val="20"/>
                      <w:szCs w:val="20"/>
                    </w:rPr>
                  </w:pPr>
                </w:p>
              </w:tc>
            </w:tr>
            <w:tr w:rsidR="00BF6B6A" w:rsidRPr="00BF6B6A" w:rsidTr="0068671B">
              <w:trPr>
                <w:trHeight w:val="486"/>
              </w:trPr>
              <w:tc>
                <w:tcPr>
                  <w:tcW w:w="2539" w:type="dxa"/>
                  <w:tcBorders>
                    <w:top w:val="nil"/>
                    <w:left w:val="single" w:sz="4" w:space="0" w:color="auto"/>
                    <w:bottom w:val="single" w:sz="4" w:space="0" w:color="auto"/>
                    <w:right w:val="single" w:sz="4" w:space="0" w:color="auto"/>
                  </w:tcBorders>
                  <w:noWrap/>
                  <w:vAlign w:val="center"/>
                  <w:hideMark/>
                </w:tcPr>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ДК</w:t>
                  </w:r>
                </w:p>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 xml:space="preserve"> с. Краснополянское, </w:t>
                  </w:r>
                </w:p>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ул. Советская, 24, телефон:  9-33-52</w:t>
                  </w:r>
                </w:p>
              </w:tc>
            </w:tr>
            <w:tr w:rsidR="00BF6B6A" w:rsidRPr="00BF6B6A" w:rsidTr="0068671B">
              <w:trPr>
                <w:trHeight w:val="300"/>
              </w:trPr>
              <w:tc>
                <w:tcPr>
                  <w:tcW w:w="2539" w:type="dxa"/>
                  <w:tcBorders>
                    <w:top w:val="nil"/>
                    <w:left w:val="single" w:sz="4" w:space="0" w:color="auto"/>
                    <w:bottom w:val="single" w:sz="4" w:space="0" w:color="auto"/>
                    <w:right w:val="single" w:sz="4" w:space="0" w:color="auto"/>
                  </w:tcBorders>
                  <w:noWrap/>
                  <w:vAlign w:val="center"/>
                </w:tcPr>
                <w:p w:rsidR="00BF6B6A" w:rsidRPr="00BF6B6A" w:rsidRDefault="00BF6B6A" w:rsidP="00BF6B6A">
                  <w:pPr>
                    <w:spacing w:after="0" w:line="240" w:lineRule="auto"/>
                    <w:rPr>
                      <w:rFonts w:ascii="Arial" w:hAnsi="Arial" w:cs="Arial"/>
                      <w:color w:val="000000"/>
                      <w:sz w:val="20"/>
                      <w:szCs w:val="20"/>
                    </w:rPr>
                  </w:pPr>
                  <w:r w:rsidRPr="00BF6B6A">
                    <w:rPr>
                      <w:rFonts w:ascii="Arial" w:hAnsi="Arial" w:cs="Arial"/>
                      <w:color w:val="000000"/>
                      <w:sz w:val="20"/>
                      <w:szCs w:val="20"/>
                    </w:rPr>
                    <w:t>МКДОУ Краснополянский детский сад, ул. Советская, 22, телефон: 9-33-12</w:t>
                  </w:r>
                </w:p>
              </w:tc>
            </w:tr>
          </w:tbl>
          <w:p w:rsidR="00BF6B6A" w:rsidRPr="00BF6B6A" w:rsidRDefault="00BF6B6A" w:rsidP="00BF6B6A">
            <w:pPr>
              <w:spacing w:after="0" w:line="240" w:lineRule="auto"/>
              <w:rPr>
                <w:rFonts w:ascii="Arial" w:hAnsi="Arial" w:cs="Arial"/>
                <w:sz w:val="20"/>
                <w:szCs w:val="20"/>
              </w:rPr>
            </w:pPr>
          </w:p>
        </w:tc>
      </w:tr>
    </w:tbl>
    <w:p w:rsidR="00BF6B6A" w:rsidRPr="00BF6B6A" w:rsidRDefault="00BF6B6A" w:rsidP="00D435D9">
      <w:pPr>
        <w:spacing w:after="0" w:line="240" w:lineRule="auto"/>
        <w:rPr>
          <w:rFonts w:ascii="Arial" w:hAnsi="Arial" w:cs="Arial"/>
          <w:b/>
          <w:bCs/>
          <w:sz w:val="20"/>
          <w:szCs w:val="20"/>
        </w:rPr>
      </w:pPr>
    </w:p>
    <w:p w:rsidR="00BF6B6A" w:rsidRPr="00BF6B6A" w:rsidRDefault="00BF6B6A" w:rsidP="00BF6B6A">
      <w:pPr>
        <w:numPr>
          <w:ilvl w:val="0"/>
          <w:numId w:val="34"/>
        </w:numPr>
        <w:spacing w:after="0" w:line="240" w:lineRule="auto"/>
        <w:jc w:val="center"/>
        <w:rPr>
          <w:rFonts w:ascii="Arial" w:hAnsi="Arial" w:cs="Arial"/>
          <w:b/>
          <w:sz w:val="20"/>
          <w:szCs w:val="20"/>
        </w:rPr>
      </w:pPr>
      <w:r w:rsidRPr="00BF6B6A">
        <w:rPr>
          <w:rFonts w:ascii="Arial" w:hAnsi="Arial" w:cs="Arial"/>
          <w:b/>
          <w:bCs/>
          <w:sz w:val="20"/>
          <w:szCs w:val="20"/>
        </w:rPr>
        <w:t xml:space="preserve">Расчёты допустимого времени устранения технологических нарушений </w:t>
      </w:r>
      <w:r w:rsidRPr="00BF6B6A">
        <w:rPr>
          <w:rFonts w:ascii="Arial" w:hAnsi="Arial" w:cs="Arial"/>
          <w:b/>
          <w:sz w:val="20"/>
          <w:szCs w:val="20"/>
        </w:rPr>
        <w:t>на объектах теплоснабжения.</w:t>
      </w:r>
    </w:p>
    <w:p w:rsidR="00BF6B6A" w:rsidRPr="00BF6B6A" w:rsidRDefault="00BF6B6A" w:rsidP="00BF6B6A">
      <w:pPr>
        <w:spacing w:after="0" w:line="240" w:lineRule="auto"/>
        <w:ind w:left="720"/>
        <w:rPr>
          <w:rFonts w:ascii="Arial" w:hAnsi="Arial" w:cs="Arial"/>
          <w:b/>
          <w:bCs/>
          <w:sz w:val="20"/>
          <w:szCs w:val="20"/>
        </w:rPr>
      </w:pPr>
    </w:p>
    <w:tbl>
      <w:tblPr>
        <w:tblW w:w="4965" w:type="pct"/>
        <w:tblBorders>
          <w:top w:val="single" w:sz="4" w:space="0" w:color="auto"/>
          <w:left w:val="single" w:sz="4" w:space="0" w:color="auto"/>
          <w:bottom w:val="single" w:sz="4" w:space="0" w:color="auto"/>
          <w:right w:val="single" w:sz="4" w:space="0" w:color="auto"/>
        </w:tblBorders>
        <w:tblLook w:val="0000"/>
      </w:tblPr>
      <w:tblGrid>
        <w:gridCol w:w="776"/>
        <w:gridCol w:w="4066"/>
        <w:gridCol w:w="2872"/>
        <w:gridCol w:w="1717"/>
        <w:gridCol w:w="2047"/>
        <w:gridCol w:w="2050"/>
        <w:gridCol w:w="1747"/>
      </w:tblGrid>
      <w:tr w:rsidR="00BF6B6A" w:rsidRPr="00BF6B6A" w:rsidTr="0068671B">
        <w:trPr>
          <w:cantSplit/>
          <w:trHeight w:val="278"/>
        </w:trPr>
        <w:tc>
          <w:tcPr>
            <w:tcW w:w="254" w:type="pct"/>
            <w:vMerge w:val="restar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п/п</w:t>
            </w:r>
          </w:p>
        </w:tc>
        <w:tc>
          <w:tcPr>
            <w:tcW w:w="1331" w:type="pct"/>
            <w:vMerge w:val="restar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Наименование технологического нарушения.</w:t>
            </w:r>
          </w:p>
        </w:tc>
        <w:tc>
          <w:tcPr>
            <w:tcW w:w="940" w:type="pct"/>
            <w:vMerge w:val="restar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Время на устранение, час.мин. </w:t>
            </w:r>
          </w:p>
        </w:tc>
        <w:tc>
          <w:tcPr>
            <w:tcW w:w="2475" w:type="pct"/>
            <w:gridSpan w:val="4"/>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Ожидаемая температура в жилых помещениях при температуре наружного воздуха. С</w:t>
            </w:r>
          </w:p>
        </w:tc>
      </w:tr>
      <w:tr w:rsidR="00BF6B6A" w:rsidRPr="00BF6B6A" w:rsidTr="0068671B">
        <w:trPr>
          <w:cantSplit/>
          <w:trHeight w:val="277"/>
        </w:trPr>
        <w:tc>
          <w:tcPr>
            <w:tcW w:w="254" w:type="pct"/>
            <w:vMerge/>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p>
        </w:tc>
        <w:tc>
          <w:tcPr>
            <w:tcW w:w="1331" w:type="pct"/>
            <w:vMerge/>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p>
        </w:tc>
        <w:tc>
          <w:tcPr>
            <w:tcW w:w="940" w:type="pct"/>
            <w:vMerge/>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p>
        </w:tc>
        <w:tc>
          <w:tcPr>
            <w:tcW w:w="562"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0</w:t>
            </w:r>
          </w:p>
        </w:tc>
        <w:tc>
          <w:tcPr>
            <w:tcW w:w="670"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-10</w:t>
            </w:r>
          </w:p>
        </w:tc>
        <w:tc>
          <w:tcPr>
            <w:tcW w:w="671"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-20</w:t>
            </w:r>
          </w:p>
        </w:tc>
        <w:tc>
          <w:tcPr>
            <w:tcW w:w="572"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более -20</w:t>
            </w:r>
          </w:p>
        </w:tc>
      </w:tr>
      <w:tr w:rsidR="00BF6B6A" w:rsidRPr="00BF6B6A" w:rsidTr="0068671B">
        <w:tc>
          <w:tcPr>
            <w:tcW w:w="254"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1.</w:t>
            </w:r>
          </w:p>
        </w:tc>
        <w:tc>
          <w:tcPr>
            <w:tcW w:w="1331"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Отключение отопления</w:t>
            </w:r>
          </w:p>
        </w:tc>
        <w:tc>
          <w:tcPr>
            <w:tcW w:w="940"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 часа</w:t>
            </w:r>
          </w:p>
        </w:tc>
        <w:tc>
          <w:tcPr>
            <w:tcW w:w="562"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18</w:t>
            </w:r>
          </w:p>
        </w:tc>
        <w:tc>
          <w:tcPr>
            <w:tcW w:w="670"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18</w:t>
            </w:r>
          </w:p>
        </w:tc>
        <w:tc>
          <w:tcPr>
            <w:tcW w:w="671"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15</w:t>
            </w:r>
          </w:p>
        </w:tc>
        <w:tc>
          <w:tcPr>
            <w:tcW w:w="572"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15</w:t>
            </w:r>
          </w:p>
        </w:tc>
      </w:tr>
      <w:tr w:rsidR="00BF6B6A" w:rsidRPr="00BF6B6A" w:rsidTr="0068671B">
        <w:tc>
          <w:tcPr>
            <w:tcW w:w="254"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2.</w:t>
            </w:r>
          </w:p>
        </w:tc>
        <w:tc>
          <w:tcPr>
            <w:tcW w:w="1331"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Отключение отопления</w:t>
            </w:r>
          </w:p>
        </w:tc>
        <w:tc>
          <w:tcPr>
            <w:tcW w:w="940"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4 часа</w:t>
            </w:r>
          </w:p>
        </w:tc>
        <w:tc>
          <w:tcPr>
            <w:tcW w:w="562"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18</w:t>
            </w:r>
          </w:p>
        </w:tc>
        <w:tc>
          <w:tcPr>
            <w:tcW w:w="670"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15</w:t>
            </w:r>
          </w:p>
        </w:tc>
        <w:tc>
          <w:tcPr>
            <w:tcW w:w="671"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15</w:t>
            </w:r>
          </w:p>
        </w:tc>
        <w:tc>
          <w:tcPr>
            <w:tcW w:w="572"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15</w:t>
            </w:r>
          </w:p>
        </w:tc>
      </w:tr>
      <w:tr w:rsidR="00BF6B6A" w:rsidRPr="00BF6B6A" w:rsidTr="0068671B">
        <w:tc>
          <w:tcPr>
            <w:tcW w:w="254"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3.</w:t>
            </w:r>
          </w:p>
        </w:tc>
        <w:tc>
          <w:tcPr>
            <w:tcW w:w="1331"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Отключение отопления</w:t>
            </w:r>
          </w:p>
        </w:tc>
        <w:tc>
          <w:tcPr>
            <w:tcW w:w="940"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6 часов</w:t>
            </w:r>
          </w:p>
        </w:tc>
        <w:tc>
          <w:tcPr>
            <w:tcW w:w="562"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15</w:t>
            </w:r>
          </w:p>
        </w:tc>
        <w:tc>
          <w:tcPr>
            <w:tcW w:w="670"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15</w:t>
            </w:r>
          </w:p>
        </w:tc>
        <w:tc>
          <w:tcPr>
            <w:tcW w:w="671"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15</w:t>
            </w:r>
          </w:p>
        </w:tc>
        <w:tc>
          <w:tcPr>
            <w:tcW w:w="572"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10</w:t>
            </w:r>
          </w:p>
        </w:tc>
      </w:tr>
      <w:tr w:rsidR="00BF6B6A" w:rsidRPr="00BF6B6A" w:rsidTr="0068671B">
        <w:tc>
          <w:tcPr>
            <w:tcW w:w="254"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4.</w:t>
            </w:r>
          </w:p>
        </w:tc>
        <w:tc>
          <w:tcPr>
            <w:tcW w:w="1331"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Отключение отопления</w:t>
            </w:r>
          </w:p>
        </w:tc>
        <w:tc>
          <w:tcPr>
            <w:tcW w:w="940" w:type="pc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8 часов</w:t>
            </w:r>
          </w:p>
        </w:tc>
        <w:tc>
          <w:tcPr>
            <w:tcW w:w="562"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15</w:t>
            </w:r>
          </w:p>
        </w:tc>
        <w:tc>
          <w:tcPr>
            <w:tcW w:w="670"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15</w:t>
            </w:r>
          </w:p>
        </w:tc>
        <w:tc>
          <w:tcPr>
            <w:tcW w:w="671"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10</w:t>
            </w:r>
          </w:p>
        </w:tc>
        <w:tc>
          <w:tcPr>
            <w:tcW w:w="572" w:type="pct"/>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10</w:t>
            </w:r>
          </w:p>
        </w:tc>
      </w:tr>
    </w:tbl>
    <w:p w:rsidR="00BF6B6A" w:rsidRPr="00BF6B6A" w:rsidRDefault="00BF6B6A" w:rsidP="00BF6B6A">
      <w:pPr>
        <w:spacing w:after="0" w:line="240" w:lineRule="auto"/>
        <w:rPr>
          <w:sz w:val="20"/>
          <w:szCs w:val="20"/>
        </w:rPr>
      </w:pPr>
    </w:p>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ind w:left="360"/>
        <w:jc w:val="center"/>
        <w:rPr>
          <w:rFonts w:ascii="Arial" w:hAnsi="Arial" w:cs="Arial"/>
          <w:b/>
          <w:bCs/>
          <w:sz w:val="20"/>
          <w:szCs w:val="20"/>
        </w:rPr>
      </w:pPr>
      <w:r w:rsidRPr="00BF6B6A">
        <w:rPr>
          <w:rFonts w:ascii="Arial" w:hAnsi="Arial" w:cs="Arial"/>
          <w:b/>
          <w:bCs/>
          <w:sz w:val="20"/>
          <w:szCs w:val="20"/>
        </w:rPr>
        <w:t>3.Расчёт дополнительных сил и средств для локализации и ликвидации аварийных ситуаций.</w:t>
      </w:r>
    </w:p>
    <w:p w:rsidR="00BF6B6A" w:rsidRPr="00BF6B6A" w:rsidRDefault="00BF6B6A" w:rsidP="00BF6B6A">
      <w:pPr>
        <w:spacing w:after="0" w:line="240" w:lineRule="auto"/>
        <w:rPr>
          <w:rFonts w:ascii="Arial" w:hAnsi="Arial" w:cs="Arial"/>
          <w:sz w:val="20"/>
          <w:szCs w:val="20"/>
        </w:rPr>
      </w:pPr>
    </w:p>
    <w:tbl>
      <w:tblPr>
        <w:tblW w:w="15417" w:type="dxa"/>
        <w:tblBorders>
          <w:top w:val="single" w:sz="4" w:space="0" w:color="auto"/>
          <w:left w:val="single" w:sz="4" w:space="0" w:color="auto"/>
          <w:bottom w:val="single" w:sz="4" w:space="0" w:color="auto"/>
          <w:right w:val="single" w:sz="4" w:space="0" w:color="auto"/>
        </w:tblBorders>
        <w:tblLayout w:type="fixed"/>
        <w:tblLook w:val="0000"/>
      </w:tblPr>
      <w:tblGrid>
        <w:gridCol w:w="468"/>
        <w:gridCol w:w="2223"/>
        <w:gridCol w:w="2817"/>
        <w:gridCol w:w="3600"/>
        <w:gridCol w:w="980"/>
        <w:gridCol w:w="1077"/>
        <w:gridCol w:w="1276"/>
        <w:gridCol w:w="2976"/>
      </w:tblGrid>
      <w:tr w:rsidR="00BF6B6A" w:rsidRPr="00BF6B6A" w:rsidTr="00D435D9">
        <w:trPr>
          <w:cantSplit/>
          <w:trHeight w:val="555"/>
        </w:trPr>
        <w:tc>
          <w:tcPr>
            <w:tcW w:w="468" w:type="dxa"/>
            <w:vMerge w:val="restar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п/п</w:t>
            </w:r>
          </w:p>
        </w:tc>
        <w:tc>
          <w:tcPr>
            <w:tcW w:w="2223" w:type="dxa"/>
            <w:vMerge w:val="restar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Наименование организации ответственной за ликвидацию аварийной ситуации.</w:t>
            </w:r>
          </w:p>
        </w:tc>
        <w:tc>
          <w:tcPr>
            <w:tcW w:w="2817" w:type="dxa"/>
            <w:vMerge w:val="restar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Наименование привлекаемых организаций.</w:t>
            </w:r>
          </w:p>
        </w:tc>
        <w:tc>
          <w:tcPr>
            <w:tcW w:w="3600" w:type="dxa"/>
            <w:vMerge w:val="restar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Адрес, телефон руководителя, диспетчерской службы.</w:t>
            </w:r>
          </w:p>
        </w:tc>
        <w:tc>
          <w:tcPr>
            <w:tcW w:w="980" w:type="dxa"/>
            <w:vMerge w:val="restar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Время готовности сил и средств</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час.мин.</w:t>
            </w:r>
          </w:p>
        </w:tc>
        <w:tc>
          <w:tcPr>
            <w:tcW w:w="2353" w:type="dxa"/>
            <w:gridSpan w:val="2"/>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Состав сил и средств</w:t>
            </w:r>
          </w:p>
        </w:tc>
        <w:tc>
          <w:tcPr>
            <w:tcW w:w="2976" w:type="dxa"/>
            <w:vMerge w:val="restart"/>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Возможности сил и средств за 8 часов работы.</w:t>
            </w:r>
          </w:p>
        </w:tc>
      </w:tr>
      <w:tr w:rsidR="00BF6B6A" w:rsidRPr="00BF6B6A" w:rsidTr="00D435D9">
        <w:trPr>
          <w:cantSplit/>
          <w:trHeight w:val="555"/>
        </w:trPr>
        <w:tc>
          <w:tcPr>
            <w:tcW w:w="468" w:type="dxa"/>
            <w:vMerge/>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p>
        </w:tc>
        <w:tc>
          <w:tcPr>
            <w:tcW w:w="2223" w:type="dxa"/>
            <w:vMerge/>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p>
        </w:tc>
        <w:tc>
          <w:tcPr>
            <w:tcW w:w="2817" w:type="dxa"/>
            <w:vMerge/>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p>
        </w:tc>
        <w:tc>
          <w:tcPr>
            <w:tcW w:w="3600" w:type="dxa"/>
            <w:vMerge/>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персонал</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чел.</w:t>
            </w:r>
          </w:p>
        </w:tc>
        <w:tc>
          <w:tcPr>
            <w:tcW w:w="1276"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техника</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ед.</w:t>
            </w:r>
          </w:p>
        </w:tc>
        <w:tc>
          <w:tcPr>
            <w:tcW w:w="2976" w:type="dxa"/>
            <w:vMerge/>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p>
        </w:tc>
      </w:tr>
      <w:tr w:rsidR="00BF6B6A" w:rsidRPr="00BF6B6A" w:rsidTr="00D435D9">
        <w:trPr>
          <w:trHeight w:val="77"/>
        </w:trPr>
        <w:tc>
          <w:tcPr>
            <w:tcW w:w="468"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1.</w:t>
            </w:r>
          </w:p>
        </w:tc>
        <w:tc>
          <w:tcPr>
            <w:tcW w:w="2223"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tc>
        <w:tc>
          <w:tcPr>
            <w:tcW w:w="281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МУП ЖКХ «Елань»</w:t>
            </w:r>
          </w:p>
        </w:tc>
        <w:tc>
          <w:tcPr>
            <w:tcW w:w="360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 xml:space="preserve">с. Елань, ул. Строителей, д. 9 </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bCs/>
                <w:sz w:val="20"/>
                <w:szCs w:val="20"/>
              </w:rPr>
              <w:t>тел.  9 – 44 - 45</w:t>
            </w:r>
          </w:p>
        </w:tc>
        <w:tc>
          <w:tcPr>
            <w:tcW w:w="98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 час</w:t>
            </w:r>
          </w:p>
        </w:tc>
        <w:tc>
          <w:tcPr>
            <w:tcW w:w="107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3</w:t>
            </w:r>
          </w:p>
        </w:tc>
        <w:tc>
          <w:tcPr>
            <w:tcW w:w="297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Устранение аварий. </w:t>
            </w:r>
          </w:p>
        </w:tc>
      </w:tr>
      <w:tr w:rsidR="00BF6B6A" w:rsidRPr="00BF6B6A" w:rsidTr="00D435D9">
        <w:trPr>
          <w:trHeight w:val="699"/>
        </w:trPr>
        <w:tc>
          <w:tcPr>
            <w:tcW w:w="468"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w:t>
            </w:r>
          </w:p>
        </w:tc>
        <w:tc>
          <w:tcPr>
            <w:tcW w:w="2223"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tc>
        <w:tc>
          <w:tcPr>
            <w:tcW w:w="2817"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Байкаловский участок ОАО МРСК Урала</w:t>
            </w:r>
          </w:p>
        </w:tc>
        <w:tc>
          <w:tcPr>
            <w:tcW w:w="360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с. Байкалово,  ул. Пролетарская, д.68</w:t>
            </w:r>
          </w:p>
          <w:p w:rsidR="00BF6B6A" w:rsidRPr="00BF6B6A" w:rsidRDefault="00BF6B6A" w:rsidP="00BF6B6A">
            <w:pPr>
              <w:spacing w:after="0" w:line="240" w:lineRule="auto"/>
              <w:jc w:val="center"/>
              <w:rPr>
                <w:rFonts w:ascii="Arial" w:hAnsi="Arial" w:cs="Arial"/>
                <w:sz w:val="20"/>
                <w:szCs w:val="20"/>
                <w:lang w:val="en-US"/>
              </w:rPr>
            </w:pPr>
            <w:r w:rsidRPr="00BF6B6A">
              <w:rPr>
                <w:rFonts w:ascii="Arial" w:hAnsi="Arial" w:cs="Arial"/>
                <w:bCs/>
                <w:sz w:val="20"/>
                <w:szCs w:val="20"/>
              </w:rPr>
              <w:t xml:space="preserve"> тел.  2-01-6</w:t>
            </w:r>
            <w:r w:rsidRPr="00BF6B6A">
              <w:rPr>
                <w:rFonts w:ascii="Arial" w:hAnsi="Arial" w:cs="Arial"/>
                <w:bCs/>
                <w:sz w:val="20"/>
                <w:szCs w:val="20"/>
                <w:lang w:val="en-US"/>
              </w:rPr>
              <w:t>1, 2-07-75</w:t>
            </w:r>
          </w:p>
        </w:tc>
        <w:tc>
          <w:tcPr>
            <w:tcW w:w="98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lang w:val="en-US"/>
              </w:rPr>
            </w:pPr>
            <w:r w:rsidRPr="00BF6B6A">
              <w:rPr>
                <w:rFonts w:ascii="Arial" w:hAnsi="Arial" w:cs="Arial"/>
                <w:sz w:val="20"/>
                <w:szCs w:val="20"/>
                <w:lang w:val="en-US"/>
              </w:rPr>
              <w:t>1час</w:t>
            </w:r>
          </w:p>
        </w:tc>
        <w:tc>
          <w:tcPr>
            <w:tcW w:w="107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lang w:val="en-US"/>
              </w:rPr>
            </w:pPr>
            <w:r w:rsidRPr="00BF6B6A">
              <w:rPr>
                <w:rFonts w:ascii="Arial" w:hAnsi="Arial" w:cs="Arial"/>
                <w:sz w:val="20"/>
                <w:szCs w:val="20"/>
                <w:lang w:val="en-US"/>
              </w:rPr>
              <w:t>3</w:t>
            </w:r>
          </w:p>
        </w:tc>
        <w:tc>
          <w:tcPr>
            <w:tcW w:w="127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lang w:val="en-US"/>
              </w:rPr>
            </w:pPr>
            <w:r w:rsidRPr="00BF6B6A">
              <w:rPr>
                <w:rFonts w:ascii="Arial" w:hAnsi="Arial" w:cs="Arial"/>
                <w:sz w:val="20"/>
                <w:szCs w:val="20"/>
                <w:lang w:val="en-US"/>
              </w:rPr>
              <w:t>1</w:t>
            </w:r>
          </w:p>
        </w:tc>
        <w:tc>
          <w:tcPr>
            <w:tcW w:w="297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r>
      <w:tr w:rsidR="00BF6B6A" w:rsidRPr="00BF6B6A" w:rsidTr="00D435D9">
        <w:tc>
          <w:tcPr>
            <w:tcW w:w="468"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3.</w:t>
            </w:r>
          </w:p>
        </w:tc>
        <w:tc>
          <w:tcPr>
            <w:tcW w:w="2223"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bCs/>
                <w:sz w:val="20"/>
                <w:szCs w:val="20"/>
              </w:rPr>
              <w:t>ООО «Теплоснаб»</w:t>
            </w:r>
          </w:p>
        </w:tc>
        <w:tc>
          <w:tcPr>
            <w:tcW w:w="281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 xml:space="preserve">с. Байкалово, ул. Революции, д.25,   </w:t>
            </w:r>
          </w:p>
          <w:p w:rsidR="00BF6B6A" w:rsidRPr="00BF6B6A" w:rsidRDefault="00BF6B6A" w:rsidP="00BF6B6A">
            <w:pPr>
              <w:spacing w:after="0" w:line="240" w:lineRule="auto"/>
              <w:rPr>
                <w:rFonts w:ascii="Arial" w:hAnsi="Arial" w:cs="Arial"/>
                <w:sz w:val="20"/>
                <w:szCs w:val="20"/>
                <w:u w:val="single"/>
              </w:rPr>
            </w:pPr>
            <w:r w:rsidRPr="00BF6B6A">
              <w:rPr>
                <w:rFonts w:ascii="Arial" w:hAnsi="Arial" w:cs="Arial"/>
                <w:bCs/>
                <w:sz w:val="20"/>
                <w:szCs w:val="20"/>
              </w:rPr>
              <w:t xml:space="preserve">                        тел.   2 – 08 - 68</w:t>
            </w:r>
          </w:p>
        </w:tc>
        <w:tc>
          <w:tcPr>
            <w:tcW w:w="98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 час</w:t>
            </w:r>
          </w:p>
        </w:tc>
        <w:tc>
          <w:tcPr>
            <w:tcW w:w="107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w:t>
            </w:r>
          </w:p>
        </w:tc>
        <w:tc>
          <w:tcPr>
            <w:tcW w:w="297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r>
    </w:tbl>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ind w:left="1440"/>
        <w:jc w:val="center"/>
        <w:rPr>
          <w:rFonts w:ascii="Arial" w:hAnsi="Arial" w:cs="Arial"/>
          <w:b/>
          <w:bCs/>
          <w:sz w:val="20"/>
          <w:szCs w:val="20"/>
        </w:rPr>
      </w:pPr>
      <w:r w:rsidRPr="00BF6B6A">
        <w:rPr>
          <w:rFonts w:ascii="Arial" w:hAnsi="Arial" w:cs="Arial"/>
          <w:b/>
          <w:bCs/>
          <w:sz w:val="20"/>
          <w:szCs w:val="20"/>
        </w:rPr>
        <w:t>4.    Перечень и объём материальных средств  для ликвидации аварийных ситуаций по состоянию на 01.09. 2021 года.</w:t>
      </w:r>
    </w:p>
    <w:p w:rsidR="00BF6B6A" w:rsidRPr="00BF6B6A" w:rsidRDefault="00BF6B6A" w:rsidP="00BF6B6A">
      <w:pPr>
        <w:spacing w:after="0" w:line="240" w:lineRule="auto"/>
        <w:rPr>
          <w:rFonts w:ascii="Arial" w:hAnsi="Arial" w:cs="Arial"/>
          <w:b/>
          <w:bCs/>
          <w:sz w:val="20"/>
          <w:szCs w:val="20"/>
        </w:rPr>
      </w:pPr>
    </w:p>
    <w:tbl>
      <w:tblPr>
        <w:tblW w:w="15417" w:type="dxa"/>
        <w:tblBorders>
          <w:top w:val="single" w:sz="4" w:space="0" w:color="auto"/>
          <w:left w:val="single" w:sz="4" w:space="0" w:color="auto"/>
          <w:bottom w:val="single" w:sz="4" w:space="0" w:color="auto"/>
          <w:right w:val="single" w:sz="4" w:space="0" w:color="auto"/>
        </w:tblBorders>
        <w:tblLook w:val="0000"/>
      </w:tblPr>
      <w:tblGrid>
        <w:gridCol w:w="489"/>
        <w:gridCol w:w="5032"/>
        <w:gridCol w:w="3594"/>
        <w:gridCol w:w="2696"/>
        <w:gridCol w:w="3606"/>
      </w:tblGrid>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п/п</w:t>
            </w: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Наименование материальных средств.</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Единица измерения.</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Количество.</w:t>
            </w:r>
          </w:p>
        </w:tc>
        <w:tc>
          <w:tcPr>
            <w:tcW w:w="360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Организация и место хранения материальных средств.</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w:t>
            </w: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bCs/>
                <w:sz w:val="20"/>
                <w:szCs w:val="20"/>
              </w:rPr>
            </w:pPr>
            <w:r w:rsidRPr="00BF6B6A">
              <w:rPr>
                <w:rFonts w:ascii="Arial" w:hAnsi="Arial" w:cs="Arial"/>
                <w:bCs/>
                <w:sz w:val="20"/>
                <w:szCs w:val="20"/>
              </w:rPr>
              <w:t>ООО « Теплоснаб»:</w:t>
            </w:r>
          </w:p>
          <w:p w:rsidR="00BF6B6A" w:rsidRPr="00BF6B6A" w:rsidRDefault="00BF6B6A" w:rsidP="00BF6B6A">
            <w:pPr>
              <w:spacing w:after="0" w:line="240" w:lineRule="auto"/>
              <w:rPr>
                <w:rFonts w:ascii="Arial" w:hAnsi="Arial" w:cs="Arial"/>
                <w:bCs/>
                <w:sz w:val="20"/>
                <w:szCs w:val="20"/>
              </w:rPr>
            </w:pP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c>
          <w:tcPr>
            <w:tcW w:w="3606" w:type="dxa"/>
            <w:vMerge w:val="restart"/>
            <w:tcBorders>
              <w:top w:val="single" w:sz="4" w:space="0" w:color="auto"/>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Склад МУП ЖКХ «Елань» МО Краснополянское сельского поселения  и склад ООО «Теплоснаб».</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c>
          <w:tcPr>
            <w:tcW w:w="489" w:type="dxa"/>
            <w:vMerge w:val="restart"/>
            <w:tcBorders>
              <w:top w:val="single" w:sz="4" w:space="0" w:color="auto"/>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w:t>
            </w: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bCs/>
                <w:sz w:val="20"/>
                <w:szCs w:val="20"/>
                <w:lang w:val="en-US"/>
              </w:rPr>
            </w:pPr>
            <w:r w:rsidRPr="00BF6B6A">
              <w:rPr>
                <w:rFonts w:ascii="Arial" w:hAnsi="Arial" w:cs="Arial"/>
                <w:bCs/>
                <w:sz w:val="20"/>
                <w:szCs w:val="20"/>
                <w:lang w:val="en-US"/>
              </w:rPr>
              <w:t>Трубыстальные</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lang w:val="en-US"/>
              </w:rPr>
            </w:pPr>
          </w:p>
          <w:p w:rsidR="00BF6B6A" w:rsidRPr="00BF6B6A" w:rsidRDefault="00BF6B6A" w:rsidP="00BF6B6A">
            <w:pPr>
              <w:spacing w:after="0" w:line="240" w:lineRule="auto"/>
              <w:jc w:val="center"/>
              <w:rPr>
                <w:rFonts w:ascii="Arial" w:hAnsi="Arial" w:cs="Arial"/>
                <w:bCs/>
                <w:sz w:val="20"/>
                <w:szCs w:val="20"/>
                <w:lang w:val="en-US"/>
              </w:rPr>
            </w:pPr>
            <w:r w:rsidRPr="00BF6B6A">
              <w:rPr>
                <w:rFonts w:ascii="Arial" w:hAnsi="Arial" w:cs="Arial"/>
                <w:bCs/>
                <w:sz w:val="20"/>
                <w:szCs w:val="20"/>
                <w:lang w:val="en-US"/>
              </w:rPr>
              <w:t>тонн</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lang w:val="en-US"/>
              </w:rPr>
            </w:pPr>
          </w:p>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10</w:t>
            </w:r>
          </w:p>
        </w:tc>
        <w:tc>
          <w:tcPr>
            <w:tcW w:w="3606"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rPr>
          <w:trHeight w:val="241"/>
        </w:trPr>
        <w:tc>
          <w:tcPr>
            <w:tcW w:w="489"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bCs/>
                <w:sz w:val="20"/>
                <w:szCs w:val="20"/>
                <w:lang w:val="en-US"/>
              </w:rPr>
            </w:pPr>
            <w:r w:rsidRPr="00BF6B6A">
              <w:rPr>
                <w:rFonts w:ascii="Arial" w:hAnsi="Arial" w:cs="Arial"/>
                <w:bCs/>
                <w:sz w:val="20"/>
                <w:szCs w:val="20"/>
                <w:lang w:val="en-US"/>
              </w:rPr>
              <w:t>Задвижки</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ш</w:t>
            </w:r>
            <w:r w:rsidRPr="00BF6B6A">
              <w:rPr>
                <w:rFonts w:ascii="Arial" w:hAnsi="Arial" w:cs="Arial"/>
                <w:bCs/>
                <w:sz w:val="20"/>
                <w:szCs w:val="20"/>
                <w:lang w:val="en-US"/>
              </w:rPr>
              <w:t>т</w:t>
            </w:r>
            <w:r w:rsidRPr="00BF6B6A">
              <w:rPr>
                <w:rFonts w:ascii="Arial" w:hAnsi="Arial" w:cs="Arial"/>
                <w:bCs/>
                <w:sz w:val="20"/>
                <w:szCs w:val="20"/>
              </w:rPr>
              <w:t>.</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7</w:t>
            </w:r>
          </w:p>
        </w:tc>
        <w:tc>
          <w:tcPr>
            <w:tcW w:w="3606"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c>
          <w:tcPr>
            <w:tcW w:w="489"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bCs/>
                <w:sz w:val="20"/>
                <w:szCs w:val="20"/>
              </w:rPr>
            </w:pPr>
            <w:r w:rsidRPr="00BF6B6A">
              <w:rPr>
                <w:rFonts w:ascii="Arial" w:hAnsi="Arial" w:cs="Arial"/>
                <w:bCs/>
                <w:sz w:val="20"/>
                <w:szCs w:val="20"/>
              </w:rPr>
              <w:t>МУП ЖКХ «Елань»:</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c>
          <w:tcPr>
            <w:tcW w:w="3606"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rPr>
          <w:trHeight w:val="230"/>
        </w:trPr>
        <w:tc>
          <w:tcPr>
            <w:tcW w:w="489"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bCs/>
                <w:sz w:val="20"/>
                <w:szCs w:val="20"/>
              </w:rPr>
            </w:pPr>
            <w:r w:rsidRPr="00BF6B6A">
              <w:rPr>
                <w:rFonts w:ascii="Arial" w:hAnsi="Arial" w:cs="Arial"/>
                <w:bCs/>
                <w:sz w:val="20"/>
                <w:szCs w:val="20"/>
              </w:rPr>
              <w:t>Трансформаторы малой мощности</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lang w:val="en-US"/>
              </w:rPr>
            </w:pPr>
          </w:p>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ш</w:t>
            </w:r>
            <w:r w:rsidRPr="00BF6B6A">
              <w:rPr>
                <w:rFonts w:ascii="Arial" w:hAnsi="Arial" w:cs="Arial"/>
                <w:bCs/>
                <w:sz w:val="20"/>
                <w:szCs w:val="20"/>
                <w:lang w:val="en-US"/>
              </w:rPr>
              <w:t>т</w:t>
            </w:r>
            <w:r w:rsidRPr="00BF6B6A">
              <w:rPr>
                <w:rFonts w:ascii="Arial" w:hAnsi="Arial" w:cs="Arial"/>
                <w:bCs/>
                <w:sz w:val="20"/>
                <w:szCs w:val="20"/>
              </w:rPr>
              <w:t>.</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lang w:val="en-US"/>
              </w:rPr>
            </w:pPr>
          </w:p>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2</w:t>
            </w:r>
          </w:p>
        </w:tc>
        <w:tc>
          <w:tcPr>
            <w:tcW w:w="3606"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c>
          <w:tcPr>
            <w:tcW w:w="489"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bCs/>
                <w:sz w:val="20"/>
                <w:szCs w:val="20"/>
              </w:rPr>
            </w:pPr>
            <w:r w:rsidRPr="00BF6B6A">
              <w:rPr>
                <w:rFonts w:ascii="Arial" w:hAnsi="Arial" w:cs="Arial"/>
                <w:bCs/>
                <w:sz w:val="20"/>
                <w:szCs w:val="20"/>
              </w:rPr>
              <w:t>Кабели силовые напряжением до 1 кВ</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к</w:t>
            </w:r>
            <w:r w:rsidRPr="00BF6B6A">
              <w:rPr>
                <w:rFonts w:ascii="Arial" w:hAnsi="Arial" w:cs="Arial"/>
                <w:bCs/>
                <w:sz w:val="20"/>
                <w:szCs w:val="20"/>
                <w:lang w:val="en-US"/>
              </w:rPr>
              <w:t>м</w:t>
            </w:r>
            <w:r w:rsidRPr="00BF6B6A">
              <w:rPr>
                <w:rFonts w:ascii="Arial" w:hAnsi="Arial" w:cs="Arial"/>
                <w:bCs/>
                <w:sz w:val="20"/>
                <w:szCs w:val="20"/>
              </w:rPr>
              <w:t>.</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lang w:val="en-US"/>
              </w:rPr>
              <w:t>1</w:t>
            </w:r>
          </w:p>
        </w:tc>
        <w:tc>
          <w:tcPr>
            <w:tcW w:w="3606"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c>
          <w:tcPr>
            <w:tcW w:w="489" w:type="dxa"/>
            <w:vMerge/>
            <w:tcBorders>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bCs/>
                <w:sz w:val="20"/>
                <w:szCs w:val="20"/>
                <w:lang w:val="en-US"/>
              </w:rPr>
            </w:pPr>
            <w:r w:rsidRPr="00BF6B6A">
              <w:rPr>
                <w:rFonts w:ascii="Arial" w:hAnsi="Arial" w:cs="Arial"/>
                <w:bCs/>
                <w:sz w:val="20"/>
                <w:szCs w:val="20"/>
                <w:lang w:val="en-US"/>
              </w:rPr>
              <w:t>Проводаустановочные</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к</w:t>
            </w:r>
            <w:r w:rsidRPr="00BF6B6A">
              <w:rPr>
                <w:rFonts w:ascii="Arial" w:hAnsi="Arial" w:cs="Arial"/>
                <w:bCs/>
                <w:sz w:val="20"/>
                <w:szCs w:val="20"/>
                <w:lang w:val="en-US"/>
              </w:rPr>
              <w:t>м</w:t>
            </w:r>
            <w:r w:rsidRPr="00BF6B6A">
              <w:rPr>
                <w:rFonts w:ascii="Arial" w:hAnsi="Arial" w:cs="Arial"/>
                <w:bCs/>
                <w:sz w:val="20"/>
                <w:szCs w:val="20"/>
              </w:rPr>
              <w:t>.</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1</w:t>
            </w:r>
          </w:p>
        </w:tc>
        <w:tc>
          <w:tcPr>
            <w:tcW w:w="3606" w:type="dxa"/>
            <w:vMerge/>
            <w:tcBorders>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rPr>
          <w:trHeight w:val="65"/>
        </w:trPr>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lang w:val="en-US"/>
              </w:rPr>
            </w:pPr>
            <w:r w:rsidRPr="00BF6B6A">
              <w:rPr>
                <w:rFonts w:ascii="Arial" w:hAnsi="Arial" w:cs="Arial"/>
                <w:bCs/>
                <w:sz w:val="20"/>
                <w:szCs w:val="20"/>
                <w:lang w:val="en-US"/>
              </w:rPr>
              <w:t>Насосыцентробежные</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lang w:val="en-US"/>
              </w:rPr>
            </w:pPr>
            <w:r w:rsidRPr="00BF6B6A">
              <w:rPr>
                <w:rFonts w:ascii="Arial" w:hAnsi="Arial" w:cs="Arial"/>
                <w:bCs/>
                <w:sz w:val="20"/>
                <w:szCs w:val="20"/>
                <w:lang w:val="en-US"/>
              </w:rPr>
              <w:t>шт.</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2</w:t>
            </w:r>
          </w:p>
        </w:tc>
        <w:tc>
          <w:tcPr>
            <w:tcW w:w="3606" w:type="dxa"/>
            <w:vMerge w:val="restart"/>
            <w:tcBorders>
              <w:top w:val="single" w:sz="4" w:space="0" w:color="auto"/>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c>
          <w:tcPr>
            <w:tcW w:w="489" w:type="dxa"/>
            <w:vMerge w:val="restart"/>
            <w:tcBorders>
              <w:top w:val="single" w:sz="4" w:space="0" w:color="auto"/>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both"/>
              <w:rPr>
                <w:rFonts w:ascii="Arial" w:eastAsia="Calibri" w:hAnsi="Arial" w:cs="Arial"/>
                <w:sz w:val="20"/>
                <w:szCs w:val="20"/>
                <w:lang w:val="en-US" w:eastAsia="en-US"/>
              </w:rPr>
            </w:pPr>
            <w:r w:rsidRPr="00BF6B6A">
              <w:rPr>
                <w:rFonts w:ascii="Arial" w:eastAsia="Calibri" w:hAnsi="Arial" w:cs="Arial"/>
                <w:sz w:val="20"/>
                <w:szCs w:val="20"/>
                <w:lang w:eastAsia="en-US"/>
              </w:rPr>
              <w:t>П</w:t>
            </w:r>
            <w:r w:rsidRPr="00BF6B6A">
              <w:rPr>
                <w:rFonts w:ascii="Arial" w:eastAsia="Calibri" w:hAnsi="Arial" w:cs="Arial"/>
                <w:sz w:val="20"/>
                <w:szCs w:val="20"/>
                <w:lang w:val="en-US" w:eastAsia="en-US"/>
              </w:rPr>
              <w:t>ерчаткирабочие</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lang w:val="en-US"/>
              </w:rPr>
            </w:pPr>
            <w:r w:rsidRPr="00BF6B6A">
              <w:rPr>
                <w:rFonts w:ascii="Arial" w:hAnsi="Arial" w:cs="Arial"/>
                <w:sz w:val="20"/>
                <w:szCs w:val="20"/>
                <w:lang w:val="en-US"/>
              </w:rPr>
              <w:t>пара</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sz w:val="20"/>
                <w:szCs w:val="20"/>
              </w:rPr>
              <w:t>20</w:t>
            </w:r>
          </w:p>
        </w:tc>
        <w:tc>
          <w:tcPr>
            <w:tcW w:w="3606"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c>
          <w:tcPr>
            <w:tcW w:w="489"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bCs/>
                <w:sz w:val="20"/>
                <w:szCs w:val="20"/>
              </w:rPr>
              <w:t>Радиаторы отопительные</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bCs/>
                <w:sz w:val="20"/>
                <w:szCs w:val="20"/>
              </w:rPr>
              <w:t>кВт</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4</w:t>
            </w:r>
          </w:p>
        </w:tc>
        <w:tc>
          <w:tcPr>
            <w:tcW w:w="3606"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c>
          <w:tcPr>
            <w:tcW w:w="489"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bCs/>
                <w:sz w:val="20"/>
                <w:szCs w:val="20"/>
              </w:rPr>
              <w:t>Листы асбестоцементные</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bCs/>
                <w:sz w:val="20"/>
                <w:szCs w:val="20"/>
              </w:rPr>
              <w:t>шт.</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10</w:t>
            </w:r>
          </w:p>
        </w:tc>
        <w:tc>
          <w:tcPr>
            <w:tcW w:w="3606"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r w:rsidR="00BF6B6A" w:rsidRPr="00BF6B6A" w:rsidTr="00D435D9">
        <w:tc>
          <w:tcPr>
            <w:tcW w:w="489"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tc>
        <w:tc>
          <w:tcPr>
            <w:tcW w:w="5032"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bCs/>
                <w:sz w:val="20"/>
                <w:szCs w:val="20"/>
              </w:rPr>
            </w:pPr>
            <w:r w:rsidRPr="00BF6B6A">
              <w:rPr>
                <w:rFonts w:ascii="Arial" w:hAnsi="Arial" w:cs="Arial"/>
                <w:bCs/>
                <w:sz w:val="20"/>
                <w:szCs w:val="20"/>
              </w:rPr>
              <w:t>Цемент</w:t>
            </w:r>
          </w:p>
        </w:tc>
        <w:tc>
          <w:tcPr>
            <w:tcW w:w="359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тонн</w:t>
            </w:r>
          </w:p>
        </w:tc>
        <w:tc>
          <w:tcPr>
            <w:tcW w:w="2696"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0,1</w:t>
            </w:r>
          </w:p>
        </w:tc>
        <w:tc>
          <w:tcPr>
            <w:tcW w:w="3606" w:type="dxa"/>
            <w:vMerge/>
            <w:tcBorders>
              <w:left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p>
        </w:tc>
      </w:tr>
    </w:tbl>
    <w:p w:rsidR="00BF6B6A" w:rsidRPr="00BF6B6A" w:rsidRDefault="00BF6B6A" w:rsidP="00BF6B6A">
      <w:pPr>
        <w:spacing w:after="0" w:line="240" w:lineRule="auto"/>
        <w:rPr>
          <w:rFonts w:ascii="Arial" w:hAnsi="Arial" w:cs="Arial"/>
          <w:b/>
          <w:bCs/>
          <w:sz w:val="20"/>
          <w:szCs w:val="20"/>
        </w:rPr>
      </w:pPr>
    </w:p>
    <w:p w:rsidR="00BF6B6A" w:rsidRPr="00BF6B6A" w:rsidRDefault="00BF6B6A" w:rsidP="00BF6B6A">
      <w:pPr>
        <w:spacing w:after="0" w:line="240" w:lineRule="auto"/>
        <w:ind w:left="1440"/>
        <w:jc w:val="center"/>
        <w:rPr>
          <w:rFonts w:ascii="Arial" w:hAnsi="Arial" w:cs="Arial"/>
          <w:b/>
          <w:bCs/>
          <w:sz w:val="20"/>
          <w:szCs w:val="20"/>
        </w:rPr>
      </w:pPr>
      <w:r w:rsidRPr="00BF6B6A">
        <w:rPr>
          <w:rFonts w:ascii="Arial" w:hAnsi="Arial" w:cs="Arial"/>
          <w:b/>
          <w:bCs/>
          <w:sz w:val="20"/>
          <w:szCs w:val="20"/>
        </w:rPr>
        <w:t>5.       Перечень подразделений, привлекаемых для ликвидации аварийных ситуаций.</w:t>
      </w:r>
    </w:p>
    <w:p w:rsidR="00BF6B6A" w:rsidRPr="00BF6B6A" w:rsidRDefault="00BF6B6A" w:rsidP="00BF6B6A">
      <w:pPr>
        <w:spacing w:after="0" w:line="240" w:lineRule="auto"/>
        <w:rPr>
          <w:rFonts w:ascii="Arial" w:hAnsi="Arial" w:cs="Arial"/>
          <w:b/>
          <w:bCs/>
          <w:sz w:val="20"/>
          <w:szCs w:val="20"/>
        </w:rPr>
      </w:pPr>
    </w:p>
    <w:tbl>
      <w:tblPr>
        <w:tblW w:w="15417" w:type="dxa"/>
        <w:tblBorders>
          <w:top w:val="single" w:sz="4" w:space="0" w:color="auto"/>
          <w:left w:val="single" w:sz="4" w:space="0" w:color="auto"/>
          <w:bottom w:val="single" w:sz="4" w:space="0" w:color="auto"/>
          <w:right w:val="single" w:sz="4" w:space="0" w:color="auto"/>
        </w:tblBorders>
        <w:tblLook w:val="0000"/>
      </w:tblPr>
      <w:tblGrid>
        <w:gridCol w:w="490"/>
        <w:gridCol w:w="4134"/>
        <w:gridCol w:w="4493"/>
        <w:gridCol w:w="6300"/>
      </w:tblGrid>
      <w:tr w:rsidR="00BF6B6A" w:rsidRPr="00BF6B6A" w:rsidTr="00D435D9">
        <w:tc>
          <w:tcPr>
            <w:tcW w:w="49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п/п</w:t>
            </w:r>
          </w:p>
        </w:tc>
        <w:tc>
          <w:tcPr>
            <w:tcW w:w="41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Наименование органа управления, </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привлекаемого к ликвидации аварийных ситуаций.</w:t>
            </w:r>
          </w:p>
        </w:tc>
        <w:tc>
          <w:tcPr>
            <w:tcW w:w="4493"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Адрес органа управления, телефон руководителя, диспетчерской службы.</w:t>
            </w:r>
          </w:p>
        </w:tc>
        <w:tc>
          <w:tcPr>
            <w:tcW w:w="630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Наименование вышестоящего органа управления, телефона руководителя.</w:t>
            </w:r>
          </w:p>
        </w:tc>
      </w:tr>
      <w:tr w:rsidR="00BF6B6A" w:rsidRPr="00BF6B6A" w:rsidTr="00D435D9">
        <w:tc>
          <w:tcPr>
            <w:tcW w:w="49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w:t>
            </w:r>
          </w:p>
          <w:p w:rsidR="00BF6B6A" w:rsidRPr="00BF6B6A" w:rsidRDefault="00BF6B6A" w:rsidP="00BF6B6A">
            <w:pPr>
              <w:spacing w:after="0" w:line="240" w:lineRule="auto"/>
              <w:jc w:val="center"/>
              <w:rPr>
                <w:rFonts w:ascii="Arial" w:hAnsi="Arial" w:cs="Arial"/>
                <w:sz w:val="20"/>
                <w:szCs w:val="20"/>
              </w:rPr>
            </w:pPr>
          </w:p>
        </w:tc>
        <w:tc>
          <w:tcPr>
            <w:tcW w:w="4134"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МУП ЖКХ «Елань</w:t>
            </w:r>
            <w:r w:rsidRPr="00BF6B6A">
              <w:rPr>
                <w:rFonts w:ascii="Arial" w:hAnsi="Arial" w:cs="Arial"/>
                <w:b/>
                <w:sz w:val="20"/>
                <w:szCs w:val="20"/>
              </w:rPr>
              <w:t>»</w:t>
            </w:r>
          </w:p>
        </w:tc>
        <w:tc>
          <w:tcPr>
            <w:tcW w:w="4493"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с. Елань, ул. Строителей, д. 9, тел. 9-44-45</w:t>
            </w:r>
          </w:p>
        </w:tc>
        <w:tc>
          <w:tcPr>
            <w:tcW w:w="6300"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 тел: 9-33-22</w:t>
            </w:r>
          </w:p>
        </w:tc>
      </w:tr>
      <w:tr w:rsidR="00BF6B6A" w:rsidRPr="00BF6B6A" w:rsidTr="00D435D9">
        <w:tc>
          <w:tcPr>
            <w:tcW w:w="49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w:t>
            </w:r>
          </w:p>
        </w:tc>
        <w:tc>
          <w:tcPr>
            <w:tcW w:w="4134"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Байкаловский участок ОАО МРСК Урала</w:t>
            </w:r>
          </w:p>
        </w:tc>
        <w:tc>
          <w:tcPr>
            <w:tcW w:w="4493"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bCs/>
                <w:sz w:val="20"/>
                <w:szCs w:val="20"/>
              </w:rPr>
            </w:pPr>
            <w:r w:rsidRPr="00BF6B6A">
              <w:rPr>
                <w:rFonts w:ascii="Arial" w:hAnsi="Arial" w:cs="Arial"/>
                <w:bCs/>
                <w:sz w:val="20"/>
                <w:szCs w:val="20"/>
              </w:rPr>
              <w:t>с. Байкалово,  ул. Пролетарская, д.68,                                                  тел. 2-01-61, 2-07-75</w:t>
            </w:r>
          </w:p>
        </w:tc>
        <w:tc>
          <w:tcPr>
            <w:tcW w:w="630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u w:val="single"/>
              </w:rPr>
            </w:pPr>
            <w:r w:rsidRPr="00BF6B6A">
              <w:rPr>
                <w:rFonts w:ascii="Arial" w:hAnsi="Arial" w:cs="Arial"/>
                <w:sz w:val="20"/>
                <w:szCs w:val="20"/>
                <w:u w:val="single"/>
              </w:rPr>
              <w:t>ОАО МРСК Урала г. Екатеринбург, ул. Мамина Сибиряка, д. 140</w:t>
            </w:r>
          </w:p>
        </w:tc>
      </w:tr>
      <w:tr w:rsidR="00BF6B6A" w:rsidRPr="00BF6B6A" w:rsidTr="00D435D9">
        <w:tc>
          <w:tcPr>
            <w:tcW w:w="49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lastRenderedPageBreak/>
              <w:t>3.</w:t>
            </w:r>
          </w:p>
        </w:tc>
        <w:tc>
          <w:tcPr>
            <w:tcW w:w="4134"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r w:rsidRPr="00BF6B6A">
              <w:rPr>
                <w:rFonts w:ascii="Arial" w:hAnsi="Arial" w:cs="Arial"/>
                <w:bCs/>
                <w:sz w:val="20"/>
                <w:szCs w:val="20"/>
              </w:rPr>
              <w:t>Байкаловский участок ООО «Теплоснаб»</w:t>
            </w:r>
          </w:p>
        </w:tc>
        <w:tc>
          <w:tcPr>
            <w:tcW w:w="4493"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bCs/>
                <w:sz w:val="20"/>
                <w:szCs w:val="20"/>
              </w:rPr>
            </w:pPr>
            <w:r w:rsidRPr="00BF6B6A">
              <w:rPr>
                <w:rFonts w:ascii="Arial" w:hAnsi="Arial" w:cs="Arial"/>
                <w:bCs/>
                <w:sz w:val="20"/>
                <w:szCs w:val="20"/>
              </w:rPr>
              <w:t>с. Байкалово, ул. Революции, д.25,                    тел. 2-08-68</w:t>
            </w:r>
          </w:p>
        </w:tc>
        <w:tc>
          <w:tcPr>
            <w:tcW w:w="6300"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u w:val="single"/>
              </w:rPr>
            </w:pPr>
            <w:r w:rsidRPr="00BF6B6A">
              <w:rPr>
                <w:rFonts w:ascii="Arial" w:hAnsi="Arial" w:cs="Arial"/>
                <w:sz w:val="20"/>
                <w:szCs w:val="20"/>
                <w:u w:val="single"/>
              </w:rPr>
              <w:t>Общество с ограниченной ответственностью «Теплоснаб», 620149, Свердловская обл., г. Екатеринбург.ул. Зоологическая, д. 4, офис 8. Тел. 8 (343) 240-78-33</w:t>
            </w:r>
          </w:p>
        </w:tc>
      </w:tr>
    </w:tbl>
    <w:p w:rsidR="00BF6B6A" w:rsidRPr="00BF6B6A" w:rsidRDefault="00BF6B6A" w:rsidP="00BF6B6A">
      <w:pPr>
        <w:spacing w:after="0" w:line="240" w:lineRule="auto"/>
        <w:rPr>
          <w:rFonts w:ascii="Arial" w:hAnsi="Arial" w:cs="Arial"/>
          <w:b/>
          <w:bCs/>
          <w:sz w:val="20"/>
          <w:szCs w:val="20"/>
        </w:rPr>
      </w:pPr>
    </w:p>
    <w:p w:rsidR="00BF6B6A" w:rsidRPr="00BF6B6A" w:rsidRDefault="00BF6B6A" w:rsidP="00BF6B6A">
      <w:pPr>
        <w:spacing w:after="0" w:line="240" w:lineRule="auto"/>
        <w:jc w:val="center"/>
        <w:rPr>
          <w:rFonts w:ascii="Arial" w:hAnsi="Arial" w:cs="Arial"/>
          <w:b/>
          <w:sz w:val="20"/>
          <w:szCs w:val="20"/>
        </w:rPr>
      </w:pPr>
      <w:r w:rsidRPr="00BF6B6A">
        <w:rPr>
          <w:rFonts w:ascii="Arial" w:hAnsi="Arial" w:cs="Arial"/>
          <w:b/>
          <w:bCs/>
          <w:sz w:val="20"/>
          <w:szCs w:val="20"/>
        </w:rPr>
        <w:t xml:space="preserve">6. Порядок действий предприятий,  </w:t>
      </w:r>
      <w:r w:rsidRPr="00BF6B6A">
        <w:rPr>
          <w:rFonts w:ascii="Arial" w:hAnsi="Arial" w:cs="Arial"/>
          <w:b/>
          <w:sz w:val="20"/>
          <w:szCs w:val="20"/>
        </w:rPr>
        <w:t>подразделений,</w:t>
      </w:r>
    </w:p>
    <w:p w:rsidR="00BF6B6A" w:rsidRPr="00BF6B6A" w:rsidRDefault="00BF6B6A" w:rsidP="00BF6B6A">
      <w:pPr>
        <w:spacing w:after="0" w:line="240" w:lineRule="auto"/>
        <w:jc w:val="center"/>
        <w:rPr>
          <w:rFonts w:ascii="Arial" w:hAnsi="Arial" w:cs="Arial"/>
          <w:b/>
          <w:bCs/>
          <w:i/>
          <w:sz w:val="20"/>
          <w:szCs w:val="20"/>
        </w:rPr>
      </w:pPr>
      <w:r w:rsidRPr="00BF6B6A">
        <w:rPr>
          <w:rFonts w:ascii="Arial" w:hAnsi="Arial" w:cs="Arial"/>
          <w:b/>
          <w:sz w:val="20"/>
          <w:szCs w:val="20"/>
        </w:rPr>
        <w:t xml:space="preserve"> привлекаемых для ликвидации аварийных ситуаций</w:t>
      </w:r>
      <w:r>
        <w:rPr>
          <w:rFonts w:ascii="Arial" w:hAnsi="Arial" w:cs="Arial"/>
          <w:b/>
          <w:bCs/>
          <w:i/>
          <w:sz w:val="20"/>
          <w:szCs w:val="20"/>
        </w:rPr>
        <w:t xml:space="preserve">   </w:t>
      </w:r>
      <w:r w:rsidRPr="00BF6B6A">
        <w:rPr>
          <w:rFonts w:ascii="Arial" w:hAnsi="Arial" w:cs="Arial"/>
          <w:b/>
          <w:bCs/>
          <w:sz w:val="20"/>
          <w:szCs w:val="20"/>
        </w:rPr>
        <w:t>при угрозе и возникновении технологических нарушений и аварийных ситуаций.</w:t>
      </w:r>
    </w:p>
    <w:p w:rsidR="00BF6B6A" w:rsidRPr="00BF6B6A" w:rsidRDefault="00BF6B6A" w:rsidP="00BF6B6A">
      <w:pPr>
        <w:spacing w:after="0" w:line="240" w:lineRule="auto"/>
        <w:ind w:left="360"/>
        <w:rPr>
          <w:rFonts w:ascii="Arial" w:hAnsi="Arial" w:cs="Arial"/>
          <w:b/>
          <w:bCs/>
          <w:sz w:val="20"/>
          <w:szCs w:val="20"/>
        </w:rPr>
      </w:pPr>
    </w:p>
    <w:tbl>
      <w:tblPr>
        <w:tblW w:w="15417" w:type="dxa"/>
        <w:tblBorders>
          <w:top w:val="single" w:sz="4" w:space="0" w:color="auto"/>
          <w:left w:val="single" w:sz="4" w:space="0" w:color="auto"/>
          <w:bottom w:val="single" w:sz="4" w:space="0" w:color="auto"/>
          <w:right w:val="single" w:sz="4" w:space="0" w:color="auto"/>
        </w:tblBorders>
        <w:tblLook w:val="0000"/>
      </w:tblPr>
      <w:tblGrid>
        <w:gridCol w:w="489"/>
        <w:gridCol w:w="3467"/>
        <w:gridCol w:w="4948"/>
        <w:gridCol w:w="3679"/>
        <w:gridCol w:w="2834"/>
      </w:tblGrid>
      <w:tr w:rsidR="00BF6B6A" w:rsidRPr="00BF6B6A" w:rsidTr="00D435D9">
        <w:trPr>
          <w:trHeight w:val="302"/>
        </w:trPr>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п/п</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Мероприятия </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Исполнитель </w:t>
            </w:r>
          </w:p>
        </w:tc>
        <w:tc>
          <w:tcPr>
            <w:tcW w:w="367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Адрес представления информации</w:t>
            </w:r>
          </w:p>
          <w:p w:rsidR="00BF6B6A" w:rsidRPr="00BF6B6A" w:rsidRDefault="00BF6B6A" w:rsidP="00BF6B6A">
            <w:pPr>
              <w:spacing w:after="0" w:line="240" w:lineRule="auto"/>
              <w:jc w:val="center"/>
              <w:rPr>
                <w:rFonts w:ascii="Arial" w:hAnsi="Arial" w:cs="Arial"/>
                <w:sz w:val="20"/>
                <w:szCs w:val="20"/>
              </w:rPr>
            </w:pP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Примечание</w:t>
            </w:r>
          </w:p>
        </w:tc>
      </w:tr>
      <w:tr w:rsidR="00BF6B6A" w:rsidRPr="00BF6B6A" w:rsidTr="00D435D9">
        <w:tc>
          <w:tcPr>
            <w:tcW w:w="15417" w:type="dxa"/>
            <w:gridSpan w:val="5"/>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b/>
                <w:sz w:val="20"/>
                <w:szCs w:val="20"/>
              </w:rPr>
            </w:pPr>
            <w:r w:rsidRPr="00BF6B6A">
              <w:rPr>
                <w:rFonts w:ascii="Arial" w:hAnsi="Arial" w:cs="Arial"/>
                <w:b/>
                <w:sz w:val="20"/>
                <w:szCs w:val="20"/>
              </w:rPr>
              <w:t>6.1. Технологическое нарушение (аварийная ситуация), устраняемая  обслуживающим персоналом объекта в расчётные сроки.</w:t>
            </w:r>
          </w:p>
          <w:p w:rsidR="00BF6B6A" w:rsidRPr="00BF6B6A" w:rsidRDefault="00BF6B6A" w:rsidP="00BF6B6A">
            <w:pPr>
              <w:spacing w:after="0" w:line="240" w:lineRule="auto"/>
              <w:jc w:val="center"/>
              <w:rPr>
                <w:rFonts w:ascii="Arial" w:hAnsi="Arial" w:cs="Arial"/>
                <w:sz w:val="20"/>
                <w:szCs w:val="20"/>
              </w:rPr>
            </w:pP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3</w:t>
            </w:r>
          </w:p>
        </w:tc>
        <w:tc>
          <w:tcPr>
            <w:tcW w:w="367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4</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5</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Оповещение и передача информации о возникновении аварийной ситуации на объекте предприятия, организации ЖКХ.  </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p w:rsidR="00BF6B6A" w:rsidRPr="00BF6B6A" w:rsidRDefault="00BF6B6A" w:rsidP="00BF6B6A">
            <w:pPr>
              <w:spacing w:after="0" w:line="240" w:lineRule="auto"/>
              <w:jc w:val="right"/>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tc>
        <w:tc>
          <w:tcPr>
            <w:tcW w:w="367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
                <w:bCs/>
                <w:sz w:val="20"/>
                <w:szCs w:val="20"/>
              </w:rPr>
              <w:t xml:space="preserve">с. </w:t>
            </w:r>
            <w:r w:rsidRPr="00BF6B6A">
              <w:rPr>
                <w:rFonts w:ascii="Arial" w:hAnsi="Arial" w:cs="Arial"/>
                <w:bCs/>
                <w:sz w:val="20"/>
                <w:szCs w:val="20"/>
              </w:rPr>
              <w:t>Байкалово, ул. Революции, д.25,    тел. 2-08-68</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bCs/>
                <w:sz w:val="20"/>
                <w:szCs w:val="20"/>
              </w:rPr>
              <w:t>с. Елань, ул. Строителей, д. 9 ,            тел. 9-44-45</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Информирование ЕДДС </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2-14-12 </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Ликвидация аварийной ситуации на объекте.</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p w:rsidR="00BF6B6A" w:rsidRPr="00BF6B6A" w:rsidRDefault="00BF6B6A" w:rsidP="00BF6B6A">
            <w:pPr>
              <w:spacing w:after="0" w:line="240" w:lineRule="auto"/>
              <w:jc w:val="right"/>
              <w:rPr>
                <w:rFonts w:ascii="Arial" w:hAnsi="Arial" w:cs="Arial"/>
                <w:sz w:val="20"/>
                <w:szCs w:val="20"/>
              </w:rPr>
            </w:pPr>
          </w:p>
          <w:p w:rsidR="00BF6B6A" w:rsidRPr="00BF6B6A" w:rsidRDefault="00BF6B6A" w:rsidP="00BF6B6A">
            <w:pPr>
              <w:spacing w:after="0" w:line="240" w:lineRule="auto"/>
              <w:ind w:left="360"/>
              <w:rPr>
                <w:rFonts w:ascii="Arial" w:hAnsi="Arial" w:cs="Arial"/>
                <w:bCs/>
                <w:sz w:val="20"/>
                <w:szCs w:val="20"/>
              </w:rPr>
            </w:pPr>
            <w:r w:rsidRPr="00BF6B6A">
              <w:rPr>
                <w:rFonts w:ascii="Arial" w:hAnsi="Arial" w:cs="Arial"/>
                <w:sz w:val="20"/>
                <w:szCs w:val="20"/>
              </w:rPr>
              <w:t xml:space="preserve">                        МУП ЖКХ «Елань»</w:t>
            </w:r>
          </w:p>
        </w:tc>
        <w:tc>
          <w:tcPr>
            <w:tcW w:w="367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с. Байкалово, ул. Революции, д.25,    тел. 2-08-68</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bCs/>
                <w:sz w:val="20"/>
                <w:szCs w:val="20"/>
              </w:rPr>
              <w:t>с. Елань, ул. Строителей, д. 9 ,            тел. 9-44-45</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Информирование ЕДДС </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2-14-12</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3.</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Доклад о ликвидации аварийной ситуации и вводе  объекта в рабочий режим.</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ООО «Теплоснаб»</w:t>
            </w:r>
          </w:p>
          <w:p w:rsidR="00BF6B6A" w:rsidRPr="00BF6B6A" w:rsidRDefault="00BF6B6A" w:rsidP="00BF6B6A">
            <w:pPr>
              <w:spacing w:after="0" w:line="240" w:lineRule="auto"/>
              <w:jc w:val="right"/>
              <w:rPr>
                <w:rFonts w:ascii="Arial" w:hAnsi="Arial" w:cs="Arial"/>
                <w:sz w:val="20"/>
                <w:szCs w:val="20"/>
              </w:rPr>
            </w:pPr>
          </w:p>
          <w:p w:rsidR="00BF6B6A" w:rsidRPr="00BF6B6A" w:rsidRDefault="00BF6B6A" w:rsidP="00BF6B6A">
            <w:pPr>
              <w:spacing w:after="0" w:line="240" w:lineRule="auto"/>
              <w:ind w:left="360"/>
              <w:rPr>
                <w:rFonts w:ascii="Arial" w:hAnsi="Arial" w:cs="Arial"/>
                <w:bCs/>
                <w:sz w:val="20"/>
                <w:szCs w:val="20"/>
              </w:rPr>
            </w:pPr>
            <w:r w:rsidRPr="00BF6B6A">
              <w:rPr>
                <w:rFonts w:ascii="Arial" w:hAnsi="Arial" w:cs="Arial"/>
                <w:sz w:val="20"/>
                <w:szCs w:val="20"/>
              </w:rPr>
              <w:t xml:space="preserve">                        МУП ЖКХ «Елань»</w:t>
            </w:r>
          </w:p>
        </w:tc>
        <w:tc>
          <w:tcPr>
            <w:tcW w:w="367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bCs/>
                <w:sz w:val="20"/>
                <w:szCs w:val="20"/>
              </w:rPr>
            </w:pPr>
            <w:r w:rsidRPr="00BF6B6A">
              <w:rPr>
                <w:rFonts w:ascii="Arial" w:hAnsi="Arial" w:cs="Arial"/>
                <w:bCs/>
                <w:sz w:val="20"/>
                <w:szCs w:val="20"/>
              </w:rPr>
              <w:t>с. Байкалово, ул. Революции, д.25,    тел. 2-08-68</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bCs/>
                <w:sz w:val="20"/>
                <w:szCs w:val="20"/>
              </w:rPr>
              <w:t>с. Елань, ул. Строителей, д. 9,            тел. 9-44-45</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Информирование ЕДДС </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2-14-12 </w:t>
            </w:r>
          </w:p>
        </w:tc>
      </w:tr>
      <w:tr w:rsidR="00BF6B6A" w:rsidRPr="00BF6B6A" w:rsidTr="00D435D9">
        <w:tc>
          <w:tcPr>
            <w:tcW w:w="15417" w:type="dxa"/>
            <w:gridSpan w:val="5"/>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numPr>
                <w:ilvl w:val="1"/>
                <w:numId w:val="35"/>
              </w:numPr>
              <w:spacing w:after="0" w:line="240" w:lineRule="auto"/>
              <w:jc w:val="center"/>
              <w:rPr>
                <w:rFonts w:ascii="Arial" w:hAnsi="Arial" w:cs="Arial"/>
                <w:b/>
                <w:sz w:val="20"/>
                <w:szCs w:val="20"/>
              </w:rPr>
            </w:pPr>
            <w:r w:rsidRPr="00BF6B6A">
              <w:rPr>
                <w:rFonts w:ascii="Arial" w:hAnsi="Arial" w:cs="Arial"/>
                <w:b/>
                <w:sz w:val="20"/>
                <w:szCs w:val="20"/>
              </w:rPr>
              <w:t>Аварийная ситуация, сроки устранения которой больше допустимого расчётного времени.</w:t>
            </w:r>
          </w:p>
          <w:p w:rsidR="00BF6B6A" w:rsidRPr="00BF6B6A" w:rsidRDefault="00BF6B6A" w:rsidP="00BF6B6A">
            <w:pPr>
              <w:spacing w:after="0" w:line="240" w:lineRule="auto"/>
              <w:rPr>
                <w:rFonts w:ascii="Arial" w:hAnsi="Arial" w:cs="Arial"/>
                <w:b/>
                <w:sz w:val="20"/>
                <w:szCs w:val="20"/>
              </w:rPr>
            </w:pPr>
          </w:p>
          <w:p w:rsidR="00BF6B6A" w:rsidRPr="00BF6B6A" w:rsidRDefault="00BF6B6A" w:rsidP="00BF6B6A">
            <w:pPr>
              <w:spacing w:after="0" w:line="240" w:lineRule="auto"/>
              <w:jc w:val="center"/>
              <w:rPr>
                <w:rFonts w:ascii="Arial" w:hAnsi="Arial" w:cs="Arial"/>
                <w:sz w:val="20"/>
                <w:szCs w:val="20"/>
              </w:rPr>
            </w:pP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3</w:t>
            </w:r>
          </w:p>
        </w:tc>
        <w:tc>
          <w:tcPr>
            <w:tcW w:w="367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4</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5</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Оповещение и передача информации о возникновении аварийной ситуации на объекте предприятия, организации ЖКХ.</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МУП ЖКХ «Елань» </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Информирование: </w:t>
            </w:r>
            <w:r>
              <w:rPr>
                <w:rFonts w:ascii="Arial" w:hAnsi="Arial" w:cs="Arial"/>
                <w:sz w:val="20"/>
                <w:szCs w:val="20"/>
              </w:rPr>
              <w:t xml:space="preserve">   </w:t>
            </w:r>
          </w:p>
          <w:p w:rsidR="00BF6B6A" w:rsidRPr="00BF6B6A" w:rsidRDefault="00BF6B6A" w:rsidP="00BF6B6A">
            <w:pPr>
              <w:spacing w:after="0" w:line="240" w:lineRule="auto"/>
              <w:rPr>
                <w:rFonts w:ascii="Arial" w:hAnsi="Arial" w:cs="Arial"/>
                <w:sz w:val="20"/>
                <w:szCs w:val="20"/>
              </w:rPr>
            </w:pPr>
            <w:r>
              <w:rPr>
                <w:rFonts w:ascii="Arial" w:hAnsi="Arial" w:cs="Arial"/>
                <w:sz w:val="20"/>
                <w:szCs w:val="20"/>
              </w:rPr>
              <w:t xml:space="preserve">           </w:t>
            </w:r>
            <w:r w:rsidRPr="00BF6B6A">
              <w:rPr>
                <w:rFonts w:ascii="Arial" w:hAnsi="Arial" w:cs="Arial"/>
                <w:sz w:val="20"/>
                <w:szCs w:val="20"/>
              </w:rPr>
              <w:t>ЕДДС, МЧС</w:t>
            </w: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МКУ ПГО </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тел. 2-14-12</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Прибытие к месту работы оперативно штаба.</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МУП ЖКХ «Елань»; </w:t>
            </w:r>
          </w:p>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Тел. 9-33-22</w:t>
            </w:r>
          </w:p>
        </w:tc>
      </w:tr>
      <w:tr w:rsidR="00BF6B6A" w:rsidRPr="00BF6B6A" w:rsidTr="00D435D9">
        <w:trPr>
          <w:trHeight w:val="961"/>
        </w:trPr>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3.</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Доработка с учётом конкретной ситуации, плана локализации и ликвидации аварийной ситуации, плана привлечения дополнительных сил и средств.</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lang w:val="en-US"/>
              </w:rPr>
            </w:pPr>
            <w:r w:rsidRPr="00BF6B6A">
              <w:rPr>
                <w:rFonts w:ascii="Arial" w:hAnsi="Arial" w:cs="Arial"/>
                <w:sz w:val="20"/>
                <w:szCs w:val="20"/>
              </w:rPr>
              <w:t xml:space="preserve">          Тел. 9-33-22</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4.</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Организация оперативного штаба.</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Тел. 9-33-22</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5.</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Развёртывание дополнительных сил и средств для ликвидации аварийной ситуации.</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 xml:space="preserve">МУП ЖКХ «Елань»; </w:t>
            </w:r>
          </w:p>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Тел. 9-33-22</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6.</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Оповещение населения.</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Тел. 9-33-22</w:t>
            </w:r>
          </w:p>
        </w:tc>
      </w:tr>
      <w:tr w:rsidR="00BF6B6A" w:rsidRPr="00BF6B6A" w:rsidTr="00D435D9">
        <w:trPr>
          <w:trHeight w:val="384"/>
        </w:trPr>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7.</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Доклады о ходе работ по локализации и ликвидации аварийной ситуации.</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Тел. 9-33-22</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8.</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Ликвидация аварийной ситуации и ввод объекта в рабочий режим.</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Тел. 9-33-22</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9.</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Доклады о ликвидации аварийной ситуации и вводе объекта в рабочий режим.</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Информирование ЕДДС</w:t>
            </w:r>
          </w:p>
        </w:tc>
      </w:tr>
      <w:tr w:rsidR="00BF6B6A" w:rsidRPr="00BF6B6A" w:rsidTr="00D435D9">
        <w:tc>
          <w:tcPr>
            <w:tcW w:w="15417" w:type="dxa"/>
            <w:gridSpan w:val="5"/>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b/>
                <w:sz w:val="20"/>
                <w:szCs w:val="20"/>
              </w:rPr>
            </w:pPr>
            <w:r w:rsidRPr="00BF6B6A">
              <w:rPr>
                <w:rFonts w:ascii="Arial" w:hAnsi="Arial" w:cs="Arial"/>
                <w:b/>
                <w:sz w:val="20"/>
                <w:szCs w:val="20"/>
              </w:rPr>
              <w:t>6.3. Угроза возникновения чрезвычайной ситуации.</w:t>
            </w:r>
          </w:p>
          <w:p w:rsidR="00BF6B6A" w:rsidRPr="00BF6B6A" w:rsidRDefault="00BF6B6A" w:rsidP="00BF6B6A">
            <w:pPr>
              <w:spacing w:after="0" w:line="240" w:lineRule="auto"/>
              <w:jc w:val="center"/>
              <w:rPr>
                <w:rFonts w:ascii="Arial" w:hAnsi="Arial" w:cs="Arial"/>
                <w:sz w:val="20"/>
                <w:szCs w:val="20"/>
              </w:rPr>
            </w:pP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1.</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Оповещение и передача информации о возможности возникновения чрезвычайной ситуации на территории сельского поселения.  </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Информирование ЕДДС</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2-14-12</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Оповещение и передача полученной информации о возможности возникновения чрезвычайной ситуации, связанной с предполагаемыми чрезвычайными событиями на территории сельского поселения.  </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Информирование ЕДДС</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2-14-12</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3.</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Приведение в состояние готовности соответствующих служб предприятия, организации ЖКХ и дополнительных сил и средств. </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Информирование ЕДДС</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2-14-12</w:t>
            </w:r>
          </w:p>
        </w:tc>
      </w:tr>
      <w:tr w:rsidR="00BF6B6A" w:rsidRPr="00BF6B6A" w:rsidTr="00D435D9">
        <w:tc>
          <w:tcPr>
            <w:tcW w:w="489"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4.</w:t>
            </w:r>
          </w:p>
        </w:tc>
        <w:tc>
          <w:tcPr>
            <w:tcW w:w="3467"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Доклад о готовности АДС, дежурных смен предприятия, организации ЖКХ и организаций, определённых в соответствии  с планом привлечения дополнительных сил и средств, к работе по локализации и предполагаемой аварийной ситуации на объектах ЖКХ.</w:t>
            </w:r>
          </w:p>
        </w:tc>
        <w:tc>
          <w:tcPr>
            <w:tcW w:w="4948" w:type="dxa"/>
            <w:tcBorders>
              <w:top w:val="single" w:sz="4" w:space="0" w:color="auto"/>
              <w:left w:val="single" w:sz="4" w:space="0" w:color="auto"/>
              <w:bottom w:val="single" w:sz="4" w:space="0" w:color="auto"/>
              <w:right w:val="single" w:sz="4" w:space="0" w:color="auto"/>
            </w:tcBorders>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МУП ЖКХ «Елань»</w:t>
            </w:r>
          </w:p>
          <w:p w:rsidR="00BF6B6A" w:rsidRPr="00BF6B6A" w:rsidRDefault="00BF6B6A" w:rsidP="00BF6B6A">
            <w:pPr>
              <w:spacing w:after="0" w:line="240" w:lineRule="auto"/>
              <w:jc w:val="center"/>
              <w:rPr>
                <w:rFonts w:ascii="Arial" w:hAnsi="Arial" w:cs="Arial"/>
                <w:bCs/>
                <w:sz w:val="20"/>
                <w:szCs w:val="20"/>
              </w:rPr>
            </w:pP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ООО «Теплоснаб»</w:t>
            </w:r>
          </w:p>
        </w:tc>
        <w:tc>
          <w:tcPr>
            <w:tcW w:w="3679"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Администрация  Краснополянского сельского поселения</w:t>
            </w:r>
          </w:p>
        </w:tc>
        <w:tc>
          <w:tcPr>
            <w:tcW w:w="2834" w:type="dxa"/>
            <w:tcBorders>
              <w:top w:val="single" w:sz="4" w:space="0" w:color="auto"/>
              <w:left w:val="single" w:sz="4" w:space="0" w:color="auto"/>
              <w:bottom w:val="single" w:sz="4" w:space="0" w:color="auto"/>
              <w:right w:val="single" w:sz="4" w:space="0" w:color="auto"/>
            </w:tcBorders>
            <w:vAlign w:val="center"/>
          </w:tcPr>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Информирование ЕДДС</w:t>
            </w:r>
          </w:p>
          <w:p w:rsidR="00BF6B6A" w:rsidRPr="00BF6B6A" w:rsidRDefault="00BF6B6A" w:rsidP="00BF6B6A">
            <w:pPr>
              <w:spacing w:after="0" w:line="240" w:lineRule="auto"/>
              <w:jc w:val="center"/>
              <w:rPr>
                <w:rFonts w:ascii="Arial" w:hAnsi="Arial" w:cs="Arial"/>
                <w:sz w:val="20"/>
                <w:szCs w:val="20"/>
              </w:rPr>
            </w:pPr>
            <w:r w:rsidRPr="00BF6B6A">
              <w:rPr>
                <w:rFonts w:ascii="Arial" w:hAnsi="Arial" w:cs="Arial"/>
                <w:sz w:val="20"/>
                <w:szCs w:val="20"/>
              </w:rPr>
              <w:t>2-14-12</w:t>
            </w:r>
          </w:p>
        </w:tc>
      </w:tr>
    </w:tbl>
    <w:p w:rsidR="00BF6B6A" w:rsidRPr="00BF6B6A" w:rsidRDefault="00BF6B6A" w:rsidP="00BF6B6A">
      <w:pPr>
        <w:spacing w:after="0" w:line="240" w:lineRule="auto"/>
        <w:rPr>
          <w:sz w:val="20"/>
          <w:szCs w:val="20"/>
        </w:rPr>
      </w:pP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ab/>
        <w:t>СОГЛАСОВАНО:</w:t>
      </w:r>
    </w:p>
    <w:p w:rsidR="00BF6B6A" w:rsidRPr="00BF6B6A" w:rsidRDefault="00BF6B6A" w:rsidP="00BF6B6A">
      <w:pPr>
        <w:spacing w:after="0" w:line="240" w:lineRule="auto"/>
        <w:jc w:val="both"/>
        <w:rPr>
          <w:rFonts w:ascii="Arial" w:hAnsi="Arial" w:cs="Arial"/>
          <w:b/>
          <w:bCs/>
          <w:sz w:val="20"/>
          <w:szCs w:val="20"/>
        </w:rPr>
      </w:pPr>
      <w:r w:rsidRPr="00BF6B6A">
        <w:rPr>
          <w:rFonts w:ascii="Arial" w:hAnsi="Arial" w:cs="Arial"/>
          <w:sz w:val="20"/>
          <w:szCs w:val="20"/>
        </w:rPr>
        <w:tab/>
        <w:t>1. Муниципальное унитарное предприятие ЖКХ «Елань»  Краснополянского сельского поселения.</w:t>
      </w:r>
    </w:p>
    <w:p w:rsidR="00BF6B6A" w:rsidRPr="00BF6B6A" w:rsidRDefault="00BF6B6A" w:rsidP="00BF6B6A">
      <w:pPr>
        <w:spacing w:after="0" w:line="240" w:lineRule="auto"/>
        <w:jc w:val="both"/>
        <w:rPr>
          <w:rFonts w:ascii="Arial" w:hAnsi="Arial" w:cs="Arial"/>
          <w:b/>
          <w:bCs/>
          <w:sz w:val="20"/>
          <w:szCs w:val="20"/>
        </w:rPr>
      </w:pPr>
      <w:r w:rsidRPr="00BF6B6A">
        <w:rPr>
          <w:rFonts w:ascii="Arial" w:hAnsi="Arial" w:cs="Arial"/>
          <w:sz w:val="20"/>
          <w:szCs w:val="20"/>
        </w:rPr>
        <w:t xml:space="preserve">             Директор  МУП ЖКХ «Елань»:       ____________________ Н.В. Кузнецов</w:t>
      </w:r>
    </w:p>
    <w:p w:rsidR="00BF6B6A" w:rsidRPr="00BF6B6A" w:rsidRDefault="00BF6B6A" w:rsidP="00BF6B6A">
      <w:pPr>
        <w:spacing w:after="0" w:line="240" w:lineRule="auto"/>
        <w:ind w:left="2160"/>
        <w:jc w:val="both"/>
        <w:rPr>
          <w:rFonts w:ascii="Arial" w:hAnsi="Arial" w:cs="Arial"/>
          <w:sz w:val="20"/>
          <w:szCs w:val="20"/>
        </w:rPr>
      </w:pPr>
      <w:r w:rsidRPr="00BF6B6A">
        <w:rPr>
          <w:rFonts w:ascii="Arial" w:hAnsi="Arial" w:cs="Arial"/>
          <w:sz w:val="20"/>
          <w:szCs w:val="20"/>
        </w:rPr>
        <w:t xml:space="preserve">                                                 (печать)                          </w:t>
      </w:r>
    </w:p>
    <w:p w:rsidR="00BF6B6A" w:rsidRPr="00BF6B6A" w:rsidRDefault="00BF6B6A" w:rsidP="00BF6B6A">
      <w:pPr>
        <w:spacing w:after="0" w:line="240" w:lineRule="auto"/>
        <w:ind w:left="720"/>
        <w:jc w:val="both"/>
        <w:rPr>
          <w:rFonts w:ascii="Arial" w:hAnsi="Arial" w:cs="Arial"/>
          <w:sz w:val="20"/>
          <w:szCs w:val="20"/>
        </w:rPr>
      </w:pPr>
      <w:r w:rsidRPr="00BF6B6A">
        <w:rPr>
          <w:rFonts w:ascii="Arial" w:hAnsi="Arial" w:cs="Arial"/>
          <w:sz w:val="20"/>
          <w:szCs w:val="20"/>
        </w:rPr>
        <w:t>2. Государственное казённое пожарно-техническое учреждение Свердловской области  «Отряд противопожарной службы Свердловской области № 12».</w:t>
      </w:r>
    </w:p>
    <w:p w:rsidR="00BF6B6A" w:rsidRDefault="00BF6B6A" w:rsidP="00BF6B6A">
      <w:pPr>
        <w:spacing w:after="0" w:line="240" w:lineRule="auto"/>
        <w:ind w:left="720"/>
        <w:jc w:val="both"/>
        <w:rPr>
          <w:rFonts w:ascii="Arial" w:hAnsi="Arial" w:cs="Arial"/>
          <w:sz w:val="20"/>
          <w:szCs w:val="20"/>
        </w:rPr>
      </w:pPr>
      <w:r w:rsidRPr="00BF6B6A">
        <w:rPr>
          <w:rFonts w:ascii="Arial" w:hAnsi="Arial" w:cs="Arial"/>
          <w:sz w:val="20"/>
          <w:szCs w:val="20"/>
        </w:rPr>
        <w:t>Начальник ГКПТУ СО «ОПС Свердловской области  № 12»:   ______________________В.В. Чернаков</w:t>
      </w:r>
    </w:p>
    <w:p w:rsidR="00BF6B6A" w:rsidRPr="00BF6B6A" w:rsidRDefault="00BF6B6A" w:rsidP="00BF6B6A">
      <w:pPr>
        <w:spacing w:after="0" w:line="240" w:lineRule="auto"/>
        <w:ind w:left="720"/>
        <w:jc w:val="both"/>
        <w:rPr>
          <w:rFonts w:ascii="Arial" w:hAnsi="Arial" w:cs="Arial"/>
          <w:sz w:val="20"/>
          <w:szCs w:val="20"/>
        </w:rPr>
      </w:pPr>
      <w:r>
        <w:rPr>
          <w:rFonts w:ascii="Arial" w:hAnsi="Arial" w:cs="Arial"/>
          <w:sz w:val="20"/>
          <w:szCs w:val="20"/>
        </w:rPr>
        <w:lastRenderedPageBreak/>
        <w:t xml:space="preserve">                                                                                                                 </w:t>
      </w:r>
      <w:r w:rsidRPr="00BF6B6A">
        <w:rPr>
          <w:rFonts w:ascii="Arial" w:hAnsi="Arial" w:cs="Arial"/>
          <w:sz w:val="20"/>
          <w:szCs w:val="20"/>
        </w:rPr>
        <w:t xml:space="preserve">  (печать)                          </w:t>
      </w:r>
    </w:p>
    <w:p w:rsidR="00BF6B6A" w:rsidRPr="00BF6B6A" w:rsidRDefault="00BF6B6A" w:rsidP="00BF6B6A">
      <w:pPr>
        <w:spacing w:after="0" w:line="240" w:lineRule="auto"/>
        <w:ind w:left="360"/>
        <w:rPr>
          <w:rFonts w:ascii="Arial" w:hAnsi="Arial" w:cs="Arial"/>
          <w:sz w:val="20"/>
          <w:szCs w:val="20"/>
        </w:rPr>
      </w:pPr>
      <w:r w:rsidRPr="00BF6B6A">
        <w:rPr>
          <w:rFonts w:ascii="Arial" w:hAnsi="Arial" w:cs="Arial"/>
          <w:bCs/>
          <w:sz w:val="20"/>
          <w:szCs w:val="20"/>
        </w:rPr>
        <w:t xml:space="preserve">       3.</w:t>
      </w:r>
      <w:r w:rsidRPr="00BF6B6A">
        <w:rPr>
          <w:rFonts w:ascii="Arial" w:hAnsi="Arial" w:cs="Arial"/>
          <w:sz w:val="20"/>
          <w:szCs w:val="20"/>
        </w:rPr>
        <w:t>Общество с ограниченной ответственностью «Теплоснаб»</w:t>
      </w:r>
      <w:r w:rsidRPr="00BF6B6A">
        <w:rPr>
          <w:rFonts w:ascii="Arial" w:hAnsi="Arial" w:cs="Arial"/>
          <w:b/>
          <w:bCs/>
          <w:sz w:val="20"/>
          <w:szCs w:val="20"/>
        </w:rPr>
        <w:t xml:space="preserve">: </w:t>
      </w:r>
      <w:r w:rsidRPr="00BF6B6A">
        <w:rPr>
          <w:rFonts w:ascii="Arial" w:hAnsi="Arial" w:cs="Arial"/>
          <w:bCs/>
          <w:sz w:val="20"/>
          <w:szCs w:val="20"/>
        </w:rPr>
        <w:t>_____________________ Ю.А. Боталов</w:t>
      </w: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(печать)                </w:t>
      </w: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4.Глава Краснополянского сельского поселения</w:t>
      </w:r>
      <w:r w:rsidRPr="00BF6B6A">
        <w:rPr>
          <w:rFonts w:ascii="Arial" w:hAnsi="Arial" w:cs="Arial"/>
          <w:bCs/>
          <w:sz w:val="20"/>
          <w:szCs w:val="20"/>
        </w:rPr>
        <w:t>: _____________________</w:t>
      </w:r>
      <w:r>
        <w:rPr>
          <w:rFonts w:ascii="Arial" w:hAnsi="Arial" w:cs="Arial"/>
          <w:bCs/>
          <w:sz w:val="20"/>
          <w:szCs w:val="20"/>
        </w:rPr>
        <w:t xml:space="preserve">____________ </w:t>
      </w:r>
      <w:r w:rsidRPr="00BF6B6A">
        <w:rPr>
          <w:rFonts w:ascii="Arial" w:hAnsi="Arial" w:cs="Arial"/>
          <w:bCs/>
          <w:sz w:val="20"/>
          <w:szCs w:val="20"/>
        </w:rPr>
        <w:t>А.Н. Кошелев</w:t>
      </w:r>
    </w:p>
    <w:p w:rsidR="00BF6B6A" w:rsidRPr="00BF6B6A" w:rsidRDefault="00BF6B6A" w:rsidP="00BF6B6A">
      <w:pPr>
        <w:spacing w:after="0" w:line="240" w:lineRule="auto"/>
        <w:rPr>
          <w:rFonts w:ascii="Arial" w:hAnsi="Arial" w:cs="Arial"/>
          <w:sz w:val="20"/>
          <w:szCs w:val="20"/>
        </w:rPr>
      </w:pPr>
      <w:r w:rsidRPr="00BF6B6A">
        <w:rPr>
          <w:rFonts w:ascii="Arial" w:hAnsi="Arial" w:cs="Arial"/>
          <w:sz w:val="20"/>
          <w:szCs w:val="20"/>
        </w:rPr>
        <w:t xml:space="preserve">                                                                                                                  (печать)                          </w:t>
      </w:r>
    </w:p>
    <w:p w:rsidR="00BF6B6A" w:rsidRPr="00BF6B6A" w:rsidRDefault="00BF6B6A" w:rsidP="00BF6B6A">
      <w:pPr>
        <w:spacing w:after="0" w:line="240" w:lineRule="auto"/>
        <w:jc w:val="both"/>
        <w:rPr>
          <w:rFonts w:ascii="Arial" w:hAnsi="Arial" w:cs="Arial"/>
          <w:sz w:val="20"/>
          <w:szCs w:val="20"/>
        </w:rPr>
      </w:pPr>
    </w:p>
    <w:p w:rsidR="00BF6B6A" w:rsidRPr="00BF6B6A" w:rsidRDefault="00BF6B6A" w:rsidP="00BF6B6A">
      <w:pPr>
        <w:spacing w:after="0" w:line="240" w:lineRule="auto"/>
        <w:rPr>
          <w:rFonts w:ascii="Arial" w:hAnsi="Arial" w:cs="Arial"/>
          <w:sz w:val="20"/>
          <w:szCs w:val="20"/>
        </w:rPr>
      </w:pPr>
      <w:r>
        <w:rPr>
          <w:rFonts w:ascii="Arial" w:hAnsi="Arial" w:cs="Arial"/>
          <w:sz w:val="20"/>
          <w:szCs w:val="20"/>
        </w:rPr>
        <w:t xml:space="preserve">                                                                                                                                                                                                                                                   </w:t>
      </w:r>
      <w:r w:rsidRPr="00BF6B6A">
        <w:rPr>
          <w:rFonts w:ascii="Arial" w:hAnsi="Arial" w:cs="Arial"/>
          <w:sz w:val="20"/>
          <w:szCs w:val="20"/>
        </w:rPr>
        <w:t>Приложение № 2</w:t>
      </w:r>
    </w:p>
    <w:p w:rsidR="00972199" w:rsidRDefault="00BF6B6A" w:rsidP="00556EF8">
      <w:pPr>
        <w:spacing w:after="0" w:line="240" w:lineRule="auto"/>
        <w:jc w:val="right"/>
        <w:rPr>
          <w:rFonts w:ascii="Arial" w:hAnsi="Arial" w:cs="Arial"/>
          <w:sz w:val="20"/>
          <w:szCs w:val="20"/>
        </w:rPr>
      </w:pPr>
      <w:r w:rsidRPr="00BF6B6A">
        <w:rPr>
          <w:rFonts w:ascii="Arial" w:hAnsi="Arial" w:cs="Arial"/>
          <w:sz w:val="20"/>
          <w:szCs w:val="20"/>
        </w:rPr>
        <w:t xml:space="preserve">Утверждено Постановлением Главы  Краснополянского сельского поселения № 105  от 08.09.2021 г. </w:t>
      </w:r>
    </w:p>
    <w:p w:rsidR="00556EF8" w:rsidRPr="00556EF8" w:rsidRDefault="00556EF8" w:rsidP="00556EF8">
      <w:pPr>
        <w:spacing w:after="0" w:line="240" w:lineRule="auto"/>
        <w:jc w:val="center"/>
        <w:rPr>
          <w:rFonts w:ascii="Arial" w:hAnsi="Arial" w:cs="Arial"/>
          <w:b/>
          <w:sz w:val="20"/>
          <w:szCs w:val="20"/>
        </w:rPr>
      </w:pPr>
      <w:r w:rsidRPr="00556EF8">
        <w:rPr>
          <w:rFonts w:ascii="Arial" w:hAnsi="Arial" w:cs="Arial"/>
          <w:b/>
          <w:sz w:val="20"/>
          <w:szCs w:val="20"/>
        </w:rPr>
        <w:t xml:space="preserve">Порядок  ликвидации аварийных ситуаций  в системах  теплоснабжения на территории Краснополянского сельского поселения </w:t>
      </w:r>
    </w:p>
    <w:tbl>
      <w:tblPr>
        <w:tblpPr w:leftFromText="180" w:rightFromText="180" w:vertAnchor="page" w:horzAnchor="margin" w:tblpXSpec="center" w:tblpY="2131"/>
        <w:tblW w:w="15843" w:type="dxa"/>
        <w:tblLayout w:type="fixed"/>
        <w:tblLook w:val="04A0"/>
      </w:tblPr>
      <w:tblGrid>
        <w:gridCol w:w="550"/>
        <w:gridCol w:w="1543"/>
        <w:gridCol w:w="2268"/>
        <w:gridCol w:w="3544"/>
        <w:gridCol w:w="2693"/>
        <w:gridCol w:w="2977"/>
        <w:gridCol w:w="2268"/>
      </w:tblGrid>
      <w:tr w:rsidR="00972199" w:rsidRPr="00AF53F0" w:rsidTr="00972199">
        <w:trPr>
          <w:trHeight w:val="70"/>
        </w:trPr>
        <w:tc>
          <w:tcPr>
            <w:tcW w:w="550"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
                <w:bCs/>
                <w:sz w:val="20"/>
                <w:szCs w:val="20"/>
              </w:rPr>
            </w:pPr>
            <w:r w:rsidRPr="00AF53F0">
              <w:rPr>
                <w:rFonts w:ascii="Arial" w:hAnsi="Arial" w:cs="Arial"/>
                <w:b/>
                <w:bCs/>
                <w:sz w:val="20"/>
                <w:szCs w:val="20"/>
              </w:rPr>
              <w:t>№ п.п.</w:t>
            </w:r>
          </w:p>
        </w:tc>
        <w:tc>
          <w:tcPr>
            <w:tcW w:w="1543"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
                <w:bCs/>
                <w:sz w:val="20"/>
                <w:szCs w:val="20"/>
              </w:rPr>
            </w:pPr>
            <w:r w:rsidRPr="00AF53F0">
              <w:rPr>
                <w:rFonts w:ascii="Arial" w:hAnsi="Arial" w:cs="Arial"/>
                <w:b/>
                <w:bCs/>
                <w:sz w:val="20"/>
                <w:szCs w:val="20"/>
              </w:rPr>
              <w:t>Характер аварии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
                <w:bCs/>
                <w:sz w:val="20"/>
                <w:szCs w:val="20"/>
              </w:rPr>
            </w:pPr>
            <w:r w:rsidRPr="00AF53F0">
              <w:rPr>
                <w:rFonts w:ascii="Arial" w:hAnsi="Arial" w:cs="Arial"/>
                <w:b/>
                <w:bCs/>
                <w:sz w:val="20"/>
                <w:szCs w:val="20"/>
              </w:rPr>
              <w:t>Возможные причины аварии</w:t>
            </w:r>
          </w:p>
        </w:tc>
        <w:tc>
          <w:tcPr>
            <w:tcW w:w="3544"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
                <w:bCs/>
                <w:sz w:val="20"/>
                <w:szCs w:val="20"/>
              </w:rPr>
            </w:pPr>
            <w:r w:rsidRPr="00AF53F0">
              <w:rPr>
                <w:rFonts w:ascii="Arial" w:hAnsi="Arial" w:cs="Arial"/>
                <w:b/>
                <w:bCs/>
                <w:sz w:val="20"/>
                <w:szCs w:val="20"/>
              </w:rPr>
              <w:t>Последовательность проведения работ по локализации и ликвидации аварии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
                <w:bCs/>
                <w:sz w:val="20"/>
                <w:szCs w:val="20"/>
              </w:rPr>
            </w:pPr>
            <w:r w:rsidRPr="00AF53F0">
              <w:rPr>
                <w:rFonts w:ascii="Arial" w:hAnsi="Arial" w:cs="Arial"/>
                <w:b/>
                <w:bCs/>
                <w:sz w:val="20"/>
                <w:szCs w:val="20"/>
              </w:rPr>
              <w:t>Лица, ответственные за выполнение мероприятий, и исполнители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
                <w:bCs/>
                <w:sz w:val="20"/>
                <w:szCs w:val="20"/>
              </w:rPr>
            </w:pPr>
            <w:r w:rsidRPr="00AF53F0">
              <w:rPr>
                <w:rFonts w:ascii="Arial" w:hAnsi="Arial" w:cs="Arial"/>
                <w:b/>
                <w:bCs/>
                <w:sz w:val="20"/>
                <w:szCs w:val="20"/>
              </w:rPr>
              <w:t>Мероприятия по ликвидации аварии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
                <w:bCs/>
                <w:sz w:val="20"/>
                <w:szCs w:val="20"/>
              </w:rPr>
            </w:pPr>
            <w:r w:rsidRPr="00AF53F0">
              <w:rPr>
                <w:rFonts w:ascii="Arial" w:hAnsi="Arial" w:cs="Arial"/>
                <w:b/>
                <w:bCs/>
                <w:sz w:val="20"/>
                <w:szCs w:val="20"/>
              </w:rPr>
              <w:t>Примечания</w:t>
            </w:r>
          </w:p>
        </w:tc>
      </w:tr>
      <w:tr w:rsidR="00972199" w:rsidRPr="00AF53F0" w:rsidTr="00D223E2">
        <w:trPr>
          <w:trHeight w:val="200"/>
        </w:trPr>
        <w:tc>
          <w:tcPr>
            <w:tcW w:w="550"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Cs/>
                <w:sz w:val="20"/>
                <w:szCs w:val="20"/>
              </w:rPr>
            </w:pPr>
            <w:r w:rsidRPr="00AF53F0">
              <w:rPr>
                <w:rFonts w:ascii="Arial" w:hAnsi="Arial" w:cs="Arial"/>
                <w:bCs/>
                <w:sz w:val="20"/>
                <w:szCs w:val="20"/>
              </w:rPr>
              <w:t>1</w:t>
            </w:r>
          </w:p>
        </w:tc>
        <w:tc>
          <w:tcPr>
            <w:tcW w:w="1543"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Cs/>
                <w:sz w:val="20"/>
                <w:szCs w:val="20"/>
              </w:rPr>
            </w:pPr>
            <w:r w:rsidRPr="00AF53F0">
              <w:rPr>
                <w:rFonts w:ascii="Arial" w:hAnsi="Arial" w:cs="Arial"/>
                <w:bCs/>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Cs/>
                <w:sz w:val="20"/>
                <w:szCs w:val="20"/>
              </w:rPr>
            </w:pPr>
            <w:r w:rsidRPr="00AF53F0">
              <w:rPr>
                <w:rFonts w:ascii="Arial" w:hAnsi="Arial" w:cs="Arial"/>
                <w:bCs/>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Cs/>
                <w:sz w:val="20"/>
                <w:szCs w:val="20"/>
              </w:rPr>
            </w:pPr>
            <w:r w:rsidRPr="00AF53F0">
              <w:rPr>
                <w:rFonts w:ascii="Arial" w:hAnsi="Arial" w:cs="Arial"/>
                <w:bCs/>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Cs/>
                <w:sz w:val="20"/>
                <w:szCs w:val="20"/>
              </w:rPr>
            </w:pPr>
            <w:r w:rsidRPr="00AF53F0">
              <w:rPr>
                <w:rFonts w:ascii="Arial" w:hAnsi="Arial" w:cs="Arial"/>
                <w:bCs/>
                <w:sz w:val="20"/>
                <w:szCs w:val="20"/>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Cs/>
                <w:sz w:val="20"/>
                <w:szCs w:val="20"/>
              </w:rPr>
            </w:pPr>
            <w:r w:rsidRPr="00AF53F0">
              <w:rPr>
                <w:rFonts w:ascii="Arial" w:hAnsi="Arial" w:cs="Arial"/>
                <w:bCs/>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jc w:val="center"/>
              <w:rPr>
                <w:rFonts w:ascii="Arial" w:hAnsi="Arial" w:cs="Arial"/>
                <w:bCs/>
                <w:sz w:val="20"/>
                <w:szCs w:val="20"/>
              </w:rPr>
            </w:pPr>
            <w:r w:rsidRPr="00AF53F0">
              <w:rPr>
                <w:rFonts w:ascii="Arial" w:hAnsi="Arial" w:cs="Arial"/>
                <w:bCs/>
                <w:sz w:val="20"/>
                <w:szCs w:val="20"/>
              </w:rPr>
              <w:t>7</w:t>
            </w:r>
          </w:p>
        </w:tc>
      </w:tr>
      <w:tr w:rsidR="00972199" w:rsidRPr="00AF53F0" w:rsidTr="00D223E2">
        <w:trPr>
          <w:trHeight w:val="630"/>
        </w:trPr>
        <w:tc>
          <w:tcPr>
            <w:tcW w:w="550" w:type="dxa"/>
            <w:vMerge w:val="restart"/>
            <w:tcBorders>
              <w:top w:val="nil"/>
              <w:left w:val="single" w:sz="4" w:space="0" w:color="auto"/>
              <w:bottom w:val="single" w:sz="4" w:space="0" w:color="auto"/>
              <w:right w:val="single" w:sz="4" w:space="0" w:color="auto"/>
            </w:tcBorders>
            <w:shd w:val="clear" w:color="auto" w:fill="auto"/>
            <w:noWrap/>
            <w:hideMark/>
          </w:tcPr>
          <w:p w:rsidR="00972199" w:rsidRPr="00AF53F0" w:rsidRDefault="00972199" w:rsidP="00AF53F0">
            <w:pPr>
              <w:spacing w:after="0" w:line="240" w:lineRule="auto"/>
              <w:jc w:val="center"/>
              <w:rPr>
                <w:rFonts w:ascii="Arial" w:hAnsi="Arial" w:cs="Arial"/>
                <w:b/>
                <w:bCs/>
                <w:sz w:val="20"/>
                <w:szCs w:val="20"/>
              </w:rPr>
            </w:pPr>
            <w:r w:rsidRPr="00AF53F0">
              <w:rPr>
                <w:rFonts w:ascii="Arial" w:hAnsi="Arial" w:cs="Arial"/>
                <w:b/>
                <w:bCs/>
                <w:sz w:val="20"/>
                <w:szCs w:val="20"/>
              </w:rPr>
              <w:t>1.1.</w:t>
            </w:r>
          </w:p>
        </w:tc>
        <w:tc>
          <w:tcPr>
            <w:tcW w:w="1543" w:type="dxa"/>
            <w:vMerge w:val="restart"/>
            <w:tcBorders>
              <w:top w:val="nil"/>
              <w:left w:val="single" w:sz="4" w:space="0" w:color="auto"/>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Утечка теплоносителя (воды) на теплотрассе.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Утечка через прокладки на фланцах изолирующего соединения, трещина сварного шва, нарушение герметичности уплотнения задвижки или затвора, повреждение трубопровода от коррозии.</w:t>
            </w:r>
          </w:p>
        </w:tc>
        <w:tc>
          <w:tcPr>
            <w:tcW w:w="3544"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1. Сообщить начальнику Байкаловского участка  ООО «Теплоснаб» по телефону 2-08-68, продублировать сообщение дежурному диспетчеру ЕДДС  Байкаловского муниципального района  по телефону 2-14-12.</w:t>
            </w:r>
          </w:p>
        </w:tc>
        <w:tc>
          <w:tcPr>
            <w:tcW w:w="2693"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Ответственное лицо, осуществляющее эксплуатацию отопительных котлов котельной, лицо обнаружившее факт аварии на теплотрассе.</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rPr>
                <w:rFonts w:ascii="Arial" w:hAnsi="Arial" w:cs="Arial"/>
                <w:sz w:val="20"/>
                <w:szCs w:val="20"/>
              </w:rPr>
            </w:pPr>
          </w:p>
        </w:tc>
      </w:tr>
      <w:tr w:rsidR="00972199" w:rsidRPr="00AF53F0" w:rsidTr="00D223E2">
        <w:trPr>
          <w:trHeight w:val="945"/>
        </w:trPr>
        <w:tc>
          <w:tcPr>
            <w:tcW w:w="550"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2. Сообщить об аварии начальнику Байкаловского участка   ООО «Теплоснаб», по телефону 2-08-68, главе  Краснополянского сельского поселения тел. 9-33-22.</w:t>
            </w:r>
          </w:p>
        </w:tc>
        <w:tc>
          <w:tcPr>
            <w:tcW w:w="2693"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Диспетчер ЕДДС « Байкаловского муниципального района»,  начальник Байкаловского участка ООО «Теплоснаб».</w:t>
            </w:r>
          </w:p>
        </w:tc>
        <w:tc>
          <w:tcPr>
            <w:tcW w:w="2977"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color w:val="000000" w:themeColor="text1"/>
                <w:sz w:val="20"/>
                <w:szCs w:val="20"/>
              </w:rPr>
            </w:pPr>
            <w:r w:rsidRPr="00AF53F0">
              <w:rPr>
                <w:rFonts w:ascii="Arial" w:hAnsi="Arial" w:cs="Arial"/>
                <w:sz w:val="20"/>
                <w:szCs w:val="20"/>
              </w:rPr>
              <w:t>Позвонить начальнику Байкаловского участка</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color w:val="000000" w:themeColor="text1"/>
                <w:sz w:val="20"/>
                <w:szCs w:val="20"/>
              </w:rPr>
              <w:t xml:space="preserve"> ООО «Теплоснаб» раб. Тел. 2-08-68, </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Главе поселения  Кошелеву А.Н., по тел. 9-33-22, или зам. главы поселения Снигирёву А.Н., тел. раб. 9-33-68, сот. 89043849090</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w:t>
            </w:r>
          </w:p>
        </w:tc>
      </w:tr>
      <w:tr w:rsidR="00972199" w:rsidRPr="00AF53F0" w:rsidTr="00D223E2">
        <w:trPr>
          <w:trHeight w:val="1260"/>
        </w:trPr>
        <w:tc>
          <w:tcPr>
            <w:tcW w:w="550"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3. Сообщить  начальнику Байкаловского участка ООО «Теплоснаб» обеспечивающего поставку теплоносителя через аварийную теплотрассу о необходимости проведения подготовительных мероприятий с целью прекращения подачи теплоносителя в аварийную теплотрассу.</w:t>
            </w:r>
          </w:p>
        </w:tc>
        <w:tc>
          <w:tcPr>
            <w:tcW w:w="2693"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w:t>
            </w:r>
          </w:p>
        </w:tc>
        <w:tc>
          <w:tcPr>
            <w:tcW w:w="2977"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color w:val="000000" w:themeColor="text1"/>
                <w:sz w:val="20"/>
                <w:szCs w:val="20"/>
              </w:rPr>
            </w:pPr>
            <w:r w:rsidRPr="00AF53F0">
              <w:rPr>
                <w:rFonts w:ascii="Arial" w:hAnsi="Arial" w:cs="Arial"/>
                <w:color w:val="000000" w:themeColor="text1"/>
                <w:sz w:val="20"/>
                <w:szCs w:val="20"/>
              </w:rPr>
              <w:t xml:space="preserve">Довести информацию об аварии на теплотрассе до </w:t>
            </w:r>
            <w:r w:rsidRPr="00AF53F0">
              <w:rPr>
                <w:rFonts w:ascii="Arial" w:hAnsi="Arial" w:cs="Arial"/>
                <w:sz w:val="20"/>
                <w:szCs w:val="20"/>
              </w:rPr>
              <w:t xml:space="preserve"> ответственного лица, осуществляющего эксплуатацию отопительных котлов.</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w:t>
            </w:r>
          </w:p>
        </w:tc>
      </w:tr>
      <w:tr w:rsidR="00972199" w:rsidRPr="00AF53F0" w:rsidTr="00D223E2">
        <w:trPr>
          <w:trHeight w:val="704"/>
        </w:trPr>
        <w:tc>
          <w:tcPr>
            <w:tcW w:w="550"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4. Выставить посты для ограждения аварийного участка.</w:t>
            </w:r>
          </w:p>
        </w:tc>
        <w:tc>
          <w:tcPr>
            <w:tcW w:w="2693"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w:t>
            </w:r>
          </w:p>
        </w:tc>
        <w:tc>
          <w:tcPr>
            <w:tcW w:w="2977"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Место аварии оградить сигнальной лентой, не допускать приближение транспорта и населения.</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w:t>
            </w:r>
          </w:p>
        </w:tc>
      </w:tr>
      <w:tr w:rsidR="00972199" w:rsidRPr="00AF53F0" w:rsidTr="00D223E2">
        <w:trPr>
          <w:trHeight w:val="945"/>
        </w:trPr>
        <w:tc>
          <w:tcPr>
            <w:tcW w:w="550"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5. Обеспечить безопасную остановку отопительных котлов котельной в связи с предстоящим снятием нагрузки. </w:t>
            </w:r>
          </w:p>
        </w:tc>
        <w:tc>
          <w:tcPr>
            <w:tcW w:w="2693"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w:t>
            </w:r>
          </w:p>
        </w:tc>
        <w:tc>
          <w:tcPr>
            <w:tcW w:w="2977"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Проведение инструктажа ответственного лица, осуществляющего эксплуатацию отопительных котлов.</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Аварийная остановка котлов производится в соответствии с производственной инструкцией. </w:t>
            </w:r>
          </w:p>
        </w:tc>
      </w:tr>
      <w:tr w:rsidR="00972199" w:rsidRPr="00AF53F0" w:rsidTr="00D223E2">
        <w:trPr>
          <w:trHeight w:val="900"/>
        </w:trPr>
        <w:tc>
          <w:tcPr>
            <w:tcW w:w="550"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6. Отключить подачу теплоносителя (перекрыть задвижку или затвор на отпуске), остановить работу котла или котлов (в случае необходимости).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single" w:sz="4" w:space="0" w:color="auto"/>
              <w:left w:val="single" w:sz="4" w:space="0" w:color="auto"/>
              <w:bottom w:val="single" w:sz="4" w:space="0" w:color="auto"/>
              <w:right w:val="nil"/>
            </w:tcBorders>
            <w:shd w:val="clear" w:color="auto" w:fill="auto"/>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В соответствии с инструкцией по эксплуатации отопительных котлов.</w:t>
            </w:r>
          </w:p>
        </w:tc>
        <w:tc>
          <w:tcPr>
            <w:tcW w:w="2268" w:type="dxa"/>
            <w:tcBorders>
              <w:top w:val="nil"/>
              <w:left w:val="single" w:sz="4" w:space="0" w:color="auto"/>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395"/>
        </w:trPr>
        <w:tc>
          <w:tcPr>
            <w:tcW w:w="550"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7. Выслать аварийную бригаду</w:t>
            </w:r>
          </w:p>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 ООО «Теплоснаб». </w:t>
            </w:r>
          </w:p>
        </w:tc>
        <w:tc>
          <w:tcPr>
            <w:tcW w:w="2693"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Обеспечить своевременный приезд аварийной бригады на место аварии.</w:t>
            </w:r>
          </w:p>
        </w:tc>
        <w:tc>
          <w:tcPr>
            <w:tcW w:w="2268"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395"/>
        </w:trPr>
        <w:tc>
          <w:tcPr>
            <w:tcW w:w="550"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8. Организовать проведение работ по ликвидации аварии.</w:t>
            </w:r>
          </w:p>
        </w:tc>
        <w:tc>
          <w:tcPr>
            <w:tcW w:w="2693"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Обеспечить своевременное выполнение работ по ликвидации аварии.</w:t>
            </w:r>
          </w:p>
        </w:tc>
        <w:tc>
          <w:tcPr>
            <w:tcW w:w="2268"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945"/>
        </w:trPr>
        <w:tc>
          <w:tcPr>
            <w:tcW w:w="550"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9. Предоставить дежурному диспетчеру ЕДДС  Байкаловского муниципального района  информацию о ходе работ по устранению аварии.</w:t>
            </w:r>
          </w:p>
        </w:tc>
        <w:tc>
          <w:tcPr>
            <w:tcW w:w="2693"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single" w:sz="4" w:space="0" w:color="auto"/>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 ходе выполнения работ докладывать каждые 2 часа, при изменении обстановки немедленно по телефону 2-14-12.</w:t>
            </w:r>
          </w:p>
        </w:tc>
        <w:tc>
          <w:tcPr>
            <w:tcW w:w="2268"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10. Предоставить дежурному диспетчеру ЕДДС  Байкаловского муниципального района  информацию о ликвидации аварии.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Информацию о ликвидации аварии представить немедленно по телефону 2-14-12.</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w:t>
            </w: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hideMark/>
          </w:tcPr>
          <w:p w:rsidR="00972199" w:rsidRPr="00AF53F0" w:rsidRDefault="00972199" w:rsidP="00AF53F0">
            <w:pPr>
              <w:spacing w:after="0" w:line="240" w:lineRule="auto"/>
              <w:jc w:val="center"/>
              <w:rPr>
                <w:rFonts w:ascii="Arial" w:hAnsi="Arial" w:cs="Arial"/>
                <w:b/>
                <w:bCs/>
                <w:sz w:val="20"/>
                <w:szCs w:val="20"/>
              </w:rPr>
            </w:pPr>
            <w:r w:rsidRPr="00AF53F0">
              <w:rPr>
                <w:rFonts w:ascii="Arial" w:hAnsi="Arial" w:cs="Arial"/>
                <w:b/>
                <w:bCs/>
                <w:sz w:val="20"/>
                <w:szCs w:val="20"/>
              </w:rPr>
              <w:t>1.2.</w:t>
            </w:r>
          </w:p>
        </w:tc>
        <w:tc>
          <w:tcPr>
            <w:tcW w:w="1543" w:type="dxa"/>
            <w:tcBorders>
              <w:top w:val="nil"/>
              <w:left w:val="single" w:sz="4" w:space="0" w:color="auto"/>
              <w:bottom w:val="single" w:sz="4" w:space="0" w:color="auto"/>
              <w:right w:val="single" w:sz="4" w:space="0" w:color="auto"/>
            </w:tcBorders>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Утечка теплоносителя (воды) в котельной.  </w:t>
            </w:r>
          </w:p>
        </w:tc>
        <w:tc>
          <w:tcPr>
            <w:tcW w:w="2268" w:type="dxa"/>
            <w:tcBorders>
              <w:top w:val="nil"/>
              <w:left w:val="single" w:sz="4" w:space="0" w:color="auto"/>
              <w:bottom w:val="single" w:sz="4" w:space="0" w:color="auto"/>
              <w:right w:val="single" w:sz="4" w:space="0" w:color="auto"/>
            </w:tcBorders>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Утечка через прокладки на фланцах изолирующего соединения, трещина сварного шва, нарушение герметичности уплотнения задвижки или затвора, повреждение трубопровода от коррозии коммуникаций или отопительного котла в котельной.</w:t>
            </w: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1. Сообщить  начальнику Байкаловского  участка ООО «Теплоснаб» по телефону 2-08-68, продублировать сообщение дежурному диспетчеру ЕДДС  Байкаловского муниципального района тел. 2-14-12.</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2. Сообщить начальнику Байкаловского  участка ООО «Теплоснаб»,  главе  Краснополянского  сельского поселения.</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 Диспетчер ЕДДС « Байкаловского муниципального района».</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color w:val="000000" w:themeColor="text1"/>
                <w:sz w:val="20"/>
                <w:szCs w:val="20"/>
              </w:rPr>
            </w:pPr>
          </w:p>
          <w:p w:rsidR="00972199" w:rsidRPr="00AF53F0" w:rsidRDefault="00972199" w:rsidP="00AF53F0">
            <w:pPr>
              <w:spacing w:after="0" w:line="240" w:lineRule="auto"/>
              <w:rPr>
                <w:rFonts w:ascii="Arial" w:hAnsi="Arial" w:cs="Arial"/>
                <w:sz w:val="20"/>
                <w:szCs w:val="20"/>
              </w:rPr>
            </w:pPr>
            <w:r w:rsidRPr="00AF53F0">
              <w:rPr>
                <w:rFonts w:ascii="Arial" w:hAnsi="Arial" w:cs="Arial"/>
                <w:color w:val="000000" w:themeColor="text1"/>
                <w:sz w:val="20"/>
                <w:szCs w:val="20"/>
              </w:rPr>
              <w:t>Начальнику Байкаловского  участка ООО «Теплоснаб» раб.тел. 2-08-68, сот. тел. 8-922-027-62-54</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Главе поселения Кошелеву А.Н. по тел. раб. 9-33-22, сот.89000321664 или зам. главы поселения Снигирёву А.Н. по тел. раб. 9-33-68, сот. 89043849090.</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3. Сообщить  о необходимости проведения подготовительных мероприятий для остановки отопительного котла или отопительных котлов и прекращения подачи  тепловой энергии потребителям из котельной. </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 .</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color w:val="000000" w:themeColor="text1"/>
                <w:sz w:val="20"/>
                <w:szCs w:val="20"/>
              </w:rPr>
            </w:pPr>
            <w:r w:rsidRPr="00AF53F0">
              <w:rPr>
                <w:rFonts w:ascii="Arial" w:hAnsi="Arial" w:cs="Arial"/>
                <w:color w:val="000000" w:themeColor="text1"/>
                <w:sz w:val="20"/>
                <w:szCs w:val="20"/>
              </w:rPr>
              <w:t xml:space="preserve">Довести информацию об аварии на теплотрассе до </w:t>
            </w:r>
            <w:r w:rsidRPr="00AF53F0">
              <w:rPr>
                <w:rFonts w:ascii="Arial" w:hAnsi="Arial" w:cs="Arial"/>
                <w:sz w:val="20"/>
                <w:szCs w:val="20"/>
              </w:rPr>
              <w:t xml:space="preserve"> ответственного лица, осуществляющего эксплуатацию отопительных котлов.</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4. Обеспечить безопасную остановку отопительных котлов котельной в связи с предстоящим снятием нагрузки. </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   </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Проведение инструктажа ответственного лица, осуществляющего эксплуатацию отопительных котлов.</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Аварийная остановка котлов производится в соответствии с производственной инструкцией. </w:t>
            </w: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vAlign w:val="bottom"/>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5. Отключить подачу теплоносителя в месте аварии (перекрыть задвижку или затвор), остановить работу отопительного котла или отопительных котлов (в случае необходимости).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   </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В соответствии с инструкцией по эксплуатации отопительных котлов.</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4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6. Выслать аварийную бригад ,  ООО «Теплоснаб» на место аварии. </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Обеспечить своевременный приезд аварийной бригады на место аварии. </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4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7. Организовать проведение работ по ликвидации аварии.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Обеспечить своевременное выполнение работ по ликвидации аварии.</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8. Предоставить дежурному диспетчеру ЕДДС « Байкаловского муниципального района» информацию о ходе работ по устранению аварии.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 ходе выполнения работ докладывать каждые 2 часа, при изменении обстановки немедленно по телефону 2-14-12.</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9. Предоставить дежурному диспетчеру ЕДДС « Байкаловского муниципального района»  информацию о ликвидации аварии.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Информацию о ликвидации аварии представить немедленно по телефону 2-14-12.</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D435D9" w:rsidP="00AF53F0">
            <w:pPr>
              <w:spacing w:after="0" w:line="240" w:lineRule="auto"/>
              <w:rPr>
                <w:rFonts w:ascii="Arial" w:hAnsi="Arial" w:cs="Arial"/>
                <w:b/>
                <w:bCs/>
                <w:sz w:val="20"/>
                <w:szCs w:val="20"/>
              </w:rPr>
            </w:pPr>
            <w:r w:rsidRPr="00AF53F0">
              <w:rPr>
                <w:rFonts w:ascii="Arial" w:hAnsi="Arial" w:cs="Arial"/>
                <w:b/>
                <w:bCs/>
                <w:sz w:val="20"/>
                <w:szCs w:val="20"/>
              </w:rPr>
              <w:t>1.3.</w:t>
            </w:r>
          </w:p>
        </w:tc>
        <w:tc>
          <w:tcPr>
            <w:tcW w:w="1543" w:type="dxa"/>
            <w:tcBorders>
              <w:top w:val="nil"/>
              <w:left w:val="single" w:sz="4" w:space="0" w:color="auto"/>
              <w:bottom w:val="single" w:sz="4" w:space="0" w:color="auto"/>
              <w:right w:val="single" w:sz="4" w:space="0" w:color="auto"/>
            </w:tcBorders>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Прекращение электроснабжения котельной.</w:t>
            </w:r>
          </w:p>
        </w:tc>
        <w:tc>
          <w:tcPr>
            <w:tcW w:w="2268" w:type="dxa"/>
            <w:tcBorders>
              <w:top w:val="nil"/>
              <w:left w:val="single" w:sz="4" w:space="0" w:color="auto"/>
              <w:bottom w:val="single" w:sz="4" w:space="0" w:color="auto"/>
              <w:right w:val="single" w:sz="4" w:space="0" w:color="auto"/>
            </w:tcBorders>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Отключение от источника электроснабжения по причине КЗ электрооборудования котельной или прекращения подачи электроэнергии энергоснабжающей организацией в следствии аварии на подводящих электросетях.</w:t>
            </w: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1. Сообщить дежурному диспетчеру Байкаловского  участка ОАО «МРСК Урала» по телефону 2-01-61,   ООО «Теплоснаб»  по телефону 2-08-68, продублировать сообщение дежурному диспетчеру ЕДДС              « Байкаловского  муниципального района» по телефону 2-14-12.</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2. . Сообщить об аварии начальнику Байкаловского  участка ООО «Теплоснаб»,  главе  Краснополянского  сельского поселения.</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 диспетчер ЕДДС «Байкаловского муниципального района».   </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Позвонить директору. </w:t>
            </w:r>
          </w:p>
          <w:p w:rsidR="00972199" w:rsidRPr="00AF53F0" w:rsidRDefault="00972199" w:rsidP="00AF53F0">
            <w:pPr>
              <w:spacing w:after="0" w:line="240" w:lineRule="auto"/>
              <w:jc w:val="center"/>
              <w:rPr>
                <w:rFonts w:ascii="Arial" w:hAnsi="Arial" w:cs="Arial"/>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3. Сообщить  о необходимости проведения подготовительных мероприятий для остановки отопительных котлов и прекращения подачи  тепловой энергии потребителям  котельной    ООО «Теплоснаб».</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color w:val="000000" w:themeColor="text1"/>
                <w:sz w:val="20"/>
                <w:szCs w:val="20"/>
              </w:rPr>
            </w:pPr>
            <w:r w:rsidRPr="00AF53F0">
              <w:rPr>
                <w:rFonts w:ascii="Arial" w:hAnsi="Arial" w:cs="Arial"/>
                <w:color w:val="000000" w:themeColor="text1"/>
                <w:sz w:val="20"/>
                <w:szCs w:val="20"/>
              </w:rPr>
              <w:t xml:space="preserve">Довести информацию до </w:t>
            </w:r>
            <w:r w:rsidRPr="00AF53F0">
              <w:rPr>
                <w:rFonts w:ascii="Arial" w:hAnsi="Arial" w:cs="Arial"/>
                <w:sz w:val="20"/>
                <w:szCs w:val="20"/>
              </w:rPr>
              <w:t xml:space="preserve"> ответственного лица, осуществляющего эксплуатацию отопительных котлов котельной.</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4. Обеспечить безопасную остановку отопительных котлов котельной в связи с предстоящим снятием нагрузки. </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Проведение инструктажа ответственного лица, осуществляющего эксплуатацию отопительных котлов.</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Аварийная остановка котлов производится в соответствии с производственной инструкцией. </w:t>
            </w: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5. Остановить работу отопительных котлов (в случае необходимости).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В соответствии с инструкцией по эксплуатации отопительных котлов.</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6. Обеспечить электроснабжение котельной резервным источником питания.</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Проведение мероприятий по своевременному подключению  котельной к резервному источнику питания.</w:t>
            </w:r>
          </w:p>
        </w:tc>
        <w:tc>
          <w:tcPr>
            <w:tcW w:w="2268"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7. Организовать встречу аварийной бригады   Байкаловского  участка ОАО «МРСК Урала». </w:t>
            </w:r>
          </w:p>
        </w:tc>
        <w:tc>
          <w:tcPr>
            <w:tcW w:w="2693" w:type="dxa"/>
            <w:tcBorders>
              <w:top w:val="nil"/>
              <w:left w:val="nil"/>
              <w:bottom w:val="single" w:sz="4" w:space="0" w:color="auto"/>
              <w:right w:val="single" w:sz="4" w:space="0" w:color="auto"/>
            </w:tcBorders>
            <w:shd w:val="clear" w:color="auto" w:fill="auto"/>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Обеспечить своевременное предоставление информации  о происшедшей аварии на сетях электроснабжения специалистам  аварийной бригады   Байкаловского  участка ОАО «МРСК Урала». </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8. Организовать проведение работ по ликвидации аварии.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Руководитель </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Байкаловского  участка ОАО «МРСК Урала». </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Обеспечить своевременное выполнение работ по ликвидации аварии.</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9. Предоставить дежурному диспетчеру ЕДДС « Байкаловского муниципального района»   информацию о ходе работ по устранению аварии.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 Руководитель </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Байкаловского  участка ОАО «МРСК Урала».</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 ходе выполнения работ докладывать каждые 2 часа, при изменении обстановки немедленно по телефону 2-14-12.</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10. Предоставить дежурному диспетчеру ЕДДС « Байкаловского муниципального  района»  информацию о ликвидации аварии.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Начальник Байкаловского  участка  ООО «Теплоснаб». Руководитель </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Байкаловского  участка ОАО «МРСК Урала».</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Информацию о ликвидации аварии представить немедленно по телефону 2-14-12.</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r w:rsidRPr="00AF53F0">
              <w:rPr>
                <w:rFonts w:ascii="Arial" w:hAnsi="Arial" w:cs="Arial"/>
                <w:b/>
                <w:bCs/>
                <w:sz w:val="20"/>
                <w:szCs w:val="20"/>
              </w:rPr>
              <w:lastRenderedPageBreak/>
              <w:t>1.4.</w:t>
            </w:r>
          </w:p>
        </w:tc>
        <w:tc>
          <w:tcPr>
            <w:tcW w:w="1543" w:type="dxa"/>
            <w:tcBorders>
              <w:top w:val="nil"/>
              <w:left w:val="single" w:sz="4" w:space="0" w:color="auto"/>
              <w:bottom w:val="single" w:sz="4" w:space="0" w:color="auto"/>
              <w:right w:val="single" w:sz="4" w:space="0" w:color="auto"/>
            </w:tcBorders>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Прекращение водоснабжениякотельной.</w:t>
            </w:r>
          </w:p>
        </w:tc>
        <w:tc>
          <w:tcPr>
            <w:tcW w:w="2268" w:type="dxa"/>
            <w:tcBorders>
              <w:top w:val="nil"/>
              <w:left w:val="single" w:sz="4" w:space="0" w:color="auto"/>
              <w:bottom w:val="single" w:sz="4" w:space="0" w:color="auto"/>
              <w:right w:val="single" w:sz="4" w:space="0" w:color="auto"/>
            </w:tcBorders>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Отключение котельной от источника водоснабжения по причине аварии на водосетях или водоподающем оборудовании.</w:t>
            </w:r>
          </w:p>
          <w:p w:rsidR="00972199" w:rsidRPr="00AF53F0" w:rsidRDefault="00972199" w:rsidP="00AF53F0">
            <w:pPr>
              <w:spacing w:after="0" w:line="240" w:lineRule="auto"/>
              <w:jc w:val="center"/>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1. Сообщить дежурному диспетчеру  МУП ЖКХ  «Елань» » по тел. 9-44-45,  ООО «Теплоснаб» по телефону 2-08-68, продублировать сообщение дежурному диспетчеру ЕДДС               « Байкаловского муниципального» района  по телефону 2-14-12.</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Ответственное лицо, осуществляющее эксплуатацию отопительных котлов котельной.</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2.  Сообщить об аварии директору МУП ЖКХ «Елань»»,  ООО «Теплоснаб», главе  Краснополянского сельского поселения.</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 диспетчер ЕДДС «МО Байкаловский муниципальный район».</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color w:val="000000" w:themeColor="text1"/>
                <w:sz w:val="20"/>
                <w:szCs w:val="20"/>
              </w:rPr>
            </w:pPr>
            <w:r w:rsidRPr="00AF53F0">
              <w:rPr>
                <w:rFonts w:ascii="Arial" w:hAnsi="Arial" w:cs="Arial"/>
                <w:sz w:val="20"/>
                <w:szCs w:val="20"/>
              </w:rPr>
              <w:t xml:space="preserve">Позвонить  директору МУП ЖКХ «Елань»  Кузнецову Н.В. по тел. раб. 9-44-45, сот.тел. 8-904-168-20-39, </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color w:val="000000" w:themeColor="text1"/>
                <w:sz w:val="20"/>
                <w:szCs w:val="20"/>
              </w:rPr>
              <w:t>начальнику Байкаловского участка ООО «Теплоснаб»  раб.тел. 2-08-68, сот. тел. 8-922-027-62-54,</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Главе поселения Кошелеву А.Н. по тел. раб. 9-33-22, сот. 89000321664  или зам. главы поселения Снигирёву А.Н. по тел. раб. 9-33-68, сот. 89043849090.</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3. Сообщить  о необходимости проведения подготовительных мероприятий для остановки отопительных котлов и прекращения подачи  тепловой энергии потребителям   «ООО «Теплоснаб».</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color w:val="000000" w:themeColor="text1"/>
                <w:sz w:val="20"/>
                <w:szCs w:val="20"/>
              </w:rPr>
            </w:pPr>
            <w:r w:rsidRPr="00AF53F0">
              <w:rPr>
                <w:rFonts w:ascii="Arial" w:hAnsi="Arial" w:cs="Arial"/>
                <w:color w:val="000000" w:themeColor="text1"/>
                <w:sz w:val="20"/>
                <w:szCs w:val="20"/>
              </w:rPr>
              <w:t xml:space="preserve">Довести информацию до </w:t>
            </w:r>
            <w:r w:rsidRPr="00AF53F0">
              <w:rPr>
                <w:rFonts w:ascii="Arial" w:hAnsi="Arial" w:cs="Arial"/>
                <w:sz w:val="20"/>
                <w:szCs w:val="20"/>
              </w:rPr>
              <w:t xml:space="preserve"> ответственного лица, осуществляющего эксплуатацию отопительных котлов котельной.</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4. Обеспечить безопасную остановку отопительных котлов котельной в связи с предстоящим снятием нагрузки. </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Проведение инструктажа ответственного лица, осуществляющего эксплуатацию отопительных котлов.</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5. Остановить работу отопительных котлов (в случае необходимости).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Начальник Байкаловского  участка  ООО «Теплоснаб».</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В соответствии с инструкцией по эксплуатации отопительных котлов.</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6. Обеспечить котельную резервным источником водоснабжения.</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Директор</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МУП ЖКХ «Елань».</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Проведение мероприятий по своевременному обеспечению котельной резервным источником водоснабжения на период устранения аварии на сетях водоснабжения.</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 xml:space="preserve">7. Выслать аварийную бригаду  МУП ЖКХ «Елань»  на место аварии объекта водоснабжения. </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Директор  </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МУП ЖКХ «Елань».</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Обеспечить своевременный приезд аварийной бригады на место аварии. </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8. Определить место аварии на объекте водоснабжения.</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Директор </w:t>
            </w:r>
          </w:p>
          <w:p w:rsidR="00972199" w:rsidRPr="00AF53F0" w:rsidRDefault="00972199" w:rsidP="00AF53F0">
            <w:pPr>
              <w:spacing w:after="0" w:line="240" w:lineRule="auto"/>
              <w:jc w:val="center"/>
              <w:rPr>
                <w:rFonts w:ascii="Arial" w:hAnsi="Arial" w:cs="Arial"/>
                <w:b/>
                <w:sz w:val="20"/>
                <w:szCs w:val="20"/>
              </w:rPr>
            </w:pPr>
            <w:r w:rsidRPr="00AF53F0">
              <w:rPr>
                <w:rFonts w:ascii="Arial" w:hAnsi="Arial" w:cs="Arial"/>
                <w:sz w:val="20"/>
                <w:szCs w:val="20"/>
              </w:rPr>
              <w:t>МУП ЖКХ «Елань».</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Место аварии оградить сигнальной лентой, не допускать приближение транспорта и населения.</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9. Организовать проведение работ по ликвидации аварии на объекте водоснабжения.</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Директор</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МУП ЖКХ «Елань».</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Обеспечить своевременное выполнение работ по ликвидации аварии.</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10. Предоставить дежурному диспетчеру ЕДДС «Байкаловского муниципального района»  информацию о ходе работ по устранению аварии.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Директор </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МУП ЖКХ «Елань».</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О ходе выполнения работ докладывать каждые 2 часа, при изменении обстановки немедленно по телефону 2-14-12.   </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r w:rsidR="00972199" w:rsidRPr="00AF53F0" w:rsidTr="00D223E2">
        <w:trPr>
          <w:trHeight w:val="645"/>
        </w:trPr>
        <w:tc>
          <w:tcPr>
            <w:tcW w:w="550"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b/>
                <w:bCs/>
                <w:sz w:val="20"/>
                <w:szCs w:val="20"/>
              </w:rPr>
            </w:pPr>
          </w:p>
        </w:tc>
        <w:tc>
          <w:tcPr>
            <w:tcW w:w="1543"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vAlign w:val="center"/>
            <w:hideMark/>
          </w:tcPr>
          <w:p w:rsidR="00972199" w:rsidRPr="00AF53F0" w:rsidRDefault="00972199" w:rsidP="00AF53F0">
            <w:pPr>
              <w:spacing w:after="0" w:line="240" w:lineRule="auto"/>
              <w:rPr>
                <w:rFonts w:ascii="Arial" w:hAnsi="Arial" w:cs="Arial"/>
                <w:sz w:val="20"/>
                <w:szCs w:val="20"/>
              </w:rPr>
            </w:pPr>
          </w:p>
        </w:tc>
        <w:tc>
          <w:tcPr>
            <w:tcW w:w="3544"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rPr>
                <w:rFonts w:ascii="Arial" w:hAnsi="Arial" w:cs="Arial"/>
                <w:sz w:val="20"/>
                <w:szCs w:val="20"/>
              </w:rPr>
            </w:pPr>
            <w:r w:rsidRPr="00AF53F0">
              <w:rPr>
                <w:rFonts w:ascii="Arial" w:hAnsi="Arial" w:cs="Arial"/>
                <w:sz w:val="20"/>
                <w:szCs w:val="20"/>
              </w:rPr>
              <w:t>11. Предоставить дежурному диспетчеру ЕДДС « Байкаловского муниципального  района» информацию о ликвидации аварии.</w:t>
            </w:r>
          </w:p>
        </w:tc>
        <w:tc>
          <w:tcPr>
            <w:tcW w:w="2693"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Директор</w:t>
            </w:r>
          </w:p>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 xml:space="preserve">  МУП ЖКХ «Елань».</w:t>
            </w:r>
          </w:p>
        </w:tc>
        <w:tc>
          <w:tcPr>
            <w:tcW w:w="2977" w:type="dxa"/>
            <w:tcBorders>
              <w:top w:val="nil"/>
              <w:left w:val="nil"/>
              <w:bottom w:val="single" w:sz="4" w:space="0" w:color="auto"/>
              <w:right w:val="single" w:sz="4" w:space="0" w:color="auto"/>
            </w:tcBorders>
            <w:shd w:val="clear" w:color="auto" w:fill="auto"/>
            <w:hideMark/>
          </w:tcPr>
          <w:p w:rsidR="00972199" w:rsidRPr="00AF53F0" w:rsidRDefault="00972199" w:rsidP="00AF53F0">
            <w:pPr>
              <w:spacing w:after="0" w:line="240" w:lineRule="auto"/>
              <w:jc w:val="center"/>
              <w:rPr>
                <w:rFonts w:ascii="Arial" w:hAnsi="Arial" w:cs="Arial"/>
                <w:sz w:val="20"/>
                <w:szCs w:val="20"/>
              </w:rPr>
            </w:pPr>
            <w:r w:rsidRPr="00AF53F0">
              <w:rPr>
                <w:rFonts w:ascii="Arial" w:hAnsi="Arial" w:cs="Arial"/>
                <w:sz w:val="20"/>
                <w:szCs w:val="20"/>
              </w:rPr>
              <w:t>Информацию о ликвидации аварии представить немедленно по телефону 2-14-12.</w:t>
            </w:r>
          </w:p>
        </w:tc>
        <w:tc>
          <w:tcPr>
            <w:tcW w:w="2268" w:type="dxa"/>
            <w:tcBorders>
              <w:top w:val="nil"/>
              <w:left w:val="nil"/>
              <w:bottom w:val="single" w:sz="4" w:space="0" w:color="auto"/>
              <w:right w:val="single" w:sz="4" w:space="0" w:color="auto"/>
            </w:tcBorders>
            <w:shd w:val="clear" w:color="auto" w:fill="auto"/>
            <w:vAlign w:val="center"/>
            <w:hideMark/>
          </w:tcPr>
          <w:p w:rsidR="00972199" w:rsidRPr="00AF53F0" w:rsidRDefault="00972199" w:rsidP="00AF53F0">
            <w:pPr>
              <w:spacing w:after="0" w:line="240" w:lineRule="auto"/>
              <w:jc w:val="center"/>
              <w:rPr>
                <w:rFonts w:ascii="Arial" w:hAnsi="Arial" w:cs="Arial"/>
                <w:sz w:val="20"/>
                <w:szCs w:val="20"/>
              </w:rPr>
            </w:pPr>
          </w:p>
        </w:tc>
      </w:tr>
    </w:tbl>
    <w:p w:rsidR="00D435D9" w:rsidRPr="00D435D9" w:rsidRDefault="00D435D9" w:rsidP="00D435D9">
      <w:pPr>
        <w:spacing w:after="0" w:line="240" w:lineRule="auto"/>
        <w:rPr>
          <w:rFonts w:ascii="Arial" w:hAnsi="Arial" w:cs="Arial"/>
          <w:sz w:val="20"/>
          <w:szCs w:val="20"/>
        </w:rPr>
      </w:pPr>
      <w:r w:rsidRPr="00D435D9">
        <w:rPr>
          <w:rFonts w:ascii="Arial" w:hAnsi="Arial" w:cs="Arial"/>
          <w:sz w:val="20"/>
          <w:szCs w:val="20"/>
        </w:rPr>
        <w:t>СОГЛАСОВАНО:</w:t>
      </w:r>
    </w:p>
    <w:p w:rsidR="00D435D9" w:rsidRPr="00D435D9" w:rsidRDefault="00D435D9" w:rsidP="00D435D9">
      <w:pPr>
        <w:spacing w:after="0" w:line="240" w:lineRule="auto"/>
        <w:jc w:val="both"/>
        <w:rPr>
          <w:rFonts w:ascii="Arial" w:hAnsi="Arial" w:cs="Arial"/>
          <w:b/>
          <w:bCs/>
          <w:sz w:val="20"/>
          <w:szCs w:val="20"/>
        </w:rPr>
      </w:pPr>
      <w:r w:rsidRPr="00D435D9">
        <w:rPr>
          <w:rFonts w:ascii="Arial" w:hAnsi="Arial" w:cs="Arial"/>
          <w:sz w:val="20"/>
          <w:szCs w:val="20"/>
        </w:rPr>
        <w:t xml:space="preserve">  1. Муниципальное унитарное предприятие  ЖКХ «Елань»   Краснополянского  сельского поселения:</w:t>
      </w:r>
    </w:p>
    <w:p w:rsidR="00D435D9" w:rsidRPr="00D435D9" w:rsidRDefault="00D435D9" w:rsidP="00D435D9">
      <w:pPr>
        <w:spacing w:after="0" w:line="240" w:lineRule="auto"/>
        <w:jc w:val="both"/>
        <w:rPr>
          <w:rFonts w:ascii="Arial" w:hAnsi="Arial" w:cs="Arial"/>
          <w:b/>
          <w:bCs/>
          <w:sz w:val="20"/>
          <w:szCs w:val="20"/>
        </w:rPr>
      </w:pPr>
      <w:r>
        <w:rPr>
          <w:rFonts w:ascii="Arial" w:hAnsi="Arial" w:cs="Arial"/>
          <w:sz w:val="20"/>
          <w:szCs w:val="20"/>
        </w:rPr>
        <w:t xml:space="preserve">     </w:t>
      </w:r>
      <w:r w:rsidRPr="00D435D9">
        <w:rPr>
          <w:rFonts w:ascii="Arial" w:hAnsi="Arial" w:cs="Arial"/>
          <w:sz w:val="20"/>
          <w:szCs w:val="20"/>
        </w:rPr>
        <w:t xml:space="preserve"> Директор  МУП ЖКХ «Елань»: _________________ Н.В. Кузнецов</w:t>
      </w:r>
    </w:p>
    <w:p w:rsidR="00D435D9" w:rsidRDefault="00D435D9" w:rsidP="00D435D9">
      <w:pPr>
        <w:spacing w:after="0" w:line="240" w:lineRule="auto"/>
        <w:rPr>
          <w:rFonts w:ascii="Arial" w:hAnsi="Arial" w:cs="Arial"/>
          <w:sz w:val="20"/>
          <w:szCs w:val="20"/>
        </w:rPr>
      </w:pPr>
      <w:r w:rsidRPr="00D435D9">
        <w:rPr>
          <w:rFonts w:ascii="Arial" w:hAnsi="Arial" w:cs="Arial"/>
          <w:sz w:val="20"/>
          <w:szCs w:val="20"/>
        </w:rPr>
        <w:t xml:space="preserve">                                                                     (печать)                          </w:t>
      </w:r>
    </w:p>
    <w:p w:rsidR="00D435D9" w:rsidRPr="00D435D9" w:rsidRDefault="00D435D9" w:rsidP="00D435D9">
      <w:pPr>
        <w:spacing w:after="0" w:line="240" w:lineRule="auto"/>
        <w:rPr>
          <w:rFonts w:ascii="Arial" w:hAnsi="Arial" w:cs="Arial"/>
          <w:sz w:val="20"/>
          <w:szCs w:val="20"/>
        </w:rPr>
      </w:pPr>
      <w:r w:rsidRPr="00D435D9">
        <w:rPr>
          <w:rFonts w:ascii="Arial" w:hAnsi="Arial" w:cs="Arial"/>
          <w:sz w:val="20"/>
          <w:szCs w:val="20"/>
        </w:rPr>
        <w:t xml:space="preserve">  2. Государственное казённое пожарно-техническое учреждение Свердловской области  «Отряд противо</w:t>
      </w:r>
      <w:r>
        <w:rPr>
          <w:rFonts w:ascii="Arial" w:hAnsi="Arial" w:cs="Arial"/>
          <w:sz w:val="20"/>
          <w:szCs w:val="20"/>
        </w:rPr>
        <w:t xml:space="preserve">пожарной службы    </w:t>
      </w:r>
      <w:r w:rsidRPr="00D435D9">
        <w:rPr>
          <w:rFonts w:ascii="Arial" w:hAnsi="Arial" w:cs="Arial"/>
          <w:sz w:val="20"/>
          <w:szCs w:val="20"/>
        </w:rPr>
        <w:t>Свердловской области № 12»:</w:t>
      </w:r>
    </w:p>
    <w:p w:rsidR="00D435D9" w:rsidRPr="00D435D9" w:rsidRDefault="00D435D9" w:rsidP="00D435D9">
      <w:pPr>
        <w:spacing w:after="0" w:line="240" w:lineRule="auto"/>
        <w:rPr>
          <w:rFonts w:ascii="Arial" w:hAnsi="Arial" w:cs="Arial"/>
          <w:sz w:val="20"/>
          <w:szCs w:val="20"/>
        </w:rPr>
      </w:pPr>
    </w:p>
    <w:p w:rsidR="00D435D9" w:rsidRPr="00D435D9" w:rsidRDefault="00D435D9" w:rsidP="00D435D9">
      <w:pPr>
        <w:spacing w:after="0" w:line="240" w:lineRule="auto"/>
        <w:jc w:val="both"/>
        <w:rPr>
          <w:rFonts w:ascii="Arial" w:hAnsi="Arial" w:cs="Arial"/>
          <w:sz w:val="20"/>
          <w:szCs w:val="20"/>
        </w:rPr>
      </w:pPr>
      <w:r>
        <w:rPr>
          <w:rFonts w:ascii="Arial" w:hAnsi="Arial" w:cs="Arial"/>
          <w:sz w:val="20"/>
          <w:szCs w:val="20"/>
        </w:rPr>
        <w:t xml:space="preserve">      </w:t>
      </w:r>
      <w:r w:rsidRPr="00D435D9">
        <w:rPr>
          <w:rFonts w:ascii="Arial" w:hAnsi="Arial" w:cs="Arial"/>
          <w:sz w:val="20"/>
          <w:szCs w:val="20"/>
        </w:rPr>
        <w:t>Начальник ГКПТУ СО «ОПС Свердловской области  № 12»: ______________________В.В. Чернаков</w:t>
      </w:r>
    </w:p>
    <w:p w:rsidR="00D435D9" w:rsidRPr="00D435D9" w:rsidRDefault="00D435D9" w:rsidP="00D435D9">
      <w:pPr>
        <w:spacing w:after="0" w:line="240" w:lineRule="auto"/>
        <w:jc w:val="both"/>
        <w:rPr>
          <w:sz w:val="20"/>
          <w:szCs w:val="20"/>
        </w:rPr>
      </w:pPr>
      <w:r w:rsidRPr="00D435D9">
        <w:rPr>
          <w:rFonts w:ascii="Arial" w:hAnsi="Arial" w:cs="Arial"/>
          <w:bCs/>
          <w:sz w:val="20"/>
          <w:szCs w:val="20"/>
        </w:rPr>
        <w:t xml:space="preserve">                                                                                                                           (печать</w:t>
      </w:r>
      <w:r>
        <w:rPr>
          <w:rFonts w:ascii="Arial" w:hAnsi="Arial" w:cs="Arial"/>
          <w:bCs/>
          <w:sz w:val="20"/>
          <w:szCs w:val="20"/>
        </w:rPr>
        <w:t>)</w:t>
      </w:r>
    </w:p>
    <w:p w:rsidR="00D435D9" w:rsidRPr="00D435D9" w:rsidRDefault="00D435D9" w:rsidP="00D435D9">
      <w:pPr>
        <w:spacing w:after="0" w:line="240" w:lineRule="auto"/>
        <w:rPr>
          <w:rFonts w:ascii="Arial" w:hAnsi="Arial" w:cs="Arial"/>
          <w:sz w:val="20"/>
          <w:szCs w:val="20"/>
        </w:rPr>
      </w:pPr>
      <w:r w:rsidRPr="00D435D9">
        <w:rPr>
          <w:rFonts w:ascii="Arial" w:hAnsi="Arial" w:cs="Arial"/>
          <w:sz w:val="20"/>
          <w:szCs w:val="20"/>
        </w:rPr>
        <w:t xml:space="preserve"> 3. Общество с ограниченной ответственностью ООО «Теплоснаб»:_____________________ Ю.А. Боталов</w:t>
      </w:r>
    </w:p>
    <w:p w:rsidR="00D435D9" w:rsidRPr="00D435D9" w:rsidRDefault="00D435D9" w:rsidP="00D435D9">
      <w:pPr>
        <w:tabs>
          <w:tab w:val="left" w:pos="9225"/>
        </w:tabs>
        <w:spacing w:after="0" w:line="240" w:lineRule="auto"/>
        <w:rPr>
          <w:rFonts w:ascii="Arial" w:hAnsi="Arial" w:cs="Arial"/>
          <w:sz w:val="20"/>
          <w:szCs w:val="20"/>
        </w:rPr>
      </w:pPr>
      <w:r w:rsidRPr="00D435D9">
        <w:rPr>
          <w:rFonts w:ascii="Arial" w:hAnsi="Arial" w:cs="Arial"/>
          <w:sz w:val="20"/>
          <w:szCs w:val="20"/>
        </w:rPr>
        <w:tab/>
        <w:t>(печать)</w:t>
      </w:r>
    </w:p>
    <w:p w:rsidR="00D435D9" w:rsidRPr="00D435D9" w:rsidRDefault="00D435D9" w:rsidP="00D435D9">
      <w:pPr>
        <w:tabs>
          <w:tab w:val="left" w:pos="10050"/>
        </w:tabs>
        <w:spacing w:after="0" w:line="240" w:lineRule="auto"/>
        <w:rPr>
          <w:rFonts w:ascii="Arial" w:hAnsi="Arial" w:cs="Arial"/>
          <w:sz w:val="20"/>
          <w:szCs w:val="20"/>
        </w:rPr>
      </w:pPr>
      <w:r w:rsidRPr="00D435D9">
        <w:rPr>
          <w:rFonts w:ascii="Arial" w:hAnsi="Arial" w:cs="Arial"/>
          <w:sz w:val="20"/>
          <w:szCs w:val="20"/>
        </w:rPr>
        <w:t>4. Глава Краснополянского сельского поселения</w:t>
      </w:r>
      <w:r w:rsidRPr="00D435D9">
        <w:rPr>
          <w:rFonts w:ascii="Arial" w:hAnsi="Arial" w:cs="Arial"/>
          <w:bCs/>
          <w:sz w:val="20"/>
          <w:szCs w:val="20"/>
        </w:rPr>
        <w:t>: _____________________ А.Н. Кошелев</w:t>
      </w:r>
    </w:p>
    <w:p w:rsidR="00D435D9" w:rsidRPr="00D435D9" w:rsidRDefault="00D435D9" w:rsidP="00D435D9">
      <w:pPr>
        <w:spacing w:after="0" w:line="240" w:lineRule="auto"/>
        <w:rPr>
          <w:rFonts w:ascii="Arial" w:hAnsi="Arial" w:cs="Arial"/>
          <w:sz w:val="20"/>
          <w:szCs w:val="20"/>
        </w:rPr>
      </w:pPr>
      <w:r w:rsidRPr="00D435D9">
        <w:rPr>
          <w:rFonts w:ascii="Arial" w:hAnsi="Arial" w:cs="Arial"/>
          <w:sz w:val="20"/>
          <w:szCs w:val="20"/>
        </w:rPr>
        <w:t xml:space="preserve">                                                                                                  (печать)                          </w:t>
      </w:r>
    </w:p>
    <w:p w:rsidR="00D435D9" w:rsidRPr="00D435D9" w:rsidRDefault="00D435D9" w:rsidP="00D435D9">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w:t>
      </w:r>
    </w:p>
    <w:p w:rsidR="00AF53F0" w:rsidRPr="00044CF9" w:rsidRDefault="00AF53F0" w:rsidP="00AF53F0">
      <w:pPr>
        <w:pStyle w:val="af6"/>
        <w:jc w:val="center"/>
        <w:rPr>
          <w:sz w:val="18"/>
          <w:szCs w:val="18"/>
        </w:rPr>
      </w:pPr>
      <w:r w:rsidRPr="00044CF9">
        <w:rPr>
          <w:rFonts w:ascii="Arial" w:hAnsi="Arial" w:cs="Arial"/>
          <w:b/>
          <w:sz w:val="18"/>
          <w:szCs w:val="18"/>
        </w:rPr>
        <w:t>Свердловская область</w:t>
      </w:r>
    </w:p>
    <w:p w:rsidR="00AF53F0" w:rsidRPr="00044CF9" w:rsidRDefault="00AF53F0" w:rsidP="00AF53F0">
      <w:pPr>
        <w:spacing w:after="0" w:line="240" w:lineRule="auto"/>
        <w:rPr>
          <w:rFonts w:ascii="Arial" w:hAnsi="Arial" w:cs="Arial"/>
          <w:b/>
          <w:sz w:val="18"/>
          <w:szCs w:val="18"/>
        </w:rPr>
      </w:pPr>
      <w:r w:rsidRPr="00044CF9">
        <w:rPr>
          <w:rFonts w:ascii="Arial" w:hAnsi="Arial" w:cs="Arial"/>
          <w:b/>
          <w:sz w:val="18"/>
          <w:szCs w:val="18"/>
        </w:rPr>
        <w:t xml:space="preserve">                                                                                                                                    Байкаловский район</w:t>
      </w:r>
    </w:p>
    <w:p w:rsidR="00AF53F0" w:rsidRPr="00044CF9" w:rsidRDefault="00AF53F0" w:rsidP="00AF53F0">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Постановление</w:t>
      </w:r>
    </w:p>
    <w:p w:rsidR="00AF53F0" w:rsidRPr="00044CF9" w:rsidRDefault="00AF53F0" w:rsidP="00AF53F0">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AF53F0" w:rsidRPr="00044CF9" w:rsidRDefault="00AF53F0" w:rsidP="00AF53F0">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AF53F0" w:rsidRDefault="00AF53F0" w:rsidP="00AF53F0">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от </w:t>
      </w:r>
      <w:r>
        <w:rPr>
          <w:rFonts w:ascii="Arial" w:hAnsi="Arial" w:cs="Arial"/>
          <w:b/>
          <w:color w:val="000000"/>
          <w:sz w:val="18"/>
          <w:szCs w:val="18"/>
        </w:rPr>
        <w:t xml:space="preserve">09 сентября </w:t>
      </w:r>
      <w:r w:rsidRPr="00044CF9">
        <w:rPr>
          <w:rFonts w:ascii="Arial" w:hAnsi="Arial" w:cs="Arial"/>
          <w:b/>
          <w:color w:val="000000"/>
          <w:sz w:val="18"/>
          <w:szCs w:val="18"/>
        </w:rPr>
        <w:t xml:space="preserve">2021 года  №  </w:t>
      </w:r>
      <w:r>
        <w:rPr>
          <w:rFonts w:ascii="Arial" w:hAnsi="Arial" w:cs="Arial"/>
          <w:b/>
          <w:color w:val="000000"/>
          <w:sz w:val="18"/>
          <w:szCs w:val="18"/>
        </w:rPr>
        <w:t>106</w:t>
      </w:r>
    </w:p>
    <w:p w:rsidR="00AF53F0" w:rsidRPr="00044CF9" w:rsidRDefault="00AF53F0" w:rsidP="00AF53F0">
      <w:pPr>
        <w:spacing w:after="0" w:line="240" w:lineRule="auto"/>
        <w:jc w:val="center"/>
        <w:rPr>
          <w:rFonts w:ascii="Arial" w:hAnsi="Arial" w:cs="Arial"/>
          <w:b/>
          <w:color w:val="000000"/>
          <w:sz w:val="18"/>
          <w:szCs w:val="18"/>
        </w:rPr>
      </w:pPr>
    </w:p>
    <w:p w:rsidR="00AF53F0" w:rsidRPr="00AF53F0" w:rsidRDefault="00AF53F0" w:rsidP="00AF53F0">
      <w:pPr>
        <w:pStyle w:val="afa"/>
        <w:spacing w:before="0" w:beforeAutospacing="0" w:after="0" w:afterAutospacing="0"/>
        <w:jc w:val="center"/>
        <w:rPr>
          <w:bCs/>
          <w:sz w:val="20"/>
          <w:szCs w:val="20"/>
        </w:rPr>
      </w:pPr>
      <w:r w:rsidRPr="00AF53F0">
        <w:rPr>
          <w:rFonts w:ascii="Arial" w:hAnsi="Arial" w:cs="Arial"/>
          <w:b/>
          <w:bCs/>
          <w:sz w:val="20"/>
          <w:szCs w:val="20"/>
        </w:rPr>
        <w:t>О начале отопительного сезона на территории Краснополянского сельского поселения</w:t>
      </w:r>
    </w:p>
    <w:p w:rsidR="00AF53F0" w:rsidRPr="00AF53F0" w:rsidRDefault="00AF53F0" w:rsidP="00AF53F0">
      <w:pPr>
        <w:pStyle w:val="af6"/>
        <w:jc w:val="both"/>
        <w:rPr>
          <w:rFonts w:ascii="Arial" w:hAnsi="Arial" w:cs="Arial"/>
        </w:rPr>
      </w:pPr>
      <w:r w:rsidRPr="00AF53F0">
        <w:rPr>
          <w:rFonts w:ascii="Arial" w:hAnsi="Arial" w:cs="Arial"/>
        </w:rPr>
        <w:t xml:space="preserve">      </w:t>
      </w:r>
    </w:p>
    <w:p w:rsidR="00AF53F0" w:rsidRPr="00AF53F0" w:rsidRDefault="00AF53F0" w:rsidP="00AF53F0">
      <w:pPr>
        <w:pStyle w:val="af6"/>
        <w:jc w:val="both"/>
        <w:rPr>
          <w:rFonts w:ascii="Arial" w:hAnsi="Arial" w:cs="Arial"/>
        </w:rPr>
      </w:pPr>
      <w:r w:rsidRPr="00AF53F0">
        <w:rPr>
          <w:rFonts w:ascii="Arial" w:hAnsi="Arial" w:cs="Arial"/>
        </w:rPr>
        <w:t xml:space="preserve">    В соответствии с Федеральным законом от 06.10.2003 года № 131- ФЗ «Об общих принципах организации местного самоуправления в Российской Федерации»,  Жилищным кодексом Российской Федерации и в целях обеспечения нормальной жизнедеятельности населения,  постановляю:</w:t>
      </w:r>
    </w:p>
    <w:p w:rsidR="00AF53F0" w:rsidRPr="00AF53F0" w:rsidRDefault="00AF53F0" w:rsidP="00AF53F0">
      <w:pPr>
        <w:pStyle w:val="af6"/>
        <w:jc w:val="both"/>
        <w:rPr>
          <w:rFonts w:ascii="Arial" w:hAnsi="Arial" w:cs="Arial"/>
        </w:rPr>
      </w:pPr>
      <w:r w:rsidRPr="00AF53F0">
        <w:rPr>
          <w:rFonts w:ascii="Arial" w:hAnsi="Arial" w:cs="Arial"/>
        </w:rPr>
        <w:tab/>
        <w:t>1. Директору ООО «Теплоснаб» Цыганковой О.В., директору МУП ЖКХ «Елань» Кузнецову Н.В., руководителю МБУ «Культурно - досуговому центру Краснополянского сельского поселения» Дягилевой Н.В., руководителям бюджетных организаций, имеющих на балансе котельные, жилищный фонд и объекты социальной сферы:</w:t>
      </w:r>
      <w:r w:rsidRPr="00AF53F0">
        <w:rPr>
          <w:rFonts w:ascii="Arial" w:hAnsi="Arial" w:cs="Arial"/>
          <w:noProof/>
        </w:rPr>
        <w:t xml:space="preserve"> </w:t>
      </w:r>
    </w:p>
    <w:p w:rsidR="00AF53F0" w:rsidRPr="00AF53F0" w:rsidRDefault="00AF53F0" w:rsidP="00AF53F0">
      <w:pPr>
        <w:pStyle w:val="af6"/>
        <w:jc w:val="both"/>
        <w:rPr>
          <w:rFonts w:ascii="Arial" w:hAnsi="Arial" w:cs="Arial"/>
        </w:rPr>
      </w:pPr>
      <w:r w:rsidRPr="00AF53F0">
        <w:rPr>
          <w:rFonts w:ascii="Arial" w:hAnsi="Arial" w:cs="Arial"/>
        </w:rPr>
        <w:tab/>
        <w:t>- с 15.09.2021 года начать подключение к тепловым источникам жилищного           фонда и социально значимых объектов  (детские сады, ОВП, школы,</w:t>
      </w:r>
      <w:r w:rsidRPr="00AF53F0">
        <w:t xml:space="preserve"> </w:t>
      </w:r>
      <w:r w:rsidRPr="00AF53F0">
        <w:rPr>
          <w:rFonts w:ascii="Arial" w:hAnsi="Arial" w:cs="Arial"/>
        </w:rPr>
        <w:t xml:space="preserve">дома культуры  и библиотеки); </w:t>
      </w:r>
    </w:p>
    <w:p w:rsidR="00AF53F0" w:rsidRPr="00AF53F0" w:rsidRDefault="00AF53F0" w:rsidP="00AF53F0">
      <w:pPr>
        <w:pStyle w:val="af6"/>
        <w:jc w:val="both"/>
        <w:rPr>
          <w:rFonts w:ascii="Arial" w:hAnsi="Arial" w:cs="Arial"/>
        </w:rPr>
      </w:pPr>
      <w:r w:rsidRPr="00AF53F0">
        <w:rPr>
          <w:rFonts w:ascii="Arial" w:hAnsi="Arial" w:cs="Arial"/>
        </w:rPr>
        <w:tab/>
        <w:t xml:space="preserve"> - платежи с населения взимать с момента фактической подачи тепла в     квартиры;</w:t>
      </w:r>
    </w:p>
    <w:p w:rsidR="00AF53F0" w:rsidRPr="00AF53F0" w:rsidRDefault="00AF53F0" w:rsidP="00AF53F0">
      <w:pPr>
        <w:pStyle w:val="af6"/>
        <w:jc w:val="both"/>
        <w:rPr>
          <w:rFonts w:ascii="Arial" w:hAnsi="Arial" w:cs="Arial"/>
        </w:rPr>
      </w:pPr>
      <w:r w:rsidRPr="00AF53F0">
        <w:rPr>
          <w:rFonts w:ascii="Arial" w:hAnsi="Arial" w:cs="Arial"/>
        </w:rPr>
        <w:tab/>
        <w:t xml:space="preserve"> - обеспечить дежурство руководителей, инженерно-технических работников во избежание аварийных ситуаций и осуществления контроля за подачей тепла согласно графиков;</w:t>
      </w:r>
    </w:p>
    <w:p w:rsidR="007B6AAE" w:rsidRDefault="00AF53F0" w:rsidP="00AF53F0">
      <w:pPr>
        <w:pStyle w:val="af6"/>
        <w:jc w:val="both"/>
        <w:rPr>
          <w:rFonts w:ascii="Arial" w:hAnsi="Arial" w:cs="Arial"/>
        </w:rPr>
      </w:pPr>
      <w:r w:rsidRPr="00AF53F0">
        <w:rPr>
          <w:rFonts w:ascii="Arial" w:hAnsi="Arial" w:cs="Arial"/>
        </w:rPr>
        <w:tab/>
      </w:r>
    </w:p>
    <w:p w:rsidR="007B6AAE" w:rsidRDefault="007B6AAE" w:rsidP="00AF53F0">
      <w:pPr>
        <w:pStyle w:val="af6"/>
        <w:jc w:val="both"/>
        <w:rPr>
          <w:rFonts w:ascii="Arial" w:hAnsi="Arial" w:cs="Arial"/>
        </w:rPr>
      </w:pPr>
    </w:p>
    <w:p w:rsidR="00AF53F0" w:rsidRPr="00AF53F0" w:rsidRDefault="007B6AAE" w:rsidP="00AF53F0">
      <w:pPr>
        <w:pStyle w:val="af6"/>
        <w:jc w:val="both"/>
        <w:rPr>
          <w:rFonts w:ascii="Arial" w:hAnsi="Arial" w:cs="Arial"/>
        </w:rPr>
      </w:pPr>
      <w:r>
        <w:rPr>
          <w:rFonts w:ascii="Arial" w:hAnsi="Arial" w:cs="Arial"/>
        </w:rPr>
        <w:t xml:space="preserve">            </w:t>
      </w:r>
      <w:r w:rsidR="00AF53F0" w:rsidRPr="00AF53F0">
        <w:rPr>
          <w:rFonts w:ascii="Arial" w:hAnsi="Arial" w:cs="Arial"/>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7" w:history="1">
        <w:r w:rsidR="00AF53F0" w:rsidRPr="00AF53F0">
          <w:rPr>
            <w:rStyle w:val="af7"/>
            <w:rFonts w:ascii="Arial" w:hAnsi="Arial" w:cs="Arial"/>
          </w:rPr>
          <w:t>www.krasnopolyanskoe.ru</w:t>
        </w:r>
      </w:hyperlink>
    </w:p>
    <w:p w:rsidR="00AF53F0" w:rsidRPr="00AF53F0" w:rsidRDefault="00AF53F0" w:rsidP="00AF53F0">
      <w:pPr>
        <w:pStyle w:val="af6"/>
        <w:jc w:val="both"/>
        <w:rPr>
          <w:rFonts w:ascii="Arial" w:hAnsi="Arial" w:cs="Arial"/>
        </w:rPr>
      </w:pPr>
      <w:r w:rsidRPr="00AF53F0">
        <w:rPr>
          <w:rFonts w:ascii="Arial" w:hAnsi="Arial" w:cs="Arial"/>
        </w:rPr>
        <w:tab/>
        <w:t>3.  Настоящее постановление вступает в силу с момента его подписания.</w:t>
      </w:r>
    </w:p>
    <w:p w:rsidR="00AF53F0" w:rsidRPr="00AF53F0" w:rsidRDefault="00AF53F0" w:rsidP="00AF53F0">
      <w:pPr>
        <w:pStyle w:val="af6"/>
        <w:jc w:val="both"/>
        <w:rPr>
          <w:rFonts w:ascii="Arial" w:hAnsi="Arial" w:cs="Arial"/>
        </w:rPr>
      </w:pPr>
      <w:r w:rsidRPr="00AF53F0">
        <w:rPr>
          <w:rFonts w:ascii="Arial" w:hAnsi="Arial" w:cs="Arial"/>
        </w:rPr>
        <w:tab/>
        <w:t>4. Контроль исполнения настоящего Постановления возложить на заместителя главы администрации (по вопросам ЖКХ и местному хозяйству) Снигирёва  А.Н.</w:t>
      </w:r>
    </w:p>
    <w:p w:rsidR="00AF53F0" w:rsidRDefault="00AF53F0" w:rsidP="00AF53F0">
      <w:pPr>
        <w:spacing w:after="0"/>
        <w:jc w:val="both"/>
        <w:rPr>
          <w:rFonts w:ascii="Arial" w:hAnsi="Arial" w:cs="Arial"/>
          <w:sz w:val="20"/>
          <w:szCs w:val="20"/>
        </w:rPr>
      </w:pPr>
    </w:p>
    <w:p w:rsidR="00AF53F0" w:rsidRDefault="00AF53F0" w:rsidP="00AF53F0">
      <w:pPr>
        <w:spacing w:after="0"/>
        <w:jc w:val="both"/>
        <w:rPr>
          <w:rFonts w:ascii="Arial" w:hAnsi="Arial" w:cs="Arial"/>
          <w:sz w:val="20"/>
          <w:szCs w:val="20"/>
        </w:rPr>
      </w:pPr>
      <w:r w:rsidRPr="00AF53F0">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AF53F0">
        <w:rPr>
          <w:rFonts w:ascii="Arial" w:hAnsi="Arial" w:cs="Arial"/>
          <w:sz w:val="20"/>
          <w:szCs w:val="20"/>
        </w:rPr>
        <w:t>А.Н. Кошелев</w:t>
      </w:r>
    </w:p>
    <w:p w:rsidR="00AF53F0" w:rsidRPr="00AF53F0" w:rsidRDefault="00AF53F0" w:rsidP="00AF53F0">
      <w:pPr>
        <w:spacing w:after="0"/>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w:t>
      </w:r>
    </w:p>
    <w:p w:rsidR="00AF53F0" w:rsidRPr="00044CF9" w:rsidRDefault="00AF53F0" w:rsidP="00AF53F0">
      <w:pPr>
        <w:pStyle w:val="af6"/>
        <w:jc w:val="center"/>
        <w:rPr>
          <w:sz w:val="18"/>
          <w:szCs w:val="18"/>
        </w:rPr>
      </w:pPr>
      <w:r w:rsidRPr="00044CF9">
        <w:rPr>
          <w:rFonts w:ascii="Arial" w:hAnsi="Arial" w:cs="Arial"/>
          <w:b/>
          <w:sz w:val="18"/>
          <w:szCs w:val="18"/>
        </w:rPr>
        <w:t>Свердловская область</w:t>
      </w:r>
    </w:p>
    <w:p w:rsidR="00AF53F0" w:rsidRPr="00044CF9" w:rsidRDefault="00AF53F0" w:rsidP="00AF53F0">
      <w:pPr>
        <w:spacing w:after="0" w:line="240" w:lineRule="auto"/>
        <w:rPr>
          <w:rFonts w:ascii="Arial" w:hAnsi="Arial" w:cs="Arial"/>
          <w:b/>
          <w:sz w:val="18"/>
          <w:szCs w:val="18"/>
        </w:rPr>
      </w:pPr>
      <w:r w:rsidRPr="00044CF9">
        <w:rPr>
          <w:rFonts w:ascii="Arial" w:hAnsi="Arial" w:cs="Arial"/>
          <w:b/>
          <w:sz w:val="18"/>
          <w:szCs w:val="18"/>
        </w:rPr>
        <w:t xml:space="preserve">                                                                                                                                    Байкаловский район</w:t>
      </w:r>
    </w:p>
    <w:p w:rsidR="00AF53F0" w:rsidRPr="00044CF9" w:rsidRDefault="00AF53F0" w:rsidP="00AF53F0">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Постановление</w:t>
      </w:r>
    </w:p>
    <w:p w:rsidR="00AF53F0" w:rsidRPr="00044CF9" w:rsidRDefault="00AF53F0" w:rsidP="00AF53F0">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AF53F0" w:rsidRPr="00044CF9" w:rsidRDefault="00AF53F0" w:rsidP="00AF53F0">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972199" w:rsidRDefault="00AF53F0" w:rsidP="00AF53F0">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    от </w:t>
      </w:r>
      <w:r>
        <w:rPr>
          <w:rFonts w:ascii="Arial" w:hAnsi="Arial" w:cs="Arial"/>
          <w:b/>
          <w:color w:val="000000"/>
          <w:sz w:val="18"/>
          <w:szCs w:val="18"/>
        </w:rPr>
        <w:t xml:space="preserve">10 сентября </w:t>
      </w:r>
      <w:r w:rsidRPr="00044CF9">
        <w:rPr>
          <w:rFonts w:ascii="Arial" w:hAnsi="Arial" w:cs="Arial"/>
          <w:b/>
          <w:color w:val="000000"/>
          <w:sz w:val="18"/>
          <w:szCs w:val="18"/>
        </w:rPr>
        <w:t xml:space="preserve">2021 года  №  </w:t>
      </w:r>
      <w:r>
        <w:rPr>
          <w:rFonts w:ascii="Arial" w:hAnsi="Arial" w:cs="Arial"/>
          <w:b/>
          <w:color w:val="000000"/>
          <w:sz w:val="18"/>
          <w:szCs w:val="18"/>
        </w:rPr>
        <w:t>107</w:t>
      </w:r>
    </w:p>
    <w:p w:rsidR="00AF53F0" w:rsidRPr="00AF53F0" w:rsidRDefault="00AF53F0" w:rsidP="00AF53F0">
      <w:pPr>
        <w:spacing w:after="0" w:line="240" w:lineRule="auto"/>
        <w:jc w:val="center"/>
        <w:rPr>
          <w:rFonts w:ascii="Arial" w:hAnsi="Arial" w:cs="Arial"/>
          <w:sz w:val="20"/>
          <w:szCs w:val="20"/>
        </w:rPr>
      </w:pPr>
    </w:p>
    <w:p w:rsidR="00AF53F0" w:rsidRPr="00AF53F0" w:rsidRDefault="00AF53F0" w:rsidP="00AF53F0">
      <w:pPr>
        <w:spacing w:after="0" w:line="240" w:lineRule="auto"/>
        <w:jc w:val="center"/>
        <w:rPr>
          <w:rFonts w:ascii="Arial" w:hAnsi="Arial" w:cs="Arial"/>
          <w:iCs/>
          <w:sz w:val="20"/>
          <w:szCs w:val="20"/>
        </w:rPr>
      </w:pPr>
      <w:r w:rsidRPr="00AF53F0">
        <w:rPr>
          <w:rFonts w:ascii="Arial" w:hAnsi="Arial" w:cs="Arial"/>
          <w:b/>
          <w:iCs/>
          <w:sz w:val="20"/>
          <w:szCs w:val="20"/>
        </w:rPr>
        <w:t>Об изменении наименования Администрации муниципального образования Краснополянское сельское поселение</w:t>
      </w:r>
    </w:p>
    <w:p w:rsidR="00AF53F0" w:rsidRPr="00AF53F0" w:rsidRDefault="00AF53F0" w:rsidP="00AF53F0">
      <w:pPr>
        <w:pStyle w:val="afa"/>
        <w:spacing w:before="0" w:beforeAutospacing="0" w:after="0" w:afterAutospacing="0"/>
        <w:rPr>
          <w:rFonts w:ascii="Arial" w:hAnsi="Arial" w:cs="Arial"/>
          <w:sz w:val="20"/>
          <w:szCs w:val="20"/>
        </w:rPr>
      </w:pPr>
      <w:r w:rsidRPr="00AF53F0">
        <w:rPr>
          <w:rFonts w:ascii="Arial" w:hAnsi="Arial" w:cs="Arial"/>
          <w:sz w:val="20"/>
          <w:szCs w:val="20"/>
        </w:rPr>
        <w:t> </w:t>
      </w:r>
    </w:p>
    <w:p w:rsidR="00AF53F0" w:rsidRPr="00AF53F0" w:rsidRDefault="00AF53F0" w:rsidP="00AF53F0">
      <w:pPr>
        <w:pStyle w:val="afa"/>
        <w:spacing w:before="0" w:beforeAutospacing="0" w:after="0" w:afterAutospacing="0"/>
        <w:ind w:firstLine="709"/>
        <w:jc w:val="both"/>
        <w:rPr>
          <w:rFonts w:ascii="Arial" w:hAnsi="Arial" w:cs="Arial"/>
          <w:sz w:val="20"/>
          <w:szCs w:val="20"/>
        </w:rPr>
      </w:pPr>
      <w:r w:rsidRPr="00AF53F0">
        <w:rPr>
          <w:rFonts w:ascii="Arial" w:hAnsi="Arial" w:cs="Arial"/>
          <w:sz w:val="20"/>
          <w:szCs w:val="20"/>
        </w:rPr>
        <w:t>В соответствии с Федеральным законом от 06 октября 2003 года №131-ФЗ «Об общих принципах организации местного самоуправления в Российской Федерации», на основании Решения Думы Краснополянского сельского поселения от 29 июня 2020 года №163 «О внесении изменений в Устав Краснополянского сельского поселения», постановляю:</w:t>
      </w:r>
    </w:p>
    <w:p w:rsidR="00AF53F0" w:rsidRPr="00AF53F0" w:rsidRDefault="00AF53F0" w:rsidP="00AF53F0">
      <w:pPr>
        <w:pStyle w:val="afa"/>
        <w:spacing w:before="0" w:beforeAutospacing="0" w:after="0" w:afterAutospacing="0"/>
        <w:ind w:firstLine="709"/>
        <w:jc w:val="both"/>
        <w:rPr>
          <w:rFonts w:ascii="Arial" w:hAnsi="Arial" w:cs="Arial"/>
          <w:sz w:val="20"/>
          <w:szCs w:val="20"/>
        </w:rPr>
      </w:pPr>
      <w:r w:rsidRPr="00AF53F0">
        <w:rPr>
          <w:rFonts w:ascii="Arial" w:hAnsi="Arial" w:cs="Arial"/>
          <w:sz w:val="20"/>
          <w:szCs w:val="20"/>
        </w:rPr>
        <w:t>1. Изменить наименование «Администрация муниципального образования Краснополянское сельское поселение» на «Администрация Краснополянского сельского поселения Байкаловского муниципального района Свердловской области», сокращенное наименование – Администрация Краснополянского сельского поселения с 10 сентября 2021 года.</w:t>
      </w:r>
    </w:p>
    <w:p w:rsidR="00AF53F0" w:rsidRPr="00AF53F0" w:rsidRDefault="00AF53F0" w:rsidP="00AF53F0">
      <w:pPr>
        <w:pStyle w:val="afa"/>
        <w:spacing w:before="0" w:beforeAutospacing="0" w:after="0" w:afterAutospacing="0"/>
        <w:ind w:firstLine="709"/>
        <w:jc w:val="both"/>
        <w:rPr>
          <w:rStyle w:val="af7"/>
          <w:rFonts w:ascii="Arial" w:eastAsiaTheme="majorEastAsia" w:hAnsi="Arial" w:cs="Arial"/>
          <w:color w:val="auto"/>
          <w:sz w:val="20"/>
          <w:szCs w:val="20"/>
        </w:rPr>
      </w:pPr>
      <w:r w:rsidRPr="00AF53F0">
        <w:rPr>
          <w:rFonts w:ascii="Arial" w:hAnsi="Arial" w:cs="Arial"/>
          <w:sz w:val="20"/>
          <w:szCs w:val="20"/>
        </w:rPr>
        <w:t xml:space="preserve">2. Опубликовать настоящее Постановление в Информационном вестнике Краснополянского сельского поселения и разместить на официальном сайте муниципального образования в сети «Интернет» </w:t>
      </w:r>
      <w:hyperlink r:id="rId18" w:history="1">
        <w:r w:rsidRPr="00AF53F0">
          <w:rPr>
            <w:rStyle w:val="af7"/>
            <w:rFonts w:ascii="Arial" w:eastAsiaTheme="majorEastAsia" w:hAnsi="Arial" w:cs="Arial"/>
            <w:color w:val="auto"/>
            <w:sz w:val="20"/>
            <w:szCs w:val="20"/>
          </w:rPr>
          <w:t>www.krasnopolyanskoe.ru</w:t>
        </w:r>
      </w:hyperlink>
      <w:r w:rsidRPr="00AF53F0">
        <w:rPr>
          <w:rStyle w:val="af7"/>
          <w:rFonts w:ascii="Arial" w:eastAsiaTheme="majorEastAsia" w:hAnsi="Arial" w:cs="Arial"/>
          <w:color w:val="auto"/>
          <w:sz w:val="20"/>
          <w:szCs w:val="20"/>
        </w:rPr>
        <w:t>.</w:t>
      </w:r>
    </w:p>
    <w:p w:rsidR="00AF53F0" w:rsidRPr="00AF53F0" w:rsidRDefault="00AF53F0" w:rsidP="00AF53F0">
      <w:pPr>
        <w:pStyle w:val="afa"/>
        <w:spacing w:before="0" w:beforeAutospacing="0" w:after="0" w:afterAutospacing="0"/>
        <w:ind w:firstLine="709"/>
        <w:jc w:val="both"/>
        <w:rPr>
          <w:rFonts w:ascii="Arial" w:hAnsi="Arial" w:cs="Arial"/>
          <w:sz w:val="20"/>
          <w:szCs w:val="20"/>
        </w:rPr>
      </w:pPr>
      <w:r w:rsidRPr="00AF53F0">
        <w:rPr>
          <w:rFonts w:ascii="Arial" w:hAnsi="Arial" w:cs="Arial"/>
          <w:sz w:val="20"/>
          <w:szCs w:val="20"/>
        </w:rPr>
        <w:t>3. Контроль за выполнением настоящего Постановления оставляю за собой.</w:t>
      </w:r>
    </w:p>
    <w:p w:rsidR="00AF53F0" w:rsidRPr="00AF53F0" w:rsidRDefault="00AF53F0" w:rsidP="00AF53F0">
      <w:pPr>
        <w:pStyle w:val="afa"/>
        <w:spacing w:before="0" w:beforeAutospacing="0" w:after="0" w:afterAutospacing="0"/>
        <w:jc w:val="both"/>
        <w:rPr>
          <w:rFonts w:ascii="Arial" w:hAnsi="Arial" w:cs="Arial"/>
          <w:sz w:val="20"/>
          <w:szCs w:val="20"/>
        </w:rPr>
      </w:pPr>
    </w:p>
    <w:p w:rsidR="00AF53F0" w:rsidRPr="00AF53F0" w:rsidRDefault="00AF53F0" w:rsidP="00AF53F0">
      <w:pPr>
        <w:pStyle w:val="afa"/>
        <w:tabs>
          <w:tab w:val="left" w:pos="7620"/>
        </w:tabs>
        <w:spacing w:before="0" w:beforeAutospacing="0" w:after="0" w:afterAutospacing="0"/>
        <w:jc w:val="both"/>
        <w:rPr>
          <w:rFonts w:ascii="Arial" w:hAnsi="Arial" w:cs="Arial"/>
          <w:sz w:val="20"/>
          <w:szCs w:val="20"/>
        </w:rPr>
      </w:pPr>
      <w:r w:rsidRPr="00AF53F0">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AF53F0">
        <w:rPr>
          <w:rFonts w:ascii="Arial" w:hAnsi="Arial" w:cs="Arial"/>
          <w:sz w:val="20"/>
          <w:szCs w:val="20"/>
        </w:rPr>
        <w:t>А.Н. Кошелев</w:t>
      </w:r>
    </w:p>
    <w:p w:rsidR="00AF53F0" w:rsidRPr="00E419D0" w:rsidRDefault="00AF53F0" w:rsidP="00AF53F0">
      <w:pPr>
        <w:rPr>
          <w:bCs/>
          <w:sz w:val="28"/>
          <w:szCs w:val="28"/>
        </w:rPr>
      </w:pPr>
      <w:r>
        <w:rPr>
          <w:bCs/>
          <w:sz w:val="28"/>
          <w:szCs w:val="28"/>
        </w:rPr>
        <w:t>____________________________________________________________________________________________________________</w:t>
      </w:r>
    </w:p>
    <w:p w:rsidR="00AF53F0" w:rsidRPr="00044CF9" w:rsidRDefault="00AF53F0" w:rsidP="00AF53F0">
      <w:pPr>
        <w:pStyle w:val="af6"/>
        <w:jc w:val="center"/>
        <w:rPr>
          <w:sz w:val="18"/>
          <w:szCs w:val="18"/>
        </w:rPr>
      </w:pPr>
      <w:r w:rsidRPr="00044CF9">
        <w:rPr>
          <w:rFonts w:ascii="Arial" w:hAnsi="Arial" w:cs="Arial"/>
          <w:b/>
          <w:sz w:val="18"/>
          <w:szCs w:val="18"/>
        </w:rPr>
        <w:t>Свердловская область</w:t>
      </w:r>
    </w:p>
    <w:p w:rsidR="00AF53F0" w:rsidRPr="00044CF9" w:rsidRDefault="00AF53F0" w:rsidP="00AF53F0">
      <w:pPr>
        <w:spacing w:after="0" w:line="240" w:lineRule="auto"/>
        <w:jc w:val="center"/>
        <w:rPr>
          <w:rFonts w:ascii="Arial" w:hAnsi="Arial" w:cs="Arial"/>
          <w:b/>
          <w:sz w:val="18"/>
          <w:szCs w:val="18"/>
        </w:rPr>
      </w:pPr>
      <w:r w:rsidRPr="00044CF9">
        <w:rPr>
          <w:rFonts w:ascii="Arial" w:hAnsi="Arial" w:cs="Arial"/>
          <w:b/>
          <w:sz w:val="18"/>
          <w:szCs w:val="18"/>
        </w:rPr>
        <w:t>Байкаловский район</w:t>
      </w:r>
    </w:p>
    <w:p w:rsidR="00AF53F0" w:rsidRPr="00044CF9" w:rsidRDefault="00AF53F0" w:rsidP="00AF53F0">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Постановление</w:t>
      </w:r>
    </w:p>
    <w:p w:rsidR="00AF53F0" w:rsidRPr="00044CF9" w:rsidRDefault="00AF53F0" w:rsidP="00AF53F0">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AF53F0" w:rsidRPr="00044CF9" w:rsidRDefault="00AF53F0" w:rsidP="00AF53F0">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D223E2" w:rsidRDefault="00AF53F0" w:rsidP="00D223E2">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от </w:t>
      </w:r>
      <w:r>
        <w:rPr>
          <w:rFonts w:ascii="Arial" w:hAnsi="Arial" w:cs="Arial"/>
          <w:b/>
          <w:color w:val="000000"/>
          <w:sz w:val="18"/>
          <w:szCs w:val="18"/>
        </w:rPr>
        <w:t xml:space="preserve">10 сентября </w:t>
      </w:r>
      <w:r w:rsidRPr="00044CF9">
        <w:rPr>
          <w:rFonts w:ascii="Arial" w:hAnsi="Arial" w:cs="Arial"/>
          <w:b/>
          <w:color w:val="000000"/>
          <w:sz w:val="18"/>
          <w:szCs w:val="18"/>
        </w:rPr>
        <w:t xml:space="preserve">2021 года  №  </w:t>
      </w:r>
      <w:r>
        <w:rPr>
          <w:rFonts w:ascii="Arial" w:hAnsi="Arial" w:cs="Arial"/>
          <w:b/>
          <w:color w:val="000000"/>
          <w:sz w:val="18"/>
          <w:szCs w:val="18"/>
        </w:rPr>
        <w:t>10</w:t>
      </w:r>
      <w:r w:rsidR="00A07406">
        <w:rPr>
          <w:rFonts w:ascii="Arial" w:hAnsi="Arial" w:cs="Arial"/>
          <w:b/>
          <w:color w:val="000000"/>
          <w:sz w:val="18"/>
          <w:szCs w:val="18"/>
        </w:rPr>
        <w:t>8</w:t>
      </w:r>
    </w:p>
    <w:p w:rsidR="00D223E2" w:rsidRPr="00D223E2" w:rsidRDefault="00D223E2" w:rsidP="00D223E2">
      <w:pPr>
        <w:spacing w:after="0" w:line="240" w:lineRule="auto"/>
        <w:jc w:val="center"/>
        <w:rPr>
          <w:rFonts w:ascii="Arial" w:hAnsi="Arial" w:cs="Arial"/>
          <w:b/>
          <w:color w:val="000000"/>
          <w:sz w:val="18"/>
          <w:szCs w:val="18"/>
        </w:rPr>
      </w:pPr>
    </w:p>
    <w:p w:rsidR="00D223E2" w:rsidRPr="00D223E2" w:rsidRDefault="00D223E2" w:rsidP="00D223E2">
      <w:pPr>
        <w:spacing w:after="0" w:line="240" w:lineRule="auto"/>
        <w:jc w:val="center"/>
        <w:rPr>
          <w:rFonts w:ascii="Arial" w:hAnsi="Arial" w:cs="Arial"/>
          <w:b/>
          <w:bCs/>
          <w:iCs/>
          <w:sz w:val="20"/>
          <w:szCs w:val="20"/>
        </w:rPr>
      </w:pPr>
      <w:r w:rsidRPr="00D223E2">
        <w:rPr>
          <w:rFonts w:ascii="Arial" w:hAnsi="Arial" w:cs="Arial"/>
          <w:b/>
          <w:bCs/>
          <w:sz w:val="20"/>
          <w:szCs w:val="20"/>
        </w:rPr>
        <w:t xml:space="preserve">О внесении изменений в Порядок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в 2021 году и плановом периоде 2022 и 2023 годов, </w:t>
      </w:r>
      <w:r w:rsidRPr="00D223E2">
        <w:rPr>
          <w:rFonts w:ascii="Arial" w:hAnsi="Arial" w:cs="Arial"/>
          <w:b/>
          <w:bCs/>
          <w:iCs/>
          <w:sz w:val="20"/>
          <w:szCs w:val="20"/>
        </w:rPr>
        <w:t>утвержденный Постановлением Главы муниципального образования Краснополянское сельское поселение</w:t>
      </w:r>
    </w:p>
    <w:p w:rsidR="00D223E2" w:rsidRPr="00D223E2" w:rsidRDefault="00D223E2" w:rsidP="00D223E2">
      <w:pPr>
        <w:spacing w:after="0" w:line="240" w:lineRule="auto"/>
        <w:jc w:val="center"/>
        <w:rPr>
          <w:rFonts w:ascii="Arial" w:hAnsi="Arial" w:cs="Arial"/>
          <w:b/>
          <w:bCs/>
          <w:sz w:val="20"/>
          <w:szCs w:val="20"/>
        </w:rPr>
      </w:pPr>
      <w:r w:rsidRPr="00D223E2">
        <w:rPr>
          <w:rFonts w:ascii="Arial" w:hAnsi="Arial" w:cs="Arial"/>
          <w:b/>
          <w:bCs/>
          <w:iCs/>
          <w:sz w:val="20"/>
          <w:szCs w:val="20"/>
        </w:rPr>
        <w:t xml:space="preserve"> от </w:t>
      </w:r>
      <w:r w:rsidRPr="00D223E2">
        <w:rPr>
          <w:rFonts w:ascii="Arial" w:hAnsi="Arial" w:cs="Arial"/>
          <w:b/>
          <w:bCs/>
          <w:iCs/>
          <w:sz w:val="20"/>
          <w:szCs w:val="20"/>
          <w:shd w:val="clear" w:color="auto" w:fill="FFFFFF"/>
        </w:rPr>
        <w:t>30.12.2020 № 181</w:t>
      </w:r>
    </w:p>
    <w:p w:rsidR="00D223E2" w:rsidRPr="00D223E2" w:rsidRDefault="00D223E2" w:rsidP="00D223E2">
      <w:pPr>
        <w:spacing w:after="0" w:line="240" w:lineRule="auto"/>
        <w:ind w:firstLine="709"/>
        <w:jc w:val="both"/>
        <w:rPr>
          <w:rFonts w:ascii="Arial" w:hAnsi="Arial" w:cs="Arial"/>
          <w:b/>
          <w:bCs/>
          <w:i/>
          <w:iCs/>
          <w:sz w:val="20"/>
          <w:szCs w:val="20"/>
        </w:rPr>
      </w:pPr>
    </w:p>
    <w:p w:rsidR="00D223E2" w:rsidRPr="00D223E2" w:rsidRDefault="00D223E2" w:rsidP="00D223E2">
      <w:pPr>
        <w:spacing w:after="0" w:line="240" w:lineRule="auto"/>
        <w:ind w:firstLine="709"/>
        <w:jc w:val="both"/>
        <w:rPr>
          <w:rFonts w:ascii="Arial" w:hAnsi="Arial" w:cs="Arial"/>
          <w:sz w:val="20"/>
          <w:szCs w:val="20"/>
        </w:rPr>
      </w:pPr>
      <w:r w:rsidRPr="00D223E2">
        <w:rPr>
          <w:rFonts w:ascii="Arial" w:hAnsi="Arial" w:cs="Arial"/>
          <w:sz w:val="20"/>
          <w:szCs w:val="20"/>
        </w:rPr>
        <w:t xml:space="preserve">На основании статьи 9 и положений главы 4 Бюджетного кодекса Российской Федерации, руководствуясь Приказом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(в ред. от 15.04.2021 № 60н), в целях определения порядка применения бюджетной классификации Российской Федерации в части, относящейся к бюджету Краснополянского сельского поселения, постановляю: </w:t>
      </w:r>
    </w:p>
    <w:p w:rsidR="00D223E2" w:rsidRPr="00D223E2" w:rsidRDefault="00D223E2" w:rsidP="00D223E2">
      <w:pPr>
        <w:spacing w:after="0" w:line="240" w:lineRule="auto"/>
        <w:ind w:firstLine="709"/>
        <w:jc w:val="both"/>
        <w:rPr>
          <w:rFonts w:ascii="Arial" w:hAnsi="Arial" w:cs="Arial"/>
          <w:sz w:val="20"/>
          <w:szCs w:val="20"/>
        </w:rPr>
      </w:pPr>
      <w:r w:rsidRPr="00D223E2">
        <w:rPr>
          <w:rFonts w:ascii="Arial" w:hAnsi="Arial" w:cs="Arial"/>
          <w:sz w:val="20"/>
          <w:szCs w:val="20"/>
        </w:rPr>
        <w:t>1.</w:t>
      </w:r>
      <w:r w:rsidRPr="00D223E2">
        <w:rPr>
          <w:rFonts w:ascii="Arial" w:hAnsi="Arial" w:cs="Arial"/>
          <w:sz w:val="20"/>
          <w:szCs w:val="20"/>
        </w:rPr>
        <w:tab/>
        <w:t xml:space="preserve">Внести в </w:t>
      </w:r>
      <w:bookmarkStart w:id="0" w:name="_Hlk81999448"/>
      <w:r w:rsidRPr="00D223E2">
        <w:rPr>
          <w:rFonts w:ascii="Arial" w:hAnsi="Arial" w:cs="Arial"/>
          <w:sz w:val="20"/>
          <w:szCs w:val="20"/>
        </w:rPr>
        <w:t>Порядок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в 2021 году и плановом периоде 2022 и 2023 годов,</w:t>
      </w:r>
      <w:bookmarkEnd w:id="0"/>
      <w:r w:rsidRPr="00D223E2">
        <w:rPr>
          <w:rFonts w:ascii="Arial" w:hAnsi="Arial" w:cs="Arial"/>
          <w:b/>
          <w:bCs/>
          <w:i/>
          <w:iCs/>
          <w:sz w:val="20"/>
          <w:szCs w:val="20"/>
        </w:rPr>
        <w:t xml:space="preserve"> </w:t>
      </w:r>
      <w:r w:rsidRPr="00D223E2">
        <w:rPr>
          <w:rFonts w:ascii="Arial" w:hAnsi="Arial" w:cs="Arial"/>
          <w:sz w:val="20"/>
          <w:szCs w:val="20"/>
        </w:rPr>
        <w:t xml:space="preserve">утвержденный Постановлением Главы муниципального образования Краснополянское сельское поселение от </w:t>
      </w:r>
      <w:r w:rsidRPr="00D223E2">
        <w:rPr>
          <w:rFonts w:ascii="Arial" w:hAnsi="Arial" w:cs="Arial"/>
          <w:sz w:val="20"/>
          <w:szCs w:val="20"/>
          <w:shd w:val="clear" w:color="auto" w:fill="FFFFFF"/>
        </w:rPr>
        <w:t>30.12.2020 № 181 (с изменениями от 02.04.2021 № 48-п, 12.07.2021 № 84-п) следующие изменения:</w:t>
      </w:r>
    </w:p>
    <w:p w:rsidR="00D223E2" w:rsidRPr="00D223E2" w:rsidRDefault="00D223E2" w:rsidP="00D223E2">
      <w:pPr>
        <w:spacing w:after="0" w:line="240" w:lineRule="auto"/>
        <w:ind w:firstLine="709"/>
        <w:jc w:val="both"/>
        <w:rPr>
          <w:rFonts w:ascii="Arial" w:hAnsi="Arial" w:cs="Arial"/>
          <w:sz w:val="20"/>
          <w:szCs w:val="20"/>
        </w:rPr>
      </w:pPr>
      <w:r w:rsidRPr="00D223E2">
        <w:rPr>
          <w:rFonts w:ascii="Arial" w:hAnsi="Arial" w:cs="Arial"/>
          <w:sz w:val="20"/>
          <w:szCs w:val="20"/>
        </w:rPr>
        <w:t>1) Порядок применения бюджетной классификации Российской Федерации в части, относящейся к бюджету Краснополянского сельского поселения, в 2021 году и плановом периоде 2022 и 2023 годов изложить в новой редакции (прилагается).</w:t>
      </w:r>
    </w:p>
    <w:p w:rsidR="00D223E2" w:rsidRPr="00D223E2" w:rsidRDefault="00D223E2" w:rsidP="00D223E2">
      <w:pPr>
        <w:spacing w:after="0" w:line="240" w:lineRule="auto"/>
        <w:ind w:firstLine="709"/>
        <w:jc w:val="both"/>
        <w:rPr>
          <w:rFonts w:ascii="Arial" w:hAnsi="Arial" w:cs="Arial"/>
          <w:sz w:val="20"/>
          <w:szCs w:val="20"/>
        </w:rPr>
      </w:pPr>
      <w:r w:rsidRPr="00D223E2">
        <w:rPr>
          <w:rFonts w:ascii="Arial" w:hAnsi="Arial" w:cs="Arial"/>
          <w:sz w:val="20"/>
          <w:szCs w:val="20"/>
        </w:rPr>
        <w:t>2.</w:t>
      </w:r>
      <w:r w:rsidRPr="00D223E2">
        <w:rPr>
          <w:rFonts w:ascii="Arial" w:hAnsi="Arial" w:cs="Arial"/>
          <w:sz w:val="20"/>
          <w:szCs w:val="20"/>
        </w:rPr>
        <w:tab/>
        <w:t>Настоящее Постановление вступает в силу со дня его подписания и применяется к правоотношениям по составлению и исполнению бюджета Краснополянского сельского поселения, начиная с бюджета на 2021 год и плановый период 2022 и 2023 годов.</w:t>
      </w:r>
    </w:p>
    <w:p w:rsidR="00D223E2" w:rsidRPr="00D223E2" w:rsidRDefault="00D223E2" w:rsidP="00D223E2">
      <w:pPr>
        <w:spacing w:after="0" w:line="240" w:lineRule="auto"/>
        <w:ind w:firstLine="709"/>
        <w:jc w:val="both"/>
        <w:rPr>
          <w:rFonts w:ascii="Arial" w:hAnsi="Arial" w:cs="Arial"/>
          <w:sz w:val="20"/>
          <w:szCs w:val="20"/>
        </w:rPr>
      </w:pPr>
      <w:r w:rsidRPr="00D223E2">
        <w:rPr>
          <w:rFonts w:ascii="Arial" w:hAnsi="Arial" w:cs="Arial"/>
          <w:sz w:val="20"/>
          <w:szCs w:val="20"/>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9" w:history="1">
        <w:r w:rsidRPr="00D223E2">
          <w:rPr>
            <w:rStyle w:val="af7"/>
            <w:rFonts w:ascii="Arial" w:hAnsi="Arial" w:cs="Arial"/>
            <w:color w:val="auto"/>
            <w:sz w:val="20"/>
            <w:szCs w:val="20"/>
          </w:rPr>
          <w:t>www.krasnopolyanskoe.ru</w:t>
        </w:r>
      </w:hyperlink>
      <w:r w:rsidRPr="00D223E2">
        <w:rPr>
          <w:rFonts w:ascii="Arial" w:hAnsi="Arial" w:cs="Arial"/>
          <w:sz w:val="20"/>
          <w:szCs w:val="20"/>
        </w:rPr>
        <w:t xml:space="preserve"> </w:t>
      </w:r>
    </w:p>
    <w:p w:rsidR="00D223E2" w:rsidRPr="00D223E2" w:rsidRDefault="00D223E2" w:rsidP="00D223E2">
      <w:pPr>
        <w:spacing w:after="0" w:line="240" w:lineRule="auto"/>
        <w:ind w:firstLine="709"/>
        <w:jc w:val="both"/>
        <w:rPr>
          <w:rFonts w:ascii="Arial" w:hAnsi="Arial" w:cs="Arial"/>
          <w:sz w:val="20"/>
          <w:szCs w:val="20"/>
        </w:rPr>
      </w:pPr>
      <w:r w:rsidRPr="00D223E2">
        <w:rPr>
          <w:rFonts w:ascii="Arial" w:hAnsi="Arial" w:cs="Arial"/>
          <w:sz w:val="20"/>
          <w:szCs w:val="20"/>
        </w:rPr>
        <w:t>4. Контроль за исполнением настоящего Постановления оставляю за собой.</w:t>
      </w:r>
    </w:p>
    <w:p w:rsidR="00D223E2" w:rsidRPr="00D223E2" w:rsidRDefault="00D223E2" w:rsidP="00D223E2">
      <w:pPr>
        <w:spacing w:after="0" w:line="240" w:lineRule="auto"/>
        <w:jc w:val="both"/>
        <w:rPr>
          <w:rFonts w:ascii="Arial" w:hAnsi="Arial" w:cs="Arial"/>
          <w:sz w:val="20"/>
          <w:szCs w:val="20"/>
        </w:rPr>
      </w:pPr>
    </w:p>
    <w:p w:rsidR="00D223E2" w:rsidRPr="00D223E2" w:rsidRDefault="00D223E2" w:rsidP="00D223E2">
      <w:pPr>
        <w:spacing w:after="0" w:line="240" w:lineRule="auto"/>
        <w:jc w:val="both"/>
        <w:rPr>
          <w:rFonts w:ascii="Arial" w:hAnsi="Arial" w:cs="Arial"/>
          <w:sz w:val="20"/>
          <w:szCs w:val="20"/>
        </w:rPr>
      </w:pPr>
      <w:r w:rsidRPr="00D223E2">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D223E2">
        <w:rPr>
          <w:rFonts w:ascii="Arial" w:hAnsi="Arial" w:cs="Arial"/>
          <w:sz w:val="20"/>
          <w:szCs w:val="20"/>
        </w:rPr>
        <w:t>А.Н.Кошелев</w:t>
      </w:r>
    </w:p>
    <w:p w:rsidR="00D223E2" w:rsidRPr="00D223E2" w:rsidRDefault="00D223E2" w:rsidP="00D223E2">
      <w:pPr>
        <w:spacing w:after="0" w:line="240" w:lineRule="auto"/>
        <w:jc w:val="right"/>
        <w:outlineLvl w:val="0"/>
        <w:rPr>
          <w:rFonts w:ascii="Arial" w:hAnsi="Arial" w:cs="Arial"/>
          <w:sz w:val="20"/>
          <w:szCs w:val="20"/>
        </w:rPr>
      </w:pPr>
    </w:p>
    <w:p w:rsidR="00D223E2" w:rsidRPr="00D223E2" w:rsidRDefault="00D223E2" w:rsidP="00D223E2">
      <w:pPr>
        <w:spacing w:after="0" w:line="240" w:lineRule="auto"/>
        <w:outlineLvl w:val="0"/>
        <w:rPr>
          <w:rFonts w:ascii="Arial" w:hAnsi="Arial" w:cs="Arial"/>
          <w:sz w:val="20"/>
          <w:szCs w:val="20"/>
        </w:rPr>
      </w:pPr>
      <w:r>
        <w:rPr>
          <w:rFonts w:ascii="Arial" w:hAnsi="Arial" w:cs="Arial"/>
          <w:sz w:val="20"/>
          <w:szCs w:val="20"/>
        </w:rPr>
        <w:t xml:space="preserve">                                                                                                                                                                                                                                                              </w:t>
      </w:r>
      <w:r w:rsidRPr="00D223E2">
        <w:rPr>
          <w:rFonts w:ascii="Arial" w:hAnsi="Arial" w:cs="Arial"/>
          <w:sz w:val="20"/>
          <w:szCs w:val="20"/>
        </w:rPr>
        <w:t>Утвержден</w:t>
      </w:r>
    </w:p>
    <w:p w:rsidR="00D223E2" w:rsidRPr="00D223E2" w:rsidRDefault="00D223E2" w:rsidP="00D223E2">
      <w:pPr>
        <w:spacing w:after="0" w:line="240" w:lineRule="auto"/>
        <w:jc w:val="right"/>
        <w:rPr>
          <w:rFonts w:ascii="Arial" w:hAnsi="Arial" w:cs="Arial"/>
          <w:sz w:val="20"/>
          <w:szCs w:val="20"/>
        </w:rPr>
      </w:pPr>
      <w:r w:rsidRPr="00D223E2">
        <w:rPr>
          <w:rFonts w:ascii="Arial" w:hAnsi="Arial" w:cs="Arial"/>
          <w:sz w:val="20"/>
          <w:szCs w:val="20"/>
        </w:rPr>
        <w:t>Постановлением Главы</w:t>
      </w:r>
    </w:p>
    <w:p w:rsidR="00D223E2" w:rsidRPr="00D223E2" w:rsidRDefault="00D223E2" w:rsidP="00D223E2">
      <w:pPr>
        <w:spacing w:after="0" w:line="240" w:lineRule="auto"/>
        <w:jc w:val="right"/>
        <w:rPr>
          <w:rFonts w:ascii="Arial" w:hAnsi="Arial" w:cs="Arial"/>
          <w:sz w:val="20"/>
          <w:szCs w:val="20"/>
        </w:rPr>
      </w:pPr>
      <w:r w:rsidRPr="00D223E2">
        <w:rPr>
          <w:rFonts w:ascii="Arial" w:hAnsi="Arial" w:cs="Arial"/>
          <w:sz w:val="20"/>
          <w:szCs w:val="20"/>
        </w:rPr>
        <w:t>Краснополянского сельского поселения</w:t>
      </w:r>
    </w:p>
    <w:p w:rsidR="00D223E2" w:rsidRPr="00D223E2" w:rsidRDefault="00D223E2" w:rsidP="00D223E2">
      <w:pPr>
        <w:spacing w:after="0" w:line="240" w:lineRule="auto"/>
        <w:jc w:val="right"/>
        <w:rPr>
          <w:rFonts w:ascii="Arial" w:hAnsi="Arial" w:cs="Arial"/>
          <w:sz w:val="20"/>
          <w:szCs w:val="20"/>
        </w:rPr>
      </w:pPr>
      <w:r w:rsidRPr="00D223E2">
        <w:rPr>
          <w:rFonts w:ascii="Arial" w:hAnsi="Arial" w:cs="Arial"/>
          <w:sz w:val="20"/>
          <w:szCs w:val="20"/>
        </w:rPr>
        <w:t>от 10 сентября 2021 г. №108</w:t>
      </w:r>
    </w:p>
    <w:p w:rsidR="00D223E2" w:rsidRPr="00D223E2" w:rsidRDefault="00D223E2" w:rsidP="00D223E2">
      <w:pPr>
        <w:spacing w:after="0" w:line="240" w:lineRule="auto"/>
        <w:ind w:left="360"/>
        <w:jc w:val="both"/>
        <w:rPr>
          <w:rFonts w:ascii="Arial" w:hAnsi="Arial" w:cs="Arial"/>
          <w:sz w:val="20"/>
          <w:szCs w:val="20"/>
        </w:rPr>
      </w:pPr>
    </w:p>
    <w:p w:rsidR="00D223E2" w:rsidRDefault="00D223E2" w:rsidP="00D223E2">
      <w:pPr>
        <w:spacing w:after="0" w:line="240" w:lineRule="auto"/>
        <w:jc w:val="center"/>
        <w:rPr>
          <w:rFonts w:ascii="Arial" w:hAnsi="Arial" w:cs="Arial"/>
          <w:b/>
          <w:bCs/>
          <w:sz w:val="20"/>
          <w:szCs w:val="20"/>
        </w:rPr>
      </w:pPr>
      <w:r w:rsidRPr="00D223E2">
        <w:rPr>
          <w:rFonts w:ascii="Arial" w:hAnsi="Arial" w:cs="Arial"/>
          <w:b/>
          <w:bCs/>
          <w:sz w:val="20"/>
          <w:szCs w:val="20"/>
        </w:rPr>
        <w:t>Порядок</w:t>
      </w:r>
      <w:r>
        <w:rPr>
          <w:rFonts w:ascii="Arial" w:hAnsi="Arial" w:cs="Arial"/>
          <w:b/>
          <w:bCs/>
          <w:sz w:val="20"/>
          <w:szCs w:val="20"/>
        </w:rPr>
        <w:t xml:space="preserve">    </w:t>
      </w:r>
      <w:r w:rsidRPr="00D223E2">
        <w:rPr>
          <w:rFonts w:ascii="Arial" w:hAnsi="Arial" w:cs="Arial"/>
          <w:b/>
          <w:bCs/>
          <w:sz w:val="20"/>
          <w:szCs w:val="20"/>
        </w:rPr>
        <w:t xml:space="preserve">применения бюджетной классификации Российской Федерации в части, относящейся к </w:t>
      </w:r>
    </w:p>
    <w:p w:rsidR="00D223E2" w:rsidRPr="00D223E2" w:rsidRDefault="00D223E2" w:rsidP="00D223E2">
      <w:pPr>
        <w:spacing w:after="0" w:line="240" w:lineRule="auto"/>
        <w:jc w:val="center"/>
        <w:rPr>
          <w:rFonts w:ascii="Arial" w:hAnsi="Arial" w:cs="Arial"/>
          <w:b/>
          <w:bCs/>
          <w:sz w:val="20"/>
          <w:szCs w:val="20"/>
        </w:rPr>
      </w:pPr>
      <w:r w:rsidRPr="00D223E2">
        <w:rPr>
          <w:rFonts w:ascii="Arial" w:hAnsi="Arial" w:cs="Arial"/>
          <w:b/>
          <w:bCs/>
          <w:sz w:val="20"/>
          <w:szCs w:val="20"/>
        </w:rPr>
        <w:t>бюджету Краснополянского сельского поселения, в 2021 году и плановом периоде 2022 и 2023 годов</w:t>
      </w:r>
    </w:p>
    <w:p w:rsidR="00D223E2" w:rsidRPr="00D223E2" w:rsidRDefault="00D223E2" w:rsidP="00D223E2">
      <w:pPr>
        <w:autoSpaceDE w:val="0"/>
        <w:autoSpaceDN w:val="0"/>
        <w:adjustRightInd w:val="0"/>
        <w:spacing w:after="0" w:line="240" w:lineRule="auto"/>
        <w:jc w:val="center"/>
        <w:outlineLvl w:val="0"/>
        <w:rPr>
          <w:rFonts w:ascii="Arial" w:hAnsi="Arial" w:cs="Arial"/>
          <w:sz w:val="20"/>
          <w:szCs w:val="20"/>
        </w:rPr>
      </w:pPr>
    </w:p>
    <w:p w:rsidR="00D223E2" w:rsidRPr="00D223E2" w:rsidRDefault="00D223E2" w:rsidP="00D223E2">
      <w:pPr>
        <w:autoSpaceDE w:val="0"/>
        <w:autoSpaceDN w:val="0"/>
        <w:adjustRightInd w:val="0"/>
        <w:spacing w:after="0" w:line="240" w:lineRule="auto"/>
        <w:jc w:val="center"/>
        <w:outlineLvl w:val="0"/>
        <w:rPr>
          <w:rFonts w:ascii="Arial" w:hAnsi="Arial" w:cs="Arial"/>
          <w:sz w:val="20"/>
          <w:szCs w:val="20"/>
        </w:rPr>
      </w:pPr>
      <w:r w:rsidRPr="00D223E2">
        <w:rPr>
          <w:rFonts w:ascii="Arial" w:hAnsi="Arial" w:cs="Arial"/>
          <w:sz w:val="20"/>
          <w:szCs w:val="20"/>
        </w:rPr>
        <w:t>Глава 1. ОБЩИЕ ПОЛОЖЕНИЯ</w:t>
      </w:r>
    </w:p>
    <w:p w:rsidR="00D223E2" w:rsidRPr="00D223E2" w:rsidRDefault="00D223E2" w:rsidP="00D223E2">
      <w:pPr>
        <w:autoSpaceDE w:val="0"/>
        <w:autoSpaceDN w:val="0"/>
        <w:adjustRightInd w:val="0"/>
        <w:spacing w:after="0" w:line="240" w:lineRule="auto"/>
        <w:jc w:val="center"/>
        <w:outlineLvl w:val="0"/>
        <w:rPr>
          <w:rFonts w:ascii="Arial" w:hAnsi="Arial" w:cs="Arial"/>
          <w:sz w:val="20"/>
          <w:szCs w:val="20"/>
        </w:rPr>
      </w:pPr>
    </w:p>
    <w:p w:rsidR="00D223E2" w:rsidRPr="00D223E2" w:rsidRDefault="00D223E2" w:rsidP="00D223E2">
      <w:pPr>
        <w:autoSpaceDE w:val="0"/>
        <w:autoSpaceDN w:val="0"/>
        <w:adjustRightInd w:val="0"/>
        <w:spacing w:after="0" w:line="240" w:lineRule="auto"/>
        <w:ind w:firstLine="540"/>
        <w:jc w:val="both"/>
        <w:rPr>
          <w:rFonts w:ascii="Arial" w:hAnsi="Arial" w:cs="Arial"/>
          <w:sz w:val="20"/>
          <w:szCs w:val="20"/>
        </w:rPr>
      </w:pPr>
      <w:r w:rsidRPr="00D223E2">
        <w:rPr>
          <w:rFonts w:ascii="Arial" w:hAnsi="Arial" w:cs="Arial"/>
          <w:sz w:val="20"/>
          <w:szCs w:val="20"/>
        </w:rPr>
        <w:t>1. Настоящий Порядок разработан в соответствии с положениями главы 4 Бюджетного кодекса Российской Федерации.</w:t>
      </w:r>
    </w:p>
    <w:p w:rsidR="00D223E2" w:rsidRPr="00D223E2" w:rsidRDefault="00D223E2" w:rsidP="00D223E2">
      <w:pPr>
        <w:autoSpaceDE w:val="0"/>
        <w:autoSpaceDN w:val="0"/>
        <w:adjustRightInd w:val="0"/>
        <w:spacing w:after="0" w:line="240" w:lineRule="auto"/>
        <w:ind w:firstLine="540"/>
        <w:jc w:val="both"/>
        <w:rPr>
          <w:rFonts w:ascii="Arial" w:hAnsi="Arial" w:cs="Arial"/>
          <w:sz w:val="20"/>
          <w:szCs w:val="20"/>
        </w:rPr>
      </w:pPr>
      <w:r w:rsidRPr="00D223E2">
        <w:rPr>
          <w:rFonts w:ascii="Arial" w:hAnsi="Arial" w:cs="Arial"/>
          <w:sz w:val="20"/>
          <w:szCs w:val="20"/>
        </w:rPr>
        <w:t>2. Настоящий порядок устанавливает:</w:t>
      </w:r>
    </w:p>
    <w:p w:rsidR="00D223E2" w:rsidRPr="00D223E2" w:rsidRDefault="00D223E2" w:rsidP="00D223E2">
      <w:pPr>
        <w:autoSpaceDE w:val="0"/>
        <w:autoSpaceDN w:val="0"/>
        <w:adjustRightInd w:val="0"/>
        <w:spacing w:after="0" w:line="240" w:lineRule="auto"/>
        <w:ind w:firstLine="540"/>
        <w:jc w:val="both"/>
        <w:rPr>
          <w:rFonts w:ascii="Arial" w:hAnsi="Arial" w:cs="Arial"/>
          <w:sz w:val="20"/>
          <w:szCs w:val="20"/>
        </w:rPr>
      </w:pPr>
      <w:r w:rsidRPr="00D223E2">
        <w:rPr>
          <w:rFonts w:ascii="Arial" w:hAnsi="Arial" w:cs="Arial"/>
          <w:sz w:val="20"/>
          <w:szCs w:val="20"/>
        </w:rPr>
        <w:t>структуру и порядок применения целевых статей расходов бюджета Краснополянского сельского поселения;</w:t>
      </w:r>
    </w:p>
    <w:p w:rsidR="00D223E2" w:rsidRPr="00D223E2" w:rsidRDefault="00D223E2" w:rsidP="00D223E2">
      <w:pPr>
        <w:autoSpaceDE w:val="0"/>
        <w:autoSpaceDN w:val="0"/>
        <w:adjustRightInd w:val="0"/>
        <w:spacing w:after="0" w:line="240" w:lineRule="auto"/>
        <w:ind w:firstLine="540"/>
        <w:jc w:val="both"/>
        <w:rPr>
          <w:rFonts w:ascii="Arial" w:hAnsi="Arial" w:cs="Arial"/>
          <w:sz w:val="20"/>
          <w:szCs w:val="20"/>
        </w:rPr>
      </w:pPr>
      <w:r w:rsidRPr="00D223E2">
        <w:rPr>
          <w:rFonts w:ascii="Arial" w:hAnsi="Arial" w:cs="Arial"/>
          <w:sz w:val="20"/>
          <w:szCs w:val="20"/>
        </w:rPr>
        <w:t>порядок определения перечня и кодов целевых статей расходов Байкаловского муниципального района, финансовое обеспечение которых осуществляется за счет иных межбюджетных трансфертов из бюджета Краснополянского сельского поселения, имеющих целевое назначение.</w:t>
      </w:r>
    </w:p>
    <w:p w:rsidR="00D223E2" w:rsidRPr="00D223E2" w:rsidRDefault="00D223E2" w:rsidP="00D223E2">
      <w:pPr>
        <w:autoSpaceDE w:val="0"/>
        <w:spacing w:after="0" w:line="240" w:lineRule="auto"/>
        <w:jc w:val="right"/>
        <w:rPr>
          <w:rFonts w:ascii="Arial" w:hAnsi="Arial" w:cs="Arial"/>
          <w:sz w:val="20"/>
          <w:szCs w:val="20"/>
        </w:rPr>
      </w:pPr>
    </w:p>
    <w:p w:rsidR="00D223E2" w:rsidRPr="00D223E2" w:rsidRDefault="00D223E2" w:rsidP="00D223E2">
      <w:pPr>
        <w:autoSpaceDE w:val="0"/>
        <w:autoSpaceDN w:val="0"/>
        <w:adjustRightInd w:val="0"/>
        <w:spacing w:after="0" w:line="240" w:lineRule="auto"/>
        <w:jc w:val="center"/>
        <w:outlineLvl w:val="0"/>
        <w:rPr>
          <w:rFonts w:ascii="Arial" w:hAnsi="Arial" w:cs="Arial"/>
          <w:sz w:val="20"/>
          <w:szCs w:val="20"/>
        </w:rPr>
      </w:pPr>
      <w:r w:rsidRPr="00D223E2">
        <w:rPr>
          <w:rFonts w:ascii="Arial" w:hAnsi="Arial" w:cs="Arial"/>
          <w:sz w:val="20"/>
          <w:szCs w:val="20"/>
        </w:rPr>
        <w:t>Глава 2. СТРУКТУРА ЦЕЛЕВЫХ СТАТЕЙ РАСХОДОВ</w:t>
      </w:r>
    </w:p>
    <w:p w:rsidR="00D223E2" w:rsidRPr="00D223E2" w:rsidRDefault="00D223E2" w:rsidP="00D223E2">
      <w:pPr>
        <w:autoSpaceDE w:val="0"/>
        <w:autoSpaceDN w:val="0"/>
        <w:adjustRightInd w:val="0"/>
        <w:spacing w:after="0" w:line="240" w:lineRule="auto"/>
        <w:jc w:val="center"/>
        <w:outlineLvl w:val="0"/>
        <w:rPr>
          <w:rFonts w:ascii="Arial" w:hAnsi="Arial" w:cs="Arial"/>
          <w:sz w:val="20"/>
          <w:szCs w:val="20"/>
        </w:rPr>
      </w:pPr>
      <w:r w:rsidRPr="00D223E2">
        <w:rPr>
          <w:rFonts w:ascii="Arial" w:hAnsi="Arial" w:cs="Arial"/>
          <w:sz w:val="20"/>
          <w:szCs w:val="20"/>
        </w:rPr>
        <w:t>КРАСНОПОЛЯНСКОГО СЕЛЬСКОГО ПОСЕЛЕНИЯ</w:t>
      </w:r>
    </w:p>
    <w:p w:rsidR="00D223E2" w:rsidRPr="00D223E2" w:rsidRDefault="00D223E2" w:rsidP="00D223E2">
      <w:pPr>
        <w:autoSpaceDE w:val="0"/>
        <w:autoSpaceDN w:val="0"/>
        <w:adjustRightInd w:val="0"/>
        <w:spacing w:after="0" w:line="240" w:lineRule="auto"/>
        <w:ind w:firstLine="709"/>
        <w:jc w:val="center"/>
        <w:rPr>
          <w:rFonts w:ascii="Arial" w:hAnsi="Arial" w:cs="Arial"/>
          <w:sz w:val="20"/>
          <w:szCs w:val="20"/>
        </w:rPr>
      </w:pP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3. Целевые статьи расходов бюджета Краснополянского сельского поселения (далее – местный бюджет) обеспечивают привязку бюджетных ассигнований местного бюджета к муниципальным программам Краснополянского сельского поселения, их подпрограммам и (или) не включенными в муниципальные программы направлениями деятельности (функциям) органов местного самоуправления (далее – непрограммные), указанных в ведомственной структуре расходов местного бюджета, и (или) к расходным обязательствам, подлежащим исполнению за счет средств местного бюджета.</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4. Структура кода целевой статьи расходов местного бюджета состоит из десяти разрядов и включает следующие составные части:</w:t>
      </w:r>
    </w:p>
    <w:p w:rsidR="00D223E2" w:rsidRPr="00D223E2" w:rsidRDefault="00D223E2" w:rsidP="00D223E2">
      <w:pPr>
        <w:pStyle w:val="ConsPlusNormal"/>
        <w:ind w:firstLine="709"/>
        <w:jc w:val="both"/>
      </w:pPr>
      <w:r w:rsidRPr="00D223E2">
        <w:t>код программного (непрограммного) направления расходов (первый и второй разряды кода целевой статьи), предназначенный для кодирования бюджетных ассигнований по муниципальным программам Краснополянского сельского поселения, непрограммным направлениям деятельности органов местного самоуправления;</w:t>
      </w:r>
    </w:p>
    <w:p w:rsidR="00D223E2" w:rsidRPr="00D223E2" w:rsidRDefault="00D223E2" w:rsidP="00D223E2">
      <w:pPr>
        <w:pStyle w:val="ConsPlusNormal"/>
        <w:ind w:firstLine="709"/>
        <w:jc w:val="both"/>
      </w:pPr>
      <w:r w:rsidRPr="00D223E2">
        <w:t>код подпрограммы (третий разряд кода целевой статьи), предназначенный для кодирования бюджетных ассигнований по подпрограммам муниципальных программ Краснополянского сельского поселения и непрограммных направлений деятельности;</w:t>
      </w:r>
    </w:p>
    <w:p w:rsidR="00D223E2" w:rsidRPr="00D223E2" w:rsidRDefault="00D223E2" w:rsidP="00D223E2">
      <w:pPr>
        <w:pStyle w:val="ConsPlusNormal"/>
        <w:ind w:firstLine="709"/>
        <w:jc w:val="both"/>
      </w:pPr>
      <w:r w:rsidRPr="00D223E2">
        <w:t>код мероприятия (четвертый и пятый разряды кода целевой статьи), предназначенный для кодирования бюджетных ассигнований по мероприятиям, национальным проектам в рамках подпрограмм муниципальных программ Краснополянского сельского поселения и непрограммных направлений деятельности;</w:t>
      </w:r>
    </w:p>
    <w:p w:rsidR="00D223E2" w:rsidRPr="00D223E2" w:rsidRDefault="00D223E2" w:rsidP="00D223E2">
      <w:pPr>
        <w:pStyle w:val="ConsPlusNormal"/>
        <w:ind w:firstLine="709"/>
        <w:jc w:val="both"/>
      </w:pPr>
      <w:r w:rsidRPr="00D223E2">
        <w:t>код направления расходов (шестой - десятый разряды кода целевой статьи), предназначенный для кодирования бюджетных ассигнований по соответствующему направлению (цели) расходования средств.</w:t>
      </w:r>
    </w:p>
    <w:p w:rsidR="00D223E2" w:rsidRPr="00D223E2" w:rsidRDefault="00D223E2" w:rsidP="00D223E2">
      <w:pPr>
        <w:pStyle w:val="ConsPlusNormal"/>
        <w:ind w:firstLine="709"/>
        <w:jc w:val="both"/>
      </w:pPr>
      <w:r w:rsidRPr="00D223E2">
        <w:t>Структура кода целевой статьи приведена в таблице:</w:t>
      </w:r>
    </w:p>
    <w:p w:rsidR="00D223E2" w:rsidRPr="00D223E2" w:rsidRDefault="00D223E2" w:rsidP="00D223E2">
      <w:pPr>
        <w:pStyle w:val="ConsPlusNormal"/>
        <w:ind w:firstLine="709"/>
        <w:jc w:val="both"/>
      </w:pPr>
    </w:p>
    <w:p w:rsidR="00D223E2" w:rsidRPr="00D223E2" w:rsidRDefault="00D223E2" w:rsidP="00D223E2">
      <w:pPr>
        <w:pStyle w:val="ConsPlusNormal"/>
        <w:ind w:firstLine="709"/>
        <w:jc w:val="both"/>
      </w:pPr>
    </w:p>
    <w:p w:rsidR="00D223E2" w:rsidRPr="00D223E2" w:rsidRDefault="00D223E2" w:rsidP="00D223E2">
      <w:pPr>
        <w:pStyle w:val="ConsPlusNormal"/>
        <w:ind w:firstLine="0"/>
        <w:jc w:val="center"/>
        <w:rPr>
          <w:color w:val="FF0000"/>
        </w:rPr>
      </w:pPr>
    </w:p>
    <w:tbl>
      <w:tblPr>
        <w:tblW w:w="15026" w:type="dxa"/>
        <w:tblInd w:w="62" w:type="dxa"/>
        <w:tblLayout w:type="fixed"/>
        <w:tblCellMar>
          <w:top w:w="102" w:type="dxa"/>
          <w:left w:w="62" w:type="dxa"/>
          <w:bottom w:w="102" w:type="dxa"/>
          <w:right w:w="62" w:type="dxa"/>
        </w:tblCellMar>
        <w:tblLook w:val="0000"/>
      </w:tblPr>
      <w:tblGrid>
        <w:gridCol w:w="1276"/>
        <w:gridCol w:w="1559"/>
        <w:gridCol w:w="1560"/>
        <w:gridCol w:w="1559"/>
        <w:gridCol w:w="1701"/>
        <w:gridCol w:w="1417"/>
        <w:gridCol w:w="1560"/>
        <w:gridCol w:w="1417"/>
        <w:gridCol w:w="1559"/>
        <w:gridCol w:w="1418"/>
      </w:tblGrid>
      <w:tr w:rsidR="00D223E2" w:rsidRPr="00D223E2" w:rsidTr="00D223E2">
        <w:tc>
          <w:tcPr>
            <w:tcW w:w="15026" w:type="dxa"/>
            <w:gridSpan w:val="10"/>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jc w:val="center"/>
            </w:pPr>
            <w:r w:rsidRPr="00D223E2">
              <w:lastRenderedPageBreak/>
              <w:t>Целевая статья</w:t>
            </w:r>
          </w:p>
        </w:tc>
      </w:tr>
      <w:tr w:rsidR="00D223E2" w:rsidRPr="00D223E2" w:rsidTr="00D223E2">
        <w:tc>
          <w:tcPr>
            <w:tcW w:w="2835" w:type="dxa"/>
            <w:gridSpan w:val="2"/>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Код программы (непрограммного направления)</w:t>
            </w:r>
          </w:p>
        </w:tc>
        <w:tc>
          <w:tcPr>
            <w:tcW w:w="1560"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Код подпрограммы</w:t>
            </w:r>
          </w:p>
        </w:tc>
        <w:tc>
          <w:tcPr>
            <w:tcW w:w="3260" w:type="dxa"/>
            <w:gridSpan w:val="2"/>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Код мероприятия</w:t>
            </w:r>
          </w:p>
        </w:tc>
        <w:tc>
          <w:tcPr>
            <w:tcW w:w="7371" w:type="dxa"/>
            <w:gridSpan w:val="5"/>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Код направления расходов</w:t>
            </w:r>
          </w:p>
        </w:tc>
      </w:tr>
      <w:tr w:rsidR="00D223E2" w:rsidRPr="00D223E2" w:rsidTr="00D223E2">
        <w:tc>
          <w:tcPr>
            <w:tcW w:w="1276"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1</w:t>
            </w:r>
          </w:p>
        </w:tc>
        <w:tc>
          <w:tcPr>
            <w:tcW w:w="1559"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2</w:t>
            </w:r>
          </w:p>
        </w:tc>
        <w:tc>
          <w:tcPr>
            <w:tcW w:w="1560"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3</w:t>
            </w:r>
          </w:p>
        </w:tc>
        <w:tc>
          <w:tcPr>
            <w:tcW w:w="1559"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4</w:t>
            </w:r>
          </w:p>
        </w:tc>
        <w:tc>
          <w:tcPr>
            <w:tcW w:w="1701"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5</w:t>
            </w:r>
          </w:p>
        </w:tc>
        <w:tc>
          <w:tcPr>
            <w:tcW w:w="1417"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6</w:t>
            </w:r>
          </w:p>
        </w:tc>
        <w:tc>
          <w:tcPr>
            <w:tcW w:w="1560"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7</w:t>
            </w:r>
          </w:p>
        </w:tc>
        <w:tc>
          <w:tcPr>
            <w:tcW w:w="1417"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138"/>
              <w:jc w:val="center"/>
            </w:pPr>
            <w:r w:rsidRPr="00D223E2">
              <w:t>8</w:t>
            </w:r>
          </w:p>
        </w:tc>
        <w:tc>
          <w:tcPr>
            <w:tcW w:w="1559"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9</w:t>
            </w:r>
          </w:p>
        </w:tc>
        <w:tc>
          <w:tcPr>
            <w:tcW w:w="1418" w:type="dxa"/>
            <w:tcBorders>
              <w:top w:val="single" w:sz="4" w:space="0" w:color="auto"/>
              <w:left w:val="single" w:sz="4" w:space="0" w:color="auto"/>
              <w:bottom w:val="single" w:sz="4" w:space="0" w:color="auto"/>
              <w:right w:val="single" w:sz="4" w:space="0" w:color="auto"/>
            </w:tcBorders>
          </w:tcPr>
          <w:p w:rsidR="00D223E2" w:rsidRPr="00D223E2" w:rsidRDefault="00D223E2" w:rsidP="00D223E2">
            <w:pPr>
              <w:pStyle w:val="ConsPlusNormal"/>
              <w:ind w:firstLine="0"/>
              <w:jc w:val="center"/>
            </w:pPr>
            <w:r w:rsidRPr="00D223E2">
              <w:t>10</w:t>
            </w:r>
          </w:p>
        </w:tc>
      </w:tr>
    </w:tbl>
    <w:p w:rsidR="00D223E2" w:rsidRPr="00D223E2" w:rsidRDefault="00D223E2" w:rsidP="00D223E2">
      <w:pPr>
        <w:pStyle w:val="ConsPlusNormal"/>
        <w:ind w:firstLine="540"/>
        <w:jc w:val="both"/>
        <w:rPr>
          <w:color w:val="FF0000"/>
        </w:rPr>
      </w:pPr>
    </w:p>
    <w:p w:rsidR="00D223E2" w:rsidRPr="00D223E2" w:rsidRDefault="00D223E2" w:rsidP="00D223E2">
      <w:pPr>
        <w:pStyle w:val="ConsPlusNormal"/>
        <w:ind w:firstLine="709"/>
        <w:jc w:val="both"/>
      </w:pPr>
      <w:r w:rsidRPr="00D223E2">
        <w:t>Целевым статьям местного бюджета присваиваются уникальные коды, сформированные с применением буквенно-цифрового ряда: 0, 1, 2, 3, 4, 5, 6, 7, 8, 9, Б, Г, Д, Ж, И, К, Л, М, С, Ф, Ц, Ч, Ш, Щ, Э, Ю, Я, D, F, G, I, J, L, №, Q, R, S, U, V, W, Y, Z.</w:t>
      </w:r>
    </w:p>
    <w:p w:rsidR="00D223E2" w:rsidRPr="00D223E2" w:rsidRDefault="00D223E2" w:rsidP="00D223E2">
      <w:pPr>
        <w:pStyle w:val="ConsPlusNormal"/>
        <w:ind w:firstLine="709"/>
        <w:jc w:val="both"/>
      </w:pPr>
      <w:r w:rsidRPr="00D223E2">
        <w:t>5. Целевые статьи для отражения расходов местного бюджета, в целях финансового обеспечения или софинансирования которых предоставляются межбюджетные трансферты из федерального бюджета, и для отражения расходов местного бюджета, направляемых на достижение целей национальных (федеральных) проектов, формируются в порядке, утвержденном Приказом Министерства финансов Российской Федерации от 06.06.2019 № 85н (в ред. от 15.04.2021 № 60н) «О порядке формирования и применения кодов бюджетной классификации Российской Федерации, их структуре и принципах назначения» (далее - порядок, установленный Министерством финансов Российской Федерации).</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 xml:space="preserve">6. Целевые статьи для отражения расходов местного бюджета, в целях финансового обеспечения или софинансирования которых предоставляются межбюджетные трансферты из областного бюджета, формируются в порядке, утвержденном </w:t>
      </w:r>
      <w:hyperlink r:id="rId20" w:history="1">
        <w:r w:rsidRPr="00D223E2">
          <w:rPr>
            <w:rStyle w:val="af7"/>
            <w:rFonts w:ascii="Arial" w:hAnsi="Arial" w:cs="Arial"/>
            <w:color w:val="auto"/>
            <w:sz w:val="20"/>
            <w:szCs w:val="20"/>
            <w:u w:val="none"/>
          </w:rPr>
          <w:t>Приказом</w:t>
        </w:r>
      </w:hyperlink>
      <w:r w:rsidRPr="00D223E2">
        <w:rPr>
          <w:rFonts w:ascii="Arial" w:hAnsi="Arial" w:cs="Arial"/>
          <w:sz w:val="20"/>
          <w:szCs w:val="20"/>
        </w:rPr>
        <w:t xml:space="preserve"> Министерства финансов Свердловской области от 06.11.2020 № 382 «Об утверждении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Свердловской области» (далее - порядок, установленный Министерством финансов Свердловской области) (в ред. от 20.08.2021 № 401).</w:t>
      </w:r>
    </w:p>
    <w:p w:rsidR="00D223E2" w:rsidRPr="00D223E2" w:rsidRDefault="00D223E2" w:rsidP="00D223E2">
      <w:pPr>
        <w:tabs>
          <w:tab w:val="left" w:pos="567"/>
        </w:tabs>
        <w:spacing w:after="0" w:line="240" w:lineRule="auto"/>
        <w:ind w:firstLine="709"/>
        <w:jc w:val="both"/>
        <w:rPr>
          <w:rFonts w:ascii="Arial" w:hAnsi="Arial" w:cs="Arial"/>
          <w:bCs/>
          <w:iCs/>
          <w:sz w:val="20"/>
          <w:szCs w:val="20"/>
        </w:rPr>
      </w:pPr>
      <w:r w:rsidRPr="00D223E2">
        <w:rPr>
          <w:rFonts w:ascii="Arial" w:hAnsi="Arial" w:cs="Arial"/>
          <w:sz w:val="20"/>
          <w:szCs w:val="20"/>
        </w:rPr>
        <w:t xml:space="preserve">         6.1 Целевые статьи для отражения расходов местного бюджета, в целях финансового обеспечения или софинансирования которых предоставляются межбюджетные трансферты из бюджета Байкаловского муниципального района, формируются в порядке, утвержденном Постановлением Администрации Байкаловский муниципальный район от 30.12.2020 № 466 «</w:t>
      </w:r>
      <w:r w:rsidRPr="00D223E2">
        <w:rPr>
          <w:rFonts w:ascii="Arial" w:hAnsi="Arial" w:cs="Arial"/>
          <w:bCs/>
          <w:iCs/>
          <w:sz w:val="20"/>
          <w:szCs w:val="20"/>
        </w:rPr>
        <w:t>Об утверждении Порядка применения бюджетной классификации Российской Федерации в части, относящейся к местному бюджету» (в ред. от 10.09.2021 № 279).</w:t>
      </w:r>
    </w:p>
    <w:p w:rsidR="00D223E2" w:rsidRPr="00D223E2" w:rsidRDefault="00D223E2" w:rsidP="00D223E2">
      <w:pPr>
        <w:autoSpaceDE w:val="0"/>
        <w:autoSpaceDN w:val="0"/>
        <w:adjustRightInd w:val="0"/>
        <w:spacing w:after="0" w:line="240" w:lineRule="auto"/>
        <w:jc w:val="center"/>
        <w:outlineLvl w:val="0"/>
        <w:rPr>
          <w:rFonts w:ascii="Arial" w:hAnsi="Arial" w:cs="Arial"/>
          <w:sz w:val="20"/>
          <w:szCs w:val="20"/>
        </w:rPr>
      </w:pPr>
    </w:p>
    <w:p w:rsidR="00D223E2" w:rsidRPr="00D223E2" w:rsidRDefault="00D223E2" w:rsidP="00D223E2">
      <w:pPr>
        <w:autoSpaceDE w:val="0"/>
        <w:autoSpaceDN w:val="0"/>
        <w:adjustRightInd w:val="0"/>
        <w:spacing w:after="0" w:line="240" w:lineRule="auto"/>
        <w:jc w:val="center"/>
        <w:outlineLvl w:val="0"/>
        <w:rPr>
          <w:rFonts w:ascii="Arial" w:hAnsi="Arial" w:cs="Arial"/>
          <w:sz w:val="20"/>
          <w:szCs w:val="20"/>
        </w:rPr>
      </w:pPr>
      <w:r w:rsidRPr="00D223E2">
        <w:rPr>
          <w:rFonts w:ascii="Arial" w:hAnsi="Arial" w:cs="Arial"/>
          <w:sz w:val="20"/>
          <w:szCs w:val="20"/>
        </w:rPr>
        <w:t>Глава 3. ПОРЯДОК ПРИМЕНЕНИЯ ЦЕЛЕВЫХ СТАТЕЙ РАСХОДОВ</w:t>
      </w:r>
      <w:r>
        <w:rPr>
          <w:rFonts w:ascii="Arial" w:hAnsi="Arial" w:cs="Arial"/>
          <w:sz w:val="20"/>
          <w:szCs w:val="20"/>
        </w:rPr>
        <w:t xml:space="preserve">  </w:t>
      </w:r>
      <w:r w:rsidRPr="00D223E2">
        <w:rPr>
          <w:rFonts w:ascii="Arial" w:hAnsi="Arial" w:cs="Arial"/>
          <w:sz w:val="20"/>
          <w:szCs w:val="20"/>
        </w:rPr>
        <w:t xml:space="preserve">МЕСТНОГО БЮДЖЕТА </w:t>
      </w:r>
    </w:p>
    <w:p w:rsidR="00D223E2" w:rsidRPr="00D223E2" w:rsidRDefault="00D223E2" w:rsidP="00D223E2">
      <w:pPr>
        <w:autoSpaceDE w:val="0"/>
        <w:autoSpaceDN w:val="0"/>
        <w:adjustRightInd w:val="0"/>
        <w:spacing w:after="0" w:line="240" w:lineRule="auto"/>
        <w:jc w:val="center"/>
        <w:rPr>
          <w:rFonts w:ascii="Arial" w:hAnsi="Arial" w:cs="Arial"/>
          <w:sz w:val="20"/>
          <w:szCs w:val="20"/>
        </w:rPr>
      </w:pPr>
    </w:p>
    <w:p w:rsidR="00D223E2" w:rsidRPr="00D223E2" w:rsidRDefault="00D223E2" w:rsidP="00D223E2">
      <w:pPr>
        <w:pStyle w:val="ConsPlusNormal"/>
        <w:ind w:firstLine="709"/>
        <w:jc w:val="both"/>
      </w:pPr>
      <w:r w:rsidRPr="00D223E2">
        <w:t>7. Увязка бюджетных ассигнований с мероприятиями муниципальных программ Краснополянского сельского поселения (подпрограмм муниципальных программ) и непрограммных направлений деятельности осуществляется через коды мероприятий и коды направлений расходов.</w:t>
      </w:r>
    </w:p>
    <w:p w:rsidR="00D223E2" w:rsidRPr="00D223E2" w:rsidRDefault="00D223E2" w:rsidP="00D223E2">
      <w:pPr>
        <w:pStyle w:val="ConsPlusNormal"/>
        <w:ind w:firstLine="709"/>
        <w:jc w:val="both"/>
      </w:pPr>
      <w:r w:rsidRPr="00D223E2">
        <w:t>Расходы на реализацию мероприятий муниципальных программ Краснополянского сельского поселения (подпрограмм муниципальных программ) отражаются по одноименным целевым статьям расходов, за исключением случаев, предусмотренных в настоящей главе.</w:t>
      </w:r>
    </w:p>
    <w:p w:rsidR="00D223E2" w:rsidRPr="00D223E2" w:rsidRDefault="00D223E2" w:rsidP="00D223E2">
      <w:pPr>
        <w:pStyle w:val="ConsPlusNormal"/>
        <w:ind w:firstLine="709"/>
        <w:jc w:val="both"/>
      </w:pPr>
      <w:r w:rsidRPr="00D223E2">
        <w:t>Перечень и коды целевых статей расходов местного бюджета утверждаются приказом Финансового управления Администрации Байкаловского муниципального района.</w:t>
      </w:r>
    </w:p>
    <w:p w:rsidR="00D223E2" w:rsidRPr="00D223E2" w:rsidRDefault="00D223E2" w:rsidP="00D223E2">
      <w:pPr>
        <w:pStyle w:val="ConsPlusNormal"/>
        <w:ind w:firstLine="709"/>
        <w:jc w:val="both"/>
      </w:pPr>
      <w:r w:rsidRPr="00D223E2">
        <w:t xml:space="preserve">8. Целевая статья </w:t>
      </w:r>
      <w:r w:rsidRPr="00D223E2">
        <w:rPr>
          <w:b/>
          <w:bCs/>
          <w:i/>
          <w:iCs/>
        </w:rPr>
        <w:t>0600000000 «Муниципальная программа «Социально-экономическое развитие Краснополянского сельского поселения» на 2015-2024 годы»</w:t>
      </w:r>
      <w:r w:rsidRPr="00D223E2">
        <w:t>.</w:t>
      </w:r>
    </w:p>
    <w:p w:rsidR="00D223E2" w:rsidRPr="00D223E2" w:rsidRDefault="00D223E2" w:rsidP="00D223E2">
      <w:pPr>
        <w:pStyle w:val="ConsPlusNormal"/>
        <w:ind w:firstLine="709"/>
        <w:jc w:val="both"/>
      </w:pPr>
      <w:r w:rsidRPr="00D223E2">
        <w:t xml:space="preserve">Для группировки расходов местного бюджета на реализацию муниципальной программы МО Краснополянское сельское поселение «Социально-экономическое развитие Краснополянского сельского поселения» </w:t>
      </w:r>
      <w:r w:rsidRPr="00D223E2">
        <w:rPr>
          <w:bCs/>
          <w:iCs/>
        </w:rPr>
        <w:t>на 2015 - 2024 годы</w:t>
      </w:r>
      <w:r w:rsidRPr="00D223E2">
        <w:t>», утвержденной Постановлением главы администрации МО Краснополянское сельское поселение от 10.11.2014 года №227 (в ред. от 08.04.2021 №49-п), применяются целевые статьи 0600000000 – 06ХХХХХХХХ, по которым отражаются расходы на реализацию одноименных мероприятий в рамках указанной программы:</w:t>
      </w:r>
    </w:p>
    <w:p w:rsidR="00D223E2" w:rsidRPr="00D223E2" w:rsidRDefault="00D223E2" w:rsidP="00D223E2">
      <w:pPr>
        <w:pStyle w:val="ConsPlusNormal"/>
        <w:ind w:firstLine="540"/>
        <w:jc w:val="both"/>
      </w:pPr>
    </w:p>
    <w:tbl>
      <w:tblPr>
        <w:tblW w:w="0" w:type="auto"/>
        <w:tblCellMar>
          <w:left w:w="30" w:type="dxa"/>
          <w:right w:w="30" w:type="dxa"/>
        </w:tblCellMar>
        <w:tblLook w:val="0000"/>
      </w:tblPr>
      <w:tblGrid>
        <w:gridCol w:w="15198"/>
      </w:tblGrid>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highlight w:val="yellow"/>
              </w:rPr>
            </w:pPr>
            <w:r w:rsidRPr="00D223E2">
              <w:rPr>
                <w:rFonts w:ascii="Arial" w:hAnsi="Arial" w:cs="Arial"/>
                <w:b/>
                <w:bCs/>
                <w:sz w:val="20"/>
                <w:szCs w:val="20"/>
              </w:rPr>
              <w:t>0610000000 Подпрограмма «Обеспечение безопасности жизнедеятельности населения на территории Краснополянского сельского поселения»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0610222020 Обеспечение первичных мер пожарной безопасности</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включающие создание минерализованных полос, содержание пожарных автомобилей и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0610322060 Предпаводковые и паводковые работы, страхование гражданской ответственности за причинение вреда в результате аварии на ГТС</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b/>
                <w:bCs/>
                <w:sz w:val="20"/>
                <w:szCs w:val="20"/>
              </w:rPr>
              <w:t>0620000000 Подпрограмма «Развитие транспорта и дорожного хозяйства на территории Краснополянского сельского поселения»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0620123150 Организация паромной (лодочной) переправы</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 xml:space="preserve">0620123480 Приобретение моторной лодки (катера) </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0620224020 Ямочный ремонт дорог, ремонт грунтовых дорог и мостовых сооружений на территории населенных пунктов</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 соответствии с классификацией, утвержденной приказом Министерства транспорта РФ от 16.11.2012г. №402 «Об утверждении классификации работ по капитальному ремонту, ремонту и содержанию автомобильных дорог».</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0620224130 Ремонт автомобильной дороги по ул.Победы в с.Лукина</w:t>
            </w:r>
          </w:p>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0620224160 Ремонт дороги в с.Елань ул.Строителей</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0620224390 Ремонт автомобильной дороги по ул. Мичурина в с. Краснополянской</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0620224400 Ремонт автомобильной дороги по пер. Чкалова в с. Елань</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0620224440 Ремонт автомобильной дороги подъезд к д.Шевелева</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0620224450 Ремонт автомобильной дороги д.Шевелева - д.Прыткова</w:t>
            </w:r>
          </w:p>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0620224460 Ремонт автомобильной дороги подъезд к с.Елань</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0620224470 Устройство съездов с автомобильных дорог по ул.Строителей, ул.Мира в с.Елань</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работы.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06202И4310 Ремонт автомобильной дороги по ул.Строителей в с.Елань</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бюджета Байкаловского муниципального района в целях софинансирования полномочий сельского поселения в соответствии с Порядком предоставления субсидии из бюджета Байкаловского муниципального района Свердловской области бюджету Краснополянского сельского поселения, входящего в состав Байкаловского муниципального района Свердловской области, на ремонт автомобильной дороги ул.Строителей в с.Елань от 31.05.2021 №343.</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06202С4310 Ремонт автомобильной дороги по ул.Строителей в с.Елань</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местного бюджета в соответствии с Порядком предоставления субсидии из бюджета Байкаловского муниципального района Свердловской области бюджету Краснополянского сельского поселения, входящего в состав Байкаловского муниципального района Свердловской области, на ремонт автомобильной дороги ул.Строителей в с.Елань от 31.05.2021 №343.</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0620324010 Содержание автомобильных дорог местного значения в населенных пунктах поселения</w:t>
            </w:r>
          </w:p>
          <w:p w:rsid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 соответствии с классификацией, утвержденной приказом Министерства транспорта РФ от 16.11.2012г. №402 «Об утверждении классификации работ по капитальному ремонту, ремонту и содержанию автомобильных дорог».</w:t>
            </w:r>
          </w:p>
          <w:p w:rsidR="006E349D" w:rsidRDefault="006E349D" w:rsidP="00D223E2">
            <w:pPr>
              <w:autoSpaceDE w:val="0"/>
              <w:autoSpaceDN w:val="0"/>
              <w:adjustRightInd w:val="0"/>
              <w:spacing w:after="0" w:line="240" w:lineRule="auto"/>
              <w:ind w:firstLine="709"/>
              <w:jc w:val="both"/>
              <w:rPr>
                <w:rFonts w:ascii="Arial" w:hAnsi="Arial" w:cs="Arial"/>
                <w:sz w:val="20"/>
                <w:szCs w:val="20"/>
              </w:rPr>
            </w:pPr>
          </w:p>
          <w:p w:rsidR="006E349D" w:rsidRPr="00D223E2" w:rsidRDefault="006E349D" w:rsidP="00D223E2">
            <w:pPr>
              <w:autoSpaceDE w:val="0"/>
              <w:autoSpaceDN w:val="0"/>
              <w:adjustRightInd w:val="0"/>
              <w:spacing w:after="0" w:line="240" w:lineRule="auto"/>
              <w:ind w:firstLine="709"/>
              <w:jc w:val="both"/>
              <w:rPr>
                <w:rFonts w:ascii="Arial" w:hAnsi="Arial" w:cs="Arial"/>
                <w:sz w:val="20"/>
                <w:szCs w:val="20"/>
              </w:rPr>
            </w:pP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lastRenderedPageBreak/>
              <w:t>06203И4090 Осуществление части полномочий муниципального района по содержанию автомобильных дорог общего пользования межмуниципального значения</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исполнение полномочий муниципального района по содержанию автомобильных дорог в соответствии с классификацией, утвержденной приказом Министерства транспорта РФ от 16.11.2012г. №402 «Об утверждении классификации работ по капитальному ремонту, ремонту и содержанию автомобильных дорог».</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0620424200 Устройство автобусных остановок</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 xml:space="preserve">По данной целевой статье отражаются расходы не реализацию одноименного мероприятия, включая разработку проектно-сметной документации, устройство автобусных остановок и другие аналогичные расходы. </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0620424290 Капитальный ремонт дороги в д.Квашнина, ул.Родниковая</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экспертизу проектно-сметной документации и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b/>
                <w:bCs/>
                <w:sz w:val="20"/>
                <w:szCs w:val="20"/>
              </w:rPr>
              <w:t>0630000000 Подпрограмма «Повышение эффективности управления муниципальной собственностью на территории Краснополянского сельского поселения»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0630123050 Разработка, оформление и внесение изменений в генеральные планы поселения, правила землепользования и застройки</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определение границ территориальных зон с учетом требований действующего законодательства, подготовку проекта внесения изменений в правила землепользования и застройки, подготовку документов, необходимых для постановки границ территориальных зон на кадастровый учет и другие аналогичные работы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0630320090 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включающие:</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уплату земельного налога за земельные участки, находящиеся в постоянном (бессрочном) пользовании Администрации Краснополянского сельского поселения;</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 xml:space="preserve">капитальный и текущий ремонт помещений, находящихся в муниципальной собственности муниципального образования; </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оплату прочих работ и услуг по содержанию имущества, находящегося в муниципальной собственности муниципального образования;</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проведение независимой оценки объектов имущества (определения рыночной стоимости), находящегося в муниципальной собственности муниципального образования;</w:t>
            </w:r>
          </w:p>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sz w:val="20"/>
                <w:szCs w:val="20"/>
              </w:rPr>
              <w:t>уплата налога на добавленную стоимость с продажи муниципального имущества.</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0630323060 Кадастровые работы в отношении объектов недвижимости</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выполнение кадастровых работ в связи с изготовлением технического плана, постановку на кадастровый учет в орган кадастрового учета, оформление межевого плана земельного участка и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b/>
                <w:bCs/>
                <w:sz w:val="20"/>
                <w:szCs w:val="20"/>
              </w:rPr>
              <w:t>0640000000 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0640123010 Предоставление субсидий Информационно-консультационному центру с.Байкалово</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 целях финансового обеспечения затрат в связи с оказанием информационно-консультационных услуг субъектам малого и среднего предпринимательства, проведением семинаров с участием субъектов малого и среднего предпринимательства.</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b/>
                <w:bCs/>
                <w:sz w:val="20"/>
                <w:szCs w:val="20"/>
              </w:rPr>
              <w:t>0650000000 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0650123030 Взносы на капитальный ремонт общего имущества многоквартирных домов</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взносы на капитальный ремонт и пени за их несвоевременную и (или) неполную уплату по помещениям, расположенным в многоквартирных домах и находящихся в казне, оперативном управлении или на праве хозяйственного ведения.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0650123130 Расходы на содержание и оплату коммунальных услуг незаселенных муниципальных жилых помещений</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оказание жилищно-коммунальных услуг в незаселенных муниципальных жилых помещениях, включая уплату пеней.</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0650123440 Капитальный ремонт муниципального жилья в с.Краснополянское, ул.Техническая,9; с.Чурманское, ул.Школьная,9; с.Елань, ул.Советская,94; с.Елань, ул.Свердлова,10</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организацию и проведение государственной экспертизы проектной документации, капитальный ремонт и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0650123500 Капитальный ремонт муниципального жилья в с.Краснополянское, ул.Свободы, 4; ул.Техническая, 1-4; с.Елань, ул.Революции, 32-9; с.Чурманское, ул.Школьная, 12</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 организацию и проведение государственной экспертизы проектной документации, капитальный ремонт и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0650323270 Строительство водопроводов в с.Краснополянское</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и экспертизу проектно-сметной документации.</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0650323530 Строительство, капитальный ремонт и ремонт водопроводов в с.Лукина</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и экспертизу проектно-сметной документации.</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0650323580 Демонтаж водонапорных башен в с.Краснополянское и д.Лопаткина</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и экспертизу проектно-сметной документации.</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06503И3410 Строительство водопровода в с.Краснополянское</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бюджета Байкаловского муниципального района</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06503И3440 Реконструкция водонапорной башни в с.Елань</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бюджета Байкаловского муниципального района.</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06503С3410 Строительство водопровода в с.Краснополянское</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местного бюджета</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06503С3440 Реконструкция водонапорной башни в с.Елань</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местного бюджета.</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0650523250 Проведение лабораторных исследований воды источников нецентрализованного водоснабжения</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 xml:space="preserve">0650523550 Обустройство и устройство колодца в д.Щербачиха  </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разработку проектно-сметной документации.</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0650423060 Уличное освещение</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оплату электроэнергии для уличного освещения, приобретение электротоваров и материалов для уличного освещения, устройство новых линий уличного освещения и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0650423070 Содержание мест захоронения</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акарицидную обработку против клещей, дератизацию против грызунов, уборку мусора, выкашивание травы, снегоочистку проездов и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0650423080 Уборка мусора с территории населенных пунктов</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включая сбор и вывоз мусора и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0650423090 Озеленение</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акарицидную обработку против клещей, выкашивание травы в населенных пунктах, вырезку сучьев, уход за насаждениями, скверами, парками, уборку тополей, представляющих опасность для населения, хозтовары, расходные материалы для бензокосилки и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b/>
                <w:bCs/>
                <w:sz w:val="20"/>
                <w:szCs w:val="20"/>
              </w:rPr>
              <w:t xml:space="preserve">0660000000 Подпрограмма "Развитие культуры на территории Краснополянского сельского поселения" </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0660126010 Содержание административно-управленческого аппарата культурно-досуговых центров</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предоставление субсидии МБУ «КДЦ Краснополянского сельского поселения» на финансовое обеспечение выполнения муниципального задания по содержанию административно-управленческого аппарата культурно-досугового центра.</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0660126020 Организация деятельности учреждений культуры и искусства культурно-досуговой сферы</w:t>
            </w:r>
          </w:p>
          <w:p w:rsid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предоставление субсидии МБУ «КДЦ Краснополянского сельского поселения» на финансовое обеспечение выполнения муниципального задания Домами культуры.</w:t>
            </w:r>
          </w:p>
          <w:p w:rsidR="006E349D" w:rsidRPr="00D223E2" w:rsidRDefault="006E349D" w:rsidP="006E349D">
            <w:pPr>
              <w:autoSpaceDE w:val="0"/>
              <w:autoSpaceDN w:val="0"/>
              <w:adjustRightInd w:val="0"/>
              <w:spacing w:after="0" w:line="240" w:lineRule="auto"/>
              <w:jc w:val="both"/>
              <w:rPr>
                <w:rFonts w:ascii="Arial" w:hAnsi="Arial" w:cs="Arial"/>
                <w:sz w:val="20"/>
                <w:szCs w:val="20"/>
              </w:rPr>
            </w:pP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lastRenderedPageBreak/>
              <w:t>0660126030 Организация библиотечного обслуживания населения, формирование и хранение библиотечных фондов, информатизация муниципальных библиотек</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предоставление субсидии МБУ «КДЦ Краснополянского сельского поселения» на финансовое обеспечение выполнения муниципального задания библиотеками.</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0660126130 Капитальный ремонт Еланской библиотеки</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включающего составление проектно-сметной документации, экспертизу проектно-сметной документации, капитальный ремонт Еланской библиотеки.</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0660126180 Проектирование и строительство Дома культуры в с.Шадринка.</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включающего составление проектно-сметной документации, экспертизу проектно-сметной документации, строительство Дома культуры в с.Шадринка.</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06601И6020 Комплектование книжных фондов муниципальных библиотек</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предоставление субсидии МБУ «КДЦ Краснополянского сельского поселения» на финансовое обеспечение выполнения муниципального задания на комплектование книжных фондов муниципальных библиотек за счет средств районного бюджета.</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06601И6030 Поддержка и развитие материально-технической базы учреждений культуры</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предоставляемых из районного бюджета в целях софинансирования расходного обязательства сельского поселения в соответствии с Порядком предоставления субсидии из бюджета муниципального образования Байкаловский муниципальный район бюджетам муниципальных образований, входящих в состав Байкаловского муниципального района, на поддержку и развитие материально-технической базы учреждений культуры сельских поселений, утвержденным Решением Думы МО Байкаловский муниципальный район от 26.03.2020  № 235 (</w:t>
            </w:r>
            <w:r w:rsidRPr="00D223E2">
              <w:rPr>
                <w:rFonts w:ascii="Arial" w:hAnsi="Arial" w:cs="Arial"/>
                <w:sz w:val="20"/>
                <w:szCs w:val="20"/>
                <w:lang w:val="en-US"/>
              </w:rPr>
              <w:t>c</w:t>
            </w:r>
            <w:r w:rsidRPr="00D223E2">
              <w:rPr>
                <w:rFonts w:ascii="Arial" w:hAnsi="Arial" w:cs="Arial"/>
                <w:sz w:val="20"/>
                <w:szCs w:val="20"/>
              </w:rPr>
              <w:t xml:space="preserve"> изменениями).</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06601И6270 Капитальный ремонт системы отопления Еланского Дома культуры</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предоставляемых из районного бюджета в целях софинансирования расходного обязательства сельского поселения в соответствии с Порядком предоставления субсидии из бюджета Байкаловского муниципального района Свердловской области бюджету Краснополянского сельского поселения, входящего в состав Байкаловского муниципального района Свердловской области, на капитальный ремонт системы отопления Еланского Дома культуры, утвержденным Решением Думы Байкаловского муниципального района от 31.08.2021  № 373.</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06601С6020 Комплектование книжных фондов муниципальных библиотек</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местного бюджета, в целях софинансирования которого из районного бюджета предоставляется субсидия в соответствии с Порядком предоставления субсидии из бюджета муниципального образования Байкаловский муниципальный район бюджетам сельских поселений, входящих в его состав, на комплектование книжных фондов муниципальных библиотек сельских поселений, утвержденным Решением Думы МО Байкаловский муниципальный район от 25.12.2019  № 224.</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06601С6030 Поддержка и развитие материально-технической базы учреждений культуры</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местного бюджета, в целях софинансирования которого из районного бюджета предоставляется субсидия в соответствии с Порядком предоставления субсидии из бюджета муниципального образования Байкаловский муниципальный район бюджетам муниципальных образований, входящих в состав Байкаловского муниципального района, на поддержку и развитие материально-технической базы учреждений культуры сельских поселений, утвержденным Решением Думы МО Байкаловский муниципальный район от 26.03.2020  № 235 (с изменениями).</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06601С6270 Капитальный ремонт системы отопления Еланского Дома культуры</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местного бюджета, в целях софинансирования которого из районного бюджета предоставляется субсидия в соответствии с Порядком предоставления субсидии из бюджета Байкаловского муниципального района Свердловской области бюджету Краснополянского сельского поселения, входящего в состав Байкаловского муниципального района Свердловской области, на капитальный ремонт системы отопления Еланского Дома культуры, утвержденным Решением Думы Байкаловского муниципального района от 31.08.2021  № 373.</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b/>
                <w:bCs/>
                <w:sz w:val="20"/>
                <w:szCs w:val="20"/>
              </w:rPr>
              <w:t>0670000000 Подпрограмма "Социальная политика на территории Краснополянского сельского поселения"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0670129010 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p w:rsidR="00D223E2" w:rsidRPr="00D223E2" w:rsidRDefault="00D223E2" w:rsidP="00D223E2">
            <w:pPr>
              <w:pStyle w:val="ConsPlusNormal"/>
              <w:ind w:firstLine="540"/>
              <w:jc w:val="both"/>
            </w:pPr>
            <w:r w:rsidRPr="00D223E2">
              <w:t>По данной целевой статье отражаются расходы на реализацию одноименного мероприятия, в том числе:</w:t>
            </w:r>
          </w:p>
          <w:p w:rsidR="00D223E2" w:rsidRPr="00D223E2" w:rsidRDefault="00D223E2" w:rsidP="00D223E2">
            <w:pPr>
              <w:pStyle w:val="ConsPlusNormal"/>
              <w:ind w:firstLine="0"/>
              <w:jc w:val="both"/>
            </w:pPr>
            <w:r w:rsidRPr="00D223E2">
              <w:t xml:space="preserve">          приобретение призов, подарков, сувениров с целью поощрения и чествования пожилых людей, вдов участников ВОВ, тружеников тыла, детей погибших воинов, участников-победителей смотров-конкурсов, проводимых на территории сельского поселения, направленных на укрепление связи и преемственности поколений, супругов, награжденных Знаком отличия Свердловской области «Совет да любовь», медалью «За любовь и верность», женщин, имеющих 5 и более детей, награжденных знаком отличия Свердловской области «Материнская доблесть»;</w:t>
            </w:r>
          </w:p>
          <w:p w:rsidR="00D223E2" w:rsidRPr="00D223E2" w:rsidRDefault="00D223E2" w:rsidP="00D223E2">
            <w:pPr>
              <w:pStyle w:val="ConsPlusNormal"/>
              <w:ind w:firstLine="0"/>
              <w:jc w:val="both"/>
            </w:pPr>
            <w:r w:rsidRPr="00D223E2">
              <w:t xml:space="preserve">         приобретение венков, цветов с целью возложения их к памятникам и обелискам воинов, погибших в годы Великой Отечественной войны, расположенных на территории сельского поселения;</w:t>
            </w:r>
          </w:p>
          <w:p w:rsidR="00D223E2" w:rsidRPr="00D223E2" w:rsidRDefault="00D223E2" w:rsidP="00D223E2">
            <w:pPr>
              <w:pStyle w:val="ConsPlusNormal"/>
              <w:ind w:firstLine="0"/>
              <w:jc w:val="both"/>
            </w:pPr>
            <w:r w:rsidRPr="00D223E2">
              <w:t xml:space="preserve">         приобретение праздничной атрибутики, в том числе фейерверков, с целью оформления площадей, колонных шествий в дни значимых событий.</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0670229020 Пенсионное обеспечение муниципальных служащих</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 соответствии с Положением «О назначении и выплате пенсии за выслугу лет лицам, замещающим муниципальные должности на постоянной основе и должности муниципальной службы в органах местного самоуправления муниципального образования Краснополянское сельское поселение», утвержденного Решением Думы Краснополянского сельского поселения от 29.06.2017 № 241 (с изменениями от 28.03.2018 №43).</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b/>
                <w:bCs/>
                <w:sz w:val="20"/>
                <w:szCs w:val="20"/>
              </w:rPr>
              <w:t xml:space="preserve">0680000000 Подпрограмма "Развитие физической культуры и спорта на территории Краснополянского сельского поселения" </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tabs>
                <w:tab w:val="left" w:pos="709"/>
              </w:tabs>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0680128010 Организация и проведение физкультурно-оздоровительных мероприятий</w:t>
            </w:r>
          </w:p>
          <w:p w:rsidR="00D223E2" w:rsidRPr="00D223E2" w:rsidRDefault="00D223E2" w:rsidP="00D223E2">
            <w:pPr>
              <w:tabs>
                <w:tab w:val="left" w:pos="709"/>
              </w:tabs>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предоставление субсидии МБУ «КДЦ Краснополянского сельского поселения» на финансовое обеспечение выполнения муниципального задания по организации и проведению физкультурно-оздоровительных мероприятий.</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0680128020 Организация и проведение спортивно-массовых мероприятий</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предоставление субсидии МБУ «КДЦ Краснополянского сельского поселения» на финансовое обеспечение выполнения муниципального задания по организации и проведению спортивно-массовых мероприятий.</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0680128040 Капитальный ремонт спортивного зала с.Елань</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реализацию одноименного мероприятия, включающего составление проектно-сметной документации, экспертизу проектно-сметной документации, капитальный ремонт спортивного зала с.Елань.</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b/>
                <w:bCs/>
                <w:sz w:val="20"/>
                <w:szCs w:val="20"/>
              </w:rPr>
              <w:t>0690000000 Подпрограмма "Обеспечение реализации муниципальной программы "Социально-экономическое развитие Краснополянского сельского поселения"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0690121000 Обеспечение деятельности муниципальных органов (центральный аппарат)</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содержание и обеспечение деятельности Администрации Краснополянского сельского поселения, включающие оплату труда работников органов местного самоуправления и начисления на нее, командировочные расходы (оплату суточных, оплату или возмещение стоимости проезда, оплату или возмещение стоимости проживания), на выплату пособия по уходу за ребенком до достижения им трехлетнего возраста, возмещение судебных издержек истцам (государственной пошлины и иных издержек, связанных с рассмотрением дел в судах), работы, услуги в сфере информационно-коммуникационных технологий (услуги связи, обслуживание вычислительной техники, обновление и сопровождение программных продуктов, приобретение компьютеров, оргтехники), аренда нежилого помещения, почтовые расходы, расходы на коммунальные услуги, услуги и работы, связанные с содержанием и обслуживанием здания администрации, работы и услуги по содержанию транспортных средств, расходы на подписку периодических печатных изданий, на диспансеризацию и повышение квалификации муниципальных служащих, на проведение специальной оценки условий труда, приобретение мебели, канцелярских и хозяйственных товаров, горюче-смазочных материалов и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0690141100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средств, предоставляемых из областного бюджета, в соответствии с Порядком предоставления и расходования субвенций из областного бюджета местным бюджетам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утвержденным Постановлением Правительства Свердловской области от 13.05.2021 № 275-ПП.</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06901Э1010 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 соответствии с Соглашением о передаче органам местного самоуправления Байкаловского муниципального района части полномочий Краснополянского сельского поселения по решению вопросов местного значения в сфере градостроительства и архитектуры.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06901П1010 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 соответствии с Соглашением о передаче органам местного самоуправления Байкаловского муниципального района полномочий по составлению проектов бюджета, исполнению бюджета, осуществлению контроля за исполнением бюджета, составлению отчета об исполнении бюджета Краснополянского сельского поселения.</w:t>
            </w:r>
          </w:p>
        </w:tc>
      </w:tr>
    </w:tbl>
    <w:p w:rsidR="00D223E2" w:rsidRPr="00D223E2" w:rsidRDefault="00D223E2" w:rsidP="00D223E2">
      <w:pPr>
        <w:pStyle w:val="ConsPlusNormal"/>
        <w:ind w:firstLine="540"/>
        <w:jc w:val="both"/>
      </w:pPr>
    </w:p>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sz w:val="20"/>
          <w:szCs w:val="20"/>
        </w:rPr>
        <w:t xml:space="preserve">9. Целевая статья </w:t>
      </w:r>
      <w:r w:rsidRPr="00D223E2">
        <w:rPr>
          <w:rFonts w:ascii="Arial" w:hAnsi="Arial" w:cs="Arial"/>
          <w:b/>
          <w:bCs/>
          <w:sz w:val="20"/>
          <w:szCs w:val="20"/>
        </w:rPr>
        <w:t>5000000000 «Непрограммные направления деятельности».</w:t>
      </w:r>
    </w:p>
    <w:p w:rsidR="00D223E2" w:rsidRPr="00D223E2" w:rsidRDefault="00D223E2" w:rsidP="00D223E2">
      <w:pPr>
        <w:autoSpaceDE w:val="0"/>
        <w:autoSpaceDN w:val="0"/>
        <w:adjustRightInd w:val="0"/>
        <w:spacing w:after="0" w:line="240" w:lineRule="auto"/>
        <w:ind w:firstLine="709"/>
        <w:jc w:val="both"/>
        <w:rPr>
          <w:rFonts w:ascii="Arial" w:hAnsi="Arial" w:cs="Arial"/>
          <w:bCs/>
          <w:sz w:val="20"/>
          <w:szCs w:val="20"/>
        </w:rPr>
      </w:pPr>
      <w:r w:rsidRPr="00D223E2">
        <w:rPr>
          <w:rFonts w:ascii="Arial" w:hAnsi="Arial" w:cs="Arial"/>
          <w:sz w:val="20"/>
          <w:szCs w:val="20"/>
        </w:rPr>
        <w:t xml:space="preserve">Для группировки расходов местного бюджета </w:t>
      </w:r>
      <w:r w:rsidRPr="00D223E2">
        <w:rPr>
          <w:rFonts w:ascii="Arial" w:hAnsi="Arial" w:cs="Arial"/>
          <w:bCs/>
          <w:sz w:val="20"/>
          <w:szCs w:val="20"/>
        </w:rPr>
        <w:t>по непрограммным направлениям деятельности</w:t>
      </w:r>
      <w:r w:rsidRPr="00D223E2">
        <w:rPr>
          <w:rFonts w:ascii="Arial" w:hAnsi="Arial" w:cs="Arial"/>
          <w:sz w:val="20"/>
          <w:szCs w:val="20"/>
        </w:rPr>
        <w:t xml:space="preserve"> применяются следующие целевые статьи 5000000000 – 50ХХХХХХХХ</w:t>
      </w:r>
      <w:r w:rsidRPr="00D223E2">
        <w:rPr>
          <w:rFonts w:ascii="Arial" w:hAnsi="Arial" w:cs="Arial"/>
          <w:bCs/>
          <w:sz w:val="20"/>
          <w:szCs w:val="20"/>
        </w:rPr>
        <w:t>:</w:t>
      </w:r>
    </w:p>
    <w:p w:rsidR="00D223E2" w:rsidRPr="00D223E2" w:rsidRDefault="00D223E2" w:rsidP="00D223E2">
      <w:pPr>
        <w:autoSpaceDE w:val="0"/>
        <w:autoSpaceDN w:val="0"/>
        <w:adjustRightInd w:val="0"/>
        <w:spacing w:after="0" w:line="240" w:lineRule="auto"/>
        <w:ind w:firstLine="673"/>
        <w:jc w:val="both"/>
        <w:rPr>
          <w:rFonts w:ascii="Arial" w:hAnsi="Arial" w:cs="Arial"/>
          <w:bCs/>
          <w:sz w:val="20"/>
          <w:szCs w:val="20"/>
        </w:rPr>
      </w:pPr>
    </w:p>
    <w:tbl>
      <w:tblPr>
        <w:tblW w:w="0" w:type="auto"/>
        <w:tblCellMar>
          <w:left w:w="30" w:type="dxa"/>
          <w:right w:w="30" w:type="dxa"/>
        </w:tblCellMar>
        <w:tblLook w:val="0000"/>
      </w:tblPr>
      <w:tblGrid>
        <w:gridCol w:w="15198"/>
      </w:tblGrid>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b/>
                <w:bCs/>
                <w:sz w:val="20"/>
                <w:szCs w:val="20"/>
              </w:rPr>
            </w:pPr>
            <w:r w:rsidRPr="00D223E2">
              <w:rPr>
                <w:rFonts w:ascii="Arial" w:hAnsi="Arial" w:cs="Arial"/>
                <w:b/>
                <w:bCs/>
                <w:sz w:val="20"/>
                <w:szCs w:val="20"/>
              </w:rPr>
              <w:t>5000000000 Непрограммные направления деятельности</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5000020700 Резервные фонды исполнительных органов местного самоуправления</w:t>
            </w:r>
          </w:p>
          <w:p w:rsidR="00D223E2" w:rsidRPr="00D223E2" w:rsidRDefault="00D223E2" w:rsidP="00D223E2">
            <w:pPr>
              <w:tabs>
                <w:tab w:val="left" w:pos="1215"/>
              </w:tabs>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мероприятий, предусмотренных Положением о резервном фонде Администрации муниципального образования Краснополянского сельского поселения, утвержденного Постановлением Главы муниципального образования Краснополянское сельское поселение от 14 марта 2017 года № 40.</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5000021100 Долевое участие муниципального образования в Ассоциации "Совет муниципальных образований Свердловской области"</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уплату членских взносов в Ассоциацию «Совет муниципальных образований Свердловской области»</w:t>
            </w:r>
            <w:r w:rsidRPr="00D223E2">
              <w:rPr>
                <w:rFonts w:ascii="Arial" w:hAnsi="Arial" w:cs="Arial"/>
                <w:sz w:val="20"/>
                <w:szCs w:val="20"/>
                <w:lang w:val="en-US"/>
              </w:rPr>
              <w:t>.</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5000021600 Обеспечение деятельности муниципальных органов (центральный аппарат)</w:t>
            </w:r>
          </w:p>
          <w:p w:rsidR="00D223E2" w:rsidRPr="00D223E2" w:rsidRDefault="00D223E2" w:rsidP="00D223E2">
            <w:pPr>
              <w:tabs>
                <w:tab w:val="left" w:pos="567"/>
              </w:tabs>
              <w:spacing w:after="0" w:line="240" w:lineRule="auto"/>
              <w:jc w:val="both"/>
              <w:rPr>
                <w:rFonts w:ascii="Arial" w:hAnsi="Arial" w:cs="Arial"/>
                <w:sz w:val="20"/>
                <w:szCs w:val="20"/>
              </w:rPr>
            </w:pPr>
            <w:r w:rsidRPr="00D223E2">
              <w:rPr>
                <w:rFonts w:ascii="Arial" w:hAnsi="Arial" w:cs="Arial"/>
                <w:sz w:val="20"/>
                <w:szCs w:val="20"/>
              </w:rPr>
              <w:t xml:space="preserve">            По данной целевой статье отражаются расходы по обеспечению деятельности Думы Краснополянского сельского поселения:</w:t>
            </w:r>
          </w:p>
          <w:p w:rsidR="00D223E2" w:rsidRPr="00D223E2" w:rsidRDefault="00D223E2" w:rsidP="00D223E2">
            <w:pPr>
              <w:autoSpaceDE w:val="0"/>
              <w:autoSpaceDN w:val="0"/>
              <w:adjustRightInd w:val="0"/>
              <w:spacing w:after="0" w:line="240" w:lineRule="auto"/>
              <w:jc w:val="both"/>
              <w:rPr>
                <w:rFonts w:ascii="Arial" w:hAnsi="Arial" w:cs="Arial"/>
                <w:sz w:val="20"/>
                <w:szCs w:val="20"/>
              </w:rPr>
            </w:pPr>
            <w:r w:rsidRPr="00D223E2">
              <w:rPr>
                <w:rFonts w:ascii="Arial" w:hAnsi="Arial" w:cs="Arial"/>
                <w:sz w:val="20"/>
                <w:szCs w:val="20"/>
              </w:rPr>
              <w:t xml:space="preserve">            оплата труда с начислениями специалиста представительного органа, командировочные расходы (оплату суточных, оплату или возмещение стоимости проезда, оплату или возмещение стоимости проживания), работы, услуги в сфере информационно-коммуникационных технологий, расходы на уплату услуг по обращению с твердыми коммунальными отходами, на диспансеризацию и повышение квалификации специалиста Думы, приобретение мебели и канцелярских принадлежностей, другие аналогичные расходы.</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5000021610 Глава муниципального образования Краснополянское сельское поселение</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оплату труда Главы муниципального образования с учетом начислений</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5000021900 Штрафы, исполнительский сбор, налагаемые на действие или бездействие органов местного самоуправления.</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направленные на исполнение судебных актов, актов контролирующих органов (Управление Федеральной службы по надзору в сфере защиты прав потребителей и благополучия человека по Свердловской области, Федеральной Налоговой Службы, правоохранительных органов, Федеральной Антимонопольной Службы и др.) за действие или бездействие органов местного самоуправления.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5000051180 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субвенции, предоставляемой из федерального бюджета, в соответствии с Постановлением Правительства Российской Федерации «О субвенциях на осуществление полномочий по первичному воинскому учету на территориях, где отсутствуют военные комиссариаты» от 29 апреля 2006 года № 258 (в ред. от 02.04.2021), включающие оплату труда работников военно-учетных столов с начислениями, оплату аренды помещений, услуг связи,  транспортных услуг,  коммунальных услуг, командировочные расходы, расходы на обеспечение мебелью, инвентарем, оргтехникой, средствами связи, расходными материалами.</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 xml:space="preserve">5000051200 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p w:rsidR="00D223E2" w:rsidRPr="00D223E2" w:rsidRDefault="00D223E2" w:rsidP="00D223E2">
            <w:pPr>
              <w:spacing w:after="0" w:line="240" w:lineRule="auto"/>
              <w:ind w:firstLine="720"/>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за счет субвенции, предоставляемой из федерального бюджета, в соответствии с Постановлением Правительства Российской Федерации «Об утверждении правил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от 23.05.2005 № 320 (в ред. от 28.08.2019).</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50000П1010 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одноимённого мероприятия в соответствии с Соглашением о передаче Контрольно-счетному органу Байкаловского муниципального района полномочий Контрольно-счетного органа Краснополянского сельского поселения по осуществлению внешнего муниципального финансового контроля бюджета Краснополянского сельского поселения.</w:t>
            </w:r>
          </w:p>
        </w:tc>
      </w:tr>
      <w:tr w:rsidR="00D223E2" w:rsidRPr="00D223E2" w:rsidTr="00D223E2">
        <w:trPr>
          <w:trHeight w:val="20"/>
        </w:trPr>
        <w:tc>
          <w:tcPr>
            <w:tcW w:w="15198" w:type="dxa"/>
            <w:tcBorders>
              <w:top w:val="single" w:sz="6" w:space="0" w:color="auto"/>
              <w:left w:val="single" w:sz="6" w:space="0" w:color="auto"/>
              <w:bottom w:val="single" w:sz="6" w:space="0" w:color="auto"/>
              <w:right w:val="single" w:sz="6" w:space="0" w:color="auto"/>
            </w:tcBorders>
          </w:tcPr>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50000П1020 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p w:rsidR="00D223E2" w:rsidRPr="00D223E2" w:rsidRDefault="00D223E2" w:rsidP="00D223E2">
            <w:pPr>
              <w:autoSpaceDE w:val="0"/>
              <w:autoSpaceDN w:val="0"/>
              <w:adjustRightInd w:val="0"/>
              <w:spacing w:after="0" w:line="240" w:lineRule="auto"/>
              <w:ind w:firstLine="709"/>
              <w:jc w:val="both"/>
              <w:rPr>
                <w:rFonts w:ascii="Arial" w:hAnsi="Arial" w:cs="Arial"/>
                <w:sz w:val="20"/>
                <w:szCs w:val="20"/>
              </w:rPr>
            </w:pPr>
            <w:r w:rsidRPr="00D223E2">
              <w:rPr>
                <w:rFonts w:ascii="Arial" w:hAnsi="Arial" w:cs="Arial"/>
                <w:sz w:val="20"/>
                <w:szCs w:val="20"/>
              </w:rPr>
              <w:t>По данной целевой статье отражаются расходы на реализацию одноименного мероприятия в соответствии с Соглашением о передаче органам местного самоуправления Байкаловского муниципального района полномочий по осуществлению муниципального внутреннего финансового контроля Краснополянского сельского поселения.</w:t>
            </w:r>
          </w:p>
        </w:tc>
      </w:tr>
    </w:tbl>
    <w:p w:rsidR="00D223E2" w:rsidRPr="00D223E2" w:rsidRDefault="00D223E2" w:rsidP="00D223E2">
      <w:pPr>
        <w:spacing w:after="0" w:line="240" w:lineRule="auto"/>
        <w:ind w:firstLine="567"/>
        <w:jc w:val="both"/>
        <w:rPr>
          <w:rFonts w:ascii="Arial" w:hAnsi="Arial" w:cs="Arial"/>
          <w:bCs/>
          <w:color w:val="FF0000"/>
          <w:sz w:val="20"/>
          <w:szCs w:val="20"/>
        </w:rPr>
      </w:pPr>
    </w:p>
    <w:p w:rsidR="00D223E2" w:rsidRPr="00D223E2" w:rsidRDefault="00D223E2" w:rsidP="00D223E2">
      <w:pPr>
        <w:spacing w:after="0" w:line="240" w:lineRule="auto"/>
        <w:ind w:firstLine="709"/>
        <w:jc w:val="center"/>
        <w:rPr>
          <w:rFonts w:ascii="Arial" w:hAnsi="Arial" w:cs="Arial"/>
          <w:sz w:val="20"/>
          <w:szCs w:val="20"/>
        </w:rPr>
      </w:pPr>
      <w:r w:rsidRPr="00D223E2">
        <w:rPr>
          <w:rFonts w:ascii="Arial" w:hAnsi="Arial" w:cs="Arial"/>
          <w:sz w:val="20"/>
          <w:szCs w:val="20"/>
        </w:rPr>
        <w:t>Глава 4. ПОРЯДОК ОПРЕДЕЛЕНИЯ ПЕРЕЧНЯ И КОДОВ ЦЕЛЕВЫХ СТАТЕЙ РАСХОДОВ БЮДЖЕТА БАЙКАЛОВСКОГО МУНИЦИПАЛЬНОГО РАЙОНА, ФИНАНСОВОЕ ОБЕСПЕЧЕНИЕ КОТОРОГО ОСУЩЕСТВЛЯЕТСЯ ЗА СЧЕТ ИНЫХ МЕЖБЮДЖЕТНЫХ ТРАНСФЕРТОВ ИЗ БЮДЖЕТА КРАСНОПОЛЯНСКОГО СЕЛЬСКОГО ПОСЕЛЕНИЯ, ИМЕЮЩИХ ЦЕЛЕВОЕ НАЗНАЧЕНИЕ</w:t>
      </w:r>
    </w:p>
    <w:p w:rsidR="00D223E2" w:rsidRPr="00D223E2" w:rsidRDefault="00D223E2" w:rsidP="00D223E2">
      <w:pPr>
        <w:pStyle w:val="ConsPlusNormal"/>
        <w:jc w:val="both"/>
        <w:rPr>
          <w:b/>
        </w:rPr>
      </w:pPr>
    </w:p>
    <w:p w:rsidR="00D223E2" w:rsidRPr="00D223E2" w:rsidRDefault="00D223E2" w:rsidP="00D223E2">
      <w:pPr>
        <w:autoSpaceDE w:val="0"/>
        <w:spacing w:after="0" w:line="240" w:lineRule="auto"/>
        <w:ind w:firstLine="709"/>
        <w:jc w:val="both"/>
        <w:rPr>
          <w:rFonts w:ascii="Arial" w:hAnsi="Arial" w:cs="Arial"/>
          <w:sz w:val="20"/>
          <w:szCs w:val="20"/>
        </w:rPr>
      </w:pPr>
      <w:r w:rsidRPr="00D223E2">
        <w:rPr>
          <w:rFonts w:ascii="Arial" w:hAnsi="Arial" w:cs="Arial"/>
          <w:sz w:val="20"/>
          <w:szCs w:val="20"/>
        </w:rPr>
        <w:t>10. Отражение расходов бюджета Байкаловского муниципального района, источником финансового обеспечения которого являются иные межбюджетные трансферты из бюджета  Краснополянского сельского поселения, направленные на выполнение полномочий или на выполнение части полномочий по решению вопросов местного значения в соответствии со статьей 142.5. Бюджетного кодекса Российской Федерации, осуществляется по целевым статьям расходов бюджета Байкаловского муниципального района, включающим коды направлений расходов (6 - 10 разряды кода целевой статьи расходов бюджетов), идентичные коду соответствующих направлений расходов бюджета Краснополянского сельского поселения, по которым отражаются расходы бюджета Краснополянского сельского поселения на предоставление вышеуказанных иных межбюджетных трансфертов из бюджета Краснополянского сельского поселения.</w:t>
      </w:r>
    </w:p>
    <w:p w:rsidR="00D223E2" w:rsidRPr="00D223E2" w:rsidRDefault="00D223E2" w:rsidP="00D223E2">
      <w:pPr>
        <w:autoSpaceDE w:val="0"/>
        <w:spacing w:after="0" w:line="240" w:lineRule="auto"/>
        <w:ind w:firstLine="709"/>
        <w:jc w:val="both"/>
        <w:rPr>
          <w:rFonts w:ascii="Arial" w:hAnsi="Arial" w:cs="Arial"/>
          <w:sz w:val="20"/>
          <w:szCs w:val="20"/>
        </w:rPr>
      </w:pPr>
      <w:r w:rsidRPr="00D223E2">
        <w:rPr>
          <w:rFonts w:ascii="Arial" w:hAnsi="Arial" w:cs="Arial"/>
          <w:sz w:val="20"/>
          <w:szCs w:val="20"/>
        </w:rPr>
        <w:t>При этом наименование указанного направления расходов бюджета Байкаловского муниципального района (наименование целевой статьи, содержащей соответствующее направление расходов бюджета) может отличаться от наименования трансферта из бюджета сельского поселения, являющегося источником финансового обеспечения расходов бюджета Байкаловского муниципального района.</w:t>
      </w:r>
    </w:p>
    <w:p w:rsidR="00D223E2" w:rsidRPr="00E808D5" w:rsidRDefault="00D223E2" w:rsidP="00D223E2">
      <w:pPr>
        <w:autoSpaceDE w:val="0"/>
        <w:ind w:firstLine="709"/>
        <w:jc w:val="both"/>
        <w:rPr>
          <w:rFonts w:ascii="Arial" w:hAnsi="Arial" w:cs="Arial"/>
        </w:rPr>
      </w:pPr>
      <w:r>
        <w:rPr>
          <w:rFonts w:ascii="Arial" w:hAnsi="Arial" w:cs="Arial"/>
        </w:rPr>
        <w:t>_____________________________________________________________________________________________________________________</w:t>
      </w:r>
    </w:p>
    <w:p w:rsidR="00A07406" w:rsidRPr="00044CF9" w:rsidRDefault="00A07406" w:rsidP="00A07406">
      <w:pPr>
        <w:pStyle w:val="af6"/>
        <w:jc w:val="center"/>
        <w:rPr>
          <w:sz w:val="18"/>
          <w:szCs w:val="18"/>
        </w:rPr>
      </w:pPr>
      <w:r w:rsidRPr="00044CF9">
        <w:rPr>
          <w:rFonts w:ascii="Arial" w:hAnsi="Arial" w:cs="Arial"/>
          <w:b/>
          <w:sz w:val="18"/>
          <w:szCs w:val="18"/>
        </w:rPr>
        <w:t>Свердловская область</w:t>
      </w:r>
    </w:p>
    <w:p w:rsidR="00A07406" w:rsidRPr="00044CF9" w:rsidRDefault="00A07406" w:rsidP="00A07406">
      <w:pPr>
        <w:spacing w:after="0" w:line="240" w:lineRule="auto"/>
        <w:jc w:val="center"/>
        <w:rPr>
          <w:rFonts w:ascii="Arial" w:hAnsi="Arial" w:cs="Arial"/>
          <w:b/>
          <w:sz w:val="18"/>
          <w:szCs w:val="18"/>
        </w:rPr>
      </w:pPr>
      <w:r w:rsidRPr="00044CF9">
        <w:rPr>
          <w:rFonts w:ascii="Arial" w:hAnsi="Arial" w:cs="Arial"/>
          <w:b/>
          <w:sz w:val="18"/>
          <w:szCs w:val="18"/>
        </w:rPr>
        <w:t>Байкаловский район</w:t>
      </w:r>
    </w:p>
    <w:p w:rsidR="00A07406" w:rsidRPr="00044CF9" w:rsidRDefault="00A07406" w:rsidP="00A07406">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Постановление</w:t>
      </w:r>
    </w:p>
    <w:p w:rsidR="00A07406" w:rsidRPr="00044CF9" w:rsidRDefault="00A07406" w:rsidP="00A07406">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A07406" w:rsidRPr="00044CF9" w:rsidRDefault="00A07406" w:rsidP="00A07406">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A07406" w:rsidRDefault="00A07406" w:rsidP="00521994">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от </w:t>
      </w:r>
      <w:r>
        <w:rPr>
          <w:rFonts w:ascii="Arial" w:hAnsi="Arial" w:cs="Arial"/>
          <w:b/>
          <w:color w:val="000000"/>
          <w:sz w:val="18"/>
          <w:szCs w:val="18"/>
        </w:rPr>
        <w:t xml:space="preserve">10 сентября </w:t>
      </w:r>
      <w:r w:rsidRPr="00044CF9">
        <w:rPr>
          <w:rFonts w:ascii="Arial" w:hAnsi="Arial" w:cs="Arial"/>
          <w:b/>
          <w:color w:val="000000"/>
          <w:sz w:val="18"/>
          <w:szCs w:val="18"/>
        </w:rPr>
        <w:t xml:space="preserve">2021 года  №  </w:t>
      </w:r>
      <w:r>
        <w:rPr>
          <w:rFonts w:ascii="Arial" w:hAnsi="Arial" w:cs="Arial"/>
          <w:b/>
          <w:color w:val="000000"/>
          <w:sz w:val="18"/>
          <w:szCs w:val="18"/>
        </w:rPr>
        <w:t>110</w:t>
      </w:r>
    </w:p>
    <w:p w:rsidR="00521994" w:rsidRDefault="00521994" w:rsidP="00521994">
      <w:pPr>
        <w:spacing w:after="0" w:line="240" w:lineRule="auto"/>
        <w:jc w:val="center"/>
        <w:rPr>
          <w:rFonts w:ascii="Arial" w:hAnsi="Arial" w:cs="Arial"/>
          <w:b/>
          <w:color w:val="000000"/>
          <w:sz w:val="18"/>
          <w:szCs w:val="18"/>
        </w:rPr>
      </w:pPr>
    </w:p>
    <w:p w:rsidR="00521994" w:rsidRPr="00521994" w:rsidRDefault="00521994" w:rsidP="00521994">
      <w:pPr>
        <w:spacing w:after="0" w:line="240" w:lineRule="auto"/>
        <w:jc w:val="center"/>
        <w:rPr>
          <w:rFonts w:ascii="Arial" w:hAnsi="Arial" w:cs="Arial"/>
          <w:b/>
          <w:sz w:val="20"/>
          <w:szCs w:val="20"/>
        </w:rPr>
      </w:pPr>
      <w:r w:rsidRPr="00521994">
        <w:rPr>
          <w:rFonts w:ascii="Arial" w:hAnsi="Arial" w:cs="Arial"/>
          <w:b/>
          <w:sz w:val="20"/>
          <w:szCs w:val="20"/>
        </w:rPr>
        <w:t xml:space="preserve">О  назначении публичных слушаний по проекту внесения изменений в Генеральный план с. Краснополянское, д. Игнатьева Краснополянского сельского поселения  </w:t>
      </w:r>
    </w:p>
    <w:p w:rsidR="00521994" w:rsidRPr="00521994" w:rsidRDefault="00521994" w:rsidP="00521994">
      <w:pPr>
        <w:spacing w:after="0" w:line="240" w:lineRule="auto"/>
        <w:jc w:val="center"/>
        <w:rPr>
          <w:rFonts w:ascii="Arial" w:hAnsi="Arial" w:cs="Arial"/>
          <w:sz w:val="20"/>
          <w:szCs w:val="20"/>
        </w:rPr>
      </w:pPr>
    </w:p>
    <w:p w:rsidR="00521994" w:rsidRPr="00521994" w:rsidRDefault="00521994" w:rsidP="00521994">
      <w:pPr>
        <w:spacing w:after="0" w:line="240" w:lineRule="auto"/>
        <w:ind w:firstLine="540"/>
        <w:jc w:val="both"/>
        <w:rPr>
          <w:rFonts w:ascii="Arial" w:hAnsi="Arial" w:cs="Arial"/>
          <w:sz w:val="20"/>
          <w:szCs w:val="20"/>
        </w:rPr>
      </w:pPr>
      <w:r w:rsidRPr="00521994">
        <w:rPr>
          <w:rFonts w:ascii="Arial" w:hAnsi="Arial" w:cs="Arial"/>
          <w:sz w:val="20"/>
          <w:szCs w:val="20"/>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w:t>
      </w:r>
      <w:r w:rsidRPr="00521994">
        <w:rPr>
          <w:rFonts w:ascii="Arial" w:hAnsi="Arial" w:cs="Arial"/>
          <w:sz w:val="20"/>
          <w:szCs w:val="20"/>
          <w:shd w:val="clear" w:color="auto" w:fill="FFFFFF"/>
        </w:rPr>
        <w:t>"</w:t>
      </w:r>
      <w:r w:rsidRPr="00521994">
        <w:rPr>
          <w:rFonts w:ascii="Arial" w:hAnsi="Arial" w:cs="Arial"/>
          <w:sz w:val="20"/>
          <w:szCs w:val="20"/>
        </w:rPr>
        <w:t>, Уставом Краснополянского сельского поселения постановляю:</w:t>
      </w:r>
    </w:p>
    <w:p w:rsidR="00521994" w:rsidRPr="00521994" w:rsidRDefault="00521994" w:rsidP="00521994">
      <w:pPr>
        <w:spacing w:after="0" w:line="240" w:lineRule="auto"/>
        <w:jc w:val="both"/>
        <w:rPr>
          <w:rFonts w:ascii="Arial" w:hAnsi="Arial" w:cs="Arial"/>
          <w:sz w:val="20"/>
          <w:szCs w:val="20"/>
        </w:rPr>
      </w:pP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          1. Назначить публичные слушания по проекту внесения изменений в  Генеральный план, применительно к территории следующих населенных пунктов: д. Игнатьева,  с.Краснополянское  (в том числе  бывшей д.Малая Менщикова).</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           2. Провести публичные слушания  по адресу: Свердловская область, Байкаловский район, с. Краснополянское,  ул. Советская, д. 24, кабинет главы в 16 часов 30 минут 26 октября  2021 года.</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           3. Определить органом, уполномоченным на организацию и проведение публичных слушаний, Администрацию  Краснополянского сельского поселения в лице организационного комитета в следующем составе:  А.Н.Кошелев –  Глава Администрации  Краснополянского сельского поселения; Э.А. Шевелева– специалист 1 категории; А.Б. Нуртазинова– заместитель Главы администрации; С.Е. Мирошкин – ведущий специалист администрации по Байкаловскому муниципальному району. (далее – уполномоченный орган).</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          4. Организационному комитету: </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1) обеспечить размещение настоящего постановления и проекта, подлежащего рассмотрению на публичных слушаниях, а также иных материалов, относящихся к теме публичных слушаний, официальном сайте Краснополянского сельского поселения: </w:t>
      </w:r>
      <w:hyperlink r:id="rId21" w:history="1">
        <w:r w:rsidRPr="00521994">
          <w:rPr>
            <w:rStyle w:val="af7"/>
            <w:rFonts w:ascii="Arial" w:hAnsi="Arial" w:cs="Arial"/>
            <w:bCs/>
            <w:sz w:val="20"/>
            <w:szCs w:val="20"/>
            <w:lang w:val="en-US"/>
          </w:rPr>
          <w:t>www</w:t>
        </w:r>
        <w:r w:rsidRPr="00521994">
          <w:rPr>
            <w:rStyle w:val="af7"/>
            <w:rFonts w:ascii="Arial" w:hAnsi="Arial" w:cs="Arial"/>
            <w:bCs/>
            <w:sz w:val="20"/>
            <w:szCs w:val="20"/>
          </w:rPr>
          <w:t>.</w:t>
        </w:r>
        <w:r w:rsidRPr="00521994">
          <w:rPr>
            <w:rStyle w:val="af7"/>
            <w:rFonts w:ascii="Arial" w:hAnsi="Arial" w:cs="Arial"/>
            <w:bCs/>
            <w:sz w:val="20"/>
            <w:szCs w:val="20"/>
            <w:lang w:val="en-US"/>
          </w:rPr>
          <w:t>krasnopolyanskoe</w:t>
        </w:r>
        <w:r w:rsidRPr="00521994">
          <w:rPr>
            <w:rStyle w:val="af7"/>
            <w:rFonts w:ascii="Arial" w:hAnsi="Arial" w:cs="Arial"/>
            <w:bCs/>
            <w:sz w:val="20"/>
            <w:szCs w:val="20"/>
          </w:rPr>
          <w:t>.</w:t>
        </w:r>
        <w:r w:rsidRPr="00521994">
          <w:rPr>
            <w:rStyle w:val="af7"/>
            <w:rFonts w:ascii="Arial" w:hAnsi="Arial" w:cs="Arial"/>
            <w:bCs/>
            <w:sz w:val="20"/>
            <w:szCs w:val="20"/>
            <w:lang w:val="en-US"/>
          </w:rPr>
          <w:t>ru</w:t>
        </w:r>
      </w:hyperlink>
      <w:r w:rsidRPr="00521994">
        <w:rPr>
          <w:rFonts w:ascii="Arial" w:hAnsi="Arial" w:cs="Arial"/>
          <w:sz w:val="20"/>
          <w:szCs w:val="20"/>
        </w:rPr>
        <w:t xml:space="preserve">.;                                                            </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2) обеспечить опубликование оповещения о начале публичных слушаний не позднее чем за семь дней до дня размещения на официальном сайте проекта, подлежащего рассмотрению на публичных слушаниях в газете "Информационный вестник" Краснополянского сельского поселения, а также размещение на официальном сайте </w:t>
      </w:r>
      <w:r w:rsidRPr="00521994">
        <w:rPr>
          <w:rFonts w:ascii="Arial" w:hAnsi="Arial" w:cs="Arial"/>
          <w:bCs/>
          <w:sz w:val="20"/>
          <w:szCs w:val="20"/>
        </w:rPr>
        <w:t xml:space="preserve">Краснополянского сельского поселения: </w:t>
      </w:r>
      <w:hyperlink r:id="rId22" w:history="1">
        <w:r w:rsidRPr="00521994">
          <w:rPr>
            <w:rStyle w:val="af7"/>
            <w:rFonts w:ascii="Arial" w:hAnsi="Arial" w:cs="Arial"/>
            <w:bCs/>
            <w:sz w:val="20"/>
            <w:szCs w:val="20"/>
            <w:lang w:val="en-US"/>
          </w:rPr>
          <w:t>www</w:t>
        </w:r>
        <w:r w:rsidRPr="00521994">
          <w:rPr>
            <w:rStyle w:val="af7"/>
            <w:rFonts w:ascii="Arial" w:hAnsi="Arial" w:cs="Arial"/>
            <w:bCs/>
            <w:sz w:val="20"/>
            <w:szCs w:val="20"/>
          </w:rPr>
          <w:t>.</w:t>
        </w:r>
        <w:r w:rsidRPr="00521994">
          <w:rPr>
            <w:rStyle w:val="af7"/>
            <w:rFonts w:ascii="Arial" w:hAnsi="Arial" w:cs="Arial"/>
            <w:bCs/>
            <w:sz w:val="20"/>
            <w:szCs w:val="20"/>
            <w:lang w:val="en-US"/>
          </w:rPr>
          <w:t>krasnopolyanskoe</w:t>
        </w:r>
        <w:r w:rsidRPr="00521994">
          <w:rPr>
            <w:rStyle w:val="af7"/>
            <w:rFonts w:ascii="Arial" w:hAnsi="Arial" w:cs="Arial"/>
            <w:bCs/>
            <w:sz w:val="20"/>
            <w:szCs w:val="20"/>
          </w:rPr>
          <w:t>.</w:t>
        </w:r>
        <w:r w:rsidRPr="00521994">
          <w:rPr>
            <w:rStyle w:val="af7"/>
            <w:rFonts w:ascii="Arial" w:hAnsi="Arial" w:cs="Arial"/>
            <w:bCs/>
            <w:sz w:val="20"/>
            <w:szCs w:val="20"/>
            <w:lang w:val="en-US"/>
          </w:rPr>
          <w:t>ru</w:t>
        </w:r>
      </w:hyperlink>
      <w:r w:rsidRPr="00521994">
        <w:rPr>
          <w:rFonts w:ascii="Arial" w:hAnsi="Arial" w:cs="Arial"/>
          <w:sz w:val="20"/>
          <w:szCs w:val="20"/>
        </w:rPr>
        <w:t xml:space="preserve">, информационных </w:t>
      </w:r>
      <w:r>
        <w:rPr>
          <w:rFonts w:ascii="Arial" w:hAnsi="Arial" w:cs="Arial"/>
          <w:sz w:val="20"/>
          <w:szCs w:val="20"/>
        </w:rPr>
        <w:t xml:space="preserve"> </w:t>
      </w:r>
      <w:r w:rsidRPr="00521994">
        <w:rPr>
          <w:rFonts w:ascii="Arial" w:hAnsi="Arial" w:cs="Arial"/>
          <w:sz w:val="20"/>
          <w:szCs w:val="20"/>
        </w:rPr>
        <w:t>стендах, оборудованных около здания Администрации  Краснополянского сельского поселения, в местах массового скопления граждан и в иных местах, расположенных на территории, в отношении которых подготовлен соответствующий проект и (или) в границах территориальных зон и (или) земельных участков.</w:t>
      </w:r>
    </w:p>
    <w:p w:rsidR="006E349D"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         5. Предложить участникам публичных слушаний (гражданам, постоянно проживающим на территориях, в отношении которых подготовлен проект, правообладателям находящихся в границах этих территорий земельных участков (или) расположенных на них объектов капитального строительства, а также </w:t>
      </w:r>
    </w:p>
    <w:p w:rsidR="006E349D" w:rsidRDefault="006E349D" w:rsidP="00521994">
      <w:pPr>
        <w:spacing w:after="0" w:line="240" w:lineRule="auto"/>
        <w:jc w:val="both"/>
        <w:rPr>
          <w:rFonts w:ascii="Arial" w:hAnsi="Arial" w:cs="Arial"/>
          <w:sz w:val="20"/>
          <w:szCs w:val="20"/>
        </w:rPr>
      </w:pPr>
    </w:p>
    <w:p w:rsidR="006E349D" w:rsidRDefault="006E349D" w:rsidP="00521994">
      <w:pPr>
        <w:spacing w:after="0" w:line="240" w:lineRule="auto"/>
        <w:jc w:val="both"/>
        <w:rPr>
          <w:rFonts w:ascii="Arial" w:hAnsi="Arial" w:cs="Arial"/>
          <w:sz w:val="20"/>
          <w:szCs w:val="20"/>
        </w:rPr>
      </w:pPr>
    </w:p>
    <w:p w:rsidR="006E349D" w:rsidRDefault="006E349D" w:rsidP="00521994">
      <w:pPr>
        <w:spacing w:after="0" w:line="240" w:lineRule="auto"/>
        <w:jc w:val="both"/>
        <w:rPr>
          <w:rFonts w:ascii="Arial" w:hAnsi="Arial" w:cs="Arial"/>
          <w:sz w:val="20"/>
          <w:szCs w:val="20"/>
        </w:rPr>
      </w:pP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правообладателям помещений, являющихся частью указанных объектов капитального строительства), прошедшим идентификацию в соответствии со статьей 5.1 Градостроительного кодекса Российской Федерации, вносить предложения и замечания, касающиеся проекта:</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ab/>
        <w:t>1) в письменной или устной форме в ходе проведения собрания участников публичных слушаний;</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ab/>
        <w:t>2) в письменной форме в адрес Администрации   Краснополянского сельского поселения по адресу: Свердловская область, Байкаловский район, с. Краснополянское,  ул. Советская, д. 24, а также по электронной почте:   kras-posel@mail.ru  с 27 сентября 2021 года   по  25 октября 2021 года;</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ab/>
        <w:t>3) посредством записи в книге (журнале) учета посетителей экспозиции проекта, подлежащего рассмотрению на публичных слушаниях.</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          6.Организовать экспозицию проекта и материалов к нему в здании Администрации  Краснополянского сельского поселения в рабочие дни: понедельник-четверг с 8.00 до 16.00. часов, пятница с 8.00 до 14.45 часов, перерыв с 12.00 до 13.00 часов по адресу: Свердловская область, Байкаловский район, с.Краснополянское,  ул. Советская, д. 24.</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           7.В срок до  27октября  2021 года подготовить заключение о результатах публичных слушаний и обеспечить его опубликование и размещение на официальном сайте Краснополянского сельского поселения: </w:t>
      </w:r>
      <w:hyperlink r:id="rId23" w:history="1">
        <w:r w:rsidRPr="00521994">
          <w:rPr>
            <w:rStyle w:val="af7"/>
            <w:rFonts w:ascii="Arial" w:hAnsi="Arial" w:cs="Arial"/>
            <w:bCs/>
            <w:sz w:val="20"/>
            <w:szCs w:val="20"/>
            <w:lang w:val="en-US"/>
          </w:rPr>
          <w:t>www</w:t>
        </w:r>
        <w:r w:rsidRPr="00521994">
          <w:rPr>
            <w:rStyle w:val="af7"/>
            <w:rFonts w:ascii="Arial" w:hAnsi="Arial" w:cs="Arial"/>
            <w:bCs/>
            <w:sz w:val="20"/>
            <w:szCs w:val="20"/>
          </w:rPr>
          <w:t>.</w:t>
        </w:r>
        <w:r w:rsidRPr="00521994">
          <w:rPr>
            <w:rStyle w:val="af7"/>
            <w:rFonts w:ascii="Arial" w:hAnsi="Arial" w:cs="Arial"/>
            <w:bCs/>
            <w:sz w:val="20"/>
            <w:szCs w:val="20"/>
            <w:lang w:val="en-US"/>
          </w:rPr>
          <w:t>krasnopolyanskoe</w:t>
        </w:r>
        <w:r w:rsidRPr="00521994">
          <w:rPr>
            <w:rStyle w:val="af7"/>
            <w:rFonts w:ascii="Arial" w:hAnsi="Arial" w:cs="Arial"/>
            <w:bCs/>
            <w:sz w:val="20"/>
            <w:szCs w:val="20"/>
          </w:rPr>
          <w:t>.</w:t>
        </w:r>
        <w:r w:rsidRPr="00521994">
          <w:rPr>
            <w:rStyle w:val="af7"/>
            <w:rFonts w:ascii="Arial" w:hAnsi="Arial" w:cs="Arial"/>
            <w:bCs/>
            <w:sz w:val="20"/>
            <w:szCs w:val="20"/>
            <w:lang w:val="en-US"/>
          </w:rPr>
          <w:t>ru</w:t>
        </w:r>
      </w:hyperlink>
      <w:r w:rsidRPr="00521994">
        <w:rPr>
          <w:rFonts w:ascii="Arial" w:hAnsi="Arial" w:cs="Arial"/>
          <w:sz w:val="20"/>
          <w:szCs w:val="20"/>
        </w:rPr>
        <w:t>в установленном порядке.</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           8. Назначить председателем на публичных слушаниях – ведущего специалиста администрации по Байкаловскому муниципальному району Мирошкина С.Е. </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           9.</w:t>
      </w:r>
      <w:r>
        <w:rPr>
          <w:rFonts w:ascii="Arial" w:hAnsi="Arial" w:cs="Arial"/>
          <w:sz w:val="20"/>
          <w:szCs w:val="20"/>
        </w:rPr>
        <w:t xml:space="preserve">   </w:t>
      </w:r>
      <w:r w:rsidRPr="00521994">
        <w:rPr>
          <w:rFonts w:ascii="Arial" w:hAnsi="Arial" w:cs="Arial"/>
          <w:sz w:val="20"/>
          <w:szCs w:val="20"/>
        </w:rPr>
        <w:t>Назначить докладчиком на публичных слушаниях ведущего специалиста администрации по Байкаловскому муниципальному району Мирошкина С.Е</w:t>
      </w:r>
    </w:p>
    <w:p w:rsidR="00521994" w:rsidRPr="00521994" w:rsidRDefault="00521994" w:rsidP="00521994">
      <w:pPr>
        <w:spacing w:after="0" w:line="240" w:lineRule="auto"/>
        <w:jc w:val="both"/>
        <w:rPr>
          <w:rFonts w:ascii="Arial" w:hAnsi="Arial" w:cs="Arial"/>
          <w:sz w:val="20"/>
          <w:szCs w:val="20"/>
        </w:rPr>
      </w:pPr>
      <w:r w:rsidRPr="00521994">
        <w:rPr>
          <w:rFonts w:ascii="Arial" w:hAnsi="Arial" w:cs="Arial"/>
          <w:sz w:val="20"/>
          <w:szCs w:val="20"/>
        </w:rPr>
        <w:t xml:space="preserve">          10. Контроль исполнения настоящего Постановления возложить на заместителя Главы   Администрации Краснополянского сельского поселения Байкаловского муниципального района Свердловской области А.Н.Снигирева. </w:t>
      </w:r>
    </w:p>
    <w:p w:rsidR="00521994" w:rsidRPr="00521994" w:rsidRDefault="00521994" w:rsidP="00521994">
      <w:pPr>
        <w:autoSpaceDE w:val="0"/>
        <w:autoSpaceDN w:val="0"/>
        <w:adjustRightInd w:val="0"/>
        <w:spacing w:after="0" w:line="240" w:lineRule="auto"/>
        <w:jc w:val="both"/>
        <w:rPr>
          <w:rFonts w:ascii="Arial" w:hAnsi="Arial" w:cs="Arial"/>
          <w:b/>
          <w:sz w:val="20"/>
          <w:szCs w:val="20"/>
        </w:rPr>
      </w:pPr>
      <w:r w:rsidRPr="00521994">
        <w:rPr>
          <w:rFonts w:ascii="Arial" w:hAnsi="Arial" w:cs="Arial"/>
          <w:sz w:val="20"/>
          <w:szCs w:val="20"/>
        </w:rPr>
        <w:tab/>
      </w:r>
    </w:p>
    <w:p w:rsidR="00521994" w:rsidRDefault="00521994" w:rsidP="00521994">
      <w:pPr>
        <w:pStyle w:val="ConsPlusTitle"/>
        <w:widowControl/>
        <w:jc w:val="both"/>
        <w:rPr>
          <w:rFonts w:ascii="Arial" w:hAnsi="Arial" w:cs="Arial"/>
          <w:b w:val="0"/>
          <w:sz w:val="20"/>
        </w:rPr>
      </w:pPr>
      <w:r w:rsidRPr="00521994">
        <w:rPr>
          <w:rFonts w:ascii="Arial" w:hAnsi="Arial" w:cs="Arial"/>
          <w:b w:val="0"/>
          <w:sz w:val="20"/>
        </w:rPr>
        <w:t>Глава   Краснополянског</w:t>
      </w:r>
      <w:r>
        <w:rPr>
          <w:rFonts w:ascii="Arial" w:hAnsi="Arial" w:cs="Arial"/>
          <w:b w:val="0"/>
          <w:sz w:val="20"/>
        </w:rPr>
        <w:t xml:space="preserve">о  </w:t>
      </w:r>
      <w:r w:rsidRPr="00521994">
        <w:rPr>
          <w:rFonts w:ascii="Arial" w:hAnsi="Arial" w:cs="Arial"/>
          <w:b w:val="0"/>
          <w:sz w:val="20"/>
        </w:rPr>
        <w:t xml:space="preserve">сельского  поселения           </w:t>
      </w:r>
      <w:r w:rsidRPr="00521994">
        <w:rPr>
          <w:rFonts w:ascii="Arial" w:hAnsi="Arial" w:cs="Arial"/>
          <w:b w:val="0"/>
          <w:sz w:val="20"/>
        </w:rPr>
        <w:tab/>
      </w:r>
      <w:r w:rsidRPr="00521994">
        <w:rPr>
          <w:rFonts w:ascii="Arial" w:hAnsi="Arial" w:cs="Arial"/>
          <w:b w:val="0"/>
          <w:sz w:val="20"/>
        </w:rPr>
        <w:tab/>
      </w:r>
      <w:r w:rsidRPr="00521994">
        <w:rPr>
          <w:rFonts w:ascii="Arial" w:hAnsi="Arial" w:cs="Arial"/>
          <w:b w:val="0"/>
          <w:sz w:val="20"/>
        </w:rPr>
        <w:tab/>
      </w:r>
      <w:r w:rsidRPr="00521994">
        <w:rPr>
          <w:rFonts w:ascii="Arial" w:hAnsi="Arial" w:cs="Arial"/>
          <w:b w:val="0"/>
          <w:sz w:val="20"/>
        </w:rPr>
        <w:tab/>
        <w:t xml:space="preserve">                         </w:t>
      </w:r>
      <w:r>
        <w:rPr>
          <w:rFonts w:ascii="Arial" w:hAnsi="Arial" w:cs="Arial"/>
          <w:b w:val="0"/>
          <w:sz w:val="20"/>
        </w:rPr>
        <w:t xml:space="preserve">                                                           </w:t>
      </w:r>
      <w:r w:rsidRPr="00521994">
        <w:rPr>
          <w:rFonts w:ascii="Arial" w:hAnsi="Arial" w:cs="Arial"/>
          <w:b w:val="0"/>
          <w:sz w:val="20"/>
        </w:rPr>
        <w:t xml:space="preserve">          А.Н.Кошелев</w:t>
      </w:r>
    </w:p>
    <w:p w:rsidR="00972199" w:rsidRPr="00521994" w:rsidRDefault="00A07406" w:rsidP="00521994">
      <w:pPr>
        <w:pStyle w:val="ConsPlusTitle"/>
        <w:widowControl/>
        <w:jc w:val="both"/>
        <w:rPr>
          <w:rFonts w:ascii="Arial" w:hAnsi="Arial" w:cs="Arial"/>
          <w:b w:val="0"/>
          <w:sz w:val="20"/>
        </w:rPr>
      </w:pPr>
      <w:r>
        <w:rPr>
          <w:rFonts w:ascii="Arial" w:hAnsi="Arial" w:cs="Arial"/>
          <w:sz w:val="20"/>
        </w:rPr>
        <w:t>____________________________________________________________________________________________________________________</w:t>
      </w:r>
      <w:r w:rsidR="00521994">
        <w:rPr>
          <w:rFonts w:ascii="Arial" w:hAnsi="Arial" w:cs="Arial"/>
          <w:sz w:val="20"/>
        </w:rPr>
        <w:t>____________________</w:t>
      </w:r>
    </w:p>
    <w:p w:rsidR="00A07406" w:rsidRPr="00044CF9" w:rsidRDefault="00A07406" w:rsidP="00A07406">
      <w:pPr>
        <w:pStyle w:val="af6"/>
        <w:jc w:val="center"/>
        <w:rPr>
          <w:sz w:val="18"/>
          <w:szCs w:val="18"/>
        </w:rPr>
      </w:pPr>
      <w:r w:rsidRPr="00044CF9">
        <w:rPr>
          <w:rFonts w:ascii="Arial" w:hAnsi="Arial" w:cs="Arial"/>
          <w:b/>
          <w:sz w:val="18"/>
          <w:szCs w:val="18"/>
        </w:rPr>
        <w:t>Свердловская область</w:t>
      </w:r>
    </w:p>
    <w:p w:rsidR="00A07406" w:rsidRPr="00044CF9" w:rsidRDefault="00A07406" w:rsidP="00A07406">
      <w:pPr>
        <w:spacing w:after="0" w:line="240" w:lineRule="auto"/>
        <w:jc w:val="center"/>
        <w:rPr>
          <w:rFonts w:ascii="Arial" w:hAnsi="Arial" w:cs="Arial"/>
          <w:b/>
          <w:sz w:val="18"/>
          <w:szCs w:val="18"/>
        </w:rPr>
      </w:pPr>
      <w:r w:rsidRPr="00044CF9">
        <w:rPr>
          <w:rFonts w:ascii="Arial" w:hAnsi="Arial" w:cs="Arial"/>
          <w:b/>
          <w:sz w:val="18"/>
          <w:szCs w:val="18"/>
        </w:rPr>
        <w:t>Байкаловский район</w:t>
      </w:r>
    </w:p>
    <w:p w:rsidR="00A07406" w:rsidRPr="00044CF9" w:rsidRDefault="00A07406" w:rsidP="00A07406">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Постановление</w:t>
      </w:r>
    </w:p>
    <w:p w:rsidR="00A07406" w:rsidRPr="00044CF9" w:rsidRDefault="00A07406" w:rsidP="00A07406">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A07406" w:rsidRPr="00044CF9" w:rsidRDefault="00A07406" w:rsidP="00A07406">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A07406" w:rsidRDefault="00A07406" w:rsidP="00A07406">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от </w:t>
      </w:r>
      <w:r>
        <w:rPr>
          <w:rFonts w:ascii="Arial" w:hAnsi="Arial" w:cs="Arial"/>
          <w:b/>
          <w:color w:val="000000"/>
          <w:sz w:val="18"/>
          <w:szCs w:val="18"/>
        </w:rPr>
        <w:t xml:space="preserve">10 сентября </w:t>
      </w:r>
      <w:r w:rsidRPr="00044CF9">
        <w:rPr>
          <w:rFonts w:ascii="Arial" w:hAnsi="Arial" w:cs="Arial"/>
          <w:b/>
          <w:color w:val="000000"/>
          <w:sz w:val="18"/>
          <w:szCs w:val="18"/>
        </w:rPr>
        <w:t xml:space="preserve">2021 года  №  </w:t>
      </w:r>
      <w:r>
        <w:rPr>
          <w:rFonts w:ascii="Arial" w:hAnsi="Arial" w:cs="Arial"/>
          <w:b/>
          <w:color w:val="000000"/>
          <w:sz w:val="18"/>
          <w:szCs w:val="18"/>
        </w:rPr>
        <w:t>115</w:t>
      </w:r>
    </w:p>
    <w:p w:rsidR="00A07406" w:rsidRDefault="00A07406" w:rsidP="00A07406">
      <w:pPr>
        <w:spacing w:after="0" w:line="240" w:lineRule="auto"/>
        <w:jc w:val="center"/>
        <w:rPr>
          <w:rFonts w:ascii="Arial" w:hAnsi="Arial" w:cs="Arial"/>
          <w:b/>
          <w:color w:val="000000"/>
          <w:sz w:val="18"/>
          <w:szCs w:val="18"/>
        </w:rPr>
      </w:pPr>
    </w:p>
    <w:p w:rsidR="00A07406" w:rsidRPr="00A07406" w:rsidRDefault="00A07406" w:rsidP="00A07406">
      <w:pPr>
        <w:spacing w:after="0" w:line="240" w:lineRule="auto"/>
        <w:jc w:val="center"/>
        <w:rPr>
          <w:rFonts w:ascii="Arial" w:hAnsi="Arial" w:cs="Arial"/>
          <w:b/>
          <w:bCs/>
          <w:sz w:val="20"/>
          <w:szCs w:val="20"/>
        </w:rPr>
      </w:pPr>
      <w:r w:rsidRPr="00A07406">
        <w:rPr>
          <w:rFonts w:ascii="Arial" w:hAnsi="Arial" w:cs="Arial"/>
          <w:b/>
          <w:bCs/>
          <w:sz w:val="20"/>
          <w:szCs w:val="20"/>
        </w:rPr>
        <w:t xml:space="preserve">О признании утратившим силу Постановлений главы Краснополянского сельского поселения </w:t>
      </w:r>
    </w:p>
    <w:p w:rsidR="00A07406" w:rsidRPr="00A07406" w:rsidRDefault="00A07406" w:rsidP="00A07406">
      <w:pPr>
        <w:spacing w:after="0" w:line="240" w:lineRule="auto"/>
        <w:jc w:val="center"/>
        <w:rPr>
          <w:sz w:val="20"/>
          <w:szCs w:val="20"/>
        </w:rPr>
      </w:pPr>
    </w:p>
    <w:p w:rsidR="00A07406" w:rsidRPr="00A07406" w:rsidRDefault="00A07406" w:rsidP="00A07406">
      <w:pPr>
        <w:spacing w:after="0" w:line="240" w:lineRule="auto"/>
        <w:ind w:firstLine="709"/>
        <w:jc w:val="both"/>
        <w:rPr>
          <w:rFonts w:ascii="Arial" w:hAnsi="Arial" w:cs="Arial"/>
          <w:b/>
          <w:sz w:val="20"/>
          <w:szCs w:val="20"/>
        </w:rPr>
      </w:pPr>
      <w:r w:rsidRPr="00A07406">
        <w:rPr>
          <w:rFonts w:ascii="Arial" w:eastAsia="SimSun" w:hAnsi="Arial" w:cs="Arial"/>
          <w:kern w:val="3"/>
          <w:sz w:val="20"/>
          <w:szCs w:val="20"/>
          <w:lang w:eastAsia="zh-CN" w:bidi="hi-IN"/>
        </w:rPr>
        <w:t>В соответствии с Федеральным законом от 6 октября 2003 года № 131 – ФЗ «Об общих принципах организации местного самоуправления в Российской Федерации», Федеральным законом от 31 июля 2020 года № 248 – ФЗ «О государственном контроле (надзоре) и муниципальном контроле в Российской Федерации», на основании Устава Краснополянского сельского поселения, постановляю:</w:t>
      </w:r>
      <w:r w:rsidRPr="00A07406">
        <w:rPr>
          <w:rFonts w:ascii="Arial" w:hAnsi="Arial" w:cs="Arial"/>
          <w:sz w:val="20"/>
          <w:szCs w:val="20"/>
        </w:rPr>
        <w:t xml:space="preserve"> </w:t>
      </w:r>
    </w:p>
    <w:p w:rsidR="00A07406" w:rsidRPr="00A07406" w:rsidRDefault="00A07406" w:rsidP="00A07406">
      <w:pPr>
        <w:autoSpaceDE w:val="0"/>
        <w:autoSpaceDN w:val="0"/>
        <w:adjustRightInd w:val="0"/>
        <w:spacing w:after="0" w:line="240" w:lineRule="auto"/>
        <w:ind w:firstLine="709"/>
        <w:jc w:val="both"/>
        <w:rPr>
          <w:rFonts w:ascii="Arial" w:hAnsi="Arial" w:cs="Arial"/>
          <w:sz w:val="20"/>
          <w:szCs w:val="20"/>
        </w:rPr>
      </w:pPr>
    </w:p>
    <w:p w:rsidR="00A07406" w:rsidRPr="00A07406" w:rsidRDefault="00A07406" w:rsidP="00A07406">
      <w:pPr>
        <w:autoSpaceDE w:val="0"/>
        <w:autoSpaceDN w:val="0"/>
        <w:adjustRightInd w:val="0"/>
        <w:spacing w:after="0" w:line="240" w:lineRule="auto"/>
        <w:ind w:firstLine="709"/>
        <w:jc w:val="both"/>
        <w:rPr>
          <w:rFonts w:ascii="Arial" w:hAnsi="Arial" w:cs="Arial"/>
          <w:sz w:val="20"/>
          <w:szCs w:val="20"/>
        </w:rPr>
      </w:pPr>
      <w:r w:rsidRPr="00A07406">
        <w:rPr>
          <w:rFonts w:ascii="Arial" w:hAnsi="Arial" w:cs="Arial"/>
          <w:sz w:val="20"/>
          <w:szCs w:val="20"/>
        </w:rPr>
        <w:t>1. Признать утратившим силу Постановления главы Краснополянского сельского поселения:</w:t>
      </w:r>
    </w:p>
    <w:p w:rsidR="00A07406" w:rsidRPr="00A07406" w:rsidRDefault="00A07406" w:rsidP="00A07406">
      <w:pPr>
        <w:autoSpaceDE w:val="0"/>
        <w:autoSpaceDN w:val="0"/>
        <w:adjustRightInd w:val="0"/>
        <w:spacing w:after="0" w:line="240" w:lineRule="auto"/>
        <w:ind w:firstLine="709"/>
        <w:jc w:val="both"/>
        <w:rPr>
          <w:rFonts w:ascii="Arial" w:hAnsi="Arial" w:cs="Arial"/>
          <w:sz w:val="20"/>
          <w:szCs w:val="20"/>
        </w:rPr>
      </w:pPr>
      <w:r w:rsidRPr="00A07406">
        <w:rPr>
          <w:rFonts w:ascii="Arial" w:hAnsi="Arial" w:cs="Arial"/>
          <w:sz w:val="20"/>
          <w:szCs w:val="20"/>
        </w:rPr>
        <w:t>1.1. от 09.01.2019 №3 «</w:t>
      </w:r>
      <w:r w:rsidRPr="00A07406">
        <w:rPr>
          <w:rFonts w:ascii="Arial" w:hAnsi="Arial" w:cs="Arial"/>
          <w:bCs/>
          <w:sz w:val="20"/>
          <w:szCs w:val="20"/>
        </w:rPr>
        <w:t>Об утверждении Административного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Краснополянское сельское поселение»;</w:t>
      </w:r>
    </w:p>
    <w:p w:rsidR="00A07406" w:rsidRPr="00A07406" w:rsidRDefault="00A07406" w:rsidP="00A07406">
      <w:pPr>
        <w:autoSpaceDE w:val="0"/>
        <w:autoSpaceDN w:val="0"/>
        <w:adjustRightInd w:val="0"/>
        <w:spacing w:after="0" w:line="240" w:lineRule="auto"/>
        <w:ind w:firstLine="709"/>
        <w:jc w:val="both"/>
        <w:rPr>
          <w:rFonts w:ascii="Arial" w:hAnsi="Arial" w:cs="Arial"/>
          <w:bCs/>
          <w:sz w:val="20"/>
          <w:szCs w:val="20"/>
        </w:rPr>
      </w:pPr>
      <w:r w:rsidRPr="00A07406">
        <w:rPr>
          <w:rFonts w:ascii="Arial" w:hAnsi="Arial" w:cs="Arial"/>
          <w:sz w:val="20"/>
          <w:szCs w:val="20"/>
        </w:rPr>
        <w:t>1.2. от 09.01.2019 №2 «</w:t>
      </w:r>
      <w:r w:rsidRPr="00A07406">
        <w:rPr>
          <w:rFonts w:ascii="Arial" w:hAnsi="Arial" w:cs="Arial"/>
          <w:bCs/>
          <w:sz w:val="20"/>
          <w:szCs w:val="20"/>
        </w:rPr>
        <w:t>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муниципального образования Краснополянское сельское поселение»;</w:t>
      </w:r>
    </w:p>
    <w:p w:rsidR="00A07406" w:rsidRPr="00A07406" w:rsidRDefault="00A07406" w:rsidP="00A07406">
      <w:pPr>
        <w:autoSpaceDE w:val="0"/>
        <w:autoSpaceDN w:val="0"/>
        <w:adjustRightInd w:val="0"/>
        <w:spacing w:after="0" w:line="240" w:lineRule="auto"/>
        <w:ind w:firstLine="709"/>
        <w:jc w:val="both"/>
        <w:rPr>
          <w:rFonts w:ascii="Arial" w:hAnsi="Arial" w:cs="Arial"/>
          <w:sz w:val="20"/>
          <w:szCs w:val="20"/>
        </w:rPr>
      </w:pPr>
      <w:r w:rsidRPr="00A07406">
        <w:rPr>
          <w:rFonts w:ascii="Arial" w:hAnsi="Arial" w:cs="Arial"/>
          <w:bCs/>
          <w:sz w:val="20"/>
          <w:szCs w:val="20"/>
        </w:rPr>
        <w:t xml:space="preserve">1.3. </w:t>
      </w:r>
      <w:r w:rsidRPr="00A07406">
        <w:rPr>
          <w:rFonts w:ascii="Arial" w:hAnsi="Arial" w:cs="Arial"/>
          <w:sz w:val="20"/>
          <w:szCs w:val="20"/>
        </w:rPr>
        <w:t>от 20.01.2016 №9 «</w:t>
      </w:r>
      <w:r w:rsidRPr="00A07406">
        <w:rPr>
          <w:rFonts w:ascii="Arial" w:hAnsi="Arial" w:cs="Arial"/>
          <w:bCs/>
          <w:sz w:val="20"/>
          <w:szCs w:val="20"/>
        </w:rPr>
        <w:t>Об утверждении Административного регламента по исполнению муниципальной функции «Осуществление контроля за предоставлением обязательного экземпляра документа».</w:t>
      </w:r>
    </w:p>
    <w:p w:rsidR="00A07406" w:rsidRPr="00A07406" w:rsidRDefault="00A07406" w:rsidP="00A07406">
      <w:pPr>
        <w:spacing w:after="0" w:line="240" w:lineRule="auto"/>
        <w:ind w:firstLine="709"/>
        <w:jc w:val="both"/>
        <w:rPr>
          <w:rFonts w:ascii="Arial" w:hAnsi="Arial" w:cs="Arial"/>
          <w:sz w:val="20"/>
          <w:szCs w:val="20"/>
        </w:rPr>
      </w:pPr>
      <w:r w:rsidRPr="00A07406">
        <w:rPr>
          <w:rFonts w:ascii="Arial" w:hAnsi="Arial" w:cs="Arial"/>
          <w:bCs/>
          <w:sz w:val="20"/>
          <w:szCs w:val="20"/>
        </w:rPr>
        <w:t xml:space="preserve">2. </w:t>
      </w:r>
      <w:r w:rsidRPr="00A07406">
        <w:rPr>
          <w:rFonts w:ascii="Arial" w:hAnsi="Arial" w:cs="Arial"/>
          <w:sz w:val="20"/>
          <w:szCs w:val="20"/>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4" w:history="1">
        <w:r w:rsidRPr="00A07406">
          <w:rPr>
            <w:rStyle w:val="af7"/>
            <w:rFonts w:ascii="Arial" w:hAnsi="Arial" w:cs="Arial"/>
            <w:color w:val="auto"/>
            <w:sz w:val="20"/>
            <w:szCs w:val="20"/>
          </w:rPr>
          <w:t>www.krasnopolyanskoe.ru</w:t>
        </w:r>
      </w:hyperlink>
      <w:r w:rsidRPr="00A07406">
        <w:rPr>
          <w:rFonts w:ascii="Arial" w:hAnsi="Arial" w:cs="Arial"/>
          <w:sz w:val="20"/>
          <w:szCs w:val="20"/>
        </w:rPr>
        <w:t>.</w:t>
      </w:r>
    </w:p>
    <w:p w:rsidR="00A07406" w:rsidRPr="00A07406" w:rsidRDefault="00A07406" w:rsidP="00A07406">
      <w:pPr>
        <w:autoSpaceDE w:val="0"/>
        <w:autoSpaceDN w:val="0"/>
        <w:adjustRightInd w:val="0"/>
        <w:spacing w:after="0" w:line="240" w:lineRule="auto"/>
        <w:ind w:firstLine="709"/>
        <w:jc w:val="both"/>
        <w:rPr>
          <w:rFonts w:ascii="Arial" w:hAnsi="Arial" w:cs="Arial"/>
          <w:sz w:val="20"/>
          <w:szCs w:val="20"/>
        </w:rPr>
      </w:pPr>
      <w:r w:rsidRPr="00A07406">
        <w:rPr>
          <w:rFonts w:ascii="Arial" w:hAnsi="Arial" w:cs="Arial"/>
          <w:sz w:val="20"/>
          <w:szCs w:val="20"/>
        </w:rPr>
        <w:t>3. Контроль за исполнением настоящего Постановления оставляю за собой.</w:t>
      </w:r>
    </w:p>
    <w:p w:rsidR="00A07406" w:rsidRPr="00A07406" w:rsidRDefault="00A07406" w:rsidP="00521994">
      <w:pPr>
        <w:autoSpaceDE w:val="0"/>
        <w:autoSpaceDN w:val="0"/>
        <w:adjustRightInd w:val="0"/>
        <w:spacing w:after="0" w:line="240" w:lineRule="auto"/>
        <w:jc w:val="both"/>
        <w:rPr>
          <w:rFonts w:ascii="Arial" w:hAnsi="Arial" w:cs="Arial"/>
          <w:sz w:val="20"/>
          <w:szCs w:val="20"/>
        </w:rPr>
      </w:pPr>
    </w:p>
    <w:p w:rsidR="00A07406" w:rsidRPr="00A07406" w:rsidRDefault="00A07406" w:rsidP="00A07406">
      <w:pPr>
        <w:spacing w:after="0" w:line="240" w:lineRule="auto"/>
        <w:jc w:val="both"/>
        <w:rPr>
          <w:rFonts w:ascii="Arial" w:hAnsi="Arial" w:cs="Arial"/>
          <w:sz w:val="20"/>
          <w:szCs w:val="20"/>
        </w:rPr>
      </w:pPr>
      <w:r w:rsidRPr="00A07406">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A07406">
        <w:rPr>
          <w:rFonts w:ascii="Arial" w:hAnsi="Arial" w:cs="Arial"/>
          <w:sz w:val="20"/>
          <w:szCs w:val="20"/>
        </w:rPr>
        <w:t xml:space="preserve">     А.Н. Кошелев</w:t>
      </w:r>
    </w:p>
    <w:p w:rsidR="00A07406" w:rsidRDefault="00A07406" w:rsidP="00A07406">
      <w:pPr>
        <w:jc w:val="both"/>
        <w:rPr>
          <w:rFonts w:ascii="Arial" w:hAnsi="Arial" w:cs="Arial"/>
        </w:rPr>
      </w:pPr>
      <w:r>
        <w:rPr>
          <w:rFonts w:ascii="Arial" w:hAnsi="Arial" w:cs="Arial"/>
        </w:rPr>
        <w:t>__________________________________________________________________________________________________________________________</w:t>
      </w:r>
    </w:p>
    <w:p w:rsidR="00A07406" w:rsidRPr="00044CF9" w:rsidRDefault="00A07406" w:rsidP="00A07406">
      <w:pPr>
        <w:pStyle w:val="af6"/>
        <w:jc w:val="center"/>
        <w:rPr>
          <w:sz w:val="18"/>
          <w:szCs w:val="18"/>
        </w:rPr>
      </w:pPr>
      <w:r w:rsidRPr="00044CF9">
        <w:rPr>
          <w:rFonts w:ascii="Arial" w:hAnsi="Arial" w:cs="Arial"/>
          <w:b/>
          <w:sz w:val="18"/>
          <w:szCs w:val="18"/>
        </w:rPr>
        <w:t>Свердловская область</w:t>
      </w:r>
    </w:p>
    <w:p w:rsidR="00A07406" w:rsidRPr="00044CF9" w:rsidRDefault="00A07406" w:rsidP="00A07406">
      <w:pPr>
        <w:spacing w:after="0" w:line="240" w:lineRule="auto"/>
        <w:jc w:val="center"/>
        <w:rPr>
          <w:rFonts w:ascii="Arial" w:hAnsi="Arial" w:cs="Arial"/>
          <w:b/>
          <w:sz w:val="18"/>
          <w:szCs w:val="18"/>
        </w:rPr>
      </w:pPr>
      <w:r w:rsidRPr="00044CF9">
        <w:rPr>
          <w:rFonts w:ascii="Arial" w:hAnsi="Arial" w:cs="Arial"/>
          <w:b/>
          <w:sz w:val="18"/>
          <w:szCs w:val="18"/>
        </w:rPr>
        <w:t>Байкаловский район</w:t>
      </w:r>
    </w:p>
    <w:p w:rsidR="00A07406" w:rsidRPr="00044CF9" w:rsidRDefault="00A07406" w:rsidP="00A07406">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Постановление</w:t>
      </w:r>
    </w:p>
    <w:p w:rsidR="00A07406" w:rsidRPr="00044CF9" w:rsidRDefault="00A07406" w:rsidP="00A07406">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A07406" w:rsidRPr="00044CF9" w:rsidRDefault="00A07406" w:rsidP="00A07406">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CA66B6" w:rsidRDefault="00A07406" w:rsidP="006E349D">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от </w:t>
      </w:r>
      <w:r w:rsidR="00CA66B6">
        <w:rPr>
          <w:rFonts w:ascii="Arial" w:hAnsi="Arial" w:cs="Arial"/>
          <w:b/>
          <w:color w:val="000000"/>
          <w:sz w:val="18"/>
          <w:szCs w:val="18"/>
        </w:rPr>
        <w:t>24</w:t>
      </w:r>
      <w:r>
        <w:rPr>
          <w:rFonts w:ascii="Arial" w:hAnsi="Arial" w:cs="Arial"/>
          <w:b/>
          <w:color w:val="000000"/>
          <w:sz w:val="18"/>
          <w:szCs w:val="18"/>
        </w:rPr>
        <w:t xml:space="preserve"> сентября </w:t>
      </w:r>
      <w:r w:rsidRPr="00044CF9">
        <w:rPr>
          <w:rFonts w:ascii="Arial" w:hAnsi="Arial" w:cs="Arial"/>
          <w:b/>
          <w:color w:val="000000"/>
          <w:sz w:val="18"/>
          <w:szCs w:val="18"/>
        </w:rPr>
        <w:t xml:space="preserve">2021 года  №  </w:t>
      </w:r>
      <w:r>
        <w:rPr>
          <w:rFonts w:ascii="Arial" w:hAnsi="Arial" w:cs="Arial"/>
          <w:b/>
          <w:color w:val="000000"/>
          <w:sz w:val="18"/>
          <w:szCs w:val="18"/>
        </w:rPr>
        <w:t>11</w:t>
      </w:r>
      <w:r w:rsidR="00CA66B6">
        <w:rPr>
          <w:rFonts w:ascii="Arial" w:hAnsi="Arial" w:cs="Arial"/>
          <w:b/>
          <w:color w:val="000000"/>
          <w:sz w:val="18"/>
          <w:szCs w:val="18"/>
        </w:rPr>
        <w:t>9</w:t>
      </w:r>
    </w:p>
    <w:p w:rsidR="00CA66B6" w:rsidRDefault="00CA66B6" w:rsidP="00A07406">
      <w:pPr>
        <w:spacing w:after="0" w:line="240" w:lineRule="auto"/>
        <w:jc w:val="center"/>
        <w:rPr>
          <w:rFonts w:ascii="Arial" w:hAnsi="Arial" w:cs="Arial"/>
          <w:b/>
          <w:color w:val="000000"/>
          <w:sz w:val="18"/>
          <w:szCs w:val="18"/>
        </w:rPr>
      </w:pPr>
    </w:p>
    <w:p w:rsidR="00CA66B6" w:rsidRPr="00CA66B6" w:rsidRDefault="00CA66B6" w:rsidP="00564048">
      <w:pPr>
        <w:pStyle w:val="af6"/>
        <w:jc w:val="center"/>
        <w:rPr>
          <w:rFonts w:ascii="Arial" w:hAnsi="Arial" w:cs="Arial"/>
          <w:b/>
          <w:sz w:val="18"/>
          <w:szCs w:val="18"/>
        </w:rPr>
      </w:pPr>
      <w:r w:rsidRPr="00CA66B6">
        <w:rPr>
          <w:rFonts w:ascii="Arial" w:hAnsi="Arial" w:cs="Arial"/>
          <w:b/>
          <w:sz w:val="18"/>
          <w:szCs w:val="18"/>
        </w:rPr>
        <w:t>О внесении изменений  в муниципальную программу</w:t>
      </w:r>
      <w:r w:rsidR="00564048">
        <w:rPr>
          <w:rFonts w:ascii="Arial" w:hAnsi="Arial" w:cs="Arial"/>
          <w:b/>
          <w:sz w:val="18"/>
          <w:szCs w:val="18"/>
        </w:rPr>
        <w:t xml:space="preserve">   </w:t>
      </w:r>
      <w:r w:rsidRPr="00CA66B6">
        <w:rPr>
          <w:rFonts w:ascii="Arial" w:hAnsi="Arial" w:cs="Arial"/>
          <w:b/>
          <w:sz w:val="18"/>
          <w:szCs w:val="18"/>
        </w:rPr>
        <w:t>«Социально-экономическое развитие Краснополянского сельского поселения» на 2015 – 2024 годы» утвержденную Постановлением главы МО Краснополянское сельское поселение № 227 от 10.11.2014</w:t>
      </w:r>
    </w:p>
    <w:p w:rsidR="00CA66B6" w:rsidRPr="00CA66B6" w:rsidRDefault="00CA66B6" w:rsidP="00CA66B6">
      <w:pPr>
        <w:pStyle w:val="af6"/>
        <w:rPr>
          <w:rFonts w:ascii="Arial" w:hAnsi="Arial" w:cs="Arial"/>
          <w:b/>
          <w:sz w:val="18"/>
          <w:szCs w:val="18"/>
        </w:rPr>
      </w:pPr>
    </w:p>
    <w:p w:rsidR="00CA66B6" w:rsidRPr="00CA66B6" w:rsidRDefault="00CA66B6" w:rsidP="00CA66B6">
      <w:pPr>
        <w:pStyle w:val="Default"/>
        <w:ind w:firstLine="708"/>
        <w:jc w:val="both"/>
        <w:rPr>
          <w:rFonts w:ascii="Arial" w:hAnsi="Arial" w:cs="Arial"/>
          <w:b/>
          <w:bCs/>
          <w:sz w:val="18"/>
          <w:szCs w:val="18"/>
        </w:rPr>
      </w:pPr>
      <w:r w:rsidRPr="00CA66B6">
        <w:rPr>
          <w:rFonts w:ascii="Arial" w:hAnsi="Arial" w:cs="Arial"/>
          <w:bCs/>
          <w:sz w:val="18"/>
          <w:szCs w:val="18"/>
        </w:rPr>
        <w:t>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руководствуясь Порядком формирования и реализации муниципальных программ муниципального образования Краснополянское сельское поселение, утвержденным Постановлением Главы Краснополянского сельского поселения от 19.06.2014г. №130, Постановлением Главы Краснополянского сельского поселения от 27.07.2018 № 113 «О продлении срока действия муниципальных программ»,</w:t>
      </w:r>
      <w:r w:rsidRPr="00CA66B6">
        <w:rPr>
          <w:rFonts w:ascii="Arial" w:hAnsi="Arial" w:cs="Arial"/>
          <w:b/>
          <w:bCs/>
          <w:sz w:val="18"/>
          <w:szCs w:val="18"/>
        </w:rPr>
        <w:t>постановляю</w:t>
      </w:r>
      <w:r w:rsidRPr="00CA66B6">
        <w:rPr>
          <w:rFonts w:ascii="Arial" w:hAnsi="Arial" w:cs="Arial"/>
          <w:bCs/>
          <w:sz w:val="18"/>
          <w:szCs w:val="18"/>
        </w:rPr>
        <w:t>:</w:t>
      </w:r>
    </w:p>
    <w:p w:rsidR="00CA66B6" w:rsidRPr="00CA66B6" w:rsidRDefault="00CA66B6" w:rsidP="00CA66B6">
      <w:pPr>
        <w:spacing w:after="0" w:line="240" w:lineRule="auto"/>
        <w:ind w:firstLine="708"/>
        <w:jc w:val="both"/>
        <w:rPr>
          <w:rFonts w:ascii="Arial" w:hAnsi="Arial" w:cs="Arial"/>
          <w:sz w:val="18"/>
          <w:szCs w:val="18"/>
        </w:rPr>
      </w:pPr>
      <w:r w:rsidRPr="00CA66B6">
        <w:rPr>
          <w:rFonts w:ascii="Arial" w:hAnsi="Arial" w:cs="Arial"/>
          <w:bCs/>
          <w:sz w:val="18"/>
          <w:szCs w:val="18"/>
        </w:rPr>
        <w:t>1.Внести изменения в муниципальную программу «Социально-экономическое развитие Краснополянского сельского поселения на 2015-2024 годы» и изложить в новой редакции (прилагается)</w:t>
      </w:r>
    </w:p>
    <w:p w:rsidR="00CA66B6" w:rsidRPr="00CA66B6" w:rsidRDefault="00CA66B6" w:rsidP="00CA66B6">
      <w:pPr>
        <w:spacing w:after="0" w:line="240" w:lineRule="auto"/>
        <w:ind w:firstLine="708"/>
        <w:jc w:val="both"/>
        <w:rPr>
          <w:rStyle w:val="af7"/>
          <w:rFonts w:ascii="Arial" w:hAnsi="Arial" w:cs="Arial"/>
          <w:sz w:val="18"/>
          <w:szCs w:val="18"/>
        </w:rPr>
      </w:pPr>
      <w:r w:rsidRPr="00CA66B6">
        <w:rPr>
          <w:rFonts w:ascii="Arial" w:hAnsi="Arial" w:cs="Arial"/>
          <w:bCs/>
          <w:sz w:val="18"/>
          <w:szCs w:val="18"/>
        </w:rPr>
        <w:t xml:space="preserve">2. </w:t>
      </w:r>
      <w:r w:rsidRPr="00CA66B6">
        <w:rPr>
          <w:rFonts w:ascii="Arial" w:hAnsi="Arial" w:cs="Arial"/>
          <w:sz w:val="18"/>
          <w:szCs w:val="18"/>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5" w:history="1">
        <w:r w:rsidRPr="00CA66B6">
          <w:rPr>
            <w:rStyle w:val="af7"/>
            <w:rFonts w:ascii="Arial" w:hAnsi="Arial" w:cs="Arial"/>
            <w:sz w:val="18"/>
            <w:szCs w:val="18"/>
          </w:rPr>
          <w:t>www.krasnopolyanskoe.ru</w:t>
        </w:r>
      </w:hyperlink>
    </w:p>
    <w:p w:rsidR="00CA66B6" w:rsidRPr="00CA66B6" w:rsidRDefault="00CA66B6" w:rsidP="00CA66B6">
      <w:pPr>
        <w:spacing w:after="0" w:line="240" w:lineRule="auto"/>
        <w:ind w:firstLine="708"/>
        <w:jc w:val="both"/>
        <w:rPr>
          <w:rFonts w:ascii="Arial" w:hAnsi="Arial" w:cs="Arial"/>
          <w:color w:val="0000FF" w:themeColor="hyperlink"/>
          <w:sz w:val="18"/>
          <w:szCs w:val="18"/>
          <w:u w:val="single"/>
        </w:rPr>
      </w:pPr>
      <w:r w:rsidRPr="00CA66B6">
        <w:rPr>
          <w:rStyle w:val="af7"/>
          <w:rFonts w:ascii="Arial" w:hAnsi="Arial" w:cs="Arial"/>
          <w:sz w:val="18"/>
          <w:szCs w:val="18"/>
        </w:rPr>
        <w:t>3.</w:t>
      </w:r>
      <w:r w:rsidRPr="00CA66B6">
        <w:rPr>
          <w:rFonts w:ascii="Arial" w:hAnsi="Arial" w:cs="Arial"/>
          <w:bCs/>
          <w:sz w:val="18"/>
          <w:szCs w:val="18"/>
        </w:rPr>
        <w:t>Контрольза исполнением настоящего постановления оставляю за собой.</w:t>
      </w:r>
    </w:p>
    <w:p w:rsidR="00CA66B6" w:rsidRPr="00CA66B6" w:rsidRDefault="00CA66B6" w:rsidP="00CA66B6">
      <w:pPr>
        <w:spacing w:before="100" w:beforeAutospacing="1" w:after="0" w:line="240" w:lineRule="auto"/>
        <w:rPr>
          <w:rFonts w:ascii="Arial" w:hAnsi="Arial" w:cs="Arial"/>
          <w:sz w:val="18"/>
          <w:szCs w:val="18"/>
        </w:rPr>
      </w:pPr>
      <w:r w:rsidRPr="00CA66B6">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CA66B6">
        <w:rPr>
          <w:rFonts w:ascii="Arial" w:hAnsi="Arial" w:cs="Arial"/>
          <w:sz w:val="18"/>
          <w:szCs w:val="18"/>
        </w:rPr>
        <w:t>А.Н. Кошелев</w:t>
      </w:r>
    </w:p>
    <w:p w:rsidR="00CA66B6" w:rsidRPr="00CA66B6" w:rsidRDefault="00CA66B6" w:rsidP="00521994">
      <w:pPr>
        <w:widowControl w:val="0"/>
        <w:overflowPunct w:val="0"/>
        <w:autoSpaceDE w:val="0"/>
        <w:autoSpaceDN w:val="0"/>
        <w:adjustRightInd w:val="0"/>
        <w:spacing w:after="0" w:line="240" w:lineRule="auto"/>
        <w:ind w:left="2720" w:right="2740" w:firstLine="1109"/>
        <w:jc w:val="center"/>
        <w:rPr>
          <w:rFonts w:ascii="Arial" w:hAnsi="Arial" w:cs="Arial"/>
          <w:sz w:val="18"/>
          <w:szCs w:val="18"/>
          <w:lang w:eastAsia="en-US"/>
        </w:rPr>
      </w:pPr>
      <w:r w:rsidRPr="00CA66B6">
        <w:rPr>
          <w:rFonts w:ascii="Arial" w:hAnsi="Arial" w:cs="Arial"/>
          <w:b/>
          <w:bCs/>
          <w:sz w:val="18"/>
          <w:szCs w:val="18"/>
          <w:lang w:eastAsia="en-US"/>
        </w:rPr>
        <w:t>ПАСПОРТ муниципальной программы</w:t>
      </w:r>
    </w:p>
    <w:p w:rsidR="00CA66B6" w:rsidRPr="00CA66B6" w:rsidRDefault="00CA66B6" w:rsidP="00521994">
      <w:pPr>
        <w:widowControl w:val="0"/>
        <w:overflowPunct w:val="0"/>
        <w:autoSpaceDE w:val="0"/>
        <w:autoSpaceDN w:val="0"/>
        <w:adjustRightInd w:val="0"/>
        <w:spacing w:after="0" w:line="240" w:lineRule="auto"/>
        <w:ind w:left="2620" w:right="220" w:hanging="2414"/>
        <w:jc w:val="center"/>
        <w:rPr>
          <w:rFonts w:ascii="Arial" w:hAnsi="Arial" w:cs="Arial"/>
          <w:sz w:val="18"/>
          <w:szCs w:val="18"/>
          <w:lang w:eastAsia="en-US"/>
        </w:rPr>
      </w:pPr>
      <w:r w:rsidRPr="00CA66B6">
        <w:rPr>
          <w:rFonts w:ascii="Arial" w:hAnsi="Arial" w:cs="Arial"/>
          <w:b/>
          <w:bCs/>
          <w:sz w:val="18"/>
          <w:szCs w:val="18"/>
          <w:lang w:eastAsia="en-US"/>
        </w:rPr>
        <w:t>«Социально-экономическое развитие Краснополянского сельского поселения на 2015-2024 годы»</w:t>
      </w:r>
    </w:p>
    <w:p w:rsidR="00CA66B6" w:rsidRPr="00CA66B6" w:rsidRDefault="00CA66B6" w:rsidP="00CA66B6">
      <w:pPr>
        <w:spacing w:after="0" w:line="240" w:lineRule="auto"/>
        <w:rPr>
          <w:rFonts w:ascii="Arial" w:hAnsi="Arial" w:cs="Arial"/>
          <w:sz w:val="18"/>
          <w:szCs w:val="18"/>
          <w:lang w:eastAsia="en-US"/>
        </w:rPr>
      </w:pPr>
    </w:p>
    <w:tbl>
      <w:tblPr>
        <w:tblStyle w:val="19"/>
        <w:tblW w:w="15310" w:type="dxa"/>
        <w:tblInd w:w="-34" w:type="dxa"/>
        <w:tblLook w:val="04A0"/>
      </w:tblPr>
      <w:tblGrid>
        <w:gridCol w:w="4111"/>
        <w:gridCol w:w="11199"/>
      </w:tblGrid>
      <w:tr w:rsidR="00CA66B6" w:rsidRPr="00CA66B6" w:rsidTr="00CA66B6">
        <w:trPr>
          <w:trHeight w:val="614"/>
        </w:trPr>
        <w:tc>
          <w:tcPr>
            <w:tcW w:w="4111" w:type="dxa"/>
          </w:tcPr>
          <w:p w:rsidR="00CA66B6" w:rsidRPr="00CA66B6" w:rsidRDefault="00CA66B6" w:rsidP="00CA66B6">
            <w:pPr>
              <w:rPr>
                <w:rFonts w:ascii="Arial" w:hAnsi="Arial" w:cs="Arial"/>
                <w:sz w:val="18"/>
                <w:szCs w:val="18"/>
              </w:rPr>
            </w:pPr>
            <w:r w:rsidRPr="00CA66B6">
              <w:rPr>
                <w:rFonts w:ascii="Arial" w:hAnsi="Arial" w:cs="Arial"/>
                <w:color w:val="000000"/>
                <w:sz w:val="18"/>
                <w:szCs w:val="18"/>
                <w:shd w:val="clear" w:color="auto" w:fill="FFFFFF"/>
                <w:lang w:val="en-US"/>
              </w:rPr>
              <w:t>Ответственный</w:t>
            </w:r>
            <w:r>
              <w:rPr>
                <w:rFonts w:ascii="Arial" w:hAnsi="Arial" w:cs="Arial"/>
                <w:color w:val="000000"/>
                <w:sz w:val="18"/>
                <w:szCs w:val="18"/>
              </w:rPr>
              <w:t xml:space="preserve">      </w:t>
            </w:r>
            <w:r w:rsidRPr="00CA66B6">
              <w:rPr>
                <w:rFonts w:ascii="Arial" w:hAnsi="Arial" w:cs="Arial"/>
                <w:color w:val="000000"/>
                <w:sz w:val="18"/>
                <w:szCs w:val="18"/>
                <w:shd w:val="clear" w:color="auto" w:fill="FFFFFF"/>
                <w:lang w:val="en-US"/>
              </w:rPr>
              <w:t>исполнитель</w:t>
            </w:r>
            <w:r w:rsidRPr="00CA66B6">
              <w:rPr>
                <w:rFonts w:ascii="Arial" w:hAnsi="Arial" w:cs="Arial"/>
                <w:color w:val="000000"/>
                <w:sz w:val="18"/>
                <w:szCs w:val="18"/>
                <w:lang w:val="en-US"/>
              </w:rPr>
              <w:br/>
            </w:r>
            <w:r w:rsidRPr="00CA66B6">
              <w:rPr>
                <w:rFonts w:ascii="Arial" w:hAnsi="Arial" w:cs="Arial"/>
                <w:color w:val="000000"/>
                <w:sz w:val="18"/>
                <w:szCs w:val="18"/>
                <w:shd w:val="clear" w:color="auto" w:fill="FFFFFF"/>
                <w:lang w:val="en-US"/>
              </w:rPr>
              <w:t>муниципальной</w:t>
            </w:r>
            <w:r>
              <w:rPr>
                <w:rFonts w:ascii="Arial" w:hAnsi="Arial" w:cs="Arial"/>
                <w:color w:val="000000"/>
                <w:sz w:val="18"/>
                <w:szCs w:val="18"/>
              </w:rPr>
              <w:t xml:space="preserve">    </w:t>
            </w:r>
            <w:r w:rsidRPr="00CA66B6">
              <w:rPr>
                <w:rFonts w:ascii="Arial" w:hAnsi="Arial" w:cs="Arial"/>
                <w:color w:val="000000"/>
                <w:sz w:val="18"/>
                <w:szCs w:val="18"/>
                <w:shd w:val="clear" w:color="auto" w:fill="FFFFFF"/>
                <w:lang w:val="en-US"/>
              </w:rPr>
              <w:t>программы</w:t>
            </w:r>
          </w:p>
        </w:tc>
        <w:tc>
          <w:tcPr>
            <w:tcW w:w="11199" w:type="dxa"/>
          </w:tcPr>
          <w:p w:rsidR="00CA66B6" w:rsidRPr="00CA66B6" w:rsidRDefault="00CA66B6" w:rsidP="00CA66B6">
            <w:pPr>
              <w:rPr>
                <w:rFonts w:ascii="Arial" w:hAnsi="Arial" w:cs="Arial"/>
                <w:color w:val="000000"/>
                <w:sz w:val="18"/>
                <w:szCs w:val="18"/>
                <w:shd w:val="clear" w:color="auto" w:fill="FFFFFF"/>
              </w:rPr>
            </w:pPr>
            <w:r w:rsidRPr="00CA66B6">
              <w:rPr>
                <w:rFonts w:ascii="Arial" w:hAnsi="Arial" w:cs="Arial"/>
                <w:color w:val="000000"/>
                <w:sz w:val="18"/>
                <w:szCs w:val="18"/>
                <w:shd w:val="clear" w:color="auto" w:fill="FFFFFF"/>
              </w:rPr>
              <w:t>Администрация Краснополянского сельского поселения Байкаловского муниципального района Свердловской области</w:t>
            </w:r>
          </w:p>
        </w:tc>
      </w:tr>
      <w:tr w:rsidR="00CA66B6" w:rsidRPr="00CA66B6" w:rsidTr="00CA66B6">
        <w:trPr>
          <w:trHeight w:val="265"/>
        </w:trPr>
        <w:tc>
          <w:tcPr>
            <w:tcW w:w="4111" w:type="dxa"/>
          </w:tcPr>
          <w:p w:rsidR="00CA66B6" w:rsidRPr="00CA66B6" w:rsidRDefault="00CA66B6" w:rsidP="00CA66B6">
            <w:pPr>
              <w:rPr>
                <w:rFonts w:ascii="Arial" w:hAnsi="Arial" w:cs="Arial"/>
                <w:sz w:val="18"/>
                <w:szCs w:val="18"/>
              </w:rPr>
            </w:pPr>
            <w:r w:rsidRPr="00CA66B6">
              <w:rPr>
                <w:rFonts w:ascii="Arial" w:hAnsi="Arial" w:cs="Arial"/>
                <w:color w:val="000000"/>
                <w:sz w:val="18"/>
                <w:szCs w:val="18"/>
                <w:shd w:val="clear" w:color="auto" w:fill="FFFFFF"/>
                <w:lang w:val="en-US"/>
              </w:rPr>
              <w:t>Сроки</w:t>
            </w:r>
            <w:r>
              <w:rPr>
                <w:rFonts w:ascii="Arial" w:hAnsi="Arial" w:cs="Arial"/>
                <w:color w:val="000000"/>
                <w:sz w:val="18"/>
                <w:szCs w:val="18"/>
                <w:shd w:val="clear" w:color="auto" w:fill="FFFFFF"/>
              </w:rPr>
              <w:t xml:space="preserve"> </w:t>
            </w:r>
            <w:r w:rsidRPr="00CA66B6">
              <w:rPr>
                <w:rFonts w:ascii="Arial" w:hAnsi="Arial" w:cs="Arial"/>
                <w:color w:val="000000"/>
                <w:sz w:val="18"/>
                <w:szCs w:val="18"/>
                <w:shd w:val="clear" w:color="auto" w:fill="FFFFFF"/>
                <w:lang w:val="en-US"/>
              </w:rPr>
              <w:t> реализации</w:t>
            </w:r>
            <w:r>
              <w:rPr>
                <w:rFonts w:ascii="Arial" w:hAnsi="Arial" w:cs="Arial"/>
                <w:color w:val="000000"/>
                <w:sz w:val="18"/>
                <w:szCs w:val="18"/>
              </w:rPr>
              <w:t xml:space="preserve">  </w:t>
            </w:r>
            <w:r w:rsidRPr="00CA66B6">
              <w:rPr>
                <w:rFonts w:ascii="Arial" w:hAnsi="Arial" w:cs="Arial"/>
                <w:color w:val="000000"/>
                <w:sz w:val="18"/>
                <w:szCs w:val="18"/>
                <w:shd w:val="clear" w:color="auto" w:fill="FFFFFF"/>
                <w:lang w:val="en-US"/>
              </w:rPr>
              <w:t>муниципальной</w:t>
            </w:r>
            <w:r w:rsidRPr="00CA66B6">
              <w:rPr>
                <w:rFonts w:ascii="Arial" w:hAnsi="Arial" w:cs="Arial"/>
                <w:color w:val="000000"/>
                <w:sz w:val="18"/>
                <w:szCs w:val="18"/>
                <w:lang w:val="en-US"/>
              </w:rPr>
              <w:br/>
            </w:r>
            <w:r w:rsidRPr="00CA66B6">
              <w:rPr>
                <w:rFonts w:ascii="Arial" w:hAnsi="Arial" w:cs="Arial"/>
                <w:color w:val="000000"/>
                <w:sz w:val="18"/>
                <w:szCs w:val="18"/>
                <w:shd w:val="clear" w:color="auto" w:fill="FFFFFF"/>
                <w:lang w:val="en-US"/>
              </w:rPr>
              <w:t>программы</w:t>
            </w:r>
          </w:p>
        </w:tc>
        <w:tc>
          <w:tcPr>
            <w:tcW w:w="11199" w:type="dxa"/>
          </w:tcPr>
          <w:p w:rsidR="00CA66B6" w:rsidRPr="00CA66B6" w:rsidRDefault="00CA66B6" w:rsidP="00CA66B6">
            <w:pPr>
              <w:rPr>
                <w:rFonts w:ascii="Arial" w:hAnsi="Arial" w:cs="Arial"/>
                <w:color w:val="000000"/>
                <w:sz w:val="18"/>
                <w:szCs w:val="18"/>
                <w:shd w:val="clear" w:color="auto" w:fill="FFFFFF"/>
              </w:rPr>
            </w:pPr>
            <w:r w:rsidRPr="00CA66B6">
              <w:rPr>
                <w:rFonts w:ascii="Arial" w:hAnsi="Arial" w:cs="Arial"/>
                <w:color w:val="000000"/>
                <w:sz w:val="18"/>
                <w:szCs w:val="18"/>
                <w:shd w:val="clear" w:color="auto" w:fill="FFFFFF"/>
              </w:rPr>
              <w:t>2015-2024 годы</w:t>
            </w:r>
          </w:p>
        </w:tc>
      </w:tr>
      <w:tr w:rsidR="00CA66B6" w:rsidRPr="00CA66B6" w:rsidTr="00CA66B6">
        <w:trPr>
          <w:trHeight w:val="614"/>
        </w:trPr>
        <w:tc>
          <w:tcPr>
            <w:tcW w:w="4111" w:type="dxa"/>
          </w:tcPr>
          <w:p w:rsidR="00CA66B6" w:rsidRPr="00CA66B6" w:rsidRDefault="00CA66B6" w:rsidP="00CA66B6">
            <w:pPr>
              <w:rPr>
                <w:rFonts w:ascii="Arial" w:hAnsi="Arial" w:cs="Arial"/>
                <w:sz w:val="18"/>
                <w:szCs w:val="18"/>
              </w:rPr>
            </w:pPr>
            <w:r w:rsidRPr="00CA66B6">
              <w:rPr>
                <w:rFonts w:ascii="Arial" w:hAnsi="Arial" w:cs="Arial"/>
                <w:color w:val="000000"/>
                <w:sz w:val="18"/>
                <w:szCs w:val="18"/>
                <w:shd w:val="clear" w:color="auto" w:fill="FFFFFF"/>
              </w:rPr>
              <w:t>Цели</w:t>
            </w:r>
            <w:r w:rsidRPr="00CA66B6">
              <w:rPr>
                <w:rFonts w:ascii="Arial" w:hAnsi="Arial" w:cs="Arial"/>
                <w:color w:val="000000"/>
                <w:sz w:val="18"/>
                <w:szCs w:val="18"/>
                <w:shd w:val="clear" w:color="auto" w:fill="FFFFFF"/>
                <w:lang w:val="en-US"/>
              </w:rPr>
              <w:t> </w:t>
            </w:r>
            <w:r w:rsidRPr="00CA66B6">
              <w:rPr>
                <w:rFonts w:ascii="Arial" w:hAnsi="Arial" w:cs="Arial"/>
                <w:color w:val="000000"/>
                <w:sz w:val="18"/>
                <w:szCs w:val="18"/>
                <w:shd w:val="clear" w:color="auto" w:fill="FFFFFF"/>
              </w:rPr>
              <w:t>и</w:t>
            </w:r>
            <w:r w:rsidRPr="00CA66B6">
              <w:rPr>
                <w:rFonts w:ascii="Arial" w:hAnsi="Arial" w:cs="Arial"/>
                <w:color w:val="000000"/>
                <w:sz w:val="18"/>
                <w:szCs w:val="18"/>
                <w:shd w:val="clear" w:color="auto" w:fill="FFFFFF"/>
                <w:lang w:val="en-US"/>
              </w:rPr>
              <w:t> </w:t>
            </w:r>
            <w:r w:rsidRPr="00CA66B6">
              <w:rPr>
                <w:rFonts w:ascii="Arial" w:hAnsi="Arial" w:cs="Arial"/>
                <w:color w:val="000000"/>
                <w:sz w:val="18"/>
                <w:szCs w:val="18"/>
                <w:shd w:val="clear" w:color="auto" w:fill="FFFFFF"/>
              </w:rPr>
              <w:t>задачи</w:t>
            </w:r>
            <w:r w:rsidRPr="00CA66B6">
              <w:rPr>
                <w:rFonts w:ascii="Arial" w:hAnsi="Arial" w:cs="Arial"/>
                <w:color w:val="000000"/>
                <w:sz w:val="18"/>
                <w:szCs w:val="18"/>
              </w:rPr>
              <w:br/>
            </w:r>
            <w:r w:rsidRPr="00CA66B6">
              <w:rPr>
                <w:rFonts w:ascii="Arial" w:hAnsi="Arial" w:cs="Arial"/>
                <w:color w:val="000000"/>
                <w:sz w:val="18"/>
                <w:szCs w:val="18"/>
                <w:shd w:val="clear" w:color="auto" w:fill="FFFFFF"/>
              </w:rPr>
              <w:t>муниципальной</w:t>
            </w:r>
            <w:r w:rsidRPr="00CA66B6">
              <w:rPr>
                <w:rFonts w:ascii="Arial" w:hAnsi="Arial" w:cs="Arial"/>
                <w:color w:val="000000"/>
                <w:sz w:val="18"/>
                <w:szCs w:val="18"/>
              </w:rPr>
              <w:br/>
            </w:r>
            <w:r w:rsidRPr="00CA66B6">
              <w:rPr>
                <w:rFonts w:ascii="Arial" w:hAnsi="Arial" w:cs="Arial"/>
                <w:color w:val="000000"/>
                <w:sz w:val="18"/>
                <w:szCs w:val="18"/>
                <w:shd w:val="clear" w:color="auto" w:fill="FFFFFF"/>
              </w:rPr>
              <w:t>программы</w:t>
            </w:r>
          </w:p>
        </w:tc>
        <w:tc>
          <w:tcPr>
            <w:tcW w:w="11199" w:type="dxa"/>
          </w:tcPr>
          <w:p w:rsidR="00CA66B6" w:rsidRPr="00CA66B6" w:rsidRDefault="00CA66B6" w:rsidP="00CA66B6">
            <w:pPr>
              <w:rPr>
                <w:rFonts w:ascii="Arial" w:hAnsi="Arial" w:cs="Arial"/>
                <w:sz w:val="18"/>
                <w:szCs w:val="18"/>
              </w:rPr>
            </w:pPr>
            <w:r w:rsidRPr="00CA66B6">
              <w:rPr>
                <w:rFonts w:ascii="Arial" w:hAnsi="Arial" w:cs="Arial"/>
                <w:sz w:val="18"/>
                <w:szCs w:val="18"/>
              </w:rPr>
              <w:t>Цель 1. Обеспечение безопасности населения и территории от чрезвычайных ситуаций, снижение риска возникновения чрезвычайных ситуаций природного и техногенного характера</w:t>
            </w:r>
          </w:p>
          <w:p w:rsidR="00CA66B6" w:rsidRPr="00CA66B6" w:rsidRDefault="00CA66B6" w:rsidP="00CA66B6">
            <w:pPr>
              <w:rPr>
                <w:rFonts w:ascii="Arial" w:hAnsi="Arial" w:cs="Arial"/>
                <w:sz w:val="18"/>
                <w:szCs w:val="18"/>
              </w:rPr>
            </w:pPr>
            <w:r w:rsidRPr="00CA66B6">
              <w:rPr>
                <w:rFonts w:ascii="Arial" w:hAnsi="Arial" w:cs="Arial"/>
                <w:sz w:val="18"/>
                <w:szCs w:val="18"/>
              </w:rPr>
              <w:t>Задача 1.1. Осуществление мероприятий в области предупреждения и ликвидации последствий чрезвычайных ситуаций, в области гражданской обороны</w:t>
            </w:r>
          </w:p>
          <w:p w:rsidR="00CA66B6" w:rsidRPr="00CA66B6" w:rsidRDefault="00CA66B6" w:rsidP="00CA66B6">
            <w:pPr>
              <w:rPr>
                <w:rFonts w:ascii="Arial" w:hAnsi="Arial" w:cs="Arial"/>
                <w:sz w:val="18"/>
                <w:szCs w:val="18"/>
              </w:rPr>
            </w:pPr>
            <w:r w:rsidRPr="00CA66B6">
              <w:rPr>
                <w:rFonts w:ascii="Arial" w:hAnsi="Arial" w:cs="Arial"/>
                <w:sz w:val="18"/>
                <w:szCs w:val="18"/>
              </w:rPr>
              <w:t>Цель 2. Обеспечение первичных мер пожарной безопасности</w:t>
            </w:r>
          </w:p>
          <w:p w:rsidR="00CA66B6" w:rsidRPr="00CA66B6" w:rsidRDefault="00CA66B6" w:rsidP="00CA66B6">
            <w:pPr>
              <w:rPr>
                <w:rFonts w:ascii="Arial" w:hAnsi="Arial" w:cs="Arial"/>
                <w:sz w:val="18"/>
                <w:szCs w:val="18"/>
              </w:rPr>
            </w:pPr>
            <w:r w:rsidRPr="00CA66B6">
              <w:rPr>
                <w:rFonts w:ascii="Arial" w:hAnsi="Arial" w:cs="Arial"/>
                <w:sz w:val="18"/>
                <w:szCs w:val="18"/>
              </w:rPr>
              <w:t>Задача 2.1. Осуществление мероприятий в области обеспечения пожарной безопасности</w:t>
            </w:r>
          </w:p>
          <w:p w:rsidR="00CA66B6" w:rsidRPr="00CA66B6" w:rsidRDefault="00CA66B6" w:rsidP="00CA66B6">
            <w:pPr>
              <w:rPr>
                <w:rFonts w:ascii="Arial" w:hAnsi="Arial" w:cs="Arial"/>
                <w:sz w:val="18"/>
                <w:szCs w:val="18"/>
              </w:rPr>
            </w:pPr>
            <w:r w:rsidRPr="00CA66B6">
              <w:rPr>
                <w:rFonts w:ascii="Arial" w:hAnsi="Arial" w:cs="Arial"/>
                <w:sz w:val="18"/>
                <w:szCs w:val="18"/>
              </w:rPr>
              <w:t>Цель 3. Минимизация и (или) ликвидация последствий проявления терроризма и экстремизма</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Задача 3.1. Участие в профилактике терроризма и экстремизма, а также в минимизации и (или) ликвидации последствий проявления терроризма и экстремизма </w:t>
            </w:r>
          </w:p>
          <w:p w:rsidR="00CA66B6" w:rsidRPr="00CA66B6" w:rsidRDefault="00CA66B6" w:rsidP="00CA66B6">
            <w:pPr>
              <w:rPr>
                <w:rFonts w:ascii="Arial" w:hAnsi="Arial" w:cs="Arial"/>
                <w:sz w:val="18"/>
                <w:szCs w:val="18"/>
              </w:rPr>
            </w:pPr>
            <w:r w:rsidRPr="00CA66B6">
              <w:rPr>
                <w:rFonts w:ascii="Arial" w:hAnsi="Arial" w:cs="Arial"/>
                <w:sz w:val="18"/>
                <w:szCs w:val="18"/>
              </w:rPr>
              <w:t>Цель 4. Участие населения в поддержании общественного порядка на территории сельского поселения</w:t>
            </w:r>
          </w:p>
          <w:p w:rsidR="00CA66B6" w:rsidRPr="00CA66B6" w:rsidRDefault="00CA66B6" w:rsidP="00CA66B6">
            <w:pPr>
              <w:rPr>
                <w:rFonts w:ascii="Arial" w:hAnsi="Arial" w:cs="Arial"/>
                <w:sz w:val="18"/>
                <w:szCs w:val="18"/>
              </w:rPr>
            </w:pPr>
            <w:r w:rsidRPr="00CA66B6">
              <w:rPr>
                <w:rFonts w:ascii="Arial" w:hAnsi="Arial" w:cs="Arial"/>
                <w:sz w:val="18"/>
                <w:szCs w:val="18"/>
              </w:rPr>
              <w:t>Задача 4.1. Создание условий для деятельности добровольных формирований по охране общественного порядка</w:t>
            </w:r>
          </w:p>
          <w:p w:rsidR="00CA66B6" w:rsidRPr="00CA66B6" w:rsidRDefault="00CA66B6" w:rsidP="00CA66B6">
            <w:pPr>
              <w:rPr>
                <w:rFonts w:ascii="Arial" w:hAnsi="Arial" w:cs="Arial"/>
                <w:sz w:val="18"/>
                <w:szCs w:val="18"/>
              </w:rPr>
            </w:pPr>
            <w:r w:rsidRPr="00CA66B6">
              <w:rPr>
                <w:rFonts w:ascii="Arial" w:hAnsi="Arial" w:cs="Arial"/>
                <w:sz w:val="18"/>
                <w:szCs w:val="18"/>
              </w:rPr>
              <w:t>Цель 5. Обеспечение безопасности на гидротехнических сооружениях</w:t>
            </w:r>
          </w:p>
          <w:p w:rsidR="00CA66B6" w:rsidRPr="00CA66B6" w:rsidRDefault="00CA66B6" w:rsidP="00CA66B6">
            <w:pPr>
              <w:rPr>
                <w:rFonts w:ascii="Arial" w:hAnsi="Arial" w:cs="Arial"/>
                <w:sz w:val="18"/>
                <w:szCs w:val="18"/>
              </w:rPr>
            </w:pPr>
            <w:r w:rsidRPr="00CA66B6">
              <w:rPr>
                <w:rFonts w:ascii="Arial" w:hAnsi="Arial" w:cs="Arial"/>
                <w:sz w:val="18"/>
                <w:szCs w:val="18"/>
              </w:rPr>
              <w:t>Задача 5.1. Организация осуществления отдельных полномочий в области водных отношений</w:t>
            </w:r>
          </w:p>
          <w:p w:rsidR="00CA66B6" w:rsidRPr="00CA66B6" w:rsidRDefault="00CA66B6" w:rsidP="00CA66B6">
            <w:pPr>
              <w:rPr>
                <w:rFonts w:ascii="Arial" w:hAnsi="Arial" w:cs="Arial"/>
                <w:sz w:val="18"/>
                <w:szCs w:val="18"/>
              </w:rPr>
            </w:pPr>
            <w:r w:rsidRPr="00CA66B6">
              <w:rPr>
                <w:rFonts w:ascii="Arial" w:hAnsi="Arial" w:cs="Arial"/>
                <w:sz w:val="18"/>
                <w:szCs w:val="18"/>
              </w:rPr>
              <w:t>Цель 6. Развитие транспортной инфраструктуры, обеспечивающей повышение доступности и безопасности услуг транспортного комплекса для населения</w:t>
            </w:r>
          </w:p>
          <w:p w:rsidR="00CA66B6" w:rsidRPr="00CA66B6" w:rsidRDefault="00CA66B6" w:rsidP="00CA66B6">
            <w:pPr>
              <w:rPr>
                <w:rFonts w:ascii="Arial" w:hAnsi="Arial" w:cs="Arial"/>
                <w:sz w:val="18"/>
                <w:szCs w:val="18"/>
              </w:rPr>
            </w:pPr>
            <w:r w:rsidRPr="00CA66B6">
              <w:rPr>
                <w:rFonts w:ascii="Arial" w:hAnsi="Arial" w:cs="Arial"/>
                <w:sz w:val="18"/>
                <w:szCs w:val="18"/>
              </w:rPr>
              <w:t>Задача 6.1. Обеспечение сохранности автомобильных дорог, мостов, дорожных сооружений и поддержание их состояния в любое время года в населенных пунктах сельского поселения</w:t>
            </w:r>
          </w:p>
          <w:p w:rsidR="00CA66B6" w:rsidRPr="00CA66B6" w:rsidRDefault="00CA66B6" w:rsidP="00CA66B6">
            <w:pPr>
              <w:rPr>
                <w:rFonts w:ascii="Arial" w:hAnsi="Arial" w:cs="Arial"/>
                <w:sz w:val="18"/>
                <w:szCs w:val="18"/>
              </w:rPr>
            </w:pPr>
            <w:r w:rsidRPr="00CA66B6">
              <w:rPr>
                <w:rFonts w:ascii="Arial" w:hAnsi="Arial" w:cs="Arial"/>
                <w:sz w:val="18"/>
                <w:szCs w:val="18"/>
              </w:rPr>
              <w:t>Задача 6.2. Текущий и капитальный ремонт автомобильных дорог общего пользования местного значения и сооружений на них в населенных пунктах поселения</w:t>
            </w:r>
          </w:p>
          <w:p w:rsidR="00CA66B6" w:rsidRPr="00CA66B6" w:rsidRDefault="00CA66B6" w:rsidP="00CA66B6">
            <w:pPr>
              <w:rPr>
                <w:rFonts w:ascii="Arial" w:hAnsi="Arial" w:cs="Arial"/>
                <w:sz w:val="18"/>
                <w:szCs w:val="18"/>
              </w:rPr>
            </w:pPr>
            <w:r w:rsidRPr="00CA66B6">
              <w:rPr>
                <w:rFonts w:ascii="Arial" w:hAnsi="Arial" w:cs="Arial"/>
                <w:sz w:val="18"/>
                <w:szCs w:val="18"/>
              </w:rPr>
              <w:t>Цель 7. Создание условий для устойчивого, безопасного и комплексного развития территории Краснополянского сельского поселения в целях обеспечения благоприятной среды для проживания населения муниципального образования</w:t>
            </w:r>
          </w:p>
          <w:p w:rsidR="00CA66B6" w:rsidRPr="00CA66B6" w:rsidRDefault="00CA66B6" w:rsidP="00CA66B6">
            <w:pPr>
              <w:rPr>
                <w:rFonts w:ascii="Arial" w:hAnsi="Arial" w:cs="Arial"/>
                <w:sz w:val="18"/>
                <w:szCs w:val="18"/>
              </w:rPr>
            </w:pPr>
            <w:r w:rsidRPr="00CA66B6">
              <w:rPr>
                <w:rFonts w:ascii="Arial" w:hAnsi="Arial" w:cs="Arial"/>
                <w:sz w:val="18"/>
                <w:szCs w:val="18"/>
              </w:rPr>
              <w:t>Задача 7.1. Создание условий для планировки территории Краснополянского сельского поселения</w:t>
            </w:r>
          </w:p>
          <w:p w:rsidR="00CA66B6" w:rsidRPr="00CA66B6" w:rsidRDefault="00CA66B6" w:rsidP="00CA66B6">
            <w:pPr>
              <w:rPr>
                <w:rFonts w:ascii="Arial" w:hAnsi="Arial" w:cs="Arial"/>
                <w:sz w:val="18"/>
                <w:szCs w:val="18"/>
              </w:rPr>
            </w:pPr>
            <w:r w:rsidRPr="00CA66B6">
              <w:rPr>
                <w:rFonts w:ascii="Arial" w:hAnsi="Arial" w:cs="Arial"/>
                <w:sz w:val="18"/>
                <w:szCs w:val="18"/>
              </w:rPr>
              <w:t>Цель 8. Создание благоприятных условий для развития малого и среднего предпринимательства( Далее МСП) в том числе в сфере АПК, в том числе в приоритетных для муниципального образования сферах, способствующих занятости и самозанятости населения. Увеличение вклада МСП в социально- экономическое развитие Краснополянского сельского поселения.</w:t>
            </w:r>
          </w:p>
          <w:p w:rsidR="00CA66B6" w:rsidRPr="00CA66B6" w:rsidRDefault="00CA66B6" w:rsidP="00CA66B6">
            <w:pPr>
              <w:rPr>
                <w:rFonts w:ascii="Arial" w:hAnsi="Arial" w:cs="Arial"/>
                <w:sz w:val="18"/>
                <w:szCs w:val="18"/>
              </w:rPr>
            </w:pPr>
            <w:r w:rsidRPr="00CA66B6">
              <w:rPr>
                <w:rFonts w:ascii="Arial" w:hAnsi="Arial" w:cs="Arial"/>
                <w:sz w:val="18"/>
                <w:szCs w:val="18"/>
              </w:rPr>
              <w:lastRenderedPageBreak/>
              <w:t>Задача 8.1. Увеличение занятости трудоспособных граждан через создание и сохранение рабочих мест в малом и среднем бизнесе.</w:t>
            </w:r>
          </w:p>
          <w:p w:rsidR="00CA66B6" w:rsidRPr="00CA66B6" w:rsidRDefault="00CA66B6" w:rsidP="00CA66B6">
            <w:pPr>
              <w:rPr>
                <w:rFonts w:ascii="Arial" w:hAnsi="Arial" w:cs="Arial"/>
                <w:sz w:val="18"/>
                <w:szCs w:val="18"/>
              </w:rPr>
            </w:pPr>
            <w:r w:rsidRPr="00CA66B6">
              <w:rPr>
                <w:rFonts w:ascii="Arial" w:hAnsi="Arial" w:cs="Arial"/>
                <w:sz w:val="18"/>
                <w:szCs w:val="18"/>
              </w:rPr>
              <w:t>Задача 8.2. Поддержка деятельности инфраструктуры поддержки предпринимательства</w:t>
            </w:r>
          </w:p>
          <w:p w:rsidR="00CA66B6" w:rsidRPr="00CA66B6" w:rsidRDefault="00CA66B6" w:rsidP="00CA66B6">
            <w:pPr>
              <w:rPr>
                <w:rFonts w:ascii="Arial" w:hAnsi="Arial" w:cs="Arial"/>
                <w:sz w:val="18"/>
                <w:szCs w:val="18"/>
              </w:rPr>
            </w:pPr>
            <w:r w:rsidRPr="00CA66B6">
              <w:rPr>
                <w:rFonts w:ascii="Arial" w:hAnsi="Arial" w:cs="Arial"/>
                <w:sz w:val="18"/>
                <w:szCs w:val="18"/>
              </w:rPr>
              <w:t>Задача 8.3. Содействие продвижению выпускаемой малым и средним предпринимательством продукции (ярмарочная деятельность).</w:t>
            </w:r>
          </w:p>
          <w:p w:rsidR="00CA66B6" w:rsidRPr="00CA66B6" w:rsidRDefault="00CA66B6" w:rsidP="00CA66B6">
            <w:pPr>
              <w:rPr>
                <w:rFonts w:ascii="Arial" w:hAnsi="Arial" w:cs="Arial"/>
                <w:sz w:val="18"/>
                <w:szCs w:val="18"/>
              </w:rPr>
            </w:pPr>
            <w:r w:rsidRPr="00CA66B6">
              <w:rPr>
                <w:rFonts w:ascii="Arial" w:hAnsi="Arial" w:cs="Arial"/>
                <w:sz w:val="18"/>
                <w:szCs w:val="18"/>
              </w:rPr>
              <w:t>Цель 9. Обеспечение сохранности муниципального жилищного фонда и улучшение жилищных условий малоимущих граждан</w:t>
            </w:r>
          </w:p>
          <w:p w:rsidR="00CA66B6" w:rsidRPr="00CA66B6" w:rsidRDefault="00CA66B6" w:rsidP="00CA66B6">
            <w:pPr>
              <w:rPr>
                <w:rFonts w:ascii="Arial" w:hAnsi="Arial" w:cs="Arial"/>
                <w:sz w:val="18"/>
                <w:szCs w:val="18"/>
              </w:rPr>
            </w:pPr>
            <w:r w:rsidRPr="00CA66B6">
              <w:rPr>
                <w:rFonts w:ascii="Arial" w:hAnsi="Arial" w:cs="Arial"/>
                <w:sz w:val="18"/>
                <w:szCs w:val="18"/>
              </w:rPr>
              <w:t>Задача 9.1. Капитальный ремонт муниципального жилищного фонда</w:t>
            </w:r>
          </w:p>
          <w:p w:rsidR="00CA66B6" w:rsidRPr="00CA66B6" w:rsidRDefault="00CA66B6" w:rsidP="00CA66B6">
            <w:pPr>
              <w:rPr>
                <w:rFonts w:ascii="Arial" w:hAnsi="Arial" w:cs="Arial"/>
                <w:sz w:val="18"/>
                <w:szCs w:val="18"/>
              </w:rPr>
            </w:pPr>
            <w:r w:rsidRPr="00CA66B6">
              <w:rPr>
                <w:rFonts w:ascii="Arial" w:hAnsi="Arial" w:cs="Arial"/>
                <w:sz w:val="18"/>
                <w:szCs w:val="18"/>
              </w:rPr>
              <w:t>Задача 9.2. Обеспечение малоимущих граждан жилыми помещениями по договорам социального найма и переселение</w:t>
            </w:r>
          </w:p>
          <w:p w:rsidR="00CA66B6" w:rsidRPr="00CA66B6" w:rsidRDefault="00CA66B6" w:rsidP="00CA66B6">
            <w:pPr>
              <w:rPr>
                <w:rFonts w:ascii="Arial" w:hAnsi="Arial" w:cs="Arial"/>
                <w:sz w:val="18"/>
                <w:szCs w:val="18"/>
              </w:rPr>
            </w:pPr>
            <w:r w:rsidRPr="00CA66B6">
              <w:rPr>
                <w:rFonts w:ascii="Arial" w:hAnsi="Arial" w:cs="Arial"/>
                <w:sz w:val="18"/>
                <w:szCs w:val="18"/>
              </w:rPr>
              <w:t>Цель 10. Повышение качества и надежности предоставления коммунальных услуг населению</w:t>
            </w:r>
          </w:p>
          <w:p w:rsidR="00CA66B6" w:rsidRPr="00CA66B6" w:rsidRDefault="00CA66B6" w:rsidP="00CA66B6">
            <w:pPr>
              <w:rPr>
                <w:rFonts w:ascii="Arial" w:hAnsi="Arial" w:cs="Arial"/>
                <w:sz w:val="18"/>
                <w:szCs w:val="18"/>
              </w:rPr>
            </w:pPr>
            <w:r w:rsidRPr="00CA66B6">
              <w:rPr>
                <w:rFonts w:ascii="Arial" w:hAnsi="Arial" w:cs="Arial"/>
                <w:sz w:val="18"/>
                <w:szCs w:val="18"/>
              </w:rPr>
              <w:t>Задача 10.1. Осуществление мероприятий по реконструкции и модернизации муниципальных объектов коммунального хозяйства</w:t>
            </w:r>
          </w:p>
          <w:p w:rsidR="00CA66B6" w:rsidRPr="00CA66B6" w:rsidRDefault="00CA66B6" w:rsidP="00CA66B6">
            <w:pPr>
              <w:rPr>
                <w:rFonts w:ascii="Arial" w:hAnsi="Arial" w:cs="Arial"/>
                <w:sz w:val="18"/>
                <w:szCs w:val="18"/>
              </w:rPr>
            </w:pPr>
            <w:r w:rsidRPr="00CA66B6">
              <w:rPr>
                <w:rFonts w:ascii="Arial" w:hAnsi="Arial" w:cs="Arial"/>
                <w:sz w:val="18"/>
                <w:szCs w:val="18"/>
              </w:rPr>
              <w:t>Цель 11.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CA66B6" w:rsidRPr="00CA66B6" w:rsidRDefault="00CA66B6" w:rsidP="00CA66B6">
            <w:pPr>
              <w:rPr>
                <w:rFonts w:ascii="Arial" w:hAnsi="Arial" w:cs="Arial"/>
                <w:sz w:val="18"/>
                <w:szCs w:val="18"/>
              </w:rPr>
            </w:pPr>
            <w:r w:rsidRPr="00CA66B6">
              <w:rPr>
                <w:rFonts w:ascii="Arial" w:hAnsi="Arial" w:cs="Arial"/>
                <w:sz w:val="18"/>
                <w:szCs w:val="18"/>
              </w:rPr>
              <w:t>Задача 11.1. Снижение удельных показателей потребления топлива, электрической и тепловой энергии муниципальных учреждений и жилых зданиях</w:t>
            </w:r>
          </w:p>
          <w:p w:rsidR="00CA66B6" w:rsidRPr="00CA66B6" w:rsidRDefault="00CA66B6" w:rsidP="00CA66B6">
            <w:pPr>
              <w:rPr>
                <w:rFonts w:ascii="Arial" w:hAnsi="Arial" w:cs="Arial"/>
                <w:sz w:val="18"/>
                <w:szCs w:val="18"/>
              </w:rPr>
            </w:pPr>
            <w:r w:rsidRPr="00CA66B6">
              <w:rPr>
                <w:rFonts w:ascii="Arial" w:hAnsi="Arial" w:cs="Arial"/>
                <w:sz w:val="18"/>
                <w:szCs w:val="18"/>
              </w:rPr>
              <w:t>Цель 12. Создание комфортной среды проживания и жизнедеятельности населения</w:t>
            </w:r>
          </w:p>
          <w:p w:rsidR="00CA66B6" w:rsidRPr="00CA66B6" w:rsidRDefault="00CA66B6" w:rsidP="00CA66B6">
            <w:pPr>
              <w:rPr>
                <w:rFonts w:ascii="Arial" w:hAnsi="Arial" w:cs="Arial"/>
                <w:sz w:val="18"/>
                <w:szCs w:val="18"/>
              </w:rPr>
            </w:pPr>
            <w:r w:rsidRPr="00CA66B6">
              <w:rPr>
                <w:rFonts w:ascii="Arial" w:hAnsi="Arial" w:cs="Arial"/>
                <w:sz w:val="18"/>
                <w:szCs w:val="18"/>
              </w:rPr>
              <w:t>Задача 12.1. Благоустройство и улучшение внешнего облика территорий населенных пунктов сельского поселения</w:t>
            </w:r>
          </w:p>
          <w:p w:rsidR="00CA66B6" w:rsidRPr="00CA66B6" w:rsidRDefault="00CA66B6" w:rsidP="00CA66B6">
            <w:pPr>
              <w:rPr>
                <w:rFonts w:ascii="Arial" w:hAnsi="Arial" w:cs="Arial"/>
                <w:sz w:val="18"/>
                <w:szCs w:val="18"/>
              </w:rPr>
            </w:pPr>
            <w:r w:rsidRPr="00CA66B6">
              <w:rPr>
                <w:rFonts w:ascii="Arial" w:hAnsi="Arial" w:cs="Arial"/>
                <w:sz w:val="18"/>
                <w:szCs w:val="18"/>
              </w:rPr>
              <w:t>Задача 12.2. Привлечение жителей к участию в решении проблем благоустройства сельского поселения</w:t>
            </w:r>
          </w:p>
          <w:p w:rsidR="00CA66B6" w:rsidRPr="00CA66B6" w:rsidRDefault="00CA66B6" w:rsidP="00CA66B6">
            <w:pPr>
              <w:rPr>
                <w:rFonts w:ascii="Arial" w:hAnsi="Arial" w:cs="Arial"/>
                <w:sz w:val="18"/>
                <w:szCs w:val="18"/>
              </w:rPr>
            </w:pPr>
            <w:r w:rsidRPr="00CA66B6">
              <w:rPr>
                <w:rFonts w:ascii="Arial" w:hAnsi="Arial" w:cs="Arial"/>
                <w:sz w:val="18"/>
                <w:szCs w:val="18"/>
              </w:rPr>
              <w:t>Цель 13. Повышение доступности и качества оказываемых услуг населению в сфере культуры</w:t>
            </w:r>
          </w:p>
          <w:p w:rsidR="00CA66B6" w:rsidRPr="00CA66B6" w:rsidRDefault="00CA66B6" w:rsidP="00CA66B6">
            <w:pPr>
              <w:rPr>
                <w:rFonts w:ascii="Arial" w:hAnsi="Arial" w:cs="Arial"/>
                <w:sz w:val="18"/>
                <w:szCs w:val="18"/>
              </w:rPr>
            </w:pPr>
            <w:r w:rsidRPr="00CA66B6">
              <w:rPr>
                <w:rFonts w:ascii="Arial" w:hAnsi="Arial" w:cs="Arial"/>
                <w:sz w:val="18"/>
                <w:szCs w:val="18"/>
              </w:rPr>
              <w:t>Задача 13.1. Расширение участия населения в культурной жизни, обеспечение условий для творческой реализации граждан</w:t>
            </w:r>
          </w:p>
          <w:p w:rsidR="00CA66B6" w:rsidRPr="00CA66B6" w:rsidRDefault="00CA66B6" w:rsidP="00CA66B6">
            <w:pPr>
              <w:rPr>
                <w:rFonts w:ascii="Arial" w:hAnsi="Arial" w:cs="Arial"/>
                <w:sz w:val="18"/>
                <w:szCs w:val="18"/>
              </w:rPr>
            </w:pPr>
            <w:r w:rsidRPr="00CA66B6">
              <w:rPr>
                <w:rFonts w:ascii="Arial" w:hAnsi="Arial" w:cs="Arial"/>
                <w:sz w:val="18"/>
                <w:szCs w:val="18"/>
              </w:rPr>
              <w:t>Цель 14. Повышение доступности и качества услуг, оказываемых библиотекой населению</w:t>
            </w:r>
          </w:p>
          <w:p w:rsidR="00CA66B6" w:rsidRPr="00CA66B6" w:rsidRDefault="00CA66B6" w:rsidP="00CA66B6">
            <w:pPr>
              <w:rPr>
                <w:rFonts w:ascii="Arial" w:hAnsi="Arial" w:cs="Arial"/>
                <w:sz w:val="18"/>
                <w:szCs w:val="18"/>
              </w:rPr>
            </w:pPr>
            <w:r w:rsidRPr="00CA66B6">
              <w:rPr>
                <w:rFonts w:ascii="Arial" w:hAnsi="Arial" w:cs="Arial"/>
                <w:sz w:val="18"/>
                <w:szCs w:val="18"/>
              </w:rPr>
              <w:t>Задача 14.1. Пропоганда культурно- исторического воспитания</w:t>
            </w:r>
          </w:p>
          <w:p w:rsidR="00CA66B6" w:rsidRPr="00CA66B6" w:rsidRDefault="00CA66B6" w:rsidP="00CA66B6">
            <w:pPr>
              <w:rPr>
                <w:rFonts w:ascii="Arial" w:hAnsi="Arial" w:cs="Arial"/>
                <w:sz w:val="18"/>
                <w:szCs w:val="18"/>
              </w:rPr>
            </w:pPr>
            <w:r w:rsidRPr="00CA66B6">
              <w:rPr>
                <w:rFonts w:ascii="Arial" w:hAnsi="Arial" w:cs="Arial"/>
                <w:sz w:val="18"/>
                <w:szCs w:val="18"/>
              </w:rPr>
              <w:t>Цель 15. Создание условий для повышения благосостояния и уровня жизни граждан пожилого возраста</w:t>
            </w:r>
          </w:p>
          <w:p w:rsidR="00CA66B6" w:rsidRPr="00CA66B6" w:rsidRDefault="00CA66B6" w:rsidP="00CA66B6">
            <w:pPr>
              <w:rPr>
                <w:rFonts w:ascii="Arial" w:hAnsi="Arial" w:cs="Arial"/>
                <w:sz w:val="18"/>
                <w:szCs w:val="18"/>
              </w:rPr>
            </w:pPr>
            <w:r w:rsidRPr="00CA66B6">
              <w:rPr>
                <w:rFonts w:ascii="Arial" w:hAnsi="Arial" w:cs="Arial"/>
                <w:sz w:val="18"/>
                <w:szCs w:val="18"/>
              </w:rPr>
              <w:t>Задача 15.1. Исполнение обязательств поселения по оказанию мер социальной поддержки отдельным категориям граждан</w:t>
            </w:r>
          </w:p>
          <w:p w:rsidR="00CA66B6" w:rsidRPr="00CA66B6" w:rsidRDefault="00CA66B6" w:rsidP="00CA66B6">
            <w:pPr>
              <w:rPr>
                <w:rFonts w:ascii="Arial" w:hAnsi="Arial" w:cs="Arial"/>
                <w:sz w:val="18"/>
                <w:szCs w:val="18"/>
              </w:rPr>
            </w:pPr>
            <w:r w:rsidRPr="00CA66B6">
              <w:rPr>
                <w:rFonts w:ascii="Arial" w:hAnsi="Arial" w:cs="Arial"/>
                <w:sz w:val="18"/>
                <w:szCs w:val="18"/>
              </w:rPr>
              <w:t>Цель 16. Защита социальных прав граждан, замещавших муниципальные должности Краснополянского сельского поселения</w:t>
            </w:r>
          </w:p>
          <w:p w:rsidR="00CA66B6" w:rsidRPr="00CA66B6" w:rsidRDefault="00CA66B6" w:rsidP="00CA66B6">
            <w:pPr>
              <w:rPr>
                <w:rFonts w:ascii="Arial" w:hAnsi="Arial" w:cs="Arial"/>
                <w:sz w:val="18"/>
                <w:szCs w:val="18"/>
              </w:rPr>
            </w:pPr>
            <w:r w:rsidRPr="00CA66B6">
              <w:rPr>
                <w:rFonts w:ascii="Arial" w:hAnsi="Arial" w:cs="Arial"/>
                <w:sz w:val="18"/>
                <w:szCs w:val="18"/>
              </w:rPr>
              <w:t>Задача 16.1. Обеспечение защиты социальных прав граждан, замещавших муниципальные должности Краснополянского сельского поселения</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Цель 17. Создание условий, обеспечивающих возможность для населения вести здоровый образ жизни, систематически заниматься физической культурой и спортом                                                                                                                                                                                          Задача 17.1. Организация и проведение в соответствии с календарным планом спортивно- массовых и культурно-оздоровительных мероприятий разного уровня                                                                                                                                                                                               Цель 18. Совершенствование системы муниципального управления в Краснополянском сельском поселении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Задача 18.1. Создание условий для эффективного функционирования органов местного самоуправления                                                                                                                                                                                                                                                    </w:t>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Цель 19. Защита социальных прав граждан, замещавших муниципальные должности Краснополянского сельского поселения                                                                                                                                                                                                                                   </w:t>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Задача 19.1. Обеспечение защиты социальных прав гражданам, замещавшим муниципальные должности и должности муниципальной службы Краснополянского сельского поселения                                                                                                                                                                                </w:t>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Цель 20. Повышение статуса муниципального образования и органов местного самоуправления Краснополянского сельского поселения                                                                                                                                                                                                                       </w:t>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Задача 20.1. проведение мероприятий с молодежью с целью повышения статуса муниципального образования и органов местного самоуправления Краснополянского сельского поселения                                                                                                                                                                        </w:t>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Цель 21. Информирование населения достоверной и объективной информацией о деятельности органов местного самоуправления Краснополянского сельского поселения                                                                                                                                                                                        </w:t>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Задача 21.1. Своевременное информирование населения о принятых органами местного самоуправления нормативно- правовых актов и решениях вопросов органов местного самоуправления                                                                                                                                                                     </w:t>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Цель 22. Планомерная профилактика коррупционных проявлений в органах местного самоуправления Краснополянского сельского поселения, совершенствование взаимодействия органов местного самоуправления и органов государственной власти по реализации комплекса мер, направленных на противодействие коррупции в Краснополянском сельском поселении   </w:t>
            </w:r>
            <w:r w:rsidRPr="00CA66B6">
              <w:rPr>
                <w:rFonts w:ascii="Arial" w:hAnsi="Arial" w:cs="Arial"/>
                <w:sz w:val="18"/>
                <w:szCs w:val="18"/>
              </w:rPr>
              <w:tab/>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Задача 22.1. Совершенствование работы кадровой службы по профилактике коррупционных и других правонарушений                                                                                                                                                                                                                                        </w:t>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Задача 22.2. Организация комплексной планомерной работы органов местного самоуправления Краснополянского сельского поселения по вопросам противодействия коррупции в Краснополянском сельском поселении                                                                                                                                            </w:t>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Задача 22.3. Организация контроля приведения муниципальных правовых актов в соответствие с действующим законодательством, регулирующим деятельность по противодействию коррупции                                                                                                                                                                   </w:t>
            </w:r>
          </w:p>
          <w:p w:rsidR="00CA66B6" w:rsidRPr="00CA66B6" w:rsidRDefault="00CA66B6" w:rsidP="00CA66B6">
            <w:pPr>
              <w:jc w:val="both"/>
              <w:rPr>
                <w:rFonts w:ascii="Arial" w:hAnsi="Arial" w:cs="Arial"/>
                <w:sz w:val="18"/>
                <w:szCs w:val="18"/>
              </w:rPr>
            </w:pPr>
            <w:r w:rsidRPr="00CA66B6">
              <w:rPr>
                <w:rFonts w:ascii="Arial" w:hAnsi="Arial" w:cs="Arial"/>
                <w:sz w:val="18"/>
                <w:szCs w:val="18"/>
              </w:rPr>
              <w:t>Задача 22.4. Обеспечение условий</w:t>
            </w:r>
            <w:bookmarkStart w:id="1" w:name="_GoBack"/>
            <w:bookmarkEnd w:id="1"/>
            <w:r w:rsidRPr="00CA66B6">
              <w:rPr>
                <w:rFonts w:ascii="Arial" w:hAnsi="Arial" w:cs="Arial"/>
                <w:sz w:val="18"/>
                <w:szCs w:val="18"/>
              </w:rPr>
              <w:t xml:space="preserve"> для осуществления органами местного самоуправления Краснополянского сельского поселения полномочий по реализации соблюдения требований к служебному поведению муниципальных служащих на территории Краснополянского сельского поселения                                                                           </w:t>
            </w:r>
          </w:p>
          <w:p w:rsidR="00CA66B6" w:rsidRPr="00CA66B6" w:rsidRDefault="00CA66B6" w:rsidP="00CA66B6">
            <w:pPr>
              <w:jc w:val="both"/>
              <w:rPr>
                <w:rFonts w:ascii="Arial" w:hAnsi="Arial" w:cs="Arial"/>
                <w:sz w:val="18"/>
                <w:szCs w:val="18"/>
              </w:rPr>
            </w:pPr>
            <w:r w:rsidRPr="00CA66B6">
              <w:rPr>
                <w:rFonts w:ascii="Arial" w:hAnsi="Arial" w:cs="Arial"/>
                <w:sz w:val="18"/>
                <w:szCs w:val="18"/>
              </w:rPr>
              <w:t xml:space="preserve">Задача 22.5.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 оказываемых органами местного самоуправления гражданам и организациям      </w:t>
            </w:r>
          </w:p>
        </w:tc>
      </w:tr>
      <w:tr w:rsidR="00CA66B6" w:rsidRPr="00CA66B6" w:rsidTr="00CA66B6">
        <w:trPr>
          <w:trHeight w:val="614"/>
        </w:trPr>
        <w:tc>
          <w:tcPr>
            <w:tcW w:w="4111" w:type="dxa"/>
          </w:tcPr>
          <w:p w:rsidR="00CA66B6" w:rsidRPr="00CA66B6" w:rsidRDefault="00CA66B6" w:rsidP="00CA66B6">
            <w:pPr>
              <w:rPr>
                <w:rFonts w:ascii="Arial" w:hAnsi="Arial" w:cs="Arial"/>
                <w:color w:val="000000"/>
                <w:sz w:val="18"/>
                <w:szCs w:val="18"/>
                <w:shd w:val="clear" w:color="auto" w:fill="FFFFFF"/>
              </w:rPr>
            </w:pPr>
            <w:r w:rsidRPr="00CA66B6">
              <w:rPr>
                <w:rFonts w:ascii="Arial" w:hAnsi="Arial" w:cs="Arial"/>
                <w:color w:val="000000"/>
                <w:sz w:val="18"/>
                <w:szCs w:val="18"/>
                <w:shd w:val="clear" w:color="auto" w:fill="FFFFFF"/>
              </w:rPr>
              <w:lastRenderedPageBreak/>
              <w:t>Перечень подпрограмм муниципальной программы (при их наличии)</w:t>
            </w:r>
          </w:p>
        </w:tc>
        <w:tc>
          <w:tcPr>
            <w:tcW w:w="11199" w:type="dxa"/>
          </w:tcPr>
          <w:p w:rsidR="00CA66B6" w:rsidRPr="00CA66B6" w:rsidRDefault="00CA66B6" w:rsidP="00CA66B6">
            <w:pPr>
              <w:rPr>
                <w:rFonts w:ascii="Arial" w:hAnsi="Arial" w:cs="Arial"/>
                <w:sz w:val="18"/>
                <w:szCs w:val="18"/>
              </w:rPr>
            </w:pPr>
            <w:r w:rsidRPr="00CA66B6">
              <w:rPr>
                <w:rFonts w:ascii="Arial" w:hAnsi="Arial" w:cs="Arial"/>
                <w:sz w:val="18"/>
                <w:szCs w:val="18"/>
              </w:rPr>
              <w:t xml:space="preserve">1. Обеспечение безопасности жизнедеятельности населения на территории Краснополянского сельского поселения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 Развитие транспорта и дорожного хозяйства на территории Краснополянского сельского поселения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 Повышение эффективности управления муниципальной собственности на территории Краснополянского сельского поселения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4. Развитие и поддержка малого и среднего предпринимательства, в том числе в сфере АПК Краснополянского сельского поселения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5. Развитие жилищно-коммунального хозяйства и повышение энергетической эффективности на территории Краснополянского сельского поселения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6. Развитие культуры на территории Краснополянского сельского поселения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7. Социальная политика на территории Краснополянского сельского поселения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8. Развитие физической культуры и спорта на территории Краснополянского сельского поселения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9. Обеспечение реализации муниципальной программы " Социально-экономическое развитие Краснополянского сельского поселения" </w:t>
            </w:r>
          </w:p>
        </w:tc>
      </w:tr>
      <w:tr w:rsidR="00CA66B6" w:rsidRPr="00CA66B6" w:rsidTr="00CA66B6">
        <w:trPr>
          <w:trHeight w:val="614"/>
        </w:trPr>
        <w:tc>
          <w:tcPr>
            <w:tcW w:w="4111" w:type="dxa"/>
          </w:tcPr>
          <w:p w:rsidR="00CA66B6" w:rsidRPr="00CA66B6" w:rsidRDefault="00CA66B6" w:rsidP="00CA66B6">
            <w:pPr>
              <w:rPr>
                <w:rFonts w:ascii="Arial" w:hAnsi="Arial" w:cs="Arial"/>
                <w:color w:val="000000"/>
                <w:sz w:val="18"/>
                <w:szCs w:val="18"/>
                <w:shd w:val="clear" w:color="auto" w:fill="FFFFFF"/>
              </w:rPr>
            </w:pPr>
            <w:r w:rsidRPr="00CA66B6">
              <w:rPr>
                <w:rFonts w:ascii="Arial" w:hAnsi="Arial" w:cs="Arial"/>
                <w:color w:val="000000"/>
                <w:sz w:val="18"/>
                <w:szCs w:val="18"/>
                <w:shd w:val="clear" w:color="auto" w:fill="FFFFFF"/>
              </w:rPr>
              <w:t>Перечень основных целевых показателей муниципальной программы</w:t>
            </w:r>
          </w:p>
        </w:tc>
        <w:tc>
          <w:tcPr>
            <w:tcW w:w="11199" w:type="dxa"/>
          </w:tcPr>
          <w:p w:rsidR="00CA66B6" w:rsidRPr="00CA66B6" w:rsidRDefault="00CA66B6" w:rsidP="00CA66B6">
            <w:pPr>
              <w:rPr>
                <w:rFonts w:ascii="Arial" w:hAnsi="Arial" w:cs="Arial"/>
                <w:sz w:val="18"/>
                <w:szCs w:val="18"/>
              </w:rPr>
            </w:pPr>
            <w:r w:rsidRPr="00CA66B6">
              <w:rPr>
                <w:rFonts w:ascii="Arial" w:hAnsi="Arial" w:cs="Arial"/>
                <w:sz w:val="18"/>
                <w:szCs w:val="18"/>
              </w:rPr>
              <w:t xml:space="preserve">1. зарегистрированные случаи чрезвычайных ситуаций относительно базового 2014 года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 Пожары относительно базового 2014 года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 Факты терроризма и экстремизма относительно базового года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4. Количество членов добровольной дружины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5. Доля гидротехнических сооружений, подготовленных к паводку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6. Протяженность автомобильных дорог местного значения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7. Доля протяженности автомобильных дорог общего пользования местного значения, содержание которых осуществляется круглогодично, в общей протяженности автомобильных дорог местного значения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8. Ямочный ремонт автомобильных дорог с твердым покрытием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9. Количество проектов планировки индивидуальной жилой застройки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10. Увеличение доли среднесписочной численности работников МиСП в среднесписочной численности занятых в экономике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11. Снижение уровня безработицы                                                                                                                                                                                                                                                                                                                    </w:t>
            </w:r>
          </w:p>
          <w:p w:rsidR="00CA66B6" w:rsidRPr="00CA66B6" w:rsidRDefault="00CA66B6" w:rsidP="00CA66B6">
            <w:pPr>
              <w:rPr>
                <w:rFonts w:ascii="Arial" w:hAnsi="Arial" w:cs="Arial"/>
                <w:sz w:val="18"/>
                <w:szCs w:val="18"/>
              </w:rPr>
            </w:pPr>
            <w:r w:rsidRPr="00CA66B6">
              <w:rPr>
                <w:rFonts w:ascii="Arial" w:hAnsi="Arial" w:cs="Arial"/>
                <w:sz w:val="18"/>
                <w:szCs w:val="18"/>
              </w:rPr>
              <w:t>12. Увеличение количества информационно-консульционных</w:t>
            </w:r>
            <w:r>
              <w:rPr>
                <w:rFonts w:ascii="Arial" w:hAnsi="Arial" w:cs="Arial"/>
                <w:sz w:val="18"/>
                <w:szCs w:val="18"/>
              </w:rPr>
              <w:t xml:space="preserve"> </w:t>
            </w:r>
            <w:r w:rsidRPr="00CA66B6">
              <w:rPr>
                <w:rFonts w:ascii="Arial" w:hAnsi="Arial" w:cs="Arial"/>
                <w:sz w:val="18"/>
                <w:szCs w:val="18"/>
              </w:rPr>
              <w:t xml:space="preserve"> услуг субъектам малого предпринимательства осуществляющих свою деятельность на территории Краснополянского сельского поселения к уровню 2014 г.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13. Увеличение </w:t>
            </w:r>
            <w:r>
              <w:rPr>
                <w:rFonts w:ascii="Arial" w:hAnsi="Arial" w:cs="Arial"/>
                <w:sz w:val="18"/>
                <w:szCs w:val="18"/>
              </w:rPr>
              <w:t xml:space="preserve"> </w:t>
            </w:r>
            <w:r w:rsidRPr="00CA66B6">
              <w:rPr>
                <w:rFonts w:ascii="Arial" w:hAnsi="Arial" w:cs="Arial"/>
                <w:sz w:val="18"/>
                <w:szCs w:val="18"/>
              </w:rPr>
              <w:t xml:space="preserve">количества ИП принимающих участие в ярмарках организованных администрацией Краснополянского сельского поселения к 2014 году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14. Доля общего имущества многоквартирного жилищного фонда, находящегося в надлежащем техническом состоянии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15. Доля многоквартирных домов, не требующих капитального ремонта, от общего числа многоквартирных домов на территории поселения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16. Количество семей, улучшивших условия проживания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17. Количество реконструированных и модернизируемых систем коммунальной инфраструктуры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18. Снижение потерь энергоресурсов при производстве и потреблении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19. Содержание мест захоронения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20. Площадь благоустроенной территории в населенных пунктах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21. Протяженность освещенных частей улиц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22. Площадь парков в поселении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23. Число граждан, принявших участие в общественных мероприятиях по благоустройству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24. Посещаемость населением мероприятий проводимых культурно-досуговым учреждением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25. Количество организованных и проведенных мероприятий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26. Посещаемость библиотеки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27. Охват целевой аудитории проводимыми мероприятиями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28. Количество человек получающих пенсию за выслугу лет муниципальных служащих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29. Количество проведенных физкультурно-оздоровительных и спортивно-массовых мероприятий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30. Доля населения, занимающегося физической культурой и спортом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31. Граждане, принявшие участие в муниципальных выборах от общего числа в списках избирателей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32. Единовременное поощрение муниципальных служащих, в том числе в связи с выходом на пенсию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33. Проведение мероприятий с молодежью с целью формирования активной гражданской позиции, ознакомления с работой органов местного самоуправления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34. Объем опубликованного материала в средствах массовой информации                                                                                                                                                                                                                                                                                </w:t>
            </w:r>
          </w:p>
          <w:p w:rsidR="00CA66B6" w:rsidRPr="00CA66B6" w:rsidRDefault="00CA66B6" w:rsidP="00CA66B6">
            <w:pPr>
              <w:rPr>
                <w:rFonts w:ascii="Arial" w:hAnsi="Arial" w:cs="Arial"/>
                <w:sz w:val="18"/>
                <w:szCs w:val="18"/>
              </w:rPr>
            </w:pPr>
            <w:r w:rsidRPr="00CA66B6">
              <w:rPr>
                <w:rFonts w:ascii="Arial" w:hAnsi="Arial" w:cs="Arial"/>
                <w:sz w:val="18"/>
                <w:szCs w:val="18"/>
              </w:rPr>
              <w:lastRenderedPageBreak/>
              <w:t xml:space="preserve">35. Количество муниципальных служащих, прошедших обучение </w:t>
            </w:r>
            <w:r>
              <w:rPr>
                <w:rFonts w:ascii="Arial" w:hAnsi="Arial" w:cs="Arial"/>
                <w:sz w:val="18"/>
                <w:szCs w:val="18"/>
              </w:rPr>
              <w:t xml:space="preserve"> </w:t>
            </w:r>
            <w:r w:rsidRPr="00CA66B6">
              <w:rPr>
                <w:rFonts w:ascii="Arial" w:hAnsi="Arial" w:cs="Arial"/>
                <w:sz w:val="18"/>
                <w:szCs w:val="18"/>
              </w:rPr>
              <w:t xml:space="preserve">по </w:t>
            </w:r>
            <w:r>
              <w:rPr>
                <w:rFonts w:ascii="Arial" w:hAnsi="Arial" w:cs="Arial"/>
                <w:sz w:val="18"/>
                <w:szCs w:val="18"/>
              </w:rPr>
              <w:t xml:space="preserve"> в</w:t>
            </w:r>
            <w:r w:rsidRPr="00CA66B6">
              <w:rPr>
                <w:rFonts w:ascii="Arial" w:hAnsi="Arial" w:cs="Arial"/>
                <w:sz w:val="18"/>
                <w:szCs w:val="18"/>
              </w:rPr>
              <w:t xml:space="preserve">опросам противодействия коррупции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36. Число муниципальных служащих, у которых установлено расхождение с представленными сведениями о доходах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37. Число муниципальных служащих, состоящих в близком родстве с муниципальными служащими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38. Количество письменных обращений, поступивших в органы местного самоуправления, из них: количество обращений, содержащих информацию о коррупции, переданных в правоохранительные органы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39. Число участников социологического опроса об уровне коррумпированности в сфере муниципальной службы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40. Количество материалов о фактах коррупции в СМИ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41. Информационное освещение антикоррупционной деятельности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42. Количество обращений, поступивших на "телефон доверия" Администрации Краснополянского сельского поселения, из них: количество обращений, содержащих информацию о коррупции, переданных в правоохранительные органы                                                                                                                      43. Граждане, принявшие участие в муниципальных выборах от общего числа в списках избирателей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44. Доля проектов муниципальных правовых актов, прошедших антикоррупционную экспертизу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45. Число выявленных норм, содержащих коррупциогенные факторы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46. Доля муниципальных служащих,в отношении которых проведены проверки достоверности и полноты сведений о доходах, об имуществе, обязательствах имущественного характера и соблюдения ограничений и запретов, требований к служебному поведению                                                                                                     </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47. Доля предоставления муниципальных услуг в электронном виде от общего числа предоставления муниципальных услуг                                                                                                                                                                                                                                  </w:t>
            </w:r>
          </w:p>
          <w:p w:rsidR="00CA66B6" w:rsidRPr="00CA66B6" w:rsidRDefault="00CA66B6" w:rsidP="00CA66B6">
            <w:pPr>
              <w:rPr>
                <w:rFonts w:ascii="Arial" w:hAnsi="Arial" w:cs="Arial"/>
                <w:sz w:val="18"/>
                <w:szCs w:val="18"/>
              </w:rPr>
            </w:pPr>
            <w:r w:rsidRPr="00CA66B6">
              <w:rPr>
                <w:rFonts w:ascii="Arial" w:hAnsi="Arial" w:cs="Arial"/>
                <w:sz w:val="18"/>
                <w:szCs w:val="18"/>
              </w:rPr>
              <w:t>48. Доля предоставления муниципальных услуг по принципу" одного окна" от общего количества предоставляемых услуг</w:t>
            </w:r>
          </w:p>
        </w:tc>
      </w:tr>
      <w:tr w:rsidR="00CA66B6" w:rsidRPr="00CA66B6" w:rsidTr="00CA66B6">
        <w:trPr>
          <w:trHeight w:val="4235"/>
        </w:trPr>
        <w:tc>
          <w:tcPr>
            <w:tcW w:w="4111" w:type="dxa"/>
          </w:tcPr>
          <w:p w:rsidR="00CA66B6" w:rsidRPr="00CA66B6" w:rsidRDefault="00CA66B6" w:rsidP="00CA66B6">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 xml:space="preserve">Объем </w:t>
            </w:r>
            <w:r w:rsidRPr="00CA66B6">
              <w:rPr>
                <w:rFonts w:ascii="Arial" w:hAnsi="Arial" w:cs="Arial"/>
                <w:color w:val="000000"/>
                <w:sz w:val="18"/>
                <w:szCs w:val="18"/>
                <w:shd w:val="clear" w:color="auto" w:fill="FFFFFF"/>
              </w:rPr>
              <w:t>финансирования                                                                     муниципальной программы по годам реализации, тыс.рублей</w:t>
            </w:r>
          </w:p>
          <w:p w:rsidR="00CA66B6" w:rsidRPr="00CA66B6" w:rsidRDefault="00CA66B6" w:rsidP="00CA66B6">
            <w:pPr>
              <w:rPr>
                <w:rFonts w:ascii="Arial" w:hAnsi="Arial" w:cs="Arial"/>
                <w:color w:val="000000"/>
                <w:sz w:val="18"/>
                <w:szCs w:val="18"/>
                <w:shd w:val="clear" w:color="auto" w:fill="FFFFFF"/>
              </w:rPr>
            </w:pPr>
          </w:p>
        </w:tc>
        <w:tc>
          <w:tcPr>
            <w:tcW w:w="11199" w:type="dxa"/>
          </w:tcPr>
          <w:p w:rsidR="00CA66B6" w:rsidRPr="00CA66B6" w:rsidRDefault="00CA66B6" w:rsidP="00CA66B6">
            <w:pPr>
              <w:rPr>
                <w:rFonts w:ascii="Arial" w:hAnsi="Arial" w:cs="Arial"/>
                <w:sz w:val="18"/>
                <w:szCs w:val="18"/>
              </w:rPr>
            </w:pPr>
            <w:r w:rsidRPr="00CA66B6">
              <w:rPr>
                <w:rFonts w:ascii="Arial" w:hAnsi="Arial" w:cs="Arial"/>
                <w:sz w:val="18"/>
                <w:szCs w:val="18"/>
              </w:rPr>
              <w:t>Всего</w:t>
            </w:r>
          </w:p>
          <w:p w:rsidR="00CA66B6" w:rsidRPr="00CA66B6" w:rsidRDefault="00CA66B6" w:rsidP="00CA66B6">
            <w:pPr>
              <w:rPr>
                <w:rFonts w:ascii="Arial" w:hAnsi="Arial" w:cs="Arial"/>
                <w:sz w:val="18"/>
                <w:szCs w:val="18"/>
              </w:rPr>
            </w:pPr>
            <w:r w:rsidRPr="00CA66B6">
              <w:rPr>
                <w:rFonts w:ascii="Arial" w:hAnsi="Arial" w:cs="Arial"/>
                <w:sz w:val="18"/>
                <w:szCs w:val="18"/>
              </w:rPr>
              <w:t xml:space="preserve"> 584286,5</w:t>
            </w:r>
          </w:p>
          <w:p w:rsidR="00CA66B6" w:rsidRPr="00CA66B6" w:rsidRDefault="00CA66B6" w:rsidP="00CA66B6">
            <w:pPr>
              <w:rPr>
                <w:rFonts w:ascii="Arial" w:hAnsi="Arial" w:cs="Arial"/>
                <w:sz w:val="18"/>
                <w:szCs w:val="18"/>
              </w:rPr>
            </w:pPr>
            <w:r w:rsidRPr="00CA66B6">
              <w:rPr>
                <w:rFonts w:ascii="Arial" w:hAnsi="Arial" w:cs="Arial"/>
                <w:sz w:val="18"/>
                <w:szCs w:val="18"/>
              </w:rPr>
              <w:t>в том числе:</w:t>
            </w:r>
          </w:p>
          <w:p w:rsidR="00CA66B6" w:rsidRPr="00CA66B6" w:rsidRDefault="00CA66B6" w:rsidP="00CA66B6">
            <w:pPr>
              <w:rPr>
                <w:rFonts w:ascii="Arial" w:hAnsi="Arial" w:cs="Arial"/>
                <w:sz w:val="18"/>
                <w:szCs w:val="18"/>
              </w:rPr>
            </w:pPr>
            <w:r w:rsidRPr="00CA66B6">
              <w:rPr>
                <w:rFonts w:ascii="Arial" w:hAnsi="Arial" w:cs="Arial"/>
                <w:sz w:val="18"/>
                <w:szCs w:val="18"/>
              </w:rPr>
              <w:t>2015 год – 60 445,9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2016 год – 48 180,2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2017 год – 53 111,9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2018 год – 69 174,7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2019 год – 67 909,7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2020 год – 81 635,9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2021 год – 70 191,5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2022 год – 46 354,6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2023 год – 47 387,6,0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2024 год – 47 459,0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из них:</w:t>
            </w:r>
          </w:p>
          <w:p w:rsidR="00CA66B6" w:rsidRPr="00CA66B6" w:rsidRDefault="00CA66B6" w:rsidP="00CA66B6">
            <w:pPr>
              <w:rPr>
                <w:rFonts w:ascii="Arial" w:hAnsi="Arial" w:cs="Arial"/>
                <w:sz w:val="18"/>
                <w:szCs w:val="18"/>
              </w:rPr>
            </w:pPr>
            <w:r w:rsidRPr="00CA66B6">
              <w:rPr>
                <w:rFonts w:ascii="Arial" w:hAnsi="Arial" w:cs="Arial"/>
                <w:sz w:val="18"/>
                <w:szCs w:val="18"/>
              </w:rPr>
              <w:t>областной бюджет</w:t>
            </w:r>
          </w:p>
          <w:p w:rsidR="00CA66B6" w:rsidRPr="00CA66B6" w:rsidRDefault="00CA66B6" w:rsidP="00CA66B6">
            <w:pPr>
              <w:rPr>
                <w:rFonts w:ascii="Arial" w:hAnsi="Arial" w:cs="Arial"/>
                <w:sz w:val="18"/>
                <w:szCs w:val="18"/>
              </w:rPr>
            </w:pPr>
            <w:r w:rsidRPr="00CA66B6">
              <w:rPr>
                <w:rFonts w:ascii="Arial" w:hAnsi="Arial" w:cs="Arial"/>
                <w:sz w:val="18"/>
                <w:szCs w:val="18"/>
              </w:rPr>
              <w:t>19 783,5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в том числе:</w:t>
            </w:r>
          </w:p>
          <w:p w:rsidR="00CA66B6" w:rsidRPr="00CA66B6" w:rsidRDefault="00CA66B6" w:rsidP="00CA66B6">
            <w:pPr>
              <w:rPr>
                <w:rFonts w:ascii="Arial" w:hAnsi="Arial" w:cs="Arial"/>
                <w:sz w:val="18"/>
                <w:szCs w:val="18"/>
              </w:rPr>
            </w:pPr>
            <w:r w:rsidRPr="00CA66B6">
              <w:rPr>
                <w:rFonts w:ascii="Arial" w:hAnsi="Arial" w:cs="Arial"/>
                <w:sz w:val="18"/>
                <w:szCs w:val="18"/>
              </w:rPr>
              <w:t>2015 год – 13 787,8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2016 год – 332,8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2017 год –1406,5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2018 год –2317,7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2019 год –1925,1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2020 год – 13,6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2021 год - 0,0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2022 год - 0,0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2023 год - 0,0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2024 год - 0,0 тыс. рублей</w:t>
            </w:r>
          </w:p>
          <w:p w:rsidR="00CA66B6" w:rsidRPr="00CA66B6" w:rsidRDefault="00CA66B6" w:rsidP="00CA66B6">
            <w:pPr>
              <w:rPr>
                <w:rFonts w:ascii="Arial" w:hAnsi="Arial" w:cs="Arial"/>
                <w:sz w:val="18"/>
                <w:szCs w:val="18"/>
              </w:rPr>
            </w:pPr>
          </w:p>
          <w:p w:rsidR="00CA66B6" w:rsidRPr="00CA66B6" w:rsidRDefault="00CA66B6" w:rsidP="00CA66B6">
            <w:pPr>
              <w:rPr>
                <w:rFonts w:ascii="Arial" w:hAnsi="Arial" w:cs="Arial"/>
                <w:sz w:val="18"/>
                <w:szCs w:val="18"/>
              </w:rPr>
            </w:pPr>
            <w:r w:rsidRPr="00CA66B6">
              <w:rPr>
                <w:rFonts w:ascii="Arial" w:hAnsi="Arial" w:cs="Arial"/>
                <w:sz w:val="18"/>
                <w:szCs w:val="18"/>
              </w:rPr>
              <w:t>местный  бюджет</w:t>
            </w:r>
          </w:p>
          <w:p w:rsidR="00CA66B6" w:rsidRPr="00CA66B6" w:rsidRDefault="00CA66B6" w:rsidP="00CA66B6">
            <w:pPr>
              <w:rPr>
                <w:rFonts w:ascii="Arial" w:hAnsi="Arial" w:cs="Arial"/>
                <w:sz w:val="18"/>
                <w:szCs w:val="18"/>
              </w:rPr>
            </w:pPr>
            <w:r w:rsidRPr="00CA66B6">
              <w:rPr>
                <w:rFonts w:ascii="Arial" w:hAnsi="Arial" w:cs="Arial"/>
                <w:sz w:val="18"/>
                <w:szCs w:val="18"/>
              </w:rPr>
              <w:t>564 502,7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в том числе:</w:t>
            </w:r>
          </w:p>
          <w:p w:rsidR="00CA66B6" w:rsidRPr="00CA66B6" w:rsidRDefault="00CA66B6" w:rsidP="00CA66B6">
            <w:pPr>
              <w:rPr>
                <w:rFonts w:ascii="Arial" w:hAnsi="Arial" w:cs="Arial"/>
                <w:sz w:val="18"/>
                <w:szCs w:val="18"/>
              </w:rPr>
            </w:pPr>
            <w:r w:rsidRPr="00CA66B6">
              <w:rPr>
                <w:rFonts w:ascii="Arial" w:hAnsi="Arial" w:cs="Arial"/>
                <w:sz w:val="18"/>
                <w:szCs w:val="18"/>
              </w:rPr>
              <w:t>2015 год – 46 658,1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2016 год – 47 847,4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2017 год – 51 705,4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2018 год – 66 857,0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2019 год – 65 984,6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2020 год – 81 622,3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2021 год – 70 191,5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2022 год – 46 354,6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2023 год – 47 387,6 тыс. рублей</w:t>
            </w:r>
          </w:p>
          <w:p w:rsidR="00CA66B6" w:rsidRPr="00CA66B6" w:rsidRDefault="00CA66B6" w:rsidP="00CA66B6">
            <w:pPr>
              <w:rPr>
                <w:rFonts w:ascii="Arial" w:hAnsi="Arial" w:cs="Arial"/>
                <w:sz w:val="18"/>
                <w:szCs w:val="18"/>
              </w:rPr>
            </w:pPr>
            <w:r w:rsidRPr="00CA66B6">
              <w:rPr>
                <w:rFonts w:ascii="Arial" w:hAnsi="Arial" w:cs="Arial"/>
                <w:sz w:val="18"/>
                <w:szCs w:val="18"/>
              </w:rPr>
              <w:t>2024 год – 47 458,0 тыс. рублей</w:t>
            </w:r>
          </w:p>
          <w:p w:rsidR="00CA66B6" w:rsidRPr="00CA66B6" w:rsidRDefault="00CA66B6" w:rsidP="00CA66B6">
            <w:pPr>
              <w:rPr>
                <w:rFonts w:ascii="Arial" w:hAnsi="Arial" w:cs="Arial"/>
                <w:sz w:val="18"/>
                <w:szCs w:val="18"/>
              </w:rPr>
            </w:pPr>
          </w:p>
        </w:tc>
      </w:tr>
    </w:tbl>
    <w:p w:rsidR="00CA66B6" w:rsidRPr="00CA66B6" w:rsidRDefault="00CA66B6" w:rsidP="00CA66B6">
      <w:pPr>
        <w:spacing w:after="0" w:line="240" w:lineRule="auto"/>
        <w:rPr>
          <w:rFonts w:ascii="Arial" w:hAnsi="Arial" w:cs="Arial"/>
          <w:sz w:val="18"/>
          <w:szCs w:val="18"/>
          <w:lang w:eastAsia="en-US"/>
        </w:rPr>
      </w:pPr>
      <w:r>
        <w:rPr>
          <w:rFonts w:ascii="Arial" w:hAnsi="Arial" w:cs="Arial"/>
          <w:sz w:val="18"/>
          <w:szCs w:val="18"/>
          <w:lang w:eastAsia="en-US"/>
        </w:rPr>
        <w:t>_______________________________________________________________________________________________________________________________________________________</w:t>
      </w:r>
    </w:p>
    <w:p w:rsidR="00CA66B6" w:rsidRPr="00044CF9" w:rsidRDefault="00CA66B6" w:rsidP="00CA66B6">
      <w:pPr>
        <w:pStyle w:val="af6"/>
        <w:jc w:val="center"/>
        <w:rPr>
          <w:sz w:val="18"/>
          <w:szCs w:val="18"/>
        </w:rPr>
      </w:pPr>
      <w:r w:rsidRPr="00044CF9">
        <w:rPr>
          <w:rFonts w:ascii="Arial" w:hAnsi="Arial" w:cs="Arial"/>
          <w:b/>
          <w:sz w:val="18"/>
          <w:szCs w:val="18"/>
        </w:rPr>
        <w:t>Свердловская область</w:t>
      </w:r>
    </w:p>
    <w:p w:rsidR="00CA66B6" w:rsidRPr="00044CF9" w:rsidRDefault="00CA66B6" w:rsidP="00CA66B6">
      <w:pPr>
        <w:spacing w:after="0" w:line="240" w:lineRule="auto"/>
        <w:jc w:val="center"/>
        <w:rPr>
          <w:rFonts w:ascii="Arial" w:hAnsi="Arial" w:cs="Arial"/>
          <w:b/>
          <w:sz w:val="18"/>
          <w:szCs w:val="18"/>
        </w:rPr>
      </w:pPr>
      <w:r w:rsidRPr="00044CF9">
        <w:rPr>
          <w:rFonts w:ascii="Arial" w:hAnsi="Arial" w:cs="Arial"/>
          <w:b/>
          <w:sz w:val="18"/>
          <w:szCs w:val="18"/>
        </w:rPr>
        <w:t>Байкаловский район</w:t>
      </w:r>
    </w:p>
    <w:p w:rsidR="00CA66B6" w:rsidRPr="00044CF9" w:rsidRDefault="00CA66B6" w:rsidP="00CA66B6">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Постановление</w:t>
      </w:r>
    </w:p>
    <w:p w:rsidR="00CA66B6" w:rsidRPr="00044CF9" w:rsidRDefault="00CA66B6" w:rsidP="00CA66B6">
      <w:pPr>
        <w:spacing w:after="0" w:line="240" w:lineRule="auto"/>
        <w:jc w:val="center"/>
        <w:rPr>
          <w:rFonts w:ascii="Arial" w:hAnsi="Arial" w:cs="Arial"/>
          <w:b/>
          <w:sz w:val="18"/>
          <w:szCs w:val="18"/>
        </w:rPr>
      </w:pPr>
      <w:r w:rsidRPr="00044CF9">
        <w:rPr>
          <w:rFonts w:ascii="Arial" w:hAnsi="Arial" w:cs="Arial"/>
          <w:b/>
          <w:sz w:val="18"/>
          <w:szCs w:val="18"/>
        </w:rPr>
        <w:t>главы муниципального образования</w:t>
      </w:r>
    </w:p>
    <w:p w:rsidR="00CA66B6" w:rsidRPr="00044CF9" w:rsidRDefault="00CA66B6" w:rsidP="00CA66B6">
      <w:pPr>
        <w:spacing w:after="0" w:line="240" w:lineRule="auto"/>
        <w:jc w:val="center"/>
        <w:rPr>
          <w:rFonts w:ascii="Arial" w:hAnsi="Arial" w:cs="Arial"/>
          <w:b/>
          <w:color w:val="000000"/>
          <w:sz w:val="18"/>
          <w:szCs w:val="18"/>
        </w:rPr>
      </w:pPr>
      <w:r w:rsidRPr="00044CF9">
        <w:rPr>
          <w:rFonts w:ascii="Arial" w:hAnsi="Arial" w:cs="Arial"/>
          <w:b/>
          <w:sz w:val="18"/>
          <w:szCs w:val="18"/>
        </w:rPr>
        <w:t>Краснополянское сельское поселение</w:t>
      </w:r>
    </w:p>
    <w:p w:rsidR="00CA66B6" w:rsidRDefault="00CA66B6" w:rsidP="00CA66B6">
      <w:pPr>
        <w:spacing w:after="0" w:line="240" w:lineRule="auto"/>
        <w:jc w:val="center"/>
        <w:rPr>
          <w:rFonts w:ascii="Arial" w:hAnsi="Arial" w:cs="Arial"/>
          <w:b/>
          <w:color w:val="000000"/>
          <w:sz w:val="18"/>
          <w:szCs w:val="18"/>
        </w:rPr>
      </w:pPr>
      <w:r w:rsidRPr="00044CF9">
        <w:rPr>
          <w:rFonts w:ascii="Arial" w:hAnsi="Arial" w:cs="Arial"/>
          <w:b/>
          <w:color w:val="000000"/>
          <w:sz w:val="18"/>
          <w:szCs w:val="18"/>
        </w:rPr>
        <w:t xml:space="preserve">от </w:t>
      </w:r>
      <w:r>
        <w:rPr>
          <w:rFonts w:ascii="Arial" w:hAnsi="Arial" w:cs="Arial"/>
          <w:b/>
          <w:color w:val="000000"/>
          <w:sz w:val="18"/>
          <w:szCs w:val="18"/>
        </w:rPr>
        <w:t xml:space="preserve">24 сентября </w:t>
      </w:r>
      <w:r w:rsidRPr="00044CF9">
        <w:rPr>
          <w:rFonts w:ascii="Arial" w:hAnsi="Arial" w:cs="Arial"/>
          <w:b/>
          <w:color w:val="000000"/>
          <w:sz w:val="18"/>
          <w:szCs w:val="18"/>
        </w:rPr>
        <w:t xml:space="preserve">2021 года  №  </w:t>
      </w:r>
      <w:r>
        <w:rPr>
          <w:rFonts w:ascii="Arial" w:hAnsi="Arial" w:cs="Arial"/>
          <w:b/>
          <w:color w:val="000000"/>
          <w:sz w:val="18"/>
          <w:szCs w:val="18"/>
        </w:rPr>
        <w:t>120</w:t>
      </w:r>
    </w:p>
    <w:p w:rsidR="00CA66B6" w:rsidRDefault="00CA66B6" w:rsidP="00CA66B6">
      <w:pPr>
        <w:spacing w:after="0" w:line="240" w:lineRule="auto"/>
        <w:jc w:val="center"/>
        <w:rPr>
          <w:rFonts w:ascii="Arial" w:hAnsi="Arial" w:cs="Arial"/>
          <w:b/>
          <w:color w:val="000000"/>
          <w:sz w:val="18"/>
          <w:szCs w:val="18"/>
        </w:rPr>
      </w:pPr>
    </w:p>
    <w:p w:rsidR="00CA66B6" w:rsidRPr="00CA66B6" w:rsidRDefault="00CA66B6" w:rsidP="00CA66B6">
      <w:pPr>
        <w:spacing w:after="0" w:line="240" w:lineRule="auto"/>
        <w:jc w:val="center"/>
        <w:rPr>
          <w:rFonts w:ascii="Arial" w:hAnsi="Arial" w:cs="Arial"/>
          <w:b/>
          <w:bCs/>
          <w:sz w:val="20"/>
          <w:szCs w:val="20"/>
        </w:rPr>
      </w:pPr>
      <w:r w:rsidRPr="00CA66B6">
        <w:rPr>
          <w:rFonts w:ascii="Arial" w:hAnsi="Arial" w:cs="Arial"/>
          <w:b/>
          <w:bCs/>
          <w:sz w:val="20"/>
          <w:szCs w:val="20"/>
        </w:rPr>
        <w:t xml:space="preserve">О признании утратившим силу Постановлений главы Краснополянского сельского поселения </w:t>
      </w:r>
    </w:p>
    <w:p w:rsidR="00CA66B6" w:rsidRPr="00CA66B6" w:rsidRDefault="00CA66B6" w:rsidP="00CA66B6">
      <w:pPr>
        <w:spacing w:after="0" w:line="240" w:lineRule="auto"/>
        <w:jc w:val="center"/>
        <w:rPr>
          <w:sz w:val="20"/>
          <w:szCs w:val="20"/>
        </w:rPr>
      </w:pPr>
    </w:p>
    <w:p w:rsidR="00CA66B6" w:rsidRPr="00CA66B6" w:rsidRDefault="00CA66B6" w:rsidP="00CA66B6">
      <w:pPr>
        <w:spacing w:after="0" w:line="240" w:lineRule="auto"/>
        <w:ind w:firstLine="709"/>
        <w:jc w:val="both"/>
        <w:rPr>
          <w:rFonts w:ascii="Arial" w:hAnsi="Arial" w:cs="Arial"/>
          <w:b/>
          <w:sz w:val="20"/>
          <w:szCs w:val="20"/>
        </w:rPr>
      </w:pPr>
      <w:r w:rsidRPr="00CA66B6">
        <w:rPr>
          <w:rFonts w:ascii="Arial" w:eastAsia="SimSun" w:hAnsi="Arial" w:cs="Arial"/>
          <w:kern w:val="3"/>
          <w:sz w:val="20"/>
          <w:szCs w:val="20"/>
          <w:lang w:eastAsia="zh-CN" w:bidi="hi-IN"/>
        </w:rPr>
        <w:t>В соответствии с Федеральным законом от 6 октября 2003 года № 131 – ФЗ «Об общих принципах организации местного самоуправления в Российской Федерации», Федеральным законом от 31 июля 2020 года № 248 – ФЗ «О государственном контроле (надзоре) и муниципальном контроле в Российской Федерации», на основании Устава Краснополянского сельского поселения, постановляю:</w:t>
      </w:r>
      <w:r w:rsidRPr="00CA66B6">
        <w:rPr>
          <w:rFonts w:ascii="Arial" w:hAnsi="Arial" w:cs="Arial"/>
          <w:sz w:val="20"/>
          <w:szCs w:val="20"/>
        </w:rPr>
        <w:t xml:space="preserve"> </w:t>
      </w:r>
    </w:p>
    <w:p w:rsidR="00CA66B6" w:rsidRPr="00CA66B6" w:rsidRDefault="00CA66B6" w:rsidP="00CA66B6">
      <w:pPr>
        <w:autoSpaceDE w:val="0"/>
        <w:autoSpaceDN w:val="0"/>
        <w:adjustRightInd w:val="0"/>
        <w:spacing w:after="0" w:line="240" w:lineRule="auto"/>
        <w:ind w:firstLine="709"/>
        <w:jc w:val="both"/>
        <w:rPr>
          <w:rFonts w:ascii="Arial" w:hAnsi="Arial" w:cs="Arial"/>
          <w:sz w:val="20"/>
          <w:szCs w:val="20"/>
        </w:rPr>
      </w:pPr>
      <w:r w:rsidRPr="00CA66B6">
        <w:rPr>
          <w:rFonts w:ascii="Arial" w:hAnsi="Arial" w:cs="Arial"/>
          <w:sz w:val="20"/>
          <w:szCs w:val="20"/>
        </w:rPr>
        <w:t>1. Признать утратившим силу Постановления главы Краснополянского сельского поселения:</w:t>
      </w:r>
    </w:p>
    <w:p w:rsidR="00CA66B6" w:rsidRPr="00CA66B6" w:rsidRDefault="00CA66B6" w:rsidP="00CA66B6">
      <w:pPr>
        <w:autoSpaceDE w:val="0"/>
        <w:autoSpaceDN w:val="0"/>
        <w:adjustRightInd w:val="0"/>
        <w:spacing w:after="0" w:line="240" w:lineRule="auto"/>
        <w:ind w:firstLine="709"/>
        <w:jc w:val="both"/>
        <w:rPr>
          <w:rFonts w:ascii="Arial" w:hAnsi="Arial" w:cs="Arial"/>
          <w:bCs/>
          <w:sz w:val="20"/>
          <w:szCs w:val="20"/>
        </w:rPr>
      </w:pPr>
      <w:r w:rsidRPr="00CA66B6">
        <w:rPr>
          <w:rFonts w:ascii="Arial" w:hAnsi="Arial" w:cs="Arial"/>
          <w:sz w:val="20"/>
          <w:szCs w:val="20"/>
        </w:rPr>
        <w:t>1.1. от 24.10.2013 №158 «</w:t>
      </w:r>
      <w:r w:rsidRPr="00CA66B6">
        <w:rPr>
          <w:rFonts w:ascii="Arial" w:hAnsi="Arial" w:cs="Arial"/>
          <w:bCs/>
          <w:sz w:val="20"/>
          <w:szCs w:val="20"/>
        </w:rPr>
        <w:t>Об утверждении 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в границах муниципального образования Краснополянское сельское поселение» (с изм. от 18.03.2021 №38);</w:t>
      </w:r>
    </w:p>
    <w:p w:rsidR="00CA66B6" w:rsidRPr="00CA66B6" w:rsidRDefault="00CA66B6" w:rsidP="00CA66B6">
      <w:pPr>
        <w:autoSpaceDE w:val="0"/>
        <w:autoSpaceDN w:val="0"/>
        <w:adjustRightInd w:val="0"/>
        <w:spacing w:after="0" w:line="240" w:lineRule="auto"/>
        <w:ind w:firstLine="709"/>
        <w:jc w:val="both"/>
        <w:rPr>
          <w:rFonts w:ascii="Arial" w:hAnsi="Arial" w:cs="Arial"/>
          <w:bCs/>
          <w:sz w:val="20"/>
          <w:szCs w:val="20"/>
        </w:rPr>
      </w:pPr>
      <w:r w:rsidRPr="00CA66B6">
        <w:rPr>
          <w:rFonts w:ascii="Arial" w:hAnsi="Arial" w:cs="Arial"/>
          <w:sz w:val="20"/>
          <w:szCs w:val="20"/>
        </w:rPr>
        <w:t>1.2. от 06.11.2014 №225-П «</w:t>
      </w:r>
      <w:r w:rsidRPr="00CA66B6">
        <w:rPr>
          <w:rFonts w:ascii="Arial" w:hAnsi="Arial" w:cs="Arial"/>
          <w:bCs/>
          <w:sz w:val="20"/>
          <w:szCs w:val="20"/>
        </w:rPr>
        <w:t>Об утверждении Административного регламента по осуществлению муниципального жилищного контроля» (с изм. от 04.07.2018 №99, от 09.01.2019 №1, от 20.05.2021 №66);</w:t>
      </w:r>
    </w:p>
    <w:p w:rsidR="00CA66B6" w:rsidRPr="00CA66B6" w:rsidRDefault="00CA66B6" w:rsidP="00CA66B6">
      <w:pPr>
        <w:autoSpaceDE w:val="0"/>
        <w:autoSpaceDN w:val="0"/>
        <w:adjustRightInd w:val="0"/>
        <w:spacing w:after="0" w:line="240" w:lineRule="auto"/>
        <w:ind w:firstLine="709"/>
        <w:jc w:val="both"/>
        <w:rPr>
          <w:rFonts w:ascii="Arial" w:hAnsi="Arial" w:cs="Arial"/>
          <w:bCs/>
          <w:sz w:val="20"/>
          <w:szCs w:val="20"/>
        </w:rPr>
      </w:pPr>
      <w:r w:rsidRPr="00CA66B6">
        <w:rPr>
          <w:rFonts w:ascii="Arial" w:hAnsi="Arial" w:cs="Arial"/>
          <w:bCs/>
          <w:sz w:val="20"/>
          <w:szCs w:val="20"/>
        </w:rPr>
        <w:t xml:space="preserve">1.3. </w:t>
      </w:r>
      <w:r w:rsidRPr="00CA66B6">
        <w:rPr>
          <w:rFonts w:ascii="Arial" w:hAnsi="Arial" w:cs="Arial"/>
          <w:sz w:val="20"/>
          <w:szCs w:val="20"/>
        </w:rPr>
        <w:t>от 20.01.2016 №11 «</w:t>
      </w:r>
      <w:r w:rsidRPr="00CA66B6">
        <w:rPr>
          <w:rFonts w:ascii="Arial" w:hAnsi="Arial" w:cs="Arial"/>
          <w:bCs/>
          <w:sz w:val="20"/>
          <w:szCs w:val="20"/>
        </w:rPr>
        <w:t>Об утверждении Административного регламента осуществления муниципального контроля соблюдения требований, установленных Правилами благоустройства территории Краснополянского сельского поселения в сфере благоустройства» (с изм. от 18.03.2021 №37).</w:t>
      </w:r>
    </w:p>
    <w:p w:rsidR="00CA66B6" w:rsidRPr="00CA66B6" w:rsidRDefault="00CA66B6" w:rsidP="00CA66B6">
      <w:pPr>
        <w:autoSpaceDE w:val="0"/>
        <w:autoSpaceDN w:val="0"/>
        <w:adjustRightInd w:val="0"/>
        <w:spacing w:after="0" w:line="240" w:lineRule="auto"/>
        <w:ind w:firstLine="709"/>
        <w:jc w:val="both"/>
        <w:rPr>
          <w:rFonts w:ascii="Arial" w:hAnsi="Arial" w:cs="Arial"/>
          <w:sz w:val="20"/>
          <w:szCs w:val="20"/>
        </w:rPr>
      </w:pPr>
      <w:r w:rsidRPr="00CA66B6">
        <w:rPr>
          <w:rFonts w:ascii="Arial" w:hAnsi="Arial" w:cs="Arial"/>
          <w:bCs/>
          <w:sz w:val="20"/>
          <w:szCs w:val="20"/>
        </w:rPr>
        <w:t xml:space="preserve">2. </w:t>
      </w:r>
      <w:r w:rsidRPr="00CA66B6">
        <w:rPr>
          <w:rFonts w:ascii="Arial" w:hAnsi="Arial" w:cs="Arial"/>
          <w:color w:val="000000"/>
          <w:sz w:val="20"/>
          <w:szCs w:val="20"/>
          <w:shd w:val="clear" w:color="auto" w:fill="FFFFFF"/>
        </w:rPr>
        <w:t>Настоящее постановление вступает в силу с 1 января 2022 г.</w:t>
      </w:r>
    </w:p>
    <w:p w:rsidR="00CA66B6" w:rsidRPr="00CA66B6" w:rsidRDefault="00CA66B6" w:rsidP="00CA66B6">
      <w:pPr>
        <w:spacing w:after="0" w:line="240" w:lineRule="auto"/>
        <w:ind w:firstLine="709"/>
        <w:jc w:val="both"/>
        <w:rPr>
          <w:rFonts w:ascii="Arial" w:hAnsi="Arial" w:cs="Arial"/>
          <w:sz w:val="20"/>
          <w:szCs w:val="20"/>
        </w:rPr>
      </w:pPr>
      <w:r w:rsidRPr="00CA66B6">
        <w:rPr>
          <w:rFonts w:ascii="Arial" w:hAnsi="Arial" w:cs="Arial"/>
          <w:bCs/>
          <w:sz w:val="20"/>
          <w:szCs w:val="20"/>
        </w:rPr>
        <w:t xml:space="preserve">3. </w:t>
      </w:r>
      <w:r w:rsidRPr="00CA66B6">
        <w:rPr>
          <w:rFonts w:ascii="Arial" w:hAnsi="Arial" w:cs="Arial"/>
          <w:sz w:val="20"/>
          <w:szCs w:val="20"/>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6" w:history="1">
        <w:r w:rsidRPr="00CA66B6">
          <w:rPr>
            <w:rStyle w:val="af7"/>
            <w:rFonts w:ascii="Arial" w:hAnsi="Arial" w:cs="Arial"/>
            <w:color w:val="auto"/>
            <w:sz w:val="20"/>
            <w:szCs w:val="20"/>
          </w:rPr>
          <w:t>www.krasnopolyanskoe.ru</w:t>
        </w:r>
      </w:hyperlink>
      <w:r w:rsidRPr="00CA66B6">
        <w:rPr>
          <w:rFonts w:ascii="Arial" w:hAnsi="Arial" w:cs="Arial"/>
          <w:sz w:val="20"/>
          <w:szCs w:val="20"/>
        </w:rPr>
        <w:t>.</w:t>
      </w:r>
    </w:p>
    <w:p w:rsidR="00CA66B6" w:rsidRPr="00CA66B6" w:rsidRDefault="00CA66B6" w:rsidP="00CA66B6">
      <w:pPr>
        <w:autoSpaceDE w:val="0"/>
        <w:autoSpaceDN w:val="0"/>
        <w:adjustRightInd w:val="0"/>
        <w:spacing w:after="0" w:line="240" w:lineRule="auto"/>
        <w:ind w:firstLine="709"/>
        <w:jc w:val="both"/>
        <w:rPr>
          <w:rFonts w:ascii="Arial" w:hAnsi="Arial" w:cs="Arial"/>
          <w:sz w:val="20"/>
          <w:szCs w:val="20"/>
        </w:rPr>
      </w:pPr>
      <w:r w:rsidRPr="00CA66B6">
        <w:rPr>
          <w:rFonts w:ascii="Arial" w:hAnsi="Arial" w:cs="Arial"/>
          <w:sz w:val="20"/>
          <w:szCs w:val="20"/>
        </w:rPr>
        <w:t>4. Контроль за исполнением настоящего Постановления оставляю за собой.</w:t>
      </w:r>
    </w:p>
    <w:p w:rsidR="00CA66B6" w:rsidRPr="00CA66B6" w:rsidRDefault="00CA66B6" w:rsidP="00CA66B6">
      <w:pPr>
        <w:autoSpaceDE w:val="0"/>
        <w:autoSpaceDN w:val="0"/>
        <w:adjustRightInd w:val="0"/>
        <w:spacing w:after="0" w:line="240" w:lineRule="auto"/>
        <w:jc w:val="both"/>
        <w:rPr>
          <w:rFonts w:ascii="Arial" w:hAnsi="Arial" w:cs="Arial"/>
          <w:sz w:val="20"/>
          <w:szCs w:val="20"/>
        </w:rPr>
      </w:pPr>
    </w:p>
    <w:p w:rsidR="00CA66B6" w:rsidRPr="00CA66B6" w:rsidRDefault="00CA66B6" w:rsidP="00CA66B6">
      <w:pPr>
        <w:spacing w:after="0" w:line="240" w:lineRule="auto"/>
        <w:jc w:val="both"/>
        <w:rPr>
          <w:rFonts w:ascii="Arial" w:hAnsi="Arial" w:cs="Arial"/>
          <w:sz w:val="20"/>
          <w:szCs w:val="20"/>
        </w:rPr>
      </w:pPr>
      <w:r w:rsidRPr="00CA66B6">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CA66B6">
        <w:rPr>
          <w:rFonts w:ascii="Arial" w:hAnsi="Arial" w:cs="Arial"/>
          <w:sz w:val="20"/>
          <w:szCs w:val="20"/>
        </w:rPr>
        <w:t xml:space="preserve">  А.Н. Кошелев</w:t>
      </w:r>
    </w:p>
    <w:p w:rsidR="00CA66B6" w:rsidRDefault="00CA66B6" w:rsidP="00CA66B6">
      <w:pPr>
        <w:spacing w:after="0" w:line="240" w:lineRule="auto"/>
        <w:jc w:val="both"/>
        <w:rPr>
          <w:rFonts w:ascii="Arial" w:hAnsi="Arial" w:cs="Arial"/>
        </w:rPr>
      </w:pPr>
    </w:p>
    <w:p w:rsidR="00CA66B6" w:rsidRDefault="00CA66B6" w:rsidP="00CA66B6">
      <w:pPr>
        <w:tabs>
          <w:tab w:val="left" w:pos="1095"/>
        </w:tabs>
        <w:rPr>
          <w:rFonts w:ascii="Arial" w:hAnsi="Arial" w:cs="Arial"/>
        </w:rPr>
      </w:pPr>
    </w:p>
    <w:p w:rsidR="00BF6B6A" w:rsidRDefault="00BF6B6A" w:rsidP="00423016">
      <w:pPr>
        <w:spacing w:after="0" w:line="240" w:lineRule="auto"/>
        <w:rPr>
          <w:sz w:val="18"/>
          <w:szCs w:val="18"/>
          <w:highlight w:val="yellow"/>
        </w:rPr>
      </w:pPr>
    </w:p>
    <w:p w:rsidR="00BF6B6A" w:rsidRPr="00423016" w:rsidRDefault="00BF6B6A" w:rsidP="00423016">
      <w:pPr>
        <w:spacing w:after="0" w:line="240" w:lineRule="auto"/>
        <w:rPr>
          <w:sz w:val="18"/>
          <w:szCs w:val="18"/>
          <w:highlight w:val="yellow"/>
        </w:rPr>
      </w:pPr>
    </w:p>
    <w:p w:rsidR="00FE546A" w:rsidRPr="00BC13DC" w:rsidRDefault="00FE546A" w:rsidP="005E3895">
      <w:pPr>
        <w:spacing w:after="0" w:line="240" w:lineRule="auto"/>
        <w:jc w:val="both"/>
        <w:rPr>
          <w:rFonts w:ascii="Times New Roman" w:hAnsi="Times New Roman" w:cs="Times New Roman"/>
          <w:sz w:val="18"/>
          <w:szCs w:val="18"/>
        </w:rPr>
      </w:pPr>
      <w:r w:rsidRPr="00BC13DC">
        <w:rPr>
          <w:rFonts w:ascii="Times New Roman" w:hAnsi="Times New Roman" w:cs="Times New Roman"/>
          <w:sz w:val="18"/>
          <w:szCs w:val="18"/>
        </w:rPr>
        <w:t>_________________________________________________________________________________________________________________________</w:t>
      </w:r>
      <w:r w:rsidR="006E35F1">
        <w:rPr>
          <w:rFonts w:ascii="Times New Roman" w:hAnsi="Times New Roman" w:cs="Times New Roman"/>
          <w:sz w:val="18"/>
          <w:szCs w:val="18"/>
        </w:rPr>
        <w:t>_____________________________</w:t>
      </w:r>
      <w:r w:rsidR="009B13C9">
        <w:rPr>
          <w:rFonts w:ascii="Times New Roman" w:hAnsi="Times New Roman" w:cs="Times New Roman"/>
          <w:sz w:val="18"/>
          <w:szCs w:val="18"/>
        </w:rPr>
        <w:t>________________</w:t>
      </w:r>
    </w:p>
    <w:p w:rsidR="001332A3" w:rsidRPr="00BC13DC" w:rsidRDefault="00FE546A"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У</w:t>
      </w:r>
      <w:r w:rsidR="00035C76" w:rsidRPr="00BC13DC">
        <w:rPr>
          <w:rFonts w:ascii="Times New Roman" w:hAnsi="Times New Roman" w:cs="Times New Roman"/>
          <w:bCs/>
          <w:color w:val="000000"/>
          <w:sz w:val="18"/>
          <w:szCs w:val="18"/>
        </w:rPr>
        <w:t>чредители</w:t>
      </w:r>
      <w:r w:rsidRPr="00BC13DC">
        <w:rPr>
          <w:rFonts w:ascii="Times New Roman" w:hAnsi="Times New Roman" w:cs="Times New Roman"/>
          <w:bCs/>
          <w:color w:val="000000"/>
          <w:sz w:val="18"/>
          <w:szCs w:val="18"/>
        </w:rPr>
        <w:t>:</w:t>
      </w:r>
      <w:r w:rsidR="00035C76"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BC13DC" w:rsidRDefault="00035C76"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Год основания издания: 2016 г.</w:t>
      </w:r>
      <w:r w:rsidR="002C016C" w:rsidRPr="00BC13DC">
        <w:rPr>
          <w:rFonts w:ascii="Times New Roman" w:hAnsi="Times New Roman" w:cs="Times New Roman"/>
          <w:bCs/>
          <w:color w:val="000000"/>
          <w:sz w:val="18"/>
          <w:szCs w:val="18"/>
        </w:rPr>
        <w:t>; с</w:t>
      </w:r>
      <w:r w:rsidRPr="00BC13DC">
        <w:rPr>
          <w:rFonts w:ascii="Times New Roman" w:hAnsi="Times New Roman" w:cs="Times New Roman"/>
          <w:bCs/>
          <w:color w:val="000000"/>
          <w:sz w:val="18"/>
          <w:szCs w:val="18"/>
        </w:rPr>
        <w:t>татус  издания:  периодическое печатное   издание</w:t>
      </w:r>
      <w:r w:rsidR="002C016C"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а</w:t>
      </w:r>
      <w:r w:rsidRPr="00BC13DC">
        <w:rPr>
          <w:rFonts w:ascii="Times New Roman" w:hAnsi="Times New Roman" w:cs="Times New Roman"/>
          <w:bCs/>
          <w:color w:val="000000"/>
          <w:sz w:val="18"/>
          <w:szCs w:val="18"/>
        </w:rPr>
        <w:t>дрес</w:t>
      </w:r>
      <w:r w:rsidR="002C016C" w:rsidRPr="00BC13DC">
        <w:rPr>
          <w:rFonts w:ascii="Times New Roman" w:hAnsi="Times New Roman" w:cs="Times New Roman"/>
          <w:bCs/>
          <w:color w:val="000000"/>
          <w:sz w:val="18"/>
          <w:szCs w:val="18"/>
        </w:rPr>
        <w:t xml:space="preserve"> администрации  МО Краснополянского сельского поселения</w:t>
      </w:r>
      <w:r w:rsidRPr="00BC13DC">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BC13DC">
        <w:rPr>
          <w:rFonts w:ascii="Times New Roman" w:hAnsi="Times New Roman" w:cs="Times New Roman"/>
          <w:bCs/>
          <w:color w:val="000000"/>
          <w:sz w:val="18"/>
          <w:szCs w:val="18"/>
        </w:rPr>
        <w:t xml:space="preserve">, тел\факс  8 (34362) 9-33-22,   </w:t>
      </w:r>
      <w:r w:rsidR="002C016C" w:rsidRPr="00BC13DC">
        <w:rPr>
          <w:rFonts w:ascii="Times New Roman" w:hAnsi="Times New Roman" w:cs="Times New Roman"/>
          <w:bCs/>
          <w:color w:val="000000"/>
          <w:sz w:val="18"/>
          <w:szCs w:val="18"/>
          <w:lang w:val="en-US"/>
        </w:rPr>
        <w:t>w</w:t>
      </w:r>
      <w:hyperlink r:id="rId27" w:tgtFrame="_blank" w:history="1">
        <w:r w:rsidR="002C016C" w:rsidRPr="00BC13DC">
          <w:rPr>
            <w:rStyle w:val="af7"/>
            <w:rFonts w:ascii="Times New Roman" w:hAnsi="Times New Roman" w:cs="Times New Roman"/>
            <w:color w:val="auto"/>
            <w:sz w:val="18"/>
            <w:szCs w:val="18"/>
            <w:u w:val="none"/>
          </w:rPr>
          <w:t>ww.krasnopolyanskoe.ru</w:t>
        </w:r>
      </w:hyperlink>
      <w:r w:rsidR="002C016C" w:rsidRPr="00BC13DC">
        <w:rPr>
          <w:rFonts w:ascii="Times New Roman" w:hAnsi="Times New Roman" w:cs="Times New Roman"/>
          <w:bCs/>
          <w:color w:val="000000"/>
          <w:sz w:val="18"/>
          <w:szCs w:val="18"/>
        </w:rPr>
        <w:t>;  д</w:t>
      </w:r>
      <w:r w:rsidRPr="00BC13DC">
        <w:rPr>
          <w:rFonts w:ascii="Times New Roman" w:hAnsi="Times New Roman" w:cs="Times New Roman"/>
          <w:bCs/>
          <w:color w:val="000000"/>
          <w:sz w:val="18"/>
          <w:szCs w:val="18"/>
        </w:rPr>
        <w:t xml:space="preserve">ата подписания  номера газеты в печать: </w:t>
      </w:r>
      <w:r w:rsidR="00521994">
        <w:rPr>
          <w:rFonts w:ascii="Times New Roman" w:hAnsi="Times New Roman" w:cs="Times New Roman"/>
          <w:bCs/>
          <w:color w:val="000000"/>
          <w:sz w:val="18"/>
          <w:szCs w:val="18"/>
        </w:rPr>
        <w:t>24</w:t>
      </w:r>
      <w:r w:rsidR="00F71035">
        <w:rPr>
          <w:rFonts w:ascii="Times New Roman" w:hAnsi="Times New Roman" w:cs="Times New Roman"/>
          <w:bCs/>
          <w:color w:val="000000"/>
          <w:sz w:val="18"/>
          <w:szCs w:val="18"/>
        </w:rPr>
        <w:t>.09</w:t>
      </w:r>
      <w:r w:rsidRPr="00BC13DC">
        <w:rPr>
          <w:rFonts w:ascii="Times New Roman" w:hAnsi="Times New Roman" w:cs="Times New Roman"/>
          <w:bCs/>
          <w:color w:val="000000"/>
          <w:sz w:val="18"/>
          <w:szCs w:val="18"/>
        </w:rPr>
        <w:t>.20</w:t>
      </w:r>
      <w:r w:rsidR="00684904">
        <w:rPr>
          <w:rFonts w:ascii="Times New Roman" w:hAnsi="Times New Roman" w:cs="Times New Roman"/>
          <w:bCs/>
          <w:color w:val="000000"/>
          <w:sz w:val="18"/>
          <w:szCs w:val="18"/>
        </w:rPr>
        <w:t>21</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 xml:space="preserve">г.;  формат бумаги: А3;  </w:t>
      </w:r>
      <w:r w:rsidR="00211261" w:rsidRPr="00BC13DC">
        <w:rPr>
          <w:rFonts w:ascii="Times New Roman" w:hAnsi="Times New Roman" w:cs="Times New Roman"/>
          <w:bCs/>
          <w:color w:val="000000"/>
          <w:sz w:val="18"/>
          <w:szCs w:val="18"/>
        </w:rPr>
        <w:t>объем издания</w:t>
      </w:r>
      <w:r w:rsidR="00D047C6">
        <w:rPr>
          <w:rFonts w:ascii="Times New Roman" w:hAnsi="Times New Roman" w:cs="Times New Roman"/>
          <w:bCs/>
          <w:color w:val="000000"/>
          <w:sz w:val="18"/>
          <w:szCs w:val="18"/>
        </w:rPr>
        <w:t xml:space="preserve"> </w:t>
      </w:r>
      <w:r w:rsidR="00A8000A" w:rsidRPr="00A8000A">
        <w:rPr>
          <w:rFonts w:ascii="Times New Roman" w:hAnsi="Times New Roman" w:cs="Times New Roman"/>
          <w:bCs/>
          <w:color w:val="000000"/>
          <w:sz w:val="18"/>
          <w:szCs w:val="18"/>
        </w:rPr>
        <w:t xml:space="preserve"> </w:t>
      </w:r>
      <w:r w:rsidR="00521994">
        <w:rPr>
          <w:rFonts w:ascii="Times New Roman" w:hAnsi="Times New Roman" w:cs="Times New Roman"/>
          <w:bCs/>
          <w:color w:val="000000"/>
          <w:sz w:val="18"/>
          <w:szCs w:val="18"/>
        </w:rPr>
        <w:t>17</w:t>
      </w:r>
      <w:r w:rsidR="00D047C6">
        <w:rPr>
          <w:rFonts w:ascii="Times New Roman" w:hAnsi="Times New Roman" w:cs="Times New Roman"/>
          <w:bCs/>
          <w:color w:val="000000"/>
          <w:sz w:val="18"/>
          <w:szCs w:val="18"/>
        </w:rPr>
        <w:t xml:space="preserve"> </w:t>
      </w:r>
      <w:r w:rsidR="00211261" w:rsidRPr="00BC13DC">
        <w:rPr>
          <w:rFonts w:ascii="Times New Roman" w:hAnsi="Times New Roman" w:cs="Times New Roman"/>
          <w:bCs/>
          <w:color w:val="000000"/>
          <w:sz w:val="18"/>
          <w:szCs w:val="18"/>
        </w:rPr>
        <w:t xml:space="preserve"> лист</w:t>
      </w:r>
      <w:r w:rsidR="00BF2165">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тираж  2</w:t>
      </w:r>
      <w:r w:rsidR="00D047C6">
        <w:rPr>
          <w:rFonts w:ascii="Times New Roman" w:hAnsi="Times New Roman" w:cs="Times New Roman"/>
          <w:bCs/>
          <w:color w:val="000000"/>
          <w:sz w:val="18"/>
          <w:szCs w:val="18"/>
        </w:rPr>
        <w:t>5</w:t>
      </w:r>
      <w:r w:rsidR="00211261" w:rsidRPr="00BC13DC">
        <w:rPr>
          <w:rFonts w:ascii="Times New Roman" w:hAnsi="Times New Roman" w:cs="Times New Roman"/>
          <w:bCs/>
          <w:color w:val="000000"/>
          <w:sz w:val="18"/>
          <w:szCs w:val="18"/>
        </w:rPr>
        <w:t xml:space="preserve"> экземпляр</w:t>
      </w:r>
      <w:r w:rsidR="0020705A">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BC13DC" w:rsidSect="00D435D9">
      <w:type w:val="continuous"/>
      <w:pgSz w:w="16839" w:h="23814" w:code="8"/>
      <w:pgMar w:top="1" w:right="679"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014" w:rsidRDefault="00DD0014" w:rsidP="008B4BD9">
      <w:pPr>
        <w:spacing w:after="0" w:line="240" w:lineRule="auto"/>
      </w:pPr>
      <w:r>
        <w:separator/>
      </w:r>
    </w:p>
  </w:endnote>
  <w:endnote w:type="continuationSeparator" w:id="1">
    <w:p w:rsidR="00DD0014" w:rsidRDefault="00DD0014"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4C108E" w:rsidRDefault="004C108E" w:rsidP="002C016C">
        <w:pPr>
          <w:pStyle w:val="af"/>
          <w:jc w:val="center"/>
        </w:pPr>
        <w:fldSimple w:instr=" PAGE   \* MERGEFORMAT ">
          <w:r w:rsidR="00564048">
            <w:rPr>
              <w:noProof/>
            </w:rPr>
            <w:t>34</w:t>
          </w:r>
        </w:fldSimple>
      </w:p>
    </w:sdtContent>
  </w:sdt>
  <w:p w:rsidR="004C108E" w:rsidRDefault="004C108E" w:rsidP="002C016C">
    <w:pPr>
      <w:pStyle w:val="af"/>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014" w:rsidRDefault="00DD0014" w:rsidP="008B4BD9">
      <w:pPr>
        <w:spacing w:after="0" w:line="240" w:lineRule="auto"/>
      </w:pPr>
      <w:r>
        <w:separator/>
      </w:r>
    </w:p>
  </w:footnote>
  <w:footnote w:type="continuationSeparator" w:id="1">
    <w:p w:rsidR="00DD0014" w:rsidRDefault="00DD0014"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A09AA026"/>
    <w:lvl w:ilvl="0">
      <w:numFmt w:val="bullet"/>
      <w:lvlText w:val="*"/>
      <w:lvlJc w:val="left"/>
    </w:lvl>
  </w:abstractNum>
  <w:abstractNum w:abstractNumId="2">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253EB8"/>
    <w:multiLevelType w:val="hybridMultilevel"/>
    <w:tmpl w:val="0E961714"/>
    <w:lvl w:ilvl="0" w:tplc="0C9CFCF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BA24D0"/>
    <w:multiLevelType w:val="hybridMultilevel"/>
    <w:tmpl w:val="A1DE45C8"/>
    <w:lvl w:ilvl="0" w:tplc="85F817CE">
      <w:start w:val="1"/>
      <w:numFmt w:val="decimal"/>
      <w:lvlText w:val="%1."/>
      <w:lvlJc w:val="left"/>
      <w:pPr>
        <w:tabs>
          <w:tab w:val="num" w:pos="1170"/>
        </w:tabs>
        <w:ind w:left="11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B36272"/>
    <w:multiLevelType w:val="hybridMultilevel"/>
    <w:tmpl w:val="0440828E"/>
    <w:lvl w:ilvl="0" w:tplc="B54CD0B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7">
    <w:nsid w:val="11970841"/>
    <w:multiLevelType w:val="hybridMultilevel"/>
    <w:tmpl w:val="883626F4"/>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nsid w:val="127F3B5E"/>
    <w:multiLevelType w:val="multilevel"/>
    <w:tmpl w:val="7B2CB112"/>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9">
    <w:nsid w:val="14831D54"/>
    <w:multiLevelType w:val="hybridMultilevel"/>
    <w:tmpl w:val="C6A8B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F854C4"/>
    <w:multiLevelType w:val="hybridMultilevel"/>
    <w:tmpl w:val="B1AEC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F64E57"/>
    <w:multiLevelType w:val="hybridMultilevel"/>
    <w:tmpl w:val="757CB93E"/>
    <w:lvl w:ilvl="0" w:tplc="D494E8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3BF01A2"/>
    <w:multiLevelType w:val="hybridMultilevel"/>
    <w:tmpl w:val="75689A2A"/>
    <w:lvl w:ilvl="0" w:tplc="B7ACE83A">
      <w:start w:val="1"/>
      <w:numFmt w:val="decimal"/>
      <w:lvlText w:val="%1."/>
      <w:lvlJc w:val="left"/>
      <w:pPr>
        <w:ind w:left="1937" w:hanging="1200"/>
      </w:pPr>
      <w:rPr>
        <w:rFonts w:ascii="Arial" w:hAnsi="Arial" w:cs="Arial"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13">
    <w:nsid w:val="2A3E543E"/>
    <w:multiLevelType w:val="hybridMultilevel"/>
    <w:tmpl w:val="6FC20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46575B"/>
    <w:multiLevelType w:val="hybridMultilevel"/>
    <w:tmpl w:val="9AC28D7C"/>
    <w:lvl w:ilvl="0" w:tplc="0419000F">
      <w:start w:val="1"/>
      <w:numFmt w:val="decimal"/>
      <w:lvlText w:val="%1."/>
      <w:lvlJc w:val="left"/>
      <w:pPr>
        <w:tabs>
          <w:tab w:val="num" w:pos="720"/>
        </w:tabs>
        <w:ind w:left="720" w:hanging="360"/>
      </w:pPr>
    </w:lvl>
    <w:lvl w:ilvl="1" w:tplc="737A9982">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4222777"/>
    <w:multiLevelType w:val="hybridMultilevel"/>
    <w:tmpl w:val="1DE8AB58"/>
    <w:lvl w:ilvl="0" w:tplc="FCA4E372">
      <w:start w:val="2"/>
      <w:numFmt w:val="decimal"/>
      <w:lvlText w:val="%1."/>
      <w:lvlJc w:val="left"/>
      <w:pPr>
        <w:tabs>
          <w:tab w:val="num" w:pos="1125"/>
        </w:tabs>
        <w:ind w:left="11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4A963B8"/>
    <w:multiLevelType w:val="hybridMultilevel"/>
    <w:tmpl w:val="11E02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8F5C03"/>
    <w:multiLevelType w:val="multilevel"/>
    <w:tmpl w:val="2F289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9A11DFD"/>
    <w:multiLevelType w:val="hybridMultilevel"/>
    <w:tmpl w:val="56F2013E"/>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24A5A63"/>
    <w:multiLevelType w:val="multilevel"/>
    <w:tmpl w:val="7EB0B95E"/>
    <w:lvl w:ilvl="0">
      <w:start w:val="1"/>
      <w:numFmt w:val="decimal"/>
      <w:lvlText w:val="%1."/>
      <w:lvlJc w:val="left"/>
      <w:pPr>
        <w:ind w:left="1813" w:hanging="1245"/>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584" w:hanging="1800"/>
      </w:pPr>
      <w:rPr>
        <w:rFonts w:hint="default"/>
      </w:rPr>
    </w:lvl>
  </w:abstractNum>
  <w:abstractNum w:abstractNumId="20">
    <w:nsid w:val="443035AB"/>
    <w:multiLevelType w:val="hybridMultilevel"/>
    <w:tmpl w:val="F94EB5D2"/>
    <w:lvl w:ilvl="0" w:tplc="6A18B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86356A"/>
    <w:multiLevelType w:val="hybridMultilevel"/>
    <w:tmpl w:val="25548038"/>
    <w:lvl w:ilvl="0" w:tplc="899805A2">
      <w:start w:val="1"/>
      <w:numFmt w:val="decimal"/>
      <w:lvlText w:val="%1)"/>
      <w:lvlJc w:val="left"/>
      <w:pPr>
        <w:ind w:left="900" w:hanging="360"/>
      </w:pPr>
      <w:rPr>
        <w:rFonts w:ascii="Arial" w:hAnsi="Arial" w:cs="Arial" w:hint="default"/>
        <w:sz w:val="20"/>
        <w:szCs w:val="2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B3C7E1D"/>
    <w:multiLevelType w:val="hybridMultilevel"/>
    <w:tmpl w:val="B5B20444"/>
    <w:lvl w:ilvl="0" w:tplc="D3BC5290">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F2A4FC4"/>
    <w:multiLevelType w:val="hybridMultilevel"/>
    <w:tmpl w:val="91CA6624"/>
    <w:lvl w:ilvl="0" w:tplc="6F4AEC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FD44853"/>
    <w:multiLevelType w:val="hybridMultilevel"/>
    <w:tmpl w:val="0E961714"/>
    <w:lvl w:ilvl="0" w:tplc="0C9CFCF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0D42685"/>
    <w:multiLevelType w:val="hybridMultilevel"/>
    <w:tmpl w:val="8AE61510"/>
    <w:lvl w:ilvl="0" w:tplc="0EE81B38">
      <w:start w:val="1"/>
      <w:numFmt w:val="decimal"/>
      <w:lvlText w:val="%1."/>
      <w:lvlJc w:val="left"/>
      <w:pPr>
        <w:ind w:left="1847" w:hanging="1110"/>
      </w:pPr>
      <w:rPr>
        <w:rFonts w:ascii="Arial" w:hAnsi="Arial" w:cs="Arial"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26">
    <w:nsid w:val="5A7B5F5E"/>
    <w:multiLevelType w:val="hybridMultilevel"/>
    <w:tmpl w:val="84621574"/>
    <w:lvl w:ilvl="0" w:tplc="E89E98F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A53808"/>
    <w:multiLevelType w:val="hybridMultilevel"/>
    <w:tmpl w:val="7B469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AB0A12"/>
    <w:multiLevelType w:val="hybridMultilevel"/>
    <w:tmpl w:val="325E9C8A"/>
    <w:lvl w:ilvl="0" w:tplc="609226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0C35155"/>
    <w:multiLevelType w:val="hybridMultilevel"/>
    <w:tmpl w:val="A3C8C5EE"/>
    <w:lvl w:ilvl="0" w:tplc="41AA81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580347"/>
    <w:multiLevelType w:val="hybridMultilevel"/>
    <w:tmpl w:val="81869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B20EA8"/>
    <w:multiLevelType w:val="hybridMultilevel"/>
    <w:tmpl w:val="EDECF8C4"/>
    <w:lvl w:ilvl="0" w:tplc="6AF0F2EC">
      <w:start w:val="1"/>
      <w:numFmt w:val="decimal"/>
      <w:lvlText w:val="%1."/>
      <w:lvlJc w:val="left"/>
      <w:pPr>
        <w:tabs>
          <w:tab w:val="num" w:pos="1170"/>
        </w:tabs>
        <w:ind w:left="11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0634D5B"/>
    <w:multiLevelType w:val="hybridMultilevel"/>
    <w:tmpl w:val="AAD89A0C"/>
    <w:lvl w:ilvl="0" w:tplc="16A297F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860545E"/>
    <w:multiLevelType w:val="hybridMultilevel"/>
    <w:tmpl w:val="4FEA197E"/>
    <w:lvl w:ilvl="0" w:tplc="5DE825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BA42001"/>
    <w:multiLevelType w:val="hybridMultilevel"/>
    <w:tmpl w:val="A8765E6C"/>
    <w:lvl w:ilvl="0" w:tplc="20ACA9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7E9442FF"/>
    <w:multiLevelType w:val="hybridMultilevel"/>
    <w:tmpl w:val="8CEE02F8"/>
    <w:lvl w:ilvl="0" w:tplc="F0EC1E3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5"/>
  </w:num>
  <w:num w:numId="4">
    <w:abstractNumId w:val="27"/>
  </w:num>
  <w:num w:numId="5">
    <w:abstractNumId w:val="11"/>
  </w:num>
  <w:num w:numId="6">
    <w:abstractNumId w:val="0"/>
  </w:num>
  <w:num w:numId="7">
    <w:abstractNumId w:val="16"/>
  </w:num>
  <w:num w:numId="8">
    <w:abstractNumId w:val="17"/>
  </w:num>
  <w:num w:numId="9">
    <w:abstractNumId w:val="6"/>
  </w:num>
  <w:num w:numId="10">
    <w:abstractNumId w:val="22"/>
  </w:num>
  <w:num w:numId="11">
    <w:abstractNumId w:val="33"/>
  </w:num>
  <w:num w:numId="12">
    <w:abstractNumId w:val="21"/>
  </w:num>
  <w:num w:numId="13">
    <w:abstractNumId w:val="20"/>
  </w:num>
  <w:num w:numId="14">
    <w:abstractNumId w:val="13"/>
  </w:num>
  <w:num w:numId="15">
    <w:abstractNumId w:val="9"/>
  </w:num>
  <w:num w:numId="16">
    <w:abstractNumId w:val="19"/>
  </w:num>
  <w:num w:numId="17">
    <w:abstractNumId w:val="30"/>
  </w:num>
  <w:num w:numId="18">
    <w:abstractNumId w:val="28"/>
  </w:num>
  <w:num w:numId="19">
    <w:abstractNumId w:val="26"/>
  </w:num>
  <w:num w:numId="20">
    <w:abstractNumId w:val="34"/>
  </w:num>
  <w:num w:numId="21">
    <w:abstractNumId w:val="29"/>
  </w:num>
  <w:num w:numId="22">
    <w:abstractNumId w:val="4"/>
  </w:num>
  <w:num w:numId="23">
    <w:abstractNumId w:val="24"/>
  </w:num>
  <w:num w:numId="24">
    <w:abstractNumId w:val="1"/>
    <w:lvlOverride w:ilvl="0">
      <w:lvl w:ilvl="0">
        <w:numFmt w:val="bullet"/>
        <w:lvlText w:val=""/>
        <w:legacy w:legacy="1" w:legacySpace="0" w:legacyIndent="283"/>
        <w:lvlJc w:val="left"/>
        <w:rPr>
          <w:rFonts w:ascii="Symbol" w:hAnsi="Symbol" w:hint="default"/>
        </w:rPr>
      </w:lvl>
    </w:lvlOverride>
  </w:num>
  <w:num w:numId="25">
    <w:abstractNumId w:val="1"/>
    <w:lvlOverride w:ilvl="0">
      <w:lvl w:ilvl="0">
        <w:numFmt w:val="bullet"/>
        <w:lvlText w:val=""/>
        <w:legacy w:legacy="1" w:legacySpace="0" w:legacyIndent="360"/>
        <w:lvlJc w:val="left"/>
        <w:rPr>
          <w:rFonts w:ascii="Symbol" w:hAnsi="Symbol" w:hint="default"/>
        </w:rPr>
      </w:lvl>
    </w:lvlOverride>
  </w:num>
  <w:num w:numId="26">
    <w:abstractNumId w:val="25"/>
  </w:num>
  <w:num w:numId="27">
    <w:abstractNumId w:val="12"/>
  </w:num>
  <w:num w:numId="28">
    <w:abstractNumId w:val="10"/>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1378"/>
    <w:rsid w:val="000025E1"/>
    <w:rsid w:val="0002313C"/>
    <w:rsid w:val="00025EC8"/>
    <w:rsid w:val="00026449"/>
    <w:rsid w:val="00027D7C"/>
    <w:rsid w:val="00030524"/>
    <w:rsid w:val="00032D45"/>
    <w:rsid w:val="00035C76"/>
    <w:rsid w:val="000406EB"/>
    <w:rsid w:val="00044CF9"/>
    <w:rsid w:val="0005056C"/>
    <w:rsid w:val="00050F62"/>
    <w:rsid w:val="00054699"/>
    <w:rsid w:val="000547E7"/>
    <w:rsid w:val="00054AE2"/>
    <w:rsid w:val="00071A5C"/>
    <w:rsid w:val="00073335"/>
    <w:rsid w:val="0008438D"/>
    <w:rsid w:val="000A1F1E"/>
    <w:rsid w:val="000A3348"/>
    <w:rsid w:val="000D411C"/>
    <w:rsid w:val="000D5B87"/>
    <w:rsid w:val="000E32B5"/>
    <w:rsid w:val="000E7125"/>
    <w:rsid w:val="00113CE2"/>
    <w:rsid w:val="00114EA9"/>
    <w:rsid w:val="00120242"/>
    <w:rsid w:val="00121588"/>
    <w:rsid w:val="00125C25"/>
    <w:rsid w:val="001332A3"/>
    <w:rsid w:val="0013346E"/>
    <w:rsid w:val="00133E76"/>
    <w:rsid w:val="00135AF5"/>
    <w:rsid w:val="00140C0B"/>
    <w:rsid w:val="00142848"/>
    <w:rsid w:val="00153D67"/>
    <w:rsid w:val="001579AC"/>
    <w:rsid w:val="0016316E"/>
    <w:rsid w:val="00176C6E"/>
    <w:rsid w:val="00182869"/>
    <w:rsid w:val="001843F9"/>
    <w:rsid w:val="001878C4"/>
    <w:rsid w:val="00187A91"/>
    <w:rsid w:val="001A2D9E"/>
    <w:rsid w:val="001A5B4A"/>
    <w:rsid w:val="001B0A5E"/>
    <w:rsid w:val="001B6300"/>
    <w:rsid w:val="001C67F1"/>
    <w:rsid w:val="001D4A07"/>
    <w:rsid w:val="001E5B60"/>
    <w:rsid w:val="00205EA3"/>
    <w:rsid w:val="0020705A"/>
    <w:rsid w:val="00211261"/>
    <w:rsid w:val="00216382"/>
    <w:rsid w:val="00217322"/>
    <w:rsid w:val="00221888"/>
    <w:rsid w:val="002231C5"/>
    <w:rsid w:val="00226282"/>
    <w:rsid w:val="00227BCE"/>
    <w:rsid w:val="00230968"/>
    <w:rsid w:val="00230C08"/>
    <w:rsid w:val="00245CC2"/>
    <w:rsid w:val="002634C4"/>
    <w:rsid w:val="00272613"/>
    <w:rsid w:val="002856A2"/>
    <w:rsid w:val="002A75CC"/>
    <w:rsid w:val="002C016C"/>
    <w:rsid w:val="002C098C"/>
    <w:rsid w:val="002C0CD5"/>
    <w:rsid w:val="002E2203"/>
    <w:rsid w:val="002E3118"/>
    <w:rsid w:val="002E3EC2"/>
    <w:rsid w:val="002E66FD"/>
    <w:rsid w:val="002F2852"/>
    <w:rsid w:val="002F68A0"/>
    <w:rsid w:val="00300416"/>
    <w:rsid w:val="00306AD2"/>
    <w:rsid w:val="00310609"/>
    <w:rsid w:val="003151EB"/>
    <w:rsid w:val="00317C14"/>
    <w:rsid w:val="003216E0"/>
    <w:rsid w:val="0032332B"/>
    <w:rsid w:val="00324ECC"/>
    <w:rsid w:val="003319B4"/>
    <w:rsid w:val="0033291A"/>
    <w:rsid w:val="00334E0B"/>
    <w:rsid w:val="0034092A"/>
    <w:rsid w:val="003562D0"/>
    <w:rsid w:val="00370907"/>
    <w:rsid w:val="00374893"/>
    <w:rsid w:val="00376091"/>
    <w:rsid w:val="00382BAA"/>
    <w:rsid w:val="003832BE"/>
    <w:rsid w:val="00391AD9"/>
    <w:rsid w:val="003A6BB6"/>
    <w:rsid w:val="003B0142"/>
    <w:rsid w:val="003C413B"/>
    <w:rsid w:val="003C6CD0"/>
    <w:rsid w:val="003D2A97"/>
    <w:rsid w:val="003D7381"/>
    <w:rsid w:val="003E37F4"/>
    <w:rsid w:val="003F0FE3"/>
    <w:rsid w:val="00403666"/>
    <w:rsid w:val="0041660B"/>
    <w:rsid w:val="00421FC8"/>
    <w:rsid w:val="00423016"/>
    <w:rsid w:val="00431CF7"/>
    <w:rsid w:val="004336CE"/>
    <w:rsid w:val="00435060"/>
    <w:rsid w:val="004357F7"/>
    <w:rsid w:val="00455D84"/>
    <w:rsid w:val="004567C7"/>
    <w:rsid w:val="00460599"/>
    <w:rsid w:val="00466DC3"/>
    <w:rsid w:val="00485143"/>
    <w:rsid w:val="00485A5A"/>
    <w:rsid w:val="00490F85"/>
    <w:rsid w:val="004A0A97"/>
    <w:rsid w:val="004A6E29"/>
    <w:rsid w:val="004A6F24"/>
    <w:rsid w:val="004B1083"/>
    <w:rsid w:val="004B260E"/>
    <w:rsid w:val="004B762E"/>
    <w:rsid w:val="004B7953"/>
    <w:rsid w:val="004C108E"/>
    <w:rsid w:val="004C31DD"/>
    <w:rsid w:val="004D0D57"/>
    <w:rsid w:val="004D44CF"/>
    <w:rsid w:val="004D573A"/>
    <w:rsid w:val="004D7F5C"/>
    <w:rsid w:val="004E7C4C"/>
    <w:rsid w:val="004F26C5"/>
    <w:rsid w:val="004F5B81"/>
    <w:rsid w:val="004F60AE"/>
    <w:rsid w:val="005101A2"/>
    <w:rsid w:val="00521994"/>
    <w:rsid w:val="00524FF6"/>
    <w:rsid w:val="005250BF"/>
    <w:rsid w:val="00544AD0"/>
    <w:rsid w:val="00546DA3"/>
    <w:rsid w:val="00556EF8"/>
    <w:rsid w:val="00563295"/>
    <w:rsid w:val="00564048"/>
    <w:rsid w:val="005643B5"/>
    <w:rsid w:val="00570ABB"/>
    <w:rsid w:val="00572E50"/>
    <w:rsid w:val="00576694"/>
    <w:rsid w:val="005808F8"/>
    <w:rsid w:val="00582F7E"/>
    <w:rsid w:val="00590398"/>
    <w:rsid w:val="00594D69"/>
    <w:rsid w:val="005964CC"/>
    <w:rsid w:val="00596CEB"/>
    <w:rsid w:val="005A2130"/>
    <w:rsid w:val="005D33C8"/>
    <w:rsid w:val="005D54F1"/>
    <w:rsid w:val="005E3895"/>
    <w:rsid w:val="005E545F"/>
    <w:rsid w:val="005F2777"/>
    <w:rsid w:val="005F660C"/>
    <w:rsid w:val="005F67D9"/>
    <w:rsid w:val="005F7096"/>
    <w:rsid w:val="00601887"/>
    <w:rsid w:val="006024FA"/>
    <w:rsid w:val="006119DD"/>
    <w:rsid w:val="0061546E"/>
    <w:rsid w:val="00642991"/>
    <w:rsid w:val="00644B52"/>
    <w:rsid w:val="00646E34"/>
    <w:rsid w:val="00656A24"/>
    <w:rsid w:val="00661075"/>
    <w:rsid w:val="00663407"/>
    <w:rsid w:val="00664DF2"/>
    <w:rsid w:val="006733DA"/>
    <w:rsid w:val="00673BB1"/>
    <w:rsid w:val="0067720F"/>
    <w:rsid w:val="00681B56"/>
    <w:rsid w:val="00684904"/>
    <w:rsid w:val="0068671B"/>
    <w:rsid w:val="00694ED4"/>
    <w:rsid w:val="006A1F1F"/>
    <w:rsid w:val="006C4651"/>
    <w:rsid w:val="006C4678"/>
    <w:rsid w:val="006C6400"/>
    <w:rsid w:val="006D4742"/>
    <w:rsid w:val="006E32F4"/>
    <w:rsid w:val="006E349D"/>
    <w:rsid w:val="006E35F1"/>
    <w:rsid w:val="006F774E"/>
    <w:rsid w:val="0070516B"/>
    <w:rsid w:val="00707347"/>
    <w:rsid w:val="0071738D"/>
    <w:rsid w:val="00717E97"/>
    <w:rsid w:val="00725F62"/>
    <w:rsid w:val="00733A28"/>
    <w:rsid w:val="00741A28"/>
    <w:rsid w:val="00743DD6"/>
    <w:rsid w:val="0075052E"/>
    <w:rsid w:val="007514FB"/>
    <w:rsid w:val="00760ACF"/>
    <w:rsid w:val="00763714"/>
    <w:rsid w:val="007706DE"/>
    <w:rsid w:val="007762C8"/>
    <w:rsid w:val="00781328"/>
    <w:rsid w:val="00781FDC"/>
    <w:rsid w:val="007923BD"/>
    <w:rsid w:val="00793D6F"/>
    <w:rsid w:val="00797F95"/>
    <w:rsid w:val="007A304D"/>
    <w:rsid w:val="007B6AAE"/>
    <w:rsid w:val="007C2C25"/>
    <w:rsid w:val="007D356E"/>
    <w:rsid w:val="007E100A"/>
    <w:rsid w:val="007E2615"/>
    <w:rsid w:val="007E4BB0"/>
    <w:rsid w:val="007E72A5"/>
    <w:rsid w:val="007F38E0"/>
    <w:rsid w:val="008048BB"/>
    <w:rsid w:val="00804912"/>
    <w:rsid w:val="008275A2"/>
    <w:rsid w:val="00837A68"/>
    <w:rsid w:val="0084158C"/>
    <w:rsid w:val="00843E0C"/>
    <w:rsid w:val="00850BAC"/>
    <w:rsid w:val="00856365"/>
    <w:rsid w:val="00873286"/>
    <w:rsid w:val="00873D21"/>
    <w:rsid w:val="00873DCB"/>
    <w:rsid w:val="008902DE"/>
    <w:rsid w:val="00895FFF"/>
    <w:rsid w:val="008A5F4C"/>
    <w:rsid w:val="008A63DB"/>
    <w:rsid w:val="008A670D"/>
    <w:rsid w:val="008A6DE0"/>
    <w:rsid w:val="008B14DE"/>
    <w:rsid w:val="008B3FC9"/>
    <w:rsid w:val="008B4BD9"/>
    <w:rsid w:val="008B63B3"/>
    <w:rsid w:val="008B6606"/>
    <w:rsid w:val="008C01D9"/>
    <w:rsid w:val="008D5CC1"/>
    <w:rsid w:val="008F1519"/>
    <w:rsid w:val="0090296E"/>
    <w:rsid w:val="00903557"/>
    <w:rsid w:val="00910B1A"/>
    <w:rsid w:val="00910F1C"/>
    <w:rsid w:val="00920702"/>
    <w:rsid w:val="00923E35"/>
    <w:rsid w:val="00924A8E"/>
    <w:rsid w:val="0092621D"/>
    <w:rsid w:val="00927828"/>
    <w:rsid w:val="00940ADC"/>
    <w:rsid w:val="009417CE"/>
    <w:rsid w:val="0094332D"/>
    <w:rsid w:val="00955954"/>
    <w:rsid w:val="00972199"/>
    <w:rsid w:val="0097304D"/>
    <w:rsid w:val="009754D0"/>
    <w:rsid w:val="0098688E"/>
    <w:rsid w:val="009A0082"/>
    <w:rsid w:val="009A1A99"/>
    <w:rsid w:val="009B13C9"/>
    <w:rsid w:val="009C246A"/>
    <w:rsid w:val="009C650A"/>
    <w:rsid w:val="009E7617"/>
    <w:rsid w:val="00A033FD"/>
    <w:rsid w:val="00A03C30"/>
    <w:rsid w:val="00A07406"/>
    <w:rsid w:val="00A15AF0"/>
    <w:rsid w:val="00A21C4B"/>
    <w:rsid w:val="00A25E0F"/>
    <w:rsid w:val="00A26160"/>
    <w:rsid w:val="00A312EE"/>
    <w:rsid w:val="00A31AF0"/>
    <w:rsid w:val="00A46F6E"/>
    <w:rsid w:val="00A5089B"/>
    <w:rsid w:val="00A55970"/>
    <w:rsid w:val="00A633B3"/>
    <w:rsid w:val="00A64FAB"/>
    <w:rsid w:val="00A747FC"/>
    <w:rsid w:val="00A75EDB"/>
    <w:rsid w:val="00A76BCB"/>
    <w:rsid w:val="00A8000A"/>
    <w:rsid w:val="00A8035A"/>
    <w:rsid w:val="00A860D8"/>
    <w:rsid w:val="00A86AAE"/>
    <w:rsid w:val="00A92DD1"/>
    <w:rsid w:val="00AA2A03"/>
    <w:rsid w:val="00AA5FB1"/>
    <w:rsid w:val="00AB7104"/>
    <w:rsid w:val="00AC31CE"/>
    <w:rsid w:val="00AD7448"/>
    <w:rsid w:val="00AF53F0"/>
    <w:rsid w:val="00B043D9"/>
    <w:rsid w:val="00B0469C"/>
    <w:rsid w:val="00B05555"/>
    <w:rsid w:val="00B068A7"/>
    <w:rsid w:val="00B11C1C"/>
    <w:rsid w:val="00B1233A"/>
    <w:rsid w:val="00B16F41"/>
    <w:rsid w:val="00B17D31"/>
    <w:rsid w:val="00B21C1D"/>
    <w:rsid w:val="00B35EC9"/>
    <w:rsid w:val="00B415D6"/>
    <w:rsid w:val="00B42199"/>
    <w:rsid w:val="00B42564"/>
    <w:rsid w:val="00B43A53"/>
    <w:rsid w:val="00B55915"/>
    <w:rsid w:val="00B600C8"/>
    <w:rsid w:val="00B64293"/>
    <w:rsid w:val="00B64561"/>
    <w:rsid w:val="00B7201A"/>
    <w:rsid w:val="00BA29E2"/>
    <w:rsid w:val="00BA5FE3"/>
    <w:rsid w:val="00BB2074"/>
    <w:rsid w:val="00BB7DC3"/>
    <w:rsid w:val="00BC13DC"/>
    <w:rsid w:val="00BD6B9A"/>
    <w:rsid w:val="00BE47F6"/>
    <w:rsid w:val="00BE6AFB"/>
    <w:rsid w:val="00BF1776"/>
    <w:rsid w:val="00BF2165"/>
    <w:rsid w:val="00BF6B6A"/>
    <w:rsid w:val="00C04227"/>
    <w:rsid w:val="00C05CBF"/>
    <w:rsid w:val="00C0698D"/>
    <w:rsid w:val="00C20F12"/>
    <w:rsid w:val="00C21766"/>
    <w:rsid w:val="00C350AD"/>
    <w:rsid w:val="00C54121"/>
    <w:rsid w:val="00C576D3"/>
    <w:rsid w:val="00C67282"/>
    <w:rsid w:val="00C81501"/>
    <w:rsid w:val="00C84DF4"/>
    <w:rsid w:val="00C86F70"/>
    <w:rsid w:val="00CA42C1"/>
    <w:rsid w:val="00CA54C6"/>
    <w:rsid w:val="00CA66B6"/>
    <w:rsid w:val="00CC2DAC"/>
    <w:rsid w:val="00CC2ED6"/>
    <w:rsid w:val="00CC303E"/>
    <w:rsid w:val="00CC46D9"/>
    <w:rsid w:val="00CD0B76"/>
    <w:rsid w:val="00CE3C58"/>
    <w:rsid w:val="00CE4246"/>
    <w:rsid w:val="00CF3B1B"/>
    <w:rsid w:val="00CF5F46"/>
    <w:rsid w:val="00D047C6"/>
    <w:rsid w:val="00D1796E"/>
    <w:rsid w:val="00D223E2"/>
    <w:rsid w:val="00D25BB3"/>
    <w:rsid w:val="00D301ED"/>
    <w:rsid w:val="00D37309"/>
    <w:rsid w:val="00D41E2B"/>
    <w:rsid w:val="00D435D9"/>
    <w:rsid w:val="00D43801"/>
    <w:rsid w:val="00D46F0D"/>
    <w:rsid w:val="00D47261"/>
    <w:rsid w:val="00D478EC"/>
    <w:rsid w:val="00D503FA"/>
    <w:rsid w:val="00D50932"/>
    <w:rsid w:val="00D50948"/>
    <w:rsid w:val="00D564F7"/>
    <w:rsid w:val="00D67672"/>
    <w:rsid w:val="00D70F2F"/>
    <w:rsid w:val="00D760DF"/>
    <w:rsid w:val="00D84C4D"/>
    <w:rsid w:val="00D92137"/>
    <w:rsid w:val="00DA4A23"/>
    <w:rsid w:val="00DB41F2"/>
    <w:rsid w:val="00DB681A"/>
    <w:rsid w:val="00DC0197"/>
    <w:rsid w:val="00DD0014"/>
    <w:rsid w:val="00DE3D8C"/>
    <w:rsid w:val="00DF25C4"/>
    <w:rsid w:val="00DF7A8A"/>
    <w:rsid w:val="00E0084C"/>
    <w:rsid w:val="00E05945"/>
    <w:rsid w:val="00E27647"/>
    <w:rsid w:val="00E35380"/>
    <w:rsid w:val="00E424BB"/>
    <w:rsid w:val="00E46CDF"/>
    <w:rsid w:val="00E54AE7"/>
    <w:rsid w:val="00E55C39"/>
    <w:rsid w:val="00E60865"/>
    <w:rsid w:val="00E613EB"/>
    <w:rsid w:val="00E66759"/>
    <w:rsid w:val="00E7506F"/>
    <w:rsid w:val="00E82393"/>
    <w:rsid w:val="00E841AE"/>
    <w:rsid w:val="00E85191"/>
    <w:rsid w:val="00E92AF8"/>
    <w:rsid w:val="00E94059"/>
    <w:rsid w:val="00E9560C"/>
    <w:rsid w:val="00E97C40"/>
    <w:rsid w:val="00EA16BA"/>
    <w:rsid w:val="00EB679A"/>
    <w:rsid w:val="00EC04B4"/>
    <w:rsid w:val="00EC724E"/>
    <w:rsid w:val="00ED277A"/>
    <w:rsid w:val="00ED7E94"/>
    <w:rsid w:val="00EE105D"/>
    <w:rsid w:val="00EE2F37"/>
    <w:rsid w:val="00EE4892"/>
    <w:rsid w:val="00F0432A"/>
    <w:rsid w:val="00F06839"/>
    <w:rsid w:val="00F15C66"/>
    <w:rsid w:val="00F24714"/>
    <w:rsid w:val="00F314B8"/>
    <w:rsid w:val="00F47D4F"/>
    <w:rsid w:val="00F53F71"/>
    <w:rsid w:val="00F62252"/>
    <w:rsid w:val="00F649F9"/>
    <w:rsid w:val="00F670AA"/>
    <w:rsid w:val="00F71001"/>
    <w:rsid w:val="00F71035"/>
    <w:rsid w:val="00F712B1"/>
    <w:rsid w:val="00F87213"/>
    <w:rsid w:val="00F92980"/>
    <w:rsid w:val="00F937B6"/>
    <w:rsid w:val="00FA58C7"/>
    <w:rsid w:val="00FB4906"/>
    <w:rsid w:val="00FC212C"/>
    <w:rsid w:val="00FD15AB"/>
    <w:rsid w:val="00FD23CF"/>
    <w:rsid w:val="00FD51AC"/>
    <w:rsid w:val="00FE546A"/>
    <w:rsid w:val="00FF1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9"/>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uiPriority w:val="99"/>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iPriority w:val="99"/>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4">
    <w:name w:val="Body Text Indent 2"/>
    <w:basedOn w:val="a0"/>
    <w:link w:val="25"/>
    <w:uiPriority w:val="99"/>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uiPriority w:val="99"/>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245CC2"/>
    <w:rPr>
      <w:sz w:val="14"/>
      <w:szCs w:val="14"/>
      <w:shd w:val="clear" w:color="auto" w:fill="FFFFFF"/>
    </w:rPr>
  </w:style>
  <w:style w:type="paragraph" w:customStyle="1" w:styleId="90">
    <w:name w:val="Основной текст (9)"/>
    <w:basedOn w:val="a0"/>
    <w:link w:val="9"/>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semiHidden/>
    <w:rsid w:val="00245CC2"/>
    <w:rPr>
      <w:rFonts w:ascii="Times New Roman" w:eastAsia="Times New Roman" w:hAnsi="Times New Roman" w:cs="Times New Roman"/>
      <w:sz w:val="20"/>
      <w:szCs w:val="20"/>
    </w:rPr>
  </w:style>
  <w:style w:type="paragraph" w:styleId="aff6">
    <w:name w:val="footnote text"/>
    <w:basedOn w:val="a0"/>
    <w:link w:val="aff5"/>
    <w:semiHidden/>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0">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6"/>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document/cons_doc_LAW_314820/" TargetMode="External"/><Relationship Id="rId18" Type="http://schemas.openxmlformats.org/officeDocument/2006/relationships/hyperlink" Target="http://www.krasnopolyanskoe.ru" TargetMode="External"/><Relationship Id="rId26"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http://www.krasnopolyanskoe.ru" TargetMode="External"/><Relationship Id="rId7" Type="http://schemas.openxmlformats.org/officeDocument/2006/relationships/endnotes" Target="endnotes.xml"/><Relationship Id="rId12" Type="http://schemas.openxmlformats.org/officeDocument/2006/relationships/hyperlink" Target="http://www.consultant.ru/document/cons_doc_LAW_314820/" TargetMode="External"/><Relationship Id="rId17" Type="http://schemas.openxmlformats.org/officeDocument/2006/relationships/hyperlink" Target="http://www.krasnopolyanskoe.ru" TargetMode="External"/><Relationship Id="rId25"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http://www.krasnopolyanskoe.ru" TargetMode="External"/><Relationship Id="rId20" Type="http://schemas.openxmlformats.org/officeDocument/2006/relationships/hyperlink" Target="consultantplus://offline/ref=723E7E8F211D4CB28DCEB372B7E2DE351DEE0474B2AA04FAC1597E2B120775725640A5976F2B1D00EEDDFCB00CkDBE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rasnopolyanskoe.ru/" TargetMode="External"/><Relationship Id="rId24" Type="http://schemas.openxmlformats.org/officeDocument/2006/relationships/hyperlink" Target="http://www.krasnopolyanskoe.ru" TargetMode="External"/><Relationship Id="rId5" Type="http://schemas.openxmlformats.org/officeDocument/2006/relationships/webSettings" Target="webSettings.xml"/><Relationship Id="rId15" Type="http://schemas.openxmlformats.org/officeDocument/2006/relationships/hyperlink" Target="consultantplus://offline/ref=F345847E4E3F97D501FD788DD2974E0F13A9053F433FDE4BECB12A2ECBH3A3K" TargetMode="External"/><Relationship Id="rId23" Type="http://schemas.openxmlformats.org/officeDocument/2006/relationships/hyperlink" Target="http://www.krasnopolyanskoe.ru" TargetMode="External"/><Relationship Id="rId28" Type="http://schemas.openxmlformats.org/officeDocument/2006/relationships/fontTable" Target="fontTable.xml"/><Relationship Id="rId10" Type="http://schemas.openxmlformats.org/officeDocument/2006/relationships/hyperlink" Target="consultantplus://offline/ref=E14DA4C1C96C08179A30400C0817A41DC7E77F62FB8E7412A2A53136939EAFE4B4F2C0C096E713CFCCB626B104B75E8763C25A2ED137A3C9L6cBI" TargetMode="External"/><Relationship Id="rId19"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EA95A5146E0C6B268CE0D21F633108684F5097EBFB0F1D40412FA2838F2AAD6DBFE21C8847AC941EBA1A2A7AF9B38A41FA633E8ABF5C9F9EJFhDM" TargetMode="External"/><Relationship Id="rId22" Type="http://schemas.openxmlformats.org/officeDocument/2006/relationships/hyperlink" Target="http://www.krasnopolyanskoe.ru" TargetMode="External"/><Relationship Id="rId27"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9E3E-CBA2-4500-A0AE-D189AFA3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3694</TotalTime>
  <Pages>1</Pages>
  <Words>43020</Words>
  <Characters>245214</Characters>
  <Application>Microsoft Office Word</Application>
  <DocSecurity>0</DocSecurity>
  <Lines>2043</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81</cp:revision>
  <cp:lastPrinted>2021-09-28T09:11:00Z</cp:lastPrinted>
  <dcterms:created xsi:type="dcterms:W3CDTF">2017-01-19T09:15:00Z</dcterms:created>
  <dcterms:modified xsi:type="dcterms:W3CDTF">2021-09-28T09:12:00Z</dcterms:modified>
</cp:coreProperties>
</file>