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59665A">
              <w:trPr>
                <w:trHeight w:val="1699"/>
              </w:trPr>
              <w:tc>
                <w:tcPr>
                  <w:tcW w:w="13327" w:type="dxa"/>
                </w:tcPr>
                <w:p w:rsidR="00466DC3" w:rsidRPr="0041660B" w:rsidRDefault="0041660B" w:rsidP="00D4545E">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rPr>
                      <w:sz w:val="36"/>
                      <w:szCs w:val="36"/>
                    </w:rPr>
                  </w:pPr>
                  <w:r>
                    <w:rPr>
                      <w:sz w:val="36"/>
                      <w:szCs w:val="36"/>
                    </w:rPr>
                    <w:t xml:space="preserve">                                                                        </w:t>
                  </w:r>
                  <w:r w:rsidR="009B5576">
                    <w:rPr>
                      <w:sz w:val="36"/>
                      <w:szCs w:val="36"/>
                    </w:rPr>
                    <w:t xml:space="preserve">                  </w:t>
                  </w:r>
                  <w:r w:rsidR="005675B6">
                    <w:rPr>
                      <w:sz w:val="36"/>
                      <w:szCs w:val="36"/>
                    </w:rPr>
                    <w:t>2</w:t>
                  </w:r>
                  <w:r w:rsidR="00F24550">
                    <w:rPr>
                      <w:sz w:val="36"/>
                      <w:szCs w:val="36"/>
                    </w:rPr>
                    <w:t>5</w:t>
                  </w:r>
                  <w:r w:rsidR="00522334">
                    <w:rPr>
                      <w:sz w:val="36"/>
                      <w:szCs w:val="36"/>
                    </w:rPr>
                    <w:t xml:space="preserve"> </w:t>
                  </w:r>
                  <w:r w:rsidR="005675B6">
                    <w:rPr>
                      <w:sz w:val="36"/>
                      <w:szCs w:val="36"/>
                    </w:rPr>
                    <w:t>ию</w:t>
                  </w:r>
                  <w:r w:rsidR="00F24550">
                    <w:rPr>
                      <w:sz w:val="36"/>
                      <w:szCs w:val="36"/>
                    </w:rPr>
                    <w:t>л</w:t>
                  </w:r>
                  <w:r w:rsidR="005675B6">
                    <w:rPr>
                      <w:sz w:val="36"/>
                      <w:szCs w:val="36"/>
                    </w:rPr>
                    <w:t xml:space="preserve">я </w:t>
                  </w:r>
                  <w:r w:rsidRPr="005101A2">
                    <w:rPr>
                      <w:sz w:val="36"/>
                      <w:szCs w:val="36"/>
                    </w:rPr>
                    <w:t>20</w:t>
                  </w:r>
                  <w:r w:rsidR="00BE73B5">
                    <w:rPr>
                      <w:sz w:val="36"/>
                      <w:szCs w:val="36"/>
                    </w:rPr>
                    <w:t>22</w:t>
                  </w:r>
                  <w:r w:rsidRPr="005101A2">
                    <w:rPr>
                      <w:sz w:val="36"/>
                      <w:szCs w:val="36"/>
                    </w:rPr>
                    <w:t xml:space="preserve"> года</w:t>
                  </w:r>
                  <w:r w:rsidR="00873286">
                    <w:rPr>
                      <w:sz w:val="36"/>
                      <w:szCs w:val="36"/>
                    </w:rPr>
                    <w:t xml:space="preserve">  </w:t>
                  </w:r>
                  <w:r w:rsidR="0041660B">
                    <w:rPr>
                      <w:sz w:val="36"/>
                      <w:szCs w:val="36"/>
                    </w:rPr>
                    <w:t xml:space="preserve">№ </w:t>
                  </w:r>
                  <w:r w:rsidR="00F24550">
                    <w:rPr>
                      <w:sz w:val="36"/>
                      <w:szCs w:val="36"/>
                    </w:rPr>
                    <w:t>8</w:t>
                  </w:r>
                </w:p>
                <w:p w:rsidR="0041660B" w:rsidRDefault="00466DC3" w:rsidP="00D4545E">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BE73B5">
                    <w:t>го</w:t>
                  </w:r>
                  <w:r w:rsidR="0041660B">
                    <w:t xml:space="preserve">  сельско</w:t>
                  </w:r>
                  <w:r w:rsidR="00BE73B5">
                    <w:t>го</w:t>
                  </w:r>
                  <w:r w:rsidR="0041660B">
                    <w:t xml:space="preserve">  </w:t>
                  </w:r>
                  <w:r w:rsidR="00BE73B5">
                    <w:t>поселения Байкаловского муниципального района  Свердловской области</w:t>
                  </w:r>
                </w:p>
                <w:p w:rsidR="00466DC3" w:rsidRDefault="00466DC3" w:rsidP="00D4545E">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D4545E">
            <w:pPr>
              <w:spacing w:after="0" w:line="240" w:lineRule="auto"/>
            </w:pPr>
          </w:p>
        </w:tc>
      </w:tr>
    </w:tbl>
    <w:p w:rsidR="00CC46D9" w:rsidRPr="00BE73B5" w:rsidRDefault="00C0698D" w:rsidP="00D4545E">
      <w:pPr>
        <w:spacing w:after="0" w:line="240" w:lineRule="auto"/>
        <w:sectPr w:rsidR="00CC46D9" w:rsidRPr="00BE73B5"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748700" cy="1138686"/>
            <wp:effectExtent l="19050" t="0" r="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748373" cy="1138189"/>
                    </a:xfrm>
                    <a:prstGeom prst="rect">
                      <a:avLst/>
                    </a:prstGeom>
                    <a:noFill/>
                    <a:ln w="9525">
                      <a:noFill/>
                      <a:miter lim="800000"/>
                      <a:headEnd/>
                      <a:tailEnd/>
                    </a:ln>
                  </pic:spPr>
                </pic:pic>
              </a:graphicData>
            </a:graphic>
          </wp:inline>
        </w:drawing>
      </w:r>
    </w:p>
    <w:p w:rsidR="00182DA4" w:rsidRDefault="00182DA4" w:rsidP="00F24550">
      <w:pPr>
        <w:spacing w:after="0" w:line="240" w:lineRule="auto"/>
        <w:jc w:val="both"/>
        <w:rPr>
          <w:rFonts w:ascii="Times New Roman" w:hAnsi="Times New Roman" w:cs="Times New Roman"/>
        </w:rPr>
      </w:pPr>
    </w:p>
    <w:p w:rsidR="00BE73B5" w:rsidRDefault="00BE73B5" w:rsidP="00F24550">
      <w:pPr>
        <w:spacing w:after="0" w:line="240" w:lineRule="auto"/>
        <w:rPr>
          <w:rFonts w:ascii="Arial" w:hAnsi="Arial" w:cs="Arial"/>
          <w:b/>
          <w:color w:val="000000"/>
          <w:sz w:val="18"/>
          <w:szCs w:val="18"/>
          <w:u w:val="single"/>
        </w:rPr>
      </w:pPr>
      <w:r>
        <w:rPr>
          <w:rFonts w:ascii="Arial" w:hAnsi="Arial" w:cs="Arial"/>
          <w:b/>
          <w:color w:val="000000"/>
          <w:sz w:val="18"/>
          <w:szCs w:val="18"/>
        </w:rPr>
        <w:t xml:space="preserve">                                                                                            </w:t>
      </w:r>
      <w:r>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w:t>
      </w:r>
      <w:r>
        <w:rPr>
          <w:rFonts w:ascii="Arial" w:hAnsi="Arial" w:cs="Arial"/>
          <w:b/>
          <w:color w:val="000000"/>
          <w:sz w:val="18"/>
          <w:szCs w:val="18"/>
          <w:u w:val="single"/>
        </w:rPr>
        <w:t xml:space="preserve">. Решения Думы Краснополянского сельского поселения </w:t>
      </w:r>
    </w:p>
    <w:p w:rsidR="00BE73B5" w:rsidRDefault="00BE73B5" w:rsidP="00F24550">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BE73B5" w:rsidRDefault="00BE73B5" w:rsidP="00F24550">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BE73B5" w:rsidRDefault="00BE73B5" w:rsidP="00F24550">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BE73B5" w:rsidRDefault="00BE73B5" w:rsidP="00F24550">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BE73B5" w:rsidRDefault="00A855B4" w:rsidP="00F24550">
      <w:pPr>
        <w:spacing w:after="0" w:line="240" w:lineRule="auto"/>
        <w:jc w:val="center"/>
        <w:rPr>
          <w:rFonts w:ascii="Arial" w:hAnsi="Arial" w:cs="Arial"/>
          <w:b/>
          <w:color w:val="000000"/>
          <w:sz w:val="18"/>
          <w:szCs w:val="18"/>
        </w:rPr>
      </w:pPr>
      <w:r>
        <w:rPr>
          <w:rFonts w:ascii="Arial" w:hAnsi="Arial" w:cs="Arial"/>
          <w:b/>
          <w:color w:val="000000"/>
          <w:sz w:val="18"/>
          <w:szCs w:val="18"/>
        </w:rPr>
        <w:t>5</w:t>
      </w:r>
      <w:r w:rsidR="00F24550">
        <w:rPr>
          <w:rFonts w:ascii="Arial" w:hAnsi="Arial" w:cs="Arial"/>
          <w:b/>
          <w:color w:val="000000"/>
          <w:sz w:val="18"/>
          <w:szCs w:val="18"/>
        </w:rPr>
        <w:t>2</w:t>
      </w:r>
      <w:r w:rsidR="00BE73B5">
        <w:rPr>
          <w:rFonts w:ascii="Arial" w:hAnsi="Arial" w:cs="Arial"/>
          <w:b/>
          <w:color w:val="000000"/>
          <w:sz w:val="18"/>
          <w:szCs w:val="18"/>
        </w:rPr>
        <w:t xml:space="preserve"> - заседание   4 - го созыва</w:t>
      </w:r>
    </w:p>
    <w:p w:rsidR="00BE73B5" w:rsidRDefault="00BE73B5" w:rsidP="00F24550">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A855B4" w:rsidRDefault="00A855B4" w:rsidP="00F24550">
      <w:pPr>
        <w:spacing w:after="0" w:line="240" w:lineRule="auto"/>
        <w:jc w:val="center"/>
        <w:rPr>
          <w:rFonts w:ascii="Arial" w:hAnsi="Arial" w:cs="Arial"/>
          <w:b/>
          <w:color w:val="000000"/>
          <w:sz w:val="18"/>
          <w:szCs w:val="18"/>
        </w:rPr>
      </w:pPr>
      <w:r>
        <w:rPr>
          <w:rFonts w:ascii="Arial" w:hAnsi="Arial" w:cs="Arial"/>
          <w:b/>
          <w:color w:val="000000"/>
          <w:sz w:val="18"/>
          <w:szCs w:val="18"/>
        </w:rPr>
        <w:t>2</w:t>
      </w:r>
      <w:r w:rsidR="00F24550">
        <w:rPr>
          <w:rFonts w:ascii="Arial" w:hAnsi="Arial" w:cs="Arial"/>
          <w:b/>
          <w:color w:val="000000"/>
          <w:sz w:val="18"/>
          <w:szCs w:val="18"/>
        </w:rPr>
        <w:t>2</w:t>
      </w:r>
      <w:r>
        <w:rPr>
          <w:rFonts w:ascii="Arial" w:hAnsi="Arial" w:cs="Arial"/>
          <w:b/>
          <w:color w:val="000000"/>
          <w:sz w:val="18"/>
          <w:szCs w:val="18"/>
        </w:rPr>
        <w:t xml:space="preserve"> </w:t>
      </w:r>
      <w:r w:rsidR="005675B6">
        <w:rPr>
          <w:rFonts w:ascii="Arial" w:hAnsi="Arial" w:cs="Arial"/>
          <w:b/>
          <w:color w:val="000000"/>
          <w:sz w:val="18"/>
          <w:szCs w:val="18"/>
        </w:rPr>
        <w:t>ию</w:t>
      </w:r>
      <w:r w:rsidR="00F24550">
        <w:rPr>
          <w:rFonts w:ascii="Arial" w:hAnsi="Arial" w:cs="Arial"/>
          <w:b/>
          <w:color w:val="000000"/>
          <w:sz w:val="18"/>
          <w:szCs w:val="18"/>
        </w:rPr>
        <w:t>л</w:t>
      </w:r>
      <w:r w:rsidR="005675B6">
        <w:rPr>
          <w:rFonts w:ascii="Arial" w:hAnsi="Arial" w:cs="Arial"/>
          <w:b/>
          <w:color w:val="000000"/>
          <w:sz w:val="18"/>
          <w:szCs w:val="18"/>
        </w:rPr>
        <w:t>я</w:t>
      </w:r>
      <w:r>
        <w:rPr>
          <w:rFonts w:ascii="Arial" w:hAnsi="Arial" w:cs="Arial"/>
          <w:b/>
          <w:color w:val="000000"/>
          <w:sz w:val="18"/>
          <w:szCs w:val="18"/>
        </w:rPr>
        <w:t xml:space="preserve"> </w:t>
      </w:r>
      <w:r w:rsidR="00BE73B5">
        <w:rPr>
          <w:rFonts w:ascii="Arial" w:hAnsi="Arial" w:cs="Arial"/>
          <w:b/>
          <w:color w:val="000000"/>
          <w:sz w:val="18"/>
          <w:szCs w:val="18"/>
        </w:rPr>
        <w:t xml:space="preserve">2022 года  №  </w:t>
      </w:r>
      <w:r w:rsidR="00F24550">
        <w:rPr>
          <w:rFonts w:ascii="Arial" w:hAnsi="Arial" w:cs="Arial"/>
          <w:b/>
          <w:color w:val="000000"/>
          <w:sz w:val="18"/>
          <w:szCs w:val="18"/>
        </w:rPr>
        <w:t>276</w:t>
      </w:r>
    </w:p>
    <w:p w:rsidR="005675B6" w:rsidRPr="00F24550" w:rsidRDefault="005675B6" w:rsidP="00F24550">
      <w:pPr>
        <w:spacing w:after="0" w:line="240" w:lineRule="auto"/>
        <w:jc w:val="center"/>
        <w:rPr>
          <w:rFonts w:ascii="Arial" w:hAnsi="Arial" w:cs="Arial"/>
          <w:b/>
          <w:color w:val="000000"/>
          <w:sz w:val="20"/>
          <w:szCs w:val="20"/>
        </w:rPr>
      </w:pPr>
    </w:p>
    <w:p w:rsidR="00F24550" w:rsidRPr="00F24550" w:rsidRDefault="00F24550" w:rsidP="00F24550">
      <w:pPr>
        <w:pStyle w:val="ConsPlusTitle"/>
        <w:jc w:val="center"/>
        <w:rPr>
          <w:rFonts w:ascii="Arial" w:hAnsi="Arial" w:cs="Arial"/>
          <w:sz w:val="20"/>
        </w:rPr>
      </w:pPr>
      <w:r w:rsidRPr="00F24550">
        <w:rPr>
          <w:rFonts w:ascii="Arial" w:hAnsi="Arial" w:cs="Arial"/>
          <w:sz w:val="20"/>
        </w:rPr>
        <w:t>Об утверждении Порядка рассмотрения уведомлений  о возникновении личной заинтересованности</w:t>
      </w:r>
    </w:p>
    <w:p w:rsidR="00F24550" w:rsidRPr="00F24550" w:rsidRDefault="00F24550" w:rsidP="00F24550">
      <w:pPr>
        <w:pStyle w:val="ConsPlusTitle"/>
        <w:jc w:val="center"/>
        <w:rPr>
          <w:rFonts w:ascii="Arial" w:hAnsi="Arial" w:cs="Arial"/>
          <w:sz w:val="20"/>
        </w:rPr>
      </w:pPr>
      <w:r w:rsidRPr="00F24550">
        <w:rPr>
          <w:rFonts w:ascii="Arial" w:hAnsi="Arial" w:cs="Arial"/>
          <w:sz w:val="20"/>
        </w:rPr>
        <w:t>при осуществлении полномочий, которая приводит  или может привести к конфликту интересов</w:t>
      </w:r>
    </w:p>
    <w:p w:rsidR="00F24550" w:rsidRPr="00F24550" w:rsidRDefault="00F24550" w:rsidP="00F24550">
      <w:pPr>
        <w:pStyle w:val="ConsPlusNormal"/>
      </w:pPr>
      <w:bookmarkStart w:id="0" w:name="_GoBack"/>
      <w:bookmarkEnd w:id="0"/>
    </w:p>
    <w:p w:rsidR="00F24550" w:rsidRPr="00F24550" w:rsidRDefault="00F24550" w:rsidP="00F24550">
      <w:pPr>
        <w:pStyle w:val="ConsPlusNormal"/>
        <w:ind w:firstLine="540"/>
        <w:jc w:val="both"/>
      </w:pPr>
      <w:r w:rsidRPr="00F24550">
        <w:t xml:space="preserve">В соответствии с Федеральным </w:t>
      </w:r>
      <w:hyperlink r:id="rId10" w:history="1">
        <w:r w:rsidRPr="00F24550">
          <w:rPr>
            <w:rStyle w:val="af7"/>
            <w:rFonts w:eastAsiaTheme="majorEastAsia"/>
            <w:color w:val="auto"/>
          </w:rPr>
          <w:t>законом</w:t>
        </w:r>
      </w:hyperlink>
      <w:r w:rsidRPr="00F24550">
        <w:t xml:space="preserve"> от 25 декабря 2008 года N 273-ФЗ "О противодействии коррупции", </w:t>
      </w:r>
      <w:hyperlink r:id="rId11" w:history="1">
        <w:r w:rsidRPr="00F24550">
          <w:rPr>
            <w:rStyle w:val="af7"/>
            <w:rFonts w:eastAsiaTheme="majorEastAsia"/>
            <w:color w:val="auto"/>
          </w:rPr>
          <w:t>Указом</w:t>
        </w:r>
      </w:hyperlink>
      <w:r w:rsidRPr="00F24550">
        <w:t xml:space="preserve"> Губернатора Свердловской области от 17 февраля 2020 года N 55-УГ "О некоторых вопросах организации деятельности по профилактике коррупционных правонарушений", руководствуясь </w:t>
      </w:r>
      <w:hyperlink r:id="rId12" w:history="1">
        <w:r w:rsidRPr="00F24550">
          <w:rPr>
            <w:rStyle w:val="af7"/>
            <w:rFonts w:eastAsiaTheme="majorEastAsia"/>
            <w:color w:val="auto"/>
          </w:rPr>
          <w:t>статьей 22</w:t>
        </w:r>
      </w:hyperlink>
      <w:r w:rsidRPr="00F24550">
        <w:t xml:space="preserve"> Устава  Краснополянского сельского поселения,  Дума  Краснополянского сельского поселения решила:</w:t>
      </w:r>
    </w:p>
    <w:p w:rsidR="00F24550" w:rsidRPr="00F24550" w:rsidRDefault="00F24550" w:rsidP="00F24550">
      <w:pPr>
        <w:pStyle w:val="ConsPlusNormal"/>
        <w:ind w:firstLine="540"/>
        <w:jc w:val="both"/>
      </w:pPr>
      <w:r w:rsidRPr="00F24550">
        <w:t xml:space="preserve">1. Утвердить </w:t>
      </w:r>
      <w:hyperlink r:id="rId13" w:anchor="P38" w:history="1">
        <w:r w:rsidRPr="00F24550">
          <w:rPr>
            <w:rStyle w:val="af7"/>
            <w:rFonts w:eastAsiaTheme="majorEastAsia"/>
            <w:color w:val="auto"/>
          </w:rPr>
          <w:t>Порядок</w:t>
        </w:r>
      </w:hyperlink>
      <w:r w:rsidRPr="00F24550">
        <w:t xml:space="preserve"> рассмотрения уведомлений о возникновении личной заинтересованности при осуществлении полномочий, которая приводит или может привести к конфликту интересов (Приложение 1).</w:t>
      </w:r>
    </w:p>
    <w:p w:rsidR="00F24550" w:rsidRPr="00F24550" w:rsidRDefault="00F24550" w:rsidP="00F24550">
      <w:pPr>
        <w:pStyle w:val="ConsPlusNormal"/>
        <w:ind w:firstLine="540"/>
        <w:jc w:val="both"/>
      </w:pPr>
      <w:r w:rsidRPr="00F24550">
        <w:t>2.   Настоящее Решение вступает в силу со дня его официального опубликования.</w:t>
      </w:r>
    </w:p>
    <w:p w:rsidR="00F24550" w:rsidRPr="00F24550" w:rsidRDefault="00F24550" w:rsidP="00F24550">
      <w:pPr>
        <w:pStyle w:val="ConsPlusNormal"/>
        <w:ind w:firstLine="540"/>
        <w:jc w:val="both"/>
      </w:pPr>
      <w:r w:rsidRPr="00F24550">
        <w:t>3. Опубликовать настоящее Решение в "Информационном вестнике  Краснополянского сельского поселения»  и разместить его на официальном сайте Думы Краснополянского сельского поселения в информационно-телекоммуникационной сети "Интернет".</w:t>
      </w:r>
    </w:p>
    <w:p w:rsidR="00F24550" w:rsidRPr="00F24550" w:rsidRDefault="00F24550" w:rsidP="00F24550">
      <w:pPr>
        <w:pStyle w:val="ConsPlusNormal"/>
        <w:ind w:firstLine="540"/>
        <w:jc w:val="both"/>
      </w:pPr>
      <w:r w:rsidRPr="00F24550">
        <w:t xml:space="preserve">4. Контроль исполнения настоящего Решения возложить на постоянную комиссию по  местному самоуправлению и безопасности. </w:t>
      </w:r>
    </w:p>
    <w:p w:rsidR="00F24550" w:rsidRPr="00F24550" w:rsidRDefault="00F24550" w:rsidP="00F24550">
      <w:pPr>
        <w:spacing w:after="0" w:line="240" w:lineRule="auto"/>
        <w:rPr>
          <w:rFonts w:ascii="Arial" w:hAnsi="Arial" w:cs="Arial"/>
          <w:sz w:val="20"/>
          <w:szCs w:val="20"/>
        </w:rPr>
      </w:pPr>
    </w:p>
    <w:p w:rsidR="00F24550" w:rsidRPr="00F24550" w:rsidRDefault="00F24550" w:rsidP="00F24550">
      <w:pPr>
        <w:spacing w:after="0" w:line="240" w:lineRule="auto"/>
        <w:rPr>
          <w:rFonts w:ascii="Arial" w:hAnsi="Arial" w:cs="Arial"/>
          <w:sz w:val="20"/>
          <w:szCs w:val="20"/>
        </w:rPr>
      </w:pPr>
      <w:r w:rsidRPr="00F24550">
        <w:rPr>
          <w:rFonts w:ascii="Arial" w:eastAsia="Times New Roman" w:hAnsi="Arial" w:cs="Arial"/>
          <w:sz w:val="20"/>
          <w:szCs w:val="20"/>
        </w:rPr>
        <w:t>Председатель   Дум</w:t>
      </w:r>
      <w:r w:rsidRPr="00F24550">
        <w:rPr>
          <w:rFonts w:ascii="Arial" w:hAnsi="Arial" w:cs="Arial"/>
          <w:sz w:val="20"/>
          <w:szCs w:val="20"/>
        </w:rPr>
        <w:t xml:space="preserve">ы   </w:t>
      </w:r>
      <w:r w:rsidRPr="00F24550">
        <w:rPr>
          <w:rFonts w:ascii="Arial" w:eastAsia="Times New Roman" w:hAnsi="Arial" w:cs="Arial"/>
          <w:sz w:val="20"/>
          <w:szCs w:val="20"/>
        </w:rPr>
        <w:t xml:space="preserve">Краснополянского  сельского поселения                                           </w:t>
      </w:r>
      <w:r w:rsidRPr="00F24550">
        <w:rPr>
          <w:rFonts w:ascii="Arial" w:hAnsi="Arial" w:cs="Arial"/>
          <w:sz w:val="20"/>
          <w:szCs w:val="20"/>
        </w:rPr>
        <w:t xml:space="preserve">                                                                                     </w:t>
      </w:r>
      <w:r w:rsidRPr="00F24550">
        <w:rPr>
          <w:rFonts w:ascii="Arial" w:eastAsia="Times New Roman" w:hAnsi="Arial" w:cs="Arial"/>
          <w:sz w:val="20"/>
          <w:szCs w:val="20"/>
        </w:rPr>
        <w:t xml:space="preserve">     Е.П.Шутова</w:t>
      </w:r>
    </w:p>
    <w:p w:rsidR="00F24550" w:rsidRPr="00F24550" w:rsidRDefault="00F24550" w:rsidP="00F24550">
      <w:pPr>
        <w:spacing w:after="0" w:line="240" w:lineRule="auto"/>
        <w:rPr>
          <w:rFonts w:ascii="Arial" w:eastAsia="Times New Roman" w:hAnsi="Arial" w:cs="Arial"/>
          <w:sz w:val="20"/>
          <w:szCs w:val="20"/>
        </w:rPr>
      </w:pPr>
      <w:r w:rsidRPr="00F24550">
        <w:rPr>
          <w:rFonts w:ascii="Arial" w:eastAsia="Times New Roman" w:hAnsi="Arial" w:cs="Arial"/>
          <w:sz w:val="20"/>
          <w:szCs w:val="20"/>
        </w:rPr>
        <w:t xml:space="preserve">«22» июля  2022 г.                                          </w:t>
      </w:r>
    </w:p>
    <w:p w:rsidR="00F24550" w:rsidRPr="00F24550" w:rsidRDefault="00F24550" w:rsidP="00F24550">
      <w:pPr>
        <w:pStyle w:val="ConsPlusNormal"/>
        <w:widowControl/>
        <w:ind w:firstLine="0"/>
        <w:jc w:val="right"/>
        <w:rPr>
          <w:color w:val="000000"/>
        </w:rPr>
      </w:pPr>
    </w:p>
    <w:p w:rsidR="00F24550" w:rsidRPr="00F24550" w:rsidRDefault="00F24550" w:rsidP="00F24550">
      <w:pPr>
        <w:pStyle w:val="ConsPlusNormal"/>
        <w:widowControl/>
        <w:ind w:firstLine="0"/>
      </w:pPr>
      <w:r w:rsidRPr="00F24550">
        <w:rPr>
          <w:color w:val="000000"/>
        </w:rPr>
        <w:t xml:space="preserve">Глава    </w:t>
      </w:r>
      <w:r w:rsidRPr="00F24550">
        <w:t xml:space="preserve">Краснополянского сельского поселения                                                                                                                                                                А.Н.Кошелев                                        </w:t>
      </w:r>
    </w:p>
    <w:p w:rsidR="00F24550" w:rsidRPr="00F24550" w:rsidRDefault="00F24550" w:rsidP="00F24550">
      <w:pPr>
        <w:spacing w:after="0" w:line="240" w:lineRule="auto"/>
        <w:rPr>
          <w:rFonts w:ascii="Arial" w:eastAsia="Times New Roman" w:hAnsi="Arial" w:cs="Arial"/>
          <w:sz w:val="20"/>
          <w:szCs w:val="20"/>
        </w:rPr>
      </w:pPr>
      <w:r w:rsidRPr="00F24550">
        <w:rPr>
          <w:rFonts w:ascii="Arial" w:eastAsia="Times New Roman" w:hAnsi="Arial" w:cs="Arial"/>
          <w:sz w:val="20"/>
          <w:szCs w:val="20"/>
        </w:rPr>
        <w:t xml:space="preserve">«22» июля  2022 г.          </w:t>
      </w:r>
      <w:r w:rsidRPr="00F24550">
        <w:rPr>
          <w:rFonts w:ascii="Arial" w:hAnsi="Arial" w:cs="Arial"/>
          <w:sz w:val="20"/>
          <w:szCs w:val="20"/>
        </w:rPr>
        <w:t xml:space="preserve">                            </w:t>
      </w:r>
    </w:p>
    <w:p w:rsidR="00F24550" w:rsidRPr="00F24550" w:rsidRDefault="00F24550" w:rsidP="00F24550">
      <w:pPr>
        <w:pStyle w:val="ConsPlusNormal"/>
      </w:pPr>
    </w:p>
    <w:p w:rsidR="00F24550" w:rsidRPr="00F24550" w:rsidRDefault="00F24550" w:rsidP="00F24550">
      <w:pPr>
        <w:pStyle w:val="ConsPlusNormal"/>
        <w:jc w:val="right"/>
        <w:outlineLvl w:val="0"/>
      </w:pPr>
      <w:r w:rsidRPr="00F24550">
        <w:t>Приложение 1</w:t>
      </w:r>
    </w:p>
    <w:p w:rsidR="00F24550" w:rsidRPr="00F24550" w:rsidRDefault="00F24550" w:rsidP="00F24550">
      <w:pPr>
        <w:pStyle w:val="ConsPlusNormal"/>
        <w:jc w:val="right"/>
      </w:pPr>
      <w:r w:rsidRPr="00F24550">
        <w:t>Утвержден</w:t>
      </w:r>
    </w:p>
    <w:p w:rsidR="00F24550" w:rsidRPr="00F24550" w:rsidRDefault="00F24550" w:rsidP="00F24550">
      <w:pPr>
        <w:pStyle w:val="ConsPlusNormal"/>
        <w:jc w:val="right"/>
      </w:pPr>
      <w:r w:rsidRPr="00F24550">
        <w:t xml:space="preserve">Решением  Думы </w:t>
      </w:r>
    </w:p>
    <w:p w:rsidR="00F24550" w:rsidRPr="00F24550" w:rsidRDefault="00F24550" w:rsidP="00F24550">
      <w:pPr>
        <w:pStyle w:val="ConsPlusNormal"/>
        <w:jc w:val="right"/>
      </w:pPr>
      <w:r w:rsidRPr="00F24550">
        <w:t xml:space="preserve">Краснополянского сельского поселения </w:t>
      </w:r>
    </w:p>
    <w:p w:rsidR="00F24550" w:rsidRPr="00F24550" w:rsidRDefault="00F24550" w:rsidP="00F24550">
      <w:pPr>
        <w:pStyle w:val="ConsPlusNormal"/>
        <w:jc w:val="right"/>
      </w:pPr>
      <w:r w:rsidRPr="00F24550">
        <w:t xml:space="preserve">от  22 июля   2022 г. № 276   </w:t>
      </w:r>
    </w:p>
    <w:p w:rsidR="00F24550" w:rsidRPr="00F24550" w:rsidRDefault="00F24550" w:rsidP="00F24550">
      <w:pPr>
        <w:pStyle w:val="ConsPlusNormal"/>
      </w:pPr>
    </w:p>
    <w:p w:rsidR="00F24550" w:rsidRPr="00F24550" w:rsidRDefault="00F24550" w:rsidP="00F24550">
      <w:pPr>
        <w:pStyle w:val="ConsPlusTitle"/>
        <w:jc w:val="center"/>
        <w:rPr>
          <w:rFonts w:ascii="Arial" w:hAnsi="Arial" w:cs="Arial"/>
          <w:b w:val="0"/>
          <w:sz w:val="20"/>
        </w:rPr>
      </w:pPr>
      <w:bookmarkStart w:id="1" w:name="P38"/>
      <w:bookmarkEnd w:id="1"/>
      <w:r w:rsidRPr="00F24550">
        <w:rPr>
          <w:rFonts w:ascii="Arial" w:hAnsi="Arial" w:cs="Arial"/>
          <w:b w:val="0"/>
          <w:sz w:val="20"/>
        </w:rPr>
        <w:t>ПОРЯДОК   РАССМОТРЕНИЯ УВЕДОМЛЕНИЙ О ВОЗНИКНОВЕНИИ ЛИЧНОЙ</w:t>
      </w:r>
      <w:r>
        <w:rPr>
          <w:rFonts w:ascii="Arial" w:hAnsi="Arial" w:cs="Arial"/>
          <w:b w:val="0"/>
          <w:sz w:val="20"/>
        </w:rPr>
        <w:t xml:space="preserve">  </w:t>
      </w:r>
      <w:r w:rsidRPr="00F24550">
        <w:rPr>
          <w:rFonts w:ascii="Arial" w:hAnsi="Arial" w:cs="Arial"/>
          <w:b w:val="0"/>
          <w:sz w:val="20"/>
        </w:rPr>
        <w:t>ЗАИНТЕРЕСОВАННОСТИ ПРИ ОСУЩЕСТВЛЕНИИ ПОЛНОМОЧИЙ, КОТОРАЯ</w:t>
      </w:r>
      <w:r>
        <w:rPr>
          <w:rFonts w:ascii="Arial" w:hAnsi="Arial" w:cs="Arial"/>
          <w:b w:val="0"/>
          <w:sz w:val="20"/>
        </w:rPr>
        <w:t xml:space="preserve">   </w:t>
      </w:r>
      <w:r w:rsidRPr="00F24550">
        <w:rPr>
          <w:rFonts w:ascii="Arial" w:hAnsi="Arial" w:cs="Arial"/>
          <w:b w:val="0"/>
          <w:sz w:val="20"/>
        </w:rPr>
        <w:t>ПРИВОДИТ ИЛИ МОЖЕТ ПРИВЕСТИ К КОНФЛИКТУ ИНТЕРЕСОВ</w:t>
      </w:r>
    </w:p>
    <w:p w:rsidR="00F24550" w:rsidRPr="00F24550" w:rsidRDefault="00F24550" w:rsidP="00F24550">
      <w:pPr>
        <w:pStyle w:val="ConsPlusNormal"/>
      </w:pPr>
    </w:p>
    <w:p w:rsidR="00F24550" w:rsidRPr="00F24550" w:rsidRDefault="00F24550" w:rsidP="00F24550">
      <w:pPr>
        <w:pStyle w:val="ConsPlusNormal"/>
        <w:ind w:firstLine="540"/>
        <w:jc w:val="both"/>
      </w:pPr>
      <w:r w:rsidRPr="00F24550">
        <w:t xml:space="preserve">1. Порядок рассмотрения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Порядок), в соответствии с </w:t>
      </w:r>
      <w:hyperlink r:id="rId14" w:history="1">
        <w:r w:rsidRPr="00F24550">
          <w:rPr>
            <w:rStyle w:val="af7"/>
            <w:rFonts w:eastAsiaTheme="majorEastAsia"/>
            <w:color w:val="auto"/>
          </w:rPr>
          <w:t>Указом</w:t>
        </w:r>
      </w:hyperlink>
      <w:r w:rsidRPr="00F24550">
        <w:t xml:space="preserve"> Губернатора Свердловской области от 17 февраля 2020 года N 55-УГ "О некоторых вопросах организации деятельности по профилактике коррупционных правонарушений", определяет процедуру рассмотрения уведомлений о возникновении личной заинтересованности при осуществлении полномочий, которая приводит или может привести к конфликту интересов,  направленных депутатами Думы Краснополянского  сельского поселения (за исключением Председателя Думы Краснополянского сельского поселения).</w:t>
      </w:r>
    </w:p>
    <w:p w:rsidR="00F24550" w:rsidRPr="00F24550" w:rsidRDefault="00F24550" w:rsidP="00F24550">
      <w:pPr>
        <w:pStyle w:val="ConsPlusNormal"/>
        <w:ind w:firstLine="540"/>
        <w:jc w:val="both"/>
      </w:pPr>
      <w:r w:rsidRPr="00F24550">
        <w:t xml:space="preserve">2. Лица, замещающие муниципальные должности, направляют </w:t>
      </w:r>
      <w:hyperlink r:id="rId15" w:history="1">
        <w:r w:rsidRPr="00F24550">
          <w:rPr>
            <w:rStyle w:val="af7"/>
            <w:rFonts w:eastAsiaTheme="majorEastAsia"/>
            <w:color w:val="auto"/>
          </w:rPr>
          <w:t>уведомления</w:t>
        </w:r>
      </w:hyperlink>
      <w:r w:rsidRPr="00F24550">
        <w:t xml:space="preserve"> о возникновении личной заинтересованности при осуществлении полномочий, которая приводит или может привести к конфликту интересов, в письменном виде Председателю Думы Краснополянского сельского поселения по форме согласно приложению N 2 к Порядку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отдельные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утвержденному Указом Губернатора Свердловской области от 17 февраля 2020 года N 55-УГ "О некоторых вопросах организации деятельности по профилактике коррупционных правонарушений" и в порядке, установленном </w:t>
      </w:r>
      <w:hyperlink r:id="rId16" w:history="1">
        <w:r w:rsidRPr="00F24550">
          <w:rPr>
            <w:rStyle w:val="af7"/>
            <w:rFonts w:eastAsiaTheme="majorEastAsia"/>
            <w:color w:val="auto"/>
          </w:rPr>
          <w:t>Указом</w:t>
        </w:r>
      </w:hyperlink>
      <w:r w:rsidRPr="00F24550">
        <w:t xml:space="preserve"> Губернатора Свердловской области от 17 февраля 2020 года N 55-УГ "О некоторых вопросах организации деятельности по профилактике коррупционных правонарушений".</w:t>
      </w:r>
    </w:p>
    <w:p w:rsidR="00F24550" w:rsidRPr="00F24550" w:rsidRDefault="00F24550" w:rsidP="00F24550">
      <w:pPr>
        <w:pStyle w:val="ConsPlusNormal"/>
        <w:ind w:firstLine="540"/>
        <w:jc w:val="both"/>
      </w:pPr>
      <w:r w:rsidRPr="00F24550">
        <w:t xml:space="preserve">3. Специалист по работе с Думой Краснополянского сельского поселения осуществляет регистрацию уведомлений в день их поступления в </w:t>
      </w:r>
      <w:hyperlink r:id="rId17" w:anchor="P68" w:history="1">
        <w:r w:rsidRPr="00F24550">
          <w:rPr>
            <w:rStyle w:val="af7"/>
            <w:rFonts w:eastAsiaTheme="majorEastAsia"/>
            <w:color w:val="auto"/>
          </w:rPr>
          <w:t>журнале</w:t>
        </w:r>
      </w:hyperlink>
      <w:r w:rsidRPr="00F24550">
        <w:t xml:space="preserve">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установленной форме (Приложение 1.1).</w:t>
      </w:r>
    </w:p>
    <w:p w:rsidR="00F24550" w:rsidRPr="00F24550" w:rsidRDefault="00F24550" w:rsidP="00F24550">
      <w:pPr>
        <w:pStyle w:val="ConsPlusNormal"/>
        <w:ind w:firstLine="540"/>
        <w:jc w:val="both"/>
      </w:pPr>
      <w:r w:rsidRPr="00F24550">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представившему уведомление лично, под роспись в журнале.</w:t>
      </w:r>
    </w:p>
    <w:p w:rsidR="00F24550" w:rsidRPr="00F24550" w:rsidRDefault="00F24550" w:rsidP="00F24550">
      <w:pPr>
        <w:pStyle w:val="ConsPlusNormal"/>
        <w:ind w:firstLine="540"/>
        <w:jc w:val="both"/>
      </w:pPr>
      <w:r w:rsidRPr="00F24550">
        <w:t>В случае если уведомление было направлено иным способом, лицо, направившее его, информируется о дате регистрации и регистрационном номере уведомления, о чем делается запись в журнале.</w:t>
      </w:r>
    </w:p>
    <w:p w:rsidR="00F24550" w:rsidRPr="00F24550" w:rsidRDefault="00F24550" w:rsidP="00F24550">
      <w:pPr>
        <w:pStyle w:val="ConsPlusNormal"/>
        <w:ind w:firstLine="540"/>
        <w:jc w:val="both"/>
      </w:pPr>
      <w:r w:rsidRPr="00F24550">
        <w:t>Журнал и уведомления хранятся у специалиста   Думы  Краснополянского сельского поселения. Условия хранения должны обеспечивать их сохранность от хищения, порчи, уничтожения либо доступа к ним иных лиц.</w:t>
      </w:r>
    </w:p>
    <w:p w:rsidR="00F24550" w:rsidRPr="00F24550" w:rsidRDefault="00F24550" w:rsidP="00F24550">
      <w:pPr>
        <w:pStyle w:val="ConsPlusNormal"/>
        <w:ind w:firstLine="540"/>
        <w:jc w:val="both"/>
      </w:pPr>
      <w:r w:rsidRPr="00F24550">
        <w:t>Специалист по работе с  Думой,  не позднее дня, следующего за днем поступления уведомления, обеспечивает его передачу Председателю Думы  Краснополянского сельского поселения.</w:t>
      </w:r>
    </w:p>
    <w:p w:rsidR="00F24550" w:rsidRPr="00F24550" w:rsidRDefault="00F24550" w:rsidP="00F24550">
      <w:pPr>
        <w:pStyle w:val="ConsPlusNormal"/>
        <w:ind w:firstLine="540"/>
        <w:jc w:val="both"/>
      </w:pPr>
      <w:r w:rsidRPr="00F24550">
        <w:t>4. В случае поступления от депутата Думы  Краснополянского сельского поселения уведомления о возникновении личной заинтересованности при осуществлении полномочий, которая приводит или может привести к конфликту интересов, при голосовании по вопросу, который должен быть рассмотрен на заседании Думы Краснополянского сельского поселения, Председатель Думы  включает вопрос о рассмотрении поступившего уведомления в проект повестки заседания Думы  Краснополянского сельского поселения перед вопросом, в связи с рассмотрением которого возможен конфликт интересов.</w:t>
      </w:r>
    </w:p>
    <w:p w:rsidR="00F24550" w:rsidRPr="00F24550" w:rsidRDefault="00F24550" w:rsidP="00F24550">
      <w:pPr>
        <w:pStyle w:val="ConsPlusNormal"/>
        <w:ind w:firstLine="540"/>
        <w:jc w:val="both"/>
      </w:pPr>
      <w:r w:rsidRPr="00F24550">
        <w:t>По результатам рассмотрения данного вопроса Дума Краснополянского сельского поселения  принимает одно из следующих решений:</w:t>
      </w:r>
    </w:p>
    <w:p w:rsidR="00F24550" w:rsidRPr="00F24550" w:rsidRDefault="00F24550" w:rsidP="00F24550">
      <w:pPr>
        <w:pStyle w:val="ConsPlusNormal"/>
        <w:ind w:firstLine="540"/>
        <w:jc w:val="both"/>
      </w:pPr>
      <w:r w:rsidRPr="00F24550">
        <w:t>1) признать, что у депутата Думы Краснополянского  сельского поселения при голосовании по вопросу, который должен быть рассмотрен на заседании Думы Краснополянского  сельского поселения, возникает личная заинтересованность, которая приводит или может привести к конфликту интересов, и рекомендовать депутату  Думы Краснополянского  сельского поселения, направившему уведомление, не принимать участие в голосовании по данному вопросу;</w:t>
      </w:r>
    </w:p>
    <w:p w:rsidR="00F24550" w:rsidRPr="00F24550" w:rsidRDefault="00F24550" w:rsidP="00F24550">
      <w:pPr>
        <w:pStyle w:val="ConsPlusNormal"/>
        <w:ind w:firstLine="540"/>
        <w:jc w:val="both"/>
      </w:pPr>
      <w:r w:rsidRPr="00F24550">
        <w:t>2) признать, что у депутата Думы Краснополянского  сельского поселения при голосовании по вопросу, указанному в уведомлении, не возникает личная заинтересованность, которая приводит или может привести к конфликту интересов.</w:t>
      </w:r>
    </w:p>
    <w:p w:rsidR="00F24550" w:rsidRDefault="00F24550" w:rsidP="00F24550">
      <w:pPr>
        <w:pStyle w:val="ConsPlusNormal"/>
        <w:ind w:firstLine="540"/>
        <w:jc w:val="both"/>
      </w:pPr>
      <w:r w:rsidRPr="00F24550">
        <w:t>5. Во всех остальных случаях поступления от депутата Думы Краснополянского  сельского поселения уведомления о возникновении личной заинтересованности при осуществлении полномочий, которая приводит или может привести к конфликту интересов, председатель Думы Краснополянского  сельского поселения не позднее следующего рабочего дня после получения уведомления направляет его любым способом, обеспечивающим его доставку в Единую комиссию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w:t>
      </w:r>
    </w:p>
    <w:p w:rsidR="00F24550" w:rsidRDefault="00F24550" w:rsidP="00F24550">
      <w:pPr>
        <w:pStyle w:val="ConsPlusNormal"/>
        <w:ind w:firstLine="540"/>
        <w:jc w:val="both"/>
      </w:pPr>
    </w:p>
    <w:p w:rsidR="00F24550" w:rsidRPr="00F24550" w:rsidRDefault="00F24550" w:rsidP="00F24550">
      <w:pPr>
        <w:pStyle w:val="ConsPlusNormal"/>
        <w:jc w:val="right"/>
        <w:outlineLvl w:val="1"/>
      </w:pPr>
      <w:r w:rsidRPr="00F24550">
        <w:t>Приложение 1.1</w:t>
      </w:r>
    </w:p>
    <w:p w:rsidR="00F24550" w:rsidRPr="00F24550" w:rsidRDefault="00F24550" w:rsidP="00F24550">
      <w:pPr>
        <w:pStyle w:val="ConsPlusNormal"/>
        <w:jc w:val="right"/>
      </w:pPr>
      <w:r w:rsidRPr="00F24550">
        <w:t>к Порядку рассмотрения</w:t>
      </w:r>
    </w:p>
    <w:p w:rsidR="00F24550" w:rsidRPr="00F24550" w:rsidRDefault="00F24550" w:rsidP="00F24550">
      <w:pPr>
        <w:pStyle w:val="ConsPlusNormal"/>
        <w:jc w:val="right"/>
      </w:pPr>
      <w:r w:rsidRPr="00F24550">
        <w:t>уведомлений о возникновении личной</w:t>
      </w:r>
    </w:p>
    <w:p w:rsidR="00F24550" w:rsidRPr="00F24550" w:rsidRDefault="00F24550" w:rsidP="00F24550">
      <w:pPr>
        <w:pStyle w:val="ConsPlusNormal"/>
        <w:jc w:val="right"/>
      </w:pPr>
      <w:r w:rsidRPr="00F24550">
        <w:t>заинтересованности при осуществлении</w:t>
      </w:r>
    </w:p>
    <w:p w:rsidR="00F24550" w:rsidRPr="00F24550" w:rsidRDefault="00F24550" w:rsidP="00F24550">
      <w:pPr>
        <w:pStyle w:val="ConsPlusNormal"/>
        <w:jc w:val="right"/>
      </w:pPr>
      <w:r w:rsidRPr="00F24550">
        <w:t>полномочий, которая приводит или может</w:t>
      </w:r>
    </w:p>
    <w:p w:rsidR="00F24550" w:rsidRPr="00F24550" w:rsidRDefault="00F24550" w:rsidP="00F24550">
      <w:pPr>
        <w:pStyle w:val="ConsPlusNormal"/>
        <w:jc w:val="right"/>
      </w:pPr>
      <w:r w:rsidRPr="00F24550">
        <w:t>привести к конфликту интересов</w:t>
      </w:r>
    </w:p>
    <w:p w:rsidR="00F24550" w:rsidRPr="00F24550" w:rsidRDefault="00F24550" w:rsidP="00F24550">
      <w:pPr>
        <w:pStyle w:val="ConsPlusNormal"/>
      </w:pPr>
    </w:p>
    <w:p w:rsidR="00F24550" w:rsidRPr="00F24550" w:rsidRDefault="00F24550" w:rsidP="00F24550">
      <w:pPr>
        <w:pStyle w:val="ConsPlusNormal"/>
        <w:jc w:val="center"/>
      </w:pPr>
      <w:bookmarkStart w:id="2" w:name="P68"/>
      <w:bookmarkEnd w:id="2"/>
      <w:r w:rsidRPr="00F24550">
        <w:lastRenderedPageBreak/>
        <w:t>ЖУРНАЛ</w:t>
      </w:r>
    </w:p>
    <w:p w:rsidR="00F24550" w:rsidRPr="00F24550" w:rsidRDefault="00F24550" w:rsidP="00F24550">
      <w:pPr>
        <w:pStyle w:val="ConsPlusNormal"/>
        <w:jc w:val="center"/>
      </w:pPr>
      <w:r w:rsidRPr="00F24550">
        <w:t>регистрации уведомлений о возникновении личной  заинтересованности при осуществлении полномочий, которая</w:t>
      </w:r>
    </w:p>
    <w:p w:rsidR="00F24550" w:rsidRPr="00F24550" w:rsidRDefault="00F24550" w:rsidP="00F24550">
      <w:pPr>
        <w:pStyle w:val="ConsPlusNormal"/>
        <w:jc w:val="center"/>
      </w:pPr>
      <w:r w:rsidRPr="00F24550">
        <w:t>приводит или может привести к конфликту интересов</w:t>
      </w:r>
    </w:p>
    <w:p w:rsidR="00F24550" w:rsidRPr="00F24550" w:rsidRDefault="00F24550" w:rsidP="00F24550">
      <w:pPr>
        <w:pStyle w:val="ConsPlusNormal"/>
        <w:jc w:val="cente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5"/>
        <w:gridCol w:w="1326"/>
        <w:gridCol w:w="1587"/>
        <w:gridCol w:w="1871"/>
        <w:gridCol w:w="1814"/>
        <w:gridCol w:w="2757"/>
        <w:gridCol w:w="2410"/>
        <w:gridCol w:w="2268"/>
      </w:tblGrid>
      <w:tr w:rsidR="00F24550" w:rsidRPr="00F24550" w:rsidTr="00F24550">
        <w:tc>
          <w:tcPr>
            <w:tcW w:w="1055"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center"/>
            </w:pPr>
            <w:r w:rsidRPr="00F24550">
              <w:t>Номер п/п</w:t>
            </w:r>
          </w:p>
        </w:tc>
        <w:tc>
          <w:tcPr>
            <w:tcW w:w="1326"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Дата и регистрационный номер уведомления</w:t>
            </w:r>
          </w:p>
        </w:tc>
        <w:tc>
          <w:tcPr>
            <w:tcW w:w="1587"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Способ направления (лично/иным способом)</w:t>
            </w:r>
          </w:p>
        </w:tc>
        <w:tc>
          <w:tcPr>
            <w:tcW w:w="1871"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Ф.И.О. лица, замещающего муниципальную должность</w:t>
            </w:r>
          </w:p>
        </w:tc>
        <w:tc>
          <w:tcPr>
            <w:tcW w:w="1814"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Замещаемая муниципальная должность</w:t>
            </w:r>
          </w:p>
        </w:tc>
        <w:tc>
          <w:tcPr>
            <w:tcW w:w="2757"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Способ информирования лица, замещающего муниципальную должность, о дате регистрации и регистрационном номере уведомления (при направлении уведомления иным способом)</w:t>
            </w:r>
          </w:p>
        </w:tc>
        <w:tc>
          <w:tcPr>
            <w:tcW w:w="2410"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Подпись лица, замещающего муниципальную должность, представившего уведомление лично</w:t>
            </w:r>
          </w:p>
        </w:tc>
        <w:tc>
          <w:tcPr>
            <w:tcW w:w="2268"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ind w:firstLine="0"/>
              <w:jc w:val="both"/>
            </w:pPr>
            <w:r w:rsidRPr="00F24550">
              <w:t>Ф.И.О. и подпись лица, зарегистрировавшего уведомление</w:t>
            </w:r>
          </w:p>
        </w:tc>
      </w:tr>
      <w:tr w:rsidR="00F24550" w:rsidRPr="00F24550" w:rsidTr="00F24550">
        <w:tc>
          <w:tcPr>
            <w:tcW w:w="1055"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1</w:t>
            </w:r>
          </w:p>
        </w:tc>
        <w:tc>
          <w:tcPr>
            <w:tcW w:w="1326"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2</w:t>
            </w:r>
          </w:p>
        </w:tc>
        <w:tc>
          <w:tcPr>
            <w:tcW w:w="1587"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3</w:t>
            </w:r>
          </w:p>
        </w:tc>
        <w:tc>
          <w:tcPr>
            <w:tcW w:w="1871"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4</w:t>
            </w:r>
          </w:p>
        </w:tc>
        <w:tc>
          <w:tcPr>
            <w:tcW w:w="1814"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5</w:t>
            </w:r>
          </w:p>
        </w:tc>
        <w:tc>
          <w:tcPr>
            <w:tcW w:w="2757"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6</w:t>
            </w:r>
          </w:p>
        </w:tc>
        <w:tc>
          <w:tcPr>
            <w:tcW w:w="2410"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7</w:t>
            </w:r>
          </w:p>
        </w:tc>
        <w:tc>
          <w:tcPr>
            <w:tcW w:w="2268" w:type="dxa"/>
            <w:tcBorders>
              <w:top w:val="single" w:sz="4" w:space="0" w:color="auto"/>
              <w:left w:val="single" w:sz="4" w:space="0" w:color="auto"/>
              <w:bottom w:val="single" w:sz="4" w:space="0" w:color="auto"/>
              <w:right w:val="single" w:sz="4" w:space="0" w:color="auto"/>
            </w:tcBorders>
            <w:hideMark/>
          </w:tcPr>
          <w:p w:rsidR="00F24550" w:rsidRPr="00F24550" w:rsidRDefault="00F24550" w:rsidP="00F24550">
            <w:pPr>
              <w:pStyle w:val="ConsPlusNormal"/>
              <w:jc w:val="center"/>
            </w:pPr>
            <w:r w:rsidRPr="00F24550">
              <w:t>8</w:t>
            </w:r>
          </w:p>
        </w:tc>
      </w:tr>
      <w:tr w:rsidR="00F24550" w:rsidRPr="00F24550" w:rsidTr="00F24550">
        <w:trPr>
          <w:trHeight w:val="28"/>
        </w:trPr>
        <w:tc>
          <w:tcPr>
            <w:tcW w:w="1055"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1326"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2757"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2410"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F24550" w:rsidRPr="00F24550" w:rsidRDefault="00F24550" w:rsidP="00F24550">
            <w:pPr>
              <w:pStyle w:val="ConsPlusNormal"/>
            </w:pPr>
          </w:p>
        </w:tc>
      </w:tr>
    </w:tbl>
    <w:p w:rsidR="00D4545E" w:rsidRPr="00A855B4" w:rsidRDefault="00D4545E" w:rsidP="005675B6">
      <w:pPr>
        <w:spacing w:after="0" w:line="240" w:lineRule="auto"/>
        <w:rPr>
          <w:rFonts w:ascii="Arial" w:hAnsi="Arial" w:cs="Arial"/>
          <w:b/>
          <w:color w:val="000000"/>
          <w:sz w:val="18"/>
          <w:szCs w:val="18"/>
        </w:rPr>
      </w:pPr>
      <w:r w:rsidRPr="00D4545E">
        <w:rPr>
          <w:rFonts w:ascii="Arial" w:hAnsi="Arial" w:cs="Arial"/>
          <w:color w:val="000000"/>
          <w:sz w:val="18"/>
          <w:szCs w:val="18"/>
        </w:rPr>
        <w:t xml:space="preserve">                                                                    </w:t>
      </w:r>
    </w:p>
    <w:p w:rsidR="00A855B4" w:rsidRDefault="0002657D" w:rsidP="005675B6">
      <w:pPr>
        <w:spacing w:after="0"/>
        <w:rPr>
          <w:rFonts w:ascii="Calibri" w:eastAsia="Times New Roman" w:hAnsi="Calibri" w:cs="Times New Roman"/>
        </w:rPr>
      </w:pPr>
      <w:r>
        <w:t>_______________________________________________________________________________________________________________________________________</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52 - заседание   4 - го созыва</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F24550" w:rsidRDefault="00F24550" w:rsidP="00F24550">
      <w:pPr>
        <w:spacing w:after="0" w:line="240" w:lineRule="auto"/>
        <w:jc w:val="center"/>
        <w:rPr>
          <w:rFonts w:ascii="Arial" w:hAnsi="Arial" w:cs="Arial"/>
          <w:b/>
          <w:color w:val="000000"/>
          <w:sz w:val="18"/>
          <w:szCs w:val="18"/>
        </w:rPr>
      </w:pPr>
      <w:r>
        <w:rPr>
          <w:rFonts w:ascii="Arial" w:hAnsi="Arial" w:cs="Arial"/>
          <w:b/>
          <w:color w:val="000000"/>
          <w:sz w:val="18"/>
          <w:szCs w:val="18"/>
        </w:rPr>
        <w:t>22 июля 2022 года  №  277</w:t>
      </w:r>
    </w:p>
    <w:p w:rsidR="005C4FDC" w:rsidRDefault="005C4FDC" w:rsidP="00AD1496">
      <w:pPr>
        <w:spacing w:after="0" w:line="240" w:lineRule="auto"/>
        <w:rPr>
          <w:rFonts w:ascii="Arial" w:hAnsi="Arial" w:cs="Arial"/>
          <w:b/>
          <w:color w:val="000000"/>
          <w:sz w:val="18"/>
          <w:szCs w:val="18"/>
          <w:u w:val="single"/>
        </w:rPr>
      </w:pPr>
    </w:p>
    <w:p w:rsidR="00F24550" w:rsidRPr="00F24550" w:rsidRDefault="00F24550" w:rsidP="00F24550">
      <w:pPr>
        <w:spacing w:after="0" w:line="256" w:lineRule="auto"/>
        <w:jc w:val="center"/>
        <w:rPr>
          <w:rFonts w:ascii="Arial" w:hAnsi="Arial" w:cs="Arial"/>
          <w:b/>
          <w:bCs/>
          <w:sz w:val="20"/>
          <w:szCs w:val="20"/>
          <w:lang w:eastAsia="en-US"/>
        </w:rPr>
      </w:pPr>
      <w:r w:rsidRPr="00F24550">
        <w:rPr>
          <w:rFonts w:ascii="Arial" w:hAnsi="Arial" w:cs="Arial"/>
          <w:b/>
          <w:bCs/>
          <w:sz w:val="20"/>
          <w:szCs w:val="20"/>
          <w:lang w:eastAsia="en-US"/>
        </w:rPr>
        <w:t xml:space="preserve">Об увеличении (индексации) должностных окладов </w:t>
      </w:r>
      <w:bookmarkStart w:id="3" w:name="_Hlk108601110"/>
      <w:r w:rsidRPr="00F24550">
        <w:rPr>
          <w:rFonts w:ascii="Arial" w:hAnsi="Arial" w:cs="Arial"/>
          <w:b/>
          <w:bCs/>
          <w:sz w:val="20"/>
          <w:szCs w:val="20"/>
          <w:lang w:eastAsia="en-US"/>
        </w:rPr>
        <w:t>работников органов местного самоуправления Краснополянского сельского поселения Байкаловского муниципального района Свердловской области</w:t>
      </w:r>
    </w:p>
    <w:bookmarkEnd w:id="3"/>
    <w:p w:rsidR="00F24550" w:rsidRPr="00F24550" w:rsidRDefault="00F24550" w:rsidP="00F24550">
      <w:pPr>
        <w:spacing w:after="0" w:line="256" w:lineRule="auto"/>
        <w:jc w:val="both"/>
        <w:rPr>
          <w:rFonts w:ascii="Arial" w:hAnsi="Arial" w:cs="Arial"/>
          <w:sz w:val="20"/>
          <w:szCs w:val="20"/>
          <w:lang w:eastAsia="en-US"/>
        </w:rPr>
      </w:pP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sz w:val="20"/>
          <w:szCs w:val="20"/>
          <w:lang w:eastAsia="en-US"/>
        </w:rPr>
        <w:t xml:space="preserve">      В соответствии со статьей</w:t>
      </w:r>
      <w:r w:rsidRPr="00F24550">
        <w:rPr>
          <w:rFonts w:ascii="Arial" w:hAnsi="Arial" w:cs="Arial"/>
          <w:b/>
          <w:bCs/>
          <w:sz w:val="20"/>
          <w:szCs w:val="20"/>
          <w:lang w:eastAsia="en-US"/>
        </w:rPr>
        <w:t xml:space="preserve"> </w:t>
      </w:r>
      <w:r w:rsidRPr="00F24550">
        <w:rPr>
          <w:rFonts w:ascii="Arial" w:hAnsi="Arial" w:cs="Arial"/>
          <w:sz w:val="20"/>
          <w:szCs w:val="20"/>
          <w:lang w:eastAsia="en-US"/>
        </w:rPr>
        <w:t>134 Трудового кодекса Российской Федерации, статьей 86 Бюджетного кодекса Российской Федерации, статьей 22 Федерального закона от 02.03.2007 № 25-ФЗ «О муниципальной службе в Российской Федерации», пунктом 3 статьи 14 Закона Свердловской области от 29.10.2007 года №136-ОЗ «Об особенностях муниципальной службы на территории Свердловской области», статьей 22 Устава Краснополянского сельского поселения,  Дума Краснополянского  сельского поселения</w:t>
      </w: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b/>
          <w:bCs/>
          <w:sz w:val="20"/>
          <w:szCs w:val="20"/>
          <w:lang w:eastAsia="en-US"/>
        </w:rPr>
        <w:t>РЕШИЛА:</w:t>
      </w: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sz w:val="20"/>
          <w:szCs w:val="20"/>
          <w:lang w:eastAsia="en-US"/>
        </w:rPr>
        <w:t xml:space="preserve">           1.  Увеличить (индексировать) с 1 августа 2022 года в 1,04 раза размеры должностных окладов лиц, замещающих муниципальные должности и должности муниципальной службы,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w:t>
      </w: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sz w:val="20"/>
          <w:szCs w:val="20"/>
          <w:lang w:eastAsia="en-US"/>
        </w:rPr>
        <w:t xml:space="preserve">           2. Органам местного самоуправления Краснополянского сельского поселения   обеспечить финансирование расходов, связанных с реализацией настоящего Решения в пределах ассигнований, предусмотренных в бюджете Краснополянского сельского поселения на 2022 год и плановый период 2023 и 2024 годов на содержание органов местного самоуправления.</w:t>
      </w: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sz w:val="20"/>
          <w:szCs w:val="20"/>
          <w:lang w:eastAsia="en-US"/>
        </w:rPr>
        <w:t xml:space="preserve">          3. Настоящее Решение вступает в силу со дня его официального опубликования.</w:t>
      </w: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sz w:val="20"/>
          <w:szCs w:val="20"/>
          <w:lang w:eastAsia="en-US"/>
        </w:rPr>
        <w:t xml:space="preserve">          4.Опубликовать настоящее Решение в Информационном вестнике Краснополянского сельского поселения и разместить на официальных сайтах Думы Краснополянского сельского поселения, Администрации Краснополянского сельского поселения в сети «Интернет».</w:t>
      </w:r>
    </w:p>
    <w:p w:rsidR="00F24550" w:rsidRPr="00F24550" w:rsidRDefault="00F24550" w:rsidP="00F24550">
      <w:pPr>
        <w:spacing w:after="0" w:line="256" w:lineRule="auto"/>
        <w:jc w:val="both"/>
        <w:rPr>
          <w:rFonts w:ascii="Arial" w:hAnsi="Arial" w:cs="Arial"/>
          <w:sz w:val="20"/>
          <w:szCs w:val="20"/>
          <w:lang w:eastAsia="en-US"/>
        </w:rPr>
      </w:pPr>
      <w:r w:rsidRPr="00F24550">
        <w:rPr>
          <w:rFonts w:ascii="Arial" w:hAnsi="Arial" w:cs="Arial"/>
          <w:sz w:val="20"/>
          <w:szCs w:val="20"/>
          <w:lang w:eastAsia="en-US"/>
        </w:rPr>
        <w:t xml:space="preserve">          5. Контроль над выполнением данного решения возложить на постоянную комиссию Думы по  экономической политике и муниципальной собственности.</w:t>
      </w:r>
    </w:p>
    <w:p w:rsidR="00F24550" w:rsidRDefault="00F24550" w:rsidP="00AD1496">
      <w:pPr>
        <w:spacing w:after="0" w:line="240" w:lineRule="auto"/>
        <w:rPr>
          <w:rFonts w:ascii="Arial" w:hAnsi="Arial" w:cs="Arial"/>
          <w:b/>
          <w:color w:val="000000"/>
          <w:sz w:val="18"/>
          <w:szCs w:val="18"/>
          <w:u w:val="single"/>
        </w:rPr>
      </w:pPr>
    </w:p>
    <w:p w:rsidR="00F24550" w:rsidRPr="00F24550" w:rsidRDefault="00F24550" w:rsidP="00F24550">
      <w:pPr>
        <w:spacing w:after="0" w:line="240" w:lineRule="auto"/>
        <w:rPr>
          <w:rFonts w:ascii="Arial" w:hAnsi="Arial" w:cs="Arial"/>
          <w:sz w:val="20"/>
          <w:szCs w:val="20"/>
        </w:rPr>
      </w:pPr>
      <w:r w:rsidRPr="00F24550">
        <w:rPr>
          <w:rFonts w:ascii="Arial" w:eastAsia="Times New Roman" w:hAnsi="Arial" w:cs="Arial"/>
          <w:sz w:val="20"/>
          <w:szCs w:val="20"/>
        </w:rPr>
        <w:t>Председатель   Дум</w:t>
      </w:r>
      <w:r w:rsidRPr="00F24550">
        <w:rPr>
          <w:rFonts w:ascii="Arial" w:hAnsi="Arial" w:cs="Arial"/>
          <w:sz w:val="20"/>
          <w:szCs w:val="20"/>
        </w:rPr>
        <w:t xml:space="preserve">ы   </w:t>
      </w:r>
      <w:r w:rsidRPr="00F24550">
        <w:rPr>
          <w:rFonts w:ascii="Arial" w:eastAsia="Times New Roman" w:hAnsi="Arial" w:cs="Arial"/>
          <w:sz w:val="20"/>
          <w:szCs w:val="20"/>
        </w:rPr>
        <w:t xml:space="preserve">Краснополянского  сельского поселения                                           </w:t>
      </w:r>
      <w:r w:rsidRPr="00F24550">
        <w:rPr>
          <w:rFonts w:ascii="Arial" w:hAnsi="Arial" w:cs="Arial"/>
          <w:sz w:val="20"/>
          <w:szCs w:val="20"/>
        </w:rPr>
        <w:t xml:space="preserve">                                                                                     </w:t>
      </w:r>
      <w:r w:rsidRPr="00F24550">
        <w:rPr>
          <w:rFonts w:ascii="Arial" w:eastAsia="Times New Roman" w:hAnsi="Arial" w:cs="Arial"/>
          <w:sz w:val="20"/>
          <w:szCs w:val="20"/>
        </w:rPr>
        <w:t xml:space="preserve">     Е.П.Шутова</w:t>
      </w:r>
    </w:p>
    <w:p w:rsidR="00F24550" w:rsidRPr="00F24550" w:rsidRDefault="00F24550" w:rsidP="00F24550">
      <w:pPr>
        <w:spacing w:after="0" w:line="240" w:lineRule="auto"/>
        <w:rPr>
          <w:rFonts w:ascii="Arial" w:eastAsia="Times New Roman" w:hAnsi="Arial" w:cs="Arial"/>
          <w:sz w:val="20"/>
          <w:szCs w:val="20"/>
        </w:rPr>
      </w:pPr>
      <w:r w:rsidRPr="00F24550">
        <w:rPr>
          <w:rFonts w:ascii="Arial" w:eastAsia="Times New Roman" w:hAnsi="Arial" w:cs="Arial"/>
          <w:sz w:val="20"/>
          <w:szCs w:val="20"/>
        </w:rPr>
        <w:t xml:space="preserve">«22» июля  2022 г.                                          </w:t>
      </w:r>
    </w:p>
    <w:p w:rsidR="00F24550" w:rsidRPr="00F24550" w:rsidRDefault="00F24550" w:rsidP="00F24550">
      <w:pPr>
        <w:pStyle w:val="ConsPlusNormal"/>
        <w:widowControl/>
        <w:ind w:firstLine="0"/>
        <w:jc w:val="right"/>
        <w:rPr>
          <w:color w:val="000000"/>
        </w:rPr>
      </w:pPr>
    </w:p>
    <w:p w:rsidR="00F24550" w:rsidRPr="00F24550" w:rsidRDefault="00F24550" w:rsidP="00F24550">
      <w:pPr>
        <w:pStyle w:val="ConsPlusNormal"/>
        <w:widowControl/>
        <w:ind w:firstLine="0"/>
      </w:pPr>
      <w:r w:rsidRPr="00F24550">
        <w:rPr>
          <w:color w:val="000000"/>
        </w:rPr>
        <w:t xml:space="preserve">Глава    </w:t>
      </w:r>
      <w:r w:rsidRPr="00F24550">
        <w:t xml:space="preserve">Краснополянского сельского поселения                                                                                                                                                                А.Н.Кошелев                                        </w:t>
      </w:r>
    </w:p>
    <w:p w:rsidR="005C4FDC" w:rsidRPr="00F24550" w:rsidRDefault="00F24550" w:rsidP="00AD1496">
      <w:pPr>
        <w:spacing w:after="0" w:line="240" w:lineRule="auto"/>
        <w:rPr>
          <w:rFonts w:ascii="Arial" w:eastAsia="Times New Roman" w:hAnsi="Arial" w:cs="Arial"/>
          <w:sz w:val="20"/>
          <w:szCs w:val="20"/>
        </w:rPr>
      </w:pPr>
      <w:r w:rsidRPr="00F24550">
        <w:rPr>
          <w:rFonts w:ascii="Arial" w:eastAsia="Times New Roman" w:hAnsi="Arial" w:cs="Arial"/>
          <w:sz w:val="20"/>
          <w:szCs w:val="20"/>
        </w:rPr>
        <w:t xml:space="preserve">«22» июля  2022 г.          </w:t>
      </w:r>
      <w:r w:rsidRPr="00F24550">
        <w:rPr>
          <w:rFonts w:ascii="Arial" w:hAnsi="Arial" w:cs="Arial"/>
          <w:sz w:val="20"/>
          <w:szCs w:val="20"/>
        </w:rPr>
        <w:t xml:space="preserve">                            </w:t>
      </w:r>
      <w:r w:rsidR="005C4FDC">
        <w:rPr>
          <w:rFonts w:ascii="Arial" w:hAnsi="Arial" w:cs="Arial"/>
          <w:b/>
          <w:color w:val="000000"/>
          <w:sz w:val="18"/>
          <w:szCs w:val="18"/>
          <w:u w:val="single"/>
        </w:rPr>
        <w:t>____________________________________________________________________________________________________________________________________________________</w:t>
      </w:r>
    </w:p>
    <w:p w:rsidR="005925B4" w:rsidRPr="00AD1496" w:rsidRDefault="005C4FDC" w:rsidP="00AD1496">
      <w:pPr>
        <w:spacing w:after="0" w:line="240" w:lineRule="auto"/>
        <w:rPr>
          <w:rFonts w:ascii="Arial" w:hAnsi="Arial" w:cs="Arial"/>
          <w:b/>
          <w:color w:val="000000"/>
          <w:sz w:val="18"/>
          <w:szCs w:val="18"/>
          <w:u w:val="single"/>
        </w:rPr>
      </w:pPr>
      <w:r w:rsidRPr="005C4FDC">
        <w:rPr>
          <w:rFonts w:ascii="Arial" w:hAnsi="Arial" w:cs="Arial"/>
          <w:b/>
          <w:color w:val="000000"/>
          <w:sz w:val="18"/>
          <w:szCs w:val="18"/>
        </w:rPr>
        <w:t xml:space="preserve">                                                                                        </w:t>
      </w:r>
      <w:r>
        <w:rPr>
          <w:rFonts w:ascii="Arial" w:hAnsi="Arial" w:cs="Arial"/>
          <w:b/>
          <w:color w:val="000000"/>
          <w:sz w:val="18"/>
          <w:szCs w:val="18"/>
          <w:u w:val="single"/>
        </w:rPr>
        <w:t xml:space="preserve">  </w:t>
      </w:r>
      <w:r w:rsidR="006674C0" w:rsidRPr="000C76FD">
        <w:rPr>
          <w:rFonts w:ascii="Arial" w:hAnsi="Arial" w:cs="Arial"/>
          <w:b/>
          <w:color w:val="000000"/>
          <w:sz w:val="18"/>
          <w:szCs w:val="18"/>
          <w:u w:val="single"/>
        </w:rPr>
        <w:t xml:space="preserve">Раздел </w:t>
      </w:r>
      <w:r w:rsidR="006674C0" w:rsidRPr="000C76FD">
        <w:rPr>
          <w:rFonts w:ascii="Arial" w:hAnsi="Arial" w:cs="Arial"/>
          <w:b/>
          <w:color w:val="000000"/>
          <w:sz w:val="18"/>
          <w:szCs w:val="18"/>
          <w:u w:val="single"/>
          <w:lang w:val="en-US"/>
        </w:rPr>
        <w:t>II</w:t>
      </w:r>
      <w:r w:rsidR="006674C0">
        <w:rPr>
          <w:rFonts w:ascii="Arial" w:hAnsi="Arial" w:cs="Arial"/>
          <w:b/>
          <w:color w:val="000000"/>
          <w:sz w:val="18"/>
          <w:szCs w:val="18"/>
          <w:u w:val="single"/>
        </w:rPr>
        <w:t xml:space="preserve">. Постановления главы </w:t>
      </w:r>
      <w:r w:rsidR="006674C0" w:rsidRPr="000C76FD">
        <w:rPr>
          <w:rFonts w:ascii="Arial" w:hAnsi="Arial" w:cs="Arial"/>
          <w:b/>
          <w:color w:val="000000"/>
          <w:sz w:val="18"/>
          <w:szCs w:val="18"/>
          <w:u w:val="single"/>
        </w:rPr>
        <w:t>Красн</w:t>
      </w:r>
      <w:r w:rsidR="006674C0">
        <w:rPr>
          <w:rFonts w:ascii="Arial" w:hAnsi="Arial" w:cs="Arial"/>
          <w:b/>
          <w:color w:val="000000"/>
          <w:sz w:val="18"/>
          <w:szCs w:val="18"/>
          <w:u w:val="single"/>
        </w:rPr>
        <w:t>ополянского сельского поселения</w:t>
      </w:r>
    </w:p>
    <w:p w:rsidR="006674C0" w:rsidRDefault="006674C0" w:rsidP="006674C0">
      <w:pPr>
        <w:autoSpaceDE w:val="0"/>
        <w:autoSpaceDN w:val="0"/>
        <w:adjustRightInd w:val="0"/>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6674C0" w:rsidRPr="00B35CE0" w:rsidRDefault="006674C0" w:rsidP="006674C0">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6674C0" w:rsidRPr="000C76FD" w:rsidRDefault="006674C0" w:rsidP="006674C0">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6674C0" w:rsidRPr="000C76FD" w:rsidRDefault="006674C0" w:rsidP="006674C0">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6674C0" w:rsidRPr="000C76FD" w:rsidRDefault="006674C0" w:rsidP="006674C0">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6674C0" w:rsidRPr="00FC2D3E" w:rsidRDefault="006674C0" w:rsidP="006674C0">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sidR="00F24550">
        <w:rPr>
          <w:rFonts w:ascii="Arial" w:hAnsi="Arial" w:cs="Arial"/>
          <w:b/>
          <w:color w:val="000000"/>
          <w:sz w:val="18"/>
          <w:szCs w:val="18"/>
        </w:rPr>
        <w:t>27</w:t>
      </w:r>
      <w:r>
        <w:rPr>
          <w:rFonts w:ascii="Arial" w:hAnsi="Arial" w:cs="Arial"/>
          <w:b/>
          <w:color w:val="000000"/>
          <w:sz w:val="18"/>
          <w:szCs w:val="18"/>
        </w:rPr>
        <w:t xml:space="preserve"> июня </w:t>
      </w:r>
      <w:r w:rsidRPr="000C76FD">
        <w:rPr>
          <w:rFonts w:ascii="Arial" w:hAnsi="Arial" w:cs="Arial"/>
          <w:b/>
          <w:color w:val="000000"/>
          <w:sz w:val="18"/>
          <w:szCs w:val="18"/>
        </w:rPr>
        <w:t xml:space="preserve"> 2022 года  №</w:t>
      </w:r>
      <w:r w:rsidR="00F24550">
        <w:rPr>
          <w:rFonts w:ascii="Arial" w:hAnsi="Arial" w:cs="Arial"/>
          <w:b/>
          <w:color w:val="000000"/>
          <w:sz w:val="18"/>
          <w:szCs w:val="18"/>
        </w:rPr>
        <w:t xml:space="preserve"> 78</w:t>
      </w:r>
    </w:p>
    <w:p w:rsidR="005925B4" w:rsidRDefault="005925B4" w:rsidP="006674C0">
      <w:pPr>
        <w:spacing w:after="0" w:line="240" w:lineRule="auto"/>
        <w:jc w:val="both"/>
        <w:rPr>
          <w:rFonts w:ascii="Times New Roman" w:hAnsi="Times New Roman" w:cs="Times New Roman"/>
          <w:sz w:val="20"/>
          <w:szCs w:val="20"/>
        </w:rPr>
      </w:pPr>
    </w:p>
    <w:p w:rsidR="00F24550" w:rsidRPr="00F24550" w:rsidRDefault="00F24550" w:rsidP="00F24550">
      <w:pPr>
        <w:suppressAutoHyphens/>
        <w:autoSpaceDN w:val="0"/>
        <w:spacing w:after="0" w:line="240" w:lineRule="auto"/>
        <w:ind w:firstLine="540"/>
        <w:jc w:val="center"/>
        <w:textAlignment w:val="baseline"/>
        <w:rPr>
          <w:rFonts w:ascii="Arial" w:hAnsi="Arial" w:cs="Arial"/>
          <w:b/>
          <w:sz w:val="20"/>
          <w:szCs w:val="20"/>
        </w:rPr>
      </w:pPr>
      <w:r w:rsidRPr="00F24550">
        <w:rPr>
          <w:rFonts w:ascii="Arial" w:hAnsi="Arial" w:cs="Arial"/>
          <w:b/>
          <w:sz w:val="20"/>
          <w:szCs w:val="20"/>
        </w:rPr>
        <w:t>Об утверждении Порядка по освобождению земельных участков от незаконно размещенных на них нестационарных торговых объектов на территории Краснополянского сельского поселения</w:t>
      </w:r>
    </w:p>
    <w:p w:rsidR="00F24550" w:rsidRPr="00F24550" w:rsidRDefault="00F24550" w:rsidP="00F24550">
      <w:pPr>
        <w:suppressAutoHyphens/>
        <w:autoSpaceDN w:val="0"/>
        <w:spacing w:after="0" w:line="240" w:lineRule="auto"/>
        <w:ind w:firstLine="540"/>
        <w:jc w:val="center"/>
        <w:textAlignment w:val="baseline"/>
        <w:rPr>
          <w:rFonts w:ascii="Arial" w:hAnsi="Arial" w:cs="Arial"/>
          <w:sz w:val="20"/>
          <w:szCs w:val="20"/>
          <w:highlight w:val="yellow"/>
        </w:rPr>
      </w:pP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xml:space="preserve">В целях освобождения территории Краснополянского сельского поселения от неправомерно размещенных торговых объектов, руководствуясь </w:t>
      </w:r>
      <w:hyperlink r:id="rId18" w:anchor="7D20K3" w:history="1">
        <w:r w:rsidRPr="00F24550">
          <w:rPr>
            <w:rStyle w:val="af7"/>
            <w:rFonts w:ascii="Arial" w:hAnsi="Arial" w:cs="Arial"/>
            <w:color w:val="auto"/>
            <w:sz w:val="20"/>
            <w:szCs w:val="20"/>
            <w:u w:val="none"/>
            <w:shd w:val="clear" w:color="auto" w:fill="FFFFFF"/>
          </w:rPr>
          <w:t>Федеральным законом от 06.10.2003 N 131-ФЗ "Об общих принципах организации местного самоуправления в Российской Федерации"</w:t>
        </w:r>
      </w:hyperlink>
      <w:r w:rsidRPr="00F24550">
        <w:rPr>
          <w:rFonts w:ascii="Arial" w:hAnsi="Arial" w:cs="Arial"/>
          <w:sz w:val="20"/>
          <w:szCs w:val="20"/>
        </w:rPr>
        <w:t xml:space="preserve">, </w:t>
      </w:r>
      <w:hyperlink r:id="rId19" w:anchor="64U0IK" w:history="1">
        <w:r w:rsidRPr="00F24550">
          <w:rPr>
            <w:rStyle w:val="af7"/>
            <w:rFonts w:ascii="Arial" w:hAnsi="Arial" w:cs="Arial"/>
            <w:color w:val="auto"/>
            <w:sz w:val="20"/>
            <w:szCs w:val="20"/>
            <w:u w:val="none"/>
            <w:shd w:val="clear" w:color="auto" w:fill="FFFFFF"/>
          </w:rPr>
          <w:t>Федеральным законом от 28.12.2009 N 381-ФЗ "Об основах государственного регулирования торговой деятельности в Российской Федерации"</w:t>
        </w:r>
      </w:hyperlink>
      <w:r w:rsidRPr="00F24550">
        <w:rPr>
          <w:rFonts w:ascii="Arial" w:hAnsi="Arial" w:cs="Arial"/>
          <w:sz w:val="20"/>
          <w:szCs w:val="20"/>
        </w:rPr>
        <w:t xml:space="preserve">, </w:t>
      </w:r>
      <w:hyperlink r:id="rId20" w:history="1">
        <w:r w:rsidRPr="00F24550">
          <w:rPr>
            <w:rFonts w:ascii="Arial" w:hAnsi="Arial" w:cs="Arial"/>
            <w:sz w:val="20"/>
            <w:szCs w:val="20"/>
          </w:rPr>
          <w:t>Законом</w:t>
        </w:r>
      </w:hyperlink>
      <w:r w:rsidRPr="00F24550">
        <w:rPr>
          <w:rFonts w:ascii="Arial" w:hAnsi="Arial" w:cs="Arial"/>
          <w:sz w:val="20"/>
          <w:szCs w:val="20"/>
        </w:rPr>
        <w:t xml:space="preserve"> Свердловской области от 21.03.2012 N 24-ОЗ «О торговой деятельности на территории Свердловской области», </w:t>
      </w:r>
      <w:hyperlink r:id="rId21" w:history="1">
        <w:r w:rsidRPr="00F24550">
          <w:rPr>
            <w:rFonts w:ascii="Arial" w:hAnsi="Arial" w:cs="Arial"/>
            <w:sz w:val="20"/>
            <w:szCs w:val="20"/>
          </w:rPr>
          <w:t>Постановлением</w:t>
        </w:r>
      </w:hyperlink>
      <w:r w:rsidRPr="00F24550">
        <w:rPr>
          <w:rFonts w:ascii="Arial" w:hAnsi="Arial" w:cs="Arial"/>
          <w:sz w:val="20"/>
          <w:szCs w:val="20"/>
        </w:rPr>
        <w:t xml:space="preserve"> Правительства Свердловской области от 14.03.2019 N 164-ПП «Об утверждении Порядка размещения нестационарных торговых объектов на территории Свердловской области», на основании предложения прокуратуры Байкаловского района от 15.06.2022 года № 02-27-2022, постановляю:</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1. Утвердить Порядок по освобождению земельных участков от незаконно размещенных на них нестационарных торговых объектов на территории Краснополянского сельского поселения (приложение).</w:t>
      </w:r>
    </w:p>
    <w:p w:rsidR="00F24550" w:rsidRPr="00F24550" w:rsidRDefault="00F24550" w:rsidP="00F24550">
      <w:pPr>
        <w:spacing w:after="0" w:line="240" w:lineRule="auto"/>
        <w:ind w:firstLine="709"/>
        <w:jc w:val="both"/>
        <w:rPr>
          <w:rFonts w:ascii="Arial" w:hAnsi="Arial" w:cs="Arial"/>
          <w:sz w:val="20"/>
          <w:szCs w:val="20"/>
        </w:rPr>
      </w:pPr>
      <w:r w:rsidRPr="00F24550">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2" w:history="1">
        <w:r w:rsidRPr="00F24550">
          <w:rPr>
            <w:rStyle w:val="af7"/>
            <w:rFonts w:ascii="Arial" w:hAnsi="Arial" w:cs="Arial"/>
            <w:color w:val="auto"/>
            <w:sz w:val="20"/>
            <w:szCs w:val="20"/>
            <w:u w:val="none"/>
          </w:rPr>
          <w:t>www.krasnopolyanskoe.ru</w:t>
        </w:r>
      </w:hyperlink>
      <w:r w:rsidRPr="00F24550">
        <w:rPr>
          <w:rStyle w:val="af7"/>
          <w:rFonts w:ascii="Arial" w:hAnsi="Arial" w:cs="Arial"/>
          <w:color w:val="auto"/>
          <w:sz w:val="20"/>
          <w:szCs w:val="20"/>
          <w:u w:val="none"/>
        </w:rPr>
        <w:t>.</w:t>
      </w:r>
    </w:p>
    <w:p w:rsidR="00F24550" w:rsidRPr="00F24550" w:rsidRDefault="00F24550" w:rsidP="00F24550">
      <w:pPr>
        <w:spacing w:after="0" w:line="240" w:lineRule="auto"/>
        <w:ind w:firstLine="709"/>
        <w:jc w:val="both"/>
        <w:rPr>
          <w:rFonts w:ascii="Arial" w:hAnsi="Arial" w:cs="Arial"/>
          <w:sz w:val="20"/>
          <w:szCs w:val="20"/>
        </w:rPr>
      </w:pPr>
      <w:r w:rsidRPr="00F24550">
        <w:rPr>
          <w:rFonts w:ascii="Arial" w:hAnsi="Arial" w:cs="Arial"/>
          <w:sz w:val="20"/>
          <w:szCs w:val="20"/>
        </w:rPr>
        <w:t>3. Контроль за исполнением настоящего Постановления возложить на заместителя главы администрации (по социальным вопросам) А.Б. Нуртазинову.</w:t>
      </w:r>
    </w:p>
    <w:p w:rsidR="00F24550" w:rsidRPr="00F24550" w:rsidRDefault="00F24550" w:rsidP="00F24550">
      <w:pPr>
        <w:pStyle w:val="ConsPlusNormal"/>
        <w:widowControl/>
        <w:ind w:firstLine="709"/>
        <w:jc w:val="both"/>
        <w:rPr>
          <w:highlight w:val="yellow"/>
        </w:rPr>
      </w:pPr>
    </w:p>
    <w:p w:rsidR="00F24550" w:rsidRPr="00F24550" w:rsidRDefault="00F24550" w:rsidP="00F24550">
      <w:pPr>
        <w:pStyle w:val="af5"/>
        <w:jc w:val="both"/>
        <w:rPr>
          <w:rFonts w:ascii="Arial" w:hAnsi="Arial" w:cs="Arial"/>
        </w:rPr>
      </w:pPr>
      <w:r w:rsidRPr="00F24550">
        <w:rPr>
          <w:rFonts w:ascii="Arial" w:hAnsi="Arial" w:cs="Arial"/>
        </w:rPr>
        <w:t xml:space="preserve">Глава Краснополянского сельского поселения      </w:t>
      </w:r>
      <w:r>
        <w:rPr>
          <w:rFonts w:ascii="Arial" w:hAnsi="Arial" w:cs="Arial"/>
        </w:rPr>
        <w:t xml:space="preserve">                                                                                                                                           </w:t>
      </w:r>
      <w:r w:rsidRPr="00F24550">
        <w:rPr>
          <w:rFonts w:ascii="Arial" w:hAnsi="Arial" w:cs="Arial"/>
        </w:rPr>
        <w:t>А.Н. Кошелев</w:t>
      </w:r>
    </w:p>
    <w:p w:rsidR="00F24550" w:rsidRPr="00F24550" w:rsidRDefault="00F24550" w:rsidP="00F24550">
      <w:pPr>
        <w:spacing w:after="0" w:line="240" w:lineRule="auto"/>
        <w:rPr>
          <w:rFonts w:ascii="Arial" w:hAnsi="Arial" w:cs="Arial"/>
          <w:sz w:val="20"/>
          <w:szCs w:val="20"/>
        </w:rPr>
      </w:pPr>
      <w:r>
        <w:rPr>
          <w:rFonts w:ascii="Arial" w:hAnsi="Arial" w:cs="Arial"/>
          <w:b/>
          <w:sz w:val="20"/>
          <w:szCs w:val="20"/>
        </w:rPr>
        <w:t xml:space="preserve">                                                                                                                                                                                                                                                     </w:t>
      </w:r>
      <w:r w:rsidRPr="00F24550">
        <w:rPr>
          <w:rFonts w:ascii="Arial" w:hAnsi="Arial" w:cs="Arial"/>
          <w:sz w:val="20"/>
          <w:szCs w:val="20"/>
        </w:rPr>
        <w:t>Приложение 1</w:t>
      </w:r>
    </w:p>
    <w:p w:rsidR="00F24550" w:rsidRPr="00F24550" w:rsidRDefault="00F24550" w:rsidP="00F24550">
      <w:pPr>
        <w:autoSpaceDE w:val="0"/>
        <w:autoSpaceDN w:val="0"/>
        <w:adjustRightInd w:val="0"/>
        <w:spacing w:after="0" w:line="240" w:lineRule="auto"/>
        <w:ind w:firstLine="709"/>
        <w:jc w:val="right"/>
        <w:rPr>
          <w:rFonts w:ascii="Arial" w:hAnsi="Arial" w:cs="Arial"/>
          <w:sz w:val="20"/>
          <w:szCs w:val="20"/>
        </w:rPr>
      </w:pPr>
      <w:r w:rsidRPr="00F24550">
        <w:rPr>
          <w:rFonts w:ascii="Arial" w:hAnsi="Arial" w:cs="Arial"/>
          <w:sz w:val="20"/>
          <w:szCs w:val="20"/>
        </w:rPr>
        <w:t>к Постановлению главы</w:t>
      </w:r>
    </w:p>
    <w:p w:rsidR="00F24550" w:rsidRPr="00F24550" w:rsidRDefault="00F24550" w:rsidP="00F24550">
      <w:pPr>
        <w:autoSpaceDE w:val="0"/>
        <w:autoSpaceDN w:val="0"/>
        <w:adjustRightInd w:val="0"/>
        <w:spacing w:after="0" w:line="240" w:lineRule="auto"/>
        <w:ind w:firstLine="709"/>
        <w:jc w:val="right"/>
        <w:rPr>
          <w:rFonts w:ascii="Arial" w:hAnsi="Arial" w:cs="Arial"/>
          <w:sz w:val="20"/>
          <w:szCs w:val="20"/>
        </w:rPr>
      </w:pPr>
      <w:r w:rsidRPr="00F24550">
        <w:rPr>
          <w:rFonts w:ascii="Arial" w:hAnsi="Arial" w:cs="Arial"/>
          <w:sz w:val="20"/>
          <w:szCs w:val="20"/>
        </w:rPr>
        <w:t>Краснополянского сельского поселения</w:t>
      </w:r>
    </w:p>
    <w:p w:rsidR="00F24550" w:rsidRPr="00F24550" w:rsidRDefault="00F24550" w:rsidP="00F24550">
      <w:pPr>
        <w:autoSpaceDE w:val="0"/>
        <w:autoSpaceDN w:val="0"/>
        <w:adjustRightInd w:val="0"/>
        <w:spacing w:after="0" w:line="240" w:lineRule="auto"/>
        <w:ind w:firstLine="709"/>
        <w:jc w:val="right"/>
        <w:rPr>
          <w:rFonts w:ascii="Arial" w:hAnsi="Arial" w:cs="Arial"/>
          <w:sz w:val="20"/>
          <w:szCs w:val="20"/>
        </w:rPr>
      </w:pPr>
      <w:r w:rsidRPr="00F24550">
        <w:rPr>
          <w:rFonts w:ascii="Arial" w:hAnsi="Arial" w:cs="Arial"/>
          <w:sz w:val="20"/>
          <w:szCs w:val="20"/>
        </w:rPr>
        <w:t>от 27 июня 2022 года №78</w:t>
      </w:r>
    </w:p>
    <w:p w:rsidR="00F24550" w:rsidRPr="00F24550" w:rsidRDefault="00F24550" w:rsidP="00F24550">
      <w:pPr>
        <w:autoSpaceDE w:val="0"/>
        <w:autoSpaceDN w:val="0"/>
        <w:adjustRightInd w:val="0"/>
        <w:spacing w:after="0" w:line="240" w:lineRule="auto"/>
        <w:ind w:firstLine="709"/>
        <w:jc w:val="center"/>
        <w:rPr>
          <w:rFonts w:ascii="Arial" w:hAnsi="Arial" w:cs="Arial"/>
          <w:sz w:val="20"/>
          <w:szCs w:val="20"/>
        </w:rPr>
      </w:pPr>
    </w:p>
    <w:p w:rsidR="00F24550" w:rsidRPr="00F24550" w:rsidRDefault="00F24550" w:rsidP="00F24550">
      <w:pPr>
        <w:autoSpaceDE w:val="0"/>
        <w:autoSpaceDN w:val="0"/>
        <w:adjustRightInd w:val="0"/>
        <w:spacing w:after="0" w:line="240" w:lineRule="auto"/>
        <w:ind w:firstLine="709"/>
        <w:jc w:val="center"/>
        <w:rPr>
          <w:rFonts w:ascii="Arial" w:hAnsi="Arial" w:cs="Arial"/>
          <w:sz w:val="20"/>
          <w:szCs w:val="20"/>
        </w:rPr>
      </w:pPr>
    </w:p>
    <w:p w:rsidR="00F24550" w:rsidRPr="00F24550" w:rsidRDefault="00F24550" w:rsidP="00F24550">
      <w:pPr>
        <w:suppressAutoHyphens/>
        <w:autoSpaceDN w:val="0"/>
        <w:spacing w:after="0" w:line="240" w:lineRule="auto"/>
        <w:ind w:firstLine="540"/>
        <w:jc w:val="center"/>
        <w:textAlignment w:val="baseline"/>
        <w:rPr>
          <w:rFonts w:ascii="Arial" w:hAnsi="Arial" w:cs="Arial"/>
          <w:sz w:val="20"/>
          <w:szCs w:val="20"/>
        </w:rPr>
      </w:pPr>
      <w:r w:rsidRPr="00F24550">
        <w:rPr>
          <w:rFonts w:ascii="Arial" w:hAnsi="Arial" w:cs="Arial"/>
          <w:sz w:val="20"/>
          <w:szCs w:val="20"/>
        </w:rPr>
        <w:t>Порядок по освобождению земельных участков от незаконно размещенных на них нестационарных торговых объектов на территории Краснополянского сельского поселения</w:t>
      </w:r>
    </w:p>
    <w:p w:rsidR="00F24550" w:rsidRPr="00F24550" w:rsidRDefault="00F24550" w:rsidP="00F24550">
      <w:pPr>
        <w:suppressAutoHyphens/>
        <w:autoSpaceDN w:val="0"/>
        <w:spacing w:after="0" w:line="240" w:lineRule="auto"/>
        <w:ind w:firstLine="540"/>
        <w:jc w:val="center"/>
        <w:textAlignment w:val="baseline"/>
        <w:rPr>
          <w:rFonts w:ascii="Arial" w:hAnsi="Arial" w:cs="Arial"/>
          <w:sz w:val="20"/>
          <w:szCs w:val="20"/>
        </w:rPr>
      </w:pPr>
      <w:r w:rsidRPr="00F24550">
        <w:rPr>
          <w:rFonts w:ascii="Arial" w:hAnsi="Arial" w:cs="Arial"/>
          <w:sz w:val="20"/>
          <w:szCs w:val="20"/>
          <w:highlight w:val="yellow"/>
        </w:rPr>
        <w:br/>
      </w:r>
      <w:r w:rsidRPr="00F24550">
        <w:rPr>
          <w:rFonts w:ascii="Arial" w:hAnsi="Arial" w:cs="Arial"/>
          <w:sz w:val="20"/>
          <w:szCs w:val="20"/>
        </w:rPr>
        <w:t>1. Общие положения</w:t>
      </w:r>
    </w:p>
    <w:p w:rsidR="00F24550" w:rsidRPr="00F24550" w:rsidRDefault="00F24550" w:rsidP="00F24550">
      <w:pPr>
        <w:pStyle w:val="ConsPlusNormal"/>
        <w:ind w:firstLine="709"/>
        <w:jc w:val="both"/>
      </w:pPr>
      <w:r w:rsidRPr="00F24550">
        <w:t xml:space="preserve">1.1. Настоящий Порядок разработан в соответствии с требованиями Федерального </w:t>
      </w:r>
      <w:hyperlink r:id="rId23" w:history="1">
        <w:r w:rsidRPr="00F24550">
          <w:t>закона</w:t>
        </w:r>
      </w:hyperlink>
      <w:r w:rsidRPr="00F24550">
        <w:t xml:space="preserve"> от 06.10.2003 N 131-ФЗ «Об общих принципах организации местного самоуправления в Российской Федерации», Федерального </w:t>
      </w:r>
      <w:hyperlink r:id="rId24" w:history="1">
        <w:r w:rsidRPr="00F24550">
          <w:t>закона</w:t>
        </w:r>
      </w:hyperlink>
      <w:r w:rsidRPr="00F24550">
        <w:t xml:space="preserve"> от 28.12.2009 N 381-ФЗ «Об основах государственного регулирования торговой деятельности в Российской Федерации», </w:t>
      </w:r>
      <w:hyperlink r:id="rId25" w:history="1">
        <w:r w:rsidRPr="00F24550">
          <w:t>Закона</w:t>
        </w:r>
      </w:hyperlink>
      <w:r w:rsidRPr="00F24550">
        <w:t xml:space="preserve"> Свердловской области от 21.03.2012 N 24-ОЗ «О торговой деятельности на территории Свердловской области», </w:t>
      </w:r>
      <w:hyperlink r:id="rId26" w:history="1">
        <w:r w:rsidRPr="00F24550">
          <w:t>Постановления</w:t>
        </w:r>
      </w:hyperlink>
      <w:r w:rsidRPr="00F24550">
        <w:t xml:space="preserve"> Правительства Свердловской области от 14.03.2019 N 164-ПП «Об</w:t>
      </w:r>
      <w:r w:rsidR="002263C0">
        <w:t xml:space="preserve"> </w:t>
      </w:r>
      <w:r w:rsidRPr="00F24550">
        <w:t>утверждении Порядка размещения нестационарных торговых объектов на территории Свердловской области» и регулирует деятельность, связанную с выявлением и демонтажем незаконно размещенных нестационарных торговых объектов на территории Краснополянского сельского поселения.</w:t>
      </w:r>
    </w:p>
    <w:p w:rsidR="00F24550" w:rsidRPr="00F24550" w:rsidRDefault="00F24550" w:rsidP="00F24550">
      <w:pPr>
        <w:pStyle w:val="formattext"/>
        <w:spacing w:before="0" w:beforeAutospacing="0" w:after="0" w:afterAutospacing="0"/>
        <w:ind w:firstLine="709"/>
        <w:jc w:val="both"/>
        <w:textAlignment w:val="baseline"/>
        <w:rPr>
          <w:rFonts w:ascii="Arial" w:hAnsi="Arial" w:cs="Arial"/>
          <w:sz w:val="20"/>
          <w:szCs w:val="20"/>
        </w:rPr>
      </w:pPr>
      <w:r w:rsidRPr="00F24550">
        <w:rPr>
          <w:rFonts w:ascii="Arial" w:hAnsi="Arial" w:cs="Arial"/>
          <w:sz w:val="20"/>
          <w:szCs w:val="20"/>
        </w:rPr>
        <w:lastRenderedPageBreak/>
        <w:t>1.2. Целью настоящего порядка является недопущение незаконного размещения нестационарных торговых объектов на территории Краснополянского сельского поселения.</w:t>
      </w:r>
    </w:p>
    <w:p w:rsidR="00F24550" w:rsidRPr="00F24550" w:rsidRDefault="00F24550" w:rsidP="00F24550">
      <w:pPr>
        <w:pStyle w:val="formattext"/>
        <w:spacing w:before="0" w:beforeAutospacing="0" w:after="0" w:afterAutospacing="0"/>
        <w:ind w:firstLine="709"/>
        <w:jc w:val="both"/>
        <w:textAlignment w:val="baseline"/>
        <w:rPr>
          <w:rFonts w:ascii="Arial" w:hAnsi="Arial" w:cs="Arial"/>
          <w:sz w:val="20"/>
          <w:szCs w:val="20"/>
        </w:rPr>
      </w:pPr>
      <w:r w:rsidRPr="00F24550">
        <w:rPr>
          <w:rFonts w:ascii="Arial" w:hAnsi="Arial" w:cs="Arial"/>
          <w:sz w:val="20"/>
          <w:szCs w:val="20"/>
        </w:rPr>
        <w:t>1.3. Используемые</w:t>
      </w:r>
      <w:r>
        <w:rPr>
          <w:rFonts w:ascii="Arial" w:hAnsi="Arial" w:cs="Arial"/>
          <w:sz w:val="20"/>
          <w:szCs w:val="20"/>
        </w:rPr>
        <w:t xml:space="preserve"> </w:t>
      </w:r>
      <w:r w:rsidRPr="00F24550">
        <w:rPr>
          <w:rFonts w:ascii="Arial" w:hAnsi="Arial" w:cs="Arial"/>
          <w:sz w:val="20"/>
          <w:szCs w:val="20"/>
        </w:rPr>
        <w:t>в</w:t>
      </w:r>
      <w:r>
        <w:rPr>
          <w:rFonts w:ascii="Arial" w:hAnsi="Arial" w:cs="Arial"/>
          <w:sz w:val="20"/>
          <w:szCs w:val="20"/>
        </w:rPr>
        <w:t xml:space="preserve"> </w:t>
      </w:r>
      <w:r w:rsidRPr="00F24550">
        <w:rPr>
          <w:rFonts w:ascii="Arial" w:hAnsi="Arial" w:cs="Arial"/>
          <w:sz w:val="20"/>
          <w:szCs w:val="20"/>
        </w:rPr>
        <w:t>настоящем</w:t>
      </w:r>
      <w:r>
        <w:rPr>
          <w:rFonts w:ascii="Arial" w:hAnsi="Arial" w:cs="Arial"/>
          <w:sz w:val="20"/>
          <w:szCs w:val="20"/>
        </w:rPr>
        <w:t xml:space="preserve">  </w:t>
      </w:r>
      <w:r w:rsidRPr="00F24550">
        <w:rPr>
          <w:rFonts w:ascii="Arial" w:hAnsi="Arial" w:cs="Arial"/>
          <w:sz w:val="20"/>
          <w:szCs w:val="20"/>
        </w:rPr>
        <w:t>Порядке</w:t>
      </w:r>
      <w:r>
        <w:rPr>
          <w:rFonts w:ascii="Arial" w:hAnsi="Arial" w:cs="Arial"/>
          <w:sz w:val="20"/>
          <w:szCs w:val="20"/>
        </w:rPr>
        <w:t xml:space="preserve"> </w:t>
      </w:r>
      <w:r w:rsidRPr="00F24550">
        <w:rPr>
          <w:rFonts w:ascii="Arial" w:hAnsi="Arial" w:cs="Arial"/>
          <w:sz w:val="20"/>
          <w:szCs w:val="20"/>
        </w:rPr>
        <w:t>термины</w:t>
      </w:r>
      <w:r>
        <w:rPr>
          <w:rFonts w:ascii="Arial" w:hAnsi="Arial" w:cs="Arial"/>
          <w:sz w:val="20"/>
          <w:szCs w:val="20"/>
        </w:rPr>
        <w:t xml:space="preserve"> </w:t>
      </w:r>
      <w:r w:rsidRPr="00F24550">
        <w:rPr>
          <w:rFonts w:ascii="Arial" w:hAnsi="Arial" w:cs="Arial"/>
          <w:sz w:val="20"/>
          <w:szCs w:val="20"/>
        </w:rPr>
        <w:t>и</w:t>
      </w:r>
      <w:r>
        <w:rPr>
          <w:rFonts w:ascii="Arial" w:hAnsi="Arial" w:cs="Arial"/>
          <w:sz w:val="20"/>
          <w:szCs w:val="20"/>
        </w:rPr>
        <w:t xml:space="preserve"> </w:t>
      </w:r>
      <w:r w:rsidRPr="00F24550">
        <w:rPr>
          <w:rFonts w:ascii="Arial" w:hAnsi="Arial" w:cs="Arial"/>
          <w:sz w:val="20"/>
          <w:szCs w:val="20"/>
        </w:rPr>
        <w:t>понятия:</w:t>
      </w:r>
    </w:p>
    <w:p w:rsidR="00F24550" w:rsidRPr="00F24550" w:rsidRDefault="00F24550" w:rsidP="00A54399">
      <w:pPr>
        <w:pStyle w:val="a8"/>
        <w:ind w:firstLine="709"/>
        <w:jc w:val="left"/>
        <w:rPr>
          <w:rFonts w:ascii="Arial" w:hAnsi="Arial" w:cs="Arial"/>
          <w:sz w:val="20"/>
        </w:rPr>
      </w:pPr>
      <w:r w:rsidRPr="00F24550">
        <w:rPr>
          <w:rFonts w:ascii="Arial" w:hAnsi="Arial" w:cs="Arial"/>
          <w:sz w:val="20"/>
        </w:rPr>
        <w:t>-нестационарный</w:t>
      </w:r>
      <w:r>
        <w:rPr>
          <w:rFonts w:ascii="Arial" w:hAnsi="Arial" w:cs="Arial"/>
          <w:sz w:val="20"/>
        </w:rPr>
        <w:t xml:space="preserve"> </w:t>
      </w:r>
      <w:r w:rsidRPr="00F24550">
        <w:rPr>
          <w:rFonts w:ascii="Arial" w:hAnsi="Arial" w:cs="Arial"/>
          <w:sz w:val="20"/>
        </w:rPr>
        <w:t>торговый</w:t>
      </w:r>
      <w:r>
        <w:rPr>
          <w:rFonts w:ascii="Arial" w:hAnsi="Arial" w:cs="Arial"/>
          <w:sz w:val="20"/>
        </w:rPr>
        <w:t xml:space="preserve"> </w:t>
      </w:r>
      <w:r w:rsidRPr="00F24550">
        <w:rPr>
          <w:rFonts w:ascii="Arial" w:hAnsi="Arial" w:cs="Arial"/>
          <w:sz w:val="20"/>
        </w:rPr>
        <w:t>объект</w:t>
      </w:r>
      <w:r>
        <w:rPr>
          <w:rFonts w:ascii="Arial" w:hAnsi="Arial" w:cs="Arial"/>
          <w:sz w:val="20"/>
        </w:rPr>
        <w:t xml:space="preserve"> </w:t>
      </w:r>
      <w:r w:rsidRPr="00F24550">
        <w:rPr>
          <w:rFonts w:ascii="Arial" w:hAnsi="Arial" w:cs="Arial"/>
          <w:spacing w:val="1"/>
          <w:sz w:val="20"/>
        </w:rPr>
        <w:t xml:space="preserve">(далее – НТО) </w:t>
      </w:r>
      <w:r w:rsidRPr="00F24550">
        <w:rPr>
          <w:rFonts w:ascii="Arial" w:hAnsi="Arial" w:cs="Arial"/>
          <w:sz w:val="20"/>
        </w:rPr>
        <w:t>-торговыйобъект,представляющийсобойвременноесооружениеиливременнуюконструкцию,несвязанныепрочносземельным участком, вне зависимости от наличия или отсутствия подключения(технологического присоединения) к сетям инженерно-технического обеспечения,</w:t>
      </w:r>
      <w:r w:rsidR="00A54399">
        <w:rPr>
          <w:rFonts w:ascii="Arial" w:hAnsi="Arial" w:cs="Arial"/>
          <w:sz w:val="20"/>
        </w:rPr>
        <w:t xml:space="preserve"> </w:t>
      </w:r>
      <w:r w:rsidRPr="00F24550">
        <w:rPr>
          <w:rFonts w:ascii="Arial" w:hAnsi="Arial" w:cs="Arial"/>
          <w:sz w:val="20"/>
        </w:rPr>
        <w:t>в</w:t>
      </w:r>
      <w:r w:rsidR="00A54399">
        <w:rPr>
          <w:rFonts w:ascii="Arial" w:hAnsi="Arial" w:cs="Arial"/>
          <w:sz w:val="20"/>
        </w:rPr>
        <w:t xml:space="preserve"> </w:t>
      </w:r>
      <w:r w:rsidRPr="00F24550">
        <w:rPr>
          <w:rFonts w:ascii="Arial" w:hAnsi="Arial" w:cs="Arial"/>
          <w:sz w:val="20"/>
        </w:rPr>
        <w:t>том</w:t>
      </w:r>
      <w:r w:rsidR="00A54399">
        <w:rPr>
          <w:rFonts w:ascii="Arial" w:hAnsi="Arial" w:cs="Arial"/>
          <w:sz w:val="20"/>
        </w:rPr>
        <w:t xml:space="preserve"> </w:t>
      </w:r>
      <w:r w:rsidRPr="00F24550">
        <w:rPr>
          <w:rFonts w:ascii="Arial" w:hAnsi="Arial" w:cs="Arial"/>
          <w:sz w:val="20"/>
        </w:rPr>
        <w:t>числе</w:t>
      </w:r>
      <w:r w:rsidR="00A54399">
        <w:rPr>
          <w:rFonts w:ascii="Arial" w:hAnsi="Arial" w:cs="Arial"/>
          <w:sz w:val="20"/>
        </w:rPr>
        <w:t xml:space="preserve"> </w:t>
      </w:r>
      <w:r w:rsidRPr="00F24550">
        <w:rPr>
          <w:rFonts w:ascii="Arial" w:hAnsi="Arial" w:cs="Arial"/>
          <w:sz w:val="20"/>
        </w:rPr>
        <w:t>передвижное</w:t>
      </w:r>
      <w:r w:rsidR="00A54399">
        <w:rPr>
          <w:rFonts w:ascii="Arial" w:hAnsi="Arial" w:cs="Arial"/>
          <w:sz w:val="20"/>
        </w:rPr>
        <w:t xml:space="preserve"> </w:t>
      </w:r>
      <w:r w:rsidRPr="00F24550">
        <w:rPr>
          <w:rFonts w:ascii="Arial" w:hAnsi="Arial" w:cs="Arial"/>
          <w:sz w:val="20"/>
        </w:rPr>
        <w:t>сооружение;</w:t>
      </w:r>
    </w:p>
    <w:p w:rsidR="00F24550" w:rsidRPr="00F24550" w:rsidRDefault="00F24550" w:rsidP="00A54399">
      <w:pPr>
        <w:pStyle w:val="af8"/>
        <w:widowControl w:val="0"/>
        <w:numPr>
          <w:ilvl w:val="0"/>
          <w:numId w:val="14"/>
        </w:numPr>
        <w:tabs>
          <w:tab w:val="left" w:pos="1041"/>
        </w:tabs>
        <w:autoSpaceDE w:val="0"/>
        <w:autoSpaceDN w:val="0"/>
        <w:ind w:left="0" w:firstLine="709"/>
        <w:contextualSpacing w:val="0"/>
        <w:rPr>
          <w:rFonts w:ascii="Arial" w:hAnsi="Arial" w:cs="Arial"/>
          <w:sz w:val="20"/>
          <w:szCs w:val="20"/>
        </w:rPr>
      </w:pPr>
      <w:r w:rsidRPr="00F24550">
        <w:rPr>
          <w:rFonts w:ascii="Arial" w:hAnsi="Arial" w:cs="Arial"/>
          <w:sz w:val="20"/>
          <w:szCs w:val="20"/>
        </w:rPr>
        <w:t>неправомерноразмещенныйнестационарныйторговыйобъект-нестационарныйторговыйобъект,</w:t>
      </w:r>
      <w:r w:rsidR="00A54399">
        <w:rPr>
          <w:rFonts w:ascii="Arial" w:hAnsi="Arial" w:cs="Arial"/>
          <w:sz w:val="20"/>
          <w:szCs w:val="20"/>
        </w:rPr>
        <w:t xml:space="preserve"> </w:t>
      </w:r>
      <w:r w:rsidRPr="00F24550">
        <w:rPr>
          <w:rFonts w:ascii="Arial" w:hAnsi="Arial" w:cs="Arial"/>
          <w:sz w:val="20"/>
          <w:szCs w:val="20"/>
        </w:rPr>
        <w:t>размещенный</w:t>
      </w:r>
      <w:r w:rsidR="00A54399">
        <w:rPr>
          <w:rFonts w:ascii="Arial" w:hAnsi="Arial" w:cs="Arial"/>
          <w:sz w:val="20"/>
          <w:szCs w:val="20"/>
        </w:rPr>
        <w:t xml:space="preserve"> </w:t>
      </w:r>
      <w:r w:rsidRPr="00F24550">
        <w:rPr>
          <w:rFonts w:ascii="Arial" w:hAnsi="Arial" w:cs="Arial"/>
          <w:sz w:val="20"/>
          <w:szCs w:val="20"/>
        </w:rPr>
        <w:t>вне</w:t>
      </w:r>
      <w:r w:rsidR="00A54399">
        <w:rPr>
          <w:rFonts w:ascii="Arial" w:hAnsi="Arial" w:cs="Arial"/>
          <w:sz w:val="20"/>
          <w:szCs w:val="20"/>
        </w:rPr>
        <w:t xml:space="preserve"> </w:t>
      </w:r>
      <w:r w:rsidRPr="00F24550">
        <w:rPr>
          <w:rFonts w:ascii="Arial" w:hAnsi="Arial" w:cs="Arial"/>
          <w:sz w:val="20"/>
          <w:szCs w:val="20"/>
        </w:rPr>
        <w:t>или</w:t>
      </w:r>
      <w:r w:rsidR="00A54399">
        <w:rPr>
          <w:rFonts w:ascii="Arial" w:hAnsi="Arial" w:cs="Arial"/>
          <w:sz w:val="20"/>
          <w:szCs w:val="20"/>
        </w:rPr>
        <w:t xml:space="preserve"> </w:t>
      </w:r>
      <w:r w:rsidRPr="00F24550">
        <w:rPr>
          <w:rFonts w:ascii="Arial" w:hAnsi="Arial" w:cs="Arial"/>
          <w:sz w:val="20"/>
          <w:szCs w:val="20"/>
        </w:rPr>
        <w:t>с</w:t>
      </w:r>
      <w:r w:rsidR="00A54399">
        <w:rPr>
          <w:rFonts w:ascii="Arial" w:hAnsi="Arial" w:cs="Arial"/>
          <w:sz w:val="20"/>
          <w:szCs w:val="20"/>
        </w:rPr>
        <w:t xml:space="preserve"> </w:t>
      </w:r>
      <w:r w:rsidRPr="00F24550">
        <w:rPr>
          <w:rFonts w:ascii="Arial" w:hAnsi="Arial" w:cs="Arial"/>
          <w:sz w:val="20"/>
          <w:szCs w:val="20"/>
        </w:rPr>
        <w:t>нарушением</w:t>
      </w:r>
      <w:r w:rsidR="00A54399">
        <w:rPr>
          <w:rFonts w:ascii="Arial" w:hAnsi="Arial" w:cs="Arial"/>
          <w:sz w:val="20"/>
          <w:szCs w:val="20"/>
        </w:rPr>
        <w:t xml:space="preserve"> </w:t>
      </w:r>
      <w:r w:rsidRPr="00F24550">
        <w:rPr>
          <w:rFonts w:ascii="Arial" w:hAnsi="Arial" w:cs="Arial"/>
          <w:sz w:val="20"/>
          <w:szCs w:val="20"/>
        </w:rPr>
        <w:t>утвержденной администрацией Краснополянского сельского поселения</w:t>
      </w:r>
      <w:r w:rsidR="00A54399">
        <w:rPr>
          <w:rFonts w:ascii="Arial" w:hAnsi="Arial" w:cs="Arial"/>
          <w:sz w:val="20"/>
          <w:szCs w:val="20"/>
        </w:rPr>
        <w:t xml:space="preserve"> </w:t>
      </w:r>
      <w:r w:rsidRPr="00F24550">
        <w:rPr>
          <w:rFonts w:ascii="Arial" w:hAnsi="Arial" w:cs="Arial"/>
          <w:sz w:val="20"/>
          <w:szCs w:val="20"/>
        </w:rPr>
        <w:t>Схемы</w:t>
      </w:r>
      <w:r w:rsidR="00A54399">
        <w:rPr>
          <w:rFonts w:ascii="Arial" w:hAnsi="Arial" w:cs="Arial"/>
          <w:sz w:val="20"/>
          <w:szCs w:val="20"/>
        </w:rPr>
        <w:t xml:space="preserve"> </w:t>
      </w:r>
      <w:r w:rsidRPr="00F24550">
        <w:rPr>
          <w:rFonts w:ascii="Arial" w:hAnsi="Arial" w:cs="Arial"/>
          <w:sz w:val="20"/>
          <w:szCs w:val="20"/>
        </w:rPr>
        <w:t>размещения</w:t>
      </w:r>
      <w:r w:rsidR="00A54399">
        <w:rPr>
          <w:rFonts w:ascii="Arial" w:hAnsi="Arial" w:cs="Arial"/>
          <w:sz w:val="20"/>
          <w:szCs w:val="20"/>
        </w:rPr>
        <w:t xml:space="preserve"> </w:t>
      </w:r>
      <w:r w:rsidRPr="00F24550">
        <w:rPr>
          <w:rFonts w:ascii="Arial" w:hAnsi="Arial" w:cs="Arial"/>
          <w:sz w:val="20"/>
          <w:szCs w:val="20"/>
        </w:rPr>
        <w:t>нестационарных торговых объектов,</w:t>
      </w:r>
      <w:r w:rsidR="00A54399">
        <w:rPr>
          <w:rFonts w:ascii="Arial" w:hAnsi="Arial" w:cs="Arial"/>
          <w:sz w:val="20"/>
          <w:szCs w:val="20"/>
        </w:rPr>
        <w:t xml:space="preserve"> </w:t>
      </w:r>
      <w:r w:rsidRPr="00F24550">
        <w:rPr>
          <w:rFonts w:ascii="Arial" w:hAnsi="Arial" w:cs="Arial"/>
          <w:sz w:val="20"/>
          <w:szCs w:val="20"/>
        </w:rPr>
        <w:t>а также</w:t>
      </w:r>
      <w:r w:rsidR="00A54399">
        <w:rPr>
          <w:rFonts w:ascii="Arial" w:hAnsi="Arial" w:cs="Arial"/>
          <w:sz w:val="20"/>
          <w:szCs w:val="20"/>
        </w:rPr>
        <w:t xml:space="preserve"> </w:t>
      </w:r>
      <w:r w:rsidRPr="00F24550">
        <w:rPr>
          <w:rFonts w:ascii="Arial" w:hAnsi="Arial" w:cs="Arial"/>
          <w:sz w:val="20"/>
          <w:szCs w:val="20"/>
        </w:rPr>
        <w:t>в</w:t>
      </w:r>
      <w:r w:rsidR="00A54399">
        <w:rPr>
          <w:rFonts w:ascii="Arial" w:hAnsi="Arial" w:cs="Arial"/>
          <w:sz w:val="20"/>
          <w:szCs w:val="20"/>
        </w:rPr>
        <w:t xml:space="preserve"> </w:t>
      </w:r>
      <w:r w:rsidRPr="00F24550">
        <w:rPr>
          <w:rFonts w:ascii="Arial" w:hAnsi="Arial" w:cs="Arial"/>
          <w:sz w:val="20"/>
          <w:szCs w:val="20"/>
        </w:rPr>
        <w:t>отсутствие</w:t>
      </w:r>
      <w:r w:rsidR="00A54399">
        <w:rPr>
          <w:rFonts w:ascii="Arial" w:hAnsi="Arial" w:cs="Arial"/>
          <w:sz w:val="20"/>
          <w:szCs w:val="20"/>
        </w:rPr>
        <w:t xml:space="preserve"> </w:t>
      </w:r>
      <w:r w:rsidRPr="00F24550">
        <w:rPr>
          <w:rFonts w:ascii="Arial" w:hAnsi="Arial" w:cs="Arial"/>
          <w:sz w:val="20"/>
          <w:szCs w:val="20"/>
        </w:rPr>
        <w:t>договора, предоставляющего право на размещение нестационарного торгового</w:t>
      </w:r>
      <w:r w:rsidR="00A54399">
        <w:rPr>
          <w:rFonts w:ascii="Arial" w:hAnsi="Arial" w:cs="Arial"/>
          <w:sz w:val="20"/>
          <w:szCs w:val="20"/>
        </w:rPr>
        <w:t xml:space="preserve"> </w:t>
      </w:r>
      <w:r w:rsidRPr="00F24550">
        <w:rPr>
          <w:rFonts w:ascii="Arial" w:hAnsi="Arial" w:cs="Arial"/>
          <w:sz w:val="20"/>
          <w:szCs w:val="20"/>
        </w:rPr>
        <w:t>объекта (в том числе в случае, если срок действия соответствующего договора</w:t>
      </w:r>
      <w:r w:rsidR="00A54399">
        <w:rPr>
          <w:rFonts w:ascii="Arial" w:hAnsi="Arial" w:cs="Arial"/>
          <w:sz w:val="20"/>
          <w:szCs w:val="20"/>
        </w:rPr>
        <w:t xml:space="preserve"> </w:t>
      </w:r>
      <w:r w:rsidRPr="00F24550">
        <w:rPr>
          <w:rFonts w:ascii="Arial" w:hAnsi="Arial" w:cs="Arial"/>
          <w:sz w:val="20"/>
          <w:szCs w:val="20"/>
        </w:rPr>
        <w:t>истек);</w:t>
      </w:r>
    </w:p>
    <w:p w:rsidR="00F24550" w:rsidRPr="00F24550" w:rsidRDefault="00F24550" w:rsidP="00A54399">
      <w:pPr>
        <w:pStyle w:val="af8"/>
        <w:widowControl w:val="0"/>
        <w:numPr>
          <w:ilvl w:val="1"/>
          <w:numId w:val="14"/>
        </w:numPr>
        <w:tabs>
          <w:tab w:val="left" w:pos="1132"/>
        </w:tabs>
        <w:autoSpaceDE w:val="0"/>
        <w:autoSpaceDN w:val="0"/>
        <w:ind w:left="0" w:firstLine="709"/>
        <w:contextualSpacing w:val="0"/>
        <w:rPr>
          <w:rFonts w:ascii="Arial" w:hAnsi="Arial" w:cs="Arial"/>
          <w:sz w:val="20"/>
          <w:szCs w:val="20"/>
        </w:rPr>
      </w:pPr>
      <w:r w:rsidRPr="00F24550">
        <w:rPr>
          <w:rFonts w:ascii="Arial" w:hAnsi="Arial" w:cs="Arial"/>
          <w:sz w:val="20"/>
          <w:szCs w:val="20"/>
        </w:rPr>
        <w:t>демонтажнеправомерноразмещенногонестационарноготорговогообъекта–удалениенеправомерноразмещенногонестационарноготорговогообъектасместаразмещенияилиегоразборканасоставляющиеэлементы(далее-демонтаж);</w:t>
      </w:r>
    </w:p>
    <w:p w:rsidR="00F24550" w:rsidRPr="00F24550" w:rsidRDefault="00F24550" w:rsidP="00A54399">
      <w:pPr>
        <w:pStyle w:val="af8"/>
        <w:widowControl w:val="0"/>
        <w:numPr>
          <w:ilvl w:val="1"/>
          <w:numId w:val="14"/>
        </w:numPr>
        <w:tabs>
          <w:tab w:val="left" w:pos="983"/>
        </w:tabs>
        <w:autoSpaceDE w:val="0"/>
        <w:autoSpaceDN w:val="0"/>
        <w:ind w:left="0" w:firstLine="709"/>
        <w:contextualSpacing w:val="0"/>
        <w:rPr>
          <w:rFonts w:ascii="Arial" w:hAnsi="Arial" w:cs="Arial"/>
          <w:sz w:val="20"/>
          <w:szCs w:val="20"/>
        </w:rPr>
      </w:pPr>
      <w:r w:rsidRPr="00F24550">
        <w:rPr>
          <w:rFonts w:ascii="Arial" w:hAnsi="Arial" w:cs="Arial"/>
          <w:sz w:val="20"/>
          <w:szCs w:val="20"/>
        </w:rPr>
        <w:t xml:space="preserve">уполномоченная организация </w:t>
      </w:r>
      <w:r w:rsidRPr="00F24550">
        <w:rPr>
          <w:rFonts w:ascii="Arial" w:hAnsi="Arial" w:cs="Arial"/>
          <w:w w:val="160"/>
          <w:sz w:val="20"/>
          <w:szCs w:val="20"/>
        </w:rPr>
        <w:t xml:space="preserve">– </w:t>
      </w:r>
      <w:r w:rsidRPr="00F24550">
        <w:rPr>
          <w:rFonts w:ascii="Arial" w:hAnsi="Arial" w:cs="Arial"/>
          <w:sz w:val="20"/>
          <w:szCs w:val="20"/>
        </w:rPr>
        <w:t>муниципальное предприятие, учреждениеилииноеюридическоелицо(индивидуальныйпредприниматель),осуществляющее в порядке действующего законодательства демонтаж, вывоз и(или)хранениенеправомерноразмещенныхнестационарныхторговыхобъектов,кдеятельностикоторогоотносятсятакогородаработы.</w:t>
      </w:r>
    </w:p>
    <w:p w:rsidR="00F24550" w:rsidRPr="00F24550" w:rsidRDefault="00F24550" w:rsidP="00F24550">
      <w:pPr>
        <w:pStyle w:val="a8"/>
        <w:spacing w:before="1"/>
        <w:rPr>
          <w:rFonts w:ascii="Arial" w:hAnsi="Arial" w:cs="Arial"/>
          <w:sz w:val="20"/>
        </w:rPr>
      </w:pPr>
    </w:p>
    <w:p w:rsidR="00F24550" w:rsidRPr="00F24550" w:rsidRDefault="00F24550" w:rsidP="00F24550">
      <w:pPr>
        <w:widowControl w:val="0"/>
        <w:tabs>
          <w:tab w:val="left" w:pos="1934"/>
        </w:tabs>
        <w:autoSpaceDE w:val="0"/>
        <w:autoSpaceDN w:val="0"/>
        <w:spacing w:after="0" w:line="240" w:lineRule="auto"/>
        <w:jc w:val="center"/>
        <w:rPr>
          <w:rFonts w:ascii="Arial" w:hAnsi="Arial" w:cs="Arial"/>
          <w:sz w:val="20"/>
          <w:szCs w:val="20"/>
        </w:rPr>
      </w:pPr>
      <w:r w:rsidRPr="00F24550">
        <w:rPr>
          <w:rFonts w:ascii="Arial" w:hAnsi="Arial" w:cs="Arial"/>
          <w:sz w:val="20"/>
          <w:szCs w:val="20"/>
        </w:rPr>
        <w:t>2. Выявлениеидемонтажнеправомерноразмещенныхнестационарныхторговыхобъектов</w:t>
      </w:r>
    </w:p>
    <w:p w:rsidR="00F24550" w:rsidRPr="00F24550" w:rsidRDefault="00F24550" w:rsidP="00F24550">
      <w:pPr>
        <w:widowControl w:val="0"/>
        <w:tabs>
          <w:tab w:val="left" w:pos="1934"/>
        </w:tabs>
        <w:autoSpaceDE w:val="0"/>
        <w:autoSpaceDN w:val="0"/>
        <w:spacing w:after="0" w:line="240" w:lineRule="auto"/>
        <w:ind w:firstLine="709"/>
        <w:jc w:val="both"/>
        <w:rPr>
          <w:rFonts w:ascii="Arial" w:hAnsi="Arial" w:cs="Arial"/>
          <w:sz w:val="20"/>
          <w:szCs w:val="20"/>
        </w:rPr>
      </w:pPr>
    </w:p>
    <w:p w:rsidR="00F24550" w:rsidRPr="00F24550" w:rsidRDefault="00F24550" w:rsidP="00F24550">
      <w:pPr>
        <w:widowControl w:val="0"/>
        <w:tabs>
          <w:tab w:val="left" w:pos="1934"/>
        </w:tabs>
        <w:autoSpaceDE w:val="0"/>
        <w:autoSpaceDN w:val="0"/>
        <w:spacing w:after="0" w:line="240" w:lineRule="auto"/>
        <w:ind w:firstLine="709"/>
        <w:jc w:val="both"/>
        <w:rPr>
          <w:rFonts w:ascii="Arial" w:hAnsi="Arial" w:cs="Arial"/>
          <w:sz w:val="20"/>
          <w:szCs w:val="20"/>
        </w:rPr>
      </w:pPr>
      <w:r w:rsidRPr="00F24550">
        <w:rPr>
          <w:rFonts w:ascii="Arial" w:hAnsi="Arial" w:cs="Arial"/>
          <w:sz w:val="20"/>
          <w:szCs w:val="20"/>
        </w:rPr>
        <w:t>2.1. Основаниями для проведения Администрацией Краснополянского сельского поселения (далее – уполномоченный орган) мероприятий по выявлению НТО являются:</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обращения и заявления граждан, организаций о признаках незаконного размещения НТО на территории Краснополянского сельского поселения;</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информация о незаконном размещении НТО на территории Краснополянского сельского поселения, полученная от органов государственной власти, органов местного самоуправления, правоохранительных органов, органов прокуратуры;</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сведения о незаконном размещении НТО, полученные специалистами уполномоченного органа</w:t>
      </w:r>
      <w:r w:rsidR="00A54399">
        <w:rPr>
          <w:rFonts w:ascii="Arial" w:hAnsi="Arial" w:cs="Arial"/>
          <w:sz w:val="20"/>
          <w:szCs w:val="20"/>
        </w:rPr>
        <w:t xml:space="preserve"> </w:t>
      </w:r>
      <w:r w:rsidRPr="00F24550">
        <w:rPr>
          <w:rFonts w:ascii="Arial" w:hAnsi="Arial" w:cs="Arial"/>
          <w:sz w:val="20"/>
          <w:szCs w:val="20"/>
        </w:rPr>
        <w:t>при проведении обследования территории Краснополянского сельского поселения.</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xml:space="preserve">2.2. При установлении оснований, подтверждающих незаконное размещение НТО специалисты уполномоченного органа осуществляют выезд на место его размещения, в ходе которого устанавливают фактическое наличие НТО в обозначенных территориальных границах. В ходе осмотра НТО производится фотофиксация указанного объекта и составляется </w:t>
      </w:r>
      <w:hyperlink r:id="rId27" w:history="1">
        <w:r w:rsidRPr="00F24550">
          <w:rPr>
            <w:rFonts w:ascii="Arial" w:hAnsi="Arial" w:cs="Arial"/>
            <w:sz w:val="20"/>
            <w:szCs w:val="20"/>
          </w:rPr>
          <w:t>акт</w:t>
        </w:r>
      </w:hyperlink>
      <w:r w:rsidRPr="00F24550">
        <w:rPr>
          <w:rFonts w:ascii="Arial" w:hAnsi="Arial" w:cs="Arial"/>
          <w:sz w:val="20"/>
          <w:szCs w:val="20"/>
        </w:rPr>
        <w:t xml:space="preserve"> о выявлении НТО, незаконно размещенного на территории Краснополянского сельского поселения, по форме согласно приложению N 1 к настоящему Порядку в двух экземплярах. </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При личном присутствии законного владельца один экземпляр акта о выявлении НТО, незаконно размещенного на территории Краснополянского сельского поселения, вручается указанному лицу с отметкой о его вручении, второй остается у уполномоченного органа.</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Фотография НТО является обязательным приложением к акту о выявлении объекта.</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xml:space="preserve">Акт о выявлении объекта является основанием для подготовки </w:t>
      </w:r>
      <w:hyperlink r:id="rId28" w:history="1">
        <w:r w:rsidRPr="00F24550">
          <w:rPr>
            <w:rFonts w:ascii="Arial" w:hAnsi="Arial" w:cs="Arial"/>
            <w:sz w:val="20"/>
            <w:szCs w:val="20"/>
          </w:rPr>
          <w:t>предписания</w:t>
        </w:r>
      </w:hyperlink>
      <w:r w:rsidRPr="00F24550">
        <w:rPr>
          <w:rFonts w:ascii="Arial" w:hAnsi="Arial" w:cs="Arial"/>
          <w:sz w:val="20"/>
          <w:szCs w:val="20"/>
        </w:rPr>
        <w:t xml:space="preserve"> о демонтаже НТО по установленной форме согласно приложению N 2 к настоящему Порядку.</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2.3. Предписание о демонтаже НТО оформляется в двух экземплярах и подписывается Главой Краснополянского сельского поселения не позднее чем через пять рабочих дней со дня подписания акта о выявлении объекта.</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2.4. Копия предписания о демонтаже НТО подлежит обязательному размещению на поверхности НТО. Сотрудник уполномоченного органа производит фотосъемку НТО таким образом, чтобы в кадре была отчетливо видна размещенная копия уведомления о выносе указанного объекта и прочитывалась дата ее размещения.</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В случае если, собственник незаконно размещенного и (или) эксплуатируемого НТО установлен, предписание выдается ему лично под роспись либо его представителю в день размещения предписания о демонтаже НТО. При невозможности вручения предписания собственнику НТО по причине его отказа от вручения предписания, составляется акт об отказе в получении предписания, в этом случае собственник НТО считается получившим данное предписание и обязан его исполнить. Также копия предписания о демонтаже НТО направляется такому лицу заказным почтовым отправлением в день размещения предписания на поверхности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В случае если, собственник незаконно размещенного и (или) эксплуатируемого НТО не установлен, на НТО размещается копия предписания о демонтаже объекта на поверхности объекта, и производит фотосъемку объекта таким образом, чтобы в кадре была отчетливо видна размещенная копия уведомления о выносе указанного объекта и прочитывалась дата ее размещения. Предписание о демонтаже объекта подлежит опубликованию на официальном сайте Краснополянского сельского поселения.</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Демонтаж НТО и освобождение земельных участков производятся собственниками НТО за собственный счет в срок, указанный в предписании.</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2.5. Срок, в течение которого законный владелец НТО должен осуществить демонтаж такого объекта в добровольном порядке, составляет 10 (десять) рабочих дней со дня, следующего за днем получения законным владельцем предписания о демонтаже НТО. В случае если в уполномоченном органе отсутствует информация о законном владельце НТО, срок демонтажа НТО в добровольном порядке составляет 10 (десять) рабочих дней со дня, следующего за днем размещения копии предписания на поверхности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В случае невыполнения собственником НТО демонтажа в указанный в предписании срок, издается Постановление уполномоченного органа о демонтаже не законно размещенного НТО (далее - Постановление), в котором определяется площадка для хранения, демонтированного НТО, состав комиссии по демонтажу и уполномоченная организация на осуществление демонтажа НТО, время и дату начала работ по демонтажу, и срок хранения демонтированного объекта.</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Демонтаж НТО производится уполномоченной организацией в присутствии комиссии по демонтажу и при необходимости представителей МО МВД России «Байкаловский». В случае необходимости при осуществлении демонтажа НТО может быть произведено его вскрытие работниками организации, уполномоченной произвести демонтаж, в присутствии членов комиссии по демонтажу и при необходимости представителей МО МВД России «Байкаловский», о чем делается соответствующая отметка в предписании о демонтаже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2.6. Для фиксации процедуры демонтажа НТО специалистом уполномоченного органа осуществляется фотосъемка (видеосъемка производится при наличии технической возможности). Фотосъемка НТО должна быть произведена до и после перемещения нестационарного торгового объекта в место его временного хранения.</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xml:space="preserve">2.7. При демонтаже НТО специалист уполномоченного органа составляет </w:t>
      </w:r>
      <w:hyperlink r:id="rId29" w:history="1">
        <w:r w:rsidRPr="00F24550">
          <w:rPr>
            <w:rFonts w:ascii="Arial" w:hAnsi="Arial" w:cs="Arial"/>
            <w:sz w:val="20"/>
            <w:szCs w:val="20"/>
          </w:rPr>
          <w:t>акт</w:t>
        </w:r>
      </w:hyperlink>
      <w:r w:rsidRPr="00F24550">
        <w:rPr>
          <w:rFonts w:ascii="Arial" w:hAnsi="Arial" w:cs="Arial"/>
          <w:sz w:val="20"/>
          <w:szCs w:val="20"/>
        </w:rPr>
        <w:t xml:space="preserve"> о демонтаже НТО, незаконно размещенного на территории Краснополянского сельского поселения, по форме согласно приложению N 3 к настоящему Порядку в трех экземплярах. В случае присутствия законного владельца нестационарного торгового объекта в момент демонтажа последнего один экземпляр акта о демонтаже НТО вручается под расписку указанному лицу, второй экземпляр хранится в уполномоченном органе, третий экземпляр передается уполномоченной организации на демонтаж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2.8. Отсутствие законного владельца НТО во время демонтажа последнего не является препятствием для выполнения данного вида работ и передачи НТО уполномоченной организации на демонтаж НТО на ответственное хранение.</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xml:space="preserve">2.9. НТО передается уполномоченной организации на демонтаж НТО на ответственное хранение по </w:t>
      </w:r>
      <w:hyperlink r:id="rId30" w:history="1">
        <w:r w:rsidRPr="00F24550">
          <w:rPr>
            <w:rFonts w:ascii="Arial" w:hAnsi="Arial" w:cs="Arial"/>
            <w:sz w:val="20"/>
            <w:szCs w:val="20"/>
          </w:rPr>
          <w:t>акту</w:t>
        </w:r>
      </w:hyperlink>
      <w:r w:rsidRPr="00F24550">
        <w:rPr>
          <w:rFonts w:ascii="Arial" w:hAnsi="Arial" w:cs="Arial"/>
          <w:sz w:val="20"/>
          <w:szCs w:val="20"/>
        </w:rPr>
        <w:t xml:space="preserve"> приема и передачи подрядной организации вынесенного НТО, составленному в соответствии с приложением N 3 к настоящему Порядку. Акт приема и передачи НТО составляется в двух экземплярах, один из которых передается уполномоченной организации на демонтаж НТО, а второй остается в уполномоченном органе.</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Уполномоченный орган и уполномоченная организация на осуществления демонтажа НТО не несет ответственности за состояние НТО, состояние и сохранность товаров, оборудования или иного имущества, находящегося в НТО, при его демонтаже и (или) перемещении на специально организованную площадку для хранения незаконно размещенных объектов.</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2.10. Оплата работ по демонтажу, перемещению НТО и находящегося в нем имущества, осуществляется за счет средств бюджета Краснополянского сельского поселения с последующим взысканием с собственника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По требованию уполномоченного органа владелец либо собственник НТО, обязан возместить необходимые расходы, понесенные в связи с демонтажем, хранением или, в необходимых случаях, утилизацией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2.11. Уполномоченный орган не несет ответственности за демонтированный НТО и находящееся при нем имущество.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2.12. Уполномоченная организация на осуществления демонтажа обеспечивает сохранность НТО до его передачи законному владельцу.</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bookmarkStart w:id="4" w:name="Par15"/>
      <w:bookmarkEnd w:id="4"/>
      <w:r w:rsidRPr="00F24550">
        <w:rPr>
          <w:rFonts w:ascii="Arial" w:hAnsi="Arial" w:cs="Arial"/>
          <w:sz w:val="20"/>
          <w:szCs w:val="20"/>
        </w:rPr>
        <w:t>2.13. Вынесенный НТО подлежит возврату законному владельцу НТО либо его представителю, если указанные лица лично направят в уполномоченный орган обращение с приложением копий документов из числа следующих:</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документа, удостоверяющего личность (для физических лиц, индивидуальных предпринимателей, их представителей, представителей юридических лиц);</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документов, подтверждающих полномочия представителя (если обращение подается представителем законного владельца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 документов, подтверждающих право собственности либо иное право пользования на НТО.</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2.14. Уполномоченный орган рассматривает обращение о возврате НТО, принимает решение о возврате НТО в течение пяти рабочих дней со дня регистрации такого обращения и уведомляет в письменном виде законного владельца и уполномоченную организацию на осуществления демонтажа о принятом решении.</w:t>
      </w:r>
    </w:p>
    <w:p w:rsidR="00F24550" w:rsidRPr="00F24550" w:rsidRDefault="00F24550" w:rsidP="00F24550">
      <w:pPr>
        <w:autoSpaceDE w:val="0"/>
        <w:autoSpaceDN w:val="0"/>
        <w:adjustRightInd w:val="0"/>
        <w:spacing w:after="0" w:line="240" w:lineRule="auto"/>
        <w:ind w:firstLine="709"/>
        <w:jc w:val="both"/>
        <w:rPr>
          <w:rFonts w:ascii="Arial" w:hAnsi="Arial" w:cs="Arial"/>
          <w:sz w:val="20"/>
          <w:szCs w:val="20"/>
        </w:rPr>
      </w:pPr>
      <w:bookmarkStart w:id="5" w:name="Par22"/>
      <w:bookmarkEnd w:id="5"/>
      <w:r w:rsidRPr="00F24550">
        <w:rPr>
          <w:rFonts w:ascii="Arial" w:hAnsi="Arial" w:cs="Arial"/>
          <w:sz w:val="20"/>
          <w:szCs w:val="20"/>
        </w:rPr>
        <w:t xml:space="preserve">2.15. Если законный владелец не обращается в уполномоченный орган с целью возврата НТО, находящегося на хранении, в течение трех месяцев с момента его выноса, уполномоченный орган обращается в суд с заявлением о признании НТО бесхозяйным. После вступления в законную силу решения суда </w:t>
      </w:r>
      <w:r w:rsidRPr="00F24550">
        <w:rPr>
          <w:rFonts w:ascii="Arial" w:hAnsi="Arial" w:cs="Arial"/>
          <w:sz w:val="20"/>
          <w:szCs w:val="20"/>
        </w:rPr>
        <w:lastRenderedPageBreak/>
        <w:t>о признании НТО бесхозяйным, такой объект подлежит обращению в муниципальную собственность Краснополянского сельского поселения для последующего списания в порядке, установленном муниципальными нормативными правовыми актами.</w:t>
      </w:r>
    </w:p>
    <w:p w:rsidR="00F24550" w:rsidRPr="00A54399" w:rsidRDefault="00F24550" w:rsidP="00A54399">
      <w:pPr>
        <w:autoSpaceDE w:val="0"/>
        <w:autoSpaceDN w:val="0"/>
        <w:adjustRightInd w:val="0"/>
        <w:spacing w:after="0" w:line="240" w:lineRule="auto"/>
        <w:ind w:firstLine="709"/>
        <w:jc w:val="both"/>
        <w:rPr>
          <w:rFonts w:ascii="Arial" w:hAnsi="Arial" w:cs="Arial"/>
          <w:sz w:val="20"/>
          <w:szCs w:val="20"/>
        </w:rPr>
      </w:pPr>
      <w:r w:rsidRPr="00F24550">
        <w:rPr>
          <w:rFonts w:ascii="Arial" w:hAnsi="Arial" w:cs="Arial"/>
          <w:sz w:val="20"/>
          <w:szCs w:val="20"/>
        </w:rPr>
        <w:t>2.16. В случае неоплаты расходов по демонтажу НТО уполномоченный орган вправе обратиться в суд с заявлением о взыскании с собственника НТО расходов по демонтажу и хранению объекта.</w:t>
      </w:r>
    </w:p>
    <w:p w:rsidR="00F24550" w:rsidRPr="00F24550" w:rsidRDefault="00F24550" w:rsidP="00F24550">
      <w:pPr>
        <w:autoSpaceDE w:val="0"/>
        <w:autoSpaceDN w:val="0"/>
        <w:adjustRightInd w:val="0"/>
        <w:spacing w:after="0" w:line="240" w:lineRule="auto"/>
        <w:jc w:val="right"/>
        <w:outlineLvl w:val="0"/>
        <w:rPr>
          <w:rFonts w:ascii="Arial" w:hAnsi="Arial" w:cs="Arial"/>
          <w:sz w:val="20"/>
          <w:szCs w:val="20"/>
        </w:rPr>
      </w:pPr>
    </w:p>
    <w:p w:rsidR="00F24550" w:rsidRPr="00F24550" w:rsidRDefault="00F24550" w:rsidP="00F24550">
      <w:pPr>
        <w:autoSpaceDE w:val="0"/>
        <w:autoSpaceDN w:val="0"/>
        <w:adjustRightInd w:val="0"/>
        <w:spacing w:after="0" w:line="240" w:lineRule="auto"/>
        <w:jc w:val="right"/>
        <w:outlineLvl w:val="0"/>
        <w:rPr>
          <w:rFonts w:ascii="Arial" w:hAnsi="Arial" w:cs="Arial"/>
          <w:sz w:val="20"/>
          <w:szCs w:val="20"/>
        </w:rPr>
      </w:pPr>
      <w:r w:rsidRPr="00F24550">
        <w:rPr>
          <w:rFonts w:ascii="Arial" w:hAnsi="Arial" w:cs="Arial"/>
          <w:sz w:val="20"/>
          <w:szCs w:val="20"/>
        </w:rPr>
        <w:t>Приложение N 1</w:t>
      </w:r>
    </w:p>
    <w:p w:rsidR="00F24550" w:rsidRPr="00F24550" w:rsidRDefault="00F24550" w:rsidP="00F24550">
      <w:pPr>
        <w:autoSpaceDE w:val="0"/>
        <w:autoSpaceDN w:val="0"/>
        <w:adjustRightInd w:val="0"/>
        <w:spacing w:after="0" w:line="240" w:lineRule="auto"/>
        <w:jc w:val="right"/>
        <w:rPr>
          <w:rFonts w:ascii="Arial" w:hAnsi="Arial" w:cs="Arial"/>
          <w:sz w:val="20"/>
          <w:szCs w:val="20"/>
        </w:rPr>
      </w:pPr>
      <w:r w:rsidRPr="00F24550">
        <w:rPr>
          <w:rFonts w:ascii="Arial" w:hAnsi="Arial" w:cs="Arial"/>
          <w:sz w:val="20"/>
          <w:szCs w:val="20"/>
        </w:rPr>
        <w:t>к Порядку по освобождению земельных участков</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от незаконно размещенных на них нестационарных</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 xml:space="preserve"> торговых объектов на территории </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Краснополянского сельского поселения</w:t>
      </w:r>
    </w:p>
    <w:p w:rsidR="00F24550" w:rsidRPr="00A54399" w:rsidRDefault="00F24550" w:rsidP="00A54399">
      <w:pPr>
        <w:autoSpaceDE w:val="0"/>
        <w:autoSpaceDN w:val="0"/>
        <w:adjustRightInd w:val="0"/>
        <w:spacing w:after="0" w:line="240" w:lineRule="auto"/>
        <w:rPr>
          <w:rFonts w:ascii="Arial" w:hAnsi="Arial" w:cs="Arial"/>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w:t>
      </w:r>
      <w:r w:rsidR="00A54399">
        <w:rPr>
          <w:rFonts w:ascii="Arial" w:hAnsi="Arial" w:cs="Arial"/>
          <w:b w:val="0"/>
          <w:sz w:val="18"/>
          <w:szCs w:val="18"/>
        </w:rPr>
        <w:t xml:space="preserve">                          </w:t>
      </w:r>
      <w:r w:rsidRPr="00A54399">
        <w:rPr>
          <w:rFonts w:ascii="Arial" w:hAnsi="Arial" w:cs="Arial"/>
          <w:b w:val="0"/>
          <w:sz w:val="18"/>
          <w:szCs w:val="18"/>
        </w:rPr>
        <w:t xml:space="preserve">  АКТ</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О ВЫЯВЛЕНИИ НЕСТАЦИОНАРНОГО ТОРГОВОГО ОБЪЕКТА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N ___________                                             _________ 20__ г.</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Дата составления акта: 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Акт составлен: 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(должность, фамилия, инициалы)</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Основание: ________________________________________________________________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(наименование документа)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Адрес и местоположение объекта: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Сведения о лице, разместившем объект на территории Краснополянского сельского</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Поселения:</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(Ф.И.О. и адрес гражданина; наименование, адрес юридического</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лица, Ф.И.О. и должность его уполномоченного лица)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Установлен: 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(вид объекта)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изготовленный из: _________________________________________________________</w:t>
      </w:r>
    </w:p>
    <w:p w:rsid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(материал)</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Дата размещения: 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Приложение: __________________________________________ на ___ л. в ___ экз.</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(наименование документа)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С актом ознакомлен:</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(Ф.И.О., подпись гражданина или уполномоченного</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представителя юридического лица, разместившего объект)</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Наименование должности          Личная подпись                Ф.И.О.</w:t>
      </w:r>
      <w:r w:rsidR="00A54399" w:rsidRPr="00A54399">
        <w:rPr>
          <w:rFonts w:ascii="Arial" w:hAnsi="Arial" w:cs="Arial"/>
          <w:b w:val="0"/>
          <w:sz w:val="18"/>
          <w:szCs w:val="18"/>
        </w:rPr>
        <w:t xml:space="preserve">                                                                                                                                                               </w:t>
      </w:r>
      <w:r w:rsidR="00A54399">
        <w:rPr>
          <w:rFonts w:ascii="Arial" w:hAnsi="Arial" w:cs="Arial"/>
          <w:b w:val="0"/>
          <w:sz w:val="18"/>
          <w:szCs w:val="18"/>
        </w:rPr>
        <w:t xml:space="preserve">  </w:t>
      </w:r>
      <w:r w:rsidRPr="00A54399">
        <w:rPr>
          <w:rFonts w:ascii="Arial" w:hAnsi="Arial" w:cs="Arial"/>
          <w:b w:val="0"/>
          <w:sz w:val="20"/>
          <w:szCs w:val="20"/>
        </w:rPr>
        <w:t>Приложение N 2</w:t>
      </w:r>
    </w:p>
    <w:p w:rsidR="00F24550" w:rsidRPr="00F24550" w:rsidRDefault="00F24550" w:rsidP="00F24550">
      <w:pPr>
        <w:autoSpaceDE w:val="0"/>
        <w:autoSpaceDN w:val="0"/>
        <w:adjustRightInd w:val="0"/>
        <w:spacing w:after="0" w:line="240" w:lineRule="auto"/>
        <w:jc w:val="right"/>
        <w:rPr>
          <w:rFonts w:ascii="Arial" w:hAnsi="Arial" w:cs="Arial"/>
          <w:sz w:val="20"/>
          <w:szCs w:val="20"/>
        </w:rPr>
      </w:pPr>
      <w:r w:rsidRPr="00F24550">
        <w:rPr>
          <w:rFonts w:ascii="Arial" w:hAnsi="Arial" w:cs="Arial"/>
          <w:sz w:val="20"/>
          <w:szCs w:val="20"/>
        </w:rPr>
        <w:t>к Порядку по освобождению земельных участков</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от незаконно размещенных на них нестационарных</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 xml:space="preserve"> торговых объектов на территории </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Краснополянского сельского поселения</w:t>
      </w:r>
    </w:p>
    <w:p w:rsidR="00F24550" w:rsidRPr="00F24550" w:rsidRDefault="00F24550" w:rsidP="00F24550">
      <w:pPr>
        <w:autoSpaceDE w:val="0"/>
        <w:autoSpaceDN w:val="0"/>
        <w:adjustRightInd w:val="0"/>
        <w:spacing w:after="0" w:line="240" w:lineRule="auto"/>
        <w:rPr>
          <w:rFonts w:ascii="Arial" w:hAnsi="Arial" w:cs="Arial"/>
          <w:sz w:val="20"/>
          <w:szCs w:val="20"/>
        </w:rPr>
      </w:pPr>
    </w:p>
    <w:p w:rsidR="00F24550" w:rsidRPr="00A54399" w:rsidRDefault="00F24550" w:rsidP="00F24550">
      <w:pPr>
        <w:autoSpaceDE w:val="0"/>
        <w:autoSpaceDN w:val="0"/>
        <w:adjustRightInd w:val="0"/>
        <w:spacing w:after="0" w:line="240" w:lineRule="auto"/>
        <w:rPr>
          <w:rFonts w:ascii="Arial" w:hAnsi="Arial" w:cs="Arial"/>
          <w:sz w:val="18"/>
          <w:szCs w:val="18"/>
        </w:rPr>
      </w:pP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ПРЕДПИСАНИЕ</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О ДЕМОНТАЖЕ НЕСТАЦИОНАРНОГО ТОРГОВОГО ОБЪЕКТА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N ________                                              ___________ 20__ г.</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О демонтаже НТО</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Дата составления предписания: 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Предписание составлено: 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(должность, фамилия, инициалы)</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Основание для составления предписания:</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(наименование вида документа, дата, номер)</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Срок для демонтажа объекта в добровольном порядке: 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В случае отказа от демонтажа незаконно размещенного НТО в добровольном</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порядке по истечении указанного срока НТО будет вынесен за   счет  средств</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бюджета Краснополянского сельского поселения с последующим возмещением    </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средств в судебном порядке.</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Дата размещения: 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Приложение: __________________________________________ на ___ л. в ___ экз.</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(наименование документа)</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С уведомлением ознакомлен:</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(Ф.И.О., подпись гражданина или уполномоченного</w:t>
      </w:r>
      <w:r w:rsidR="00A54399">
        <w:rPr>
          <w:rFonts w:ascii="Arial" w:hAnsi="Arial" w:cs="Arial"/>
          <w:b w:val="0"/>
          <w:bCs w:val="0"/>
          <w:sz w:val="18"/>
          <w:szCs w:val="18"/>
        </w:rPr>
        <w:t xml:space="preserve">   </w:t>
      </w:r>
      <w:r w:rsidRPr="00A54399">
        <w:rPr>
          <w:rFonts w:ascii="Arial" w:hAnsi="Arial" w:cs="Arial"/>
          <w:b w:val="0"/>
          <w:sz w:val="18"/>
          <w:szCs w:val="18"/>
        </w:rPr>
        <w:t>представителя юридического лица, разместившего объект)</w:t>
      </w: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p>
    <w:p w:rsidR="00F24550" w:rsidRPr="00A54399" w:rsidRDefault="00F24550" w:rsidP="00A54399">
      <w:pPr>
        <w:spacing w:after="0" w:line="240" w:lineRule="auto"/>
        <w:rPr>
          <w:rFonts w:ascii="Arial" w:hAnsi="Arial" w:cs="Arial"/>
          <w:sz w:val="18"/>
          <w:szCs w:val="18"/>
        </w:rPr>
      </w:pPr>
    </w:p>
    <w:p w:rsidR="00F24550" w:rsidRPr="00A54399" w:rsidRDefault="00F24550" w:rsidP="00A54399">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Наименование должности            Личная подпись         Ф.И.О.</w:t>
      </w:r>
    </w:p>
    <w:p w:rsidR="00F24550" w:rsidRPr="00A54399" w:rsidRDefault="00A54399" w:rsidP="00A54399">
      <w:pPr>
        <w:spacing w:after="0" w:line="240" w:lineRule="auto"/>
        <w:rPr>
          <w:rFonts w:ascii="Arial" w:hAnsi="Arial" w:cs="Arial"/>
          <w:sz w:val="18"/>
          <w:szCs w:val="18"/>
        </w:rPr>
      </w:pPr>
      <w:r>
        <w:rPr>
          <w:rFonts w:ascii="Arial" w:hAnsi="Arial" w:cs="Arial"/>
          <w:sz w:val="18"/>
          <w:szCs w:val="18"/>
        </w:rPr>
        <w:t xml:space="preserve">                                                                                                                                                                                                                                                                             </w:t>
      </w:r>
      <w:r w:rsidR="00F24550" w:rsidRPr="00F24550">
        <w:rPr>
          <w:rFonts w:ascii="Arial" w:hAnsi="Arial" w:cs="Arial"/>
          <w:sz w:val="20"/>
          <w:szCs w:val="20"/>
        </w:rPr>
        <w:t>Приложение N 3</w:t>
      </w:r>
    </w:p>
    <w:p w:rsidR="00F24550" w:rsidRPr="00F24550" w:rsidRDefault="00F24550" w:rsidP="00F24550">
      <w:pPr>
        <w:autoSpaceDE w:val="0"/>
        <w:autoSpaceDN w:val="0"/>
        <w:adjustRightInd w:val="0"/>
        <w:spacing w:after="0" w:line="240" w:lineRule="auto"/>
        <w:jc w:val="right"/>
        <w:rPr>
          <w:rFonts w:ascii="Arial" w:hAnsi="Arial" w:cs="Arial"/>
          <w:sz w:val="20"/>
          <w:szCs w:val="20"/>
        </w:rPr>
      </w:pPr>
      <w:r w:rsidRPr="00F24550">
        <w:rPr>
          <w:rFonts w:ascii="Arial" w:hAnsi="Arial" w:cs="Arial"/>
          <w:sz w:val="20"/>
          <w:szCs w:val="20"/>
        </w:rPr>
        <w:t>к Порядку по освобождению земельных участков</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от незаконно размещенных на них нестационарных</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 xml:space="preserve"> торговых объектов на территории </w:t>
      </w:r>
    </w:p>
    <w:p w:rsidR="00F24550" w:rsidRPr="00F24550" w:rsidRDefault="00F24550" w:rsidP="00F24550">
      <w:pPr>
        <w:suppressAutoHyphens/>
        <w:autoSpaceDN w:val="0"/>
        <w:spacing w:after="0" w:line="240" w:lineRule="auto"/>
        <w:ind w:firstLine="540"/>
        <w:jc w:val="right"/>
        <w:textAlignment w:val="baseline"/>
        <w:rPr>
          <w:rFonts w:ascii="Arial" w:hAnsi="Arial" w:cs="Arial"/>
          <w:sz w:val="20"/>
          <w:szCs w:val="20"/>
        </w:rPr>
      </w:pPr>
      <w:r w:rsidRPr="00F24550">
        <w:rPr>
          <w:rFonts w:ascii="Arial" w:hAnsi="Arial" w:cs="Arial"/>
          <w:sz w:val="20"/>
          <w:szCs w:val="20"/>
        </w:rPr>
        <w:t>Краснополянского сельского поселения</w:t>
      </w:r>
    </w:p>
    <w:p w:rsidR="00F24550" w:rsidRPr="00A54399" w:rsidRDefault="00F24550" w:rsidP="00F24550">
      <w:pPr>
        <w:autoSpaceDE w:val="0"/>
        <w:autoSpaceDN w:val="0"/>
        <w:adjustRightInd w:val="0"/>
        <w:spacing w:after="0" w:line="240" w:lineRule="auto"/>
        <w:rPr>
          <w:rFonts w:ascii="Arial" w:hAnsi="Arial" w:cs="Arial"/>
          <w:sz w:val="18"/>
          <w:szCs w:val="18"/>
        </w:rPr>
      </w:pPr>
    </w:p>
    <w:p w:rsidR="00F24550" w:rsidRPr="00A54399" w:rsidRDefault="00F24550" w:rsidP="00F24550">
      <w:pPr>
        <w:autoSpaceDE w:val="0"/>
        <w:autoSpaceDN w:val="0"/>
        <w:adjustRightInd w:val="0"/>
        <w:spacing w:after="0" w:line="240" w:lineRule="auto"/>
        <w:rPr>
          <w:rFonts w:ascii="Arial" w:hAnsi="Arial" w:cs="Arial"/>
          <w:sz w:val="18"/>
          <w:szCs w:val="18"/>
        </w:rPr>
      </w:pP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АКТ</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ПРИЕМА И ПЕРЕДАЧИ НЕЗАКОННО</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РАЗМЕЩЕННОГО НЕСТАЦИОНАРНОГО ТОРГОВОГО ОБЪЕКТА</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N ___________                                        </w:t>
      </w:r>
      <w:r w:rsidR="00A54399" w:rsidRPr="00A54399">
        <w:rPr>
          <w:rFonts w:ascii="Arial" w:hAnsi="Arial" w:cs="Arial"/>
          <w:b w:val="0"/>
          <w:sz w:val="18"/>
          <w:szCs w:val="18"/>
        </w:rPr>
        <w:t xml:space="preserve">                  </w:t>
      </w:r>
      <w:r w:rsidRPr="00A54399">
        <w:rPr>
          <w:rFonts w:ascii="Arial" w:hAnsi="Arial" w:cs="Arial"/>
          <w:b w:val="0"/>
          <w:sz w:val="18"/>
          <w:szCs w:val="18"/>
        </w:rPr>
        <w:t xml:space="preserve">     _________ 20__ г.</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Дата составления акта: ____________________________________________________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Акт составлен в присутствии: ______________________________________________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(должность, фамилия, инициалы)</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Адрес (адресные ориентиры) размещенного объекта: 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Место временного хранения НТО: ____________________________________________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Техническое состояние передаваемого НТО: 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___________________________________________________________________________</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lastRenderedPageBreak/>
        <w:t>Вскрытие НТО не осуществлялось, произведен его  визуальный   осмотр.   Если</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вскрытие осуществлялось, то делается пометка.</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Приложение: фотографии НТО ___________________________ на ___ л. в ___ экз.</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 xml:space="preserve">                            (наименование документа)</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Наименование должности лица          Личная подпись             Ф.И.О.</w:t>
      </w:r>
    </w:p>
    <w:p w:rsidR="00F24550" w:rsidRPr="00A54399" w:rsidRDefault="00F24550" w:rsidP="00F24550">
      <w:pPr>
        <w:pStyle w:val="1"/>
        <w:keepNext w:val="0"/>
        <w:autoSpaceDE w:val="0"/>
        <w:autoSpaceDN w:val="0"/>
        <w:adjustRightInd w:val="0"/>
        <w:jc w:val="both"/>
        <w:rPr>
          <w:rFonts w:ascii="Arial" w:hAnsi="Arial" w:cs="Arial"/>
          <w:b w:val="0"/>
          <w:bCs w:val="0"/>
          <w:sz w:val="18"/>
          <w:szCs w:val="18"/>
        </w:rPr>
      </w:pPr>
      <w:r w:rsidRPr="00A54399">
        <w:rPr>
          <w:rFonts w:ascii="Arial" w:hAnsi="Arial" w:cs="Arial"/>
          <w:b w:val="0"/>
          <w:sz w:val="18"/>
          <w:szCs w:val="18"/>
        </w:rPr>
        <w:t>Лицо, принявшее НТО на хранение      Личная подпись             Ф.И.О.</w:t>
      </w:r>
    </w:p>
    <w:p w:rsidR="00A54399" w:rsidRPr="00A54399" w:rsidRDefault="00A54399" w:rsidP="00A54399">
      <w:pPr>
        <w:pStyle w:val="formattext"/>
        <w:spacing w:before="0" w:beforeAutospacing="0" w:after="0" w:afterAutospacing="0"/>
        <w:textAlignment w:val="baseline"/>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w:t>
      </w:r>
      <w:r w:rsidR="00F24550" w:rsidRPr="00F24550">
        <w:rPr>
          <w:rFonts w:ascii="Arial" w:hAnsi="Arial" w:cs="Arial"/>
          <w:sz w:val="20"/>
          <w:szCs w:val="20"/>
        </w:rPr>
        <w:br/>
      </w:r>
      <w:r>
        <w:rPr>
          <w:rFonts w:ascii="Arial" w:hAnsi="Arial" w:cs="Arial"/>
          <w:b/>
          <w:sz w:val="18"/>
          <w:szCs w:val="18"/>
        </w:rPr>
        <w:t xml:space="preserve">                                                                                                                                 </w:t>
      </w:r>
      <w:r w:rsidRPr="000C76FD">
        <w:rPr>
          <w:rFonts w:ascii="Arial" w:hAnsi="Arial" w:cs="Arial"/>
          <w:b/>
          <w:sz w:val="18"/>
          <w:szCs w:val="18"/>
        </w:rPr>
        <w:t>Российская  Федерация</w:t>
      </w:r>
    </w:p>
    <w:p w:rsidR="00A54399" w:rsidRPr="00B35CE0" w:rsidRDefault="00A54399" w:rsidP="00A54399">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A54399" w:rsidRPr="000C76FD" w:rsidRDefault="00A54399" w:rsidP="00A54399">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A54399" w:rsidRPr="000C76FD" w:rsidRDefault="00A54399" w:rsidP="00A54399">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A54399" w:rsidRPr="000C76FD" w:rsidRDefault="00A54399" w:rsidP="00A54399">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956932" w:rsidRDefault="00A54399" w:rsidP="00956932">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27 июня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7</w:t>
      </w:r>
      <w:r w:rsidR="00956932">
        <w:rPr>
          <w:rFonts w:ascii="Arial" w:hAnsi="Arial" w:cs="Arial"/>
          <w:b/>
          <w:color w:val="000000"/>
          <w:sz w:val="18"/>
          <w:szCs w:val="18"/>
        </w:rPr>
        <w:t>9</w:t>
      </w:r>
    </w:p>
    <w:p w:rsidR="00956932" w:rsidRPr="00956932" w:rsidRDefault="00956932" w:rsidP="00956932">
      <w:pPr>
        <w:pStyle w:val="af5"/>
        <w:jc w:val="center"/>
        <w:rPr>
          <w:rFonts w:ascii="Arial" w:hAnsi="Arial" w:cs="Arial"/>
          <w:b/>
          <w:color w:val="000000"/>
          <w:sz w:val="18"/>
          <w:szCs w:val="18"/>
        </w:rPr>
      </w:pPr>
    </w:p>
    <w:p w:rsidR="00956932" w:rsidRPr="00956932" w:rsidRDefault="00956932" w:rsidP="00956932">
      <w:pPr>
        <w:spacing w:after="0" w:line="240" w:lineRule="auto"/>
        <w:ind w:firstLine="709"/>
        <w:jc w:val="center"/>
        <w:rPr>
          <w:rFonts w:ascii="Arial" w:hAnsi="Arial" w:cs="Arial"/>
          <w:b/>
          <w:sz w:val="20"/>
          <w:szCs w:val="20"/>
        </w:rPr>
      </w:pPr>
      <w:r w:rsidRPr="00956932">
        <w:rPr>
          <w:rFonts w:ascii="Arial" w:hAnsi="Arial" w:cs="Arial"/>
          <w:b/>
          <w:sz w:val="20"/>
          <w:szCs w:val="20"/>
        </w:rPr>
        <w:t>О внесении изменений в Положение о резерве управленческих кадров муниципального образования Краснополянское сельское поселение, утвержденное постановлением главы Краснополянского сельского поселения от 17 апреля 2019 года №65</w:t>
      </w:r>
    </w:p>
    <w:p w:rsidR="00956932" w:rsidRPr="00956932" w:rsidRDefault="00956932" w:rsidP="00956932">
      <w:pPr>
        <w:spacing w:after="0" w:line="240" w:lineRule="auto"/>
        <w:ind w:left="-567" w:right="-284"/>
        <w:jc w:val="center"/>
        <w:rPr>
          <w:rFonts w:ascii="Arial" w:hAnsi="Arial" w:cs="Arial"/>
          <w:b/>
          <w:color w:val="000000"/>
          <w:sz w:val="20"/>
          <w:szCs w:val="20"/>
        </w:rPr>
      </w:pP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 xml:space="preserve">В соответствии с Федеральным законом от 30.04.2021 № 116-ФЗ «О внесении изменений в отдельные законодательные акты Российской Федерации», Федеральным законом от 02.03.2007 № 25-ФЗ «О муниципальной службе в Российской Федерации», руководствуясь Уставом Краснополянского сельского поселения, постановляю: </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1. Внести в Положение о резерве управленческих кадров муниципального образования Краснополянское сельское поселение, утвержденного постановлением главы Краснополянского сельского поселения от 17.04.2019 №65, следующие изменения:</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1.1.подпункт 13 пункта 35изложить в следующей редакции:</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«13)прекращение гражданства Российской Федерации;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1.2. пункт 35 дополнить подпунктом 14 следующего содержания:</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«14) обстоятельства, делающие нахождение в резерве управленческих кадров, назначение из резерва управленческих кадров невозможными и (или) нецелесообразными (признание недееспособным, дисквалификация или иное наказание, в соответствии с приговором суда, вступившим в законную силу, в иных случаях, предусмотренных трудовым законодательством, законодательством о муниципальной службе в Российской Федерации).».</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1" w:history="1">
        <w:r w:rsidRPr="00956932">
          <w:rPr>
            <w:rStyle w:val="af7"/>
            <w:rFonts w:ascii="Arial" w:hAnsi="Arial" w:cs="Arial"/>
            <w:sz w:val="20"/>
            <w:szCs w:val="20"/>
          </w:rPr>
          <w:t>www.krasnopolyanskoe.ru</w:t>
        </w:r>
      </w:hyperlink>
      <w:r w:rsidRPr="00956932">
        <w:rPr>
          <w:rStyle w:val="af7"/>
          <w:rFonts w:ascii="Arial" w:hAnsi="Arial" w:cs="Arial"/>
          <w:sz w:val="20"/>
          <w:szCs w:val="20"/>
        </w:rPr>
        <w:t>.</w:t>
      </w:r>
    </w:p>
    <w:p w:rsidR="00956932" w:rsidRPr="00956932" w:rsidRDefault="00956932" w:rsidP="00956932">
      <w:pPr>
        <w:spacing w:after="0" w:line="240" w:lineRule="auto"/>
        <w:ind w:firstLine="709"/>
        <w:jc w:val="both"/>
        <w:rPr>
          <w:rFonts w:ascii="Arial" w:hAnsi="Arial" w:cs="Arial"/>
          <w:sz w:val="20"/>
          <w:szCs w:val="20"/>
        </w:rPr>
      </w:pPr>
      <w:r w:rsidRPr="00956932">
        <w:rPr>
          <w:rFonts w:ascii="Arial" w:hAnsi="Arial" w:cs="Arial"/>
          <w:sz w:val="20"/>
          <w:szCs w:val="20"/>
        </w:rPr>
        <w:t>3. Контроль за</w:t>
      </w:r>
      <w:r>
        <w:rPr>
          <w:rFonts w:ascii="Arial" w:hAnsi="Arial" w:cs="Arial"/>
          <w:sz w:val="20"/>
          <w:szCs w:val="20"/>
        </w:rPr>
        <w:t xml:space="preserve"> </w:t>
      </w:r>
      <w:r w:rsidRPr="00956932">
        <w:rPr>
          <w:rFonts w:ascii="Arial" w:hAnsi="Arial" w:cs="Arial"/>
          <w:sz w:val="20"/>
          <w:szCs w:val="20"/>
        </w:rPr>
        <w:t>исполнением настоящего Постановления оставляю за собой.</w:t>
      </w:r>
    </w:p>
    <w:p w:rsidR="00956932" w:rsidRPr="00956932" w:rsidRDefault="00956932" w:rsidP="00956932">
      <w:pPr>
        <w:spacing w:after="0" w:line="240" w:lineRule="auto"/>
        <w:jc w:val="right"/>
        <w:rPr>
          <w:rFonts w:ascii="Arial" w:hAnsi="Arial" w:cs="Arial"/>
          <w:sz w:val="20"/>
          <w:szCs w:val="20"/>
          <w:highlight w:val="yellow"/>
        </w:rPr>
      </w:pPr>
    </w:p>
    <w:p w:rsidR="00956932" w:rsidRPr="00956932" w:rsidRDefault="00956932" w:rsidP="00956932">
      <w:pPr>
        <w:pStyle w:val="af5"/>
        <w:jc w:val="both"/>
        <w:rPr>
          <w:rFonts w:ascii="Arial" w:hAnsi="Arial" w:cs="Arial"/>
        </w:rPr>
      </w:pPr>
      <w:r w:rsidRPr="00956932">
        <w:rPr>
          <w:rFonts w:ascii="Arial" w:hAnsi="Arial" w:cs="Arial"/>
        </w:rPr>
        <w:t xml:space="preserve">Глава Краснополянского сельского поселения      </w:t>
      </w:r>
      <w:r>
        <w:rPr>
          <w:rFonts w:ascii="Arial" w:hAnsi="Arial" w:cs="Arial"/>
        </w:rPr>
        <w:t xml:space="preserve">                                                                                                                                                            </w:t>
      </w:r>
      <w:r w:rsidRPr="00956932">
        <w:rPr>
          <w:rFonts w:ascii="Arial" w:hAnsi="Arial" w:cs="Arial"/>
        </w:rPr>
        <w:t>А.Н. Кошелев</w:t>
      </w:r>
    </w:p>
    <w:p w:rsidR="00956932" w:rsidRPr="0067089B" w:rsidRDefault="00956932" w:rsidP="00956932">
      <w:pPr>
        <w:spacing w:after="0"/>
        <w:rPr>
          <w:rFonts w:ascii="Liberation Serif" w:hAnsi="Liberation Serif" w:cs="Arial"/>
        </w:rPr>
      </w:pPr>
      <w:r>
        <w:rPr>
          <w:rFonts w:ascii="Liberation Serif" w:hAnsi="Liberation Serif" w:cs="Arial"/>
        </w:rPr>
        <w:t>________________________________________________________________________________________________________________________________________</w:t>
      </w:r>
    </w:p>
    <w:p w:rsidR="00956932" w:rsidRPr="00A54399" w:rsidRDefault="00956932" w:rsidP="00956932">
      <w:pPr>
        <w:pStyle w:val="formattext"/>
        <w:spacing w:before="0" w:beforeAutospacing="0" w:after="0" w:afterAutospacing="0"/>
        <w:textAlignment w:val="baseline"/>
        <w:rPr>
          <w:rFonts w:ascii="Arial" w:hAnsi="Arial" w:cs="Arial"/>
          <w:sz w:val="20"/>
          <w:szCs w:val="20"/>
        </w:rPr>
      </w:pPr>
      <w:r>
        <w:rPr>
          <w:rFonts w:ascii="Arial" w:hAnsi="Arial" w:cs="Arial"/>
          <w:b/>
          <w:sz w:val="18"/>
          <w:szCs w:val="18"/>
        </w:rPr>
        <w:t xml:space="preserve">                                                                                                                                 </w:t>
      </w:r>
      <w:r w:rsidRPr="000C76FD">
        <w:rPr>
          <w:rFonts w:ascii="Arial" w:hAnsi="Arial" w:cs="Arial"/>
          <w:b/>
          <w:sz w:val="18"/>
          <w:szCs w:val="18"/>
        </w:rPr>
        <w:t>Российская  Федерация</w:t>
      </w:r>
    </w:p>
    <w:p w:rsidR="00956932" w:rsidRPr="00B35CE0" w:rsidRDefault="00956932" w:rsidP="00956932">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956932" w:rsidRPr="000C76FD" w:rsidRDefault="00956932" w:rsidP="00956932">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956932" w:rsidRPr="000C76FD" w:rsidRDefault="00956932" w:rsidP="00956932">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956932" w:rsidRPr="000C76FD" w:rsidRDefault="00956932" w:rsidP="00956932">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956932" w:rsidRDefault="00956932" w:rsidP="00956932">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28 июня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80</w:t>
      </w:r>
    </w:p>
    <w:p w:rsidR="007E490D" w:rsidRPr="00F24550" w:rsidRDefault="007E490D" w:rsidP="00F24550">
      <w:pPr>
        <w:spacing w:after="0" w:line="240" w:lineRule="auto"/>
        <w:rPr>
          <w:rFonts w:ascii="Arial" w:hAnsi="Arial" w:cs="Arial"/>
          <w:sz w:val="20"/>
          <w:szCs w:val="20"/>
        </w:rPr>
      </w:pPr>
    </w:p>
    <w:p w:rsidR="000408E7" w:rsidRPr="000408E7" w:rsidRDefault="000408E7" w:rsidP="000408E7">
      <w:pPr>
        <w:widowControl w:val="0"/>
        <w:autoSpaceDE w:val="0"/>
        <w:autoSpaceDN w:val="0"/>
        <w:adjustRightInd w:val="0"/>
        <w:spacing w:after="0" w:line="240" w:lineRule="auto"/>
        <w:jc w:val="center"/>
        <w:rPr>
          <w:rFonts w:ascii="Arial" w:hAnsi="Arial" w:cs="Arial"/>
          <w:b/>
          <w:bCs/>
          <w:sz w:val="20"/>
          <w:szCs w:val="20"/>
        </w:rPr>
      </w:pPr>
      <w:r w:rsidRPr="000408E7">
        <w:rPr>
          <w:rFonts w:ascii="Arial" w:hAnsi="Arial" w:cs="Arial"/>
          <w:b/>
          <w:bCs/>
          <w:sz w:val="20"/>
          <w:szCs w:val="20"/>
        </w:rPr>
        <w:t xml:space="preserve">Об утверждении Порядка сообщения представителю </w:t>
      </w:r>
      <w:r>
        <w:rPr>
          <w:rFonts w:ascii="Arial" w:hAnsi="Arial" w:cs="Arial"/>
          <w:b/>
          <w:bCs/>
          <w:sz w:val="20"/>
          <w:szCs w:val="20"/>
        </w:rPr>
        <w:t xml:space="preserve"> </w:t>
      </w:r>
      <w:r w:rsidRPr="000408E7">
        <w:rPr>
          <w:rFonts w:ascii="Arial" w:hAnsi="Arial" w:cs="Arial"/>
          <w:b/>
          <w:bCs/>
          <w:sz w:val="20"/>
          <w:szCs w:val="20"/>
        </w:rPr>
        <w:t>нанимателя (работодателю) муниципальным служащим Администрации</w:t>
      </w:r>
      <w:r>
        <w:rPr>
          <w:rFonts w:ascii="Arial" w:hAnsi="Arial" w:cs="Arial"/>
          <w:b/>
          <w:bCs/>
          <w:sz w:val="20"/>
          <w:szCs w:val="20"/>
        </w:rPr>
        <w:t xml:space="preserve"> </w:t>
      </w:r>
      <w:r w:rsidRPr="000408E7">
        <w:rPr>
          <w:rFonts w:ascii="Arial" w:hAnsi="Arial" w:cs="Arial"/>
          <w:b/>
          <w:bCs/>
          <w:sz w:val="20"/>
          <w:szCs w:val="20"/>
        </w:rPr>
        <w:t>Краснополянского сельского поселения</w:t>
      </w:r>
      <w:r>
        <w:rPr>
          <w:rFonts w:ascii="Arial" w:hAnsi="Arial" w:cs="Arial"/>
          <w:b/>
          <w:bCs/>
          <w:sz w:val="20"/>
          <w:szCs w:val="20"/>
        </w:rPr>
        <w:t xml:space="preserve"> </w:t>
      </w:r>
      <w:r w:rsidRPr="000408E7">
        <w:rPr>
          <w:rFonts w:ascii="Arial" w:hAnsi="Arial" w:cs="Arial"/>
          <w:b/>
          <w:bCs/>
          <w:sz w:val="20"/>
          <w:szCs w:val="20"/>
        </w:rPr>
        <w:t>о прекращении гражданства Российской Федерации, о приобретении гражданства (подданства) иностранного государства</w:t>
      </w:r>
    </w:p>
    <w:p w:rsidR="000408E7" w:rsidRPr="000408E7" w:rsidRDefault="000408E7" w:rsidP="000408E7">
      <w:pPr>
        <w:suppressAutoHyphens/>
        <w:autoSpaceDN w:val="0"/>
        <w:spacing w:after="0" w:line="240" w:lineRule="auto"/>
        <w:ind w:firstLine="540"/>
        <w:jc w:val="center"/>
        <w:textAlignment w:val="baseline"/>
        <w:rPr>
          <w:rFonts w:ascii="Arial" w:hAnsi="Arial" w:cs="Arial"/>
          <w:sz w:val="20"/>
          <w:szCs w:val="20"/>
          <w:highlight w:val="yellow"/>
        </w:rPr>
      </w:pP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 xml:space="preserve">В соответствии с Федеральным законом от 30.04.2021 № 116-ФЗ «О внесении изменений в отдельные законодательные акты Российской Федерации», Федеральным законом от 02.03.2007 № 25-ФЗ «О муниципальной службе в Российской Федерации», руководствуясь ст. 26 Устава Краснополянского сельского поселения, постановляю: </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1. Утвердить Порядок сообщения представителю нанимателя (работодателю) муниципальным служащим Администрации Краснополянского сельского поселения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2" w:history="1">
        <w:r w:rsidRPr="000408E7">
          <w:rPr>
            <w:rStyle w:val="af7"/>
            <w:rFonts w:ascii="Arial" w:hAnsi="Arial" w:cs="Arial"/>
            <w:sz w:val="20"/>
            <w:szCs w:val="20"/>
          </w:rPr>
          <w:t>www.krasnopolyanskoe.ru</w:t>
        </w:r>
      </w:hyperlink>
      <w:r w:rsidRPr="000408E7">
        <w:rPr>
          <w:rStyle w:val="af7"/>
          <w:rFonts w:ascii="Arial" w:hAnsi="Arial" w:cs="Arial"/>
          <w:sz w:val="20"/>
          <w:szCs w:val="20"/>
        </w:rPr>
        <w:t>.</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3. Контроль за</w:t>
      </w:r>
      <w:r>
        <w:rPr>
          <w:rFonts w:ascii="Arial" w:hAnsi="Arial" w:cs="Arial"/>
          <w:sz w:val="20"/>
          <w:szCs w:val="20"/>
        </w:rPr>
        <w:t xml:space="preserve"> </w:t>
      </w:r>
      <w:r w:rsidRPr="000408E7">
        <w:rPr>
          <w:rFonts w:ascii="Arial" w:hAnsi="Arial" w:cs="Arial"/>
          <w:sz w:val="20"/>
          <w:szCs w:val="20"/>
        </w:rPr>
        <w:t>исполнением настоящего Постановления оставляю за собой.</w:t>
      </w:r>
    </w:p>
    <w:p w:rsidR="000408E7" w:rsidRPr="000408E7" w:rsidRDefault="000408E7" w:rsidP="000408E7">
      <w:pPr>
        <w:spacing w:after="0" w:line="240" w:lineRule="auto"/>
        <w:jc w:val="right"/>
        <w:rPr>
          <w:rFonts w:ascii="Arial" w:hAnsi="Arial" w:cs="Arial"/>
          <w:sz w:val="20"/>
          <w:szCs w:val="20"/>
          <w:highlight w:val="yellow"/>
        </w:rPr>
      </w:pPr>
    </w:p>
    <w:p w:rsidR="000408E7" w:rsidRPr="000408E7" w:rsidRDefault="000408E7" w:rsidP="000408E7">
      <w:pPr>
        <w:pStyle w:val="af5"/>
        <w:jc w:val="both"/>
        <w:rPr>
          <w:rFonts w:ascii="Arial" w:hAnsi="Arial" w:cs="Arial"/>
        </w:rPr>
      </w:pPr>
      <w:r w:rsidRPr="000408E7">
        <w:rPr>
          <w:rFonts w:ascii="Arial" w:hAnsi="Arial" w:cs="Arial"/>
        </w:rPr>
        <w:t xml:space="preserve">Глава Краснополянского сельского поселения     </w:t>
      </w:r>
      <w:r>
        <w:rPr>
          <w:rFonts w:ascii="Arial" w:hAnsi="Arial" w:cs="Arial"/>
        </w:rPr>
        <w:t xml:space="preserve">                                                                                                                         </w:t>
      </w:r>
      <w:r w:rsidRPr="000408E7">
        <w:rPr>
          <w:rFonts w:ascii="Arial" w:hAnsi="Arial" w:cs="Arial"/>
        </w:rPr>
        <w:t>А.Н. Кошелев</w:t>
      </w:r>
    </w:p>
    <w:p w:rsidR="000408E7" w:rsidRPr="000408E7" w:rsidRDefault="000408E7" w:rsidP="000408E7">
      <w:pPr>
        <w:spacing w:after="0" w:line="240" w:lineRule="auto"/>
        <w:rPr>
          <w:rFonts w:ascii="Arial" w:hAnsi="Arial" w:cs="Arial"/>
          <w:sz w:val="20"/>
          <w:szCs w:val="20"/>
        </w:rPr>
      </w:pPr>
    </w:p>
    <w:p w:rsidR="000408E7" w:rsidRPr="000408E7" w:rsidRDefault="000408E7" w:rsidP="000408E7">
      <w:pPr>
        <w:spacing w:after="0" w:line="240" w:lineRule="auto"/>
        <w:rPr>
          <w:rFonts w:ascii="Arial" w:hAnsi="Arial" w:cs="Arial"/>
          <w:sz w:val="20"/>
          <w:szCs w:val="20"/>
        </w:rPr>
      </w:pPr>
      <w:r>
        <w:rPr>
          <w:rFonts w:ascii="Arial" w:hAnsi="Arial" w:cs="Arial"/>
          <w:sz w:val="20"/>
          <w:szCs w:val="20"/>
        </w:rPr>
        <w:t xml:space="preserve">                                                                                                                                                                                                                                                        </w:t>
      </w:r>
      <w:r w:rsidRPr="000408E7">
        <w:rPr>
          <w:rFonts w:ascii="Arial" w:hAnsi="Arial" w:cs="Arial"/>
          <w:sz w:val="20"/>
          <w:szCs w:val="20"/>
        </w:rPr>
        <w:t>Приложение</w:t>
      </w:r>
    </w:p>
    <w:p w:rsidR="000408E7" w:rsidRPr="000408E7" w:rsidRDefault="000408E7" w:rsidP="000408E7">
      <w:pPr>
        <w:spacing w:after="0" w:line="240" w:lineRule="auto"/>
        <w:jc w:val="right"/>
        <w:rPr>
          <w:rFonts w:ascii="Arial" w:hAnsi="Arial" w:cs="Arial"/>
          <w:sz w:val="20"/>
          <w:szCs w:val="20"/>
        </w:rPr>
      </w:pPr>
      <w:r w:rsidRPr="000408E7">
        <w:rPr>
          <w:rFonts w:ascii="Arial" w:hAnsi="Arial" w:cs="Arial"/>
          <w:sz w:val="20"/>
          <w:szCs w:val="20"/>
        </w:rPr>
        <w:t>к Постановлению главы</w:t>
      </w:r>
    </w:p>
    <w:p w:rsidR="000408E7" w:rsidRPr="000408E7" w:rsidRDefault="000408E7" w:rsidP="000408E7">
      <w:pPr>
        <w:spacing w:after="0" w:line="240" w:lineRule="auto"/>
        <w:jc w:val="right"/>
        <w:rPr>
          <w:rFonts w:ascii="Arial" w:hAnsi="Arial" w:cs="Arial"/>
          <w:sz w:val="20"/>
          <w:szCs w:val="20"/>
        </w:rPr>
      </w:pPr>
      <w:r w:rsidRPr="000408E7">
        <w:rPr>
          <w:rFonts w:ascii="Arial" w:hAnsi="Arial" w:cs="Arial"/>
          <w:sz w:val="20"/>
          <w:szCs w:val="20"/>
        </w:rPr>
        <w:t>Краснополянского сельского поселения</w:t>
      </w:r>
    </w:p>
    <w:p w:rsidR="000408E7" w:rsidRPr="000408E7" w:rsidRDefault="000408E7" w:rsidP="000408E7">
      <w:pPr>
        <w:spacing w:after="0" w:line="240" w:lineRule="auto"/>
        <w:jc w:val="right"/>
        <w:rPr>
          <w:rFonts w:ascii="Arial" w:hAnsi="Arial" w:cs="Arial"/>
          <w:sz w:val="20"/>
          <w:szCs w:val="20"/>
        </w:rPr>
      </w:pPr>
      <w:r w:rsidRPr="000408E7">
        <w:rPr>
          <w:rFonts w:ascii="Arial" w:hAnsi="Arial" w:cs="Arial"/>
          <w:sz w:val="20"/>
          <w:szCs w:val="20"/>
        </w:rPr>
        <w:t>от 28.06.2022 г. №80</w:t>
      </w:r>
    </w:p>
    <w:p w:rsidR="000408E7" w:rsidRPr="000408E7" w:rsidRDefault="000408E7" w:rsidP="000408E7">
      <w:pPr>
        <w:spacing w:after="0" w:line="240" w:lineRule="auto"/>
        <w:jc w:val="both"/>
        <w:rPr>
          <w:rFonts w:ascii="Arial" w:hAnsi="Arial" w:cs="Arial"/>
          <w:sz w:val="20"/>
          <w:szCs w:val="20"/>
        </w:rPr>
      </w:pPr>
      <w:r w:rsidRPr="000408E7">
        <w:rPr>
          <w:rFonts w:ascii="Arial" w:hAnsi="Arial" w:cs="Arial"/>
          <w:sz w:val="20"/>
          <w:szCs w:val="20"/>
        </w:rPr>
        <w:t xml:space="preserve">                                                                                                                        </w:t>
      </w:r>
    </w:p>
    <w:p w:rsidR="000408E7" w:rsidRPr="000408E7" w:rsidRDefault="000408E7" w:rsidP="000408E7">
      <w:pPr>
        <w:widowControl w:val="0"/>
        <w:autoSpaceDE w:val="0"/>
        <w:autoSpaceDN w:val="0"/>
        <w:adjustRightInd w:val="0"/>
        <w:spacing w:after="0" w:line="240" w:lineRule="auto"/>
        <w:jc w:val="center"/>
        <w:rPr>
          <w:rFonts w:ascii="Arial" w:hAnsi="Arial" w:cs="Arial"/>
          <w:bCs/>
          <w:sz w:val="20"/>
          <w:szCs w:val="20"/>
        </w:rPr>
      </w:pPr>
      <w:r w:rsidRPr="000408E7">
        <w:rPr>
          <w:rFonts w:ascii="Arial" w:hAnsi="Arial" w:cs="Arial"/>
          <w:bCs/>
          <w:sz w:val="20"/>
          <w:szCs w:val="20"/>
        </w:rPr>
        <w:t>Порядок сообщения муниципальным служащим</w:t>
      </w:r>
    </w:p>
    <w:p w:rsidR="000408E7" w:rsidRPr="000408E7" w:rsidRDefault="000408E7" w:rsidP="000408E7">
      <w:pPr>
        <w:widowControl w:val="0"/>
        <w:autoSpaceDE w:val="0"/>
        <w:autoSpaceDN w:val="0"/>
        <w:adjustRightInd w:val="0"/>
        <w:spacing w:after="0" w:line="240" w:lineRule="auto"/>
        <w:jc w:val="center"/>
        <w:rPr>
          <w:rFonts w:ascii="Arial" w:hAnsi="Arial" w:cs="Arial"/>
          <w:bCs/>
          <w:sz w:val="20"/>
          <w:szCs w:val="20"/>
        </w:rPr>
      </w:pPr>
      <w:r w:rsidRPr="000408E7">
        <w:rPr>
          <w:rFonts w:ascii="Arial" w:hAnsi="Arial" w:cs="Arial"/>
          <w:bCs/>
          <w:sz w:val="20"/>
          <w:szCs w:val="20"/>
        </w:rPr>
        <w:t>Администрации</w:t>
      </w:r>
      <w:r>
        <w:rPr>
          <w:rFonts w:ascii="Arial" w:hAnsi="Arial" w:cs="Arial"/>
          <w:bCs/>
          <w:sz w:val="20"/>
          <w:szCs w:val="20"/>
        </w:rPr>
        <w:t xml:space="preserve"> </w:t>
      </w:r>
      <w:r w:rsidRPr="000408E7">
        <w:rPr>
          <w:rFonts w:ascii="Arial" w:hAnsi="Arial" w:cs="Arial"/>
          <w:bCs/>
          <w:sz w:val="20"/>
          <w:szCs w:val="20"/>
        </w:rPr>
        <w:t>Краснополянского сельского поселения</w:t>
      </w:r>
      <w:r>
        <w:rPr>
          <w:rFonts w:ascii="Arial" w:hAnsi="Arial" w:cs="Arial"/>
          <w:bCs/>
          <w:sz w:val="20"/>
          <w:szCs w:val="20"/>
        </w:rPr>
        <w:t xml:space="preserve"> </w:t>
      </w:r>
      <w:r w:rsidRPr="000408E7">
        <w:rPr>
          <w:rFonts w:ascii="Arial" w:hAnsi="Arial" w:cs="Arial"/>
          <w:bCs/>
          <w:sz w:val="20"/>
          <w:szCs w:val="20"/>
        </w:rPr>
        <w:t>о прекращении гражданства Российской Федерации, о приобретении гражданства (подданства) иностранного государства</w:t>
      </w:r>
    </w:p>
    <w:p w:rsidR="000408E7" w:rsidRPr="000408E7" w:rsidRDefault="000408E7" w:rsidP="000408E7">
      <w:pPr>
        <w:widowControl w:val="0"/>
        <w:autoSpaceDE w:val="0"/>
        <w:autoSpaceDN w:val="0"/>
        <w:adjustRightInd w:val="0"/>
        <w:spacing w:after="0" w:line="240" w:lineRule="auto"/>
        <w:jc w:val="center"/>
        <w:rPr>
          <w:rFonts w:ascii="Arial" w:hAnsi="Arial" w:cs="Arial"/>
          <w:sz w:val="20"/>
          <w:szCs w:val="20"/>
        </w:rPr>
      </w:pP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1. Порядок сообщения представителю нанимателя (работодателю) муниципальным служащим администрации Краснополянского сельского поселения</w:t>
      </w:r>
      <w:r>
        <w:rPr>
          <w:rFonts w:ascii="Arial" w:hAnsi="Arial" w:cs="Arial"/>
          <w:sz w:val="20"/>
          <w:szCs w:val="20"/>
        </w:rPr>
        <w:t xml:space="preserve"> </w:t>
      </w:r>
      <w:r w:rsidRPr="000408E7">
        <w:rPr>
          <w:rFonts w:ascii="Arial" w:hAnsi="Arial" w:cs="Arial"/>
          <w:sz w:val="20"/>
          <w:szCs w:val="20"/>
        </w:rPr>
        <w:t>о прекращении гражданства Российской Федерации, о приобретении гражданства (подданства) иностранного государства (далее –Порядок)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муниципальным служащим Администрации Краснополянского сельского поселения</w:t>
      </w:r>
      <w:r>
        <w:rPr>
          <w:rFonts w:ascii="Arial" w:hAnsi="Arial" w:cs="Arial"/>
          <w:sz w:val="20"/>
          <w:szCs w:val="20"/>
        </w:rPr>
        <w:t xml:space="preserve"> </w:t>
      </w:r>
      <w:r w:rsidRPr="000408E7">
        <w:rPr>
          <w:rFonts w:ascii="Arial" w:hAnsi="Arial" w:cs="Arial"/>
          <w:sz w:val="20"/>
          <w:szCs w:val="20"/>
        </w:rPr>
        <w:t>в письменной форме представителю нанимателя (работодателю) о следующих фактах:</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4. В сообщении указываются:</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дата составления сообщения и подпись муниципального служащего.</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lastRenderedPageBreak/>
        <w:t>К сообщению прилагаются подтверждающие документы (копии).</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5. Муниципальный служащий представляет сообщение в Администрацию Краснополянского сельского поселения.</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6. Сообщение муниципального служащего подлежит регистрации в Администрации Краснополянского сельского поселения в день его поступления. В случае поступления сообщения в выходные или праздничные дни - в первый рабочий день, следующий за выходными или праздничными дням.</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bookmarkStart w:id="6" w:name="Par48"/>
      <w:bookmarkEnd w:id="6"/>
      <w:r w:rsidRPr="000408E7">
        <w:rPr>
          <w:rFonts w:ascii="Arial" w:hAnsi="Arial" w:cs="Arial"/>
          <w:sz w:val="20"/>
          <w:szCs w:val="20"/>
        </w:rPr>
        <w:t xml:space="preserve">7. Сообщение муниципального служащего подлежит обязательной регистрации в Журнале регистрации сообщений </w:t>
      </w:r>
      <w:r w:rsidRPr="000408E7">
        <w:rPr>
          <w:rFonts w:ascii="Arial" w:hAnsi="Arial" w:cs="Arial"/>
          <w:bCs/>
          <w:sz w:val="20"/>
          <w:szCs w:val="20"/>
        </w:rPr>
        <w:t>о прекращении гражданства Российской Федерации, о приобретении гражданства (подданства) иностранного государства</w:t>
      </w:r>
      <w:r w:rsidRPr="000408E7">
        <w:rPr>
          <w:rFonts w:ascii="Arial" w:hAnsi="Arial" w:cs="Arial"/>
          <w:sz w:val="20"/>
          <w:szCs w:val="20"/>
        </w:rPr>
        <w:t xml:space="preserve"> по форме согласно приложению № 2 к настоящему Порядку (далее – Журнал).</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8. Рассмотрение сообщения муниципального служащего осуществляет специалист 1 категории (по юридическим вопросам)</w:t>
      </w:r>
      <w:r w:rsidRPr="000408E7">
        <w:rPr>
          <w:rFonts w:ascii="Arial" w:hAnsi="Arial" w:cs="Arial"/>
          <w:i/>
          <w:sz w:val="20"/>
          <w:szCs w:val="20"/>
        </w:rPr>
        <w:t xml:space="preserve">, </w:t>
      </w:r>
      <w:r w:rsidRPr="000408E7">
        <w:rPr>
          <w:rFonts w:ascii="Arial" w:hAnsi="Arial" w:cs="Arial"/>
          <w:sz w:val="20"/>
          <w:szCs w:val="20"/>
        </w:rPr>
        <w:t>в ходе которого онимеет право проводить собеседование с муниципальным служащим, направившим сообщение, получать дополнительные письменные пояснения по изложенным в сообщении обстоятельствам.</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9. По результатам рассмотрения сообщения специалист 1 категории (по юридическим вопросам)готовит заключение в день регистрации сообщения, которое должно содержать:</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 информацию, изложенную в сообщении;</w:t>
      </w:r>
    </w:p>
    <w:p w:rsidR="000408E7" w:rsidRPr="000408E7" w:rsidRDefault="000408E7" w:rsidP="000408E7">
      <w:pPr>
        <w:widowControl w:val="0"/>
        <w:autoSpaceDE w:val="0"/>
        <w:autoSpaceDN w:val="0"/>
        <w:adjustRightInd w:val="0"/>
        <w:spacing w:after="0" w:line="240" w:lineRule="auto"/>
        <w:ind w:firstLine="709"/>
        <w:jc w:val="both"/>
        <w:rPr>
          <w:rFonts w:ascii="Arial" w:hAnsi="Arial" w:cs="Arial"/>
          <w:sz w:val="20"/>
          <w:szCs w:val="20"/>
        </w:rPr>
      </w:pPr>
      <w:r w:rsidRPr="000408E7">
        <w:rPr>
          <w:rFonts w:ascii="Arial" w:hAnsi="Arial" w:cs="Arial"/>
          <w:sz w:val="20"/>
          <w:szCs w:val="20"/>
        </w:rPr>
        <w:t>- информацию, полученную от муниципального служащего, направившего сообщение (при наличии);</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 вывод о наличии либо отсутствии выявленных при рассмотрении сообщения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10. Сообщение, заключение и подтверждающие документы (копии) в день регистрации сообщения направляются специалистом 1 категории (по юридическим вопросам) главе Краснополянского сельского поселения или лицу, исполняющему его обязанности, для принятия решения.</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11. Глава</w:t>
      </w:r>
      <w:r>
        <w:rPr>
          <w:rFonts w:ascii="Arial" w:hAnsi="Arial" w:cs="Arial"/>
          <w:sz w:val="20"/>
          <w:szCs w:val="20"/>
        </w:rPr>
        <w:t xml:space="preserve"> </w:t>
      </w:r>
      <w:r w:rsidRPr="000408E7">
        <w:rPr>
          <w:rFonts w:ascii="Arial" w:hAnsi="Arial" w:cs="Arial"/>
          <w:sz w:val="20"/>
          <w:szCs w:val="20"/>
        </w:rPr>
        <w:t>Краснополянского сельского поселения или лицо, исполняющее его обязанности, в день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0408E7" w:rsidRPr="000408E7" w:rsidRDefault="000408E7" w:rsidP="000408E7">
      <w:pPr>
        <w:spacing w:after="0" w:line="240" w:lineRule="auto"/>
        <w:ind w:firstLine="709"/>
        <w:jc w:val="both"/>
        <w:rPr>
          <w:rFonts w:ascii="Arial" w:hAnsi="Arial" w:cs="Arial"/>
          <w:sz w:val="20"/>
          <w:szCs w:val="20"/>
        </w:rPr>
      </w:pPr>
      <w:r w:rsidRPr="000408E7">
        <w:rPr>
          <w:rFonts w:ascii="Arial" w:hAnsi="Arial" w:cs="Arial"/>
          <w:sz w:val="20"/>
          <w:szCs w:val="20"/>
        </w:rPr>
        <w:t>12. Сообщение муниципального служащего</w:t>
      </w:r>
      <w:r w:rsidRPr="000408E7">
        <w:rPr>
          <w:rFonts w:ascii="Arial" w:hAnsi="Arial" w:cs="Arial"/>
          <w:i/>
          <w:sz w:val="20"/>
          <w:szCs w:val="20"/>
        </w:rPr>
        <w:t>,</w:t>
      </w:r>
      <w:r w:rsidRPr="000408E7">
        <w:rPr>
          <w:rFonts w:ascii="Arial" w:hAnsi="Arial" w:cs="Arial"/>
          <w:sz w:val="20"/>
          <w:szCs w:val="20"/>
        </w:rPr>
        <w:t xml:space="preserve"> заключение и подтверждающие документы (копии) приобщаются к личному делу муниципального служащего.</w:t>
      </w:r>
    </w:p>
    <w:p w:rsidR="000408E7" w:rsidRPr="000408E7" w:rsidRDefault="000408E7" w:rsidP="000408E7">
      <w:pPr>
        <w:spacing w:after="0" w:line="240" w:lineRule="auto"/>
        <w:ind w:firstLine="709"/>
        <w:jc w:val="both"/>
        <w:rPr>
          <w:rFonts w:ascii="Arial" w:hAnsi="Arial" w:cs="Arial"/>
          <w:sz w:val="18"/>
          <w:szCs w:val="18"/>
        </w:rPr>
      </w:pP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Приложение № 1</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к Порядку сообщения представителю нанимателя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(работодателю) муниципальным служащим администрации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Краснополянского сельского поселения о прекращении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гражданства Российской Федерации,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о приобретении гражданства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(подданства) иностранного государства</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bookmarkStart w:id="7" w:name="Par71"/>
      <w:bookmarkEnd w:id="7"/>
    </w:p>
    <w:p w:rsidR="000408E7" w:rsidRPr="000408E7" w:rsidRDefault="000408E7" w:rsidP="000408E7">
      <w:pPr>
        <w:widowControl w:val="0"/>
        <w:autoSpaceDE w:val="0"/>
        <w:autoSpaceDN w:val="0"/>
        <w:adjustRightInd w:val="0"/>
        <w:spacing w:after="0" w:line="240" w:lineRule="auto"/>
        <w:jc w:val="center"/>
        <w:rPr>
          <w:rFonts w:ascii="Arial" w:hAnsi="Arial" w:cs="Arial"/>
          <w:sz w:val="18"/>
          <w:szCs w:val="18"/>
        </w:rPr>
      </w:pPr>
      <w:r w:rsidRPr="000408E7">
        <w:rPr>
          <w:rFonts w:ascii="Arial" w:hAnsi="Arial" w:cs="Arial"/>
          <w:sz w:val="18"/>
          <w:szCs w:val="18"/>
        </w:rPr>
        <w:t>СООБЩЕНИЕ</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 xml:space="preserve">муниципального служащего администрации Краснополянского сельского поселения о прекращении гражданства Российской Федерации, </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о приобретении гражданства (подданства) иностранного государства</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____________________________________</w:t>
      </w: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___________________________________</w:t>
      </w:r>
    </w:p>
    <w:p w:rsidR="000408E7" w:rsidRPr="000408E7" w:rsidRDefault="000408E7" w:rsidP="000408E7">
      <w:pPr>
        <w:widowControl w:val="0"/>
        <w:pBdr>
          <w:bottom w:val="single" w:sz="12" w:space="1" w:color="auto"/>
        </w:pBdr>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(должность, фамилия, инициалы</w:t>
      </w:r>
      <w:r w:rsidR="007C5814">
        <w:rPr>
          <w:rFonts w:ascii="Arial" w:hAnsi="Arial" w:cs="Arial"/>
          <w:sz w:val="18"/>
          <w:szCs w:val="18"/>
        </w:rPr>
        <w:t xml:space="preserve"> </w:t>
      </w:r>
      <w:r w:rsidRPr="000408E7">
        <w:rPr>
          <w:rFonts w:ascii="Arial" w:hAnsi="Arial" w:cs="Arial"/>
          <w:sz w:val="18"/>
          <w:szCs w:val="18"/>
        </w:rPr>
        <w:t>представителя нанимателя)</w:t>
      </w: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от__________________________________</w:t>
      </w: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(фамилия, имя, отчество (последнее –при наличии)</w:t>
      </w: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________________________________</w:t>
      </w:r>
    </w:p>
    <w:p w:rsidR="000408E7" w:rsidRPr="000408E7" w:rsidRDefault="000408E7" w:rsidP="000408E7">
      <w:pPr>
        <w:widowControl w:val="0"/>
        <w:autoSpaceDE w:val="0"/>
        <w:autoSpaceDN w:val="0"/>
        <w:adjustRightInd w:val="0"/>
        <w:spacing w:after="0" w:line="240" w:lineRule="auto"/>
        <w:ind w:left="5245"/>
        <w:rPr>
          <w:rFonts w:ascii="Arial" w:hAnsi="Arial" w:cs="Arial"/>
          <w:sz w:val="18"/>
          <w:szCs w:val="18"/>
        </w:rPr>
      </w:pPr>
      <w:r w:rsidRPr="000408E7">
        <w:rPr>
          <w:rFonts w:ascii="Arial" w:hAnsi="Arial" w:cs="Arial"/>
          <w:sz w:val="18"/>
          <w:szCs w:val="18"/>
        </w:rPr>
        <w:t>муниципального служащего,</w:t>
      </w:r>
      <w:r w:rsidR="007C5814">
        <w:rPr>
          <w:rFonts w:ascii="Arial" w:hAnsi="Arial" w:cs="Arial"/>
          <w:sz w:val="18"/>
          <w:szCs w:val="18"/>
        </w:rPr>
        <w:t xml:space="preserve"> </w:t>
      </w:r>
      <w:r w:rsidRPr="000408E7">
        <w:rPr>
          <w:rFonts w:ascii="Arial" w:hAnsi="Arial" w:cs="Arial"/>
          <w:sz w:val="18"/>
          <w:szCs w:val="18"/>
        </w:rPr>
        <w:t>замещаемая должность)</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p>
    <w:p w:rsidR="000408E7" w:rsidRPr="000408E7" w:rsidRDefault="000408E7" w:rsidP="000408E7">
      <w:pPr>
        <w:widowControl w:val="0"/>
        <w:autoSpaceDE w:val="0"/>
        <w:autoSpaceDN w:val="0"/>
        <w:adjustRightInd w:val="0"/>
        <w:spacing w:after="0" w:line="240" w:lineRule="auto"/>
        <w:ind w:firstLine="720"/>
        <w:rPr>
          <w:rFonts w:ascii="Arial" w:hAnsi="Arial" w:cs="Arial"/>
          <w:sz w:val="18"/>
          <w:szCs w:val="18"/>
        </w:rPr>
      </w:pPr>
      <w:r w:rsidRPr="000408E7">
        <w:rPr>
          <w:rFonts w:ascii="Arial" w:hAnsi="Arial" w:cs="Arial"/>
          <w:sz w:val="18"/>
          <w:szCs w:val="18"/>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w:t>
      </w:r>
      <w:r w:rsidR="007C5814">
        <w:rPr>
          <w:rFonts w:ascii="Arial" w:hAnsi="Arial" w:cs="Arial"/>
          <w:sz w:val="18"/>
          <w:szCs w:val="18"/>
        </w:rPr>
        <w:t>____________________________________________</w:t>
      </w:r>
      <w:r w:rsidRPr="000408E7">
        <w:rPr>
          <w:rFonts w:ascii="Arial" w:hAnsi="Arial" w:cs="Arial"/>
          <w:sz w:val="18"/>
          <w:szCs w:val="18"/>
        </w:rPr>
        <w:t>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(указать:</w:t>
      </w:r>
      <w:r w:rsidR="007C5814">
        <w:rPr>
          <w:rFonts w:ascii="Arial" w:hAnsi="Arial" w:cs="Arial"/>
          <w:sz w:val="18"/>
          <w:szCs w:val="18"/>
        </w:rPr>
        <w:t xml:space="preserve">  </w:t>
      </w:r>
      <w:r w:rsidRPr="000408E7">
        <w:rPr>
          <w:rFonts w:ascii="Arial" w:hAnsi="Arial" w:cs="Arial"/>
          <w:sz w:val="18"/>
          <w:szCs w:val="18"/>
        </w:rPr>
        <w:t xml:space="preserve">наименование государства, в котором прекращено гражданство (подданство) (Российской Федерации либо иностранного государства - </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________________________________________________________________________________________________</w:t>
      </w:r>
      <w:r w:rsidR="007C5814">
        <w:rPr>
          <w:rFonts w:ascii="Arial" w:hAnsi="Arial" w:cs="Arial"/>
          <w:sz w:val="18"/>
          <w:szCs w:val="18"/>
        </w:rPr>
        <w:t>____________________________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участника международного договора, в соответствии с которым иностранный</w:t>
      </w:r>
      <w:r w:rsidR="007C5814">
        <w:rPr>
          <w:rFonts w:ascii="Arial" w:hAnsi="Arial" w:cs="Arial"/>
          <w:sz w:val="18"/>
          <w:szCs w:val="18"/>
        </w:rPr>
        <w:t xml:space="preserve"> </w:t>
      </w:r>
      <w:r w:rsidRPr="000408E7">
        <w:rPr>
          <w:rFonts w:ascii="Arial" w:hAnsi="Arial" w:cs="Arial"/>
          <w:sz w:val="18"/>
          <w:szCs w:val="18"/>
        </w:rPr>
        <w:t xml:space="preserve">гражданин имеет право находиться на муниципальной службе), </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_______________________________________________________________________________________________</w:t>
      </w:r>
      <w:r w:rsidR="007C5814">
        <w:rPr>
          <w:rFonts w:ascii="Arial" w:hAnsi="Arial" w:cs="Arial"/>
          <w:sz w:val="18"/>
          <w:szCs w:val="18"/>
        </w:rPr>
        <w:t>____________________________</w:t>
      </w:r>
      <w:r w:rsidRPr="000408E7">
        <w:rPr>
          <w:rFonts w:ascii="Arial" w:hAnsi="Arial" w:cs="Arial"/>
          <w:sz w:val="18"/>
          <w:szCs w:val="18"/>
        </w:rPr>
        <w:t>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дату прекращения гражданства – в случае прекращения гражданства (подданства);</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________________________________________________________________________________________________</w:t>
      </w:r>
      <w:r w:rsidR="007C5814">
        <w:rPr>
          <w:rFonts w:ascii="Arial" w:hAnsi="Arial" w:cs="Arial"/>
          <w:sz w:val="18"/>
          <w:szCs w:val="18"/>
        </w:rPr>
        <w:t>____________________________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 xml:space="preserve">наименование иностранного государства, в котором приобретено гражданство (подданство) либо получен вид на жительство или иной </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_______________________________________________________________________________________________</w:t>
      </w:r>
      <w:r w:rsidR="007C5814">
        <w:rPr>
          <w:rFonts w:ascii="Arial" w:hAnsi="Arial" w:cs="Arial"/>
          <w:sz w:val="18"/>
          <w:szCs w:val="18"/>
        </w:rPr>
        <w:t>____________________________</w:t>
      </w:r>
      <w:r w:rsidRPr="000408E7">
        <w:rPr>
          <w:rFonts w:ascii="Arial" w:hAnsi="Arial" w:cs="Arial"/>
          <w:sz w:val="18"/>
          <w:szCs w:val="18"/>
        </w:rPr>
        <w:t>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документ, подтверждающий право на постоянное проживание гражданина на территории</w:t>
      </w:r>
      <w:r w:rsidR="007C5814">
        <w:rPr>
          <w:rFonts w:ascii="Arial" w:hAnsi="Arial" w:cs="Arial"/>
          <w:sz w:val="18"/>
          <w:szCs w:val="18"/>
        </w:rPr>
        <w:t xml:space="preserve"> </w:t>
      </w:r>
      <w:r w:rsidRPr="000408E7">
        <w:rPr>
          <w:rFonts w:ascii="Arial" w:hAnsi="Arial" w:cs="Arial"/>
          <w:sz w:val="18"/>
          <w:szCs w:val="18"/>
        </w:rPr>
        <w:t xml:space="preserve">иностранного государства, дату приобретения </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________________________________________________________________________________________________</w:t>
      </w:r>
      <w:r w:rsidR="007C5814">
        <w:rPr>
          <w:rFonts w:ascii="Arial" w:hAnsi="Arial" w:cs="Arial"/>
          <w:sz w:val="18"/>
          <w:szCs w:val="18"/>
        </w:rPr>
        <w:t>____________________________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гражданства либо права на постоянное проживание гражданина на</w:t>
      </w:r>
      <w:r w:rsidR="007C5814">
        <w:rPr>
          <w:rFonts w:ascii="Arial" w:hAnsi="Arial" w:cs="Arial"/>
          <w:sz w:val="18"/>
          <w:szCs w:val="18"/>
        </w:rPr>
        <w:t xml:space="preserve">  </w:t>
      </w:r>
      <w:r w:rsidRPr="000408E7">
        <w:rPr>
          <w:rFonts w:ascii="Arial" w:hAnsi="Arial" w:cs="Arial"/>
          <w:sz w:val="18"/>
          <w:szCs w:val="18"/>
        </w:rPr>
        <w:t>территории иностранного государства – в случае приобретения гражданства_______________________________________________________________________________________________</w:t>
      </w:r>
      <w:r w:rsidR="007C5814">
        <w:rPr>
          <w:rFonts w:ascii="Arial" w:hAnsi="Arial" w:cs="Arial"/>
          <w:sz w:val="18"/>
          <w:szCs w:val="18"/>
        </w:rPr>
        <w:t>_________________</w:t>
      </w:r>
      <w:r w:rsidRPr="000408E7">
        <w:rPr>
          <w:rFonts w:ascii="Arial" w:hAnsi="Arial" w:cs="Arial"/>
          <w:sz w:val="18"/>
          <w:szCs w:val="18"/>
        </w:rPr>
        <w:t>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(подданства) либо получения вида на</w:t>
      </w:r>
      <w:r w:rsidR="007C5814">
        <w:rPr>
          <w:rFonts w:ascii="Arial" w:hAnsi="Arial" w:cs="Arial"/>
          <w:sz w:val="18"/>
          <w:szCs w:val="18"/>
        </w:rPr>
        <w:t xml:space="preserve">  </w:t>
      </w:r>
      <w:r w:rsidRPr="000408E7">
        <w:rPr>
          <w:rFonts w:ascii="Arial" w:hAnsi="Arial" w:cs="Arial"/>
          <w:sz w:val="18"/>
          <w:szCs w:val="18"/>
        </w:rPr>
        <w:t>жительство или иного документа, подтверждающего право на постоянное проживание гражданина на</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________________________________________________________________________________________________</w:t>
      </w:r>
      <w:r w:rsidR="007C5814">
        <w:rPr>
          <w:rFonts w:ascii="Arial" w:hAnsi="Arial" w:cs="Arial"/>
          <w:sz w:val="18"/>
          <w:szCs w:val="18"/>
        </w:rPr>
        <w:t>___________________________</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r w:rsidRPr="000408E7">
        <w:rPr>
          <w:rFonts w:ascii="Arial" w:hAnsi="Arial" w:cs="Arial"/>
          <w:sz w:val="18"/>
          <w:szCs w:val="18"/>
        </w:rPr>
        <w:t>территории иностранного государства)</w:t>
      </w:r>
    </w:p>
    <w:p w:rsidR="000408E7" w:rsidRPr="000408E7" w:rsidRDefault="000408E7" w:rsidP="000408E7">
      <w:pPr>
        <w:widowControl w:val="0"/>
        <w:autoSpaceDE w:val="0"/>
        <w:autoSpaceDN w:val="0"/>
        <w:adjustRightInd w:val="0"/>
        <w:spacing w:after="0" w:line="240" w:lineRule="auto"/>
        <w:rPr>
          <w:rFonts w:ascii="Arial" w:hAnsi="Arial" w:cs="Arial"/>
          <w:sz w:val="18"/>
          <w:szCs w:val="18"/>
        </w:rPr>
      </w:pPr>
    </w:p>
    <w:p w:rsidR="000408E7" w:rsidRPr="000408E7" w:rsidRDefault="000408E7" w:rsidP="000408E7">
      <w:pPr>
        <w:pStyle w:val="HTML"/>
        <w:rPr>
          <w:rFonts w:ascii="Arial" w:hAnsi="Arial" w:cs="Arial"/>
          <w:sz w:val="18"/>
          <w:szCs w:val="18"/>
        </w:rPr>
      </w:pPr>
      <w:r w:rsidRPr="000408E7">
        <w:rPr>
          <w:rFonts w:ascii="Arial" w:hAnsi="Arial" w:cs="Arial"/>
          <w:sz w:val="18"/>
          <w:szCs w:val="18"/>
        </w:rPr>
        <w:t>Достоверность сведений, изложенных в настоящем сообщении, подтверждаю.</w:t>
      </w:r>
    </w:p>
    <w:p w:rsidR="000408E7" w:rsidRPr="000408E7" w:rsidRDefault="000408E7" w:rsidP="000408E7">
      <w:pPr>
        <w:pStyle w:val="HTML"/>
        <w:rPr>
          <w:rFonts w:ascii="Arial" w:hAnsi="Arial" w:cs="Arial"/>
          <w:sz w:val="18"/>
          <w:szCs w:val="18"/>
        </w:rPr>
      </w:pPr>
      <w:r w:rsidRPr="000408E7">
        <w:rPr>
          <w:rFonts w:ascii="Arial" w:hAnsi="Arial" w:cs="Arial"/>
          <w:sz w:val="18"/>
          <w:szCs w:val="18"/>
        </w:rPr>
        <w:t xml:space="preserve">    К  сообщению  прилагаю  следующие документы, подтверждающие прекращение гражданства   Российской  Федерации/приобретение  гражданство  (подданство) иностранного государства.</w:t>
      </w:r>
    </w:p>
    <w:p w:rsidR="000408E7" w:rsidRPr="000408E7" w:rsidRDefault="000408E7" w:rsidP="000408E7">
      <w:pPr>
        <w:pStyle w:val="HTML"/>
        <w:rPr>
          <w:rFonts w:ascii="Arial" w:hAnsi="Arial" w:cs="Arial"/>
          <w:sz w:val="18"/>
          <w:szCs w:val="18"/>
        </w:rPr>
      </w:pPr>
      <w:r w:rsidRPr="000408E7">
        <w:rPr>
          <w:rFonts w:ascii="Arial" w:hAnsi="Arial" w:cs="Arial"/>
          <w:sz w:val="18"/>
          <w:szCs w:val="18"/>
        </w:rPr>
        <w:t xml:space="preserve">    1. ___________________________________________________________________;</w:t>
      </w:r>
    </w:p>
    <w:p w:rsidR="000408E7" w:rsidRPr="000408E7" w:rsidRDefault="000408E7" w:rsidP="000408E7">
      <w:pPr>
        <w:pStyle w:val="HTML"/>
        <w:rPr>
          <w:rFonts w:ascii="Arial" w:hAnsi="Arial" w:cs="Arial"/>
          <w:sz w:val="18"/>
          <w:szCs w:val="18"/>
        </w:rPr>
      </w:pPr>
      <w:r w:rsidRPr="000408E7">
        <w:rPr>
          <w:rFonts w:ascii="Arial" w:hAnsi="Arial" w:cs="Arial"/>
          <w:sz w:val="18"/>
          <w:szCs w:val="18"/>
        </w:rPr>
        <w:t> </w:t>
      </w:r>
    </w:p>
    <w:p w:rsidR="000408E7" w:rsidRPr="000408E7" w:rsidRDefault="000408E7" w:rsidP="000408E7">
      <w:pPr>
        <w:pStyle w:val="HTML"/>
        <w:rPr>
          <w:rFonts w:ascii="Arial" w:hAnsi="Arial" w:cs="Arial"/>
          <w:sz w:val="18"/>
          <w:szCs w:val="18"/>
        </w:rPr>
      </w:pPr>
      <w:r w:rsidRPr="000408E7">
        <w:rPr>
          <w:rFonts w:ascii="Arial" w:hAnsi="Arial" w:cs="Arial"/>
          <w:sz w:val="18"/>
          <w:szCs w:val="18"/>
        </w:rPr>
        <w:t xml:space="preserve">    "____" ___________ 20__ г. ____________________________________________    </w:t>
      </w:r>
    </w:p>
    <w:p w:rsidR="000408E7" w:rsidRPr="000408E7" w:rsidRDefault="000408E7" w:rsidP="000408E7">
      <w:pPr>
        <w:pStyle w:val="HTML"/>
        <w:rPr>
          <w:rFonts w:ascii="Arial" w:hAnsi="Arial" w:cs="Arial"/>
          <w:sz w:val="18"/>
          <w:szCs w:val="18"/>
        </w:rPr>
      </w:pPr>
      <w:r w:rsidRPr="000408E7">
        <w:rPr>
          <w:rFonts w:ascii="Arial" w:hAnsi="Arial" w:cs="Arial"/>
          <w:sz w:val="18"/>
          <w:szCs w:val="18"/>
        </w:rPr>
        <w:t xml:space="preserve">                                                       (подпись)    (расшифровка подписи)</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Приложение № 2</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к Порядку сообщения представителю нанимателя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(работодателю) муниципальным служащим администрации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Краснополянского сельского поселения о прекращении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гражданства Российской Федерации,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 xml:space="preserve">о приобретении гражданства </w:t>
      </w:r>
    </w:p>
    <w:p w:rsidR="000408E7" w:rsidRPr="000408E7" w:rsidRDefault="000408E7" w:rsidP="000408E7">
      <w:pPr>
        <w:widowControl w:val="0"/>
        <w:autoSpaceDE w:val="0"/>
        <w:autoSpaceDN w:val="0"/>
        <w:adjustRightInd w:val="0"/>
        <w:spacing w:after="0" w:line="240" w:lineRule="auto"/>
        <w:jc w:val="right"/>
        <w:outlineLvl w:val="0"/>
        <w:rPr>
          <w:rFonts w:ascii="Arial" w:hAnsi="Arial" w:cs="Arial"/>
          <w:sz w:val="18"/>
          <w:szCs w:val="18"/>
        </w:rPr>
      </w:pPr>
      <w:r w:rsidRPr="000408E7">
        <w:rPr>
          <w:rFonts w:ascii="Arial" w:hAnsi="Arial" w:cs="Arial"/>
          <w:sz w:val="18"/>
          <w:szCs w:val="18"/>
        </w:rPr>
        <w:t>(подданства) иностранного государства</w:t>
      </w:r>
    </w:p>
    <w:p w:rsidR="000408E7" w:rsidRPr="000408E7" w:rsidRDefault="000408E7" w:rsidP="000408E7">
      <w:pPr>
        <w:spacing w:after="0" w:line="240" w:lineRule="auto"/>
        <w:rPr>
          <w:sz w:val="18"/>
          <w:szCs w:val="18"/>
        </w:rPr>
      </w:pPr>
    </w:p>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sz w:val="18"/>
          <w:szCs w:val="18"/>
        </w:rPr>
        <w:t>Журнал</w:t>
      </w:r>
    </w:p>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sz w:val="18"/>
          <w:szCs w:val="18"/>
        </w:rPr>
        <w:t xml:space="preserve">регистрации сообщений </w:t>
      </w:r>
      <w:r w:rsidRPr="000408E7">
        <w:rPr>
          <w:rFonts w:ascii="Arial" w:hAnsi="Arial" w:cs="Arial"/>
          <w:bCs/>
          <w:sz w:val="18"/>
          <w:szCs w:val="18"/>
        </w:rPr>
        <w:t>о прекращении гражданства Российской Федерации,</w:t>
      </w:r>
      <w:r>
        <w:rPr>
          <w:rFonts w:ascii="Arial" w:hAnsi="Arial" w:cs="Arial"/>
          <w:bCs/>
          <w:sz w:val="18"/>
          <w:szCs w:val="18"/>
        </w:rPr>
        <w:t xml:space="preserve">  </w:t>
      </w:r>
      <w:r w:rsidRPr="000408E7">
        <w:rPr>
          <w:rFonts w:ascii="Arial" w:hAnsi="Arial" w:cs="Arial"/>
          <w:bCs/>
          <w:sz w:val="18"/>
          <w:szCs w:val="18"/>
        </w:rPr>
        <w:t>о приобретении гражданства (подданства) иностранного государства</w:t>
      </w:r>
    </w:p>
    <w:p w:rsidR="000408E7" w:rsidRPr="000408E7" w:rsidRDefault="000408E7" w:rsidP="000408E7">
      <w:pPr>
        <w:spacing w:after="0" w:line="240" w:lineRule="auto"/>
        <w:rPr>
          <w:rFonts w:ascii="Arial" w:hAnsi="Arial" w:cs="Arial"/>
          <w:sz w:val="18"/>
          <w:szCs w:val="18"/>
        </w:rPr>
      </w:pPr>
    </w:p>
    <w:tbl>
      <w:tblPr>
        <w:tblW w:w="15026" w:type="dxa"/>
        <w:tblInd w:w="62" w:type="dxa"/>
        <w:tblLayout w:type="fixed"/>
        <w:tblCellMar>
          <w:top w:w="102" w:type="dxa"/>
          <w:left w:w="62" w:type="dxa"/>
          <w:bottom w:w="102" w:type="dxa"/>
          <w:right w:w="62" w:type="dxa"/>
        </w:tblCellMar>
        <w:tblLook w:val="0000"/>
      </w:tblPr>
      <w:tblGrid>
        <w:gridCol w:w="567"/>
        <w:gridCol w:w="1587"/>
        <w:gridCol w:w="2382"/>
        <w:gridCol w:w="2952"/>
        <w:gridCol w:w="2435"/>
        <w:gridCol w:w="2410"/>
        <w:gridCol w:w="2693"/>
      </w:tblGrid>
      <w:tr w:rsidR="000408E7" w:rsidRPr="000408E7" w:rsidTr="000408E7">
        <w:tc>
          <w:tcPr>
            <w:tcW w:w="567"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sz w:val="18"/>
                <w:szCs w:val="18"/>
              </w:rPr>
              <w:t>№</w:t>
            </w:r>
          </w:p>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bCs/>
                <w:sz w:val="18"/>
                <w:szCs w:val="18"/>
              </w:rPr>
              <w:t>п/п</w:t>
            </w:r>
          </w:p>
        </w:tc>
        <w:tc>
          <w:tcPr>
            <w:tcW w:w="1587"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sz w:val="18"/>
                <w:szCs w:val="18"/>
              </w:rPr>
              <w:t>Дата и время поступления сообщения</w:t>
            </w:r>
          </w:p>
        </w:tc>
        <w:tc>
          <w:tcPr>
            <w:tcW w:w="2382"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bCs/>
                <w:sz w:val="18"/>
                <w:szCs w:val="18"/>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sz w:val="18"/>
                <w:szCs w:val="18"/>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bCs/>
                <w:sz w:val="18"/>
                <w:szCs w:val="18"/>
              </w:rPr>
              <w:t>Ф.И.О. (последнее – при наличии), должность и подпись лица, принявшего сообщение</w:t>
            </w:r>
          </w:p>
        </w:tc>
        <w:tc>
          <w:tcPr>
            <w:tcW w:w="2410"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bCs/>
                <w:sz w:val="18"/>
                <w:szCs w:val="18"/>
              </w:rPr>
              <w:t>Сведения о принятом по сообщению решении с указанием даты принятия решения</w:t>
            </w:r>
          </w:p>
        </w:tc>
        <w:tc>
          <w:tcPr>
            <w:tcW w:w="2693"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sz w:val="18"/>
                <w:szCs w:val="18"/>
              </w:rPr>
              <w:t>Подпись муниципального служащего в получении копии сообщения с резолюцией руководителя органа местного самоуправления</w:t>
            </w:r>
          </w:p>
        </w:tc>
      </w:tr>
      <w:tr w:rsidR="000408E7" w:rsidRPr="000408E7" w:rsidTr="000408E7">
        <w:tc>
          <w:tcPr>
            <w:tcW w:w="567"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sz w:val="18"/>
                <w:szCs w:val="18"/>
              </w:rPr>
            </w:pPr>
            <w:r w:rsidRPr="000408E7">
              <w:rPr>
                <w:rFonts w:ascii="Arial" w:hAnsi="Arial" w:cs="Arial"/>
                <w:sz w:val="18"/>
                <w:szCs w:val="18"/>
              </w:rPr>
              <w:t>1</w:t>
            </w:r>
          </w:p>
        </w:tc>
        <w:tc>
          <w:tcPr>
            <w:tcW w:w="1587"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bCs/>
                <w:sz w:val="18"/>
                <w:szCs w:val="18"/>
              </w:rPr>
              <w:t>2</w:t>
            </w:r>
          </w:p>
        </w:tc>
        <w:tc>
          <w:tcPr>
            <w:tcW w:w="2382"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bCs/>
                <w:sz w:val="18"/>
                <w:szCs w:val="18"/>
              </w:rPr>
              <w:t>3</w:t>
            </w:r>
          </w:p>
        </w:tc>
        <w:tc>
          <w:tcPr>
            <w:tcW w:w="2952"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bCs/>
                <w:sz w:val="18"/>
                <w:szCs w:val="18"/>
              </w:rPr>
              <w:t>4</w:t>
            </w:r>
          </w:p>
        </w:tc>
        <w:tc>
          <w:tcPr>
            <w:tcW w:w="2435"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bCs/>
                <w:sz w:val="18"/>
                <w:szCs w:val="18"/>
              </w:rPr>
              <w:t>5</w:t>
            </w:r>
          </w:p>
        </w:tc>
        <w:tc>
          <w:tcPr>
            <w:tcW w:w="2410"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bCs/>
                <w:sz w:val="18"/>
                <w:szCs w:val="18"/>
              </w:rPr>
              <w:t>6</w:t>
            </w:r>
          </w:p>
        </w:tc>
        <w:tc>
          <w:tcPr>
            <w:tcW w:w="2693"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jc w:val="center"/>
              <w:rPr>
                <w:rFonts w:ascii="Arial" w:hAnsi="Arial" w:cs="Arial"/>
                <w:bCs/>
                <w:sz w:val="18"/>
                <w:szCs w:val="18"/>
              </w:rPr>
            </w:pPr>
            <w:r w:rsidRPr="000408E7">
              <w:rPr>
                <w:rFonts w:ascii="Arial" w:hAnsi="Arial" w:cs="Arial"/>
                <w:bCs/>
                <w:sz w:val="18"/>
                <w:szCs w:val="18"/>
              </w:rPr>
              <w:t>7</w:t>
            </w:r>
          </w:p>
        </w:tc>
      </w:tr>
      <w:tr w:rsidR="000408E7" w:rsidRPr="000408E7" w:rsidTr="000408E7">
        <w:tc>
          <w:tcPr>
            <w:tcW w:w="567"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sz w:val="18"/>
                <w:szCs w:val="18"/>
              </w:rPr>
            </w:pPr>
          </w:p>
        </w:tc>
        <w:tc>
          <w:tcPr>
            <w:tcW w:w="1587"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bCs/>
                <w:sz w:val="18"/>
                <w:szCs w:val="18"/>
              </w:rPr>
            </w:pPr>
          </w:p>
        </w:tc>
        <w:tc>
          <w:tcPr>
            <w:tcW w:w="2382"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bCs/>
                <w:sz w:val="18"/>
                <w:szCs w:val="18"/>
              </w:rPr>
            </w:pPr>
          </w:p>
        </w:tc>
        <w:tc>
          <w:tcPr>
            <w:tcW w:w="2952"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bCs/>
                <w:sz w:val="18"/>
                <w:szCs w:val="18"/>
              </w:rPr>
            </w:pPr>
          </w:p>
        </w:tc>
        <w:tc>
          <w:tcPr>
            <w:tcW w:w="2435"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bCs/>
                <w:sz w:val="18"/>
                <w:szCs w:val="18"/>
              </w:rPr>
            </w:pPr>
          </w:p>
        </w:tc>
        <w:tc>
          <w:tcPr>
            <w:tcW w:w="2410"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0408E7" w:rsidRPr="000408E7" w:rsidRDefault="000408E7" w:rsidP="000408E7">
            <w:pPr>
              <w:spacing w:after="0" w:line="240" w:lineRule="auto"/>
              <w:rPr>
                <w:rFonts w:ascii="Arial" w:hAnsi="Arial" w:cs="Arial"/>
                <w:bCs/>
                <w:sz w:val="18"/>
                <w:szCs w:val="18"/>
              </w:rPr>
            </w:pPr>
          </w:p>
        </w:tc>
      </w:tr>
    </w:tbl>
    <w:p w:rsidR="000408E7" w:rsidRPr="000408E7" w:rsidRDefault="000408E7" w:rsidP="000408E7">
      <w:pPr>
        <w:spacing w:after="0" w:line="240" w:lineRule="auto"/>
        <w:rPr>
          <w:color w:val="FF0000"/>
          <w:sz w:val="18"/>
          <w:szCs w:val="18"/>
        </w:rPr>
      </w:pPr>
    </w:p>
    <w:p w:rsidR="000408E7" w:rsidRPr="007C5814" w:rsidRDefault="007C5814" w:rsidP="000408E7">
      <w:pPr>
        <w:tabs>
          <w:tab w:val="left" w:pos="993"/>
          <w:tab w:val="left" w:pos="1134"/>
          <w:tab w:val="left" w:pos="1276"/>
        </w:tabs>
        <w:spacing w:after="0" w:line="240" w:lineRule="auto"/>
        <w:jc w:val="both"/>
        <w:rPr>
          <w:sz w:val="18"/>
          <w:szCs w:val="18"/>
        </w:rPr>
      </w:pPr>
      <w:r w:rsidRPr="007C5814">
        <w:rPr>
          <w:sz w:val="18"/>
          <w:szCs w:val="18"/>
        </w:rPr>
        <w:t>_______________________________________________________________________________________________________________________________________________________________________</w:t>
      </w:r>
    </w:p>
    <w:p w:rsidR="007C5814" w:rsidRPr="00A54399" w:rsidRDefault="007C5814" w:rsidP="007C5814">
      <w:pPr>
        <w:pStyle w:val="formattext"/>
        <w:spacing w:before="0" w:beforeAutospacing="0" w:after="0" w:afterAutospacing="0"/>
        <w:textAlignment w:val="baseline"/>
        <w:rPr>
          <w:rFonts w:ascii="Arial" w:hAnsi="Arial" w:cs="Arial"/>
          <w:sz w:val="20"/>
          <w:szCs w:val="20"/>
        </w:rPr>
      </w:pPr>
      <w:r>
        <w:rPr>
          <w:rFonts w:ascii="Arial" w:hAnsi="Arial" w:cs="Arial"/>
          <w:b/>
          <w:sz w:val="18"/>
          <w:szCs w:val="18"/>
        </w:rPr>
        <w:t xml:space="preserve">                                                                                                                                 </w:t>
      </w:r>
      <w:r w:rsidRPr="000C76FD">
        <w:rPr>
          <w:rFonts w:ascii="Arial" w:hAnsi="Arial" w:cs="Arial"/>
          <w:b/>
          <w:sz w:val="18"/>
          <w:szCs w:val="18"/>
        </w:rPr>
        <w:t>Российская  Федерация</w:t>
      </w:r>
    </w:p>
    <w:p w:rsidR="007C5814" w:rsidRPr="00B35CE0" w:rsidRDefault="007C5814" w:rsidP="007C5814">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7C5814" w:rsidRPr="000C76FD" w:rsidRDefault="007C5814" w:rsidP="007C5814">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7C5814" w:rsidRPr="000C76FD" w:rsidRDefault="007C5814" w:rsidP="007C5814">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7C5814" w:rsidRPr="000C76FD" w:rsidRDefault="007C5814" w:rsidP="007C5814">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7C5814" w:rsidRDefault="007C5814" w:rsidP="007C5814">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06 июля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83</w:t>
      </w:r>
    </w:p>
    <w:p w:rsidR="007C5814" w:rsidRPr="007C5814" w:rsidRDefault="007C5814" w:rsidP="007C5814">
      <w:pPr>
        <w:suppressAutoHyphens/>
        <w:autoSpaceDN w:val="0"/>
        <w:spacing w:after="0" w:line="240" w:lineRule="auto"/>
        <w:ind w:firstLine="540"/>
        <w:jc w:val="center"/>
        <w:textAlignment w:val="baseline"/>
        <w:rPr>
          <w:rFonts w:ascii="Arial" w:hAnsi="Arial" w:cs="Arial"/>
          <w:b/>
          <w:sz w:val="20"/>
          <w:szCs w:val="20"/>
        </w:rPr>
      </w:pPr>
      <w:r w:rsidRPr="007C5814">
        <w:rPr>
          <w:rFonts w:ascii="Arial" w:hAnsi="Arial" w:cs="Arial"/>
          <w:b/>
          <w:sz w:val="20"/>
          <w:szCs w:val="20"/>
        </w:rPr>
        <w:lastRenderedPageBreak/>
        <w:t>Об определении случаев установления в 2022 году льготной арендной платы по договорам аренды земельных участков, находящихся в муниципальной собственности Краснополянского сельского поселения, и размера такой платы</w:t>
      </w:r>
    </w:p>
    <w:p w:rsidR="007C5814" w:rsidRPr="007C5814" w:rsidRDefault="007C5814" w:rsidP="007C5814">
      <w:pPr>
        <w:suppressAutoHyphens/>
        <w:autoSpaceDN w:val="0"/>
        <w:spacing w:after="0" w:line="240" w:lineRule="auto"/>
        <w:ind w:firstLine="540"/>
        <w:jc w:val="center"/>
        <w:textAlignment w:val="baseline"/>
        <w:rPr>
          <w:rFonts w:ascii="Arial" w:hAnsi="Arial" w:cs="Arial"/>
          <w:sz w:val="20"/>
          <w:szCs w:val="20"/>
        </w:rPr>
      </w:pPr>
    </w:p>
    <w:p w:rsidR="007C5814" w:rsidRPr="007C5814" w:rsidRDefault="007C5814" w:rsidP="007C5814">
      <w:pPr>
        <w:autoSpaceDE w:val="0"/>
        <w:autoSpaceDN w:val="0"/>
        <w:adjustRightInd w:val="0"/>
        <w:spacing w:after="0" w:line="240" w:lineRule="auto"/>
        <w:ind w:firstLine="540"/>
        <w:jc w:val="both"/>
        <w:rPr>
          <w:rFonts w:ascii="Arial" w:hAnsi="Arial" w:cs="Arial"/>
          <w:sz w:val="20"/>
          <w:szCs w:val="20"/>
        </w:rPr>
      </w:pPr>
      <w:r w:rsidRPr="007C5814">
        <w:rPr>
          <w:rFonts w:ascii="Arial" w:hAnsi="Arial" w:cs="Arial"/>
          <w:sz w:val="20"/>
          <w:szCs w:val="20"/>
        </w:rPr>
        <w:t xml:space="preserve">В соответствии с </w:t>
      </w:r>
      <w:hyperlink r:id="rId33" w:history="1">
        <w:r w:rsidRPr="007C5814">
          <w:rPr>
            <w:rFonts w:ascii="Arial" w:hAnsi="Arial" w:cs="Arial"/>
            <w:sz w:val="20"/>
            <w:szCs w:val="20"/>
          </w:rPr>
          <w:t>частью 2 статьи 8</w:t>
        </w:r>
      </w:hyperlink>
      <w:r w:rsidRPr="007C5814">
        <w:rPr>
          <w:rFonts w:ascii="Arial" w:hAnsi="Arial" w:cs="Arial"/>
          <w:sz w:val="20"/>
          <w:szCs w:val="20"/>
        </w:rPr>
        <w:t xml:space="preserve"> Федерального закона от 14 марта 2022 года N 58-ФЗ "О внесении изменений в отдельные законодательные акты Российской Федерации", постановляю:</w:t>
      </w:r>
    </w:p>
    <w:p w:rsidR="007C5814" w:rsidRPr="007C5814" w:rsidRDefault="007C5814" w:rsidP="007C5814">
      <w:pPr>
        <w:pStyle w:val="ConsPlusNormal"/>
        <w:widowControl/>
        <w:ind w:firstLine="709"/>
        <w:jc w:val="both"/>
      </w:pPr>
      <w:r w:rsidRPr="007C5814">
        <w:t xml:space="preserve">1. Определить, что в случаях предоставления в 2022 году в аренду земельных участков, относящихся к категории земель сельскохозяйственного назначения находящихся в муниципальной собственности Краснополянского сельского поселения, по договорам аренды земельных участков устанавливается льготная арендная плата в размере 1 рубля на период с даты заключения договора аренды земельного участка по 31 декабря 2022 года. </w:t>
      </w:r>
    </w:p>
    <w:p w:rsidR="007C5814" w:rsidRPr="007C5814" w:rsidRDefault="007C5814" w:rsidP="007C5814">
      <w:pPr>
        <w:pStyle w:val="ConsPlusNormal"/>
        <w:widowControl/>
        <w:ind w:firstLine="709"/>
        <w:jc w:val="both"/>
      </w:pPr>
      <w:r w:rsidRPr="007C5814">
        <w:t xml:space="preserve">2. Настоящее Постановление применяется к отношениям, связанным с определением размера арендной платы за 2022 год по договорам аренды земельных участков, заключенным со дня вступления в силу настоящего Постановления. </w:t>
      </w:r>
    </w:p>
    <w:p w:rsidR="007C5814" w:rsidRPr="007C5814" w:rsidRDefault="007C5814" w:rsidP="007C5814">
      <w:pPr>
        <w:spacing w:after="0" w:line="240" w:lineRule="auto"/>
        <w:ind w:firstLine="709"/>
        <w:jc w:val="both"/>
        <w:rPr>
          <w:rFonts w:ascii="Arial" w:hAnsi="Arial" w:cs="Arial"/>
          <w:sz w:val="20"/>
          <w:szCs w:val="20"/>
        </w:rPr>
      </w:pPr>
      <w:r w:rsidRPr="007C5814">
        <w:rPr>
          <w:rFonts w:ascii="Arial" w:hAnsi="Arial" w:cs="Arial"/>
          <w:sz w:val="20"/>
          <w:szCs w:val="20"/>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4" w:history="1">
        <w:r w:rsidRPr="007C5814">
          <w:rPr>
            <w:rStyle w:val="af7"/>
            <w:rFonts w:ascii="Arial" w:hAnsi="Arial" w:cs="Arial"/>
            <w:sz w:val="20"/>
            <w:szCs w:val="20"/>
          </w:rPr>
          <w:t>www.krasnopolyanskoe.ru</w:t>
        </w:r>
      </w:hyperlink>
      <w:r w:rsidRPr="007C5814">
        <w:rPr>
          <w:rStyle w:val="af7"/>
          <w:rFonts w:ascii="Arial" w:hAnsi="Arial" w:cs="Arial"/>
          <w:sz w:val="20"/>
          <w:szCs w:val="20"/>
        </w:rPr>
        <w:t>.</w:t>
      </w:r>
    </w:p>
    <w:p w:rsidR="007C5814" w:rsidRPr="007C5814" w:rsidRDefault="007C5814" w:rsidP="007C5814">
      <w:pPr>
        <w:pStyle w:val="ConsPlusNormal"/>
        <w:widowControl/>
        <w:ind w:firstLine="709"/>
        <w:jc w:val="both"/>
      </w:pPr>
      <w:r w:rsidRPr="007C5814">
        <w:t>4. Контроль за исполнением настоящего Постановления оставляю за собой.</w:t>
      </w:r>
    </w:p>
    <w:p w:rsidR="007C5814" w:rsidRDefault="007C5814" w:rsidP="007C5814">
      <w:pPr>
        <w:pStyle w:val="ConsPlusNormal"/>
        <w:widowControl/>
        <w:ind w:firstLine="709"/>
        <w:jc w:val="both"/>
        <w:rPr>
          <w:sz w:val="24"/>
          <w:szCs w:val="24"/>
        </w:rPr>
      </w:pPr>
    </w:p>
    <w:p w:rsidR="007C5814" w:rsidRPr="007C5814" w:rsidRDefault="007C5814" w:rsidP="007C5814">
      <w:pPr>
        <w:pStyle w:val="af5"/>
        <w:jc w:val="both"/>
        <w:rPr>
          <w:rFonts w:ascii="Arial" w:hAnsi="Arial" w:cs="Arial"/>
        </w:rPr>
      </w:pPr>
      <w:r w:rsidRPr="007C5814">
        <w:rPr>
          <w:rFonts w:ascii="Arial" w:hAnsi="Arial" w:cs="Arial"/>
        </w:rPr>
        <w:t xml:space="preserve">Глава Краснополянского сельского поселения               </w:t>
      </w:r>
      <w:r>
        <w:rPr>
          <w:rFonts w:ascii="Arial" w:hAnsi="Arial" w:cs="Arial"/>
        </w:rPr>
        <w:t xml:space="preserve">                                                                                                                                             </w:t>
      </w:r>
      <w:r w:rsidRPr="007C5814">
        <w:rPr>
          <w:rFonts w:ascii="Arial" w:hAnsi="Arial" w:cs="Arial"/>
        </w:rPr>
        <w:t xml:space="preserve">   А.Н. Кошелев</w:t>
      </w:r>
    </w:p>
    <w:p w:rsidR="007C5814" w:rsidRDefault="007C5814" w:rsidP="007C5814">
      <w:pPr>
        <w:spacing w:after="0"/>
        <w:rPr>
          <w:rFonts w:ascii="Liberation Serif" w:hAnsi="Liberation Serif" w:cs="Arial"/>
        </w:rPr>
      </w:pPr>
      <w:r>
        <w:rPr>
          <w:rFonts w:ascii="Liberation Serif" w:hAnsi="Liberation Serif" w:cs="Arial"/>
        </w:rPr>
        <w:t>________________________________________________________________________________________________________________________________________</w:t>
      </w:r>
    </w:p>
    <w:p w:rsidR="007C5814" w:rsidRPr="00A54399" w:rsidRDefault="007C5814" w:rsidP="007C5814">
      <w:pPr>
        <w:pStyle w:val="formattext"/>
        <w:spacing w:before="0" w:beforeAutospacing="0" w:after="0" w:afterAutospacing="0"/>
        <w:textAlignment w:val="baseline"/>
        <w:rPr>
          <w:rFonts w:ascii="Arial" w:hAnsi="Arial" w:cs="Arial"/>
          <w:sz w:val="20"/>
          <w:szCs w:val="20"/>
        </w:rPr>
      </w:pPr>
      <w:r>
        <w:rPr>
          <w:rFonts w:ascii="Arial" w:hAnsi="Arial" w:cs="Arial"/>
          <w:b/>
          <w:sz w:val="18"/>
          <w:szCs w:val="18"/>
        </w:rPr>
        <w:t xml:space="preserve">                                                                                                                                </w:t>
      </w:r>
      <w:r w:rsidRPr="000C76FD">
        <w:rPr>
          <w:rFonts w:ascii="Arial" w:hAnsi="Arial" w:cs="Arial"/>
          <w:b/>
          <w:sz w:val="18"/>
          <w:szCs w:val="18"/>
        </w:rPr>
        <w:t>Российская  Федерация</w:t>
      </w:r>
    </w:p>
    <w:p w:rsidR="007C5814" w:rsidRPr="00B35CE0" w:rsidRDefault="007C5814" w:rsidP="007C5814">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7C5814" w:rsidRPr="000C76FD" w:rsidRDefault="007C5814" w:rsidP="007C5814">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7C5814" w:rsidRPr="000C76FD" w:rsidRDefault="007C5814" w:rsidP="007C5814">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7C5814" w:rsidRPr="007C5814" w:rsidRDefault="007C5814" w:rsidP="007C5814">
      <w:pPr>
        <w:pStyle w:val="af5"/>
        <w:jc w:val="center"/>
        <w:rPr>
          <w:rFonts w:ascii="Arial" w:hAnsi="Arial" w:cs="Arial"/>
          <w:b/>
        </w:rPr>
      </w:pPr>
      <w:r w:rsidRPr="007C5814">
        <w:rPr>
          <w:rFonts w:ascii="Arial" w:hAnsi="Arial" w:cs="Arial"/>
          <w:b/>
        </w:rPr>
        <w:t>главы Краснополянского сельского поселения</w:t>
      </w:r>
    </w:p>
    <w:p w:rsidR="007C5814" w:rsidRDefault="007C5814" w:rsidP="007C5814">
      <w:pPr>
        <w:pStyle w:val="af5"/>
        <w:jc w:val="center"/>
        <w:rPr>
          <w:rFonts w:ascii="Arial" w:hAnsi="Arial" w:cs="Arial"/>
          <w:b/>
          <w:color w:val="000000"/>
        </w:rPr>
      </w:pPr>
      <w:r w:rsidRPr="007C5814">
        <w:rPr>
          <w:rFonts w:ascii="Arial" w:hAnsi="Arial" w:cs="Arial"/>
          <w:b/>
          <w:color w:val="000000"/>
        </w:rPr>
        <w:t>от 0</w:t>
      </w:r>
      <w:r>
        <w:rPr>
          <w:rFonts w:ascii="Arial" w:hAnsi="Arial" w:cs="Arial"/>
          <w:b/>
          <w:color w:val="000000"/>
        </w:rPr>
        <w:t>7</w:t>
      </w:r>
      <w:r w:rsidRPr="007C5814">
        <w:rPr>
          <w:rFonts w:ascii="Arial" w:hAnsi="Arial" w:cs="Arial"/>
          <w:b/>
          <w:color w:val="000000"/>
        </w:rPr>
        <w:t xml:space="preserve"> июля 2022 года  №</w:t>
      </w:r>
      <w:r>
        <w:rPr>
          <w:rFonts w:ascii="Arial" w:hAnsi="Arial" w:cs="Arial"/>
          <w:b/>
          <w:color w:val="000000"/>
        </w:rPr>
        <w:t xml:space="preserve"> 84</w:t>
      </w:r>
    </w:p>
    <w:p w:rsidR="007C5814" w:rsidRPr="007C5814" w:rsidRDefault="007C5814" w:rsidP="007C5814">
      <w:pPr>
        <w:pStyle w:val="af5"/>
        <w:jc w:val="center"/>
        <w:rPr>
          <w:rFonts w:ascii="Arial" w:hAnsi="Arial" w:cs="Arial"/>
          <w:b/>
          <w:color w:val="000000"/>
        </w:rPr>
      </w:pPr>
      <w:r w:rsidRPr="007C5814">
        <w:rPr>
          <w:rFonts w:ascii="Arial" w:hAnsi="Arial" w:cs="Arial"/>
          <w:b/>
          <w:color w:val="000000"/>
        </w:rPr>
        <w:t xml:space="preserve">  </w:t>
      </w:r>
    </w:p>
    <w:p w:rsidR="007C5814" w:rsidRPr="007C5814" w:rsidRDefault="007C5814" w:rsidP="007C5814">
      <w:pPr>
        <w:widowControl w:val="0"/>
        <w:autoSpaceDE w:val="0"/>
        <w:autoSpaceDN w:val="0"/>
        <w:adjustRightInd w:val="0"/>
        <w:spacing w:after="0" w:line="240" w:lineRule="auto"/>
        <w:jc w:val="center"/>
        <w:rPr>
          <w:rFonts w:ascii="Arial" w:hAnsi="Arial" w:cs="Arial"/>
          <w:b/>
          <w:bCs/>
          <w:sz w:val="20"/>
          <w:szCs w:val="20"/>
        </w:rPr>
      </w:pPr>
      <w:r w:rsidRPr="007C5814">
        <w:rPr>
          <w:rFonts w:ascii="Arial" w:hAnsi="Arial" w:cs="Arial"/>
          <w:b/>
          <w:bCs/>
          <w:sz w:val="20"/>
          <w:szCs w:val="20"/>
        </w:rPr>
        <w:t>Об утверждении Положения о признании садового дома жилым домом и жилого дома садовым домом</w:t>
      </w:r>
    </w:p>
    <w:p w:rsidR="007C5814" w:rsidRPr="007C5814" w:rsidRDefault="007C5814" w:rsidP="007C5814">
      <w:pPr>
        <w:spacing w:after="0"/>
        <w:ind w:firstLine="709"/>
        <w:jc w:val="both"/>
        <w:rPr>
          <w:rFonts w:ascii="Arial" w:hAnsi="Arial" w:cs="Arial"/>
          <w:sz w:val="20"/>
          <w:szCs w:val="20"/>
        </w:rPr>
      </w:pPr>
    </w:p>
    <w:p w:rsidR="007C5814" w:rsidRPr="007C5814" w:rsidRDefault="007C5814" w:rsidP="007C5814">
      <w:pPr>
        <w:spacing w:after="0" w:line="240" w:lineRule="auto"/>
        <w:ind w:firstLine="709"/>
        <w:jc w:val="both"/>
        <w:rPr>
          <w:rFonts w:ascii="Arial" w:hAnsi="Arial" w:cs="Arial"/>
          <w:sz w:val="20"/>
          <w:szCs w:val="20"/>
        </w:rPr>
      </w:pPr>
      <w:r w:rsidRPr="007C5814">
        <w:rPr>
          <w:rFonts w:ascii="Arial" w:hAnsi="Arial" w:cs="Arial"/>
          <w:bCs/>
          <w:sz w:val="20"/>
          <w:szCs w:val="20"/>
        </w:rPr>
        <w:t xml:space="preserve">В соответствии с Федеральным законом от 06.10.2003 </w:t>
      </w:r>
      <w:hyperlink r:id="rId35" w:history="1">
        <w:r w:rsidRPr="007C5814">
          <w:rPr>
            <w:rFonts w:ascii="Arial" w:hAnsi="Arial" w:cs="Arial"/>
            <w:bCs/>
            <w:sz w:val="20"/>
            <w:szCs w:val="20"/>
          </w:rPr>
          <w:t>№131-ФЗ</w:t>
        </w:r>
      </w:hyperlink>
      <w:r w:rsidRPr="007C5814">
        <w:rPr>
          <w:rFonts w:ascii="Arial" w:hAnsi="Arial" w:cs="Arial"/>
          <w:bCs/>
          <w:sz w:val="20"/>
          <w:szCs w:val="20"/>
        </w:rPr>
        <w:t xml:space="preserve"> «Об общих принципах организации местного самоуправления в Российской Федерации», </w:t>
      </w:r>
      <w:hyperlink r:id="rId36" w:history="1">
        <w:r w:rsidRPr="007C5814">
          <w:rPr>
            <w:rFonts w:ascii="Arial" w:hAnsi="Arial" w:cs="Arial"/>
            <w:sz w:val="20"/>
            <w:szCs w:val="20"/>
          </w:rPr>
          <w:t>Постановлением</w:t>
        </w:r>
      </w:hyperlink>
      <w:r w:rsidRPr="007C5814">
        <w:rPr>
          <w:rFonts w:ascii="Arial" w:hAnsi="Arial" w:cs="Arial"/>
          <w:sz w:val="20"/>
          <w:szCs w:val="20"/>
        </w:rPr>
        <w:t xml:space="preserve"> Правительства Российской Федерации от 28 января 2006 года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ст. 26 Устава Краснополянского сельского поселения, постановляю: </w:t>
      </w:r>
    </w:p>
    <w:p w:rsidR="007C5814" w:rsidRPr="007C5814" w:rsidRDefault="007C5814" w:rsidP="007C5814">
      <w:pPr>
        <w:widowControl w:val="0"/>
        <w:autoSpaceDE w:val="0"/>
        <w:autoSpaceDN w:val="0"/>
        <w:adjustRightInd w:val="0"/>
        <w:spacing w:after="0" w:line="240" w:lineRule="auto"/>
        <w:ind w:firstLine="709"/>
        <w:jc w:val="both"/>
        <w:rPr>
          <w:rFonts w:ascii="Arial" w:hAnsi="Arial" w:cs="Arial"/>
          <w:sz w:val="20"/>
          <w:szCs w:val="20"/>
        </w:rPr>
      </w:pPr>
      <w:r w:rsidRPr="007C5814">
        <w:rPr>
          <w:rFonts w:ascii="Arial" w:hAnsi="Arial" w:cs="Arial"/>
          <w:sz w:val="20"/>
          <w:szCs w:val="20"/>
        </w:rPr>
        <w:t>1. Утвердить Положение о признании садового дома жилым домом и жилого дома садовым домом согласно приложению, к настоящему Постановлению.</w:t>
      </w:r>
    </w:p>
    <w:p w:rsidR="007C5814" w:rsidRPr="007C5814" w:rsidRDefault="007C5814" w:rsidP="007C5814">
      <w:pPr>
        <w:spacing w:after="0" w:line="240" w:lineRule="auto"/>
        <w:ind w:firstLine="709"/>
        <w:jc w:val="both"/>
        <w:rPr>
          <w:rFonts w:ascii="Arial" w:hAnsi="Arial" w:cs="Arial"/>
          <w:sz w:val="20"/>
          <w:szCs w:val="20"/>
        </w:rPr>
      </w:pPr>
      <w:r w:rsidRPr="007C5814">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7" w:history="1">
        <w:r w:rsidRPr="007C5814">
          <w:rPr>
            <w:rStyle w:val="af7"/>
            <w:rFonts w:ascii="Arial" w:hAnsi="Arial" w:cs="Arial"/>
            <w:sz w:val="20"/>
            <w:szCs w:val="20"/>
          </w:rPr>
          <w:t>www.krasnopolyanskoe.ru</w:t>
        </w:r>
      </w:hyperlink>
      <w:r w:rsidRPr="007C5814">
        <w:rPr>
          <w:rStyle w:val="af7"/>
          <w:rFonts w:ascii="Arial" w:hAnsi="Arial" w:cs="Arial"/>
          <w:sz w:val="20"/>
          <w:szCs w:val="20"/>
        </w:rPr>
        <w:t>.</w:t>
      </w:r>
    </w:p>
    <w:p w:rsidR="007C5814" w:rsidRPr="007C5814" w:rsidRDefault="007C5814" w:rsidP="007C5814">
      <w:pPr>
        <w:spacing w:after="0" w:line="240" w:lineRule="auto"/>
        <w:ind w:firstLine="709"/>
        <w:jc w:val="both"/>
        <w:rPr>
          <w:rFonts w:ascii="Arial" w:hAnsi="Arial" w:cs="Arial"/>
          <w:sz w:val="20"/>
          <w:szCs w:val="20"/>
        </w:rPr>
      </w:pPr>
      <w:r w:rsidRPr="007C5814">
        <w:rPr>
          <w:rFonts w:ascii="Arial" w:hAnsi="Arial" w:cs="Arial"/>
          <w:sz w:val="20"/>
          <w:szCs w:val="20"/>
        </w:rPr>
        <w:t>3. Контроль за исполнением настоящего Постановления оставляю за собой.</w:t>
      </w:r>
    </w:p>
    <w:p w:rsidR="007C5814" w:rsidRPr="007C5814" w:rsidRDefault="007C5814" w:rsidP="007C5814">
      <w:pPr>
        <w:spacing w:after="0" w:line="240" w:lineRule="auto"/>
        <w:ind w:firstLine="709"/>
        <w:jc w:val="both"/>
        <w:rPr>
          <w:rFonts w:ascii="Arial" w:hAnsi="Arial" w:cs="Arial"/>
          <w:sz w:val="20"/>
          <w:szCs w:val="20"/>
          <w:highlight w:val="yellow"/>
        </w:rPr>
      </w:pPr>
    </w:p>
    <w:p w:rsidR="007C5814" w:rsidRPr="007C5814" w:rsidRDefault="007C5814" w:rsidP="007C5814">
      <w:pPr>
        <w:pStyle w:val="af5"/>
        <w:jc w:val="both"/>
        <w:rPr>
          <w:rFonts w:ascii="Arial" w:hAnsi="Arial" w:cs="Arial"/>
        </w:rPr>
      </w:pPr>
      <w:r w:rsidRPr="007C5814">
        <w:rPr>
          <w:rFonts w:ascii="Arial" w:hAnsi="Arial" w:cs="Arial"/>
        </w:rPr>
        <w:t xml:space="preserve">Глава Краснополянского сельского поселения               </w:t>
      </w:r>
      <w:r>
        <w:rPr>
          <w:rFonts w:ascii="Arial" w:hAnsi="Arial" w:cs="Arial"/>
        </w:rPr>
        <w:t xml:space="preserve">                                                                                                                                             </w:t>
      </w:r>
      <w:r w:rsidRPr="007C5814">
        <w:rPr>
          <w:rFonts w:ascii="Arial" w:hAnsi="Arial" w:cs="Arial"/>
        </w:rPr>
        <w:t xml:space="preserve">   А.Н. Кошелев</w:t>
      </w:r>
    </w:p>
    <w:p w:rsidR="007C5814" w:rsidRPr="007C5814" w:rsidRDefault="007C5814" w:rsidP="007C5814">
      <w:pPr>
        <w:pStyle w:val="ConsPlusNormal"/>
        <w:jc w:val="right"/>
        <w:outlineLvl w:val="0"/>
      </w:pPr>
      <w:r w:rsidRPr="007C5814">
        <w:t>Утверждено</w:t>
      </w:r>
    </w:p>
    <w:p w:rsidR="007C5814" w:rsidRPr="007C5814" w:rsidRDefault="007C5814" w:rsidP="007C5814">
      <w:pPr>
        <w:pStyle w:val="ConsPlusNormal"/>
        <w:jc w:val="right"/>
      </w:pPr>
      <w:r w:rsidRPr="007C5814">
        <w:t>Постановлением главы</w:t>
      </w:r>
    </w:p>
    <w:p w:rsidR="007C5814" w:rsidRPr="007C5814" w:rsidRDefault="007C5814" w:rsidP="007C5814">
      <w:pPr>
        <w:pStyle w:val="ConsPlusNormal"/>
        <w:jc w:val="right"/>
      </w:pPr>
      <w:r w:rsidRPr="007C5814">
        <w:t>Краснополянского сельского поселения</w:t>
      </w:r>
    </w:p>
    <w:p w:rsidR="007C5814" w:rsidRPr="007C5814" w:rsidRDefault="007C5814" w:rsidP="007C5814">
      <w:pPr>
        <w:pStyle w:val="ConsPlusNormal"/>
        <w:jc w:val="right"/>
      </w:pPr>
      <w:r w:rsidRPr="007C5814">
        <w:t xml:space="preserve"> от «07» июля 2022 года №84</w:t>
      </w:r>
    </w:p>
    <w:p w:rsidR="007C5814" w:rsidRPr="007C5814" w:rsidRDefault="007C5814" w:rsidP="007C5814">
      <w:pPr>
        <w:pStyle w:val="ConsPlusNormal"/>
        <w:ind w:firstLine="540"/>
        <w:jc w:val="both"/>
        <w:rPr>
          <w:color w:val="FF0000"/>
        </w:rPr>
      </w:pPr>
    </w:p>
    <w:p w:rsidR="007C5814" w:rsidRPr="007C5814" w:rsidRDefault="007C5814" w:rsidP="007C5814">
      <w:pPr>
        <w:pStyle w:val="ConsPlusTitle"/>
        <w:jc w:val="center"/>
        <w:rPr>
          <w:rFonts w:ascii="Arial" w:hAnsi="Arial" w:cs="Arial"/>
          <w:b w:val="0"/>
          <w:sz w:val="18"/>
          <w:szCs w:val="18"/>
        </w:rPr>
      </w:pPr>
      <w:bookmarkStart w:id="8" w:name="P40"/>
      <w:bookmarkEnd w:id="8"/>
      <w:r w:rsidRPr="007C5814">
        <w:rPr>
          <w:rFonts w:ascii="Arial" w:hAnsi="Arial" w:cs="Arial"/>
          <w:b w:val="0"/>
          <w:sz w:val="18"/>
          <w:szCs w:val="18"/>
        </w:rPr>
        <w:t>ПОЛОЖЕНИЕО ПРИЗНАНИИ САДОВОГО ДОМА ЖИЛЫМ ДОМОМ И ЖИЛОГО ДОМА САДОВЫМ ДОМОМ</w:t>
      </w:r>
    </w:p>
    <w:p w:rsidR="007C5814" w:rsidRPr="007C5814" w:rsidRDefault="007C5814" w:rsidP="007C5814">
      <w:pPr>
        <w:pStyle w:val="ConsPlusTitle"/>
        <w:ind w:firstLine="709"/>
        <w:jc w:val="center"/>
        <w:rPr>
          <w:rFonts w:ascii="Arial" w:hAnsi="Arial" w:cs="Arial"/>
          <w:sz w:val="20"/>
        </w:rPr>
      </w:pPr>
      <w:r w:rsidRPr="007C5814">
        <w:rPr>
          <w:rFonts w:ascii="Arial" w:hAnsi="Arial" w:cs="Arial"/>
          <w:sz w:val="20"/>
        </w:rPr>
        <w:t>I. Общие положения</w:t>
      </w:r>
    </w:p>
    <w:p w:rsidR="007C5814" w:rsidRPr="007C5814" w:rsidRDefault="007C5814" w:rsidP="007C5814">
      <w:pPr>
        <w:pStyle w:val="ConsPlusNormal"/>
        <w:ind w:firstLine="709"/>
        <w:jc w:val="both"/>
      </w:pPr>
    </w:p>
    <w:p w:rsidR="007C5814" w:rsidRPr="007C5814" w:rsidRDefault="007C5814" w:rsidP="007C5814">
      <w:pPr>
        <w:pStyle w:val="ConsPlusNormal"/>
        <w:ind w:firstLine="709"/>
        <w:jc w:val="both"/>
      </w:pPr>
      <w:r w:rsidRPr="007C5814">
        <w:t xml:space="preserve">1. Настоящее Положение устанавливает </w:t>
      </w:r>
      <w:hyperlink r:id="rId38">
        <w:r w:rsidRPr="007C5814">
          <w:t>требования</w:t>
        </w:r>
      </w:hyperlink>
      <w:r w:rsidRPr="007C5814">
        <w:t xml:space="preserve"> к жилому помещению, </w:t>
      </w:r>
      <w:hyperlink r:id="rId39">
        <w:r w:rsidRPr="007C5814">
          <w:t>порядок</w:t>
        </w:r>
      </w:hyperlink>
      <w:r w:rsidRPr="007C5814">
        <w:t xml:space="preserve"> признания садового дома жилым домом и жилого дома садовым домом.</w:t>
      </w:r>
    </w:p>
    <w:p w:rsidR="007C5814" w:rsidRPr="007C5814" w:rsidRDefault="007C5814" w:rsidP="007C5814">
      <w:pPr>
        <w:pStyle w:val="ConsPlusNormal"/>
        <w:ind w:firstLine="709"/>
        <w:jc w:val="both"/>
      </w:pPr>
      <w:r w:rsidRPr="007C5814">
        <w:t>2. Действие настоящего Положения распространяется на находящиеся в эксплуатации жилые помещения, расположенные на территории Краснополянского сельского поселения.</w:t>
      </w:r>
    </w:p>
    <w:p w:rsidR="007C5814" w:rsidRPr="007C5814" w:rsidRDefault="007C5814" w:rsidP="007C5814">
      <w:pPr>
        <w:pStyle w:val="ConsPlusNormal"/>
        <w:ind w:firstLine="709"/>
        <w:jc w:val="both"/>
      </w:pPr>
      <w:r w:rsidRPr="007C5814">
        <w:t>3.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7C5814" w:rsidRPr="007C5814" w:rsidRDefault="007C5814" w:rsidP="007C5814">
      <w:pPr>
        <w:pStyle w:val="ConsPlusNormal"/>
        <w:ind w:firstLine="709"/>
        <w:jc w:val="both"/>
      </w:pPr>
      <w:r w:rsidRPr="007C5814">
        <w:t>4. Используемые в настоящем Положении термины и понятия:</w:t>
      </w:r>
    </w:p>
    <w:p w:rsidR="007C5814" w:rsidRPr="007C5814" w:rsidRDefault="007C5814" w:rsidP="007C5814">
      <w:pPr>
        <w:pStyle w:val="ConsPlusNormal"/>
        <w:ind w:firstLine="709"/>
        <w:jc w:val="both"/>
      </w:pPr>
      <w:r w:rsidRPr="007C5814">
        <w:t>-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7C5814" w:rsidRPr="007C5814" w:rsidRDefault="007C5814" w:rsidP="007C5814">
      <w:pPr>
        <w:pStyle w:val="ConsPlusNormal"/>
        <w:ind w:firstLine="709"/>
        <w:jc w:val="both"/>
      </w:pPr>
      <w:r w:rsidRPr="007C5814">
        <w:t>-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C5814" w:rsidRPr="007C5814" w:rsidRDefault="007C5814" w:rsidP="007C5814">
      <w:pPr>
        <w:pStyle w:val="ConsPlusNormal"/>
        <w:ind w:firstLine="709"/>
        <w:jc w:val="both"/>
      </w:pPr>
      <w:r w:rsidRPr="007C5814">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7C5814" w:rsidRPr="007C5814" w:rsidRDefault="007C5814" w:rsidP="007C5814">
      <w:pPr>
        <w:pStyle w:val="ConsPlusNormal"/>
        <w:ind w:firstLine="709"/>
        <w:jc w:val="both"/>
      </w:pPr>
      <w:bookmarkStart w:id="9" w:name="P86"/>
      <w:bookmarkEnd w:id="9"/>
    </w:p>
    <w:p w:rsidR="007C5814" w:rsidRPr="007C5814" w:rsidRDefault="007C5814" w:rsidP="007C5814">
      <w:pPr>
        <w:pStyle w:val="ConsPlusTitle"/>
        <w:ind w:firstLine="709"/>
        <w:jc w:val="center"/>
        <w:rPr>
          <w:rFonts w:ascii="Arial" w:hAnsi="Arial" w:cs="Arial"/>
          <w:sz w:val="20"/>
        </w:rPr>
      </w:pPr>
      <w:bookmarkStart w:id="10" w:name="P93"/>
      <w:bookmarkEnd w:id="10"/>
      <w:r w:rsidRPr="007C5814">
        <w:rPr>
          <w:rFonts w:ascii="Arial" w:hAnsi="Arial" w:cs="Arial"/>
          <w:sz w:val="20"/>
        </w:rPr>
        <w:t>II. Требования, которым должно отвечать жилое помещение</w:t>
      </w:r>
    </w:p>
    <w:p w:rsidR="007C5814" w:rsidRPr="007C5814" w:rsidRDefault="007C5814" w:rsidP="007C5814">
      <w:pPr>
        <w:pStyle w:val="ConsPlusNormal"/>
        <w:ind w:firstLine="709"/>
        <w:jc w:val="both"/>
      </w:pPr>
    </w:p>
    <w:p w:rsidR="007C5814" w:rsidRPr="007C5814" w:rsidRDefault="007C5814" w:rsidP="007C5814">
      <w:pPr>
        <w:pStyle w:val="ConsPlusNormal"/>
        <w:ind w:firstLine="709"/>
        <w:jc w:val="both"/>
      </w:pPr>
      <w:r w:rsidRPr="007C5814">
        <w:t>5.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7C5814" w:rsidRPr="007C5814" w:rsidRDefault="007C5814" w:rsidP="007C5814">
      <w:pPr>
        <w:pStyle w:val="ConsPlusNormal"/>
        <w:ind w:firstLine="709"/>
        <w:jc w:val="both"/>
      </w:pPr>
      <w:r w:rsidRPr="007C5814">
        <w:t>6. Несущие и ограждающие конструкции жилого помещения,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7C5814" w:rsidRPr="007C5814" w:rsidRDefault="007C5814" w:rsidP="007C5814">
      <w:pPr>
        <w:pStyle w:val="ConsPlusNormal"/>
        <w:ind w:firstLine="709"/>
        <w:jc w:val="both"/>
      </w:pPr>
      <w:r w:rsidRPr="007C5814">
        <w:t>Основания и несущие конструкции жилого дома,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7C5814" w:rsidRPr="007C5814" w:rsidRDefault="007C5814" w:rsidP="007C5814">
      <w:pPr>
        <w:pStyle w:val="ConsPlusNormal"/>
        <w:ind w:firstLine="709"/>
        <w:jc w:val="both"/>
      </w:pPr>
      <w:r w:rsidRPr="007C5814">
        <w:t>7. Жилое помещение,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7C5814" w:rsidRPr="007C5814" w:rsidRDefault="007C5814" w:rsidP="007C5814">
      <w:pPr>
        <w:pStyle w:val="ConsPlusNormal"/>
        <w:ind w:firstLine="709"/>
        <w:jc w:val="both"/>
      </w:pPr>
      <w:r w:rsidRPr="007C5814">
        <w:t>8.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7C5814" w:rsidRPr="007C5814" w:rsidRDefault="007C5814" w:rsidP="007C5814">
      <w:pPr>
        <w:pStyle w:val="ConsPlusNormal"/>
        <w:ind w:firstLine="709"/>
        <w:jc w:val="both"/>
      </w:pPr>
      <w:r w:rsidRPr="007C5814">
        <w:t>9. Инженерные системы (вентиляция, отопление, водоснабжение, водоотведение, и др.), оборудование и механизмы, находящиеся в жилых помещениях, должны соответствовать требованиям санитарно-эпидемиологической безопасности. Не допускается объединение вентиляционных каналов кухонь и санитарных узлов (вспомогательных помещений) с жилыми комнатами.</w:t>
      </w:r>
    </w:p>
    <w:p w:rsidR="007C5814" w:rsidRPr="007C5814" w:rsidRDefault="007C5814" w:rsidP="007C5814">
      <w:pPr>
        <w:pStyle w:val="ConsPlusNormal"/>
        <w:ind w:firstLine="709"/>
        <w:jc w:val="both"/>
      </w:pPr>
      <w:r w:rsidRPr="007C5814">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7C5814" w:rsidRPr="007C5814" w:rsidRDefault="007C5814" w:rsidP="007C5814">
      <w:pPr>
        <w:pStyle w:val="ConsPlusNormal"/>
        <w:ind w:firstLine="709"/>
        <w:jc w:val="both"/>
      </w:pPr>
      <w:r w:rsidRPr="007C5814">
        <w:t>10. Инженерные системы (вентиляция, отопление, водоснабжение, водоотведение, и др.), находящиеся в жилых помещениях,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7C5814" w:rsidRPr="007C5814" w:rsidRDefault="007C5814" w:rsidP="007C5814">
      <w:pPr>
        <w:pStyle w:val="ConsPlusNormal"/>
        <w:ind w:firstLine="709"/>
        <w:jc w:val="both"/>
      </w:pPr>
      <w:r w:rsidRPr="007C5814">
        <w:t>11. Жилые помещения,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7C5814" w:rsidRPr="007C5814" w:rsidRDefault="007C5814" w:rsidP="007C5814">
      <w:pPr>
        <w:pStyle w:val="ConsPlusNormal"/>
        <w:ind w:firstLine="709"/>
        <w:jc w:val="both"/>
      </w:pPr>
      <w:r w:rsidRPr="007C5814">
        <w:t>12.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7C5814" w:rsidRPr="007C5814" w:rsidRDefault="007C5814" w:rsidP="007C5814">
      <w:pPr>
        <w:pStyle w:val="ConsPlusNormal"/>
        <w:ind w:firstLine="709"/>
        <w:jc w:val="both"/>
      </w:pPr>
      <w:r w:rsidRPr="007C5814">
        <w:t>13. Комнаты и кухни в жилом помещении должны иметь непосредственное естественное освещение.</w:t>
      </w:r>
    </w:p>
    <w:p w:rsidR="007C5814" w:rsidRPr="007C5814" w:rsidRDefault="007C5814" w:rsidP="007C5814">
      <w:pPr>
        <w:pStyle w:val="ConsPlusNormal"/>
        <w:ind w:firstLine="709"/>
        <w:jc w:val="both"/>
      </w:pPr>
      <w:r w:rsidRPr="007C5814">
        <w:t xml:space="preserve">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w:t>
      </w:r>
      <w:bookmarkStart w:id="11" w:name="P118"/>
      <w:bookmarkEnd w:id="11"/>
    </w:p>
    <w:p w:rsidR="007C5814" w:rsidRPr="007C5814" w:rsidRDefault="007C5814" w:rsidP="007C5814">
      <w:pPr>
        <w:pStyle w:val="ConsPlusNormal"/>
        <w:ind w:firstLine="709"/>
        <w:jc w:val="center"/>
      </w:pPr>
    </w:p>
    <w:p w:rsidR="007C5814" w:rsidRPr="007C5814" w:rsidRDefault="007C5814" w:rsidP="007C5814">
      <w:pPr>
        <w:pStyle w:val="ConsPlusTitle"/>
        <w:ind w:firstLine="709"/>
        <w:jc w:val="center"/>
        <w:rPr>
          <w:rFonts w:ascii="Arial" w:hAnsi="Arial" w:cs="Arial"/>
          <w:sz w:val="20"/>
        </w:rPr>
      </w:pPr>
      <w:r w:rsidRPr="007C5814">
        <w:rPr>
          <w:rFonts w:ascii="Arial" w:hAnsi="Arial" w:cs="Arial"/>
          <w:sz w:val="20"/>
          <w:lang w:val="en-US"/>
        </w:rPr>
        <w:t>III</w:t>
      </w:r>
      <w:r w:rsidRPr="007C5814">
        <w:rPr>
          <w:rFonts w:ascii="Arial" w:hAnsi="Arial" w:cs="Arial"/>
          <w:sz w:val="20"/>
        </w:rPr>
        <w:t>. Порядок признания садового дома жилым домом</w:t>
      </w:r>
      <w:r>
        <w:rPr>
          <w:rFonts w:ascii="Arial" w:hAnsi="Arial" w:cs="Arial"/>
          <w:sz w:val="20"/>
        </w:rPr>
        <w:t xml:space="preserve">  </w:t>
      </w:r>
      <w:r w:rsidRPr="007C5814">
        <w:rPr>
          <w:rFonts w:ascii="Arial" w:hAnsi="Arial" w:cs="Arial"/>
          <w:sz w:val="20"/>
        </w:rPr>
        <w:t>и жилого дома садовым домом</w:t>
      </w:r>
    </w:p>
    <w:p w:rsidR="007C5814" w:rsidRPr="007C5814" w:rsidRDefault="007C5814" w:rsidP="007C5814">
      <w:pPr>
        <w:pStyle w:val="ConsPlusNormal"/>
        <w:ind w:firstLine="709"/>
        <w:jc w:val="center"/>
      </w:pPr>
    </w:p>
    <w:p w:rsidR="007C5814" w:rsidRPr="007C5814" w:rsidRDefault="007C5814" w:rsidP="007C5814">
      <w:pPr>
        <w:pStyle w:val="ConsPlusNormal"/>
        <w:ind w:firstLine="709"/>
        <w:jc w:val="both"/>
      </w:pPr>
      <w:r w:rsidRPr="007C5814">
        <w:t>14. Садовый дом признается жилым домом и жилой дом - садовым домом на основании решения Администрации Краснополянского сельского поселения Байкаловского муниципального района Свердловской области, в границах которого расположен садовый дом или жилой дом (далее - уполномоченный орган).</w:t>
      </w:r>
    </w:p>
    <w:p w:rsidR="007C5814" w:rsidRPr="007C5814" w:rsidRDefault="007C5814" w:rsidP="007C5814">
      <w:pPr>
        <w:pStyle w:val="ConsPlusNormal"/>
        <w:ind w:firstLine="709"/>
        <w:jc w:val="both"/>
      </w:pPr>
      <w:bookmarkStart w:id="12" w:name="P263"/>
      <w:bookmarkEnd w:id="12"/>
      <w:r w:rsidRPr="007C5814">
        <w:t>15. Для признания садового дома жилым домом и жилого дома садовым домом собственник садового дома или жилого дома (далее - заявитель) представляет в уполномоченный орган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7C5814" w:rsidRPr="007C5814" w:rsidRDefault="007C5814" w:rsidP="007C5814">
      <w:pPr>
        <w:pStyle w:val="ConsPlusNormal"/>
        <w:ind w:firstLine="709"/>
        <w:jc w:val="both"/>
      </w:pPr>
      <w:bookmarkStart w:id="13" w:name="P264"/>
      <w:bookmarkEnd w:id="13"/>
      <w:r w:rsidRPr="007C5814">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w:t>
      </w:r>
    </w:p>
    <w:p w:rsidR="007C5814" w:rsidRPr="007C5814" w:rsidRDefault="007C5814" w:rsidP="007C5814">
      <w:pPr>
        <w:pStyle w:val="ConsPlusNormal"/>
        <w:ind w:firstLine="709"/>
        <w:jc w:val="both"/>
      </w:pPr>
      <w:bookmarkStart w:id="14" w:name="P265"/>
      <w:bookmarkEnd w:id="14"/>
      <w:r w:rsidRPr="007C5814">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C5814" w:rsidRPr="007C5814" w:rsidRDefault="007C5814" w:rsidP="007C5814">
      <w:pPr>
        <w:pStyle w:val="ConsPlusNormal"/>
        <w:ind w:firstLine="709"/>
        <w:jc w:val="both"/>
      </w:pPr>
      <w:bookmarkStart w:id="15" w:name="P266"/>
      <w:bookmarkEnd w:id="15"/>
      <w:r w:rsidRPr="007C5814">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40">
        <w:r w:rsidRPr="007C5814">
          <w:t>частью 2 статьи 5</w:t>
        </w:r>
      </w:hyperlink>
      <w:r w:rsidRPr="007C5814">
        <w:t xml:space="preserve">, </w:t>
      </w:r>
      <w:hyperlink r:id="rId41">
        <w:r w:rsidRPr="007C5814">
          <w:t>статьями 7</w:t>
        </w:r>
      </w:hyperlink>
      <w:r w:rsidRPr="007C5814">
        <w:t xml:space="preserve">, </w:t>
      </w:r>
      <w:hyperlink r:id="rId42">
        <w:r w:rsidRPr="007C5814">
          <w:t>8</w:t>
        </w:r>
      </w:hyperlink>
      <w:r w:rsidRPr="007C5814">
        <w:t xml:space="preserve"> и </w:t>
      </w:r>
      <w:hyperlink r:id="rId43">
        <w:r w:rsidRPr="007C5814">
          <w:t>10</w:t>
        </w:r>
      </w:hyperlink>
      <w:r w:rsidRPr="007C5814">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7C5814" w:rsidRPr="007C5814" w:rsidRDefault="007C5814" w:rsidP="007C5814">
      <w:pPr>
        <w:pStyle w:val="ConsPlusNormal"/>
        <w:ind w:firstLine="709"/>
        <w:jc w:val="both"/>
      </w:pPr>
      <w:bookmarkStart w:id="16" w:name="P267"/>
      <w:bookmarkEnd w:id="16"/>
      <w:r w:rsidRPr="007C5814">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C5814" w:rsidRPr="007C5814" w:rsidRDefault="007C5814" w:rsidP="007C5814">
      <w:pPr>
        <w:pStyle w:val="ConsPlusNormal"/>
        <w:ind w:firstLine="709"/>
        <w:jc w:val="both"/>
      </w:pPr>
      <w:r w:rsidRPr="007C5814">
        <w:t>16.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7C5814" w:rsidRPr="007C5814" w:rsidRDefault="007C5814" w:rsidP="007C5814">
      <w:pPr>
        <w:pStyle w:val="ConsPlusNormal"/>
        <w:ind w:firstLine="709"/>
        <w:jc w:val="both"/>
      </w:pPr>
      <w:r w:rsidRPr="007C5814">
        <w:t xml:space="preserve">17. Заявителю выдается расписка в получении от заявителя документов, предусмотренных </w:t>
      </w:r>
      <w:hyperlink w:anchor="P263">
        <w:r w:rsidRPr="007C5814">
          <w:t>пунктом 15</w:t>
        </w:r>
      </w:hyperlink>
      <w:r w:rsidRPr="007C5814">
        <w:t xml:space="preserve"> настоящего Положения, с указанием их перечня и даты получения уполномоченным органом. В случае представления документов заявителем через многофункциональный центр расписка выдается многофункциональным центром.</w:t>
      </w:r>
    </w:p>
    <w:p w:rsidR="007C5814" w:rsidRPr="007C5814" w:rsidRDefault="007C5814" w:rsidP="007C5814">
      <w:pPr>
        <w:pStyle w:val="ConsPlusNormal"/>
        <w:ind w:firstLine="709"/>
        <w:jc w:val="both"/>
      </w:pPr>
      <w:r w:rsidRPr="007C5814">
        <w:t xml:space="preserve">18.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63">
        <w:r w:rsidRPr="007C5814">
          <w:t>пункте 15</w:t>
        </w:r>
      </w:hyperlink>
      <w:r w:rsidRPr="007C5814">
        <w:t xml:space="preserve"> настоящего Положения, уполномоченным органом не позднее чем через 45 календарных дней со дня подачи заявления.</w:t>
      </w:r>
    </w:p>
    <w:p w:rsidR="007C5814" w:rsidRPr="007C5814" w:rsidRDefault="007C5814" w:rsidP="007C5814">
      <w:pPr>
        <w:pStyle w:val="ConsPlusNormal"/>
        <w:ind w:firstLine="709"/>
        <w:jc w:val="both"/>
      </w:pPr>
      <w:r w:rsidRPr="007C5814">
        <w:t xml:space="preserve">19. Уполномоченный орган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22">
        <w:r w:rsidRPr="007C5814">
          <w:t>приложению N 1</w:t>
        </w:r>
      </w:hyperlink>
      <w:r w:rsidRPr="007C5814">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7C5814" w:rsidRPr="007C5814" w:rsidRDefault="007C5814" w:rsidP="007C5814">
      <w:pPr>
        <w:pStyle w:val="ConsPlusNormal"/>
        <w:ind w:firstLine="709"/>
        <w:jc w:val="both"/>
      </w:pPr>
      <w:bookmarkStart w:id="17" w:name="P272"/>
      <w:bookmarkEnd w:id="17"/>
      <w:r w:rsidRPr="007C5814">
        <w:t>20. Решение об отказе в признании садового дома жилым домом или жилого дома садовым домом принимается в следующих случаях:</w:t>
      </w:r>
    </w:p>
    <w:p w:rsidR="007C5814" w:rsidRPr="007C5814" w:rsidRDefault="007C5814" w:rsidP="007C5814">
      <w:pPr>
        <w:pStyle w:val="ConsPlusNormal"/>
        <w:ind w:firstLine="709"/>
        <w:jc w:val="both"/>
      </w:pPr>
      <w:r w:rsidRPr="007C5814">
        <w:t xml:space="preserve">а) непредставление заявителем документов, предусмотренных </w:t>
      </w:r>
      <w:hyperlink w:anchor="P264">
        <w:r w:rsidRPr="007C5814">
          <w:t>подпунктами "а"</w:t>
        </w:r>
      </w:hyperlink>
      <w:r w:rsidRPr="007C5814">
        <w:t xml:space="preserve"> и (или) </w:t>
      </w:r>
      <w:hyperlink w:anchor="P266">
        <w:r w:rsidRPr="007C5814">
          <w:t>"в" пункта 15</w:t>
        </w:r>
      </w:hyperlink>
      <w:r w:rsidRPr="007C5814">
        <w:t xml:space="preserve"> настоящего Положения;</w:t>
      </w:r>
    </w:p>
    <w:p w:rsidR="007C5814" w:rsidRPr="007C5814" w:rsidRDefault="007C5814" w:rsidP="007C5814">
      <w:pPr>
        <w:pStyle w:val="ConsPlusNormal"/>
        <w:ind w:firstLine="709"/>
        <w:jc w:val="both"/>
      </w:pPr>
      <w:r w:rsidRPr="007C5814">
        <w:t>б)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C5814" w:rsidRPr="007C5814" w:rsidRDefault="007C5814" w:rsidP="007C5814">
      <w:pPr>
        <w:pStyle w:val="ConsPlusNormal"/>
        <w:ind w:firstLine="709"/>
        <w:jc w:val="both"/>
        <w:rPr>
          <w:color w:val="FF0000"/>
        </w:rPr>
      </w:pPr>
      <w:r w:rsidRPr="007C5814">
        <w:t xml:space="preserve">в)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65">
        <w:r w:rsidRPr="007C5814">
          <w:t>подпунктом "б" пункта 15</w:t>
        </w:r>
      </w:hyperlink>
      <w:r w:rsidRPr="007C5814">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65">
        <w:r w:rsidRPr="007C5814">
          <w:t>подпунктом "б" пункта15</w:t>
        </w:r>
      </w:hyperlink>
      <w:r w:rsidRPr="007C5814">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C5814" w:rsidRPr="007C5814" w:rsidRDefault="007C5814" w:rsidP="007C5814">
      <w:pPr>
        <w:pStyle w:val="ConsPlusNormal"/>
        <w:ind w:firstLine="709"/>
        <w:jc w:val="both"/>
      </w:pPr>
      <w:r w:rsidRPr="007C5814">
        <w:t xml:space="preserve">г) непредставление заявителем документа, предусмотренного </w:t>
      </w:r>
      <w:hyperlink w:anchor="P267">
        <w:r w:rsidRPr="007C5814">
          <w:t>подпунктом "г" пункта 15</w:t>
        </w:r>
      </w:hyperlink>
      <w:r w:rsidRPr="007C5814">
        <w:t xml:space="preserve"> настоящего Положения, в случае если садовый дом или жилой дом обременен правами третьих лиц;</w:t>
      </w:r>
    </w:p>
    <w:p w:rsidR="007C5814" w:rsidRPr="007C5814" w:rsidRDefault="007C5814" w:rsidP="007C5814">
      <w:pPr>
        <w:pStyle w:val="ConsPlusNormal"/>
        <w:ind w:firstLine="709"/>
        <w:jc w:val="both"/>
      </w:pPr>
      <w:r w:rsidRPr="007C5814">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C5814" w:rsidRPr="007C5814" w:rsidRDefault="007C5814" w:rsidP="007C5814">
      <w:pPr>
        <w:pStyle w:val="ConsPlusNormal"/>
        <w:ind w:firstLine="709"/>
        <w:jc w:val="both"/>
      </w:pPr>
      <w:r w:rsidRPr="007C5814">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C5814" w:rsidRPr="007C5814" w:rsidRDefault="007C5814" w:rsidP="007C5814">
      <w:pPr>
        <w:pStyle w:val="ConsPlusNormal"/>
        <w:ind w:firstLine="709"/>
        <w:jc w:val="both"/>
      </w:pPr>
      <w:r w:rsidRPr="007C5814">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7C5814" w:rsidRPr="007C5814" w:rsidRDefault="007C5814" w:rsidP="007C5814">
      <w:pPr>
        <w:pStyle w:val="ConsPlusNormal"/>
        <w:ind w:firstLine="709"/>
        <w:jc w:val="both"/>
      </w:pPr>
      <w:r w:rsidRPr="007C5814">
        <w:t xml:space="preserve">21.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72">
        <w:r w:rsidRPr="007C5814">
          <w:t>пунктом 20</w:t>
        </w:r>
      </w:hyperlink>
      <w:r w:rsidRPr="007C5814">
        <w:t xml:space="preserve"> настоящего Положения.</w:t>
      </w:r>
    </w:p>
    <w:p w:rsidR="007C5814" w:rsidRPr="007C5814" w:rsidRDefault="007C5814" w:rsidP="007C5814">
      <w:pPr>
        <w:pStyle w:val="ConsPlusNormal"/>
        <w:ind w:firstLine="709"/>
        <w:jc w:val="both"/>
      </w:pPr>
      <w:r w:rsidRPr="007C5814">
        <w:t>22.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7C5814" w:rsidRPr="007C5814" w:rsidRDefault="007C5814" w:rsidP="007C5814">
      <w:pPr>
        <w:rPr>
          <w:rFonts w:ascii="Arial" w:hAnsi="Arial" w:cs="Arial"/>
          <w:sz w:val="20"/>
          <w:szCs w:val="20"/>
        </w:rPr>
      </w:pPr>
      <w:r w:rsidRPr="007C5814">
        <w:rPr>
          <w:rFonts w:ascii="Arial" w:hAnsi="Arial" w:cs="Arial"/>
          <w:sz w:val="20"/>
          <w:szCs w:val="20"/>
        </w:rPr>
        <w:t>Приложение №1</w:t>
      </w:r>
    </w:p>
    <w:p w:rsidR="007C5814" w:rsidRPr="007C5814" w:rsidRDefault="007C5814" w:rsidP="007C5814">
      <w:pPr>
        <w:pStyle w:val="ConsPlusNormal"/>
        <w:jc w:val="right"/>
      </w:pPr>
      <w:r w:rsidRPr="007C5814">
        <w:t xml:space="preserve">к Положению о признании </w:t>
      </w:r>
    </w:p>
    <w:p w:rsidR="007C5814" w:rsidRPr="007C5814" w:rsidRDefault="007C5814" w:rsidP="007C5814">
      <w:pPr>
        <w:pStyle w:val="ConsPlusNormal"/>
        <w:jc w:val="right"/>
      </w:pPr>
      <w:r w:rsidRPr="007C5814">
        <w:t>садового дома жилым домом и жилого</w:t>
      </w:r>
    </w:p>
    <w:p w:rsidR="007C5814" w:rsidRPr="007C5814" w:rsidRDefault="007C5814" w:rsidP="007C5814">
      <w:pPr>
        <w:pStyle w:val="ConsPlusNormal"/>
        <w:jc w:val="right"/>
      </w:pPr>
      <w:r w:rsidRPr="007C5814">
        <w:t>дома садовым домом, утвержденному</w:t>
      </w:r>
    </w:p>
    <w:p w:rsidR="007C5814" w:rsidRPr="007C5814" w:rsidRDefault="007C5814" w:rsidP="007C5814">
      <w:pPr>
        <w:pStyle w:val="ConsPlusNormal"/>
        <w:jc w:val="right"/>
      </w:pPr>
      <w:r w:rsidRPr="007C5814">
        <w:t>постановлением главы</w:t>
      </w:r>
    </w:p>
    <w:p w:rsidR="007C5814" w:rsidRPr="007C5814" w:rsidRDefault="007C5814" w:rsidP="007C5814">
      <w:pPr>
        <w:pStyle w:val="ConsPlusNormal"/>
        <w:jc w:val="right"/>
      </w:pPr>
      <w:r w:rsidRPr="007C5814">
        <w:t>Краснополянского сельского поселения</w:t>
      </w:r>
    </w:p>
    <w:p w:rsidR="007C5814" w:rsidRPr="007C5814" w:rsidRDefault="007C5814" w:rsidP="007C5814">
      <w:pPr>
        <w:pStyle w:val="ConsPlusNormal"/>
        <w:jc w:val="right"/>
      </w:pPr>
      <w:r w:rsidRPr="007C5814">
        <w:t>№84 от «07» июля 2022 года</w:t>
      </w:r>
    </w:p>
    <w:p w:rsidR="007C5814" w:rsidRDefault="007C5814" w:rsidP="007C5814">
      <w:pPr>
        <w:pStyle w:val="1"/>
        <w:framePr w:w="4411" w:h="5199" w:hRule="exact" w:hSpace="180" w:wrap="around" w:vAnchor="text" w:hAnchor="page" w:x="1186" w:y="88"/>
        <w:rPr>
          <w:rFonts w:ascii="Arial" w:hAnsi="Arial" w:cs="Arial"/>
          <w:sz w:val="20"/>
          <w:szCs w:val="20"/>
        </w:rPr>
      </w:pPr>
    </w:p>
    <w:p w:rsidR="007C5814" w:rsidRDefault="007C5814" w:rsidP="007C5814">
      <w:pPr>
        <w:pStyle w:val="1"/>
        <w:framePr w:w="4411" w:h="5199" w:hRule="exact" w:hSpace="180" w:wrap="around" w:vAnchor="text" w:hAnchor="page" w:x="1186" w:y="88"/>
        <w:rPr>
          <w:rFonts w:ascii="Arial" w:hAnsi="Arial" w:cs="Arial"/>
          <w:sz w:val="20"/>
          <w:szCs w:val="20"/>
        </w:rPr>
      </w:pPr>
    </w:p>
    <w:p w:rsidR="007C5814" w:rsidRDefault="007C5814" w:rsidP="007C5814">
      <w:pPr>
        <w:pStyle w:val="1"/>
        <w:framePr w:w="4411" w:h="5199" w:hRule="exact" w:hSpace="180" w:wrap="around" w:vAnchor="text" w:hAnchor="page" w:x="1186" w:y="88"/>
        <w:rPr>
          <w:rFonts w:ascii="Arial" w:hAnsi="Arial" w:cs="Arial"/>
          <w:sz w:val="20"/>
          <w:szCs w:val="20"/>
        </w:rPr>
      </w:pPr>
    </w:p>
    <w:p w:rsidR="007C5814" w:rsidRDefault="007C5814" w:rsidP="007C5814">
      <w:pPr>
        <w:pStyle w:val="1"/>
        <w:framePr w:w="4411" w:h="5199" w:hRule="exact" w:hSpace="180" w:wrap="around" w:vAnchor="text" w:hAnchor="page" w:x="1186" w:y="88"/>
        <w:rPr>
          <w:rFonts w:ascii="Arial" w:hAnsi="Arial" w:cs="Arial"/>
          <w:sz w:val="20"/>
          <w:szCs w:val="20"/>
        </w:rPr>
      </w:pPr>
    </w:p>
    <w:p w:rsidR="007C5814" w:rsidRPr="007C5814" w:rsidRDefault="007C5814" w:rsidP="007C5814">
      <w:pPr>
        <w:pStyle w:val="1"/>
        <w:framePr w:w="4411" w:h="5199" w:hRule="exact" w:hSpace="180" w:wrap="around" w:vAnchor="text" w:hAnchor="page" w:x="1186" w:y="88"/>
        <w:rPr>
          <w:rFonts w:ascii="Arial" w:hAnsi="Arial" w:cs="Arial"/>
          <w:b w:val="0"/>
          <w:sz w:val="20"/>
          <w:szCs w:val="20"/>
        </w:rPr>
      </w:pPr>
      <w:r w:rsidRPr="007C5814">
        <w:rPr>
          <w:rFonts w:ascii="Arial" w:hAnsi="Arial" w:cs="Arial"/>
          <w:sz w:val="20"/>
          <w:szCs w:val="20"/>
        </w:rPr>
        <w:t>АДМИНИСТРАЦИЯ</w:t>
      </w:r>
    </w:p>
    <w:p w:rsidR="007C5814" w:rsidRPr="007C5814" w:rsidRDefault="007C5814" w:rsidP="007C5814">
      <w:pPr>
        <w:pStyle w:val="2"/>
        <w:framePr w:w="4411" w:h="5199" w:hRule="exact" w:hSpace="180" w:wrap="around" w:vAnchor="text" w:hAnchor="page" w:x="1186" w:y="88"/>
        <w:rPr>
          <w:rFonts w:ascii="Arial" w:hAnsi="Arial" w:cs="Arial"/>
          <w:i w:val="0"/>
          <w:sz w:val="20"/>
        </w:rPr>
      </w:pPr>
      <w:r w:rsidRPr="007C5814">
        <w:rPr>
          <w:rFonts w:ascii="Arial" w:hAnsi="Arial" w:cs="Arial"/>
          <w:i w:val="0"/>
          <w:sz w:val="20"/>
        </w:rPr>
        <w:t>КРАСНОПОЛЯНСКОГО СЕЛЬСКОГО  ПОСЕЛЕНИЯ</w:t>
      </w:r>
    </w:p>
    <w:p w:rsidR="007C5814" w:rsidRPr="007C5814" w:rsidRDefault="007C5814" w:rsidP="007C5814">
      <w:pPr>
        <w:pStyle w:val="3"/>
        <w:framePr w:w="4411" w:h="5199" w:hRule="exact" w:hSpace="180" w:wrap="around" w:vAnchor="text" w:hAnchor="page" w:x="1186" w:y="88"/>
        <w:rPr>
          <w:rFonts w:ascii="Arial" w:hAnsi="Arial" w:cs="Arial"/>
          <w:b/>
          <w:sz w:val="20"/>
          <w:szCs w:val="20"/>
        </w:rPr>
      </w:pPr>
      <w:r w:rsidRPr="007C5814">
        <w:rPr>
          <w:rFonts w:ascii="Arial" w:hAnsi="Arial" w:cs="Arial"/>
          <w:b/>
          <w:sz w:val="20"/>
          <w:szCs w:val="20"/>
        </w:rPr>
        <w:t>БАЙКАЛОВСКОГО РАЙОНА</w:t>
      </w:r>
    </w:p>
    <w:p w:rsidR="007C5814" w:rsidRPr="007C5814" w:rsidRDefault="007C5814" w:rsidP="007C5814">
      <w:pPr>
        <w:framePr w:w="4411" w:h="5199" w:hRule="exact" w:hSpace="180" w:wrap="around" w:vAnchor="text" w:hAnchor="page" w:x="1186" w:y="88"/>
        <w:jc w:val="center"/>
        <w:rPr>
          <w:rFonts w:ascii="Arial" w:hAnsi="Arial" w:cs="Arial"/>
          <w:b/>
          <w:sz w:val="20"/>
          <w:szCs w:val="20"/>
        </w:rPr>
      </w:pPr>
      <w:r w:rsidRPr="007C5814">
        <w:rPr>
          <w:rFonts w:ascii="Arial" w:hAnsi="Arial" w:cs="Arial"/>
          <w:b/>
          <w:sz w:val="20"/>
          <w:szCs w:val="20"/>
        </w:rPr>
        <w:t>СВЕРДЛОВСКОЙ ОБЛАСТИ</w:t>
      </w:r>
    </w:p>
    <w:p w:rsidR="007C5814" w:rsidRPr="007C5814" w:rsidRDefault="007C5814" w:rsidP="007C5814">
      <w:pPr>
        <w:framePr w:w="4411" w:h="5199" w:hRule="exact" w:hSpace="180" w:wrap="around" w:vAnchor="text" w:hAnchor="page" w:x="1186" w:y="88"/>
        <w:ind w:right="-28"/>
        <w:jc w:val="center"/>
        <w:rPr>
          <w:rFonts w:ascii="Arial" w:hAnsi="Arial" w:cs="Arial"/>
          <w:sz w:val="20"/>
          <w:szCs w:val="20"/>
        </w:rPr>
      </w:pPr>
      <w:r w:rsidRPr="007C5814">
        <w:rPr>
          <w:rFonts w:ascii="Arial" w:hAnsi="Arial" w:cs="Arial"/>
          <w:noProof/>
          <w:sz w:val="20"/>
          <w:szCs w:val="20"/>
        </w:rPr>
        <w:pict>
          <v:line id="Прямая соединительная линия 2" o:spid="_x0000_s1027" style="position:absolute;left:0;text-align:left;z-index:251662336;visibility:visible" from="0,4.75pt" to="22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" strokeweight="3pt">
            <v:stroke linestyle="thickThin"/>
          </v:line>
        </w:pict>
      </w:r>
    </w:p>
    <w:p w:rsidR="007C5814" w:rsidRPr="007C5814" w:rsidRDefault="007C5814" w:rsidP="007C5814">
      <w:pPr>
        <w:pStyle w:val="1"/>
        <w:framePr w:w="4411" w:h="5199" w:hRule="exact" w:hSpace="180" w:wrap="around" w:vAnchor="text" w:hAnchor="page" w:x="1186" w:y="88"/>
        <w:rPr>
          <w:rFonts w:ascii="Arial" w:hAnsi="Arial" w:cs="Arial"/>
          <w:sz w:val="20"/>
          <w:szCs w:val="20"/>
        </w:rPr>
      </w:pPr>
      <w:r w:rsidRPr="007C5814">
        <w:rPr>
          <w:rFonts w:ascii="Arial" w:hAnsi="Arial" w:cs="Arial"/>
          <w:sz w:val="20"/>
          <w:szCs w:val="20"/>
        </w:rPr>
        <w:t>Советская  ул., № 26,   с. Краснополянское Байкаловского района Свердловской области,  623881, факс (34362) 9-33-22,</w:t>
      </w:r>
    </w:p>
    <w:p w:rsidR="007C5814" w:rsidRPr="007C5814" w:rsidRDefault="007C5814" w:rsidP="007C5814">
      <w:pPr>
        <w:pStyle w:val="1"/>
        <w:framePr w:w="4411" w:h="5199" w:hRule="exact" w:hSpace="180" w:wrap="around" w:vAnchor="text" w:hAnchor="page" w:x="1186" w:y="88"/>
        <w:rPr>
          <w:rFonts w:ascii="Arial" w:hAnsi="Arial" w:cs="Arial"/>
          <w:sz w:val="20"/>
          <w:szCs w:val="20"/>
          <w:lang w:val="en-US"/>
        </w:rPr>
      </w:pPr>
      <w:r w:rsidRPr="007C5814">
        <w:rPr>
          <w:rFonts w:ascii="Arial" w:hAnsi="Arial" w:cs="Arial"/>
          <w:sz w:val="20"/>
          <w:szCs w:val="20"/>
        </w:rPr>
        <w:t>Тел</w:t>
      </w:r>
      <w:r w:rsidRPr="007C5814">
        <w:rPr>
          <w:rFonts w:ascii="Arial" w:hAnsi="Arial" w:cs="Arial"/>
          <w:sz w:val="20"/>
          <w:szCs w:val="20"/>
          <w:lang w:val="en-US"/>
        </w:rPr>
        <w:t>. (34362) 9-33-23, 9-33-68</w:t>
      </w:r>
    </w:p>
    <w:p w:rsidR="007C5814" w:rsidRPr="007C5814" w:rsidRDefault="007C5814" w:rsidP="007C5814">
      <w:pPr>
        <w:framePr w:w="4411" w:h="5199" w:hRule="exact" w:hSpace="180" w:wrap="around" w:vAnchor="text" w:hAnchor="page" w:x="1186" w:y="88"/>
        <w:spacing w:line="240" w:lineRule="auto"/>
        <w:jc w:val="center"/>
        <w:rPr>
          <w:rFonts w:ascii="Arial" w:hAnsi="Arial" w:cs="Arial"/>
          <w:sz w:val="20"/>
          <w:szCs w:val="20"/>
          <w:lang w:val="en-US"/>
        </w:rPr>
      </w:pPr>
      <w:r w:rsidRPr="007C5814">
        <w:rPr>
          <w:rFonts w:ascii="Arial" w:hAnsi="Arial" w:cs="Arial"/>
          <w:sz w:val="20"/>
          <w:szCs w:val="20"/>
          <w:lang w:val="en-US"/>
        </w:rPr>
        <w:t xml:space="preserve">E-mail: kras-posel@mail.ru              </w:t>
      </w:r>
      <w:hyperlink r:id="rId44" w:history="1">
        <w:r w:rsidRPr="007C5814">
          <w:rPr>
            <w:rStyle w:val="af7"/>
            <w:rFonts w:ascii="Arial" w:hAnsi="Arial" w:cs="Arial"/>
            <w:sz w:val="20"/>
            <w:szCs w:val="20"/>
            <w:lang w:val="en-US"/>
          </w:rPr>
          <w:t>www.krasnopolyanskoe.ru</w:t>
        </w:r>
      </w:hyperlink>
    </w:p>
    <w:p w:rsidR="007C5814" w:rsidRPr="007C5814" w:rsidRDefault="007C5814" w:rsidP="007C5814">
      <w:pPr>
        <w:framePr w:w="4411" w:h="5199" w:hRule="exact" w:hSpace="180" w:wrap="around" w:vAnchor="text" w:hAnchor="page" w:x="1186" w:y="88"/>
        <w:spacing w:after="0" w:line="240" w:lineRule="auto"/>
        <w:jc w:val="center"/>
        <w:rPr>
          <w:rFonts w:ascii="Arial" w:hAnsi="Arial" w:cs="Arial"/>
          <w:sz w:val="20"/>
          <w:szCs w:val="20"/>
        </w:rPr>
      </w:pPr>
      <w:r w:rsidRPr="007C5814">
        <w:rPr>
          <w:rFonts w:ascii="Arial" w:hAnsi="Arial" w:cs="Arial"/>
          <w:sz w:val="20"/>
          <w:szCs w:val="20"/>
        </w:rPr>
        <w:t>ОКПО 04245023      ОГРН 1069611000788</w:t>
      </w:r>
    </w:p>
    <w:p w:rsidR="007C5814" w:rsidRPr="007C5814" w:rsidRDefault="007C5814" w:rsidP="007C5814">
      <w:pPr>
        <w:framePr w:w="4411" w:h="5199" w:hRule="exact" w:hSpace="180" w:wrap="around" w:vAnchor="text" w:hAnchor="page" w:x="1186" w:y="88"/>
        <w:spacing w:after="0" w:line="240" w:lineRule="auto"/>
        <w:jc w:val="center"/>
        <w:rPr>
          <w:rFonts w:ascii="Arial" w:hAnsi="Arial" w:cs="Arial"/>
          <w:sz w:val="20"/>
          <w:szCs w:val="20"/>
        </w:rPr>
      </w:pPr>
      <w:r w:rsidRPr="007C5814">
        <w:rPr>
          <w:rFonts w:ascii="Arial" w:hAnsi="Arial" w:cs="Arial"/>
          <w:sz w:val="20"/>
          <w:szCs w:val="20"/>
        </w:rPr>
        <w:t>ИНН/КПП  6611010290/667601001</w:t>
      </w: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right"/>
      </w:pPr>
    </w:p>
    <w:p w:rsidR="007C5814" w:rsidRPr="007C5814" w:rsidRDefault="007C5814" w:rsidP="007C5814">
      <w:pPr>
        <w:pStyle w:val="ConsPlusNormal"/>
        <w:framePr w:w="4411" w:h="5199" w:hRule="exact" w:hSpace="180" w:wrap="around" w:vAnchor="text" w:hAnchor="page" w:x="1186" w:y="88"/>
        <w:jc w:val="both"/>
      </w:pPr>
    </w:p>
    <w:p w:rsidR="007C5814" w:rsidRPr="007C5814" w:rsidRDefault="007C5814" w:rsidP="007C5814">
      <w:pPr>
        <w:framePr w:w="4411" w:h="5199" w:hRule="exact" w:hSpace="180" w:wrap="around" w:vAnchor="text" w:hAnchor="page" w:x="1186" w:y="88"/>
        <w:spacing w:line="192" w:lineRule="auto"/>
        <w:ind w:right="-28"/>
        <w:jc w:val="center"/>
        <w:rPr>
          <w:rFonts w:ascii="Arial" w:hAnsi="Arial" w:cs="Arial"/>
          <w:b/>
          <w:sz w:val="20"/>
          <w:szCs w:val="20"/>
        </w:rPr>
      </w:pPr>
    </w:p>
    <w:p w:rsidR="007C5814" w:rsidRPr="007C5814" w:rsidRDefault="007C5814" w:rsidP="007C5814">
      <w:pPr>
        <w:pStyle w:val="aff1"/>
        <w:framePr w:w="4411" w:h="5199" w:hRule="exact" w:wrap="auto" w:vAnchor="page" w:hAnchor="page" w:x="826" w:y="18638"/>
        <w:jc w:val="left"/>
        <w:rPr>
          <w:rFonts w:ascii="Arial" w:hAnsi="Arial" w:cs="Arial"/>
          <w:caps/>
          <w:spacing w:val="-4"/>
          <w:sz w:val="20"/>
        </w:rPr>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Pr="007C5814" w:rsidRDefault="007C5814" w:rsidP="007C5814">
      <w:pPr>
        <w:pStyle w:val="ConsPlusNormal"/>
        <w:jc w:val="right"/>
      </w:pPr>
    </w:p>
    <w:p w:rsidR="007C5814" w:rsidRDefault="007C5814" w:rsidP="007C5814">
      <w:pPr>
        <w:pStyle w:val="ConsPlusNonformat"/>
        <w:jc w:val="both"/>
        <w:rPr>
          <w:rFonts w:ascii="Arial" w:hAnsi="Arial" w:cs="Arial"/>
        </w:rPr>
      </w:pPr>
    </w:p>
    <w:p w:rsidR="007C5814" w:rsidRDefault="007C5814" w:rsidP="007C5814">
      <w:pPr>
        <w:pStyle w:val="ConsPlusNonformat"/>
        <w:jc w:val="both"/>
        <w:rPr>
          <w:rFonts w:ascii="Arial" w:hAnsi="Arial" w:cs="Arial"/>
        </w:rPr>
      </w:pPr>
    </w:p>
    <w:p w:rsidR="007C5814" w:rsidRPr="007C5814" w:rsidRDefault="007C5814" w:rsidP="007C5814">
      <w:pPr>
        <w:pStyle w:val="ConsPlusNonformat"/>
        <w:jc w:val="both"/>
        <w:rPr>
          <w:rFonts w:ascii="Arial" w:hAnsi="Arial" w:cs="Arial"/>
        </w:rPr>
      </w:pPr>
    </w:p>
    <w:p w:rsidR="007C5814" w:rsidRPr="007C5814" w:rsidRDefault="007C5814" w:rsidP="007C5814">
      <w:pPr>
        <w:pStyle w:val="ConsPlusNonformat"/>
        <w:jc w:val="both"/>
        <w:rPr>
          <w:rFonts w:ascii="Arial" w:hAnsi="Arial" w:cs="Arial"/>
        </w:rPr>
      </w:pPr>
    </w:p>
    <w:p w:rsidR="007C5814" w:rsidRDefault="007C5814" w:rsidP="007C5814">
      <w:pPr>
        <w:pStyle w:val="ConsPlusNonformat"/>
        <w:jc w:val="center"/>
        <w:rPr>
          <w:rFonts w:ascii="Arial" w:hAnsi="Arial" w:cs="Arial"/>
        </w:rPr>
      </w:pPr>
      <w:bookmarkStart w:id="18" w:name="P522"/>
      <w:bookmarkEnd w:id="18"/>
    </w:p>
    <w:p w:rsidR="007C5814" w:rsidRDefault="007C5814" w:rsidP="007C5814">
      <w:pPr>
        <w:pStyle w:val="ConsPlusNonformat"/>
        <w:tabs>
          <w:tab w:val="left" w:pos="142"/>
        </w:tabs>
        <w:rPr>
          <w:rFonts w:ascii="Arial" w:hAnsi="Arial" w:cs="Arial"/>
        </w:rPr>
      </w:pPr>
    </w:p>
    <w:p w:rsidR="007C5814" w:rsidRDefault="007C5814" w:rsidP="007C5814">
      <w:pPr>
        <w:pStyle w:val="ConsPlusNonformat"/>
        <w:tabs>
          <w:tab w:val="left" w:pos="142"/>
        </w:tabs>
        <w:rPr>
          <w:rFonts w:ascii="Arial" w:hAnsi="Arial" w:cs="Arial"/>
        </w:rPr>
      </w:pPr>
    </w:p>
    <w:p w:rsidR="007C5814" w:rsidRDefault="007C5814" w:rsidP="007C5814">
      <w:pPr>
        <w:pStyle w:val="ConsPlusNonformat"/>
        <w:tabs>
          <w:tab w:val="left" w:pos="142"/>
        </w:tabs>
        <w:rPr>
          <w:rFonts w:ascii="Arial" w:hAnsi="Arial" w:cs="Arial"/>
        </w:rPr>
      </w:pPr>
    </w:p>
    <w:p w:rsidR="007C5814" w:rsidRDefault="007C5814" w:rsidP="007C5814">
      <w:pPr>
        <w:pStyle w:val="ConsPlusNonformat"/>
        <w:tabs>
          <w:tab w:val="left" w:pos="142"/>
        </w:tabs>
        <w:rPr>
          <w:rFonts w:ascii="Arial" w:hAnsi="Arial" w:cs="Arial"/>
        </w:rPr>
      </w:pPr>
    </w:p>
    <w:p w:rsidR="007C5814" w:rsidRDefault="007C5814" w:rsidP="007C5814">
      <w:pPr>
        <w:pStyle w:val="ConsPlusNonformat"/>
        <w:tabs>
          <w:tab w:val="left" w:pos="142"/>
        </w:tabs>
        <w:rPr>
          <w:rFonts w:ascii="Arial" w:hAnsi="Arial" w:cs="Arial"/>
        </w:rPr>
      </w:pPr>
    </w:p>
    <w:p w:rsidR="007C5814" w:rsidRDefault="007C5814" w:rsidP="007C5814">
      <w:pPr>
        <w:pStyle w:val="ConsPlusNonformat"/>
        <w:tabs>
          <w:tab w:val="left" w:pos="142"/>
        </w:tabs>
        <w:rPr>
          <w:rFonts w:ascii="Arial" w:hAnsi="Arial" w:cs="Arial"/>
        </w:rPr>
      </w:pPr>
    </w:p>
    <w:p w:rsidR="007C5814" w:rsidRPr="007C5814" w:rsidRDefault="007C5814" w:rsidP="007C5814">
      <w:pPr>
        <w:pStyle w:val="ConsPlusNonformat"/>
        <w:tabs>
          <w:tab w:val="left" w:pos="142"/>
        </w:tabs>
        <w:rPr>
          <w:rFonts w:ascii="Arial" w:hAnsi="Arial" w:cs="Arial"/>
        </w:rPr>
      </w:pPr>
      <w:r w:rsidRPr="007C5814">
        <w:rPr>
          <w:rFonts w:ascii="Arial" w:hAnsi="Arial" w:cs="Arial"/>
        </w:rPr>
        <w:lastRenderedPageBreak/>
        <w:t>РЕШЕНИЕ</w:t>
      </w:r>
      <w:r>
        <w:rPr>
          <w:rFonts w:ascii="Arial" w:hAnsi="Arial" w:cs="Arial"/>
        </w:rPr>
        <w:t xml:space="preserve">  </w:t>
      </w:r>
      <w:r w:rsidRPr="007C5814">
        <w:rPr>
          <w:rFonts w:ascii="Arial" w:hAnsi="Arial" w:cs="Arial"/>
        </w:rPr>
        <w:t>о признании садового дома жилым домом</w:t>
      </w:r>
      <w:r>
        <w:rPr>
          <w:rFonts w:ascii="Arial" w:hAnsi="Arial" w:cs="Arial"/>
        </w:rPr>
        <w:t xml:space="preserve">  </w:t>
      </w:r>
      <w:r w:rsidRPr="007C5814">
        <w:rPr>
          <w:rFonts w:ascii="Arial" w:hAnsi="Arial" w:cs="Arial"/>
        </w:rPr>
        <w:t>и жилого дома садовым домом</w:t>
      </w:r>
    </w:p>
    <w:p w:rsidR="007C5814" w:rsidRPr="007C5814" w:rsidRDefault="007C5814" w:rsidP="007C5814">
      <w:pPr>
        <w:pStyle w:val="ConsPlusNonformat"/>
        <w:jc w:val="center"/>
        <w:rPr>
          <w:rFonts w:ascii="Arial" w:hAnsi="Arial" w:cs="Arial"/>
        </w:rPr>
      </w:pPr>
    </w:p>
    <w:p w:rsidR="007C5814" w:rsidRPr="007C5814" w:rsidRDefault="007C5814" w:rsidP="007C5814">
      <w:pPr>
        <w:pStyle w:val="ConsPlusNonformat"/>
        <w:jc w:val="center"/>
        <w:rPr>
          <w:rFonts w:ascii="Arial" w:hAnsi="Arial" w:cs="Arial"/>
        </w:rPr>
      </w:pPr>
      <w:r w:rsidRPr="007C5814">
        <w:rPr>
          <w:rFonts w:ascii="Arial" w:hAnsi="Arial" w:cs="Arial"/>
        </w:rPr>
        <w:t>Дата, номер</w:t>
      </w:r>
    </w:p>
    <w:p w:rsidR="007C5814" w:rsidRPr="007C5814" w:rsidRDefault="007C5814" w:rsidP="007C5814">
      <w:pPr>
        <w:pStyle w:val="ConsPlusNonformat"/>
        <w:jc w:val="center"/>
        <w:rPr>
          <w:rFonts w:ascii="Arial" w:hAnsi="Arial" w:cs="Arial"/>
        </w:rPr>
      </w:pPr>
    </w:p>
    <w:p w:rsidR="007C5814" w:rsidRPr="007C5814" w:rsidRDefault="007C5814" w:rsidP="007C5814">
      <w:pPr>
        <w:pStyle w:val="ConsPlusNonformat"/>
        <w:jc w:val="both"/>
        <w:rPr>
          <w:rFonts w:ascii="Arial" w:hAnsi="Arial" w:cs="Arial"/>
        </w:rPr>
      </w:pPr>
      <w:r w:rsidRPr="007C5814">
        <w:rPr>
          <w:rFonts w:ascii="Arial" w:hAnsi="Arial" w:cs="Arial"/>
        </w:rPr>
        <w:t>В связи с обращением 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(Ф.И.О. физического лица, наименование юридического</w:t>
      </w:r>
    </w:p>
    <w:p w:rsidR="007C5814" w:rsidRPr="007C5814" w:rsidRDefault="007C5814" w:rsidP="007C5814">
      <w:pPr>
        <w:pStyle w:val="ConsPlusNonformat"/>
        <w:jc w:val="both"/>
        <w:rPr>
          <w:rFonts w:ascii="Arial" w:hAnsi="Arial" w:cs="Arial"/>
        </w:rPr>
      </w:pPr>
      <w:r w:rsidRPr="007C5814">
        <w:rPr>
          <w:rFonts w:ascii="Arial" w:hAnsi="Arial" w:cs="Arial"/>
        </w:rPr>
        <w:t xml:space="preserve">                                      лица - заявителя)</w:t>
      </w:r>
    </w:p>
    <w:p w:rsidR="007C5814" w:rsidRPr="007C5814" w:rsidRDefault="007C5814" w:rsidP="007C5814">
      <w:pPr>
        <w:pStyle w:val="ConsPlusNonformat"/>
        <w:jc w:val="both"/>
        <w:rPr>
          <w:rFonts w:ascii="Arial" w:hAnsi="Arial" w:cs="Arial"/>
        </w:rPr>
      </w:pPr>
      <w:r w:rsidRPr="007C5814">
        <w:rPr>
          <w:rFonts w:ascii="Arial" w:hAnsi="Arial" w:cs="Arial"/>
        </w:rPr>
        <w:t xml:space="preserve">                      садовый  дом  жилым  домом/жилой  дом  садовым домом,</w:t>
      </w:r>
    </w:p>
    <w:p w:rsidR="007C5814" w:rsidRPr="007C5814" w:rsidRDefault="007C5814" w:rsidP="007C5814">
      <w:pPr>
        <w:pStyle w:val="ConsPlusNonformat"/>
        <w:jc w:val="both"/>
        <w:rPr>
          <w:rFonts w:ascii="Arial" w:hAnsi="Arial" w:cs="Arial"/>
        </w:rPr>
      </w:pPr>
      <w:r w:rsidRPr="007C5814">
        <w:rPr>
          <w:rFonts w:ascii="Arial" w:hAnsi="Arial" w:cs="Arial"/>
        </w:rPr>
        <w:t>о намерении  признать -----------------------------------------------------</w:t>
      </w:r>
    </w:p>
    <w:p w:rsidR="007C5814" w:rsidRPr="007C5814" w:rsidRDefault="007C5814" w:rsidP="007C5814">
      <w:pPr>
        <w:pStyle w:val="ConsPlusNonformat"/>
        <w:jc w:val="both"/>
        <w:rPr>
          <w:rFonts w:ascii="Arial" w:hAnsi="Arial" w:cs="Arial"/>
        </w:rPr>
      </w:pPr>
      <w:r w:rsidRPr="007C5814">
        <w:rPr>
          <w:rFonts w:ascii="Arial" w:hAnsi="Arial" w:cs="Arial"/>
        </w:rPr>
        <w:t xml:space="preserve">                                      (ненужное зачеркнуть)</w:t>
      </w:r>
    </w:p>
    <w:p w:rsidR="007C5814" w:rsidRPr="007C5814" w:rsidRDefault="007C5814" w:rsidP="007C5814">
      <w:pPr>
        <w:pStyle w:val="ConsPlusNonformat"/>
        <w:jc w:val="both"/>
        <w:rPr>
          <w:rFonts w:ascii="Arial" w:hAnsi="Arial" w:cs="Arial"/>
        </w:rPr>
      </w:pPr>
      <w:r w:rsidRPr="007C5814">
        <w:rPr>
          <w:rFonts w:ascii="Arial" w:hAnsi="Arial" w:cs="Arial"/>
        </w:rPr>
        <w:t>расположенный по адресу: 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кадастровый номер земельного участка, в пределах которого  расположен  дом:</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на основании 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 xml:space="preserve">               (наименование и реквизиты правоустанавливающего документа)</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по результатам рассмотрения представленных документов принято решение:</w:t>
      </w:r>
    </w:p>
    <w:p w:rsidR="007C5814" w:rsidRPr="007C5814" w:rsidRDefault="007C5814" w:rsidP="007C5814">
      <w:pPr>
        <w:pStyle w:val="ConsPlusNonformat"/>
        <w:jc w:val="both"/>
        <w:rPr>
          <w:rFonts w:ascii="Arial" w:hAnsi="Arial" w:cs="Arial"/>
        </w:rPr>
      </w:pPr>
      <w:r w:rsidRPr="007C5814">
        <w:rPr>
          <w:rFonts w:ascii="Arial" w:hAnsi="Arial" w:cs="Arial"/>
        </w:rPr>
        <w:t>Признать __________________________________________________________________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 xml:space="preserve">         (садовый дом жилым домом/жилой дом садовым домом - нужное указать)</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 xml:space="preserve">        (должность)</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   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(Ф.И.О. должностного лица органа      (подпись должностного лица органа</w:t>
      </w:r>
    </w:p>
    <w:p w:rsidR="007C5814" w:rsidRPr="007C5814" w:rsidRDefault="007C5814" w:rsidP="007C5814">
      <w:pPr>
        <w:pStyle w:val="ConsPlusNonformat"/>
        <w:jc w:val="both"/>
        <w:rPr>
          <w:rFonts w:ascii="Arial" w:hAnsi="Arial" w:cs="Arial"/>
        </w:rPr>
      </w:pPr>
      <w:r w:rsidRPr="007C5814">
        <w:rPr>
          <w:rFonts w:ascii="Arial" w:hAnsi="Arial" w:cs="Arial"/>
        </w:rPr>
        <w:t xml:space="preserve">       местного самоуправления               местного самоуправления</w:t>
      </w:r>
    </w:p>
    <w:p w:rsidR="007C5814" w:rsidRPr="007C5814" w:rsidRDefault="007C5814" w:rsidP="007C5814">
      <w:pPr>
        <w:pStyle w:val="ConsPlusNonformat"/>
        <w:jc w:val="both"/>
        <w:rPr>
          <w:rFonts w:ascii="Arial" w:hAnsi="Arial" w:cs="Arial"/>
        </w:rPr>
      </w:pPr>
      <w:r w:rsidRPr="007C5814">
        <w:rPr>
          <w:rFonts w:ascii="Arial" w:hAnsi="Arial" w:cs="Arial"/>
        </w:rPr>
        <w:t xml:space="preserve">    муниципального образования, в         муниципального образования, в</w:t>
      </w:r>
    </w:p>
    <w:p w:rsidR="007C5814" w:rsidRPr="007C5814" w:rsidRDefault="007C5814" w:rsidP="007C5814">
      <w:pPr>
        <w:pStyle w:val="ConsPlusNonformat"/>
        <w:jc w:val="both"/>
        <w:rPr>
          <w:rFonts w:ascii="Arial" w:hAnsi="Arial" w:cs="Arial"/>
        </w:rPr>
      </w:pPr>
      <w:r w:rsidRPr="007C5814">
        <w:rPr>
          <w:rFonts w:ascii="Arial" w:hAnsi="Arial" w:cs="Arial"/>
        </w:rPr>
        <w:t>границах которого расположен          границах которого расположен</w:t>
      </w:r>
    </w:p>
    <w:p w:rsidR="007C5814" w:rsidRPr="007C5814" w:rsidRDefault="007C5814" w:rsidP="007C5814">
      <w:pPr>
        <w:pStyle w:val="ConsPlusNonformat"/>
        <w:jc w:val="both"/>
        <w:rPr>
          <w:rFonts w:ascii="Arial" w:hAnsi="Arial" w:cs="Arial"/>
        </w:rPr>
      </w:pPr>
      <w:r w:rsidRPr="007C5814">
        <w:rPr>
          <w:rFonts w:ascii="Arial" w:hAnsi="Arial" w:cs="Arial"/>
        </w:rPr>
        <w:t>садовый дом или жилой дом)            садовый дом или жилой дом)</w:t>
      </w:r>
    </w:p>
    <w:p w:rsidR="007C5814" w:rsidRPr="007C5814" w:rsidRDefault="007C5814" w:rsidP="007C5814">
      <w:pPr>
        <w:pStyle w:val="ConsPlusNonformat"/>
        <w:jc w:val="both"/>
        <w:rPr>
          <w:rFonts w:ascii="Arial" w:hAnsi="Arial" w:cs="Arial"/>
        </w:rPr>
      </w:pPr>
    </w:p>
    <w:p w:rsidR="007C5814" w:rsidRPr="007C5814" w:rsidRDefault="007C5814" w:rsidP="007C5814">
      <w:pPr>
        <w:pStyle w:val="ConsPlusNonformat"/>
        <w:jc w:val="both"/>
        <w:rPr>
          <w:rFonts w:ascii="Arial" w:hAnsi="Arial" w:cs="Arial"/>
        </w:rPr>
      </w:pPr>
      <w:r w:rsidRPr="007C5814">
        <w:rPr>
          <w:rFonts w:ascii="Arial" w:hAnsi="Arial" w:cs="Arial"/>
        </w:rPr>
        <w:t xml:space="preserve">                                                                       М.П.</w:t>
      </w:r>
    </w:p>
    <w:p w:rsidR="007C5814" w:rsidRPr="007C5814" w:rsidRDefault="007C5814" w:rsidP="007C5814">
      <w:pPr>
        <w:pStyle w:val="ConsPlusNonformat"/>
        <w:jc w:val="both"/>
        <w:rPr>
          <w:rFonts w:ascii="Arial" w:hAnsi="Arial" w:cs="Arial"/>
        </w:rPr>
      </w:pPr>
      <w:r w:rsidRPr="007C5814">
        <w:rPr>
          <w:rFonts w:ascii="Arial" w:hAnsi="Arial" w:cs="Arial"/>
        </w:rPr>
        <w:t>Получил: "__" ____________ 20__ г.  _______________________   (заполняется</w:t>
      </w:r>
    </w:p>
    <w:p w:rsidR="007C5814" w:rsidRPr="007C5814" w:rsidRDefault="007C5814" w:rsidP="007C5814">
      <w:pPr>
        <w:pStyle w:val="ConsPlusNonformat"/>
        <w:jc w:val="both"/>
        <w:rPr>
          <w:rFonts w:ascii="Arial" w:hAnsi="Arial" w:cs="Arial"/>
        </w:rPr>
      </w:pPr>
      <w:r w:rsidRPr="007C5814">
        <w:rPr>
          <w:rFonts w:ascii="Arial" w:hAnsi="Arial" w:cs="Arial"/>
        </w:rPr>
        <w:t xml:space="preserve">                               </w:t>
      </w:r>
      <w:r>
        <w:rPr>
          <w:rFonts w:ascii="Arial" w:hAnsi="Arial" w:cs="Arial"/>
        </w:rPr>
        <w:t xml:space="preserve">       (подпись заявителя) </w:t>
      </w:r>
      <w:r w:rsidRPr="007C5814">
        <w:rPr>
          <w:rFonts w:ascii="Arial" w:hAnsi="Arial" w:cs="Arial"/>
        </w:rPr>
        <w:t xml:space="preserve"> в случае</w:t>
      </w:r>
      <w:r>
        <w:rPr>
          <w:rFonts w:ascii="Arial" w:hAnsi="Arial" w:cs="Arial"/>
        </w:rPr>
        <w:t xml:space="preserve">  </w:t>
      </w:r>
      <w:r w:rsidRPr="007C5814">
        <w:rPr>
          <w:rFonts w:ascii="Arial" w:hAnsi="Arial" w:cs="Arial"/>
        </w:rPr>
        <w:t>получения</w:t>
      </w:r>
    </w:p>
    <w:p w:rsidR="007C5814" w:rsidRPr="007C5814" w:rsidRDefault="007C5814" w:rsidP="007C5814">
      <w:pPr>
        <w:pStyle w:val="ConsPlusNonformat"/>
        <w:jc w:val="both"/>
        <w:rPr>
          <w:rFonts w:ascii="Arial" w:hAnsi="Arial" w:cs="Arial"/>
        </w:rPr>
      </w:pPr>
      <w:r w:rsidRPr="007C5814">
        <w:rPr>
          <w:rFonts w:ascii="Arial" w:hAnsi="Arial" w:cs="Arial"/>
        </w:rPr>
        <w:t xml:space="preserve">                                                             </w:t>
      </w:r>
      <w:r>
        <w:rPr>
          <w:rFonts w:ascii="Arial" w:hAnsi="Arial" w:cs="Arial"/>
        </w:rPr>
        <w:t xml:space="preserve">                   </w:t>
      </w:r>
      <w:r w:rsidRPr="007C5814">
        <w:rPr>
          <w:rFonts w:ascii="Arial" w:hAnsi="Arial" w:cs="Arial"/>
        </w:rPr>
        <w:t>решения лично)</w:t>
      </w:r>
    </w:p>
    <w:p w:rsidR="007C5814" w:rsidRPr="007C5814" w:rsidRDefault="007C5814" w:rsidP="007C5814">
      <w:pPr>
        <w:pStyle w:val="ConsPlusNonformat"/>
        <w:jc w:val="both"/>
        <w:rPr>
          <w:rFonts w:ascii="Arial" w:hAnsi="Arial" w:cs="Arial"/>
        </w:rPr>
      </w:pPr>
      <w:r w:rsidRPr="007C5814">
        <w:rPr>
          <w:rFonts w:ascii="Arial" w:hAnsi="Arial" w:cs="Arial"/>
        </w:rPr>
        <w:t>Решение направлено в адрес заявителя                   "__" _______ 20__ г.</w:t>
      </w:r>
    </w:p>
    <w:p w:rsidR="007C5814" w:rsidRPr="007C5814" w:rsidRDefault="007C5814" w:rsidP="007C5814">
      <w:pPr>
        <w:pStyle w:val="ConsPlusNonformat"/>
        <w:jc w:val="both"/>
        <w:rPr>
          <w:rFonts w:ascii="Arial" w:hAnsi="Arial" w:cs="Arial"/>
        </w:rPr>
      </w:pPr>
      <w:r w:rsidRPr="007C5814">
        <w:rPr>
          <w:rFonts w:ascii="Arial" w:hAnsi="Arial" w:cs="Arial"/>
        </w:rPr>
        <w:t xml:space="preserve">  (заполняется в случае направления решения по почте)</w:t>
      </w:r>
    </w:p>
    <w:p w:rsidR="007C5814" w:rsidRPr="007C5814" w:rsidRDefault="007C5814" w:rsidP="007C5814">
      <w:pPr>
        <w:pStyle w:val="ConsPlusNonformat"/>
        <w:jc w:val="both"/>
        <w:rPr>
          <w:rFonts w:ascii="Arial" w:hAnsi="Arial" w:cs="Arial"/>
        </w:rPr>
      </w:pPr>
      <w:r w:rsidRPr="007C5814">
        <w:rPr>
          <w:rFonts w:ascii="Arial" w:hAnsi="Arial" w:cs="Arial"/>
        </w:rPr>
        <w:t>________________________________________</w:t>
      </w:r>
    </w:p>
    <w:p w:rsidR="007C5814" w:rsidRPr="007C5814" w:rsidRDefault="007C5814" w:rsidP="007C5814">
      <w:pPr>
        <w:pStyle w:val="ConsPlusNonformat"/>
        <w:jc w:val="both"/>
        <w:rPr>
          <w:rFonts w:ascii="Arial" w:hAnsi="Arial" w:cs="Arial"/>
        </w:rPr>
      </w:pPr>
      <w:r w:rsidRPr="007C5814">
        <w:rPr>
          <w:rFonts w:ascii="Arial" w:hAnsi="Arial" w:cs="Arial"/>
        </w:rPr>
        <w:t>(Ф.И.О., подпись должностного лица,</w:t>
      </w:r>
      <w:r>
        <w:rPr>
          <w:rFonts w:ascii="Arial" w:hAnsi="Arial" w:cs="Arial"/>
        </w:rPr>
        <w:t xml:space="preserve"> </w:t>
      </w:r>
      <w:r w:rsidRPr="007C5814">
        <w:rPr>
          <w:rFonts w:ascii="Arial" w:hAnsi="Arial" w:cs="Arial"/>
        </w:rPr>
        <w:t>направившего решение в адрес заявителя)</w:t>
      </w:r>
    </w:p>
    <w:p w:rsidR="007C5814" w:rsidRPr="004F5C69" w:rsidRDefault="007C5814" w:rsidP="007C5814">
      <w:pPr>
        <w:pStyle w:val="ConsPlusNormal"/>
        <w:jc w:val="both"/>
      </w:pPr>
    </w:p>
    <w:p w:rsidR="007C5814" w:rsidRPr="004F5C69" w:rsidRDefault="007C5814" w:rsidP="007C5814">
      <w:pPr>
        <w:pStyle w:val="ConsPlusNormal"/>
        <w:jc w:val="both"/>
      </w:pPr>
    </w:p>
    <w:p w:rsidR="007C5814" w:rsidRPr="004F5C69" w:rsidRDefault="007C5814" w:rsidP="007C5814">
      <w:pPr>
        <w:pStyle w:val="ConsPlusNormal"/>
        <w:pBdr>
          <w:bottom w:val="single" w:sz="6" w:space="0" w:color="auto"/>
        </w:pBdr>
        <w:spacing w:before="100" w:after="100"/>
        <w:jc w:val="both"/>
        <w:rPr>
          <w:sz w:val="2"/>
          <w:szCs w:val="2"/>
        </w:rPr>
      </w:pPr>
    </w:p>
    <w:p w:rsidR="002263C0" w:rsidRPr="00A54399" w:rsidRDefault="002263C0" w:rsidP="002263C0">
      <w:pPr>
        <w:pStyle w:val="formattext"/>
        <w:spacing w:before="0" w:beforeAutospacing="0" w:after="0" w:afterAutospacing="0"/>
        <w:textAlignment w:val="baseline"/>
        <w:rPr>
          <w:rFonts w:ascii="Arial" w:hAnsi="Arial" w:cs="Arial"/>
          <w:sz w:val="20"/>
          <w:szCs w:val="20"/>
        </w:rPr>
      </w:pPr>
      <w:r>
        <w:rPr>
          <w:rFonts w:ascii="Arial" w:hAnsi="Arial" w:cs="Arial"/>
          <w:b/>
          <w:sz w:val="18"/>
          <w:szCs w:val="18"/>
        </w:rPr>
        <w:t xml:space="preserve">                                                                                                                                </w:t>
      </w:r>
      <w:r w:rsidRPr="000C76FD">
        <w:rPr>
          <w:rFonts w:ascii="Arial" w:hAnsi="Arial" w:cs="Arial"/>
          <w:b/>
          <w:sz w:val="18"/>
          <w:szCs w:val="18"/>
        </w:rPr>
        <w:t>Российская  Федерация</w:t>
      </w:r>
    </w:p>
    <w:p w:rsidR="002263C0" w:rsidRPr="00B35CE0" w:rsidRDefault="002263C0" w:rsidP="002263C0">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2263C0" w:rsidRPr="000C76FD" w:rsidRDefault="002263C0" w:rsidP="002263C0">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2263C0" w:rsidRPr="000C76FD" w:rsidRDefault="002263C0" w:rsidP="002263C0">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2263C0" w:rsidRPr="007C5814" w:rsidRDefault="002263C0" w:rsidP="002263C0">
      <w:pPr>
        <w:pStyle w:val="af5"/>
        <w:jc w:val="center"/>
        <w:rPr>
          <w:rFonts w:ascii="Arial" w:hAnsi="Arial" w:cs="Arial"/>
          <w:b/>
        </w:rPr>
      </w:pPr>
      <w:r w:rsidRPr="007C5814">
        <w:rPr>
          <w:rFonts w:ascii="Arial" w:hAnsi="Arial" w:cs="Arial"/>
          <w:b/>
        </w:rPr>
        <w:t>главы Краснополянского сельского поселения</w:t>
      </w:r>
    </w:p>
    <w:p w:rsidR="002263C0" w:rsidRDefault="002263C0" w:rsidP="002263C0">
      <w:pPr>
        <w:pStyle w:val="af5"/>
        <w:jc w:val="center"/>
        <w:rPr>
          <w:rFonts w:ascii="Arial" w:hAnsi="Arial" w:cs="Arial"/>
          <w:b/>
          <w:color w:val="000000"/>
        </w:rPr>
      </w:pPr>
      <w:r w:rsidRPr="007C5814">
        <w:rPr>
          <w:rFonts w:ascii="Arial" w:hAnsi="Arial" w:cs="Arial"/>
          <w:b/>
          <w:color w:val="000000"/>
        </w:rPr>
        <w:t xml:space="preserve">от </w:t>
      </w:r>
      <w:r>
        <w:rPr>
          <w:rFonts w:ascii="Arial" w:hAnsi="Arial" w:cs="Arial"/>
          <w:b/>
          <w:color w:val="000000"/>
        </w:rPr>
        <w:t>11</w:t>
      </w:r>
      <w:r w:rsidRPr="007C5814">
        <w:rPr>
          <w:rFonts w:ascii="Arial" w:hAnsi="Arial" w:cs="Arial"/>
          <w:b/>
          <w:color w:val="000000"/>
        </w:rPr>
        <w:t xml:space="preserve"> июля 2022 года  №</w:t>
      </w:r>
      <w:r>
        <w:rPr>
          <w:rFonts w:ascii="Arial" w:hAnsi="Arial" w:cs="Arial"/>
          <w:b/>
          <w:color w:val="000000"/>
        </w:rPr>
        <w:t xml:space="preserve"> 85</w:t>
      </w:r>
    </w:p>
    <w:p w:rsidR="002263C0" w:rsidRDefault="002263C0" w:rsidP="002263C0">
      <w:pPr>
        <w:pStyle w:val="ConsPlusTitle"/>
        <w:widowControl/>
        <w:rPr>
          <w:rFonts w:ascii="Arial" w:hAnsi="Arial" w:cs="Arial"/>
          <w:sz w:val="20"/>
        </w:rPr>
      </w:pPr>
    </w:p>
    <w:p w:rsidR="002263C0" w:rsidRPr="002263C0" w:rsidRDefault="002263C0" w:rsidP="002263C0">
      <w:pPr>
        <w:pStyle w:val="ConsPlusTitle"/>
        <w:widowControl/>
        <w:jc w:val="center"/>
        <w:rPr>
          <w:rFonts w:ascii="Arial" w:hAnsi="Arial" w:cs="Arial"/>
          <w:sz w:val="20"/>
        </w:rPr>
      </w:pPr>
      <w:r w:rsidRPr="002263C0">
        <w:rPr>
          <w:rFonts w:ascii="Arial" w:hAnsi="Arial" w:cs="Arial"/>
          <w:sz w:val="20"/>
        </w:rPr>
        <w:t>Об  утверждении  муниципальной целевой  программы Краснополянского</w:t>
      </w:r>
      <w:r>
        <w:rPr>
          <w:rFonts w:ascii="Arial" w:hAnsi="Arial" w:cs="Arial"/>
          <w:sz w:val="20"/>
        </w:rPr>
        <w:t xml:space="preserve">  </w:t>
      </w:r>
      <w:r w:rsidRPr="002263C0">
        <w:rPr>
          <w:rFonts w:ascii="Arial" w:hAnsi="Arial" w:cs="Arial"/>
          <w:sz w:val="20"/>
        </w:rPr>
        <w:t>сельского поселения «Переселение граждан на территории Краснополянского сельского поселения из аварийного</w:t>
      </w:r>
      <w:r>
        <w:rPr>
          <w:rFonts w:ascii="Arial" w:hAnsi="Arial" w:cs="Arial"/>
          <w:sz w:val="20"/>
        </w:rPr>
        <w:t xml:space="preserve">  </w:t>
      </w:r>
      <w:r w:rsidRPr="002263C0">
        <w:rPr>
          <w:rFonts w:ascii="Arial" w:hAnsi="Arial" w:cs="Arial"/>
          <w:sz w:val="20"/>
        </w:rPr>
        <w:t>жилищного фонда в 2023 году»</w:t>
      </w:r>
    </w:p>
    <w:p w:rsidR="002263C0" w:rsidRPr="002263C0" w:rsidRDefault="002263C0" w:rsidP="002263C0">
      <w:pPr>
        <w:pStyle w:val="ConsPlusTitle"/>
        <w:widowControl/>
        <w:rPr>
          <w:rFonts w:ascii="Arial" w:hAnsi="Arial" w:cs="Arial"/>
          <w:b w:val="0"/>
          <w:sz w:val="20"/>
        </w:rPr>
      </w:pPr>
    </w:p>
    <w:p w:rsidR="002263C0" w:rsidRPr="002263C0" w:rsidRDefault="002263C0" w:rsidP="00D86528">
      <w:pPr>
        <w:autoSpaceDE w:val="0"/>
        <w:autoSpaceDN w:val="0"/>
        <w:adjustRightInd w:val="0"/>
        <w:spacing w:after="0" w:line="240" w:lineRule="auto"/>
        <w:rPr>
          <w:rFonts w:ascii="Arial" w:hAnsi="Arial" w:cs="Arial"/>
          <w:b/>
          <w:bCs/>
          <w:i/>
          <w:sz w:val="20"/>
          <w:szCs w:val="20"/>
        </w:rPr>
      </w:pPr>
      <w:r w:rsidRPr="002263C0">
        <w:rPr>
          <w:rFonts w:ascii="Arial" w:hAnsi="Arial" w:cs="Arial"/>
          <w:sz w:val="20"/>
          <w:szCs w:val="20"/>
        </w:rPr>
        <w:tab/>
        <w:t xml:space="preserve">В целях реализации  </w:t>
      </w:r>
      <w:r w:rsidRPr="002263C0">
        <w:rPr>
          <w:rFonts w:ascii="Arial" w:hAnsi="Arial" w:cs="Arial"/>
          <w:bCs/>
          <w:sz w:val="20"/>
          <w:szCs w:val="20"/>
        </w:rPr>
        <w:t>Федерального</w:t>
      </w:r>
      <w:r>
        <w:rPr>
          <w:rFonts w:ascii="Arial" w:hAnsi="Arial" w:cs="Arial"/>
          <w:bCs/>
          <w:sz w:val="20"/>
          <w:szCs w:val="20"/>
        </w:rPr>
        <w:t xml:space="preserve"> закона  от 06.10.2003 № 131-ФЗ </w:t>
      </w:r>
      <w:r w:rsidRPr="002263C0">
        <w:rPr>
          <w:rFonts w:ascii="Arial" w:hAnsi="Arial" w:cs="Arial"/>
          <w:bCs/>
          <w:sz w:val="20"/>
          <w:szCs w:val="20"/>
        </w:rPr>
        <w:t>"Об общих принципах организации местного самоуправления в Российской Федерации",  статьи 6 Устава Краснополянского сельского поселения постановляю:</w:t>
      </w:r>
    </w:p>
    <w:p w:rsidR="002263C0" w:rsidRPr="002263C0" w:rsidRDefault="002263C0" w:rsidP="002263C0">
      <w:pPr>
        <w:pStyle w:val="ConsPlusTitle"/>
        <w:widowControl/>
        <w:numPr>
          <w:ilvl w:val="0"/>
          <w:numId w:val="15"/>
        </w:numPr>
        <w:adjustRightInd w:val="0"/>
        <w:jc w:val="both"/>
        <w:rPr>
          <w:rFonts w:ascii="Arial" w:hAnsi="Arial" w:cs="Arial"/>
          <w:b w:val="0"/>
          <w:sz w:val="20"/>
        </w:rPr>
      </w:pPr>
      <w:r w:rsidRPr="002263C0">
        <w:rPr>
          <w:rFonts w:ascii="Arial" w:hAnsi="Arial" w:cs="Arial"/>
          <w:b w:val="0"/>
          <w:bCs/>
          <w:sz w:val="20"/>
        </w:rPr>
        <w:t xml:space="preserve">Утвердить </w:t>
      </w:r>
      <w:r w:rsidRPr="002263C0">
        <w:rPr>
          <w:rFonts w:ascii="Arial" w:hAnsi="Arial" w:cs="Arial"/>
          <w:b w:val="0"/>
          <w:sz w:val="20"/>
        </w:rPr>
        <w:t>муниципальную целевую программу Краснополянского сельского поселения  «Переселение граждан на территории Краснополянского сельского поселения из аварийного жилищного фонда в 2023 году» (Прилагается).</w:t>
      </w:r>
    </w:p>
    <w:p w:rsidR="002263C0" w:rsidRPr="002263C0" w:rsidRDefault="002263C0" w:rsidP="002263C0">
      <w:pPr>
        <w:pStyle w:val="af8"/>
        <w:numPr>
          <w:ilvl w:val="0"/>
          <w:numId w:val="15"/>
        </w:numPr>
        <w:spacing w:before="100" w:beforeAutospacing="1"/>
        <w:jc w:val="both"/>
        <w:rPr>
          <w:rFonts w:ascii="Arial" w:hAnsi="Arial" w:cs="Arial"/>
          <w:sz w:val="20"/>
          <w:szCs w:val="20"/>
        </w:rPr>
      </w:pPr>
      <w:r w:rsidRPr="002263C0">
        <w:rPr>
          <w:rFonts w:ascii="Arial" w:hAnsi="Arial" w:cs="Arial"/>
          <w:sz w:val="20"/>
          <w:szCs w:val="20"/>
        </w:rPr>
        <w:t xml:space="preserve">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r w:rsidRPr="002263C0">
        <w:rPr>
          <w:rFonts w:ascii="Arial" w:hAnsi="Arial" w:cs="Arial"/>
          <w:sz w:val="20"/>
          <w:szCs w:val="20"/>
          <w:u w:val="single"/>
          <w:lang w:val="en-US"/>
        </w:rPr>
        <w:t>www</w:t>
      </w:r>
      <w:r w:rsidRPr="002263C0">
        <w:rPr>
          <w:rFonts w:ascii="Arial" w:hAnsi="Arial" w:cs="Arial"/>
          <w:sz w:val="20"/>
          <w:szCs w:val="20"/>
          <w:u w:val="single"/>
        </w:rPr>
        <w:t>.</w:t>
      </w:r>
      <w:r w:rsidRPr="002263C0">
        <w:rPr>
          <w:rFonts w:ascii="Arial" w:hAnsi="Arial" w:cs="Arial"/>
          <w:sz w:val="20"/>
          <w:szCs w:val="20"/>
          <w:u w:val="single"/>
          <w:lang w:val="en-US"/>
        </w:rPr>
        <w:t>krasnopolyanskoe</w:t>
      </w:r>
      <w:r w:rsidRPr="002263C0">
        <w:rPr>
          <w:rFonts w:ascii="Arial" w:hAnsi="Arial" w:cs="Arial"/>
          <w:sz w:val="20"/>
          <w:szCs w:val="20"/>
          <w:u w:val="single"/>
        </w:rPr>
        <w:t>.</w:t>
      </w:r>
      <w:r w:rsidRPr="002263C0">
        <w:rPr>
          <w:rFonts w:ascii="Arial" w:hAnsi="Arial" w:cs="Arial"/>
          <w:sz w:val="20"/>
          <w:szCs w:val="20"/>
          <w:u w:val="single"/>
          <w:lang w:val="en-US"/>
        </w:rPr>
        <w:t>ru</w:t>
      </w:r>
    </w:p>
    <w:p w:rsidR="002263C0" w:rsidRPr="002263C0" w:rsidRDefault="002263C0" w:rsidP="002263C0">
      <w:pPr>
        <w:pStyle w:val="ConsPlusTitle"/>
        <w:widowControl/>
        <w:numPr>
          <w:ilvl w:val="0"/>
          <w:numId w:val="15"/>
        </w:numPr>
        <w:adjustRightInd w:val="0"/>
        <w:jc w:val="both"/>
        <w:rPr>
          <w:rFonts w:ascii="Arial" w:hAnsi="Arial" w:cs="Arial"/>
          <w:b w:val="0"/>
          <w:sz w:val="20"/>
        </w:rPr>
      </w:pPr>
      <w:r w:rsidRPr="002263C0">
        <w:rPr>
          <w:rFonts w:ascii="Arial" w:hAnsi="Arial" w:cs="Arial"/>
          <w:b w:val="0"/>
          <w:sz w:val="20"/>
        </w:rPr>
        <w:t>Постановление  главы  Краснополянского сельского поселения от 26.07.2018 года № 112, Об  утверждении  муниципальной программы Краснополянского сельского поселения «Переселение граждан на территории муниципального образования Краснополянское сельское поселение из аварийного жилищного фонда в 2019 году» признать утратившим силу.</w:t>
      </w:r>
    </w:p>
    <w:p w:rsidR="002263C0" w:rsidRPr="002263C0" w:rsidRDefault="002263C0" w:rsidP="002263C0">
      <w:pPr>
        <w:pStyle w:val="af8"/>
        <w:numPr>
          <w:ilvl w:val="0"/>
          <w:numId w:val="15"/>
        </w:numPr>
        <w:spacing w:before="100" w:beforeAutospacing="1"/>
        <w:jc w:val="both"/>
        <w:rPr>
          <w:rFonts w:ascii="Arial" w:hAnsi="Arial" w:cs="Arial"/>
          <w:sz w:val="20"/>
          <w:szCs w:val="20"/>
        </w:rPr>
      </w:pPr>
      <w:r w:rsidRPr="002263C0">
        <w:rPr>
          <w:rFonts w:ascii="Arial" w:hAnsi="Arial" w:cs="Arial"/>
          <w:sz w:val="20"/>
          <w:szCs w:val="20"/>
        </w:rPr>
        <w:t>Контроль по исполнению настоящего постановления оставляю за собой.</w:t>
      </w:r>
    </w:p>
    <w:p w:rsidR="002263C0" w:rsidRPr="002263C0" w:rsidRDefault="002263C0" w:rsidP="002263C0">
      <w:pPr>
        <w:autoSpaceDE w:val="0"/>
        <w:autoSpaceDN w:val="0"/>
        <w:adjustRightInd w:val="0"/>
        <w:spacing w:after="0" w:line="240" w:lineRule="auto"/>
        <w:jc w:val="both"/>
        <w:rPr>
          <w:rFonts w:ascii="Arial" w:hAnsi="Arial" w:cs="Arial"/>
          <w:bCs/>
          <w:sz w:val="20"/>
          <w:szCs w:val="20"/>
        </w:rPr>
      </w:pPr>
    </w:p>
    <w:p w:rsidR="002263C0" w:rsidRPr="002263C0" w:rsidRDefault="002263C0" w:rsidP="002263C0">
      <w:pPr>
        <w:pStyle w:val="ConsPlusTitle"/>
        <w:widowControl/>
        <w:tabs>
          <w:tab w:val="left" w:pos="7665"/>
        </w:tabs>
        <w:jc w:val="both"/>
        <w:rPr>
          <w:rFonts w:ascii="Arial" w:hAnsi="Arial" w:cs="Arial"/>
          <w:b w:val="0"/>
          <w:sz w:val="20"/>
        </w:rPr>
      </w:pPr>
      <w:r w:rsidRPr="002263C0">
        <w:rPr>
          <w:rFonts w:ascii="Arial" w:hAnsi="Arial" w:cs="Arial"/>
          <w:b w:val="0"/>
          <w:sz w:val="20"/>
        </w:rPr>
        <w:t>Глава Краснополянского сельского поселения</w:t>
      </w:r>
      <w:r w:rsidRPr="002263C0">
        <w:rPr>
          <w:rFonts w:ascii="Arial" w:hAnsi="Arial" w:cs="Arial"/>
          <w:b w:val="0"/>
          <w:sz w:val="20"/>
        </w:rPr>
        <w:tab/>
      </w:r>
      <w:r>
        <w:rPr>
          <w:rFonts w:ascii="Arial" w:hAnsi="Arial" w:cs="Arial"/>
          <w:b w:val="0"/>
          <w:sz w:val="20"/>
        </w:rPr>
        <w:t xml:space="preserve">                  </w:t>
      </w:r>
      <w:r w:rsidR="00D86528">
        <w:rPr>
          <w:rFonts w:ascii="Arial" w:hAnsi="Arial" w:cs="Arial"/>
          <w:b w:val="0"/>
          <w:sz w:val="20"/>
        </w:rPr>
        <w:t xml:space="preserve">                                                                                  </w:t>
      </w:r>
      <w:r>
        <w:rPr>
          <w:rFonts w:ascii="Arial" w:hAnsi="Arial" w:cs="Arial"/>
          <w:b w:val="0"/>
          <w:sz w:val="20"/>
        </w:rPr>
        <w:t xml:space="preserve"> А.Н. Кошеле</w:t>
      </w:r>
      <w:r w:rsidR="00D86528">
        <w:rPr>
          <w:rFonts w:ascii="Arial" w:hAnsi="Arial" w:cs="Arial"/>
          <w:b w:val="0"/>
          <w:sz w:val="20"/>
        </w:rPr>
        <w:t>в</w:t>
      </w:r>
    </w:p>
    <w:p w:rsidR="002263C0" w:rsidRPr="002263C0" w:rsidRDefault="002263C0" w:rsidP="002263C0">
      <w:pPr>
        <w:pStyle w:val="ConsPlusTitle"/>
        <w:widowControl/>
        <w:tabs>
          <w:tab w:val="left" w:pos="7665"/>
        </w:tabs>
        <w:jc w:val="right"/>
        <w:rPr>
          <w:rFonts w:ascii="Arial" w:hAnsi="Arial" w:cs="Arial"/>
          <w:b w:val="0"/>
          <w:sz w:val="20"/>
        </w:rPr>
      </w:pPr>
    </w:p>
    <w:p w:rsidR="002263C0" w:rsidRPr="002263C0" w:rsidRDefault="002263C0" w:rsidP="002263C0">
      <w:pPr>
        <w:pStyle w:val="ConsPlusTitle"/>
        <w:widowControl/>
        <w:tabs>
          <w:tab w:val="left" w:pos="7260"/>
          <w:tab w:val="left" w:pos="7665"/>
        </w:tabs>
        <w:jc w:val="right"/>
        <w:rPr>
          <w:rFonts w:ascii="Arial" w:hAnsi="Arial" w:cs="Arial"/>
          <w:b w:val="0"/>
          <w:sz w:val="20"/>
        </w:rPr>
      </w:pPr>
      <w:r w:rsidRPr="002263C0">
        <w:rPr>
          <w:rFonts w:ascii="Arial" w:hAnsi="Arial" w:cs="Arial"/>
          <w:b w:val="0"/>
          <w:sz w:val="20"/>
        </w:rPr>
        <w:tab/>
      </w:r>
      <w:r w:rsidR="00D86528">
        <w:rPr>
          <w:rFonts w:ascii="Arial" w:hAnsi="Arial" w:cs="Arial"/>
          <w:b w:val="0"/>
          <w:sz w:val="20"/>
        </w:rPr>
        <w:t xml:space="preserve">              </w:t>
      </w:r>
      <w:r w:rsidRPr="002263C0">
        <w:rPr>
          <w:rFonts w:ascii="Arial" w:hAnsi="Arial" w:cs="Arial"/>
          <w:b w:val="0"/>
          <w:sz w:val="20"/>
        </w:rPr>
        <w:t>Утверждена</w:t>
      </w:r>
      <w:r w:rsidRPr="002263C0">
        <w:rPr>
          <w:rFonts w:ascii="Arial" w:hAnsi="Arial" w:cs="Arial"/>
          <w:b w:val="0"/>
          <w:sz w:val="20"/>
        </w:rPr>
        <w:tab/>
      </w:r>
    </w:p>
    <w:p w:rsidR="002263C0" w:rsidRPr="002263C0" w:rsidRDefault="002263C0" w:rsidP="002263C0">
      <w:pPr>
        <w:pStyle w:val="ConsPlusTitle"/>
        <w:widowControl/>
        <w:tabs>
          <w:tab w:val="left" w:pos="7665"/>
        </w:tabs>
        <w:jc w:val="right"/>
        <w:rPr>
          <w:rFonts w:ascii="Arial" w:hAnsi="Arial" w:cs="Arial"/>
          <w:b w:val="0"/>
          <w:sz w:val="20"/>
        </w:rPr>
      </w:pPr>
      <w:r w:rsidRPr="002263C0">
        <w:rPr>
          <w:rFonts w:ascii="Arial" w:hAnsi="Arial" w:cs="Arial"/>
          <w:b w:val="0"/>
          <w:sz w:val="20"/>
        </w:rPr>
        <w:t xml:space="preserve">                                                                                       Постановлением Главы           </w:t>
      </w:r>
    </w:p>
    <w:p w:rsidR="002263C0" w:rsidRPr="002263C0" w:rsidRDefault="002263C0" w:rsidP="002263C0">
      <w:pPr>
        <w:spacing w:after="0" w:line="240" w:lineRule="auto"/>
        <w:jc w:val="right"/>
        <w:rPr>
          <w:rFonts w:ascii="Arial" w:hAnsi="Arial" w:cs="Arial"/>
          <w:sz w:val="20"/>
          <w:szCs w:val="20"/>
        </w:rPr>
      </w:pPr>
      <w:r w:rsidRPr="002263C0">
        <w:rPr>
          <w:rFonts w:ascii="Arial" w:hAnsi="Arial" w:cs="Arial"/>
          <w:sz w:val="20"/>
          <w:szCs w:val="20"/>
        </w:rPr>
        <w:t xml:space="preserve">                                                                                                                                      Краснополянского сельского   поселения</w:t>
      </w:r>
    </w:p>
    <w:p w:rsidR="002263C0" w:rsidRPr="002263C0" w:rsidRDefault="002263C0" w:rsidP="00D86528">
      <w:pPr>
        <w:spacing w:after="0" w:line="240" w:lineRule="auto"/>
        <w:jc w:val="right"/>
        <w:rPr>
          <w:rFonts w:ascii="Arial" w:hAnsi="Arial" w:cs="Arial"/>
          <w:sz w:val="20"/>
          <w:szCs w:val="20"/>
        </w:rPr>
      </w:pPr>
      <w:r w:rsidRPr="002263C0">
        <w:rPr>
          <w:rFonts w:ascii="Arial" w:hAnsi="Arial" w:cs="Arial"/>
          <w:sz w:val="20"/>
          <w:szCs w:val="20"/>
        </w:rPr>
        <w:t xml:space="preserve"> № 85 от 11. 07. 2022 года</w:t>
      </w:r>
    </w:p>
    <w:p w:rsidR="002263C0" w:rsidRPr="002263C0" w:rsidRDefault="002263C0" w:rsidP="002263C0">
      <w:pPr>
        <w:spacing w:after="0" w:line="240" w:lineRule="auto"/>
        <w:jc w:val="center"/>
        <w:rPr>
          <w:rFonts w:ascii="Arial" w:hAnsi="Arial" w:cs="Arial"/>
          <w:sz w:val="20"/>
          <w:szCs w:val="20"/>
        </w:rPr>
      </w:pPr>
    </w:p>
    <w:p w:rsidR="002263C0" w:rsidRPr="002263C0" w:rsidRDefault="002263C0" w:rsidP="002263C0">
      <w:pPr>
        <w:spacing w:after="0" w:line="240" w:lineRule="auto"/>
        <w:jc w:val="center"/>
        <w:rPr>
          <w:rFonts w:ascii="Arial" w:hAnsi="Arial" w:cs="Arial"/>
          <w:b/>
          <w:sz w:val="20"/>
          <w:szCs w:val="20"/>
        </w:rPr>
      </w:pPr>
      <w:r w:rsidRPr="002263C0">
        <w:rPr>
          <w:rFonts w:ascii="Arial" w:hAnsi="Arial" w:cs="Arial"/>
          <w:b/>
          <w:sz w:val="20"/>
          <w:szCs w:val="20"/>
        </w:rPr>
        <w:t>МУНИЦИПАЛЬНАЯ ЦЕЛЕВАЯ  ПРОГРАММА</w:t>
      </w:r>
    </w:p>
    <w:p w:rsidR="002263C0" w:rsidRPr="002263C0" w:rsidRDefault="002263C0" w:rsidP="002263C0">
      <w:pPr>
        <w:spacing w:after="0" w:line="240" w:lineRule="auto"/>
        <w:jc w:val="center"/>
        <w:rPr>
          <w:rFonts w:ascii="Arial" w:hAnsi="Arial" w:cs="Arial"/>
          <w:b/>
          <w:sz w:val="20"/>
          <w:szCs w:val="20"/>
        </w:rPr>
      </w:pPr>
      <w:r w:rsidRPr="002263C0">
        <w:rPr>
          <w:rFonts w:ascii="Arial" w:hAnsi="Arial" w:cs="Arial"/>
          <w:b/>
          <w:sz w:val="20"/>
          <w:szCs w:val="20"/>
        </w:rPr>
        <w:t>«Переселение граждан на территории Краснополянского сельского поселения из аварийного жилищного фонда в 2023 году»</w:t>
      </w:r>
    </w:p>
    <w:p w:rsidR="002263C0" w:rsidRPr="002263C0" w:rsidRDefault="002263C0" w:rsidP="002263C0">
      <w:pPr>
        <w:spacing w:after="0" w:line="240" w:lineRule="auto"/>
        <w:jc w:val="center"/>
        <w:rPr>
          <w:rFonts w:ascii="Arial" w:hAnsi="Arial" w:cs="Arial"/>
          <w:b/>
          <w:sz w:val="20"/>
          <w:szCs w:val="20"/>
        </w:rPr>
      </w:pPr>
    </w:p>
    <w:p w:rsidR="002263C0" w:rsidRPr="002263C0" w:rsidRDefault="002263C0" w:rsidP="002263C0">
      <w:pPr>
        <w:spacing w:after="0" w:line="240" w:lineRule="auto"/>
        <w:rPr>
          <w:rFonts w:ascii="Arial" w:hAnsi="Arial" w:cs="Arial"/>
          <w:sz w:val="20"/>
          <w:szCs w:val="20"/>
        </w:rPr>
      </w:pPr>
      <w:r w:rsidRPr="002263C0">
        <w:rPr>
          <w:rFonts w:ascii="Arial" w:hAnsi="Arial" w:cs="Arial"/>
          <w:sz w:val="20"/>
          <w:szCs w:val="20"/>
        </w:rPr>
        <w:t xml:space="preserve"> с. Краснополянское</w:t>
      </w:r>
    </w:p>
    <w:p w:rsidR="002263C0" w:rsidRPr="002263C0" w:rsidRDefault="002263C0" w:rsidP="00D86528">
      <w:pPr>
        <w:spacing w:after="0" w:line="240" w:lineRule="auto"/>
        <w:jc w:val="center"/>
        <w:rPr>
          <w:rFonts w:ascii="Arial" w:hAnsi="Arial" w:cs="Arial"/>
          <w:sz w:val="20"/>
          <w:szCs w:val="20"/>
        </w:rPr>
      </w:pPr>
      <w:r w:rsidRPr="002263C0">
        <w:rPr>
          <w:rFonts w:ascii="Arial" w:hAnsi="Arial" w:cs="Arial"/>
          <w:sz w:val="20"/>
          <w:szCs w:val="20"/>
        </w:rPr>
        <w:t>ПАСПОРТ</w:t>
      </w:r>
    </w:p>
    <w:p w:rsidR="00D86528" w:rsidRDefault="002263C0" w:rsidP="00D86528">
      <w:pPr>
        <w:spacing w:after="0" w:line="240" w:lineRule="auto"/>
        <w:jc w:val="center"/>
        <w:rPr>
          <w:rFonts w:ascii="Arial" w:hAnsi="Arial" w:cs="Arial"/>
          <w:sz w:val="20"/>
          <w:szCs w:val="20"/>
        </w:rPr>
      </w:pPr>
      <w:r w:rsidRPr="002263C0">
        <w:rPr>
          <w:rFonts w:ascii="Arial" w:hAnsi="Arial" w:cs="Arial"/>
          <w:sz w:val="20"/>
          <w:szCs w:val="20"/>
        </w:rPr>
        <w:t>муниципальной целевой программы</w:t>
      </w:r>
      <w:r w:rsidR="00D86528">
        <w:rPr>
          <w:rFonts w:ascii="Arial" w:hAnsi="Arial" w:cs="Arial"/>
          <w:sz w:val="20"/>
          <w:szCs w:val="20"/>
        </w:rPr>
        <w:t xml:space="preserve">  </w:t>
      </w:r>
    </w:p>
    <w:p w:rsidR="002263C0" w:rsidRPr="002263C0" w:rsidRDefault="002263C0" w:rsidP="00D86528">
      <w:pPr>
        <w:spacing w:after="0" w:line="240" w:lineRule="auto"/>
        <w:jc w:val="center"/>
        <w:rPr>
          <w:rFonts w:ascii="Arial" w:hAnsi="Arial" w:cs="Arial"/>
          <w:sz w:val="20"/>
          <w:szCs w:val="20"/>
        </w:rPr>
      </w:pPr>
      <w:r w:rsidRPr="002263C0">
        <w:rPr>
          <w:rFonts w:ascii="Arial" w:hAnsi="Arial" w:cs="Arial"/>
          <w:sz w:val="20"/>
          <w:szCs w:val="20"/>
        </w:rPr>
        <w:t xml:space="preserve">«Переселение граждан  на территории  Краснополянского сельского поселения из аварийного жилищного фонда в 2023 году» </w:t>
      </w:r>
    </w:p>
    <w:p w:rsidR="002263C0" w:rsidRPr="002263C0" w:rsidRDefault="002263C0" w:rsidP="002263C0">
      <w:pPr>
        <w:spacing w:after="0" w:line="240" w:lineRule="auto"/>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10349"/>
      </w:tblGrid>
      <w:tr w:rsidR="002263C0" w:rsidRPr="002263C0" w:rsidTr="002263C0">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Наименование</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Муниципальная целевая  программа</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«Переселение граждан  на территории Краснополянского сельского поселения из аварийного жилищного фонда в 2023 году».</w:t>
            </w:r>
          </w:p>
        </w:tc>
      </w:tr>
      <w:tr w:rsidR="002263C0" w:rsidRPr="002263C0" w:rsidTr="002263C0">
        <w:trPr>
          <w:trHeight w:val="982"/>
        </w:trPr>
        <w:tc>
          <w:tcPr>
            <w:tcW w:w="4785" w:type="dxa"/>
          </w:tcPr>
          <w:p w:rsidR="002263C0" w:rsidRPr="002263C0" w:rsidRDefault="002263C0" w:rsidP="002263C0">
            <w:pPr>
              <w:spacing w:after="0" w:line="240" w:lineRule="auto"/>
              <w:rPr>
                <w:rFonts w:ascii="Arial" w:hAnsi="Arial" w:cs="Arial"/>
                <w:sz w:val="20"/>
                <w:szCs w:val="20"/>
              </w:rPr>
            </w:pPr>
            <w:r w:rsidRPr="002263C0">
              <w:rPr>
                <w:rFonts w:ascii="Arial" w:hAnsi="Arial" w:cs="Arial"/>
                <w:sz w:val="20"/>
                <w:szCs w:val="20"/>
              </w:rPr>
              <w:t>Основание для разработки.</w:t>
            </w:r>
            <w:r w:rsidRPr="002263C0">
              <w:rPr>
                <w:rFonts w:ascii="Arial" w:hAnsi="Arial" w:cs="Arial"/>
                <w:sz w:val="20"/>
                <w:szCs w:val="20"/>
              </w:rPr>
              <w:tab/>
            </w:r>
          </w:p>
          <w:p w:rsidR="002263C0" w:rsidRPr="002263C0" w:rsidRDefault="002263C0" w:rsidP="002263C0">
            <w:pPr>
              <w:spacing w:after="0" w:line="240" w:lineRule="auto"/>
              <w:rPr>
                <w:rFonts w:ascii="Arial" w:hAnsi="Arial" w:cs="Arial"/>
                <w:sz w:val="20"/>
                <w:szCs w:val="20"/>
              </w:rPr>
            </w:pP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xml:space="preserve">Федеральный закон от 21.07.2007 г. № 185-ФЗ «О Фонде содействия реформированию жилищно-коммунального хозяйства»; </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w:t>
            </w:r>
          </w:p>
        </w:tc>
      </w:tr>
      <w:tr w:rsidR="002263C0" w:rsidRPr="002263C0" w:rsidTr="002263C0">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Заказчик 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Администрация Краснополянского сельского  поселения</w:t>
            </w:r>
          </w:p>
        </w:tc>
      </w:tr>
      <w:tr w:rsidR="002263C0" w:rsidRPr="002263C0" w:rsidTr="002263C0">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Основные разработчики программы.</w:t>
            </w:r>
            <w:r w:rsidRPr="002263C0">
              <w:rPr>
                <w:rFonts w:ascii="Arial" w:hAnsi="Arial" w:cs="Arial"/>
                <w:sz w:val="20"/>
                <w:szCs w:val="20"/>
              </w:rPr>
              <w:tab/>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Администрация Краснополянского сельского  поселения</w:t>
            </w:r>
          </w:p>
        </w:tc>
      </w:tr>
      <w:tr w:rsidR="002263C0" w:rsidRPr="002263C0" w:rsidTr="002263C0">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Основная цель программы.</w:t>
            </w:r>
            <w:r w:rsidRPr="002263C0">
              <w:rPr>
                <w:rFonts w:ascii="Arial" w:hAnsi="Arial" w:cs="Arial"/>
                <w:sz w:val="20"/>
                <w:szCs w:val="20"/>
              </w:rPr>
              <w:tab/>
            </w:r>
          </w:p>
          <w:p w:rsidR="002263C0" w:rsidRPr="002263C0" w:rsidRDefault="002263C0" w:rsidP="002263C0">
            <w:pPr>
              <w:spacing w:after="0" w:line="240" w:lineRule="auto"/>
              <w:jc w:val="both"/>
              <w:rPr>
                <w:rFonts w:ascii="Arial" w:hAnsi="Arial" w:cs="Arial"/>
                <w:sz w:val="20"/>
                <w:szCs w:val="20"/>
              </w:rPr>
            </w:pP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Обеспечение жильём граждан, проживающих в домах признанных непригодными для проживания и ликвидация существующего ветхого жилого фонда и фонда, признанного таковым.</w:t>
            </w:r>
          </w:p>
        </w:tc>
      </w:tr>
      <w:tr w:rsidR="002263C0" w:rsidRPr="002263C0" w:rsidTr="00D86528">
        <w:trPr>
          <w:trHeight w:val="935"/>
        </w:trPr>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Основные задачи 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Обеспечение граждан, проживающих в ветхом и аварийном жилом фонде, иным жильём, отвечающим требованиям законодательства.</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Обеспечение роста темпов жилищного строительства и реконструкции зданий под жилье.</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Учёт различных возможностей привлечения внебюджетных ресурсов в муниципальных образованиях.</w:t>
            </w:r>
          </w:p>
        </w:tc>
      </w:tr>
      <w:tr w:rsidR="002263C0" w:rsidRPr="002263C0" w:rsidTr="002263C0">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lastRenderedPageBreak/>
              <w:t>Сроки и этапы реализации 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2023 год:</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строительство нового жилья;</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переселение жильцов и снос ветхого жилого фонда.</w:t>
            </w:r>
          </w:p>
        </w:tc>
      </w:tr>
      <w:tr w:rsidR="002263C0" w:rsidRPr="002263C0" w:rsidTr="002263C0">
        <w:trPr>
          <w:trHeight w:val="516"/>
        </w:trPr>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Основные мероприятия 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Формирование правовой базы для переселения граждан из ветхого и аварийного жилого фонда.</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Разработка механизма улучшения жилищных условий переселяемых граждан.</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Координация деятельности по строительству нового жилья.</w:t>
            </w:r>
          </w:p>
        </w:tc>
      </w:tr>
      <w:tr w:rsidR="002263C0" w:rsidRPr="002263C0" w:rsidTr="002263C0">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Исполнители основных мероприятий 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Администрация Краснополянского сельского поселения.</w:t>
            </w:r>
          </w:p>
        </w:tc>
      </w:tr>
      <w:tr w:rsidR="002263C0" w:rsidRPr="002263C0" w:rsidTr="002263C0">
        <w:trPr>
          <w:trHeight w:val="618"/>
        </w:trPr>
        <w:tc>
          <w:tcPr>
            <w:tcW w:w="4785"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Ожидаемые конечные результаты реализации программы</w:t>
            </w:r>
          </w:p>
        </w:tc>
        <w:tc>
          <w:tcPr>
            <w:tcW w:w="10349" w:type="dxa"/>
          </w:tcPr>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Переселение из ветхого и аварийного жилого фонда. Выполнение обязательств по переселению граждан из жилых помещений, непригодных для постоянного проживания. Увеличение объёмов ввода жилья. Разработка механизмов привлечения внебюджетных ресурсов для решения социальных проблем.</w:t>
            </w:r>
          </w:p>
        </w:tc>
      </w:tr>
    </w:tbl>
    <w:p w:rsidR="002263C0" w:rsidRPr="002263C0" w:rsidRDefault="002263C0" w:rsidP="002263C0">
      <w:pPr>
        <w:spacing w:after="0" w:line="240" w:lineRule="auto"/>
        <w:jc w:val="both"/>
        <w:rPr>
          <w:rFonts w:ascii="Arial" w:hAnsi="Arial" w:cs="Arial"/>
          <w:sz w:val="20"/>
          <w:szCs w:val="20"/>
        </w:rPr>
      </w:pPr>
    </w:p>
    <w:p w:rsidR="002263C0" w:rsidRPr="002263C0" w:rsidRDefault="002263C0" w:rsidP="002263C0">
      <w:pPr>
        <w:spacing w:after="0" w:line="240" w:lineRule="auto"/>
        <w:jc w:val="center"/>
        <w:rPr>
          <w:rFonts w:ascii="Arial" w:hAnsi="Arial" w:cs="Arial"/>
          <w:sz w:val="20"/>
          <w:szCs w:val="20"/>
        </w:rPr>
      </w:pPr>
    </w:p>
    <w:p w:rsidR="002263C0" w:rsidRPr="002263C0" w:rsidRDefault="002263C0" w:rsidP="002263C0">
      <w:pPr>
        <w:spacing w:after="0" w:line="240" w:lineRule="auto"/>
        <w:jc w:val="center"/>
        <w:rPr>
          <w:rFonts w:ascii="Arial" w:hAnsi="Arial" w:cs="Arial"/>
          <w:sz w:val="20"/>
          <w:szCs w:val="20"/>
        </w:rPr>
      </w:pPr>
      <w:r w:rsidRPr="002263C0">
        <w:rPr>
          <w:rFonts w:ascii="Arial" w:hAnsi="Arial" w:cs="Arial"/>
          <w:sz w:val="20"/>
          <w:szCs w:val="20"/>
        </w:rPr>
        <w:t>СОДЕРЖАНИЕ ПРОБЛЕМЫ И ОБОСНОВАНИЕ НЕОБХОДИМОСТИ ЕЁ РЕШЕНИЯ</w:t>
      </w:r>
    </w:p>
    <w:p w:rsidR="002263C0" w:rsidRPr="002263C0" w:rsidRDefault="002263C0" w:rsidP="002263C0">
      <w:pPr>
        <w:spacing w:after="0" w:line="240" w:lineRule="auto"/>
        <w:jc w:val="both"/>
        <w:rPr>
          <w:rFonts w:ascii="Arial" w:hAnsi="Arial" w:cs="Arial"/>
          <w:sz w:val="20"/>
          <w:szCs w:val="20"/>
        </w:rPr>
      </w:pPr>
    </w:p>
    <w:p w:rsidR="002263C0" w:rsidRPr="002263C0" w:rsidRDefault="002263C0" w:rsidP="002263C0">
      <w:pPr>
        <w:spacing w:after="0" w:line="240" w:lineRule="auto"/>
        <w:ind w:firstLine="708"/>
        <w:jc w:val="both"/>
        <w:rPr>
          <w:rFonts w:ascii="Arial" w:hAnsi="Arial" w:cs="Arial"/>
          <w:sz w:val="20"/>
          <w:szCs w:val="20"/>
        </w:rPr>
      </w:pPr>
      <w:r w:rsidRPr="002263C0">
        <w:rPr>
          <w:rFonts w:ascii="Arial" w:hAnsi="Arial" w:cs="Arial"/>
          <w:sz w:val="20"/>
          <w:szCs w:val="20"/>
        </w:rPr>
        <w:t>Основной задачей программы является улучшение жилищных условий граждан, проживающих в жилом фонде, не отвечающем установленным санитарным и техническим требованиям – 144  кв. м.</w:t>
      </w:r>
    </w:p>
    <w:p w:rsidR="002263C0" w:rsidRPr="002263C0" w:rsidRDefault="002263C0" w:rsidP="002263C0">
      <w:pPr>
        <w:spacing w:after="0" w:line="240" w:lineRule="auto"/>
        <w:ind w:firstLine="708"/>
        <w:jc w:val="both"/>
        <w:rPr>
          <w:rFonts w:ascii="Arial" w:hAnsi="Arial" w:cs="Arial"/>
          <w:sz w:val="20"/>
          <w:szCs w:val="20"/>
        </w:rPr>
      </w:pPr>
      <w:r w:rsidRPr="002263C0">
        <w:rPr>
          <w:rFonts w:ascii="Arial" w:hAnsi="Arial" w:cs="Arial"/>
          <w:sz w:val="20"/>
          <w:szCs w:val="20"/>
        </w:rPr>
        <w:t xml:space="preserve">Одна из главных проблем жилищного фонда – это его старение. В настоящее время складывается непростая ситуация с ветхим и аварийным жилым фондом. Муниципальный жилищный фонд находится в неудовлетворительном техническом состоянии. Дефицит средств, выделяемых из бюджетов всех уровней на содержание и ремонт жилищного фонда, приводит к его ускоренному старению и обветшанию. Постоянный недостаток бюджетных средств на содержание жилищного фонда в 90-е годы прошлого столетия резко ухудшил его техническое состояние. Процесс ликвидации непригодного жилья протекает медленно. Значительная часть жилищного фонда муниципального образования не удовлетворяет потребности населения по своим качественным характеристикам. </w:t>
      </w:r>
    </w:p>
    <w:p w:rsidR="002263C0" w:rsidRPr="002263C0" w:rsidRDefault="002263C0" w:rsidP="002263C0">
      <w:pPr>
        <w:spacing w:after="0" w:line="240" w:lineRule="auto"/>
        <w:ind w:firstLine="708"/>
        <w:jc w:val="both"/>
        <w:rPr>
          <w:rFonts w:ascii="Arial" w:hAnsi="Arial" w:cs="Arial"/>
          <w:sz w:val="20"/>
          <w:szCs w:val="20"/>
        </w:rPr>
      </w:pPr>
      <w:r w:rsidRPr="002263C0">
        <w:rPr>
          <w:rFonts w:ascii="Arial" w:hAnsi="Arial" w:cs="Arial"/>
          <w:sz w:val="20"/>
          <w:szCs w:val="20"/>
        </w:rPr>
        <w:t>Проживающие в ветхом и аварийном жилье граждане, в основном, не в состоянии обеспечить себя и свои семьи жильём удовлетворительного качества. В этой связи необходима муниципальная целевая программа, позволяющая использовать средства бюджетов всех уровней, а также привлечь средства из внебюджетных источников для решения обозначенной проблемы.</w:t>
      </w:r>
    </w:p>
    <w:p w:rsidR="002263C0" w:rsidRPr="002263C0" w:rsidRDefault="002263C0" w:rsidP="00D86528">
      <w:pPr>
        <w:spacing w:after="0" w:line="240" w:lineRule="auto"/>
        <w:ind w:firstLine="708"/>
        <w:jc w:val="both"/>
        <w:rPr>
          <w:rFonts w:ascii="Arial" w:hAnsi="Arial" w:cs="Arial"/>
          <w:sz w:val="20"/>
          <w:szCs w:val="20"/>
        </w:rPr>
      </w:pPr>
      <w:r w:rsidRPr="002263C0">
        <w:rPr>
          <w:rFonts w:ascii="Arial" w:hAnsi="Arial" w:cs="Arial"/>
          <w:sz w:val="20"/>
          <w:szCs w:val="20"/>
        </w:rPr>
        <w:t>Программа направлена на обеспечение граждан, проживающих в ветхом и аварийном жилом фонде на территории администрации Краснополянского сельского поселения, жильём, которое соответствует санитарно-техническим нормам и требованиям. Программа исходит из необходимости поэтапного решения проблемы ветхого и аварийного жилья с учётом возможностей бюджетного финансирования. Каждый год ввод нового жилья для переселения граждан из ветхого аварийного жилья.</w:t>
      </w:r>
    </w:p>
    <w:p w:rsidR="002263C0" w:rsidRPr="002263C0" w:rsidRDefault="002263C0" w:rsidP="002263C0">
      <w:pPr>
        <w:spacing w:after="0" w:line="240" w:lineRule="auto"/>
        <w:rPr>
          <w:rFonts w:ascii="Arial" w:hAnsi="Arial" w:cs="Arial"/>
          <w:sz w:val="20"/>
          <w:szCs w:val="20"/>
        </w:rPr>
      </w:pPr>
    </w:p>
    <w:p w:rsidR="002263C0" w:rsidRPr="002263C0" w:rsidRDefault="002263C0" w:rsidP="00D86528">
      <w:pPr>
        <w:spacing w:after="0" w:line="240" w:lineRule="auto"/>
        <w:jc w:val="center"/>
        <w:rPr>
          <w:rFonts w:ascii="Arial" w:hAnsi="Arial" w:cs="Arial"/>
          <w:sz w:val="20"/>
          <w:szCs w:val="20"/>
        </w:rPr>
      </w:pPr>
      <w:r w:rsidRPr="002263C0">
        <w:rPr>
          <w:rFonts w:ascii="Arial" w:hAnsi="Arial" w:cs="Arial"/>
          <w:sz w:val="20"/>
          <w:szCs w:val="20"/>
        </w:rPr>
        <w:t>ОСНОВНЫЕ ЦЕЛИ И ЗАДАЧИ ПРОГРАММЫ</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Основные  цели:</w:t>
      </w:r>
    </w:p>
    <w:p w:rsidR="002263C0" w:rsidRPr="002263C0" w:rsidRDefault="002263C0" w:rsidP="002263C0">
      <w:pPr>
        <w:spacing w:after="0" w:line="240" w:lineRule="auto"/>
        <w:jc w:val="both"/>
        <w:rPr>
          <w:rFonts w:ascii="Arial" w:hAnsi="Arial" w:cs="Arial"/>
          <w:sz w:val="20"/>
          <w:szCs w:val="20"/>
        </w:rPr>
      </w:pP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решение жилищных вопросов граждан администрации Краснополянского сельского поселения, проживающих в домах, непригодных для постоянного проживания;</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ликвидация существующего в настоящее время в администрации Краснополянского сельского  поселения аварийного и ветхого жилищного фонда.</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В программе решаются следующие основные задачи:</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разработка правовых, методологических и организационных механизмов переселения граждан администрации  Краснополянского сельского поселения из ветхого и аварийного жилищного фонда, определение размеров оказываемой им государственной помощи;</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создание маневренного жилого фонда для отселения жителей из аварийного жилья, отселения на период реконструкции, капремонта жилья;</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использование вторичного рынка жилья;</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использование для строительства жилья подготовленных в инженерном отношении территорий (уплотнение застройки);</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Настоящая программа предусматривает:</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разработку плана действий администрации Краснополянского сельского поселения  по переселению граждан из ветхого и аварийного жилищного фонда;</w:t>
      </w:r>
    </w:p>
    <w:p w:rsidR="002263C0" w:rsidRPr="002263C0" w:rsidRDefault="002263C0" w:rsidP="002263C0">
      <w:pPr>
        <w:spacing w:after="0" w:line="240" w:lineRule="auto"/>
        <w:jc w:val="both"/>
        <w:rPr>
          <w:rFonts w:ascii="Arial" w:hAnsi="Arial" w:cs="Arial"/>
          <w:sz w:val="20"/>
          <w:szCs w:val="20"/>
        </w:rPr>
      </w:pPr>
      <w:r w:rsidRPr="002263C0">
        <w:rPr>
          <w:rFonts w:ascii="Arial" w:hAnsi="Arial" w:cs="Arial"/>
          <w:sz w:val="20"/>
          <w:szCs w:val="20"/>
        </w:rPr>
        <w:t>- формирование перечня жилых домов и помещений, предназначенных для переселения граждан.</w:t>
      </w:r>
    </w:p>
    <w:p w:rsidR="002263C0" w:rsidRPr="002263C0" w:rsidRDefault="002263C0" w:rsidP="0098424C">
      <w:pPr>
        <w:spacing w:after="0" w:line="240" w:lineRule="auto"/>
        <w:jc w:val="center"/>
        <w:rPr>
          <w:rFonts w:ascii="Arial" w:hAnsi="Arial" w:cs="Arial"/>
          <w:sz w:val="20"/>
          <w:szCs w:val="20"/>
        </w:rPr>
      </w:pPr>
    </w:p>
    <w:p w:rsidR="002263C0" w:rsidRPr="002263C0" w:rsidRDefault="002263C0" w:rsidP="0098424C">
      <w:pPr>
        <w:spacing w:after="0" w:line="240" w:lineRule="auto"/>
        <w:jc w:val="center"/>
        <w:rPr>
          <w:rFonts w:ascii="Arial" w:hAnsi="Arial" w:cs="Arial"/>
          <w:sz w:val="20"/>
          <w:szCs w:val="20"/>
        </w:rPr>
      </w:pPr>
      <w:r w:rsidRPr="002263C0">
        <w:rPr>
          <w:rFonts w:ascii="Arial" w:hAnsi="Arial" w:cs="Arial"/>
          <w:sz w:val="20"/>
          <w:szCs w:val="20"/>
        </w:rPr>
        <w:t>СРОКИ И ЭТАПЫ РЕАЛИЗАЦИИ ПРОГРАММЫ</w:t>
      </w:r>
    </w:p>
    <w:p w:rsidR="002263C0" w:rsidRPr="002263C0" w:rsidRDefault="002263C0" w:rsidP="0098424C">
      <w:pPr>
        <w:spacing w:after="0" w:line="240" w:lineRule="auto"/>
        <w:rPr>
          <w:rFonts w:ascii="Arial" w:hAnsi="Arial" w:cs="Arial"/>
          <w:sz w:val="20"/>
          <w:szCs w:val="20"/>
        </w:rPr>
      </w:pPr>
    </w:p>
    <w:p w:rsidR="002263C0" w:rsidRPr="002263C0" w:rsidRDefault="002263C0" w:rsidP="00800CC4">
      <w:pPr>
        <w:spacing w:after="0" w:line="240" w:lineRule="auto"/>
        <w:ind w:firstLine="708"/>
        <w:jc w:val="center"/>
        <w:rPr>
          <w:rFonts w:ascii="Arial" w:hAnsi="Arial" w:cs="Arial"/>
          <w:sz w:val="20"/>
          <w:szCs w:val="20"/>
        </w:rPr>
      </w:pPr>
      <w:r w:rsidRPr="002263C0">
        <w:rPr>
          <w:rFonts w:ascii="Arial" w:hAnsi="Arial" w:cs="Arial"/>
          <w:sz w:val="20"/>
          <w:szCs w:val="20"/>
        </w:rPr>
        <w:t>Программа предусматривает  мероприятия, реализация которых должна начаться и закончиться в 2023 году.</w:t>
      </w:r>
    </w:p>
    <w:p w:rsidR="002263C0" w:rsidRPr="002263C0" w:rsidRDefault="002263C0" w:rsidP="0098424C">
      <w:pPr>
        <w:spacing w:after="0" w:line="240" w:lineRule="auto"/>
        <w:jc w:val="center"/>
        <w:rPr>
          <w:rFonts w:ascii="Arial" w:hAnsi="Arial" w:cs="Arial"/>
          <w:sz w:val="20"/>
          <w:szCs w:val="20"/>
        </w:rPr>
      </w:pPr>
      <w:r w:rsidRPr="002263C0">
        <w:rPr>
          <w:rFonts w:ascii="Arial" w:hAnsi="Arial" w:cs="Arial"/>
          <w:sz w:val="20"/>
          <w:szCs w:val="20"/>
        </w:rPr>
        <w:t>ОБЪЁМ  РЕСУРСНОГО  ОБЕСПЕЧЕНИЯ</w:t>
      </w:r>
    </w:p>
    <w:p w:rsidR="002263C0" w:rsidRPr="002263C0" w:rsidRDefault="0098424C" w:rsidP="0098424C">
      <w:pPr>
        <w:spacing w:after="0" w:line="240" w:lineRule="auto"/>
        <w:rPr>
          <w:rFonts w:ascii="Arial" w:hAnsi="Arial" w:cs="Arial"/>
          <w:sz w:val="20"/>
          <w:szCs w:val="20"/>
        </w:rPr>
      </w:pPr>
      <w:r>
        <w:rPr>
          <w:rFonts w:ascii="Arial" w:hAnsi="Arial" w:cs="Arial"/>
          <w:sz w:val="20"/>
          <w:szCs w:val="20"/>
        </w:rPr>
        <w:t xml:space="preserve">                                                                                                                                                                                                                                                            </w:t>
      </w:r>
      <w:r w:rsidR="002263C0" w:rsidRPr="002263C0">
        <w:rPr>
          <w:rFonts w:ascii="Arial" w:hAnsi="Arial" w:cs="Arial"/>
          <w:sz w:val="20"/>
          <w:szCs w:val="20"/>
        </w:rPr>
        <w:t>Тыс. руб.</w:t>
      </w:r>
    </w:p>
    <w:tbl>
      <w:tblPr>
        <w:tblW w:w="15039" w:type="dxa"/>
        <w:tblInd w:w="95" w:type="dxa"/>
        <w:tblLook w:val="0000"/>
      </w:tblPr>
      <w:tblGrid>
        <w:gridCol w:w="474"/>
        <w:gridCol w:w="1519"/>
        <w:gridCol w:w="6525"/>
        <w:gridCol w:w="6521"/>
      </w:tblGrid>
      <w:tr w:rsidR="002263C0" w:rsidRPr="002263C0" w:rsidTr="002263C0">
        <w:trPr>
          <w:trHeight w:val="7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tcPr>
          <w:p w:rsidR="002263C0" w:rsidRPr="002263C0" w:rsidRDefault="002263C0" w:rsidP="002263C0">
            <w:pPr>
              <w:spacing w:after="0" w:line="240" w:lineRule="auto"/>
              <w:rPr>
                <w:rFonts w:ascii="Arial" w:hAnsi="Arial" w:cs="Arial"/>
                <w:sz w:val="20"/>
                <w:szCs w:val="20"/>
              </w:rPr>
            </w:pPr>
            <w:r w:rsidRPr="002263C0">
              <w:rPr>
                <w:rFonts w:ascii="Arial" w:hAnsi="Arial" w:cs="Arial"/>
                <w:sz w:val="20"/>
                <w:szCs w:val="20"/>
              </w:rPr>
              <w:t>№</w:t>
            </w:r>
          </w:p>
        </w:tc>
        <w:tc>
          <w:tcPr>
            <w:tcW w:w="1519" w:type="dxa"/>
            <w:tcBorders>
              <w:top w:val="single" w:sz="4" w:space="0" w:color="auto"/>
              <w:left w:val="nil"/>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center"/>
              <w:rPr>
                <w:rFonts w:ascii="Arial" w:hAnsi="Arial" w:cs="Arial"/>
                <w:sz w:val="20"/>
                <w:szCs w:val="20"/>
              </w:rPr>
            </w:pPr>
            <w:r w:rsidRPr="002263C0">
              <w:rPr>
                <w:rFonts w:ascii="Arial" w:hAnsi="Arial" w:cs="Arial"/>
                <w:sz w:val="20"/>
                <w:szCs w:val="20"/>
              </w:rPr>
              <w:t>Период</w:t>
            </w:r>
          </w:p>
        </w:tc>
        <w:tc>
          <w:tcPr>
            <w:tcW w:w="6525" w:type="dxa"/>
            <w:tcBorders>
              <w:top w:val="single" w:sz="4" w:space="0" w:color="auto"/>
              <w:left w:val="nil"/>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center"/>
              <w:rPr>
                <w:rFonts w:ascii="Arial" w:hAnsi="Arial" w:cs="Arial"/>
                <w:sz w:val="20"/>
                <w:szCs w:val="20"/>
              </w:rPr>
            </w:pPr>
            <w:r w:rsidRPr="002263C0">
              <w:rPr>
                <w:rFonts w:ascii="Arial" w:hAnsi="Arial" w:cs="Arial"/>
                <w:sz w:val="20"/>
                <w:szCs w:val="20"/>
              </w:rPr>
              <w:t>Местный бюджет</w:t>
            </w:r>
          </w:p>
        </w:tc>
        <w:tc>
          <w:tcPr>
            <w:tcW w:w="6521" w:type="dxa"/>
            <w:tcBorders>
              <w:top w:val="single" w:sz="4" w:space="0" w:color="auto"/>
              <w:left w:val="nil"/>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center"/>
              <w:rPr>
                <w:rFonts w:ascii="Arial" w:hAnsi="Arial" w:cs="Arial"/>
                <w:sz w:val="20"/>
                <w:szCs w:val="20"/>
              </w:rPr>
            </w:pPr>
            <w:r w:rsidRPr="002263C0">
              <w:rPr>
                <w:rFonts w:ascii="Arial" w:hAnsi="Arial" w:cs="Arial"/>
                <w:sz w:val="20"/>
                <w:szCs w:val="20"/>
              </w:rPr>
              <w:t>Итого</w:t>
            </w:r>
          </w:p>
        </w:tc>
      </w:tr>
      <w:tr w:rsidR="002263C0" w:rsidRPr="002263C0" w:rsidTr="0098424C">
        <w:trPr>
          <w:trHeight w:val="70"/>
        </w:trPr>
        <w:tc>
          <w:tcPr>
            <w:tcW w:w="474" w:type="dxa"/>
            <w:tcBorders>
              <w:top w:val="nil"/>
              <w:left w:val="single" w:sz="4" w:space="0" w:color="auto"/>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right"/>
              <w:rPr>
                <w:rFonts w:ascii="Arial" w:hAnsi="Arial" w:cs="Arial"/>
                <w:sz w:val="20"/>
                <w:szCs w:val="20"/>
              </w:rPr>
            </w:pPr>
            <w:r w:rsidRPr="002263C0">
              <w:rPr>
                <w:rFonts w:ascii="Arial" w:hAnsi="Arial" w:cs="Arial"/>
                <w:sz w:val="20"/>
                <w:szCs w:val="20"/>
              </w:rPr>
              <w:t>1</w:t>
            </w:r>
          </w:p>
        </w:tc>
        <w:tc>
          <w:tcPr>
            <w:tcW w:w="1519" w:type="dxa"/>
            <w:tcBorders>
              <w:top w:val="nil"/>
              <w:left w:val="nil"/>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center"/>
              <w:rPr>
                <w:rFonts w:ascii="Arial" w:hAnsi="Arial" w:cs="Arial"/>
                <w:sz w:val="20"/>
                <w:szCs w:val="20"/>
              </w:rPr>
            </w:pPr>
            <w:r w:rsidRPr="002263C0">
              <w:rPr>
                <w:rFonts w:ascii="Arial" w:hAnsi="Arial" w:cs="Arial"/>
                <w:sz w:val="20"/>
                <w:szCs w:val="20"/>
              </w:rPr>
              <w:t>2023 год</w:t>
            </w:r>
          </w:p>
        </w:tc>
        <w:tc>
          <w:tcPr>
            <w:tcW w:w="6525" w:type="dxa"/>
            <w:tcBorders>
              <w:top w:val="nil"/>
              <w:left w:val="nil"/>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center"/>
              <w:rPr>
                <w:rFonts w:ascii="Arial" w:hAnsi="Arial" w:cs="Arial"/>
                <w:sz w:val="20"/>
                <w:szCs w:val="20"/>
              </w:rPr>
            </w:pPr>
            <w:r w:rsidRPr="002263C0">
              <w:rPr>
                <w:rFonts w:ascii="Arial" w:hAnsi="Arial" w:cs="Arial"/>
                <w:sz w:val="20"/>
                <w:szCs w:val="20"/>
              </w:rPr>
              <w:t>12 696,768</w:t>
            </w:r>
          </w:p>
        </w:tc>
        <w:tc>
          <w:tcPr>
            <w:tcW w:w="6521" w:type="dxa"/>
            <w:tcBorders>
              <w:top w:val="nil"/>
              <w:left w:val="nil"/>
              <w:bottom w:val="single" w:sz="4" w:space="0" w:color="auto"/>
              <w:right w:val="single" w:sz="4" w:space="0" w:color="auto"/>
            </w:tcBorders>
            <w:shd w:val="clear" w:color="auto" w:fill="auto"/>
            <w:vAlign w:val="bottom"/>
          </w:tcPr>
          <w:p w:rsidR="002263C0" w:rsidRPr="002263C0" w:rsidRDefault="002263C0" w:rsidP="002263C0">
            <w:pPr>
              <w:spacing w:after="0" w:line="240" w:lineRule="auto"/>
              <w:jc w:val="center"/>
              <w:rPr>
                <w:rFonts w:ascii="Arial" w:hAnsi="Arial" w:cs="Arial"/>
                <w:b/>
                <w:bCs/>
                <w:sz w:val="20"/>
                <w:szCs w:val="20"/>
              </w:rPr>
            </w:pPr>
          </w:p>
          <w:p w:rsidR="002263C0" w:rsidRPr="002263C0" w:rsidRDefault="002263C0" w:rsidP="002263C0">
            <w:pPr>
              <w:spacing w:after="0" w:line="240" w:lineRule="auto"/>
              <w:jc w:val="center"/>
              <w:rPr>
                <w:rFonts w:ascii="Arial" w:hAnsi="Arial" w:cs="Arial"/>
                <w:b/>
                <w:bCs/>
                <w:sz w:val="20"/>
                <w:szCs w:val="20"/>
              </w:rPr>
            </w:pPr>
            <w:r w:rsidRPr="002263C0">
              <w:rPr>
                <w:rFonts w:ascii="Arial" w:hAnsi="Arial" w:cs="Arial"/>
                <w:b/>
                <w:bCs/>
                <w:sz w:val="20"/>
                <w:szCs w:val="20"/>
              </w:rPr>
              <w:t>12 696,768</w:t>
            </w:r>
          </w:p>
        </w:tc>
      </w:tr>
    </w:tbl>
    <w:p w:rsidR="002263C0" w:rsidRPr="002263C0" w:rsidRDefault="002263C0" w:rsidP="00D86528">
      <w:pPr>
        <w:spacing w:after="0" w:line="240" w:lineRule="auto"/>
        <w:jc w:val="both"/>
        <w:rPr>
          <w:rFonts w:ascii="Arial" w:hAnsi="Arial" w:cs="Arial"/>
          <w:sz w:val="20"/>
          <w:szCs w:val="20"/>
        </w:rPr>
      </w:pPr>
    </w:p>
    <w:p w:rsidR="002263C0" w:rsidRPr="002263C0" w:rsidRDefault="002263C0" w:rsidP="00D86528">
      <w:pPr>
        <w:spacing w:after="0" w:line="240" w:lineRule="auto"/>
        <w:jc w:val="center"/>
        <w:rPr>
          <w:rFonts w:ascii="Arial" w:hAnsi="Arial" w:cs="Arial"/>
          <w:sz w:val="20"/>
          <w:szCs w:val="20"/>
        </w:rPr>
      </w:pPr>
      <w:r w:rsidRPr="002263C0">
        <w:rPr>
          <w:rFonts w:ascii="Arial" w:hAnsi="Arial" w:cs="Arial"/>
          <w:sz w:val="20"/>
          <w:szCs w:val="20"/>
        </w:rPr>
        <w:t>ОЦЕНКА ЭФФЕКТИВНОСТИ СОЦИАЛЬНО - ЭКОНОМИЧЕСКИХ ПОСЛЕДСТВИЙ ОТ РЕАЛИЗАЦИИ ПРОГРАММЫ.</w:t>
      </w:r>
    </w:p>
    <w:p w:rsidR="002263C0" w:rsidRPr="002263C0" w:rsidRDefault="002263C0" w:rsidP="00D86528">
      <w:pPr>
        <w:spacing w:after="0" w:line="240" w:lineRule="auto"/>
        <w:jc w:val="center"/>
        <w:rPr>
          <w:rFonts w:ascii="Arial" w:hAnsi="Arial" w:cs="Arial"/>
          <w:sz w:val="20"/>
          <w:szCs w:val="20"/>
        </w:rPr>
      </w:pPr>
    </w:p>
    <w:p w:rsidR="002263C0" w:rsidRPr="002263C0" w:rsidRDefault="002263C0" w:rsidP="00D86528">
      <w:pPr>
        <w:spacing w:after="0" w:line="240" w:lineRule="auto"/>
        <w:ind w:firstLine="708"/>
        <w:rPr>
          <w:rFonts w:ascii="Arial" w:hAnsi="Arial" w:cs="Arial"/>
          <w:sz w:val="20"/>
          <w:szCs w:val="20"/>
        </w:rPr>
      </w:pPr>
      <w:r w:rsidRPr="002263C0">
        <w:rPr>
          <w:rFonts w:ascii="Arial" w:hAnsi="Arial" w:cs="Arial"/>
          <w:sz w:val="20"/>
          <w:szCs w:val="20"/>
        </w:rPr>
        <w:t>Критерием эффективности реализации Программы будет являться количество граждан, переселённых из ветхого и аварийного жилищного фонда.</w:t>
      </w:r>
    </w:p>
    <w:p w:rsidR="00D86528" w:rsidRDefault="002263C0" w:rsidP="00D86528">
      <w:pPr>
        <w:spacing w:after="0" w:line="240" w:lineRule="auto"/>
        <w:ind w:firstLine="708"/>
        <w:rPr>
          <w:rFonts w:ascii="Arial" w:hAnsi="Arial" w:cs="Arial"/>
          <w:sz w:val="20"/>
          <w:szCs w:val="20"/>
        </w:rPr>
      </w:pPr>
      <w:r w:rsidRPr="002263C0">
        <w:rPr>
          <w:rFonts w:ascii="Arial" w:hAnsi="Arial" w:cs="Arial"/>
          <w:sz w:val="20"/>
          <w:szCs w:val="20"/>
        </w:rPr>
        <w:t>В результате реализации Программы  все граждане, проживающие в ветхом и аварийном муниципальном жилищном фонде – 144  кв. м. должны быть переселены.</w:t>
      </w:r>
    </w:p>
    <w:p w:rsidR="002263C0" w:rsidRPr="002263C0" w:rsidRDefault="002263C0" w:rsidP="00D86528">
      <w:pPr>
        <w:spacing w:after="0" w:line="240" w:lineRule="auto"/>
        <w:ind w:firstLine="708"/>
        <w:rPr>
          <w:rFonts w:ascii="Arial" w:hAnsi="Arial" w:cs="Arial"/>
          <w:sz w:val="20"/>
          <w:szCs w:val="20"/>
        </w:rPr>
      </w:pPr>
      <w:r w:rsidRPr="002263C0">
        <w:rPr>
          <w:rFonts w:ascii="Arial" w:hAnsi="Arial" w:cs="Arial"/>
          <w:sz w:val="20"/>
          <w:szCs w:val="20"/>
        </w:rPr>
        <w:t xml:space="preserve"> Реализация Программы обеспечит: </w:t>
      </w:r>
    </w:p>
    <w:p w:rsidR="002263C0" w:rsidRPr="002263C0" w:rsidRDefault="002263C0" w:rsidP="00D86528">
      <w:pPr>
        <w:spacing w:after="0" w:line="240" w:lineRule="auto"/>
        <w:rPr>
          <w:rFonts w:ascii="Arial" w:hAnsi="Arial" w:cs="Arial"/>
          <w:sz w:val="20"/>
          <w:szCs w:val="20"/>
        </w:rPr>
      </w:pPr>
      <w:r w:rsidRPr="002263C0">
        <w:rPr>
          <w:rFonts w:ascii="Arial" w:hAnsi="Arial" w:cs="Arial"/>
          <w:sz w:val="20"/>
          <w:szCs w:val="20"/>
        </w:rPr>
        <w:t xml:space="preserve">- выполнение обязательств государства перед гражданами, проживающими в непригодных для постоянного проживания условиях; </w:t>
      </w:r>
    </w:p>
    <w:p w:rsidR="002263C0" w:rsidRPr="002263C0" w:rsidRDefault="002263C0" w:rsidP="00D86528">
      <w:pPr>
        <w:spacing w:after="0" w:line="240" w:lineRule="auto"/>
        <w:rPr>
          <w:rFonts w:ascii="Arial" w:hAnsi="Arial" w:cs="Arial"/>
          <w:sz w:val="20"/>
          <w:szCs w:val="20"/>
        </w:rPr>
      </w:pPr>
      <w:r w:rsidRPr="002263C0">
        <w:rPr>
          <w:rFonts w:ascii="Arial" w:hAnsi="Arial" w:cs="Arial"/>
          <w:sz w:val="20"/>
          <w:szCs w:val="20"/>
        </w:rPr>
        <w:t xml:space="preserve">- создание благоприятных условий на территории  администрации  Краснополянского сельского поселения для ежегодного роста объёмов  нового жилищного строительства; </w:t>
      </w:r>
    </w:p>
    <w:p w:rsidR="002263C0" w:rsidRPr="002263C0" w:rsidRDefault="002263C0" w:rsidP="00D86528">
      <w:pPr>
        <w:spacing w:after="0" w:line="240" w:lineRule="auto"/>
        <w:rPr>
          <w:rFonts w:ascii="Arial" w:hAnsi="Arial" w:cs="Arial"/>
          <w:sz w:val="20"/>
          <w:szCs w:val="20"/>
        </w:rPr>
      </w:pPr>
      <w:r w:rsidRPr="002263C0">
        <w:rPr>
          <w:rFonts w:ascii="Arial" w:hAnsi="Arial" w:cs="Arial"/>
          <w:sz w:val="20"/>
          <w:szCs w:val="20"/>
        </w:rPr>
        <w:t xml:space="preserve">- снижение социальной напряжённости в обществе; </w:t>
      </w:r>
    </w:p>
    <w:p w:rsidR="002263C0" w:rsidRPr="002263C0" w:rsidRDefault="002263C0" w:rsidP="00D86528">
      <w:pPr>
        <w:spacing w:after="0" w:line="240" w:lineRule="auto"/>
        <w:rPr>
          <w:rFonts w:ascii="Arial" w:hAnsi="Arial" w:cs="Arial"/>
          <w:sz w:val="20"/>
          <w:szCs w:val="20"/>
        </w:rPr>
      </w:pPr>
      <w:r w:rsidRPr="002263C0">
        <w:rPr>
          <w:rFonts w:ascii="Arial" w:hAnsi="Arial" w:cs="Arial"/>
          <w:sz w:val="20"/>
          <w:szCs w:val="20"/>
        </w:rPr>
        <w:t xml:space="preserve">- создание дополнительных рабочих мест; </w:t>
      </w:r>
    </w:p>
    <w:p w:rsidR="002263C0" w:rsidRPr="002263C0" w:rsidRDefault="002263C0" w:rsidP="00D86528">
      <w:pPr>
        <w:spacing w:after="0" w:line="240" w:lineRule="auto"/>
        <w:rPr>
          <w:rFonts w:ascii="Arial" w:hAnsi="Arial" w:cs="Arial"/>
          <w:sz w:val="20"/>
          <w:szCs w:val="20"/>
        </w:rPr>
      </w:pPr>
      <w:r w:rsidRPr="002263C0">
        <w:rPr>
          <w:rFonts w:ascii="Arial" w:hAnsi="Arial" w:cs="Arial"/>
          <w:sz w:val="20"/>
          <w:szCs w:val="20"/>
        </w:rPr>
        <w:t xml:space="preserve">- улучшение демографической ситуации; </w:t>
      </w:r>
    </w:p>
    <w:p w:rsidR="002263C0" w:rsidRPr="002263C0" w:rsidRDefault="002263C0" w:rsidP="00D86528">
      <w:pPr>
        <w:spacing w:after="0" w:line="240" w:lineRule="auto"/>
        <w:rPr>
          <w:rFonts w:ascii="Arial" w:hAnsi="Arial" w:cs="Arial"/>
          <w:sz w:val="20"/>
          <w:szCs w:val="20"/>
        </w:rPr>
      </w:pPr>
      <w:r w:rsidRPr="002263C0">
        <w:rPr>
          <w:rFonts w:ascii="Arial" w:hAnsi="Arial" w:cs="Arial"/>
          <w:sz w:val="20"/>
          <w:szCs w:val="20"/>
        </w:rPr>
        <w:t>- улучшение состояния здоровья населения;</w:t>
      </w:r>
    </w:p>
    <w:p w:rsidR="002263C0" w:rsidRPr="002263C0" w:rsidRDefault="00D86528" w:rsidP="002263C0">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w:t>
      </w:r>
    </w:p>
    <w:p w:rsidR="00D86528" w:rsidRPr="00A54399" w:rsidRDefault="00D86528" w:rsidP="00D86528">
      <w:pPr>
        <w:pStyle w:val="formattext"/>
        <w:spacing w:before="0" w:beforeAutospacing="0" w:after="0" w:afterAutospacing="0"/>
        <w:textAlignment w:val="baseline"/>
        <w:rPr>
          <w:rFonts w:ascii="Arial" w:hAnsi="Arial" w:cs="Arial"/>
          <w:sz w:val="20"/>
          <w:szCs w:val="20"/>
        </w:rPr>
      </w:pPr>
      <w:r>
        <w:rPr>
          <w:rFonts w:ascii="Arial" w:hAnsi="Arial" w:cs="Arial"/>
          <w:b/>
          <w:sz w:val="18"/>
          <w:szCs w:val="18"/>
        </w:rPr>
        <w:t xml:space="preserve">                                                                                                                                 </w:t>
      </w:r>
      <w:r w:rsidRPr="000C76FD">
        <w:rPr>
          <w:rFonts w:ascii="Arial" w:hAnsi="Arial" w:cs="Arial"/>
          <w:b/>
          <w:sz w:val="18"/>
          <w:szCs w:val="18"/>
        </w:rPr>
        <w:t>Российская  Федерация</w:t>
      </w:r>
    </w:p>
    <w:p w:rsidR="00D86528" w:rsidRPr="00B35CE0" w:rsidRDefault="00D86528" w:rsidP="00D86528">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D86528" w:rsidRPr="000C76FD" w:rsidRDefault="00D86528" w:rsidP="00D86528">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D86528" w:rsidRPr="000C76FD" w:rsidRDefault="00D86528" w:rsidP="00D86528">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D86528" w:rsidRPr="007C5814" w:rsidRDefault="00D86528" w:rsidP="00D86528">
      <w:pPr>
        <w:pStyle w:val="af5"/>
        <w:jc w:val="center"/>
        <w:rPr>
          <w:rFonts w:ascii="Arial" w:hAnsi="Arial" w:cs="Arial"/>
          <w:b/>
        </w:rPr>
      </w:pPr>
      <w:r w:rsidRPr="007C5814">
        <w:rPr>
          <w:rFonts w:ascii="Arial" w:hAnsi="Arial" w:cs="Arial"/>
          <w:b/>
        </w:rPr>
        <w:t>главы Краснополянского сельского поселения</w:t>
      </w:r>
    </w:p>
    <w:p w:rsidR="00D86528" w:rsidRDefault="00D86528" w:rsidP="00D86528">
      <w:pPr>
        <w:pStyle w:val="af5"/>
        <w:jc w:val="center"/>
        <w:rPr>
          <w:rFonts w:ascii="Arial" w:hAnsi="Arial" w:cs="Arial"/>
          <w:b/>
          <w:color w:val="000000"/>
        </w:rPr>
      </w:pPr>
      <w:r w:rsidRPr="007C5814">
        <w:rPr>
          <w:rFonts w:ascii="Arial" w:hAnsi="Arial" w:cs="Arial"/>
          <w:b/>
          <w:color w:val="000000"/>
        </w:rPr>
        <w:t xml:space="preserve">от </w:t>
      </w:r>
      <w:r>
        <w:rPr>
          <w:rFonts w:ascii="Arial" w:hAnsi="Arial" w:cs="Arial"/>
          <w:b/>
          <w:color w:val="000000"/>
        </w:rPr>
        <w:t>13</w:t>
      </w:r>
      <w:r w:rsidRPr="007C5814">
        <w:rPr>
          <w:rFonts w:ascii="Arial" w:hAnsi="Arial" w:cs="Arial"/>
          <w:b/>
          <w:color w:val="000000"/>
        </w:rPr>
        <w:t xml:space="preserve"> июля 2022 года  №</w:t>
      </w:r>
      <w:r>
        <w:rPr>
          <w:rFonts w:ascii="Arial" w:hAnsi="Arial" w:cs="Arial"/>
          <w:b/>
          <w:color w:val="000000"/>
        </w:rPr>
        <w:t xml:space="preserve">  89</w:t>
      </w:r>
    </w:p>
    <w:p w:rsidR="002263C0" w:rsidRPr="00D86528" w:rsidRDefault="002263C0" w:rsidP="00D86528">
      <w:pPr>
        <w:spacing w:after="0" w:line="240" w:lineRule="auto"/>
        <w:jc w:val="both"/>
        <w:rPr>
          <w:rFonts w:ascii="Arial" w:hAnsi="Arial" w:cs="Arial"/>
          <w:sz w:val="18"/>
          <w:szCs w:val="18"/>
        </w:rPr>
      </w:pPr>
    </w:p>
    <w:p w:rsidR="00D86528" w:rsidRPr="00D86528" w:rsidRDefault="00D86528" w:rsidP="00D86528">
      <w:pPr>
        <w:widowControl w:val="0"/>
        <w:autoSpaceDE w:val="0"/>
        <w:autoSpaceDN w:val="0"/>
        <w:adjustRightInd w:val="0"/>
        <w:spacing w:after="0" w:line="240" w:lineRule="auto"/>
        <w:jc w:val="center"/>
        <w:rPr>
          <w:rFonts w:ascii="Arial" w:hAnsi="Arial" w:cs="Arial"/>
          <w:b/>
          <w:bCs/>
          <w:sz w:val="18"/>
          <w:szCs w:val="18"/>
        </w:rPr>
      </w:pPr>
      <w:r w:rsidRPr="00D86528">
        <w:rPr>
          <w:rFonts w:ascii="Arial" w:hAnsi="Arial" w:cs="Arial"/>
          <w:b/>
          <w:bCs/>
          <w:sz w:val="18"/>
          <w:szCs w:val="18"/>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D86528" w:rsidRPr="00D86528" w:rsidRDefault="00D86528" w:rsidP="00D86528">
      <w:pPr>
        <w:suppressAutoHyphens/>
        <w:autoSpaceDN w:val="0"/>
        <w:spacing w:after="0" w:line="240" w:lineRule="auto"/>
        <w:ind w:firstLine="540"/>
        <w:jc w:val="center"/>
        <w:textAlignment w:val="baseline"/>
        <w:rPr>
          <w:rFonts w:ascii="Arial" w:hAnsi="Arial" w:cs="Arial"/>
          <w:color w:val="FF0000"/>
          <w:sz w:val="18"/>
          <w:szCs w:val="18"/>
          <w:highlight w:val="yellow"/>
        </w:rPr>
      </w:pPr>
    </w:p>
    <w:p w:rsidR="00D86528" w:rsidRPr="00800CC4" w:rsidRDefault="00D86528" w:rsidP="00800CC4">
      <w:pPr>
        <w:pStyle w:val="ConsPlusNormal"/>
        <w:ind w:firstLine="709"/>
        <w:jc w:val="both"/>
        <w:rPr>
          <w:b/>
          <w:sz w:val="18"/>
          <w:szCs w:val="18"/>
        </w:rPr>
      </w:pPr>
      <w:r w:rsidRPr="00D86528">
        <w:rPr>
          <w:sz w:val="18"/>
          <w:szCs w:val="18"/>
        </w:rPr>
        <w:t>В соответствии с Жилищным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D86528" w:rsidRPr="00D86528" w:rsidRDefault="00D86528" w:rsidP="00D86528">
      <w:pPr>
        <w:pStyle w:val="ConsPlusNormal"/>
        <w:ind w:firstLine="709"/>
        <w:jc w:val="both"/>
        <w:rPr>
          <w:sz w:val="18"/>
          <w:szCs w:val="18"/>
        </w:rPr>
      </w:pPr>
      <w:r w:rsidRPr="00D86528">
        <w:rPr>
          <w:sz w:val="18"/>
          <w:szCs w:val="18"/>
        </w:rPr>
        <w:t xml:space="preserve">1. Утвердить Административный </w:t>
      </w:r>
      <w:hyperlink w:anchor="P31" w:history="1">
        <w:r w:rsidRPr="00D86528">
          <w:rPr>
            <w:sz w:val="18"/>
            <w:szCs w:val="18"/>
          </w:rPr>
          <w:t>регламент</w:t>
        </w:r>
      </w:hyperlink>
      <w:r w:rsidRPr="00D86528">
        <w:rPr>
          <w:sz w:val="18"/>
          <w:szCs w:val="18"/>
        </w:rPr>
        <w:t xml:space="preserve"> предоставления муниципальной услуги «Перевод жилого помещения в нежилое помещение и нежилого помещения в жилое помещение» (прилагается).</w:t>
      </w:r>
    </w:p>
    <w:p w:rsidR="00D86528" w:rsidRPr="00D86528" w:rsidRDefault="00D86528" w:rsidP="00D86528">
      <w:pPr>
        <w:pStyle w:val="ConsPlusNormal"/>
        <w:ind w:firstLine="709"/>
        <w:jc w:val="both"/>
        <w:rPr>
          <w:sz w:val="18"/>
          <w:szCs w:val="18"/>
        </w:rPr>
      </w:pPr>
      <w:r w:rsidRPr="00D86528">
        <w:rPr>
          <w:sz w:val="18"/>
          <w:szCs w:val="18"/>
        </w:rPr>
        <w:t>2. Постановление главы Краснополянского сельского поселения от 08.12.2015г. №278 «</w:t>
      </w:r>
      <w:r w:rsidRPr="00D86528">
        <w:rPr>
          <w:bCs/>
          <w:iCs/>
          <w:sz w:val="18"/>
          <w:szCs w:val="18"/>
        </w:rPr>
        <w:t>Об утверждении новой редакции Административного регламента предоставления муниципальной услуги «Перевод жилых (нежилых) помещений в нежилые (жилые) помещения на территории муниципального образования Краснополянского сельского поселения</w:t>
      </w:r>
      <w:r w:rsidRPr="00D86528">
        <w:rPr>
          <w:sz w:val="18"/>
          <w:szCs w:val="18"/>
        </w:rPr>
        <w:t>» признать утратившим силу.</w:t>
      </w:r>
    </w:p>
    <w:p w:rsidR="00D86528" w:rsidRPr="00D86528" w:rsidRDefault="00D86528" w:rsidP="00D86528">
      <w:pPr>
        <w:pStyle w:val="ConsPlusNormal"/>
        <w:ind w:firstLine="709"/>
        <w:jc w:val="both"/>
        <w:rPr>
          <w:sz w:val="18"/>
          <w:szCs w:val="18"/>
        </w:rPr>
      </w:pPr>
      <w:r w:rsidRPr="00D86528">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5" w:history="1">
        <w:r w:rsidRPr="00D86528">
          <w:rPr>
            <w:rStyle w:val="af7"/>
            <w:sz w:val="18"/>
            <w:szCs w:val="18"/>
          </w:rPr>
          <w:t>www.krasnopolyanskoe.ru</w:t>
        </w:r>
      </w:hyperlink>
    </w:p>
    <w:p w:rsidR="00D86528" w:rsidRPr="00D86528" w:rsidRDefault="00D86528" w:rsidP="00D86528">
      <w:pPr>
        <w:pStyle w:val="ConsPlusNormal"/>
        <w:ind w:firstLine="709"/>
        <w:jc w:val="both"/>
        <w:rPr>
          <w:sz w:val="18"/>
          <w:szCs w:val="18"/>
        </w:rPr>
      </w:pPr>
      <w:r w:rsidRPr="00D86528">
        <w:rPr>
          <w:sz w:val="18"/>
          <w:szCs w:val="18"/>
        </w:rPr>
        <w:t>4. Контроль за выполнением настоящего постановления оставляю за собой.</w:t>
      </w:r>
    </w:p>
    <w:p w:rsidR="00800CC4" w:rsidRDefault="00800CC4" w:rsidP="00800CC4">
      <w:pPr>
        <w:pStyle w:val="af5"/>
        <w:jc w:val="both"/>
        <w:rPr>
          <w:rFonts w:ascii="Arial" w:hAnsi="Arial" w:cs="Arial"/>
          <w:sz w:val="18"/>
          <w:szCs w:val="18"/>
        </w:rPr>
      </w:pPr>
    </w:p>
    <w:p w:rsidR="00800CC4" w:rsidRDefault="00800CC4" w:rsidP="00800CC4">
      <w:pPr>
        <w:pStyle w:val="af5"/>
        <w:jc w:val="both"/>
        <w:rPr>
          <w:rFonts w:ascii="Arial" w:hAnsi="Arial" w:cs="Arial"/>
          <w:sz w:val="18"/>
          <w:szCs w:val="18"/>
        </w:rPr>
      </w:pPr>
    </w:p>
    <w:p w:rsidR="00800CC4" w:rsidRDefault="00D86528" w:rsidP="00800CC4">
      <w:pPr>
        <w:pStyle w:val="af5"/>
        <w:jc w:val="both"/>
        <w:rPr>
          <w:rFonts w:ascii="Arial" w:hAnsi="Arial" w:cs="Arial"/>
          <w:sz w:val="18"/>
          <w:szCs w:val="18"/>
        </w:rPr>
      </w:pPr>
      <w:r w:rsidRPr="00D86528">
        <w:rPr>
          <w:rFonts w:ascii="Arial" w:hAnsi="Arial" w:cs="Arial"/>
          <w:sz w:val="18"/>
          <w:szCs w:val="18"/>
        </w:rPr>
        <w:t xml:space="preserve">Глава Краснополянского сельского поселения      </w:t>
      </w:r>
      <w:r w:rsidR="00800CC4">
        <w:rPr>
          <w:rFonts w:ascii="Arial" w:hAnsi="Arial" w:cs="Arial"/>
          <w:sz w:val="18"/>
          <w:szCs w:val="18"/>
        </w:rPr>
        <w:t xml:space="preserve">                                                                                                                                                                        </w:t>
      </w:r>
      <w:r w:rsidRPr="00D86528">
        <w:rPr>
          <w:rFonts w:ascii="Arial" w:hAnsi="Arial" w:cs="Arial"/>
          <w:sz w:val="18"/>
          <w:szCs w:val="18"/>
        </w:rPr>
        <w:t>А.Н. Кошелев</w:t>
      </w:r>
    </w:p>
    <w:p w:rsidR="00D86528" w:rsidRPr="00800CC4" w:rsidRDefault="00800CC4" w:rsidP="00800CC4">
      <w:pPr>
        <w:pStyle w:val="af5"/>
        <w:jc w:val="both"/>
        <w:rPr>
          <w:rFonts w:ascii="Arial" w:hAnsi="Arial" w:cs="Arial"/>
          <w:sz w:val="18"/>
          <w:szCs w:val="18"/>
        </w:rPr>
      </w:pPr>
      <w:r>
        <w:rPr>
          <w:rFonts w:ascii="Arial" w:hAnsi="Arial" w:cs="Arial"/>
          <w:sz w:val="18"/>
          <w:szCs w:val="18"/>
        </w:rPr>
        <w:lastRenderedPageBreak/>
        <w:t xml:space="preserve">                                                                                                                                                                                                                                                                                      </w:t>
      </w:r>
      <w:r w:rsidR="00D86528" w:rsidRPr="00D86528">
        <w:rPr>
          <w:rFonts w:ascii="Arial" w:hAnsi="Arial" w:cs="Arial"/>
          <w:sz w:val="18"/>
          <w:szCs w:val="18"/>
        </w:rPr>
        <w:t>Приложение</w:t>
      </w:r>
    </w:p>
    <w:p w:rsidR="00D86528" w:rsidRPr="00D86528" w:rsidRDefault="00D86528" w:rsidP="00D86528">
      <w:pPr>
        <w:spacing w:after="0" w:line="240" w:lineRule="auto"/>
        <w:jc w:val="right"/>
        <w:rPr>
          <w:rFonts w:ascii="Arial" w:hAnsi="Arial" w:cs="Arial"/>
          <w:sz w:val="18"/>
          <w:szCs w:val="18"/>
        </w:rPr>
      </w:pPr>
      <w:r w:rsidRPr="00D86528">
        <w:rPr>
          <w:rFonts w:ascii="Arial" w:hAnsi="Arial" w:cs="Arial"/>
          <w:sz w:val="18"/>
          <w:szCs w:val="18"/>
        </w:rPr>
        <w:t>Утверждено Постановлением</w:t>
      </w:r>
    </w:p>
    <w:p w:rsidR="00D86528" w:rsidRPr="00D86528" w:rsidRDefault="00D86528" w:rsidP="00D86528">
      <w:pPr>
        <w:spacing w:after="0" w:line="240" w:lineRule="auto"/>
        <w:jc w:val="right"/>
        <w:rPr>
          <w:rFonts w:ascii="Arial" w:hAnsi="Arial" w:cs="Arial"/>
          <w:sz w:val="18"/>
          <w:szCs w:val="18"/>
        </w:rPr>
      </w:pPr>
      <w:r w:rsidRPr="00D86528">
        <w:rPr>
          <w:rFonts w:ascii="Arial" w:hAnsi="Arial" w:cs="Arial"/>
          <w:sz w:val="18"/>
          <w:szCs w:val="18"/>
        </w:rPr>
        <w:t>Главы Краснополянского сельского поселения</w:t>
      </w:r>
    </w:p>
    <w:p w:rsidR="00D86528" w:rsidRPr="00D86528" w:rsidRDefault="00D86528" w:rsidP="00D86528">
      <w:pPr>
        <w:spacing w:after="0" w:line="240" w:lineRule="auto"/>
        <w:jc w:val="right"/>
        <w:rPr>
          <w:rFonts w:ascii="Arial" w:hAnsi="Arial" w:cs="Arial"/>
          <w:sz w:val="18"/>
          <w:szCs w:val="18"/>
        </w:rPr>
      </w:pPr>
      <w:r w:rsidRPr="00D86528">
        <w:rPr>
          <w:rFonts w:ascii="Arial" w:hAnsi="Arial" w:cs="Arial"/>
          <w:sz w:val="18"/>
          <w:szCs w:val="18"/>
        </w:rPr>
        <w:t>от 13 июля 2022г. № 89</w:t>
      </w:r>
    </w:p>
    <w:p w:rsidR="00D86528" w:rsidRPr="00D86528" w:rsidRDefault="00D86528" w:rsidP="00D86528">
      <w:pPr>
        <w:widowControl w:val="0"/>
        <w:autoSpaceDE w:val="0"/>
        <w:autoSpaceDN w:val="0"/>
        <w:adjustRightInd w:val="0"/>
        <w:spacing w:after="0" w:line="240" w:lineRule="auto"/>
        <w:jc w:val="center"/>
        <w:rPr>
          <w:rFonts w:ascii="Arial" w:hAnsi="Arial" w:cs="Arial"/>
          <w:b/>
          <w:sz w:val="18"/>
          <w:szCs w:val="18"/>
        </w:rPr>
      </w:pPr>
    </w:p>
    <w:p w:rsidR="00D86528" w:rsidRPr="00D86528" w:rsidRDefault="00D86528" w:rsidP="00D86528">
      <w:pPr>
        <w:widowControl w:val="0"/>
        <w:autoSpaceDE w:val="0"/>
        <w:autoSpaceDN w:val="0"/>
        <w:adjustRightInd w:val="0"/>
        <w:spacing w:after="0" w:line="240" w:lineRule="auto"/>
        <w:jc w:val="center"/>
        <w:rPr>
          <w:rFonts w:ascii="Arial" w:hAnsi="Arial" w:cs="Arial"/>
          <w:b/>
          <w:sz w:val="18"/>
          <w:szCs w:val="18"/>
        </w:rPr>
      </w:pPr>
      <w:r w:rsidRPr="00D86528">
        <w:rPr>
          <w:rFonts w:ascii="Arial" w:hAnsi="Arial" w:cs="Arial"/>
          <w:b/>
          <w:sz w:val="18"/>
          <w:szCs w:val="18"/>
        </w:rPr>
        <w:t xml:space="preserve">Административный регламент </w:t>
      </w:r>
    </w:p>
    <w:p w:rsidR="00D86528" w:rsidRPr="00D86528" w:rsidRDefault="00800CC4" w:rsidP="00D86528">
      <w:pPr>
        <w:widowControl w:val="0"/>
        <w:autoSpaceDE w:val="0"/>
        <w:autoSpaceDN w:val="0"/>
        <w:adjustRightInd w:val="0"/>
        <w:spacing w:after="0" w:line="240" w:lineRule="auto"/>
        <w:jc w:val="center"/>
        <w:rPr>
          <w:rFonts w:ascii="Arial" w:hAnsi="Arial" w:cs="Arial"/>
          <w:b/>
          <w:sz w:val="18"/>
          <w:szCs w:val="18"/>
        </w:rPr>
      </w:pPr>
      <w:r w:rsidRPr="00D86528">
        <w:rPr>
          <w:rFonts w:ascii="Arial" w:hAnsi="Arial" w:cs="Arial"/>
          <w:b/>
          <w:sz w:val="18"/>
          <w:szCs w:val="18"/>
        </w:rPr>
        <w:t>П</w:t>
      </w:r>
      <w:r w:rsidR="00D86528" w:rsidRPr="00D86528">
        <w:rPr>
          <w:rFonts w:ascii="Arial" w:hAnsi="Arial" w:cs="Arial"/>
          <w:b/>
          <w:sz w:val="18"/>
          <w:szCs w:val="18"/>
        </w:rPr>
        <w:t>редоставления</w:t>
      </w:r>
      <w:r>
        <w:rPr>
          <w:rFonts w:ascii="Arial" w:hAnsi="Arial" w:cs="Arial"/>
          <w:b/>
          <w:sz w:val="18"/>
          <w:szCs w:val="18"/>
        </w:rPr>
        <w:t xml:space="preserve"> </w:t>
      </w:r>
      <w:r w:rsidR="00D86528" w:rsidRPr="00D86528">
        <w:rPr>
          <w:rFonts w:ascii="Arial" w:hAnsi="Arial" w:cs="Arial"/>
          <w:b/>
          <w:sz w:val="18"/>
          <w:szCs w:val="18"/>
        </w:rPr>
        <w:t>муниципальной услуги</w:t>
      </w:r>
      <w:r w:rsidR="00D86528" w:rsidRPr="00D86528">
        <w:rPr>
          <w:rFonts w:ascii="Arial" w:eastAsia="Calibri" w:hAnsi="Arial" w:cs="Arial"/>
          <w:b/>
          <w:sz w:val="18"/>
          <w:szCs w:val="18"/>
        </w:rPr>
        <w:t>«</w:t>
      </w:r>
      <w:r w:rsidR="00D86528" w:rsidRPr="00D86528">
        <w:rPr>
          <w:rFonts w:ascii="Arial" w:hAnsi="Arial" w:cs="Arial"/>
          <w:b/>
          <w:sz w:val="18"/>
          <w:szCs w:val="18"/>
        </w:rPr>
        <w:t>Перевод жилого помещения в нежилое помещение и нежилого помещения в жилое помещение»</w:t>
      </w:r>
    </w:p>
    <w:p w:rsidR="00D86528" w:rsidRPr="00D86528" w:rsidRDefault="00D86528" w:rsidP="00D86528">
      <w:pPr>
        <w:pStyle w:val="ConsPlusNormal"/>
        <w:ind w:firstLine="709"/>
        <w:jc w:val="both"/>
        <w:rPr>
          <w:rFonts w:eastAsiaTheme="minorHAnsi"/>
          <w:sz w:val="18"/>
          <w:szCs w:val="18"/>
          <w:lang w:eastAsia="en-US"/>
        </w:rPr>
      </w:pP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r w:rsidRPr="00D86528">
        <w:rPr>
          <w:rFonts w:ascii="Arial" w:hAnsi="Arial" w:cs="Arial"/>
          <w:b/>
          <w:sz w:val="18"/>
          <w:szCs w:val="18"/>
        </w:rPr>
        <w:t xml:space="preserve">Раздел </w:t>
      </w:r>
      <w:r w:rsidRPr="00D86528">
        <w:rPr>
          <w:rFonts w:ascii="Arial" w:hAnsi="Arial" w:cs="Arial"/>
          <w:b/>
          <w:sz w:val="18"/>
          <w:szCs w:val="18"/>
          <w:lang w:val="en-US"/>
        </w:rPr>
        <w:t>I</w:t>
      </w:r>
      <w:r w:rsidRPr="00D86528">
        <w:rPr>
          <w:rFonts w:ascii="Arial" w:hAnsi="Arial" w:cs="Arial"/>
          <w:b/>
          <w:sz w:val="18"/>
          <w:szCs w:val="18"/>
        </w:rPr>
        <w:t>. Общие положения</w:t>
      </w:r>
    </w:p>
    <w:p w:rsidR="00D86528" w:rsidRPr="00D86528" w:rsidRDefault="00D86528" w:rsidP="00D86528">
      <w:pPr>
        <w:autoSpaceDE w:val="0"/>
        <w:autoSpaceDN w:val="0"/>
        <w:adjustRightInd w:val="0"/>
        <w:spacing w:after="0" w:line="240" w:lineRule="auto"/>
        <w:ind w:firstLine="709"/>
        <w:jc w:val="center"/>
        <w:rPr>
          <w:rFonts w:ascii="Arial" w:hAnsi="Arial" w:cs="Arial"/>
          <w:sz w:val="18"/>
          <w:szCs w:val="18"/>
        </w:rPr>
      </w:pP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r w:rsidRPr="00D86528">
        <w:rPr>
          <w:rFonts w:ascii="Arial" w:hAnsi="Arial" w:cs="Arial"/>
          <w:b/>
          <w:sz w:val="18"/>
          <w:szCs w:val="18"/>
        </w:rPr>
        <w:t>Предмет регулирования регламента</w:t>
      </w:r>
    </w:p>
    <w:p w:rsidR="00D86528" w:rsidRPr="00D86528" w:rsidRDefault="00D86528" w:rsidP="00D86528">
      <w:pPr>
        <w:pStyle w:val="ConsPlusTitle"/>
        <w:widowControl/>
        <w:tabs>
          <w:tab w:val="right" w:pos="9923"/>
        </w:tabs>
        <w:ind w:firstLine="709"/>
        <w:jc w:val="both"/>
        <w:outlineLvl w:val="0"/>
        <w:rPr>
          <w:rFonts w:ascii="Arial" w:eastAsiaTheme="minorHAnsi" w:hAnsi="Arial" w:cs="Arial"/>
          <w:b w:val="0"/>
          <w:bCs/>
          <w:sz w:val="18"/>
          <w:szCs w:val="18"/>
          <w:lang w:eastAsia="en-US"/>
        </w:rPr>
      </w:pPr>
    </w:p>
    <w:p w:rsidR="00D86528" w:rsidRPr="00D86528" w:rsidRDefault="00D86528" w:rsidP="00D86528">
      <w:pPr>
        <w:numPr>
          <w:ilvl w:val="1"/>
          <w:numId w:val="17"/>
        </w:numPr>
        <w:autoSpaceDE w:val="0"/>
        <w:autoSpaceDN w:val="0"/>
        <w:adjustRightInd w:val="0"/>
        <w:spacing w:after="0" w:line="240" w:lineRule="auto"/>
        <w:ind w:left="0" w:firstLine="709"/>
        <w:jc w:val="both"/>
        <w:rPr>
          <w:rFonts w:ascii="Arial" w:hAnsi="Arial" w:cs="Arial"/>
          <w:sz w:val="18"/>
          <w:szCs w:val="18"/>
        </w:rPr>
      </w:pPr>
      <w:r w:rsidRPr="00D86528">
        <w:rPr>
          <w:rFonts w:ascii="Arial" w:hAnsi="Arial" w:cs="Arial"/>
          <w:sz w:val="18"/>
          <w:szCs w:val="18"/>
        </w:rPr>
        <w:t xml:space="preserve">Административный регламент предоставления муниципальной услуги «Перевод жилого помещения в нежилое помещение и нежилого помещения в жилое помещение» </w:t>
      </w:r>
      <w:r w:rsidRPr="00D86528">
        <w:rPr>
          <w:rFonts w:ascii="Arial" w:eastAsiaTheme="minorHAnsi" w:hAnsi="Arial" w:cs="Arial"/>
          <w:sz w:val="18"/>
          <w:szCs w:val="18"/>
          <w:lang w:eastAsia="en-US"/>
        </w:rPr>
        <w:t xml:space="preserve">(далее – Регламент) </w:t>
      </w:r>
      <w:r w:rsidRPr="00D86528">
        <w:rPr>
          <w:rFonts w:ascii="Arial" w:hAnsi="Arial" w:cs="Arial"/>
          <w:sz w:val="18"/>
          <w:szCs w:val="18"/>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переводу жилого помещения в нежилое помещение и нежилого помещения в жилое помещение</w:t>
      </w:r>
      <w:r w:rsidR="00800CC4">
        <w:rPr>
          <w:rFonts w:ascii="Arial" w:hAnsi="Arial" w:cs="Arial"/>
          <w:sz w:val="18"/>
          <w:szCs w:val="18"/>
        </w:rPr>
        <w:t xml:space="preserve"> </w:t>
      </w:r>
      <w:r w:rsidRPr="00D86528">
        <w:rPr>
          <w:rFonts w:ascii="Arial" w:hAnsi="Arial" w:cs="Arial"/>
          <w:iCs/>
          <w:sz w:val="18"/>
          <w:szCs w:val="18"/>
        </w:rPr>
        <w:t>в</w:t>
      </w:r>
      <w:r w:rsidR="00800CC4">
        <w:rPr>
          <w:rFonts w:ascii="Arial" w:hAnsi="Arial" w:cs="Arial"/>
          <w:iCs/>
          <w:sz w:val="18"/>
          <w:szCs w:val="18"/>
        </w:rPr>
        <w:t xml:space="preserve"> </w:t>
      </w:r>
      <w:r w:rsidRPr="00D86528">
        <w:rPr>
          <w:rFonts w:ascii="Arial" w:hAnsi="Arial" w:cs="Arial"/>
          <w:sz w:val="18"/>
          <w:szCs w:val="18"/>
        </w:rPr>
        <w:t>Краснополянском сельском поселении Байкаловского муниципального района Свердловской области.</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r w:rsidRPr="00D86528">
        <w:rPr>
          <w:rFonts w:ascii="Arial" w:hAnsi="Arial" w:cs="Arial"/>
          <w:b/>
          <w:sz w:val="18"/>
          <w:szCs w:val="18"/>
        </w:rPr>
        <w:t>Круг Заявителей</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numPr>
          <w:ilvl w:val="1"/>
          <w:numId w:val="17"/>
        </w:numPr>
        <w:autoSpaceDE w:val="0"/>
        <w:autoSpaceDN w:val="0"/>
        <w:adjustRightInd w:val="0"/>
        <w:spacing w:after="0" w:line="240" w:lineRule="auto"/>
        <w:ind w:left="0" w:firstLine="709"/>
        <w:jc w:val="both"/>
        <w:rPr>
          <w:rFonts w:ascii="Arial" w:hAnsi="Arial" w:cs="Arial"/>
          <w:sz w:val="18"/>
          <w:szCs w:val="18"/>
        </w:rPr>
      </w:pPr>
      <w:bookmarkStart w:id="19" w:name="Par1"/>
      <w:bookmarkEnd w:id="19"/>
      <w:r w:rsidRPr="00D86528">
        <w:rPr>
          <w:rFonts w:ascii="Arial" w:hAnsi="Arial" w:cs="Arial"/>
          <w:sz w:val="18"/>
          <w:szCs w:val="18"/>
        </w:rPr>
        <w:t>Заявителями на получение муниципальной услуги являются</w:t>
      </w:r>
      <w:r w:rsidR="00800CC4">
        <w:rPr>
          <w:rFonts w:ascii="Arial" w:hAnsi="Arial" w:cs="Arial"/>
          <w:sz w:val="18"/>
          <w:szCs w:val="18"/>
        </w:rPr>
        <w:t xml:space="preserve"> </w:t>
      </w:r>
      <w:r w:rsidRPr="00D86528">
        <w:rPr>
          <w:rFonts w:ascii="Arial" w:hAnsi="Arial" w:cs="Arial"/>
          <w:bCs/>
          <w:sz w:val="18"/>
          <w:szCs w:val="18"/>
        </w:rPr>
        <w:t xml:space="preserve">собственники помещений в многоквартирном доме, </w:t>
      </w:r>
      <w:r w:rsidRPr="00D86528">
        <w:rPr>
          <w:rFonts w:ascii="Arial" w:hAnsi="Arial" w:cs="Arial"/>
          <w:sz w:val="18"/>
          <w:szCs w:val="18"/>
        </w:rPr>
        <w:t xml:space="preserve">обратившиеся в Администрацию Краснополянского сельского поселения Байкаловского муниципального района Свердловской области с заявлением о предоставлении муниципальной услуги (далее – Заявитель). </w:t>
      </w:r>
    </w:p>
    <w:p w:rsidR="00D86528" w:rsidRPr="00D86528" w:rsidRDefault="00D86528" w:rsidP="00D86528">
      <w:pPr>
        <w:numPr>
          <w:ilvl w:val="1"/>
          <w:numId w:val="17"/>
        </w:numPr>
        <w:autoSpaceDE w:val="0"/>
        <w:autoSpaceDN w:val="0"/>
        <w:adjustRightInd w:val="0"/>
        <w:spacing w:after="0" w:line="240" w:lineRule="auto"/>
        <w:ind w:left="0" w:firstLine="709"/>
        <w:jc w:val="both"/>
        <w:rPr>
          <w:rFonts w:ascii="Arial" w:hAnsi="Arial" w:cs="Arial"/>
          <w:sz w:val="18"/>
          <w:szCs w:val="18"/>
        </w:rPr>
      </w:pPr>
      <w:r w:rsidRPr="00D86528">
        <w:rPr>
          <w:rFonts w:ascii="Arial" w:hAnsi="Arial" w:cs="Arial"/>
          <w:sz w:val="18"/>
          <w:szCs w:val="18"/>
        </w:rPr>
        <w:t>Интересы Заявителей, указанных в пункте 1.2 Регламента, могут представлять лица, обладающие соответствующими полномочиями (далее – Представитель).</w:t>
      </w:r>
      <w:r w:rsidRPr="00D86528">
        <w:rPr>
          <w:rFonts w:ascii="Arial" w:hAnsi="Arial" w:cs="Arial"/>
          <w:bCs/>
          <w:sz w:val="18"/>
          <w:szCs w:val="18"/>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r w:rsidRPr="00D86528">
        <w:rPr>
          <w:rFonts w:ascii="Arial" w:hAnsi="Arial" w:cs="Arial"/>
          <w:b/>
          <w:sz w:val="18"/>
          <w:szCs w:val="18"/>
        </w:rPr>
        <w:t>Требования к порядку информирования о предоставлении муниципальной услуги</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1.4. Информирование о порядке предоставления муниципальной услуги осуществляется:</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1) непосредственно при личном приеме Заявителя в Администрацию Краснополянского сельского поселения Байкаловского муниципального района Свердловской области (далее – Администрация)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2) по телефону в</w:t>
      </w:r>
      <w:r w:rsidR="00800CC4">
        <w:rPr>
          <w:rFonts w:ascii="Arial" w:hAnsi="Arial" w:cs="Arial"/>
          <w:sz w:val="18"/>
          <w:szCs w:val="18"/>
        </w:rPr>
        <w:t xml:space="preserve"> </w:t>
      </w:r>
      <w:r w:rsidRPr="00D86528">
        <w:rPr>
          <w:rFonts w:ascii="Arial" w:hAnsi="Arial" w:cs="Arial"/>
          <w:sz w:val="18"/>
          <w:szCs w:val="18"/>
        </w:rPr>
        <w:t>Администрацию или Многофункциональном центре;</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3) письменно, в том числе посредством электронной почты;</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4) посредством размещения в открытой и доступной форме информации:</w:t>
      </w:r>
    </w:p>
    <w:p w:rsidR="00D86528" w:rsidRPr="00D86528" w:rsidRDefault="00D86528" w:rsidP="00D86528">
      <w:pPr>
        <w:widowControl w:val="0"/>
        <w:tabs>
          <w:tab w:val="left" w:pos="851"/>
          <w:tab w:val="left" w:pos="1134"/>
        </w:tabs>
        <w:spacing w:after="0" w:line="240" w:lineRule="auto"/>
        <w:ind w:firstLine="709"/>
        <w:contextualSpacing/>
        <w:jc w:val="both"/>
        <w:rPr>
          <w:rFonts w:ascii="Arial" w:hAnsi="Arial" w:cs="Arial"/>
          <w:sz w:val="18"/>
          <w:szCs w:val="18"/>
        </w:rPr>
      </w:pPr>
      <w:r w:rsidRPr="00D86528">
        <w:rPr>
          <w:rFonts w:ascii="Arial" w:hAnsi="Arial" w:cs="Arial"/>
          <w:sz w:val="18"/>
          <w:szCs w:val="18"/>
        </w:rPr>
        <w:t>в федеральной государственной информационной системе «Единый портал государственных и муниципальных услуг (функций)»(далее – Единый портал) (</w:t>
      </w:r>
      <w:r w:rsidRPr="00D86528">
        <w:rPr>
          <w:rFonts w:ascii="Arial" w:eastAsia="Calibri" w:hAnsi="Arial" w:cs="Arial"/>
          <w:sz w:val="18"/>
          <w:szCs w:val="18"/>
          <w:lang w:eastAsia="en-US"/>
        </w:rPr>
        <w:t>https://www.gosuslugi.ru/structure/6600000010000037541</w:t>
      </w:r>
      <w:r w:rsidRPr="00D86528">
        <w:rPr>
          <w:rFonts w:ascii="Arial" w:hAnsi="Arial" w:cs="Arial"/>
          <w:sz w:val="18"/>
          <w:szCs w:val="18"/>
        </w:rPr>
        <w:t>);</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на официальном сайте Администрации</w:t>
      </w:r>
      <w:r w:rsidRPr="00D86528">
        <w:rPr>
          <w:rFonts w:ascii="Arial" w:hAnsi="Arial" w:cs="Arial"/>
          <w:sz w:val="18"/>
          <w:szCs w:val="18"/>
          <w:lang/>
        </w:rPr>
        <w:t xml:space="preserve"> http://krasnopolyanskoe.ru/</w:t>
      </w:r>
      <w:r w:rsidRPr="00D86528">
        <w:rPr>
          <w:rFonts w:ascii="Arial" w:hAnsi="Arial" w:cs="Arial"/>
          <w:sz w:val="18"/>
          <w:szCs w:val="18"/>
        </w:rPr>
        <w:t>;</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 xml:space="preserve">путем размещения на </w:t>
      </w:r>
      <w:r w:rsidRPr="00D86528">
        <w:rPr>
          <w:rFonts w:ascii="Arial" w:eastAsia="Calibri" w:hAnsi="Arial" w:cs="Arial"/>
          <w:bCs/>
          <w:sz w:val="18"/>
          <w:szCs w:val="18"/>
          <w:lang w:eastAsia="en-US"/>
        </w:rPr>
        <w:t>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r w:rsidRPr="00D86528">
        <w:rPr>
          <w:rFonts w:ascii="Arial" w:hAnsi="Arial" w:cs="Arial"/>
          <w:sz w:val="18"/>
          <w:szCs w:val="18"/>
        </w:rPr>
        <w:t>, в случае если такой портал создан исполнительным органом государственной власти субъекта Российской Федерации;</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5) посредством размещения информации на информационных стендах Администрации</w:t>
      </w:r>
      <w:r w:rsidR="00800CC4">
        <w:rPr>
          <w:rFonts w:ascii="Arial" w:hAnsi="Arial" w:cs="Arial"/>
          <w:sz w:val="18"/>
          <w:szCs w:val="18"/>
        </w:rPr>
        <w:t xml:space="preserve"> </w:t>
      </w:r>
      <w:r w:rsidRPr="00D86528">
        <w:rPr>
          <w:rFonts w:ascii="Arial" w:hAnsi="Arial" w:cs="Arial"/>
          <w:sz w:val="18"/>
          <w:szCs w:val="18"/>
        </w:rPr>
        <w:t>или Многофункционального центра.</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1.5. Информирование осуществляется по вопросам, касающимся:</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способов подачи заявления о предоставлении муниципальной услуги;</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адреса Администрации и Многофункциональных центров, обращение в которые необходимо для предоставления муниципальной услуги;</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справочной информации о работе Администрации;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документов, необходимых для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порядка и сроков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Получение информации по вопросам предоставления муниципальной услуги осуществляется бесплатно.</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1.6. При устном обращении Заявителя (лично или по телефону) должностное лицо Администрации,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Если должностное лицо Администрации не может самостоятельно дать ответ, телефонный звонок</w:t>
      </w:r>
      <w:r w:rsidR="00800CC4">
        <w:rPr>
          <w:rFonts w:ascii="Arial" w:hAnsi="Arial" w:cs="Arial"/>
          <w:sz w:val="18"/>
          <w:szCs w:val="18"/>
        </w:rPr>
        <w:t xml:space="preserve"> </w:t>
      </w:r>
      <w:r w:rsidRPr="00D86528">
        <w:rPr>
          <w:rFonts w:ascii="Arial" w:hAnsi="Arial" w:cs="Arial"/>
          <w:sz w:val="18"/>
          <w:szCs w:val="1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Если подготовка ответа требует продолжительного времени, он предлагает Заявителю один из следующих вариантов дальнейших действий:</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 xml:space="preserve">изложить обращение в письменной форме; </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назначить другое время для консультаций.</w:t>
      </w:r>
    </w:p>
    <w:p w:rsidR="00D86528" w:rsidRPr="00D86528" w:rsidRDefault="00D86528" w:rsidP="00D86528">
      <w:pPr>
        <w:tabs>
          <w:tab w:val="left" w:pos="7425"/>
        </w:tabs>
        <w:spacing w:after="0" w:line="240" w:lineRule="auto"/>
        <w:ind w:firstLine="709"/>
        <w:jc w:val="both"/>
        <w:rPr>
          <w:rFonts w:ascii="Arial" w:hAnsi="Arial" w:cs="Arial"/>
          <w:sz w:val="18"/>
          <w:szCs w:val="18"/>
        </w:rPr>
      </w:pPr>
      <w:r w:rsidRPr="00D86528">
        <w:rPr>
          <w:rFonts w:ascii="Arial" w:hAnsi="Arial" w:cs="Arial"/>
          <w:sz w:val="18"/>
          <w:szCs w:val="1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Продолжительность информирования по телефону не должна превышать 10 минут.</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Информирование осуществляется в соответствии с графиком приема граждан.</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1.7.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86528">
          <w:rPr>
            <w:rFonts w:ascii="Arial" w:hAnsi="Arial" w:cs="Arial"/>
            <w:sz w:val="18"/>
            <w:szCs w:val="18"/>
          </w:rPr>
          <w:t>пункте</w:t>
        </w:r>
      </w:hyperlink>
      <w:r w:rsidRPr="00D86528">
        <w:rPr>
          <w:rFonts w:ascii="Arial" w:hAnsi="Arial" w:cs="Arial"/>
          <w:sz w:val="18"/>
          <w:szCs w:val="18"/>
        </w:rPr>
        <w:t xml:space="preserve"> 1.5 Регламента в порядке, установленном Федеральным законом от 2 мая 2006 года№ 59-ФЗ «О порядке рассмотрения обращений граждан Российской Федерации».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1.9.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о месте нахождения и графике Администрации, ответственных за предоставление муниципальной услуги (при наличии), а также Многофункциональных центров;</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адрес официального сайта, а также электронной почты и (или) формы обратной связи Администрации в сети «Интернет».</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1.10. В залах ожидания Администрации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w:t>
      </w:r>
      <w:r w:rsidR="00800CC4">
        <w:rPr>
          <w:rFonts w:ascii="Arial" w:hAnsi="Arial" w:cs="Arial"/>
          <w:sz w:val="18"/>
          <w:szCs w:val="18"/>
        </w:rPr>
        <w:t xml:space="preserve"> </w:t>
      </w:r>
      <w:r w:rsidRPr="00D86528">
        <w:rPr>
          <w:rFonts w:ascii="Arial" w:hAnsi="Arial" w:cs="Arial"/>
          <w:sz w:val="18"/>
          <w:szCs w:val="18"/>
        </w:rPr>
        <w:t>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Администрации при обращении Заявителя лично, по телефону, посредством электронной почты, через Многофункциональный центр, в личном кабинете на Едином портале, а также при наличии технической возможности на Региональном портале.</w:t>
      </w:r>
    </w:p>
    <w:p w:rsidR="00D86528" w:rsidRPr="00D86528" w:rsidRDefault="00D86528" w:rsidP="00D86528">
      <w:pPr>
        <w:autoSpaceDE w:val="0"/>
        <w:autoSpaceDN w:val="0"/>
        <w:adjustRightInd w:val="0"/>
        <w:spacing w:after="0" w:line="240" w:lineRule="auto"/>
        <w:ind w:firstLine="709"/>
        <w:jc w:val="both"/>
        <w:rPr>
          <w:rFonts w:ascii="Arial" w:hAnsi="Arial" w:cs="Arial"/>
          <w:iCs/>
          <w:sz w:val="18"/>
          <w:szCs w:val="18"/>
        </w:rPr>
      </w:pP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r w:rsidRPr="00D86528">
        <w:rPr>
          <w:rFonts w:ascii="Arial" w:hAnsi="Arial" w:cs="Arial"/>
          <w:b/>
          <w:sz w:val="18"/>
          <w:szCs w:val="18"/>
        </w:rPr>
        <w:t>Раздел II. Стандарт предоставления муниципальной услуги</w:t>
      </w:r>
    </w:p>
    <w:p w:rsidR="00D86528" w:rsidRPr="00D86528" w:rsidRDefault="00D86528" w:rsidP="00D86528">
      <w:pPr>
        <w:pStyle w:val="ConsNormal"/>
        <w:widowControl/>
        <w:ind w:right="0" w:firstLine="709"/>
        <w:jc w:val="center"/>
        <w:rPr>
          <w:b/>
          <w:sz w:val="18"/>
          <w:szCs w:val="18"/>
        </w:rPr>
      </w:pPr>
    </w:p>
    <w:p w:rsidR="00D86528" w:rsidRPr="00D86528" w:rsidRDefault="00D86528" w:rsidP="00D86528">
      <w:pPr>
        <w:pStyle w:val="ConsNormal"/>
        <w:widowControl/>
        <w:ind w:right="0" w:firstLine="709"/>
        <w:jc w:val="center"/>
        <w:rPr>
          <w:b/>
          <w:sz w:val="18"/>
          <w:szCs w:val="18"/>
        </w:rPr>
      </w:pPr>
      <w:r w:rsidRPr="00D86528">
        <w:rPr>
          <w:b/>
          <w:sz w:val="18"/>
          <w:szCs w:val="18"/>
        </w:rPr>
        <w:t>Наименование муниципальной услуги</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2.1. Наименование муниципальной услуги –«</w:t>
      </w:r>
      <w:r w:rsidRPr="00D86528">
        <w:rPr>
          <w:rFonts w:ascii="Arial" w:hAnsi="Arial" w:cs="Arial"/>
          <w:sz w:val="18"/>
          <w:szCs w:val="18"/>
        </w:rPr>
        <w:t>Перевод жилого помещения в нежилое помещение и нежилого помещения в жилое помещение»</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800CC4">
      <w:pPr>
        <w:autoSpaceDE w:val="0"/>
        <w:autoSpaceDN w:val="0"/>
        <w:adjustRightInd w:val="0"/>
        <w:spacing w:after="0" w:line="240" w:lineRule="auto"/>
        <w:ind w:firstLine="709"/>
        <w:jc w:val="center"/>
        <w:rPr>
          <w:rFonts w:ascii="Arial" w:hAnsi="Arial" w:cs="Arial"/>
          <w:b/>
          <w:sz w:val="18"/>
          <w:szCs w:val="18"/>
        </w:rPr>
      </w:pPr>
      <w:r w:rsidRPr="00D86528">
        <w:rPr>
          <w:rFonts w:ascii="Arial" w:hAnsi="Arial" w:cs="Arial"/>
          <w:b/>
          <w:sz w:val="18"/>
          <w:szCs w:val="18"/>
        </w:rPr>
        <w:t>Наименование органа, предоставляющего</w:t>
      </w:r>
      <w:r w:rsidR="00800CC4">
        <w:rPr>
          <w:rFonts w:ascii="Arial" w:hAnsi="Arial" w:cs="Arial"/>
          <w:b/>
          <w:sz w:val="18"/>
          <w:szCs w:val="18"/>
        </w:rPr>
        <w:t xml:space="preserve">  </w:t>
      </w:r>
      <w:r w:rsidRPr="00D86528">
        <w:rPr>
          <w:rFonts w:ascii="Arial" w:hAnsi="Arial" w:cs="Arial"/>
          <w:b/>
          <w:sz w:val="18"/>
          <w:szCs w:val="18"/>
        </w:rPr>
        <w:t>муниципальную услугу</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2.2.М</w:t>
      </w:r>
      <w:r w:rsidRPr="00D86528">
        <w:rPr>
          <w:rFonts w:ascii="Arial" w:hAnsi="Arial" w:cs="Arial"/>
          <w:bCs/>
          <w:sz w:val="18"/>
          <w:szCs w:val="18"/>
        </w:rPr>
        <w:t>униципальная услуга предоставляется Администрацией</w:t>
      </w:r>
      <w:r w:rsidRPr="00D86528">
        <w:rPr>
          <w:rFonts w:ascii="Arial" w:hAnsi="Arial" w:cs="Arial"/>
          <w:sz w:val="18"/>
          <w:szCs w:val="18"/>
        </w:rPr>
        <w:t>.</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p>
    <w:p w:rsidR="00D86528" w:rsidRPr="00D86528" w:rsidRDefault="00D86528" w:rsidP="00800CC4">
      <w:pPr>
        <w:autoSpaceDE w:val="0"/>
        <w:autoSpaceDN w:val="0"/>
        <w:adjustRightInd w:val="0"/>
        <w:spacing w:after="0" w:line="240" w:lineRule="auto"/>
        <w:ind w:firstLine="709"/>
        <w:jc w:val="center"/>
        <w:outlineLvl w:val="2"/>
        <w:rPr>
          <w:rFonts w:ascii="Arial" w:hAnsi="Arial" w:cs="Arial"/>
          <w:b/>
          <w:sz w:val="18"/>
          <w:szCs w:val="18"/>
        </w:rPr>
      </w:pPr>
      <w:r w:rsidRPr="00D86528">
        <w:rPr>
          <w:rFonts w:ascii="Arial" w:hAnsi="Arial" w:cs="Arial"/>
          <w:b/>
          <w:sz w:val="18"/>
          <w:szCs w:val="18"/>
        </w:rPr>
        <w:t>Наименование органов и организаций, обращение в которые</w:t>
      </w:r>
      <w:r w:rsidR="00800CC4">
        <w:rPr>
          <w:rFonts w:ascii="Arial" w:hAnsi="Arial" w:cs="Arial"/>
          <w:b/>
          <w:sz w:val="18"/>
          <w:szCs w:val="18"/>
        </w:rPr>
        <w:t xml:space="preserve"> </w:t>
      </w:r>
      <w:r w:rsidRPr="00D86528">
        <w:rPr>
          <w:rFonts w:ascii="Arial" w:hAnsi="Arial" w:cs="Arial"/>
          <w:b/>
          <w:sz w:val="18"/>
          <w:szCs w:val="18"/>
        </w:rPr>
        <w:t>необходимо для предоставления</w:t>
      </w:r>
      <w:r w:rsidR="00800CC4">
        <w:rPr>
          <w:rFonts w:ascii="Arial" w:hAnsi="Arial" w:cs="Arial"/>
          <w:b/>
          <w:sz w:val="18"/>
          <w:szCs w:val="18"/>
        </w:rPr>
        <w:t xml:space="preserve"> </w:t>
      </w:r>
      <w:r w:rsidRPr="00D86528">
        <w:rPr>
          <w:rFonts w:ascii="Arial" w:hAnsi="Arial" w:cs="Arial"/>
          <w:b/>
          <w:sz w:val="18"/>
          <w:szCs w:val="18"/>
        </w:rPr>
        <w:t>муниципальной услуги</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2.3.</w:t>
      </w:r>
      <w:r w:rsidRPr="00D86528">
        <w:rPr>
          <w:rFonts w:ascii="Arial" w:hAnsi="Arial" w:cs="Arial"/>
          <w:sz w:val="18"/>
          <w:szCs w:val="1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w:t>
      </w:r>
      <w:r w:rsidR="00800CC4">
        <w:rPr>
          <w:rFonts w:ascii="Arial" w:hAnsi="Arial" w:cs="Arial"/>
          <w:sz w:val="18"/>
          <w:szCs w:val="18"/>
        </w:rPr>
        <w:t xml:space="preserve"> </w:t>
      </w:r>
      <w:r w:rsidRPr="00D86528">
        <w:rPr>
          <w:rFonts w:ascii="Arial" w:hAnsi="Arial" w:cs="Arial"/>
          <w:sz w:val="18"/>
          <w:szCs w:val="18"/>
        </w:rPr>
        <w:t>в рамках межведомственного информационного взаимодействия следующие органы или организации:</w:t>
      </w:r>
    </w:p>
    <w:p w:rsidR="00D86528" w:rsidRPr="00D86528" w:rsidRDefault="00D86528" w:rsidP="00D86528">
      <w:pPr>
        <w:numPr>
          <w:ilvl w:val="0"/>
          <w:numId w:val="16"/>
        </w:numPr>
        <w:tabs>
          <w:tab w:val="left" w:pos="993"/>
        </w:tabs>
        <w:spacing w:after="0" w:line="240" w:lineRule="auto"/>
        <w:ind w:left="0" w:firstLine="709"/>
        <w:contextualSpacing/>
        <w:jc w:val="both"/>
        <w:rPr>
          <w:rFonts w:ascii="Arial" w:hAnsi="Arial" w:cs="Arial"/>
          <w:sz w:val="18"/>
          <w:szCs w:val="18"/>
        </w:rPr>
      </w:pPr>
      <w:r w:rsidRPr="00D86528">
        <w:rPr>
          <w:rFonts w:ascii="Arial" w:hAnsi="Arial" w:cs="Arial"/>
          <w:sz w:val="18"/>
          <w:szCs w:val="1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w:t>
      </w:r>
      <w:r w:rsidRPr="00D86528">
        <w:rPr>
          <w:rFonts w:ascii="Arial" w:hAnsi="Arial" w:cs="Arial"/>
          <w:sz w:val="18"/>
          <w:szCs w:val="18"/>
        </w:rPr>
        <w:lastRenderedPageBreak/>
        <w:t>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D86528" w:rsidRPr="00D86528" w:rsidRDefault="00D86528" w:rsidP="00D86528">
      <w:pPr>
        <w:pStyle w:val="af8"/>
        <w:tabs>
          <w:tab w:val="left" w:pos="993"/>
          <w:tab w:val="left" w:pos="1134"/>
        </w:tabs>
        <w:ind w:left="0" w:firstLine="851"/>
        <w:jc w:val="both"/>
        <w:rPr>
          <w:rFonts w:ascii="Arial" w:hAnsi="Arial" w:cs="Arial"/>
          <w:sz w:val="18"/>
          <w:szCs w:val="18"/>
        </w:rPr>
      </w:pPr>
      <w:r w:rsidRPr="00D86528">
        <w:rPr>
          <w:rFonts w:ascii="Arial" w:hAnsi="Arial" w:cs="Arial"/>
          <w:sz w:val="18"/>
          <w:szCs w:val="18"/>
        </w:rPr>
        <w:t>– специализированные государственные и муниципальные организации технической инвентаризации.</w:t>
      </w:r>
    </w:p>
    <w:p w:rsidR="00D86528" w:rsidRPr="00D86528" w:rsidRDefault="00D86528" w:rsidP="00D86528">
      <w:pPr>
        <w:pStyle w:val="af8"/>
        <w:tabs>
          <w:tab w:val="left" w:pos="993"/>
          <w:tab w:val="left" w:pos="1134"/>
        </w:tabs>
        <w:autoSpaceDE w:val="0"/>
        <w:autoSpaceDN w:val="0"/>
        <w:adjustRightInd w:val="0"/>
        <w:ind w:left="0" w:firstLine="709"/>
        <w:jc w:val="both"/>
        <w:rPr>
          <w:rFonts w:ascii="Arial" w:hAnsi="Arial" w:cs="Arial"/>
          <w:sz w:val="18"/>
          <w:szCs w:val="18"/>
        </w:rPr>
      </w:pPr>
      <w:r w:rsidRPr="00D86528">
        <w:rPr>
          <w:rFonts w:ascii="Arial" w:hAnsi="Arial" w:cs="Arial"/>
          <w:sz w:val="18"/>
          <w:szCs w:val="18"/>
        </w:rPr>
        <w:t xml:space="preserve">2.4.Запрещается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6" w:history="1">
        <w:r w:rsidRPr="00D86528">
          <w:rPr>
            <w:rFonts w:ascii="Arial" w:hAnsi="Arial" w:cs="Arial"/>
            <w:sz w:val="18"/>
            <w:szCs w:val="18"/>
          </w:rPr>
          <w:t>части 1 статьи 9</w:t>
        </w:r>
      </w:hyperlink>
      <w:r w:rsidRPr="00D86528">
        <w:rPr>
          <w:rFonts w:ascii="Arial" w:hAnsi="Arial" w:cs="Arial"/>
          <w:sz w:val="18"/>
          <w:szCs w:val="18"/>
        </w:rPr>
        <w:t xml:space="preserve"> Федерального закона от 27 июля 2010 года № 210-ФЗ.</w:t>
      </w:r>
    </w:p>
    <w:p w:rsidR="00D86528" w:rsidRPr="00D86528" w:rsidRDefault="00D86528" w:rsidP="00D86528">
      <w:pPr>
        <w:pStyle w:val="af8"/>
        <w:tabs>
          <w:tab w:val="left" w:pos="993"/>
          <w:tab w:val="left" w:pos="1134"/>
        </w:tabs>
        <w:autoSpaceDE w:val="0"/>
        <w:autoSpaceDN w:val="0"/>
        <w:adjustRightInd w:val="0"/>
        <w:ind w:left="0" w:firstLine="709"/>
        <w:jc w:val="both"/>
        <w:rPr>
          <w:rFonts w:ascii="Arial" w:hAnsi="Arial" w:cs="Arial"/>
          <w:b/>
          <w:sz w:val="18"/>
          <w:szCs w:val="18"/>
        </w:rPr>
      </w:pPr>
    </w:p>
    <w:p w:rsidR="00D86528" w:rsidRPr="00D86528" w:rsidRDefault="00D86528" w:rsidP="00D86528">
      <w:pPr>
        <w:spacing w:after="0" w:line="240" w:lineRule="auto"/>
        <w:jc w:val="center"/>
        <w:rPr>
          <w:rFonts w:ascii="Arial" w:hAnsi="Arial" w:cs="Arial"/>
          <w:b/>
          <w:sz w:val="18"/>
          <w:szCs w:val="18"/>
        </w:rPr>
      </w:pPr>
      <w:r w:rsidRPr="00D86528">
        <w:rPr>
          <w:rFonts w:ascii="Arial" w:hAnsi="Arial" w:cs="Arial"/>
          <w:b/>
          <w:sz w:val="18"/>
          <w:szCs w:val="18"/>
        </w:rPr>
        <w:t>Описание результата предоставления муниципальной услуги</w:t>
      </w:r>
    </w:p>
    <w:p w:rsidR="00D86528" w:rsidRPr="00D86528" w:rsidRDefault="00D86528" w:rsidP="00D86528">
      <w:pPr>
        <w:pStyle w:val="ConsPlusTitle"/>
        <w:widowControl/>
        <w:tabs>
          <w:tab w:val="right" w:pos="9923"/>
        </w:tabs>
        <w:ind w:firstLine="709"/>
        <w:jc w:val="both"/>
        <w:outlineLvl w:val="0"/>
        <w:rPr>
          <w:rFonts w:ascii="Arial" w:hAnsi="Arial" w:cs="Arial"/>
          <w:b w:val="0"/>
          <w:sz w:val="18"/>
          <w:szCs w:val="18"/>
        </w:rPr>
      </w:pP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2.5.</w:t>
      </w:r>
      <w:r w:rsidRPr="00D86528">
        <w:rPr>
          <w:rFonts w:ascii="Arial" w:hAnsi="Arial" w:cs="Arial"/>
          <w:bCs/>
          <w:sz w:val="18"/>
          <w:szCs w:val="18"/>
        </w:rPr>
        <w:t>Результатом предоставления муниципальной услуги является:</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1) </w:t>
      </w:r>
      <w:r w:rsidRPr="00D86528">
        <w:rPr>
          <w:rFonts w:ascii="Arial" w:hAnsi="Arial" w:cs="Arial"/>
          <w:sz w:val="18"/>
          <w:szCs w:val="18"/>
        </w:rPr>
        <w:t>решение о переводе жилого помещения в нежилое помещение и нежилого помещения в жилое помещение</w:t>
      </w:r>
      <w:r w:rsidRPr="00D86528">
        <w:rPr>
          <w:rFonts w:ascii="Arial" w:eastAsia="Calibri" w:hAnsi="Arial" w:cs="Arial"/>
          <w:bCs/>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2)решение об отказе в </w:t>
      </w:r>
      <w:r w:rsidRPr="00D86528">
        <w:rPr>
          <w:rFonts w:ascii="Arial" w:hAnsi="Arial" w:cs="Arial"/>
          <w:sz w:val="18"/>
          <w:szCs w:val="18"/>
        </w:rPr>
        <w:t>переводе жилого помещения в нежилое помещение и нежилого помещения в жилое помещение</w:t>
      </w:r>
      <w:r w:rsidRPr="00D86528">
        <w:rPr>
          <w:rFonts w:ascii="Arial" w:hAnsi="Arial" w:cs="Arial"/>
          <w:bCs/>
          <w:sz w:val="18"/>
          <w:szCs w:val="18"/>
        </w:rPr>
        <w:t>.</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p>
    <w:p w:rsidR="00D86528" w:rsidRPr="00D86528" w:rsidRDefault="00D86528" w:rsidP="00D86528">
      <w:pPr>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86528" w:rsidRPr="00D86528" w:rsidRDefault="00D86528" w:rsidP="00D86528">
      <w:pPr>
        <w:autoSpaceDE w:val="0"/>
        <w:autoSpaceDN w:val="0"/>
        <w:adjustRightInd w:val="0"/>
        <w:spacing w:after="0" w:line="240" w:lineRule="auto"/>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2.6. Срок предоставления муниципальной услуги–не позднее чем через сорок</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пять дней со дня</w:t>
      </w:r>
      <w:r w:rsidR="00800CC4">
        <w:rPr>
          <w:rFonts w:ascii="Arial" w:eastAsiaTheme="minorHAnsi" w:hAnsi="Arial" w:cs="Arial"/>
          <w:sz w:val="18"/>
          <w:szCs w:val="18"/>
          <w:lang w:eastAsia="en-US"/>
        </w:rPr>
        <w:t xml:space="preserve"> </w:t>
      </w:r>
      <w:r w:rsidRPr="00D86528">
        <w:rPr>
          <w:rFonts w:ascii="Arial" w:hAnsi="Arial" w:cs="Arial"/>
          <w:sz w:val="18"/>
          <w:szCs w:val="18"/>
        </w:rPr>
        <w:t>представления в Администрацию документов, обязанность по представлению которых возложена на Заявителя</w:t>
      </w:r>
      <w:r w:rsidRPr="00D86528">
        <w:rPr>
          <w:rFonts w:ascii="Arial" w:eastAsiaTheme="minorHAnsi" w:hAnsi="Arial" w:cs="Arial"/>
          <w:sz w:val="18"/>
          <w:szCs w:val="18"/>
          <w:lang w:eastAsia="en-US"/>
        </w:rPr>
        <w:t>(</w:t>
      </w:r>
      <w:r w:rsidRPr="00D86528">
        <w:rPr>
          <w:rFonts w:ascii="Arial" w:hAnsi="Arial" w:cs="Arial"/>
          <w:spacing w:val="-4"/>
          <w:sz w:val="18"/>
          <w:szCs w:val="18"/>
        </w:rPr>
        <w:t xml:space="preserve">в том числе поданных в форме электронных документов или </w:t>
      </w:r>
      <w:r w:rsidRPr="00D86528">
        <w:rPr>
          <w:rFonts w:ascii="Arial" w:eastAsiaTheme="minorHAnsi" w:hAnsi="Arial" w:cs="Arial"/>
          <w:spacing w:val="-4"/>
          <w:sz w:val="18"/>
          <w:szCs w:val="18"/>
          <w:lang w:eastAsia="en-US"/>
        </w:rPr>
        <w:t>в случае предоставления муниципальной услуги посредством обращения Заявителя через Многофункциональный центр</w:t>
      </w:r>
      <w:r w:rsidRPr="00D86528">
        <w:rPr>
          <w:rFonts w:ascii="Arial" w:eastAsiaTheme="minorHAnsi" w:hAnsi="Arial" w:cs="Arial"/>
          <w:sz w:val="18"/>
          <w:szCs w:val="18"/>
          <w:lang w:eastAsia="en-US"/>
        </w:rPr>
        <w:t>)</w:t>
      </w:r>
      <w:r w:rsidRPr="00D86528">
        <w:rPr>
          <w:rFonts w:ascii="Arial" w:hAnsi="Arial" w:cs="Arial"/>
          <w:sz w:val="18"/>
          <w:szCs w:val="18"/>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В случае представления Заявителем документов, необходимых для предоставления муниципальной услуги,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spacing w:after="0" w:line="240" w:lineRule="auto"/>
        <w:ind w:firstLine="709"/>
        <w:jc w:val="center"/>
        <w:rPr>
          <w:rFonts w:ascii="Arial" w:eastAsia="Calibri" w:hAnsi="Arial" w:cs="Arial"/>
          <w:b/>
          <w:sz w:val="18"/>
          <w:szCs w:val="18"/>
          <w:lang w:eastAsia="en-US"/>
        </w:rPr>
      </w:pPr>
      <w:r w:rsidRPr="00D86528">
        <w:rPr>
          <w:rFonts w:ascii="Arial" w:eastAsia="Calibri" w:hAnsi="Arial" w:cs="Arial"/>
          <w:b/>
          <w:sz w:val="18"/>
          <w:szCs w:val="18"/>
          <w:lang w:eastAsia="en-US"/>
        </w:rPr>
        <w:t>Нормативные правовые акты, регулирующие предоставление</w:t>
      </w:r>
      <w:r w:rsidR="00800CC4">
        <w:rPr>
          <w:rFonts w:ascii="Arial" w:eastAsia="Calibri" w:hAnsi="Arial" w:cs="Arial"/>
          <w:b/>
          <w:sz w:val="18"/>
          <w:szCs w:val="18"/>
          <w:lang w:eastAsia="en-US"/>
        </w:rPr>
        <w:t xml:space="preserve"> </w:t>
      </w:r>
      <w:r w:rsidRPr="00D86528">
        <w:rPr>
          <w:rFonts w:ascii="Arial" w:eastAsia="Calibri" w:hAnsi="Arial" w:cs="Arial"/>
          <w:b/>
          <w:sz w:val="18"/>
          <w:szCs w:val="18"/>
          <w:lang w:eastAsia="en-US"/>
        </w:rPr>
        <w:t>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D86528">
        <w:rPr>
          <w:rFonts w:ascii="Arial" w:hAnsi="Arial" w:cs="Arial"/>
          <w:sz w:val="18"/>
          <w:szCs w:val="18"/>
        </w:rPr>
        <w:t>Администрации</w:t>
      </w:r>
      <w:r w:rsidRPr="00D86528">
        <w:rPr>
          <w:rFonts w:ascii="Arial" w:eastAsiaTheme="minorHAnsi" w:hAnsi="Arial" w:cs="Arial"/>
          <w:sz w:val="18"/>
          <w:szCs w:val="18"/>
          <w:lang w:eastAsia="en-US"/>
        </w:rPr>
        <w:t xml:space="preserve"> в сети «Интернет» по адресу: </w:t>
      </w:r>
      <w:r w:rsidRPr="00D86528">
        <w:rPr>
          <w:rFonts w:ascii="Arial" w:hAnsi="Arial" w:cs="Arial"/>
          <w:sz w:val="18"/>
          <w:szCs w:val="18"/>
          <w:lang/>
        </w:rPr>
        <w:t>http://krasnopolyanskoe.ru/</w:t>
      </w:r>
      <w:r w:rsidRPr="00D86528">
        <w:rPr>
          <w:rFonts w:ascii="Arial" w:eastAsiaTheme="minorHAnsi" w:hAnsi="Arial" w:cs="Arial"/>
          <w:sz w:val="18"/>
          <w:szCs w:val="18"/>
        </w:rPr>
        <w:t xml:space="preserve">, </w:t>
      </w:r>
      <w:r w:rsidRPr="00D86528">
        <w:rPr>
          <w:rFonts w:ascii="Arial" w:hAnsi="Arial" w:cs="Arial"/>
          <w:sz w:val="18"/>
          <w:szCs w:val="18"/>
        </w:rPr>
        <w:t>на Едином портале</w:t>
      </w:r>
      <w:r w:rsidRPr="00D86528">
        <w:rPr>
          <w:rFonts w:ascii="Arial" w:eastAsia="Calibri" w:hAnsi="Arial" w:cs="Arial"/>
          <w:sz w:val="18"/>
          <w:szCs w:val="18"/>
          <w:lang w:eastAsia="en-US"/>
        </w:rPr>
        <w:t>https://www.gosuslugi.ru/structure/6600000010000037541</w:t>
      </w:r>
      <w:r w:rsidRPr="00D86528">
        <w:rPr>
          <w:rFonts w:ascii="Arial" w:hAnsi="Arial" w:cs="Arial"/>
          <w:sz w:val="18"/>
          <w:szCs w:val="18"/>
        </w:rPr>
        <w:t xml:space="preserve"> и </w:t>
      </w:r>
      <w:r w:rsidRPr="00D86528">
        <w:rPr>
          <w:rFonts w:ascii="Arial" w:eastAsia="Calibri" w:hAnsi="Arial" w:cs="Arial"/>
          <w:sz w:val="18"/>
          <w:szCs w:val="18"/>
          <w:lang w:eastAsia="en-US"/>
        </w:rPr>
        <w:t>в федеральной государственной информационной системе «Федеральный реестр государственных и муниципальных услуг (функций)»</w:t>
      </w:r>
      <w:r w:rsidRPr="00D86528">
        <w:rPr>
          <w:rFonts w:ascii="Arial" w:hAnsi="Arial" w:cs="Arial"/>
          <w:sz w:val="18"/>
          <w:szCs w:val="18"/>
        </w:rPr>
        <w:t>.</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p>
    <w:p w:rsidR="00D86528" w:rsidRPr="00D86528" w:rsidRDefault="00D86528" w:rsidP="00800CC4">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 xml:space="preserve">Исчерпывающий перечень документов, необходимых в соответствии </w:t>
      </w:r>
      <w:r w:rsidRPr="00D86528">
        <w:rPr>
          <w:rFonts w:ascii="Arial" w:eastAsiaTheme="minorHAnsi" w:hAnsi="Arial" w:cs="Arial"/>
          <w:b/>
          <w:sz w:val="18"/>
          <w:szCs w:val="18"/>
          <w:lang w:eastAsia="en-US"/>
        </w:rPr>
        <w:br/>
        <w:t>с законодательством Российской Федерации и законодательством Свердловской области для предоставления муниципальной услуги и услуг,</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которые являются необходимыми и обязательными</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для предоставления муниципальной услуги, подлежащих представлению Заявителем, способы их получения Заявителем</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в том числе в электронной форме, порядок их представления</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bookmarkStart w:id="20" w:name="Par8"/>
      <w:bookmarkEnd w:id="20"/>
      <w:r w:rsidRPr="00D86528">
        <w:rPr>
          <w:rFonts w:ascii="Arial" w:eastAsiaTheme="minorHAnsi" w:hAnsi="Arial" w:cs="Arial"/>
          <w:sz w:val="18"/>
          <w:szCs w:val="18"/>
          <w:lang w:eastAsia="en-US"/>
        </w:rPr>
        <w:t xml:space="preserve">2.8.Для предоставления муниципальной услуги Заявитель или его Представитель представляет в </w:t>
      </w:r>
      <w:r w:rsidRPr="00D86528">
        <w:rPr>
          <w:rFonts w:ascii="Arial" w:hAnsi="Arial" w:cs="Arial"/>
          <w:sz w:val="18"/>
          <w:szCs w:val="18"/>
        </w:rPr>
        <w:t>Администрацию</w:t>
      </w:r>
      <w:r w:rsidRPr="00D86528">
        <w:rPr>
          <w:rFonts w:ascii="Arial" w:eastAsiaTheme="minorHAnsi" w:hAnsi="Arial" w:cs="Arial"/>
          <w:sz w:val="18"/>
          <w:szCs w:val="18"/>
          <w:lang w:eastAsia="en-US"/>
        </w:rPr>
        <w:t xml:space="preserve">: </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Theme="minorHAnsi" w:hAnsi="Arial" w:cs="Arial"/>
          <w:sz w:val="18"/>
          <w:szCs w:val="18"/>
          <w:lang w:eastAsia="en-US"/>
        </w:rPr>
        <w:t xml:space="preserve">1) заявление </w:t>
      </w:r>
      <w:r w:rsidRPr="00D86528">
        <w:rPr>
          <w:rFonts w:ascii="Arial" w:eastAsia="Calibri" w:hAnsi="Arial" w:cs="Arial"/>
          <w:bCs/>
          <w:sz w:val="18"/>
          <w:szCs w:val="18"/>
          <w:lang w:eastAsia="en-US"/>
        </w:rPr>
        <w:t xml:space="preserve">о </w:t>
      </w:r>
      <w:r w:rsidRPr="00D86528">
        <w:rPr>
          <w:rFonts w:ascii="Arial" w:hAnsi="Arial" w:cs="Arial"/>
          <w:sz w:val="18"/>
          <w:szCs w:val="18"/>
        </w:rPr>
        <w:t>переводе жилого помещения в нежилое помещение и нежилого помещения в жилое помещение (далее – заявление о переводе помещения)</w:t>
      </w:r>
      <w:r w:rsidRPr="00D86528">
        <w:rPr>
          <w:rFonts w:ascii="Arial" w:eastAsiaTheme="minorHAnsi" w:hAnsi="Arial" w:cs="Arial"/>
          <w:sz w:val="18"/>
          <w:szCs w:val="18"/>
          <w:lang w:eastAsia="en-US"/>
        </w:rPr>
        <w:t>, подписанное Заявителем</w:t>
      </w:r>
      <w:r w:rsidRPr="00D86528">
        <w:rPr>
          <w:rFonts w:ascii="Arial" w:hAnsi="Arial" w:cs="Arial"/>
          <w:sz w:val="18"/>
          <w:szCs w:val="18"/>
        </w:rPr>
        <w:t xml:space="preserve"> или Представителем заявителя, уполномоченным на подписание заявления, и оформленное согласно Приложению № 1 к Регламенту. </w:t>
      </w:r>
      <w:r w:rsidRPr="00D86528">
        <w:rPr>
          <w:rFonts w:ascii="Arial" w:eastAsia="Calibri" w:hAnsi="Arial" w:cs="Arial"/>
          <w:bCs/>
          <w:sz w:val="18"/>
          <w:szCs w:val="1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D86528">
        <w:rPr>
          <w:rFonts w:ascii="Arial" w:eastAsia="Calibri" w:hAnsi="Arial" w:cs="Arial"/>
          <w:sz w:val="18"/>
          <w:szCs w:val="18"/>
          <w:lang w:eastAsia="en-US"/>
        </w:rPr>
        <w:t>ногофункциональный центр.</w:t>
      </w:r>
      <w:r w:rsidR="00800CC4">
        <w:rPr>
          <w:rFonts w:ascii="Arial" w:eastAsia="Calibri" w:hAnsi="Arial" w:cs="Arial"/>
          <w:sz w:val="18"/>
          <w:szCs w:val="18"/>
          <w:lang w:eastAsia="en-US"/>
        </w:rPr>
        <w:t xml:space="preserve"> </w:t>
      </w:r>
      <w:r w:rsidRPr="00D86528">
        <w:rPr>
          <w:rFonts w:ascii="Arial" w:eastAsia="Calibri" w:hAnsi="Arial" w:cs="Arial"/>
          <w:bCs/>
          <w:sz w:val="18"/>
          <w:szCs w:val="18"/>
          <w:lang w:eastAsia="en-US"/>
        </w:rPr>
        <w:t xml:space="preserve">В случае </w:t>
      </w:r>
      <w:r w:rsidRPr="00D86528">
        <w:rPr>
          <w:rFonts w:ascii="Arial" w:eastAsia="Calibri" w:hAnsi="Arial" w:cs="Arial"/>
          <w:sz w:val="18"/>
          <w:szCs w:val="18"/>
          <w:lang w:eastAsia="en-US"/>
        </w:rPr>
        <w:t xml:space="preserve">представления </w:t>
      </w:r>
      <w:r w:rsidRPr="00D86528">
        <w:rPr>
          <w:rFonts w:ascii="Arial" w:eastAsia="Calibri" w:hAnsi="Arial" w:cs="Arial"/>
          <w:bCs/>
          <w:sz w:val="18"/>
          <w:szCs w:val="18"/>
          <w:lang w:eastAsia="en-US"/>
        </w:rPr>
        <w:t xml:space="preserve">заявления о </w:t>
      </w:r>
      <w:r w:rsidRPr="00D86528">
        <w:rPr>
          <w:rFonts w:ascii="Arial" w:hAnsi="Arial" w:cs="Arial"/>
          <w:sz w:val="18"/>
          <w:szCs w:val="18"/>
        </w:rPr>
        <w:t>переводе помещения</w:t>
      </w:r>
      <w:r w:rsidRPr="00D86528">
        <w:rPr>
          <w:rFonts w:ascii="Arial" w:eastAsia="Calibri" w:hAnsi="Arial" w:cs="Arial"/>
          <w:sz w:val="18"/>
          <w:szCs w:val="18"/>
          <w:lang w:eastAsia="en-US"/>
        </w:rPr>
        <w:t xml:space="preserve"> в электронной форме посредством Единого портала, </w:t>
      </w:r>
      <w:r w:rsidRPr="00D86528">
        <w:rPr>
          <w:rFonts w:ascii="Arial" w:hAnsi="Arial" w:cs="Arial"/>
          <w:sz w:val="18"/>
          <w:szCs w:val="18"/>
        </w:rPr>
        <w:t>при наличии технической возможности</w:t>
      </w:r>
      <w:r w:rsidRPr="00D86528">
        <w:rPr>
          <w:rFonts w:ascii="Arial" w:eastAsia="Calibri" w:hAnsi="Arial" w:cs="Arial"/>
          <w:bCs/>
          <w:sz w:val="18"/>
          <w:szCs w:val="18"/>
          <w:lang w:eastAsia="en-US"/>
        </w:rPr>
        <w:t xml:space="preserve"> посредством Регионального портала, </w:t>
      </w:r>
      <w:r w:rsidRPr="00D86528">
        <w:rPr>
          <w:rFonts w:ascii="Arial" w:eastAsia="Calibri" w:hAnsi="Arial" w:cs="Arial"/>
          <w:sz w:val="18"/>
          <w:szCs w:val="18"/>
          <w:lang w:eastAsia="en-US"/>
        </w:rPr>
        <w:t xml:space="preserve">указанное заявление заполняется </w:t>
      </w:r>
      <w:r w:rsidRPr="00D86528">
        <w:rPr>
          <w:rFonts w:ascii="Arial" w:eastAsia="Calibri" w:hAnsi="Arial" w:cs="Arial"/>
          <w:bCs/>
          <w:sz w:val="18"/>
          <w:szCs w:val="18"/>
          <w:lang w:eastAsia="en-US"/>
        </w:rPr>
        <w:t>путем внесения соответствующих сведений в интерактивную форму указанных информационных системах;</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2) документ, удостоверяющий личность Заявителя </w:t>
      </w:r>
      <w:r w:rsidRPr="00D86528">
        <w:rPr>
          <w:rFonts w:ascii="Arial" w:hAnsi="Arial" w:cs="Arial"/>
          <w:sz w:val="18"/>
          <w:szCs w:val="18"/>
        </w:rPr>
        <w:t xml:space="preserve">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w:t>
      </w:r>
      <w:hyperlink r:id="rId47" w:history="1">
        <w:r w:rsidRPr="00D86528">
          <w:rPr>
            <w:rFonts w:ascii="Arial" w:hAnsi="Arial" w:cs="Arial"/>
            <w:sz w:val="18"/>
            <w:szCs w:val="18"/>
          </w:rPr>
          <w:t>частью 6 статьи 7</w:t>
        </w:r>
      </w:hyperlink>
      <w:r w:rsidRPr="00D86528">
        <w:rPr>
          <w:rFonts w:ascii="Arial" w:hAnsi="Arial" w:cs="Arial"/>
          <w:sz w:val="18"/>
          <w:szCs w:val="18"/>
        </w:rPr>
        <w:t xml:space="preserve"> Федерального закона от 27.07.2010 № 210-ФЗ «Об организации предоставления государственных и муниципальных услуг» </w:t>
      </w:r>
      <w:r w:rsidRPr="00D86528">
        <w:rPr>
          <w:rFonts w:ascii="Arial" w:eastAsia="Calibri" w:hAnsi="Arial" w:cs="Arial"/>
          <w:sz w:val="18"/>
          <w:szCs w:val="18"/>
          <w:lang w:eastAsia="en-US"/>
        </w:rPr>
        <w:t>(далее – Федеральный закон от 27 июля 2010 года № 210-ФЗ),</w:t>
      </w:r>
      <w:r w:rsidRPr="00D86528">
        <w:rPr>
          <w:rFonts w:ascii="Arial" w:hAnsi="Arial" w:cs="Arial"/>
          <w:sz w:val="18"/>
          <w:szCs w:val="18"/>
        </w:rPr>
        <w:t xml:space="preserve">в случае </w:t>
      </w:r>
      <w:r w:rsidRPr="00D86528">
        <w:rPr>
          <w:rFonts w:ascii="Arial" w:eastAsia="Calibri" w:hAnsi="Arial" w:cs="Arial"/>
          <w:bCs/>
          <w:sz w:val="18"/>
          <w:szCs w:val="18"/>
          <w:lang w:eastAsia="en-US"/>
        </w:rPr>
        <w:t xml:space="preserve">представления заявления о </w:t>
      </w:r>
      <w:r w:rsidRPr="00D86528">
        <w:rPr>
          <w:rFonts w:ascii="Arial" w:hAnsi="Arial" w:cs="Arial"/>
          <w:sz w:val="18"/>
          <w:szCs w:val="18"/>
        </w:rPr>
        <w:t>переводе помещения</w:t>
      </w:r>
      <w:r w:rsidRPr="00D86528">
        <w:rPr>
          <w:rFonts w:ascii="Arial" w:eastAsia="Calibri" w:hAnsi="Arial" w:cs="Arial"/>
          <w:bCs/>
          <w:sz w:val="18"/>
          <w:szCs w:val="18"/>
          <w:lang w:eastAsia="en-US"/>
        </w:rPr>
        <w:t xml:space="preserve"> и прилагаемых к нему документов посредством личного обращения в уполномоченный на предоставление муниципальной услуги орган или через М</w:t>
      </w:r>
      <w:r w:rsidRPr="00D86528">
        <w:rPr>
          <w:rFonts w:ascii="Arial" w:eastAsia="Calibri" w:hAnsi="Arial" w:cs="Arial"/>
          <w:sz w:val="18"/>
          <w:szCs w:val="18"/>
          <w:lang w:eastAsia="en-US"/>
        </w:rPr>
        <w:t>ногофункциональный центр</w:t>
      </w:r>
      <w:r w:rsidRPr="00D86528">
        <w:rPr>
          <w:rFonts w:ascii="Arial" w:hAnsi="Arial" w:cs="Arial"/>
          <w:sz w:val="18"/>
          <w:szCs w:val="18"/>
        </w:rPr>
        <w:t xml:space="preserve"> (документ подлежит возврату после удостоверения личности). </w:t>
      </w:r>
      <w:r w:rsidRPr="00D86528">
        <w:rPr>
          <w:rFonts w:ascii="Arial" w:eastAsia="Calibri" w:hAnsi="Arial" w:cs="Arial"/>
          <w:bCs/>
          <w:sz w:val="18"/>
          <w:szCs w:val="18"/>
          <w:lang w:eastAsia="en-US"/>
        </w:rPr>
        <w:t xml:space="preserve">В случае представления документов в электронной форме посредством Единого портала, </w:t>
      </w:r>
      <w:r w:rsidRPr="00D86528">
        <w:rPr>
          <w:rFonts w:ascii="Arial" w:hAnsi="Arial" w:cs="Arial"/>
          <w:sz w:val="18"/>
          <w:szCs w:val="18"/>
        </w:rPr>
        <w:t>при наличии технической возможности</w:t>
      </w:r>
      <w:r w:rsidRPr="00D86528">
        <w:rPr>
          <w:rFonts w:ascii="Arial" w:eastAsia="Calibri" w:hAnsi="Arial" w:cs="Arial"/>
          <w:bCs/>
          <w:sz w:val="18"/>
          <w:szCs w:val="18"/>
          <w:lang w:eastAsia="en-US"/>
        </w:rPr>
        <w:t xml:space="preserve"> посредством 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D86528">
        <w:rPr>
          <w:rFonts w:ascii="Arial" w:eastAsiaTheme="minorHAnsi" w:hAnsi="Arial" w:cs="Arial"/>
          <w:sz w:val="18"/>
          <w:szCs w:val="18"/>
          <w:lang w:eastAsia="en-US"/>
        </w:rPr>
        <w:t>;</w:t>
      </w:r>
    </w:p>
    <w:p w:rsidR="00D86528" w:rsidRPr="00D86528" w:rsidRDefault="00D86528" w:rsidP="00D86528">
      <w:pPr>
        <w:pStyle w:val="ConsPlusNormal"/>
        <w:ind w:firstLine="539"/>
        <w:jc w:val="both"/>
        <w:rPr>
          <w:sz w:val="18"/>
          <w:szCs w:val="18"/>
        </w:rPr>
      </w:pPr>
      <w:r w:rsidRPr="00D86528">
        <w:rPr>
          <w:rFonts w:eastAsiaTheme="minorHAnsi"/>
          <w:sz w:val="18"/>
          <w:szCs w:val="1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D86528">
        <w:rPr>
          <w:rFonts w:eastAsia="Calibri"/>
          <w:bCs/>
          <w:sz w:val="18"/>
          <w:szCs w:val="18"/>
          <w:lang w:eastAsia="en-US"/>
        </w:rPr>
        <w:t xml:space="preserve">В случае представления документов в электронной форме посредством Единого портала, </w:t>
      </w:r>
      <w:r w:rsidRPr="00D86528">
        <w:rPr>
          <w:rFonts w:eastAsiaTheme="minorHAnsi"/>
          <w:sz w:val="18"/>
          <w:szCs w:val="18"/>
          <w:lang w:eastAsia="en-US"/>
        </w:rPr>
        <w:t>при наличии технической возможности</w:t>
      </w:r>
      <w:r w:rsidR="00800CC4">
        <w:rPr>
          <w:rFonts w:eastAsiaTheme="minorHAnsi"/>
          <w:sz w:val="18"/>
          <w:szCs w:val="18"/>
          <w:lang w:eastAsia="en-US"/>
        </w:rPr>
        <w:t xml:space="preserve"> </w:t>
      </w:r>
      <w:r w:rsidRPr="00D86528">
        <w:rPr>
          <w:rFonts w:eastAsiaTheme="minorHAnsi"/>
          <w:sz w:val="18"/>
          <w:szCs w:val="18"/>
          <w:lang w:eastAsia="en-US"/>
        </w:rPr>
        <w:t xml:space="preserve">посредством </w:t>
      </w:r>
      <w:r w:rsidRPr="00D86528">
        <w:rPr>
          <w:rFonts w:eastAsia="Calibri"/>
          <w:bCs/>
          <w:sz w:val="18"/>
          <w:szCs w:val="18"/>
          <w:lang w:eastAsia="en-US"/>
        </w:rPr>
        <w:t>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D86528">
        <w:rPr>
          <w:rFonts w:eastAsia="Calibri"/>
          <w:sz w:val="18"/>
          <w:szCs w:val="18"/>
          <w:lang w:eastAsia="en-US"/>
        </w:rPr>
        <w:t xml:space="preserve">, </w:t>
      </w:r>
      <w:r w:rsidRPr="00D86528">
        <w:rPr>
          <w:rFonts w:eastAsia="Calibri"/>
          <w:bCs/>
          <w:sz w:val="18"/>
          <w:szCs w:val="18"/>
          <w:lang w:eastAsia="en-US"/>
        </w:rPr>
        <w:t xml:space="preserve">а документ, выданный Заявителем, являющимся физическим лицом, </w:t>
      </w:r>
      <w:r w:rsidRPr="00D86528">
        <w:rPr>
          <w:rFonts w:eastAsiaTheme="minorHAnsi"/>
          <w:sz w:val="18"/>
          <w:szCs w:val="18"/>
          <w:lang w:eastAsia="en-US"/>
        </w:rPr>
        <w:t>–</w:t>
      </w:r>
      <w:r w:rsidRPr="00D86528">
        <w:rPr>
          <w:rFonts w:eastAsia="Calibri"/>
          <w:bCs/>
          <w:sz w:val="18"/>
          <w:szCs w:val="18"/>
          <w:lang w:eastAsia="en-US"/>
        </w:rPr>
        <w:t xml:space="preserve"> усиленной квалифицированной электронной подписью нотариуса;</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4) </w:t>
      </w:r>
      <w:r w:rsidRPr="00D86528">
        <w:rPr>
          <w:rFonts w:ascii="Arial" w:hAnsi="Arial" w:cs="Arial"/>
          <w:sz w:val="18"/>
          <w:szCs w:val="18"/>
        </w:rPr>
        <w:t xml:space="preserve">правоустанавливающие документы на переводимое помещение, </w:t>
      </w:r>
      <w:r w:rsidRPr="00D86528">
        <w:rPr>
          <w:rFonts w:ascii="Arial" w:eastAsiaTheme="minorHAnsi" w:hAnsi="Arial" w:cs="Arial"/>
          <w:sz w:val="18"/>
          <w:szCs w:val="18"/>
          <w:lang w:eastAsia="en-US"/>
        </w:rPr>
        <w:t>если права на указанный объект не зарегистрированы в Едином государственном реестре недвижимости (</w:t>
      </w:r>
      <w:r w:rsidRPr="00D86528">
        <w:rPr>
          <w:rFonts w:ascii="Arial" w:hAnsi="Arial" w:cs="Arial"/>
          <w:sz w:val="18"/>
          <w:szCs w:val="18"/>
        </w:rPr>
        <w:t>подлинники или засвидетельствованные в нотариальном порядке копии</w:t>
      </w:r>
      <w:r w:rsidRPr="00D86528">
        <w:rPr>
          <w:rFonts w:ascii="Arial" w:eastAsiaTheme="minorHAnsi" w:hAnsi="Arial" w:cs="Arial"/>
          <w:sz w:val="18"/>
          <w:szCs w:val="18"/>
          <w:lang w:eastAsia="en-US"/>
        </w:rPr>
        <w:t>)</w:t>
      </w:r>
      <w:r w:rsidRPr="00D86528">
        <w:rPr>
          <w:rFonts w:ascii="Arial" w:hAnsi="Arial" w:cs="Arial"/>
          <w:sz w:val="18"/>
          <w:szCs w:val="18"/>
        </w:rPr>
        <w:t>.</w:t>
      </w:r>
      <w:r w:rsidRPr="00D86528">
        <w:rPr>
          <w:rFonts w:ascii="Arial" w:eastAsiaTheme="minorHAnsi" w:hAnsi="Arial" w:cs="Arial"/>
          <w:sz w:val="18"/>
          <w:szCs w:val="18"/>
          <w:lang w:eastAsia="en-US"/>
        </w:rPr>
        <w:t>В</w:t>
      </w:r>
      <w:r w:rsidRPr="00D86528">
        <w:rPr>
          <w:rFonts w:ascii="Arial" w:hAnsi="Arial" w:cs="Arial"/>
          <w:sz w:val="18"/>
          <w:szCs w:val="18"/>
        </w:rPr>
        <w:t xml:space="preserve"> случае подачи заявления и документов с использованием Единого портала, </w:t>
      </w:r>
      <w:r w:rsidRPr="00D86528">
        <w:rPr>
          <w:rFonts w:ascii="Arial" w:eastAsiaTheme="minorHAnsi" w:hAnsi="Arial" w:cs="Arial"/>
          <w:sz w:val="18"/>
          <w:szCs w:val="18"/>
          <w:lang w:eastAsia="en-US"/>
        </w:rPr>
        <w:t>при наличии технической возможности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посредством </w:t>
      </w:r>
      <w:r w:rsidRPr="00D86528">
        <w:rPr>
          <w:rFonts w:ascii="Arial" w:eastAsia="Calibri" w:hAnsi="Arial" w:cs="Arial"/>
          <w:bCs/>
          <w:sz w:val="18"/>
          <w:szCs w:val="18"/>
          <w:lang w:eastAsia="en-US"/>
        </w:rPr>
        <w:t>Регионального портала,</w:t>
      </w:r>
      <w:r w:rsidRPr="00D86528">
        <w:rPr>
          <w:rFonts w:ascii="Arial" w:hAnsi="Arial" w:cs="Arial"/>
          <w:sz w:val="18"/>
          <w:szCs w:val="18"/>
        </w:rPr>
        <w:t xml:space="preserve">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rsidR="00D86528" w:rsidRPr="00D86528" w:rsidRDefault="00D86528" w:rsidP="00D86528">
      <w:pPr>
        <w:pStyle w:val="ConsPlusNormal"/>
        <w:ind w:firstLine="709"/>
        <w:jc w:val="both"/>
        <w:rPr>
          <w:sz w:val="18"/>
          <w:szCs w:val="18"/>
        </w:rPr>
      </w:pPr>
      <w:r w:rsidRPr="00D86528">
        <w:rPr>
          <w:sz w:val="18"/>
          <w:szCs w:val="1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86528" w:rsidRPr="00D86528" w:rsidRDefault="00D86528" w:rsidP="00D86528">
      <w:pPr>
        <w:pStyle w:val="ConsPlusNormal"/>
        <w:ind w:firstLine="709"/>
        <w:jc w:val="both"/>
        <w:rPr>
          <w:sz w:val="18"/>
          <w:szCs w:val="18"/>
        </w:rPr>
      </w:pPr>
      <w:r w:rsidRPr="00D86528">
        <w:rPr>
          <w:sz w:val="18"/>
          <w:szCs w:val="1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86528" w:rsidRPr="00D86528" w:rsidRDefault="00D86528" w:rsidP="00D86528">
      <w:pPr>
        <w:pStyle w:val="ConsPlusNormal"/>
        <w:ind w:firstLine="709"/>
        <w:jc w:val="both"/>
        <w:rPr>
          <w:rFonts w:eastAsiaTheme="minorHAnsi"/>
          <w:sz w:val="18"/>
          <w:szCs w:val="18"/>
          <w:lang w:eastAsia="en-US"/>
        </w:rPr>
      </w:pPr>
      <w:r w:rsidRPr="00D86528">
        <w:rPr>
          <w:rFonts w:eastAsiaTheme="minorHAnsi"/>
          <w:sz w:val="18"/>
          <w:szCs w:val="18"/>
          <w:lang w:eastAsia="en-US"/>
        </w:rPr>
        <w:t xml:space="preserve">7) </w:t>
      </w:r>
      <w:r w:rsidRPr="00D86528">
        <w:rPr>
          <w:sz w:val="18"/>
          <w:szCs w:val="18"/>
        </w:rPr>
        <w:t>согласие каждого собственника всех помещений, примыкающих к переводимому помещению, на перевод жилого помещения в нежилое помещение</w:t>
      </w:r>
      <w:r w:rsidRPr="00D86528">
        <w:rPr>
          <w:rFonts w:eastAsiaTheme="minorHAnsi"/>
          <w:sz w:val="18"/>
          <w:szCs w:val="18"/>
          <w:lang w:eastAsia="en-US"/>
        </w:rPr>
        <w:t>.</w:t>
      </w:r>
    </w:p>
    <w:p w:rsidR="00D86528" w:rsidRPr="00D86528" w:rsidRDefault="00D86528" w:rsidP="00D86528">
      <w:pPr>
        <w:pStyle w:val="ConsPlusNormal"/>
        <w:ind w:firstLine="709"/>
        <w:jc w:val="both"/>
        <w:rPr>
          <w:sz w:val="18"/>
          <w:szCs w:val="18"/>
        </w:rPr>
      </w:pPr>
      <w:r w:rsidRPr="00D86528">
        <w:rPr>
          <w:sz w:val="18"/>
          <w:szCs w:val="1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86528" w:rsidRPr="00D86528" w:rsidRDefault="00D86528" w:rsidP="00D86528">
      <w:pPr>
        <w:pStyle w:val="ConsPlusNormal"/>
        <w:ind w:firstLine="709"/>
        <w:jc w:val="both"/>
        <w:rPr>
          <w:sz w:val="18"/>
          <w:szCs w:val="18"/>
        </w:rPr>
      </w:pPr>
      <w:r w:rsidRPr="00D86528">
        <w:rPr>
          <w:sz w:val="18"/>
          <w:szCs w:val="1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86528" w:rsidRPr="00D86528" w:rsidRDefault="00D86528" w:rsidP="00D86528">
      <w:pPr>
        <w:pStyle w:val="ConsPlusNormal"/>
        <w:ind w:firstLine="709"/>
        <w:jc w:val="both"/>
        <w:rPr>
          <w:rFonts w:eastAsia="Calibri"/>
          <w:bCs/>
          <w:sz w:val="18"/>
          <w:szCs w:val="18"/>
          <w:lang w:eastAsia="en-US"/>
        </w:rPr>
      </w:pPr>
      <w:r w:rsidRPr="00D86528">
        <w:rPr>
          <w:rFonts w:eastAsiaTheme="minorHAnsi"/>
          <w:sz w:val="18"/>
          <w:szCs w:val="18"/>
          <w:lang w:eastAsia="en-US"/>
        </w:rPr>
        <w:t>2.9.</w:t>
      </w:r>
      <w:r w:rsidRPr="00D86528">
        <w:rPr>
          <w:rFonts w:eastAsia="Calibri"/>
          <w:bCs/>
          <w:sz w:val="18"/>
          <w:szCs w:val="18"/>
          <w:lang w:eastAsia="en-US"/>
        </w:rPr>
        <w:t xml:space="preserve">Заявитель или его Представитель представляет в </w:t>
      </w:r>
      <w:r w:rsidRPr="00D86528">
        <w:rPr>
          <w:sz w:val="18"/>
          <w:szCs w:val="18"/>
        </w:rPr>
        <w:t>Администрацию</w:t>
      </w:r>
      <w:r w:rsidRPr="00D86528">
        <w:rPr>
          <w:rFonts w:eastAsia="Calibri"/>
          <w:bCs/>
          <w:sz w:val="18"/>
          <w:szCs w:val="18"/>
          <w:lang w:eastAsia="en-US"/>
        </w:rPr>
        <w:t xml:space="preserve"> заявление о </w:t>
      </w:r>
      <w:r w:rsidRPr="00D86528">
        <w:rPr>
          <w:sz w:val="18"/>
          <w:szCs w:val="18"/>
        </w:rPr>
        <w:t>переводе помещения</w:t>
      </w:r>
      <w:r w:rsidRPr="00D86528">
        <w:rPr>
          <w:rFonts w:eastAsia="Calibri"/>
          <w:bCs/>
          <w:sz w:val="18"/>
          <w:szCs w:val="18"/>
          <w:lang w:eastAsia="en-US"/>
        </w:rPr>
        <w:t>, а также прилагаемые к нему документы, одним из следующих способов по выбору Заявителя:</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1) в электронной форме, в том числе посредством Единого портала, </w:t>
      </w:r>
      <w:r w:rsidRPr="00D86528">
        <w:rPr>
          <w:rFonts w:ascii="Arial" w:eastAsiaTheme="minorHAnsi" w:hAnsi="Arial" w:cs="Arial"/>
          <w:sz w:val="18"/>
          <w:szCs w:val="18"/>
          <w:lang w:eastAsia="en-US"/>
        </w:rPr>
        <w:t>при наличии технической возможности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посредством </w:t>
      </w:r>
      <w:r w:rsidRPr="00D86528">
        <w:rPr>
          <w:rFonts w:ascii="Arial" w:eastAsia="Calibri" w:hAnsi="Arial" w:cs="Arial"/>
          <w:bCs/>
          <w:sz w:val="18"/>
          <w:szCs w:val="18"/>
          <w:lang w:eastAsia="en-US"/>
        </w:rPr>
        <w:t>Регионального портала.</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bCs/>
          <w:sz w:val="18"/>
          <w:szCs w:val="18"/>
          <w:lang w:eastAsia="en-US"/>
        </w:rPr>
        <w:t xml:space="preserve">В случае представления заявления о </w:t>
      </w:r>
      <w:r w:rsidRPr="00D86528">
        <w:rPr>
          <w:rFonts w:ascii="Arial" w:hAnsi="Arial" w:cs="Arial"/>
          <w:sz w:val="18"/>
          <w:szCs w:val="18"/>
        </w:rPr>
        <w:t>переводе помещения</w:t>
      </w:r>
      <w:r w:rsidRPr="00D86528">
        <w:rPr>
          <w:rFonts w:ascii="Arial" w:eastAsia="Calibri" w:hAnsi="Arial" w:cs="Arial"/>
          <w:bCs/>
          <w:sz w:val="18"/>
          <w:szCs w:val="18"/>
          <w:lang w:eastAsia="en-US"/>
        </w:rPr>
        <w:t xml:space="preserve"> и прилагаемых к нему документов в электронном виде</w:t>
      </w:r>
      <w:r w:rsidR="00800CC4">
        <w:rPr>
          <w:rFonts w:ascii="Arial" w:eastAsia="Calibri" w:hAnsi="Arial" w:cs="Arial"/>
          <w:bCs/>
          <w:sz w:val="18"/>
          <w:szCs w:val="18"/>
          <w:lang w:eastAsia="en-US"/>
        </w:rPr>
        <w:t xml:space="preserve"> </w:t>
      </w:r>
      <w:r w:rsidRPr="00D86528">
        <w:rPr>
          <w:rFonts w:ascii="Arial" w:eastAsia="Calibri" w:hAnsi="Arial" w:cs="Arial"/>
          <w:bCs/>
          <w:sz w:val="18"/>
          <w:szCs w:val="18"/>
          <w:lang w:eastAsia="en-US"/>
        </w:rPr>
        <w:t xml:space="preserve">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D86528">
        <w:rPr>
          <w:rFonts w:ascii="Arial" w:eastAsia="Calibri" w:hAnsi="Arial" w:cs="Arial"/>
          <w:sz w:val="18"/>
          <w:szCs w:val="1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t xml:space="preserve">Заявление о </w:t>
      </w:r>
      <w:r w:rsidRPr="00D86528">
        <w:rPr>
          <w:rFonts w:ascii="Arial" w:hAnsi="Arial" w:cs="Arial"/>
          <w:sz w:val="18"/>
          <w:szCs w:val="18"/>
        </w:rPr>
        <w:t>переводе помещения</w:t>
      </w:r>
      <w:r w:rsidR="00800CC4">
        <w:rPr>
          <w:rFonts w:ascii="Arial" w:hAnsi="Arial" w:cs="Arial"/>
          <w:sz w:val="18"/>
          <w:szCs w:val="18"/>
        </w:rPr>
        <w:t xml:space="preserve"> </w:t>
      </w:r>
      <w:r w:rsidRPr="00D86528">
        <w:rPr>
          <w:rFonts w:ascii="Arial" w:eastAsia="Calibri" w:hAnsi="Arial" w:cs="Arial"/>
          <w:sz w:val="18"/>
          <w:szCs w:val="18"/>
          <w:lang w:eastAsia="en-US"/>
        </w:rPr>
        <w:t xml:space="preserve">направляется Заявителем или его Представителем вместе с прикрепленными электронными документами, указанными </w:t>
      </w:r>
      <w:r w:rsidRPr="00D86528">
        <w:rPr>
          <w:rFonts w:ascii="Arial" w:eastAsia="Calibri" w:hAnsi="Arial" w:cs="Arial"/>
          <w:bCs/>
          <w:sz w:val="18"/>
          <w:szCs w:val="18"/>
          <w:lang w:eastAsia="en-US"/>
        </w:rPr>
        <w:t>в подпунктах 3</w:t>
      </w:r>
      <w:r w:rsidRPr="00D86528">
        <w:rPr>
          <w:rFonts w:ascii="Arial" w:eastAsiaTheme="minorHAnsi" w:hAnsi="Arial" w:cs="Arial"/>
          <w:sz w:val="18"/>
          <w:szCs w:val="18"/>
          <w:lang w:eastAsia="en-US"/>
        </w:rPr>
        <w:t>–</w:t>
      </w:r>
      <w:r w:rsidRPr="00D86528">
        <w:rPr>
          <w:rFonts w:ascii="Arial" w:eastAsia="Calibri" w:hAnsi="Arial" w:cs="Arial"/>
          <w:bCs/>
          <w:sz w:val="18"/>
          <w:szCs w:val="18"/>
          <w:lang w:eastAsia="en-US"/>
        </w:rPr>
        <w:t>7 пункта 2.8Регламента</w:t>
      </w:r>
      <w:r w:rsidRPr="00D86528">
        <w:rPr>
          <w:rFonts w:ascii="Arial" w:eastAsia="Calibri" w:hAnsi="Arial" w:cs="Arial"/>
          <w:sz w:val="18"/>
          <w:szCs w:val="18"/>
          <w:lang w:eastAsia="en-US"/>
        </w:rPr>
        <w:t>. Заявление</w:t>
      </w:r>
      <w:r w:rsidR="00800CC4">
        <w:rPr>
          <w:rFonts w:ascii="Arial" w:eastAsia="Calibri" w:hAnsi="Arial" w:cs="Arial"/>
          <w:sz w:val="18"/>
          <w:szCs w:val="18"/>
          <w:lang w:eastAsia="en-US"/>
        </w:rPr>
        <w:t xml:space="preserve"> </w:t>
      </w:r>
      <w:r w:rsidRPr="00D86528">
        <w:rPr>
          <w:rFonts w:ascii="Arial" w:eastAsia="Calibri" w:hAnsi="Arial" w:cs="Arial"/>
          <w:bCs/>
          <w:sz w:val="18"/>
          <w:szCs w:val="18"/>
          <w:lang w:eastAsia="en-US"/>
        </w:rPr>
        <w:t xml:space="preserve">о </w:t>
      </w:r>
      <w:r w:rsidRPr="00D86528">
        <w:rPr>
          <w:rFonts w:ascii="Arial" w:hAnsi="Arial" w:cs="Arial"/>
          <w:sz w:val="18"/>
          <w:szCs w:val="18"/>
        </w:rPr>
        <w:t>переводе помещения</w:t>
      </w:r>
      <w:r w:rsidRPr="00D86528">
        <w:rPr>
          <w:rFonts w:ascii="Arial" w:eastAsia="Calibri" w:hAnsi="Arial" w:cs="Arial"/>
          <w:sz w:val="18"/>
          <w:szCs w:val="18"/>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r w:rsidR="00800CC4">
        <w:rPr>
          <w:rFonts w:ascii="Arial" w:eastAsia="Calibri" w:hAnsi="Arial" w:cs="Arial"/>
          <w:sz w:val="18"/>
          <w:szCs w:val="18"/>
          <w:lang w:eastAsia="en-US"/>
        </w:rPr>
        <w:t xml:space="preserve"> </w:t>
      </w:r>
      <w:r w:rsidRPr="00D86528">
        <w:rPr>
          <w:rFonts w:ascii="Arial" w:eastAsia="Calibri" w:hAnsi="Arial" w:cs="Arial"/>
          <w:sz w:val="18"/>
          <w:szCs w:val="18"/>
          <w:lang w:eastAsia="en-US"/>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D86528">
        <w:rPr>
          <w:rFonts w:ascii="Arial" w:hAnsi="Arial" w:cs="Arial"/>
          <w:sz w:val="18"/>
          <w:szCs w:val="18"/>
        </w:rPr>
        <w:t xml:space="preserve"> (далее </w:t>
      </w:r>
      <w:r w:rsidRPr="00D86528">
        <w:rPr>
          <w:rFonts w:ascii="Arial" w:eastAsia="Calibri" w:hAnsi="Arial" w:cs="Arial"/>
          <w:sz w:val="18"/>
          <w:szCs w:val="18"/>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r w:rsidR="00800CC4">
        <w:rPr>
          <w:rFonts w:ascii="Arial" w:eastAsia="Calibri" w:hAnsi="Arial" w:cs="Arial"/>
          <w:sz w:val="18"/>
          <w:szCs w:val="18"/>
          <w:lang w:eastAsia="en-US"/>
        </w:rPr>
        <w:t xml:space="preserve"> </w:t>
      </w:r>
      <w:r w:rsidRPr="00D86528">
        <w:rPr>
          <w:rFonts w:ascii="Arial" w:eastAsia="Calibri" w:hAnsi="Arial" w:cs="Arial"/>
          <w:sz w:val="18"/>
          <w:szCs w:val="18"/>
          <w:lang w:eastAsia="en-US"/>
        </w:rPr>
        <w:t>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Электронный образ каждого документа подписывается усиленной </w:t>
      </w:r>
      <w:r w:rsidRPr="00D86528">
        <w:rPr>
          <w:rFonts w:ascii="Arial" w:hAnsi="Arial" w:cs="Arial"/>
          <w:sz w:val="18"/>
          <w:szCs w:val="18"/>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D86528">
        <w:rPr>
          <w:rFonts w:ascii="Arial" w:eastAsia="Calibr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В целях предоставления услуги Заявителю или его Представителю в </w:t>
      </w:r>
      <w:r w:rsidRPr="00D86528">
        <w:rPr>
          <w:rFonts w:ascii="Arial" w:eastAsia="Calibri" w:hAnsi="Arial" w:cs="Arial"/>
          <w:sz w:val="18"/>
          <w:szCs w:val="18"/>
          <w:lang w:eastAsia="en-US"/>
        </w:rPr>
        <w:t xml:space="preserve">Многофункциональных центрах </w:t>
      </w:r>
      <w:r w:rsidRPr="00D86528">
        <w:rPr>
          <w:rFonts w:ascii="Arial" w:eastAsia="Calibri" w:hAnsi="Arial" w:cs="Arial"/>
          <w:bCs/>
          <w:sz w:val="18"/>
          <w:szCs w:val="18"/>
          <w:lang w:eastAsia="en-US"/>
        </w:rPr>
        <w:t>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bCs/>
          <w:sz w:val="18"/>
          <w:szCs w:val="18"/>
          <w:lang w:eastAsia="en-US"/>
        </w:rPr>
        <w:t xml:space="preserve">2) на бумажном носителе посредством личного обращения в </w:t>
      </w:r>
      <w:r w:rsidRPr="00D86528">
        <w:rPr>
          <w:rFonts w:ascii="Arial" w:hAnsi="Arial" w:cs="Arial"/>
          <w:sz w:val="18"/>
          <w:szCs w:val="18"/>
        </w:rPr>
        <w:t>Администрацию</w:t>
      </w:r>
      <w:r w:rsidRPr="00D86528">
        <w:rPr>
          <w:rFonts w:ascii="Arial" w:eastAsia="Calibri" w:hAnsi="Arial" w:cs="Arial"/>
          <w:bCs/>
          <w:sz w:val="18"/>
          <w:szCs w:val="18"/>
          <w:lang w:eastAsia="en-US"/>
        </w:rPr>
        <w:t xml:space="preserve">, в том числе </w:t>
      </w:r>
      <w:r w:rsidRPr="00D86528">
        <w:rPr>
          <w:rFonts w:ascii="Arial" w:eastAsia="Calibri" w:hAnsi="Arial" w:cs="Arial"/>
          <w:sz w:val="18"/>
          <w:szCs w:val="18"/>
          <w:lang w:eastAsia="en-US"/>
        </w:rPr>
        <w:t xml:space="preserve">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w:t>
      </w:r>
      <w:r w:rsidRPr="00D86528">
        <w:rPr>
          <w:rFonts w:ascii="Arial" w:eastAsia="Calibri" w:hAnsi="Arial" w:cs="Arial"/>
          <w:sz w:val="18"/>
          <w:szCs w:val="18"/>
          <w:lang w:eastAsia="en-US"/>
        </w:rPr>
        <w:lastRenderedPageBreak/>
        <w:t>Федерации от 27 сентября 2011 года № 797 «</w:t>
      </w:r>
      <w:r w:rsidRPr="00D86528">
        <w:rPr>
          <w:rFonts w:ascii="Arial" w:hAnsi="Arial" w:cs="Arial"/>
          <w:sz w:val="18"/>
          <w:szCs w:val="1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D86528">
        <w:rPr>
          <w:rFonts w:ascii="Arial" w:eastAsia="Calibri" w:hAnsi="Arial" w:cs="Arial"/>
          <w:sz w:val="18"/>
          <w:szCs w:val="18"/>
          <w:lang w:eastAsia="en-US"/>
        </w:rPr>
        <w:t>»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2.10. Для получения документов, необходимых для предоставления муниципальной услуги, указанных в пункте2.8.Регламента, Заявитель лично обращается в органы власти, учреждения и организации.</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 xml:space="preserve">Исчерпывающий перечень документов, необходимых в соответствии </w:t>
      </w:r>
      <w:r w:rsidRPr="00D86528">
        <w:rPr>
          <w:rFonts w:ascii="Arial" w:eastAsiaTheme="minorHAnsi" w:hAnsi="Arial" w:cs="Arial"/>
          <w:b/>
          <w:sz w:val="18"/>
          <w:szCs w:val="18"/>
          <w:lang w:eastAsia="en-US"/>
        </w:rPr>
        <w:br/>
        <w:t>с законодательством Российской Федерации и законодательством Свердловской области для</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предоставления муниципальной услуги, которые находятся</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в распоряжении государственных органов, органов местного самоуправления</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и иных органов, участвующих в предоставлении</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муниципальных услуг, и которые Заявитель</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вправе представить, а также способы их получения Заявителями, в том числе в электронной форме, порядок их представления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2.11. Документами (</w:t>
      </w:r>
      <w:r w:rsidRPr="00D86528">
        <w:rPr>
          <w:rFonts w:ascii="Arial" w:hAnsi="Arial" w:cs="Arial"/>
          <w:bCs/>
          <w:sz w:val="18"/>
          <w:szCs w:val="18"/>
        </w:rPr>
        <w:t>их копиями или сведениями, содержащимися в них</w:t>
      </w:r>
      <w:r w:rsidRPr="00D86528">
        <w:rPr>
          <w:rFonts w:ascii="Arial" w:eastAsiaTheme="minorHAnsi" w:hAnsi="Arial" w:cs="Arial"/>
          <w:sz w:val="18"/>
          <w:szCs w:val="18"/>
          <w:lang w:eastAsia="en-US"/>
        </w:rPr>
        <w:t>), необходимыми в соответствии с нормативными правовыми актами для предоставления муниципальной услуги, которые</w:t>
      </w:r>
      <w:r w:rsidR="00800CC4">
        <w:rPr>
          <w:rFonts w:ascii="Arial" w:eastAsiaTheme="minorHAnsi" w:hAnsi="Arial" w:cs="Arial"/>
          <w:sz w:val="18"/>
          <w:szCs w:val="18"/>
          <w:lang w:eastAsia="en-US"/>
        </w:rPr>
        <w:t xml:space="preserve"> </w:t>
      </w:r>
      <w:r w:rsidRPr="00D86528">
        <w:rPr>
          <w:rFonts w:ascii="Arial" w:hAnsi="Arial" w:cs="Arial"/>
          <w:bCs/>
          <w:sz w:val="18"/>
          <w:szCs w:val="18"/>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D86528" w:rsidDel="0015526F">
        <w:rPr>
          <w:rFonts w:ascii="Arial" w:eastAsiaTheme="minorHAnsi" w:hAnsi="Arial" w:cs="Arial"/>
          <w:sz w:val="18"/>
          <w:szCs w:val="18"/>
          <w:lang w:eastAsia="en-US"/>
        </w:rPr>
        <w:t>,</w:t>
      </w:r>
      <w:r w:rsidRPr="00D86528">
        <w:rPr>
          <w:rFonts w:ascii="Arial" w:eastAsiaTheme="minorHAnsi" w:hAnsi="Arial" w:cs="Arial"/>
          <w:sz w:val="18"/>
          <w:szCs w:val="18"/>
          <w:lang w:eastAsia="en-US"/>
        </w:rPr>
        <w:t xml:space="preserve"> являются: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1) </w:t>
      </w:r>
      <w:r w:rsidRPr="00D86528">
        <w:rPr>
          <w:rFonts w:ascii="Arial" w:hAnsi="Arial" w:cs="Arial"/>
          <w:sz w:val="18"/>
          <w:szCs w:val="18"/>
        </w:rPr>
        <w:t>правоустанавливающие документы на переводимое помещение;</w:t>
      </w:r>
    </w:p>
    <w:p w:rsidR="00D86528" w:rsidRPr="00D86528" w:rsidRDefault="00D86528" w:rsidP="00D86528">
      <w:pPr>
        <w:pStyle w:val="ConsPlusNormal"/>
        <w:ind w:firstLine="709"/>
        <w:jc w:val="both"/>
        <w:rPr>
          <w:sz w:val="18"/>
          <w:szCs w:val="18"/>
        </w:rPr>
      </w:pPr>
      <w:r w:rsidRPr="00D86528">
        <w:rPr>
          <w:rFonts w:eastAsiaTheme="minorHAnsi"/>
          <w:sz w:val="18"/>
          <w:szCs w:val="18"/>
          <w:lang w:eastAsia="en-US"/>
        </w:rPr>
        <w:t xml:space="preserve">2) </w:t>
      </w:r>
      <w:r w:rsidRPr="00D86528">
        <w:rPr>
          <w:sz w:val="18"/>
          <w:szCs w:val="1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86528" w:rsidRPr="00D86528" w:rsidRDefault="00D86528" w:rsidP="00D86528">
      <w:pPr>
        <w:pStyle w:val="ConsPlusNormal"/>
        <w:ind w:firstLine="709"/>
        <w:jc w:val="both"/>
        <w:rPr>
          <w:sz w:val="18"/>
          <w:szCs w:val="18"/>
        </w:rPr>
      </w:pPr>
      <w:r w:rsidRPr="00D86528">
        <w:rPr>
          <w:rFonts w:eastAsiaTheme="minorHAnsi"/>
          <w:sz w:val="18"/>
          <w:szCs w:val="18"/>
          <w:lang w:eastAsia="en-US"/>
        </w:rPr>
        <w:t xml:space="preserve">3) </w:t>
      </w:r>
      <w:r w:rsidRPr="00D86528">
        <w:rPr>
          <w:sz w:val="18"/>
          <w:szCs w:val="18"/>
        </w:rPr>
        <w:t>поэтажный план дома, в котором находится переводимое помещение;</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Непредставление Заявителем документов, которые он вправе представить по собственной инициативе, не является основанием для отказа в переводе жилого помещения в нежилое помещение и нежилого помещения в жилое помещение.</w:t>
      </w:r>
    </w:p>
    <w:p w:rsidR="00D86528" w:rsidRPr="00D86528" w:rsidRDefault="00D86528" w:rsidP="00D86528">
      <w:pPr>
        <w:autoSpaceDE w:val="0"/>
        <w:autoSpaceDN w:val="0"/>
        <w:adjustRightInd w:val="0"/>
        <w:spacing w:after="0" w:line="240" w:lineRule="auto"/>
        <w:rPr>
          <w:rFonts w:ascii="Arial" w:eastAsiaTheme="minorHAnsi" w:hAnsi="Arial" w:cs="Arial"/>
          <w:sz w:val="18"/>
          <w:szCs w:val="18"/>
          <w:lang w:eastAsia="en-US"/>
        </w:rPr>
      </w:pPr>
    </w:p>
    <w:p w:rsidR="00D86528" w:rsidRPr="00D86528" w:rsidRDefault="00D86528" w:rsidP="00D86528">
      <w:pPr>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lang w:eastAsia="en-US"/>
        </w:rPr>
        <w:t>Указание на запрет требовать от Заявителя</w:t>
      </w:r>
    </w:p>
    <w:p w:rsidR="00D86528" w:rsidRPr="00D86528" w:rsidRDefault="00D86528" w:rsidP="00D86528">
      <w:pPr>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lang w:eastAsia="en-US"/>
        </w:rPr>
        <w:t>представления документов и информации или осуществления действий</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2.12.Запрещается требовать от Заявителя: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перечень документов;</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представления документов, подтверждающих внесение Заявителем платы за предоставление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hAnsi="Arial" w:cs="Arial"/>
          <w:sz w:val="18"/>
          <w:szCs w:val="1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При предоставлении муниципальной услуги запрещается: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D86528">
        <w:rPr>
          <w:rFonts w:ascii="Arial" w:hAnsi="Arial" w:cs="Arial"/>
          <w:sz w:val="18"/>
          <w:szCs w:val="18"/>
        </w:rPr>
        <w:t>Администрации</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D86528">
        <w:rPr>
          <w:rFonts w:ascii="Arial" w:hAnsi="Arial" w:cs="Arial"/>
          <w:sz w:val="18"/>
          <w:szCs w:val="18"/>
        </w:rPr>
        <w:t>Администрации.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Исчерпывающий перечень оснований</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для отказа в приеме документов, необходимых для предоставления муниципальной услуги</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2.13. Основаниями для отказа в приеме документов, необходимых для предоставления муниципальной услуги, являются случаи:</w:t>
      </w:r>
    </w:p>
    <w:p w:rsidR="00D86528" w:rsidRPr="00D86528" w:rsidRDefault="00D86528" w:rsidP="00D86528">
      <w:pPr>
        <w:pStyle w:val="af8"/>
        <w:numPr>
          <w:ilvl w:val="0"/>
          <w:numId w:val="28"/>
        </w:numPr>
        <w:tabs>
          <w:tab w:val="left" w:pos="993"/>
        </w:tabs>
        <w:ind w:left="0" w:firstLine="709"/>
        <w:jc w:val="both"/>
        <w:rPr>
          <w:rFonts w:ascii="Arial" w:hAnsi="Arial" w:cs="Arial"/>
          <w:sz w:val="18"/>
          <w:szCs w:val="18"/>
        </w:rPr>
      </w:pPr>
      <w:r w:rsidRPr="00D86528">
        <w:rPr>
          <w:rFonts w:ascii="Arial" w:eastAsia="Calibri" w:hAnsi="Arial" w:cs="Arial"/>
          <w:bCs/>
          <w:sz w:val="18"/>
          <w:szCs w:val="18"/>
        </w:rPr>
        <w:t>заявление о переводе помещения представлено в орган местного самоуправления, в полномочия которого не входит предоставление услуги</w:t>
      </w:r>
      <w:r w:rsidRPr="00D86528">
        <w:rPr>
          <w:rFonts w:ascii="Arial" w:hAnsi="Arial" w:cs="Arial"/>
          <w:sz w:val="18"/>
          <w:szCs w:val="18"/>
        </w:rPr>
        <w:t>;</w:t>
      </w:r>
    </w:p>
    <w:p w:rsidR="00D86528" w:rsidRPr="00D86528" w:rsidRDefault="00D86528" w:rsidP="00D86528">
      <w:pPr>
        <w:pStyle w:val="af8"/>
        <w:numPr>
          <w:ilvl w:val="0"/>
          <w:numId w:val="28"/>
        </w:numPr>
        <w:tabs>
          <w:tab w:val="left" w:pos="993"/>
        </w:tabs>
        <w:ind w:left="0" w:firstLine="709"/>
        <w:jc w:val="both"/>
        <w:rPr>
          <w:rFonts w:ascii="Arial" w:hAnsi="Arial" w:cs="Arial"/>
          <w:sz w:val="18"/>
          <w:szCs w:val="18"/>
        </w:rPr>
      </w:pPr>
      <w:r w:rsidRPr="00D86528">
        <w:rPr>
          <w:rFonts w:ascii="Arial" w:eastAsia="Calibri" w:hAnsi="Arial" w:cs="Arial"/>
          <w:bCs/>
          <w:sz w:val="18"/>
          <w:szCs w:val="18"/>
        </w:rPr>
        <w:t xml:space="preserve">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w:t>
      </w:r>
      <w:r w:rsidRPr="00D86528">
        <w:rPr>
          <w:rFonts w:ascii="Arial" w:eastAsia="Calibri" w:hAnsi="Arial" w:cs="Arial"/>
          <w:sz w:val="18"/>
          <w:szCs w:val="18"/>
        </w:rPr>
        <w:t>(включая отсутствие заполнения, неполное, недостоверное, неправильное, не соответствующее требованиям, установленным в Приложении № 1 Регламента)</w:t>
      </w:r>
      <w:r w:rsidRPr="00D86528">
        <w:rPr>
          <w:rFonts w:ascii="Arial" w:hAnsi="Arial" w:cs="Arial"/>
          <w:sz w:val="18"/>
          <w:szCs w:val="18"/>
        </w:rPr>
        <w:t>;</w:t>
      </w:r>
    </w:p>
    <w:p w:rsidR="00D86528" w:rsidRPr="00D86528" w:rsidRDefault="00D86528" w:rsidP="00D86528">
      <w:pPr>
        <w:pStyle w:val="af8"/>
        <w:numPr>
          <w:ilvl w:val="0"/>
          <w:numId w:val="28"/>
        </w:numPr>
        <w:tabs>
          <w:tab w:val="left" w:pos="993"/>
        </w:tabs>
        <w:ind w:left="0" w:firstLine="709"/>
        <w:jc w:val="both"/>
        <w:rPr>
          <w:rFonts w:ascii="Arial" w:hAnsi="Arial" w:cs="Arial"/>
          <w:sz w:val="18"/>
          <w:szCs w:val="18"/>
        </w:rPr>
      </w:pPr>
      <w:r w:rsidRPr="00D86528">
        <w:rPr>
          <w:rFonts w:ascii="Arial" w:eastAsia="Calibri" w:hAnsi="Arial" w:cs="Arial"/>
          <w:bCs/>
          <w:sz w:val="18"/>
          <w:szCs w:val="18"/>
        </w:rPr>
        <w:t>непредставление документов, предусмотренных подпунктами 2 – 3 пункта 2.8 Регламента;</w:t>
      </w:r>
    </w:p>
    <w:p w:rsidR="00D86528" w:rsidRPr="00D86528" w:rsidRDefault="00D86528" w:rsidP="00D86528">
      <w:pPr>
        <w:pStyle w:val="af8"/>
        <w:numPr>
          <w:ilvl w:val="0"/>
          <w:numId w:val="28"/>
        </w:numPr>
        <w:tabs>
          <w:tab w:val="left" w:pos="993"/>
        </w:tabs>
        <w:ind w:left="0" w:firstLine="709"/>
        <w:jc w:val="both"/>
        <w:rPr>
          <w:rFonts w:ascii="Arial" w:hAnsi="Arial" w:cs="Arial"/>
          <w:sz w:val="18"/>
          <w:szCs w:val="18"/>
        </w:rPr>
      </w:pPr>
      <w:r w:rsidRPr="00D86528">
        <w:rPr>
          <w:rFonts w:ascii="Arial" w:hAnsi="Arial" w:cs="Arial"/>
          <w:sz w:val="18"/>
          <w:szCs w:val="18"/>
        </w:rPr>
        <w:t>представленные документы, утратили силу на день обращения за получением услуги;</w:t>
      </w:r>
    </w:p>
    <w:p w:rsidR="00D86528" w:rsidRPr="00D86528" w:rsidRDefault="00D86528" w:rsidP="00D86528">
      <w:pPr>
        <w:pStyle w:val="af8"/>
        <w:numPr>
          <w:ilvl w:val="0"/>
          <w:numId w:val="28"/>
        </w:numPr>
        <w:tabs>
          <w:tab w:val="left" w:pos="993"/>
        </w:tabs>
        <w:ind w:left="0" w:firstLine="709"/>
        <w:jc w:val="both"/>
        <w:rPr>
          <w:rFonts w:ascii="Arial" w:hAnsi="Arial" w:cs="Arial"/>
          <w:sz w:val="18"/>
          <w:szCs w:val="18"/>
        </w:rPr>
      </w:pPr>
      <w:r w:rsidRPr="00D86528">
        <w:rPr>
          <w:rFonts w:ascii="Arial" w:hAnsi="Arial" w:cs="Arial"/>
          <w:sz w:val="18"/>
          <w:szCs w:val="18"/>
        </w:rPr>
        <w:t>представление заявления и документов, содержащих противоречивые сведения, незаверенные исправления, подчистки, помарки;</w:t>
      </w:r>
    </w:p>
    <w:p w:rsidR="00D86528" w:rsidRPr="00D86528" w:rsidRDefault="00D86528" w:rsidP="00D86528">
      <w:pPr>
        <w:pStyle w:val="af8"/>
        <w:numPr>
          <w:ilvl w:val="0"/>
          <w:numId w:val="28"/>
        </w:numPr>
        <w:tabs>
          <w:tab w:val="left" w:pos="993"/>
        </w:tabs>
        <w:ind w:left="0" w:firstLine="709"/>
        <w:jc w:val="both"/>
        <w:rPr>
          <w:rFonts w:ascii="Arial" w:hAnsi="Arial" w:cs="Arial"/>
          <w:sz w:val="18"/>
          <w:szCs w:val="18"/>
        </w:rPr>
      </w:pPr>
      <w:r w:rsidRPr="00D86528">
        <w:rPr>
          <w:rFonts w:ascii="Arial" w:hAnsi="Arial" w:cs="Arial"/>
          <w:sz w:val="18"/>
          <w:szCs w:val="18"/>
        </w:rPr>
        <w:t xml:space="preserve">представление нечитаемых документов, в том числе представленных в электронной форме, содержащих повреждения, </w:t>
      </w:r>
      <w:r w:rsidRPr="00D86528">
        <w:rPr>
          <w:rFonts w:ascii="Arial" w:eastAsia="Calibri" w:hAnsi="Arial" w:cs="Arial"/>
          <w:sz w:val="18"/>
          <w:szCs w:val="18"/>
        </w:rPr>
        <w:t>наличие которых не позволяет в полном объеме получить информацию и сведения, содержащиеся в документах</w:t>
      </w:r>
      <w:r w:rsidRPr="00D86528">
        <w:rPr>
          <w:rFonts w:ascii="Arial" w:hAnsi="Arial" w:cs="Arial"/>
          <w:sz w:val="18"/>
          <w:szCs w:val="18"/>
        </w:rPr>
        <w:t>;</w:t>
      </w:r>
    </w:p>
    <w:p w:rsidR="00D86528" w:rsidRPr="00D86528" w:rsidRDefault="00D86528" w:rsidP="00D86528">
      <w:pPr>
        <w:spacing w:after="0" w:line="240" w:lineRule="auto"/>
        <w:ind w:firstLine="746"/>
        <w:jc w:val="both"/>
        <w:rPr>
          <w:rFonts w:ascii="Arial" w:hAnsi="Arial" w:cs="Arial"/>
          <w:sz w:val="18"/>
          <w:szCs w:val="18"/>
        </w:rPr>
      </w:pPr>
      <w:r w:rsidRPr="00D86528">
        <w:rPr>
          <w:rFonts w:ascii="Arial" w:hAnsi="Arial" w:cs="Arial"/>
          <w:sz w:val="18"/>
          <w:szCs w:val="18"/>
        </w:rPr>
        <w:t xml:space="preserve">7) </w:t>
      </w:r>
      <w:r w:rsidRPr="00D86528">
        <w:rPr>
          <w:rFonts w:ascii="Arial" w:eastAsia="Calibri" w:hAnsi="Arial" w:cs="Arial"/>
          <w:bCs/>
          <w:sz w:val="18"/>
          <w:szCs w:val="18"/>
          <w:lang w:eastAsia="en-US"/>
        </w:rPr>
        <w:t>заявление о переводе помещения и документы, указанные в подпунктах 3 – 7 пункта 2.8 Регламента, представлены в электронной форме с нарушением требований, установленных пунктом 2.32Регламента;</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 xml:space="preserve">8) </w:t>
      </w:r>
      <w:r w:rsidRPr="00D86528">
        <w:rPr>
          <w:rFonts w:ascii="Arial" w:eastAsia="Calibri" w:hAnsi="Arial" w:cs="Arial"/>
          <w:sz w:val="18"/>
          <w:szCs w:val="18"/>
          <w:lang w:eastAsia="en-US"/>
        </w:rPr>
        <w:t xml:space="preserve">поданные в электронной форме заявление и документы не подписаны </w:t>
      </w:r>
      <w:r w:rsidRPr="00D86528">
        <w:rPr>
          <w:rFonts w:ascii="Arial" w:hAnsi="Arial" w:cs="Arial"/>
          <w:sz w:val="18"/>
          <w:szCs w:val="18"/>
        </w:rPr>
        <w:t xml:space="preserve">электронной подписью (простой или </w:t>
      </w:r>
      <w:r w:rsidRPr="00D86528">
        <w:rPr>
          <w:rFonts w:ascii="Arial" w:eastAsia="Calibri" w:hAnsi="Arial" w:cs="Arial"/>
          <w:sz w:val="18"/>
          <w:szCs w:val="18"/>
          <w:lang w:eastAsia="en-US"/>
        </w:rPr>
        <w:t xml:space="preserve">усиленной </w:t>
      </w:r>
      <w:r w:rsidRPr="00D86528">
        <w:rPr>
          <w:rFonts w:ascii="Arial" w:hAnsi="Arial" w:cs="Arial"/>
          <w:sz w:val="18"/>
          <w:szCs w:val="18"/>
        </w:rPr>
        <w:t xml:space="preserve">квалифицированной) лиц, уполномоченных на их подписание, а также в результате проверки </w:t>
      </w:r>
      <w:r w:rsidRPr="00D86528">
        <w:rPr>
          <w:rFonts w:ascii="Arial" w:eastAsia="Calibri" w:hAnsi="Arial" w:cs="Arial"/>
          <w:sz w:val="18"/>
          <w:szCs w:val="18"/>
          <w:lang w:eastAsia="en-US"/>
        </w:rPr>
        <w:t xml:space="preserve">усиленной </w:t>
      </w:r>
      <w:r w:rsidRPr="00D86528">
        <w:rPr>
          <w:rFonts w:ascii="Arial" w:hAnsi="Arial" w:cs="Arial"/>
          <w:sz w:val="18"/>
          <w:szCs w:val="1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D86528" w:rsidRPr="00D86528" w:rsidRDefault="00D86528" w:rsidP="00D86528">
      <w:pPr>
        <w:pStyle w:val="af8"/>
        <w:tabs>
          <w:tab w:val="left" w:pos="993"/>
        </w:tabs>
        <w:ind w:left="0" w:firstLine="709"/>
        <w:jc w:val="both"/>
        <w:rPr>
          <w:rFonts w:ascii="Arial" w:hAnsi="Arial" w:cs="Arial"/>
          <w:sz w:val="18"/>
          <w:szCs w:val="18"/>
        </w:rPr>
      </w:pPr>
      <w:r w:rsidRPr="00D86528">
        <w:rPr>
          <w:rFonts w:ascii="Arial" w:hAnsi="Arial" w:cs="Arial"/>
          <w:sz w:val="18"/>
          <w:szCs w:val="18"/>
        </w:rPr>
        <w:t>9) заявление подано лицом, не уполномоченным на осуществление таких действий, либо представление интересов Заявителя неуполномоченным лицом;</w:t>
      </w:r>
    </w:p>
    <w:p w:rsidR="00D86528" w:rsidRPr="00D86528" w:rsidRDefault="00D86528" w:rsidP="00D86528">
      <w:pPr>
        <w:pStyle w:val="af8"/>
        <w:tabs>
          <w:tab w:val="left" w:pos="993"/>
        </w:tabs>
        <w:ind w:left="33" w:firstLine="676"/>
        <w:jc w:val="both"/>
        <w:rPr>
          <w:rFonts w:ascii="Arial" w:hAnsi="Arial" w:cs="Arial"/>
          <w:bCs/>
          <w:sz w:val="18"/>
          <w:szCs w:val="18"/>
        </w:rPr>
      </w:pPr>
      <w:r w:rsidRPr="00D86528">
        <w:rPr>
          <w:rFonts w:ascii="Arial" w:hAnsi="Arial" w:cs="Arial"/>
          <w:sz w:val="18"/>
          <w:szCs w:val="18"/>
        </w:rPr>
        <w:t>10) представленные копии документов не заверены в соответствии с законодательством Российской Федерации.</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Решение об отказе в приеме документов, указанных в подпунктах 2 – 7</w:t>
      </w:r>
      <w:r w:rsidRPr="00D86528">
        <w:rPr>
          <w:rFonts w:ascii="Arial" w:eastAsia="Calibri" w:hAnsi="Arial" w:cs="Arial"/>
          <w:bCs/>
          <w:sz w:val="18"/>
          <w:szCs w:val="18"/>
          <w:lang w:eastAsia="en-US"/>
        </w:rPr>
        <w:t>пункта 2.8 Регламента</w:t>
      </w:r>
      <w:r w:rsidRPr="00D86528">
        <w:rPr>
          <w:rFonts w:ascii="Arial" w:hAnsi="Arial" w:cs="Arial"/>
          <w:bCs/>
          <w:sz w:val="18"/>
          <w:szCs w:val="18"/>
        </w:rPr>
        <w:t>, направляется Заявителю способом, определенным им в заявлении о переводе помещения.</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Решение об отказе в приеме документов оформляется согласно Приложению № 2 к Регламенту.</w:t>
      </w:r>
    </w:p>
    <w:p w:rsidR="00D86528" w:rsidRPr="00D86528" w:rsidRDefault="00D86528" w:rsidP="00D86528">
      <w:pPr>
        <w:autoSpaceDE w:val="0"/>
        <w:autoSpaceDN w:val="0"/>
        <w:adjustRightInd w:val="0"/>
        <w:spacing w:after="0" w:line="240" w:lineRule="auto"/>
        <w:ind w:firstLine="709"/>
        <w:jc w:val="both"/>
        <w:rPr>
          <w:rFonts w:ascii="Arial" w:hAnsi="Arial" w:cs="Arial"/>
          <w:b/>
          <w:bCs/>
          <w:sz w:val="18"/>
          <w:szCs w:val="18"/>
        </w:rPr>
      </w:pPr>
      <w:r w:rsidRPr="00D86528">
        <w:rPr>
          <w:rFonts w:ascii="Arial" w:hAnsi="Arial" w:cs="Arial"/>
          <w:bCs/>
          <w:sz w:val="18"/>
          <w:szCs w:val="18"/>
        </w:rPr>
        <w:t>2.14. Отказ в приеме документов не препятствует повторному обращению Заявителя в орган, уполномоченный на предоставление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b/>
          <w:bCs/>
          <w:sz w:val="18"/>
          <w:szCs w:val="18"/>
        </w:rPr>
      </w:pPr>
    </w:p>
    <w:p w:rsidR="00D86528" w:rsidRPr="00D86528" w:rsidRDefault="00D86528" w:rsidP="00AE60F7">
      <w:pPr>
        <w:autoSpaceDE w:val="0"/>
        <w:autoSpaceDN w:val="0"/>
        <w:adjustRightInd w:val="0"/>
        <w:spacing w:after="0" w:line="240" w:lineRule="auto"/>
        <w:ind w:firstLine="709"/>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Исчерпывающий перечень оснований для приостановления</w:t>
      </w:r>
      <w:r w:rsidR="00AE60F7">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или отказа в предоставлении муниципальной услуги</w:t>
      </w:r>
    </w:p>
    <w:p w:rsidR="00D86528" w:rsidRPr="00D86528" w:rsidRDefault="00D86528" w:rsidP="00D86528">
      <w:pPr>
        <w:autoSpaceDE w:val="0"/>
        <w:autoSpaceDN w:val="0"/>
        <w:adjustRightInd w:val="0"/>
        <w:spacing w:after="0" w:line="240" w:lineRule="auto"/>
        <w:ind w:firstLine="709"/>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2.15.</w:t>
      </w:r>
      <w:r w:rsidRPr="00D86528">
        <w:rPr>
          <w:rFonts w:ascii="Arial" w:hAnsi="Arial" w:cs="Arial"/>
          <w:bCs/>
          <w:sz w:val="18"/>
          <w:szCs w:val="18"/>
        </w:rPr>
        <w:t>Оснований для приостановления предоставления муниципальной услуги законодательством Российской Федерации не предусмотрено.</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Calibri" w:hAnsi="Arial" w:cs="Arial"/>
          <w:sz w:val="18"/>
          <w:szCs w:val="18"/>
        </w:rPr>
        <w:t>2.16.</w:t>
      </w:r>
      <w:r w:rsidRPr="00D86528">
        <w:rPr>
          <w:rFonts w:ascii="Arial" w:hAnsi="Arial" w:cs="Arial"/>
          <w:sz w:val="18"/>
          <w:szCs w:val="18"/>
        </w:rPr>
        <w:t xml:space="preserve">Основаниями для отказа в </w:t>
      </w:r>
      <w:r w:rsidRPr="00D86528">
        <w:rPr>
          <w:rFonts w:ascii="Arial" w:eastAsia="Calibri" w:hAnsi="Arial" w:cs="Arial"/>
          <w:bCs/>
          <w:sz w:val="18"/>
          <w:szCs w:val="18"/>
          <w:lang w:eastAsia="en-US"/>
        </w:rPr>
        <w:t>переводе жилого помещения в нежилое помещение или нежилого помещения в жилое помещение</w:t>
      </w:r>
      <w:r w:rsidRPr="00D86528">
        <w:rPr>
          <w:rFonts w:ascii="Arial" w:hAnsi="Arial" w:cs="Arial"/>
          <w:sz w:val="18"/>
          <w:szCs w:val="18"/>
        </w:rPr>
        <w:t xml:space="preserve"> являются: </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1) непредставление</w:t>
      </w:r>
      <w:r w:rsidR="00800CC4">
        <w:rPr>
          <w:rFonts w:ascii="Arial" w:hAnsi="Arial" w:cs="Arial"/>
          <w:sz w:val="18"/>
          <w:szCs w:val="18"/>
        </w:rPr>
        <w:t xml:space="preserve"> </w:t>
      </w:r>
      <w:r w:rsidRPr="00D86528">
        <w:rPr>
          <w:rFonts w:ascii="Arial" w:hAnsi="Arial" w:cs="Arial"/>
          <w:sz w:val="18"/>
          <w:szCs w:val="18"/>
        </w:rPr>
        <w:t>определенных частью 2 статьи 23 Жилищного кодекса Российской Федерации документов, обязанность по представлению которых возложена на Заявителя;</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r w:rsidR="00800CC4">
        <w:rPr>
          <w:rFonts w:ascii="Arial" w:hAnsi="Arial" w:cs="Arial"/>
          <w:sz w:val="18"/>
          <w:szCs w:val="18"/>
        </w:rPr>
        <w:t xml:space="preserve"> </w:t>
      </w:r>
      <w:r w:rsidRPr="00D86528">
        <w:rPr>
          <w:rFonts w:ascii="Arial" w:hAnsi="Arial" w:cs="Arial"/>
          <w:sz w:val="18"/>
          <w:szCs w:val="18"/>
        </w:rPr>
        <w:t>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пятнадцати рабочих дней со дня направления уведомления;</w:t>
      </w:r>
    </w:p>
    <w:p w:rsidR="00D86528" w:rsidRPr="00D86528" w:rsidRDefault="00D86528" w:rsidP="00D86528">
      <w:pPr>
        <w:pStyle w:val="ConsPlusNormal"/>
        <w:ind w:firstLine="709"/>
        <w:jc w:val="both"/>
        <w:rPr>
          <w:sz w:val="18"/>
          <w:szCs w:val="18"/>
        </w:rPr>
      </w:pPr>
      <w:r w:rsidRPr="00D86528">
        <w:rPr>
          <w:sz w:val="18"/>
          <w:szCs w:val="18"/>
        </w:rPr>
        <w:t>3) представления документов в ненадлежащий орган;</w:t>
      </w:r>
    </w:p>
    <w:p w:rsidR="00D86528" w:rsidRPr="00D86528" w:rsidRDefault="00D86528" w:rsidP="00D86528">
      <w:pPr>
        <w:pStyle w:val="ConsPlusNormal"/>
        <w:ind w:firstLine="709"/>
        <w:jc w:val="both"/>
        <w:rPr>
          <w:sz w:val="18"/>
          <w:szCs w:val="18"/>
        </w:rPr>
      </w:pPr>
      <w:r w:rsidRPr="00D86528">
        <w:rPr>
          <w:sz w:val="18"/>
          <w:szCs w:val="18"/>
        </w:rPr>
        <w:t>4) несоблюдение предусмотренных статьей 22 Жилищного кодекса Российской Федерации условий перевода помещения. Перевод помещения не допускается:</w:t>
      </w:r>
    </w:p>
    <w:p w:rsidR="00D86528" w:rsidRPr="00D86528" w:rsidRDefault="00D86528" w:rsidP="00D86528">
      <w:pPr>
        <w:pStyle w:val="ConsPlusNormal"/>
        <w:ind w:firstLine="709"/>
        <w:jc w:val="both"/>
        <w:rPr>
          <w:sz w:val="18"/>
          <w:szCs w:val="18"/>
        </w:rPr>
      </w:pPr>
      <w:r w:rsidRPr="00D86528">
        <w:rPr>
          <w:sz w:val="18"/>
          <w:szCs w:val="1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86528" w:rsidRPr="00D86528" w:rsidRDefault="00D86528" w:rsidP="00D86528">
      <w:pPr>
        <w:pStyle w:val="ConsPlusNormal"/>
        <w:ind w:firstLine="709"/>
        <w:jc w:val="both"/>
        <w:rPr>
          <w:sz w:val="18"/>
          <w:szCs w:val="18"/>
        </w:rPr>
      </w:pPr>
      <w:r w:rsidRPr="00D86528">
        <w:rPr>
          <w:sz w:val="18"/>
          <w:szCs w:val="18"/>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w:t>
      </w:r>
      <w:r w:rsidRPr="00D86528">
        <w:rPr>
          <w:sz w:val="18"/>
          <w:szCs w:val="18"/>
        </w:rPr>
        <w:lastRenderedPageBreak/>
        <w:t>постоянного проживания (при переводе жилого помещения в нежилое помещение);</w:t>
      </w:r>
    </w:p>
    <w:p w:rsidR="00D86528" w:rsidRPr="00D86528" w:rsidRDefault="00D86528" w:rsidP="00D86528">
      <w:pPr>
        <w:pStyle w:val="ConsPlusNormal"/>
        <w:ind w:firstLine="709"/>
        <w:jc w:val="both"/>
        <w:rPr>
          <w:sz w:val="18"/>
          <w:szCs w:val="18"/>
        </w:rPr>
      </w:pPr>
      <w:r w:rsidRPr="00D86528">
        <w:rPr>
          <w:sz w:val="18"/>
          <w:szCs w:val="18"/>
        </w:rPr>
        <w:t>в) если право собственности на переводимое помещение обременено правами каких-либо лиц;</w:t>
      </w:r>
    </w:p>
    <w:p w:rsidR="00D86528" w:rsidRPr="00D86528" w:rsidRDefault="00D86528" w:rsidP="00D86528">
      <w:pPr>
        <w:pStyle w:val="ConsPlusNormal"/>
        <w:ind w:firstLine="709"/>
        <w:jc w:val="both"/>
        <w:rPr>
          <w:sz w:val="18"/>
          <w:szCs w:val="18"/>
        </w:rPr>
      </w:pPr>
      <w:r w:rsidRPr="00D86528">
        <w:rPr>
          <w:sz w:val="18"/>
          <w:szCs w:val="18"/>
        </w:rPr>
        <w:t>г) если при переводе квартиры в многоквартирном доме в нежилое помещение не соблюдены следующие требования:</w:t>
      </w:r>
    </w:p>
    <w:p w:rsidR="00D86528" w:rsidRPr="00D86528" w:rsidRDefault="00D86528" w:rsidP="00D86528">
      <w:pPr>
        <w:pStyle w:val="ConsPlusNormal"/>
        <w:ind w:firstLine="709"/>
        <w:jc w:val="both"/>
        <w:rPr>
          <w:sz w:val="18"/>
          <w:szCs w:val="18"/>
        </w:rPr>
      </w:pPr>
      <w:r w:rsidRPr="00D86528">
        <w:rPr>
          <w:rFonts w:eastAsia="Calibri"/>
          <w:bCs/>
          <w:sz w:val="18"/>
          <w:szCs w:val="18"/>
          <w:lang w:eastAsia="en-US"/>
        </w:rPr>
        <w:t>–</w:t>
      </w:r>
      <w:r w:rsidRPr="00D86528">
        <w:rPr>
          <w:sz w:val="18"/>
          <w:szCs w:val="18"/>
        </w:rPr>
        <w:t xml:space="preserve"> квартира расположена на первом этаже указанного дома;</w:t>
      </w:r>
    </w:p>
    <w:p w:rsidR="00D86528" w:rsidRPr="00D86528" w:rsidRDefault="00D86528" w:rsidP="00D86528">
      <w:pPr>
        <w:pStyle w:val="ConsPlusNormal"/>
        <w:ind w:firstLine="709"/>
        <w:jc w:val="both"/>
        <w:rPr>
          <w:sz w:val="18"/>
          <w:szCs w:val="18"/>
        </w:rPr>
      </w:pPr>
      <w:r w:rsidRPr="00D86528">
        <w:rPr>
          <w:rFonts w:eastAsia="Calibri"/>
          <w:bCs/>
          <w:sz w:val="18"/>
          <w:szCs w:val="18"/>
          <w:lang w:eastAsia="en-US"/>
        </w:rPr>
        <w:t>–</w:t>
      </w:r>
      <w:r w:rsidRPr="00D86528">
        <w:rPr>
          <w:sz w:val="18"/>
          <w:szCs w:val="18"/>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86528" w:rsidRPr="00D86528" w:rsidRDefault="00D86528" w:rsidP="00D86528">
      <w:pPr>
        <w:pStyle w:val="ConsPlusNormal"/>
        <w:ind w:firstLine="709"/>
        <w:jc w:val="both"/>
        <w:rPr>
          <w:sz w:val="18"/>
          <w:szCs w:val="18"/>
        </w:rPr>
      </w:pPr>
      <w:r w:rsidRPr="00D86528">
        <w:rPr>
          <w:sz w:val="18"/>
          <w:szCs w:val="18"/>
        </w:rPr>
        <w:t xml:space="preserve">е) жилого помещения в наемном доме социального использования в нежилое помещение; </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ж) жилого помещения в нежилое помещение в целях осуществления религиозной деятельности;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з) нежилого помещения в жилое помещение, если такое помещение не отвечает требованиям, установленным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D86528" w:rsidRPr="00D86528" w:rsidRDefault="00D86528" w:rsidP="00D86528">
      <w:pPr>
        <w:pStyle w:val="ConsPlusNormal"/>
        <w:ind w:firstLine="709"/>
        <w:jc w:val="both"/>
        <w:rPr>
          <w:sz w:val="18"/>
          <w:szCs w:val="18"/>
        </w:rPr>
      </w:pPr>
      <w:r w:rsidRPr="00D86528">
        <w:rPr>
          <w:sz w:val="18"/>
          <w:szCs w:val="18"/>
        </w:rPr>
        <w:t>5) в случае несоответствия проекта переустройства и (или) перепланировки помещения в многоквартирном доме требованиям законодательства.</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Решение об отказе в </w:t>
      </w:r>
      <w:r w:rsidRPr="00D86528">
        <w:rPr>
          <w:rFonts w:ascii="Arial" w:eastAsia="Calibri" w:hAnsi="Arial" w:cs="Arial"/>
          <w:bCs/>
          <w:sz w:val="18"/>
          <w:szCs w:val="18"/>
          <w:lang w:eastAsia="en-US"/>
        </w:rPr>
        <w:t>переводе жилого помещения в нежилое помещение или нежилого помещения в жилое помещение</w:t>
      </w:r>
      <w:r w:rsidR="00800CC4">
        <w:rPr>
          <w:rFonts w:ascii="Arial" w:eastAsia="Calibri" w:hAnsi="Arial" w:cs="Arial"/>
          <w:bCs/>
          <w:sz w:val="18"/>
          <w:szCs w:val="18"/>
          <w:lang w:eastAsia="en-US"/>
        </w:rPr>
        <w:t xml:space="preserve"> </w:t>
      </w:r>
      <w:r w:rsidRPr="00D86528">
        <w:rPr>
          <w:rFonts w:ascii="Arial" w:hAnsi="Arial" w:cs="Arial"/>
          <w:bCs/>
          <w:sz w:val="18"/>
          <w:szCs w:val="18"/>
        </w:rPr>
        <w:t>оформляется согласно Приложению № 3 к Регламенту.</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2.17. Неполучение (несвоевременное получение) документов, находящихся</w:t>
      </w:r>
      <w:r w:rsidR="00800CC4">
        <w:rPr>
          <w:rFonts w:ascii="Arial" w:hAnsi="Arial" w:cs="Arial"/>
          <w:sz w:val="18"/>
          <w:szCs w:val="18"/>
        </w:rPr>
        <w:t xml:space="preserve"> </w:t>
      </w:r>
      <w:r w:rsidRPr="00D86528">
        <w:rPr>
          <w:rFonts w:ascii="Arial" w:hAnsi="Arial" w:cs="Arial"/>
          <w:sz w:val="18"/>
          <w:szCs w:val="18"/>
        </w:rPr>
        <w:t>в распоряжении органов государственной власти, органов местного самоуправления,</w:t>
      </w:r>
      <w:r w:rsidR="00800CC4">
        <w:rPr>
          <w:rFonts w:ascii="Arial" w:hAnsi="Arial" w:cs="Arial"/>
          <w:sz w:val="18"/>
          <w:szCs w:val="18"/>
        </w:rPr>
        <w:t xml:space="preserve"> </w:t>
      </w:r>
      <w:r w:rsidRPr="00D86528">
        <w:rPr>
          <w:rFonts w:ascii="Arial" w:eastAsia="Calibri" w:hAnsi="Arial" w:cs="Arial"/>
          <w:sz w:val="18"/>
          <w:szCs w:val="1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800CC4">
        <w:rPr>
          <w:rFonts w:ascii="Arial" w:eastAsia="Calibri" w:hAnsi="Arial" w:cs="Arial"/>
          <w:sz w:val="18"/>
          <w:szCs w:val="18"/>
          <w:lang w:eastAsia="en-US"/>
        </w:rPr>
        <w:t xml:space="preserve"> </w:t>
      </w:r>
      <w:r w:rsidRPr="00D86528">
        <w:rPr>
          <w:rFonts w:ascii="Arial" w:hAnsi="Arial" w:cs="Arial"/>
          <w:sz w:val="18"/>
          <w:szCs w:val="18"/>
        </w:rPr>
        <w:t>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w:t>
      </w:r>
      <w:r w:rsidR="00800CC4">
        <w:rPr>
          <w:rFonts w:ascii="Arial" w:eastAsiaTheme="minorHAnsi" w:hAnsi="Arial" w:cs="Arial"/>
          <w:b/>
          <w:sz w:val="18"/>
          <w:szCs w:val="18"/>
          <w:lang w:eastAsia="en-US"/>
        </w:rPr>
        <w:t xml:space="preserve">х) организациями, участвующими </w:t>
      </w:r>
      <w:r w:rsidRPr="00D86528">
        <w:rPr>
          <w:rFonts w:ascii="Arial" w:eastAsiaTheme="minorHAnsi" w:hAnsi="Arial" w:cs="Arial"/>
          <w:b/>
          <w:sz w:val="18"/>
          <w:szCs w:val="18"/>
          <w:lang w:eastAsia="en-US"/>
        </w:rPr>
        <w:t>в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widowControl w:val="0"/>
        <w:tabs>
          <w:tab w:val="left" w:pos="9781"/>
        </w:tabs>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2.18.</w:t>
      </w:r>
      <w:r w:rsidRPr="00D86528">
        <w:rPr>
          <w:rFonts w:ascii="Arial" w:hAnsi="Arial" w:cs="Arial"/>
          <w:sz w:val="18"/>
          <w:szCs w:val="18"/>
        </w:rPr>
        <w:t>Услуги, которые являются необходимыми и обязательными</w:t>
      </w:r>
      <w:r w:rsidR="00800CC4">
        <w:rPr>
          <w:rFonts w:ascii="Arial" w:hAnsi="Arial" w:cs="Arial"/>
          <w:sz w:val="18"/>
          <w:szCs w:val="18"/>
        </w:rPr>
        <w:t xml:space="preserve"> </w:t>
      </w:r>
      <w:r w:rsidRPr="00D86528">
        <w:rPr>
          <w:rFonts w:ascii="Arial" w:hAnsi="Arial" w:cs="Arial"/>
          <w:sz w:val="18"/>
          <w:szCs w:val="18"/>
        </w:rPr>
        <w:t>для предоставления муниципальной услуги:</w:t>
      </w:r>
    </w:p>
    <w:p w:rsidR="00D86528" w:rsidRPr="00D86528" w:rsidRDefault="00D86528" w:rsidP="00D86528">
      <w:pPr>
        <w:widowControl w:val="0"/>
        <w:tabs>
          <w:tab w:val="left" w:pos="9781"/>
        </w:tabs>
        <w:spacing w:after="0" w:line="240" w:lineRule="auto"/>
        <w:ind w:firstLine="709"/>
        <w:jc w:val="both"/>
        <w:rPr>
          <w:rFonts w:ascii="Arial" w:hAnsi="Arial" w:cs="Arial"/>
          <w:sz w:val="18"/>
          <w:szCs w:val="18"/>
        </w:rPr>
      </w:pPr>
      <w:r w:rsidRPr="00D86528">
        <w:rPr>
          <w:rFonts w:ascii="Arial" w:hAnsi="Arial" w:cs="Arial"/>
          <w:sz w:val="18"/>
          <w:szCs w:val="1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86528" w:rsidRPr="00D86528" w:rsidRDefault="00D86528" w:rsidP="00D86528">
      <w:pPr>
        <w:pStyle w:val="ConsPlusNormal"/>
        <w:ind w:left="709" w:firstLine="0"/>
        <w:jc w:val="both"/>
        <w:rPr>
          <w:sz w:val="18"/>
          <w:szCs w:val="18"/>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Порядок, размер и основания взимания</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государственной пошлины или иной платы, взимаемой за предоставление муниципальной услуги</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2.19. Предоставление услуги осуществляется без взимания платы.</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sz w:val="18"/>
          <w:szCs w:val="18"/>
          <w:lang w:eastAsia="en-US"/>
        </w:rPr>
      </w:pPr>
      <w:r w:rsidRPr="00D86528">
        <w:rPr>
          <w:rFonts w:ascii="Arial" w:eastAsiaTheme="minorHAnsi" w:hAnsi="Arial" w:cs="Arial"/>
          <w:b/>
          <w:sz w:val="18"/>
          <w:szCs w:val="18"/>
          <w:lang w:eastAsia="en-US"/>
        </w:rPr>
        <w:t>Порядок, размер и основания взимания</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платы за предоставление услуг,</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которые являются необходимыми и обязательными для предоставления муниципаль</w:t>
      </w:r>
      <w:r w:rsidR="00800CC4">
        <w:rPr>
          <w:rFonts w:ascii="Arial" w:eastAsiaTheme="minorHAnsi" w:hAnsi="Arial" w:cs="Arial"/>
          <w:b/>
          <w:sz w:val="18"/>
          <w:szCs w:val="18"/>
          <w:lang w:eastAsia="en-US"/>
        </w:rPr>
        <w:t xml:space="preserve">ной услуги, включая информацию  </w:t>
      </w:r>
      <w:r w:rsidRPr="00D86528">
        <w:rPr>
          <w:rFonts w:ascii="Arial" w:eastAsiaTheme="minorHAnsi" w:hAnsi="Arial" w:cs="Arial"/>
          <w:b/>
          <w:sz w:val="18"/>
          <w:szCs w:val="18"/>
          <w:lang w:eastAsia="en-US"/>
        </w:rPr>
        <w:t>о методике расчета размера такой платы</w:t>
      </w:r>
    </w:p>
    <w:p w:rsidR="00D86528" w:rsidRPr="00D86528" w:rsidRDefault="00D86528" w:rsidP="00D86528">
      <w:pPr>
        <w:pStyle w:val="ConsPlusNormal"/>
        <w:spacing w:before="240"/>
        <w:ind w:firstLine="540"/>
        <w:jc w:val="both"/>
        <w:rPr>
          <w:sz w:val="18"/>
          <w:szCs w:val="18"/>
        </w:rPr>
      </w:pPr>
      <w:r w:rsidRPr="00D86528">
        <w:rPr>
          <w:rFonts w:eastAsiaTheme="minorHAnsi"/>
          <w:sz w:val="18"/>
          <w:szCs w:val="18"/>
          <w:lang w:eastAsia="en-US"/>
        </w:rPr>
        <w:t>2.20.</w:t>
      </w:r>
      <w:r w:rsidRPr="00D86528">
        <w:rPr>
          <w:sz w:val="18"/>
          <w:szCs w:val="18"/>
        </w:rPr>
        <w:t>Порядок, размер и основания взимания платы за подготовку проекта переустройства и (или) перепланировки переводимого помещения определяются организациями, предоставляющими данную услугу.</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Максимальный срок ожидания в очереди при подаче запроса</w:t>
      </w:r>
      <w:r w:rsidRPr="00D86528">
        <w:rPr>
          <w:rFonts w:ascii="Arial" w:eastAsiaTheme="minorHAnsi" w:hAnsi="Arial" w:cs="Arial"/>
          <w:b/>
          <w:sz w:val="18"/>
          <w:szCs w:val="18"/>
          <w:lang w:eastAsia="en-US"/>
        </w:rPr>
        <w:br/>
      </w:r>
      <w:r w:rsidRPr="00D86528" w:rsidDel="00252C1E">
        <w:rPr>
          <w:rFonts w:ascii="Arial" w:eastAsiaTheme="minorHAnsi" w:hAnsi="Arial" w:cs="Arial"/>
          <w:b/>
          <w:sz w:val="18"/>
          <w:szCs w:val="18"/>
          <w:lang w:eastAsia="en-US"/>
        </w:rPr>
        <w:t>о</w:t>
      </w:r>
      <w:r w:rsidRPr="00D86528">
        <w:rPr>
          <w:rFonts w:ascii="Arial" w:eastAsiaTheme="minorHAnsi" w:hAnsi="Arial" w:cs="Arial"/>
          <w:b/>
          <w:sz w:val="18"/>
          <w:szCs w:val="1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w:t>
      </w:r>
      <w:r w:rsidR="00800CC4">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результата предоставления таких услуг</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2.21.Максимальный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или Многофункциональном центре не должен превышать 15 минут.</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Срок и порядок регистрации запроса Заявителя</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в том числе в электронной форме</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2.22. Регистрация </w:t>
      </w:r>
      <w:r w:rsidRPr="00D86528">
        <w:rPr>
          <w:rFonts w:ascii="Arial" w:hAnsi="Arial" w:cs="Arial"/>
          <w:bCs/>
          <w:sz w:val="18"/>
          <w:szCs w:val="18"/>
        </w:rPr>
        <w:t>заявления о переводе помещения</w:t>
      </w:r>
      <w:r w:rsidR="00800CC4">
        <w:rPr>
          <w:rFonts w:ascii="Arial" w:hAnsi="Arial" w:cs="Arial"/>
          <w:bCs/>
          <w:sz w:val="18"/>
          <w:szCs w:val="18"/>
        </w:rPr>
        <w:t xml:space="preserve"> </w:t>
      </w:r>
      <w:r w:rsidRPr="00D86528">
        <w:rPr>
          <w:rFonts w:ascii="Arial" w:eastAsiaTheme="minorHAnsi" w:hAnsi="Arial" w:cs="Arial"/>
          <w:sz w:val="18"/>
          <w:szCs w:val="18"/>
          <w:lang w:eastAsia="en-US"/>
        </w:rPr>
        <w:t>осуществляется в день его поступления в Администрацию при обращении лично, через Многофункциональный центр (при наличии соглашения о взаимодействии, заключенного между Администрацией и Многофункциональным центром).</w:t>
      </w:r>
    </w:p>
    <w:p w:rsidR="00D86528" w:rsidRPr="00D86528" w:rsidRDefault="00D86528" w:rsidP="00D86528">
      <w:pPr>
        <w:pStyle w:val="ConsPlusNormal"/>
        <w:ind w:firstLine="709"/>
        <w:jc w:val="both"/>
        <w:rPr>
          <w:sz w:val="18"/>
          <w:szCs w:val="18"/>
        </w:rPr>
      </w:pPr>
      <w:r w:rsidRPr="00D86528">
        <w:rPr>
          <w:sz w:val="18"/>
          <w:szCs w:val="18"/>
        </w:rPr>
        <w:t xml:space="preserve">2.23. В случае если </w:t>
      </w:r>
      <w:r w:rsidRPr="00D86528">
        <w:rPr>
          <w:bCs/>
          <w:sz w:val="18"/>
          <w:szCs w:val="18"/>
        </w:rPr>
        <w:t>заявление о переводе помещения</w:t>
      </w:r>
      <w:r w:rsidRPr="00D86528">
        <w:rPr>
          <w:sz w:val="18"/>
          <w:szCs w:val="18"/>
        </w:rPr>
        <w:t xml:space="preserve"> подано в электронной форме, специалист</w:t>
      </w:r>
      <w:r w:rsidR="00800CC4">
        <w:rPr>
          <w:sz w:val="18"/>
          <w:szCs w:val="18"/>
        </w:rPr>
        <w:t xml:space="preserve"> </w:t>
      </w:r>
      <w:r w:rsidRPr="00D86528">
        <w:rPr>
          <w:sz w:val="18"/>
          <w:szCs w:val="18"/>
        </w:rPr>
        <w:t>Администрации</w:t>
      </w:r>
      <w:r w:rsidR="00800CC4">
        <w:rPr>
          <w:sz w:val="18"/>
          <w:szCs w:val="18"/>
        </w:rPr>
        <w:t xml:space="preserve">  </w:t>
      </w:r>
      <w:r w:rsidRPr="00D86528">
        <w:rPr>
          <w:sz w:val="18"/>
          <w:szCs w:val="1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D86528">
        <w:rPr>
          <w:bCs/>
          <w:sz w:val="18"/>
          <w:szCs w:val="18"/>
        </w:rPr>
        <w:t>заявления о переводе помещения</w:t>
      </w:r>
      <w:r w:rsidR="00800CC4">
        <w:rPr>
          <w:bCs/>
          <w:sz w:val="18"/>
          <w:szCs w:val="18"/>
        </w:rPr>
        <w:t xml:space="preserve"> </w:t>
      </w:r>
      <w:r w:rsidRPr="00D86528">
        <w:rPr>
          <w:sz w:val="18"/>
          <w:szCs w:val="18"/>
        </w:rPr>
        <w:t>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w:t>
      </w:r>
      <w:r w:rsidR="00800CC4">
        <w:rPr>
          <w:sz w:val="18"/>
          <w:szCs w:val="18"/>
        </w:rPr>
        <w:t xml:space="preserve"> </w:t>
      </w:r>
      <w:r w:rsidRPr="00D86528">
        <w:rPr>
          <w:sz w:val="18"/>
          <w:szCs w:val="18"/>
        </w:rPr>
        <w:t>и документов, необходимых для предоставления муниципальной услуги, осуществляется не позднее рабочего дня, следующего за днем подачи</w:t>
      </w:r>
      <w:r w:rsidR="00800CC4">
        <w:rPr>
          <w:sz w:val="18"/>
          <w:szCs w:val="18"/>
        </w:rPr>
        <w:t xml:space="preserve"> </w:t>
      </w:r>
      <w:r w:rsidRPr="00D86528">
        <w:rPr>
          <w:sz w:val="18"/>
          <w:szCs w:val="18"/>
        </w:rPr>
        <w:t>заявления</w:t>
      </w:r>
      <w:r w:rsidR="00800CC4">
        <w:rPr>
          <w:sz w:val="18"/>
          <w:szCs w:val="18"/>
        </w:rPr>
        <w:t xml:space="preserve"> </w:t>
      </w:r>
      <w:r w:rsidRPr="00D86528">
        <w:rPr>
          <w:sz w:val="18"/>
          <w:szCs w:val="18"/>
        </w:rPr>
        <w:t>и документов, необходимых для предоставления муниципальной услуги, в Администрации.</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В случае представления заявления о предоставлении муниципальной услуги в электронной форме </w:t>
      </w:r>
      <w:r w:rsidRPr="00D86528">
        <w:rPr>
          <w:rFonts w:ascii="Arial" w:eastAsia="Calibri" w:hAnsi="Arial" w:cs="Arial"/>
          <w:bCs/>
          <w:sz w:val="18"/>
          <w:szCs w:val="18"/>
          <w:lang w:eastAsia="en-US"/>
        </w:rPr>
        <w:t xml:space="preserve">посредством </w:t>
      </w:r>
      <w:r w:rsidRPr="00D86528">
        <w:rPr>
          <w:rFonts w:ascii="Arial" w:eastAsia="Calibri" w:hAnsi="Arial" w:cs="Arial"/>
          <w:sz w:val="18"/>
          <w:szCs w:val="18"/>
          <w:lang w:eastAsia="en-US"/>
        </w:rPr>
        <w:t xml:space="preserve">Единого портала, </w:t>
      </w:r>
      <w:r w:rsidRPr="00D86528">
        <w:rPr>
          <w:rFonts w:ascii="Arial" w:eastAsiaTheme="minorHAnsi" w:hAnsi="Arial" w:cs="Arial"/>
          <w:sz w:val="18"/>
          <w:szCs w:val="18"/>
          <w:lang w:eastAsia="en-US"/>
        </w:rPr>
        <w:t>при наличии технической возможности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посредством </w:t>
      </w:r>
      <w:r w:rsidRPr="00D86528">
        <w:rPr>
          <w:rFonts w:ascii="Arial" w:eastAsia="Calibri" w:hAnsi="Arial" w:cs="Arial"/>
          <w:bCs/>
          <w:sz w:val="18"/>
          <w:szCs w:val="18"/>
          <w:lang w:eastAsia="en-US"/>
        </w:rPr>
        <w:t xml:space="preserve">Регионального портала, </w:t>
      </w:r>
      <w:r w:rsidRPr="00D86528">
        <w:rPr>
          <w:rFonts w:ascii="Arial" w:hAnsi="Arial" w:cs="Arial"/>
          <w:bCs/>
          <w:sz w:val="18"/>
          <w:szCs w:val="18"/>
        </w:rPr>
        <w:t>вне рабочего времени Администрации либо в выходной, нерабочий праздничный день днем получения заявления о переводе помещения считается первый рабочий день, следующий за днем представления Заявителем указанного заявления.</w:t>
      </w:r>
    </w:p>
    <w:p w:rsidR="00D86528" w:rsidRPr="00D86528" w:rsidRDefault="00D86528" w:rsidP="00D86528">
      <w:pPr>
        <w:pStyle w:val="ConsPlusNormal"/>
        <w:ind w:firstLine="709"/>
        <w:jc w:val="both"/>
        <w:rPr>
          <w:sz w:val="18"/>
          <w:szCs w:val="18"/>
        </w:rPr>
      </w:pPr>
      <w:r w:rsidRPr="00D86528">
        <w:rPr>
          <w:sz w:val="18"/>
          <w:szCs w:val="18"/>
        </w:rPr>
        <w:t>2.24.Регистрация</w:t>
      </w:r>
      <w:r w:rsidRPr="00D86528">
        <w:rPr>
          <w:bCs/>
          <w:sz w:val="18"/>
          <w:szCs w:val="18"/>
        </w:rPr>
        <w:t>заявления о переводе помещения</w:t>
      </w:r>
      <w:r w:rsidRPr="00D86528">
        <w:rPr>
          <w:sz w:val="18"/>
          <w:szCs w:val="18"/>
        </w:rPr>
        <w:t xml:space="preserve"> осуществляется в порядке, предусмотренном в разделе III</w:t>
      </w:r>
      <w:r w:rsidR="00800CC4">
        <w:rPr>
          <w:sz w:val="18"/>
          <w:szCs w:val="18"/>
        </w:rPr>
        <w:t xml:space="preserve"> </w:t>
      </w:r>
      <w:r w:rsidRPr="00D86528">
        <w:rPr>
          <w:sz w:val="18"/>
          <w:szCs w:val="18"/>
        </w:rPr>
        <w:t>Регламента.</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D86528" w:rsidRPr="00D86528" w:rsidRDefault="00D86528" w:rsidP="00D86528">
      <w:pPr>
        <w:autoSpaceDE w:val="0"/>
        <w:autoSpaceDN w:val="0"/>
        <w:adjustRightInd w:val="0"/>
        <w:spacing w:after="0" w:line="240" w:lineRule="auto"/>
        <w:jc w:val="center"/>
        <w:rPr>
          <w:rFonts w:ascii="Arial" w:eastAsiaTheme="minorHAnsi" w:hAnsi="Arial" w:cs="Arial"/>
          <w:sz w:val="18"/>
          <w:szCs w:val="18"/>
          <w:highlight w:val="yellow"/>
          <w:lang w:eastAsia="en-US"/>
        </w:rPr>
      </w:pP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2.25. </w:t>
      </w:r>
      <w:r w:rsidRPr="00D86528">
        <w:rPr>
          <w:rFonts w:ascii="Arial" w:hAnsi="Arial" w:cs="Arial"/>
          <w:sz w:val="18"/>
          <w:szCs w:val="18"/>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следующую информацию:</w:t>
      </w:r>
    </w:p>
    <w:p w:rsidR="00D86528" w:rsidRPr="00D86528" w:rsidRDefault="00D86528" w:rsidP="00D86528">
      <w:pPr>
        <w:widowControl w:val="0"/>
        <w:tabs>
          <w:tab w:val="left" w:pos="567"/>
          <w:tab w:val="left" w:pos="1134"/>
        </w:tabs>
        <w:spacing w:after="0" w:line="240" w:lineRule="auto"/>
        <w:ind w:left="709"/>
        <w:contextualSpacing/>
        <w:jc w:val="both"/>
        <w:rPr>
          <w:rFonts w:ascii="Arial" w:hAnsi="Arial" w:cs="Arial"/>
          <w:sz w:val="18"/>
          <w:szCs w:val="18"/>
        </w:rPr>
      </w:pPr>
      <w:r w:rsidRPr="00D86528">
        <w:rPr>
          <w:rFonts w:ascii="Arial" w:hAnsi="Arial" w:cs="Arial"/>
          <w:sz w:val="18"/>
          <w:szCs w:val="18"/>
        </w:rPr>
        <w:t>наименование;</w:t>
      </w:r>
    </w:p>
    <w:p w:rsidR="00D86528" w:rsidRPr="00D86528" w:rsidRDefault="00D86528" w:rsidP="00D86528">
      <w:pPr>
        <w:widowControl w:val="0"/>
        <w:tabs>
          <w:tab w:val="left" w:pos="567"/>
          <w:tab w:val="left" w:pos="1134"/>
        </w:tabs>
        <w:spacing w:after="0" w:line="240" w:lineRule="auto"/>
        <w:ind w:left="709"/>
        <w:contextualSpacing/>
        <w:jc w:val="both"/>
        <w:rPr>
          <w:rFonts w:ascii="Arial" w:hAnsi="Arial" w:cs="Arial"/>
          <w:sz w:val="18"/>
          <w:szCs w:val="18"/>
        </w:rPr>
      </w:pPr>
      <w:r w:rsidRPr="00D86528">
        <w:rPr>
          <w:rFonts w:ascii="Arial" w:hAnsi="Arial" w:cs="Arial"/>
          <w:sz w:val="18"/>
          <w:szCs w:val="18"/>
        </w:rPr>
        <w:t>местонахождение и юридический адрес;</w:t>
      </w:r>
    </w:p>
    <w:p w:rsidR="00D86528" w:rsidRPr="00D86528" w:rsidRDefault="00D86528" w:rsidP="00D86528">
      <w:pPr>
        <w:widowControl w:val="0"/>
        <w:tabs>
          <w:tab w:val="left" w:pos="567"/>
          <w:tab w:val="left" w:pos="1134"/>
        </w:tabs>
        <w:spacing w:after="0" w:line="240" w:lineRule="auto"/>
        <w:ind w:left="709"/>
        <w:contextualSpacing/>
        <w:jc w:val="both"/>
        <w:rPr>
          <w:rFonts w:ascii="Arial" w:hAnsi="Arial" w:cs="Arial"/>
          <w:sz w:val="18"/>
          <w:szCs w:val="18"/>
        </w:rPr>
      </w:pPr>
      <w:r w:rsidRPr="00D86528">
        <w:rPr>
          <w:rFonts w:ascii="Arial" w:hAnsi="Arial" w:cs="Arial"/>
          <w:sz w:val="18"/>
          <w:szCs w:val="18"/>
        </w:rPr>
        <w:t>режим работы;</w:t>
      </w:r>
    </w:p>
    <w:p w:rsidR="00D86528" w:rsidRPr="00D86528" w:rsidRDefault="00D86528" w:rsidP="00D86528">
      <w:pPr>
        <w:widowControl w:val="0"/>
        <w:tabs>
          <w:tab w:val="left" w:pos="567"/>
          <w:tab w:val="left" w:pos="1134"/>
        </w:tabs>
        <w:spacing w:after="0" w:line="240" w:lineRule="auto"/>
        <w:ind w:left="709"/>
        <w:contextualSpacing/>
        <w:jc w:val="both"/>
        <w:rPr>
          <w:rFonts w:ascii="Arial" w:hAnsi="Arial" w:cs="Arial"/>
          <w:sz w:val="18"/>
          <w:szCs w:val="18"/>
        </w:rPr>
      </w:pPr>
      <w:r w:rsidRPr="00D86528">
        <w:rPr>
          <w:rFonts w:ascii="Arial" w:hAnsi="Arial" w:cs="Arial"/>
          <w:sz w:val="18"/>
          <w:szCs w:val="18"/>
        </w:rPr>
        <w:t>график приема;</w:t>
      </w:r>
    </w:p>
    <w:p w:rsidR="00D86528" w:rsidRPr="00D86528" w:rsidRDefault="00D86528" w:rsidP="00D86528">
      <w:pPr>
        <w:widowControl w:val="0"/>
        <w:tabs>
          <w:tab w:val="left" w:pos="567"/>
          <w:tab w:val="left" w:pos="1134"/>
        </w:tabs>
        <w:spacing w:after="0" w:line="240" w:lineRule="auto"/>
        <w:ind w:left="709"/>
        <w:contextualSpacing/>
        <w:jc w:val="both"/>
        <w:rPr>
          <w:rFonts w:ascii="Arial" w:hAnsi="Arial" w:cs="Arial"/>
          <w:sz w:val="18"/>
          <w:szCs w:val="18"/>
        </w:rPr>
      </w:pPr>
      <w:r w:rsidRPr="00D86528">
        <w:rPr>
          <w:rFonts w:ascii="Arial" w:hAnsi="Arial" w:cs="Arial"/>
          <w:sz w:val="18"/>
          <w:szCs w:val="18"/>
        </w:rPr>
        <w:t>номера телефонов для справок.</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Помещения, в которых предоставляется муниципальная услуга, оснащаются:</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противопожарной системой и средствами пожаротушения;</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системой оповещения о возникновении чрезвычайной ситуации;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туалетными комнатами для посетителей.</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Места для заполнения заявлений оборудуются стульями, столами (стойками), бланками заявлений, письменными принадлежностями.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Места приема Заявителей оборудуются информационными табличками (вывесками) с указанием:</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номера кабинета и наименования отдела;</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фамилии, имени и отчества (последнее – при наличии), должности ответственного лица за прием документов;</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графика приема Заявителей.</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Ответственное за прием документов лицо должно иметь настольную табличку с указанием фамилии, имени, отчества (последнее – при наличии) и должности.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При предоставлении муниципальной услуги инвалидам обеспечиваются:</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возможность беспрепятственного доступа к объекту (зданию, помещению), в котором предоставляется муниципальная услуга;</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D86528">
        <w:rPr>
          <w:rFonts w:ascii="Arial" w:hAnsi="Arial" w:cs="Arial"/>
          <w:bCs/>
          <w:sz w:val="18"/>
          <w:szCs w:val="18"/>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D86528">
        <w:rPr>
          <w:rFonts w:ascii="Arial" w:hAnsi="Arial" w:cs="Arial"/>
          <w:sz w:val="18"/>
          <w:szCs w:val="18"/>
        </w:rPr>
        <w:t>;</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сопровождение инвалидов, имеющих стойкие расстройства функции зрения и самостоятельного передвижения;</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lastRenderedPageBreak/>
        <w:t>допуск сурдопереводчика и тифлосурдопереводчика;</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trike/>
          <w:sz w:val="18"/>
          <w:szCs w:val="18"/>
        </w:rPr>
      </w:pPr>
      <w:r w:rsidRPr="00D86528">
        <w:rPr>
          <w:rFonts w:ascii="Arial" w:hAnsi="Arial" w:cs="Arial"/>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оказание инвалидам помощи в преодолении барьеров, мешающих получению ими муниципальной услуги наравне с другими лицами.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D86528" w:rsidRPr="00D86528" w:rsidRDefault="00D86528" w:rsidP="00D86528">
      <w:pPr>
        <w:pStyle w:val="ConsPlusNormal"/>
        <w:ind w:firstLine="709"/>
        <w:jc w:val="both"/>
        <w:rPr>
          <w:sz w:val="18"/>
          <w:szCs w:val="18"/>
        </w:rPr>
      </w:pPr>
      <w:r w:rsidRPr="00D86528">
        <w:rPr>
          <w:sz w:val="18"/>
          <w:szCs w:val="18"/>
        </w:rPr>
        <w:t>При расположении помещения уполномоченного на предоставление муниципальной услуги органа на верхнем этаже специалисты Администрации обязаны осуществлять прием Заявителей на первом этаже, если по состоянию здоровья Заявитель не может подняться по лестнице.</w:t>
      </w: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trike/>
          <w:sz w:val="18"/>
          <w:szCs w:val="18"/>
          <w:lang w:eastAsia="en-US"/>
        </w:rPr>
      </w:pPr>
      <w:r w:rsidRPr="00D86528">
        <w:rPr>
          <w:rFonts w:ascii="Arial" w:eastAsia="Calibri" w:hAnsi="Arial" w:cs="Arial"/>
          <w:b/>
          <w:sz w:val="18"/>
          <w:szCs w:val="18"/>
          <w:lang w:eastAsia="en-US"/>
        </w:rPr>
        <w:t xml:space="preserve">Показатели доступности и качества муниципальной услуги, </w:t>
      </w:r>
      <w:r w:rsidRPr="00D86528">
        <w:rPr>
          <w:rFonts w:ascii="Arial" w:eastAsia="Calibri" w:hAnsi="Arial" w:cs="Arial"/>
          <w:b/>
          <w:sz w:val="18"/>
          <w:szCs w:val="18"/>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D86528">
        <w:rPr>
          <w:rFonts w:ascii="Arial" w:hAnsi="Arial" w:cs="Arial"/>
          <w:b/>
          <w:sz w:val="18"/>
          <w:szCs w:val="18"/>
        </w:rPr>
        <w:t>многофункциональном центре предоставления государственных и муниципальных услуг</w:t>
      </w:r>
      <w:r w:rsidRPr="00D86528">
        <w:rPr>
          <w:rFonts w:ascii="Arial" w:eastAsia="Calibri" w:hAnsi="Arial" w:cs="Arial"/>
          <w:b/>
          <w:sz w:val="18"/>
          <w:szCs w:val="18"/>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48" w:history="1">
        <w:r w:rsidRPr="00D86528">
          <w:rPr>
            <w:rFonts w:ascii="Arial" w:eastAsia="Calibri" w:hAnsi="Arial" w:cs="Arial"/>
            <w:b/>
            <w:sz w:val="18"/>
            <w:szCs w:val="18"/>
            <w:lang w:eastAsia="en-US"/>
          </w:rPr>
          <w:t>статьей 15.1</w:t>
        </w:r>
      </w:hyperlink>
      <w:r w:rsidRPr="00D86528">
        <w:rPr>
          <w:rFonts w:ascii="Arial" w:eastAsia="Calibri" w:hAnsi="Arial" w:cs="Arial"/>
          <w:b/>
          <w:sz w:val="18"/>
          <w:szCs w:val="18"/>
          <w:lang w:eastAsia="en-US"/>
        </w:rPr>
        <w:t xml:space="preserve"> Федерального закона от 27 июля 2010 года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D86528">
        <w:rPr>
          <w:rFonts w:ascii="Arial" w:hAnsi="Arial" w:cs="Arial"/>
          <w:b/>
          <w:sz w:val="18"/>
          <w:szCs w:val="18"/>
        </w:rPr>
        <w:t xml:space="preserve">возможность подачи запроса, документов, информации, необходимых для получения </w:t>
      </w:r>
      <w:r w:rsidRPr="00D86528">
        <w:rPr>
          <w:rFonts w:ascii="Arial" w:eastAsia="Calibri" w:hAnsi="Arial" w:cs="Arial"/>
          <w:b/>
          <w:sz w:val="18"/>
          <w:szCs w:val="18"/>
          <w:lang w:eastAsia="en-US"/>
        </w:rPr>
        <w:t>муниципальной</w:t>
      </w:r>
      <w:r w:rsidRPr="00D86528">
        <w:rPr>
          <w:rFonts w:ascii="Arial" w:hAnsi="Arial" w:cs="Arial"/>
          <w:b/>
          <w:sz w:val="18"/>
          <w:szCs w:val="1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sz w:val="18"/>
          <w:szCs w:val="18"/>
          <w:highlight w:val="yellow"/>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2.26. Показателями </w:t>
      </w:r>
      <w:r w:rsidRPr="00D86528">
        <w:rPr>
          <w:rFonts w:ascii="Arial" w:eastAsia="Calibri" w:hAnsi="Arial" w:cs="Arial"/>
          <w:sz w:val="18"/>
          <w:szCs w:val="18"/>
          <w:lang w:eastAsia="en-US"/>
        </w:rPr>
        <w:t xml:space="preserve">доступности </w:t>
      </w:r>
      <w:r w:rsidRPr="00D86528">
        <w:rPr>
          <w:rFonts w:ascii="Arial" w:eastAsiaTheme="minorHAnsi" w:hAnsi="Arial" w:cs="Arial"/>
          <w:sz w:val="18"/>
          <w:szCs w:val="18"/>
          <w:lang w:eastAsia="en-US"/>
        </w:rPr>
        <w:t>предоставления</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муниципальной услуги являются:</w:t>
      </w:r>
    </w:p>
    <w:p w:rsidR="00D86528" w:rsidRPr="00D86528" w:rsidRDefault="00D86528" w:rsidP="00D86528">
      <w:pPr>
        <w:tabs>
          <w:tab w:val="left" w:pos="993"/>
        </w:tabs>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1) </w:t>
      </w:r>
      <w:r w:rsidRPr="00D86528">
        <w:rPr>
          <w:rFonts w:ascii="Arial" w:eastAsia="Calibri" w:hAnsi="Arial" w:cs="Arial"/>
          <w:sz w:val="18"/>
          <w:szCs w:val="1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D86528">
        <w:rPr>
          <w:rFonts w:ascii="Arial" w:hAnsi="Arial" w:cs="Arial"/>
          <w:sz w:val="18"/>
          <w:szCs w:val="18"/>
        </w:rPr>
        <w:t>;</w:t>
      </w:r>
    </w:p>
    <w:p w:rsidR="00D86528" w:rsidRPr="00D86528" w:rsidRDefault="00D86528" w:rsidP="00D86528">
      <w:pPr>
        <w:pStyle w:val="af8"/>
        <w:tabs>
          <w:tab w:val="left" w:pos="993"/>
        </w:tabs>
        <w:autoSpaceDE w:val="0"/>
        <w:autoSpaceDN w:val="0"/>
        <w:adjustRightInd w:val="0"/>
        <w:ind w:left="0" w:firstLine="709"/>
        <w:jc w:val="both"/>
        <w:rPr>
          <w:rFonts w:ascii="Arial" w:hAnsi="Arial" w:cs="Arial"/>
          <w:sz w:val="18"/>
          <w:szCs w:val="18"/>
        </w:rPr>
      </w:pPr>
      <w:r w:rsidRPr="00D86528">
        <w:rPr>
          <w:rFonts w:ascii="Arial" w:hAnsi="Arial" w:cs="Arial"/>
          <w:sz w:val="18"/>
          <w:szCs w:val="18"/>
        </w:rPr>
        <w:t xml:space="preserve">2) возможность получения </w:t>
      </w:r>
      <w:r w:rsidRPr="00D86528">
        <w:rPr>
          <w:rFonts w:ascii="Arial" w:eastAsia="Calibri" w:hAnsi="Arial" w:cs="Arial"/>
          <w:sz w:val="18"/>
          <w:szCs w:val="18"/>
        </w:rPr>
        <w:t>муниципальной</w:t>
      </w:r>
      <w:r w:rsidRPr="00D86528">
        <w:rPr>
          <w:rFonts w:ascii="Arial" w:hAnsi="Arial" w:cs="Arial"/>
          <w:sz w:val="18"/>
          <w:szCs w:val="18"/>
        </w:rPr>
        <w:t xml:space="preserve"> услуги в Многофункциональном центре; </w:t>
      </w:r>
    </w:p>
    <w:p w:rsidR="00D86528" w:rsidRPr="00D86528" w:rsidRDefault="00D86528" w:rsidP="00D86528">
      <w:pPr>
        <w:pStyle w:val="af8"/>
        <w:tabs>
          <w:tab w:val="left" w:pos="993"/>
        </w:tabs>
        <w:autoSpaceDE w:val="0"/>
        <w:autoSpaceDN w:val="0"/>
        <w:adjustRightInd w:val="0"/>
        <w:ind w:left="0" w:firstLine="709"/>
        <w:jc w:val="both"/>
        <w:rPr>
          <w:rFonts w:ascii="Arial" w:eastAsia="Calibri" w:hAnsi="Arial" w:cs="Arial"/>
          <w:sz w:val="18"/>
          <w:szCs w:val="18"/>
        </w:rPr>
      </w:pPr>
      <w:r w:rsidRPr="00D86528">
        <w:rPr>
          <w:rFonts w:ascii="Arial" w:eastAsia="Calibri" w:hAnsi="Arial" w:cs="Arial"/>
          <w:sz w:val="18"/>
          <w:szCs w:val="18"/>
        </w:rPr>
        <w:t xml:space="preserve">3) </w:t>
      </w:r>
      <w:r w:rsidRPr="00D86528">
        <w:rPr>
          <w:rFonts w:ascii="Arial" w:hAnsi="Arial" w:cs="Arial"/>
          <w:sz w:val="18"/>
          <w:szCs w:val="18"/>
        </w:rPr>
        <w:t xml:space="preserve">возможность подачи запроса, документов, информации, необходимых для получения </w:t>
      </w:r>
      <w:r w:rsidRPr="00D86528">
        <w:rPr>
          <w:rFonts w:ascii="Arial" w:eastAsia="Calibri" w:hAnsi="Arial" w:cs="Arial"/>
          <w:sz w:val="18"/>
          <w:szCs w:val="18"/>
        </w:rPr>
        <w:t>муниципальной</w:t>
      </w:r>
      <w:r w:rsidRPr="00D86528">
        <w:rPr>
          <w:rFonts w:ascii="Arial" w:hAnsi="Arial" w:cs="Arial"/>
          <w:sz w:val="18"/>
          <w:szCs w:val="18"/>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D86528">
        <w:rPr>
          <w:rFonts w:ascii="Arial" w:eastAsia="Calibri" w:hAnsi="Arial" w:cs="Arial"/>
          <w:sz w:val="18"/>
          <w:szCs w:val="18"/>
        </w:rPr>
        <w:t>муниципальную</w:t>
      </w:r>
      <w:r w:rsidRPr="00D86528">
        <w:rPr>
          <w:rFonts w:ascii="Arial" w:hAnsi="Arial" w:cs="Arial"/>
          <w:sz w:val="18"/>
          <w:szCs w:val="18"/>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D86528">
        <w:rPr>
          <w:rFonts w:ascii="Arial" w:eastAsia="Calibri" w:hAnsi="Arial" w:cs="Arial"/>
          <w:sz w:val="18"/>
          <w:szCs w:val="18"/>
        </w:rPr>
        <w:t xml:space="preserve"> не предусмотрена ввиду отсутствия территориальных подразделений; </w:t>
      </w:r>
    </w:p>
    <w:p w:rsidR="00D86528" w:rsidRPr="00D86528" w:rsidRDefault="00D86528" w:rsidP="00D86528">
      <w:pPr>
        <w:pStyle w:val="af8"/>
        <w:tabs>
          <w:tab w:val="left" w:pos="993"/>
        </w:tabs>
        <w:autoSpaceDE w:val="0"/>
        <w:autoSpaceDN w:val="0"/>
        <w:adjustRightInd w:val="0"/>
        <w:ind w:left="0" w:firstLine="709"/>
        <w:jc w:val="both"/>
        <w:rPr>
          <w:rFonts w:ascii="Arial" w:hAnsi="Arial" w:cs="Arial"/>
          <w:sz w:val="18"/>
          <w:szCs w:val="18"/>
        </w:rPr>
      </w:pPr>
      <w:r w:rsidRPr="00D86528">
        <w:rPr>
          <w:rFonts w:ascii="Arial" w:hAnsi="Arial" w:cs="Arial"/>
          <w:sz w:val="18"/>
          <w:szCs w:val="18"/>
        </w:rPr>
        <w:t xml:space="preserve">4) создание инвалидам всех необходимых условий доступности </w:t>
      </w:r>
      <w:r w:rsidRPr="00D86528">
        <w:rPr>
          <w:rFonts w:ascii="Arial" w:eastAsia="Calibri" w:hAnsi="Arial" w:cs="Arial"/>
          <w:sz w:val="18"/>
          <w:szCs w:val="18"/>
        </w:rPr>
        <w:t>муниципальных</w:t>
      </w:r>
      <w:r w:rsidRPr="00D86528">
        <w:rPr>
          <w:rFonts w:ascii="Arial" w:hAnsi="Arial" w:cs="Arial"/>
          <w:sz w:val="18"/>
          <w:szCs w:val="18"/>
        </w:rPr>
        <w:t xml:space="preserve"> услуг в соответствии с требованиями, установленными законодательными и иными нормативными правовыми актами;</w:t>
      </w:r>
    </w:p>
    <w:p w:rsidR="00D86528" w:rsidRPr="00D86528" w:rsidRDefault="00D86528" w:rsidP="00D86528">
      <w:pPr>
        <w:pStyle w:val="af8"/>
        <w:tabs>
          <w:tab w:val="left" w:pos="993"/>
        </w:tabs>
        <w:autoSpaceDE w:val="0"/>
        <w:autoSpaceDN w:val="0"/>
        <w:adjustRightInd w:val="0"/>
        <w:ind w:left="0" w:firstLine="709"/>
        <w:jc w:val="both"/>
        <w:rPr>
          <w:rFonts w:ascii="Arial" w:eastAsia="Calibri" w:hAnsi="Arial" w:cs="Arial"/>
          <w:sz w:val="18"/>
          <w:szCs w:val="18"/>
        </w:rPr>
      </w:pPr>
      <w:r w:rsidRPr="00D86528">
        <w:rPr>
          <w:rFonts w:ascii="Arial" w:hAnsi="Arial" w:cs="Arial"/>
          <w:sz w:val="18"/>
          <w:szCs w:val="18"/>
        </w:rPr>
        <w:t xml:space="preserve">5) </w:t>
      </w:r>
      <w:r w:rsidRPr="00D86528">
        <w:rPr>
          <w:rFonts w:ascii="Arial" w:eastAsia="Calibri" w:hAnsi="Arial" w:cs="Arial"/>
          <w:sz w:val="18"/>
          <w:szCs w:val="18"/>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D86528" w:rsidRPr="00D86528" w:rsidRDefault="00D86528" w:rsidP="00D86528">
      <w:pPr>
        <w:pStyle w:val="af8"/>
        <w:tabs>
          <w:tab w:val="left" w:pos="993"/>
        </w:tabs>
        <w:autoSpaceDE w:val="0"/>
        <w:autoSpaceDN w:val="0"/>
        <w:adjustRightInd w:val="0"/>
        <w:ind w:left="0" w:firstLine="709"/>
        <w:jc w:val="both"/>
        <w:rPr>
          <w:rFonts w:ascii="Arial" w:hAnsi="Arial" w:cs="Arial"/>
          <w:sz w:val="18"/>
          <w:szCs w:val="18"/>
        </w:rPr>
      </w:pPr>
      <w:r w:rsidRPr="00D86528">
        <w:rPr>
          <w:rFonts w:ascii="Arial" w:eastAsia="Calibri" w:hAnsi="Arial" w:cs="Arial"/>
          <w:sz w:val="18"/>
          <w:szCs w:val="18"/>
        </w:rPr>
        <w:t>6)</w:t>
      </w:r>
      <w:r w:rsidRPr="00D86528">
        <w:rPr>
          <w:rFonts w:ascii="Arial" w:hAnsi="Arial" w:cs="Arial"/>
          <w:sz w:val="18"/>
          <w:szCs w:val="18"/>
        </w:rPr>
        <w:t xml:space="preserve"> возможность подачи запроса, документов, информации, необходимых для получения </w:t>
      </w:r>
      <w:r w:rsidRPr="00D86528">
        <w:rPr>
          <w:rFonts w:ascii="Arial" w:eastAsia="Calibri" w:hAnsi="Arial" w:cs="Arial"/>
          <w:sz w:val="18"/>
          <w:szCs w:val="18"/>
        </w:rPr>
        <w:t>муниципальной</w:t>
      </w:r>
      <w:r w:rsidRPr="00D86528">
        <w:rPr>
          <w:rFonts w:ascii="Arial" w:hAnsi="Arial" w:cs="Arial"/>
          <w:sz w:val="18"/>
          <w:szCs w:val="1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w:t>
      </w:r>
      <w:r w:rsidR="00800CC4">
        <w:rPr>
          <w:rFonts w:ascii="Arial" w:hAnsi="Arial" w:cs="Arial"/>
          <w:sz w:val="18"/>
          <w:szCs w:val="18"/>
        </w:rPr>
        <w:t xml:space="preserve"> </w:t>
      </w:r>
      <w:r w:rsidRPr="00D86528">
        <w:rPr>
          <w:rFonts w:ascii="Arial" w:hAnsi="Arial" w:cs="Arial"/>
          <w:sz w:val="18"/>
          <w:szCs w:val="18"/>
        </w:rPr>
        <w:t>возможна</w:t>
      </w:r>
      <w:r w:rsidRPr="00D86528">
        <w:rPr>
          <w:rFonts w:ascii="Arial" w:eastAsia="Calibri" w:hAnsi="Arial" w:cs="Arial"/>
          <w:sz w:val="18"/>
          <w:szCs w:val="18"/>
        </w:rPr>
        <w:t>при наличии технической возможности электронного взаимодействия)</w:t>
      </w:r>
      <w:r w:rsidRPr="00D86528">
        <w:rPr>
          <w:rFonts w:ascii="Arial" w:hAnsi="Arial" w:cs="Arial"/>
          <w:sz w:val="18"/>
          <w:szCs w:val="18"/>
        </w:rPr>
        <w:t xml:space="preserve">. </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2.27. При предоставлении муниципальной услуги взаимодействие Заявителя с должностными лицами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Администрации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осуществляется не более двух раз в следующих случаях:</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1) при обращении заявителя (его представителя) с запросом и необходимыми документами на предоставление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2) при выдаче результата оказания муниципальной услуги заявителю (его представителю).</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Theme="minorHAnsi" w:hAnsi="Arial" w:cs="Arial"/>
          <w:sz w:val="18"/>
          <w:szCs w:val="18"/>
          <w:lang w:eastAsia="en-US"/>
        </w:rPr>
        <w:t>В каждом случае время, затраченное З</w:t>
      </w:r>
      <w:r w:rsidRPr="00D86528">
        <w:rPr>
          <w:rFonts w:ascii="Arial" w:eastAsia="Calibri" w:hAnsi="Arial" w:cs="Arial"/>
          <w:sz w:val="18"/>
          <w:szCs w:val="18"/>
          <w:lang w:eastAsia="en-US"/>
        </w:rPr>
        <w:t>аявителем на взаимодействие с должностными лицами при предоставлении муниципальной услуги, не должно превышать 15 минут.</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 xml:space="preserve">2.28. </w:t>
      </w:r>
      <w:r w:rsidRPr="00D86528">
        <w:rPr>
          <w:rFonts w:ascii="Arial" w:hAnsi="Arial" w:cs="Arial"/>
          <w:bCs/>
          <w:sz w:val="18"/>
          <w:szCs w:val="18"/>
        </w:rPr>
        <w:t>Основными показателями качества предоставления муниципальной услуги являются:</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своевременность предоставления муниципальной услуги в соответствии со стандартом ее предоставления, установленным Регламентом;</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минимально возможное количество взаимодействий гражданина с должностными лицами, участвующими в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отсутствие нарушений установленных сроков в процессе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отсутствие заявлений об оспаривании решений, действий (бездействия) </w:t>
      </w:r>
      <w:r w:rsidRPr="00D86528">
        <w:rPr>
          <w:rFonts w:ascii="Arial" w:hAnsi="Arial" w:cs="Arial"/>
          <w:sz w:val="18"/>
          <w:szCs w:val="18"/>
        </w:rPr>
        <w:t>Администрации</w:t>
      </w:r>
      <w:r w:rsidRPr="00D86528">
        <w:rPr>
          <w:rFonts w:ascii="Arial" w:hAnsi="Arial" w:cs="Arial"/>
          <w:bCs/>
          <w:sz w:val="18"/>
          <w:szCs w:val="1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outlineLvl w:val="2"/>
        <w:rPr>
          <w:rFonts w:ascii="Arial" w:hAnsi="Arial" w:cs="Arial"/>
          <w:b/>
          <w:bCs/>
          <w:iCs/>
          <w:sz w:val="18"/>
          <w:szCs w:val="18"/>
        </w:rPr>
      </w:pPr>
      <w:r w:rsidRPr="00D86528">
        <w:rPr>
          <w:rFonts w:ascii="Arial" w:hAnsi="Arial" w:cs="Arial"/>
          <w:b/>
          <w:bCs/>
          <w:iCs/>
          <w:sz w:val="18"/>
          <w:szCs w:val="1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6528" w:rsidRPr="00D86528" w:rsidRDefault="00D86528" w:rsidP="00D86528">
      <w:pPr>
        <w:autoSpaceDE w:val="0"/>
        <w:autoSpaceDN w:val="0"/>
        <w:adjustRightInd w:val="0"/>
        <w:spacing w:after="0" w:line="240" w:lineRule="auto"/>
        <w:ind w:firstLine="709"/>
        <w:jc w:val="center"/>
        <w:outlineLvl w:val="2"/>
        <w:rPr>
          <w:rFonts w:ascii="Arial" w:hAnsi="Arial" w:cs="Arial"/>
          <w:bCs/>
          <w:iCs/>
          <w:sz w:val="18"/>
          <w:szCs w:val="18"/>
        </w:rPr>
      </w:pPr>
    </w:p>
    <w:p w:rsidR="00D86528" w:rsidRPr="00D86528" w:rsidRDefault="00D86528" w:rsidP="00D86528">
      <w:pPr>
        <w:pStyle w:val="af8"/>
        <w:tabs>
          <w:tab w:val="left" w:pos="1171"/>
        </w:tabs>
        <w:autoSpaceDE w:val="0"/>
        <w:autoSpaceDN w:val="0"/>
        <w:adjustRightInd w:val="0"/>
        <w:ind w:left="0" w:firstLine="746"/>
        <w:jc w:val="both"/>
        <w:rPr>
          <w:rFonts w:ascii="Arial" w:hAnsi="Arial" w:cs="Arial"/>
          <w:sz w:val="18"/>
          <w:szCs w:val="18"/>
        </w:rPr>
      </w:pPr>
      <w:r w:rsidRPr="00D86528">
        <w:rPr>
          <w:rFonts w:ascii="Arial" w:hAnsi="Arial" w:cs="Arial"/>
          <w:sz w:val="18"/>
          <w:szCs w:val="18"/>
        </w:rPr>
        <w:t xml:space="preserve">2.29. </w:t>
      </w:r>
      <w:r w:rsidRPr="00D86528">
        <w:rPr>
          <w:rFonts w:ascii="Arial" w:eastAsia="Calibri" w:hAnsi="Arial" w:cs="Arial"/>
          <w:sz w:val="18"/>
          <w:szCs w:val="18"/>
        </w:rPr>
        <w:t xml:space="preserve">Заявитель имеет право подачи </w:t>
      </w:r>
      <w:r w:rsidRPr="00D86528">
        <w:rPr>
          <w:rFonts w:ascii="Arial" w:hAnsi="Arial" w:cs="Arial"/>
          <w:sz w:val="18"/>
          <w:szCs w:val="1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w:t>
      </w:r>
      <w:r w:rsidRPr="00D86528">
        <w:rPr>
          <w:rFonts w:ascii="Arial" w:eastAsia="Calibri" w:hAnsi="Arial" w:cs="Arial"/>
          <w:sz w:val="18"/>
          <w:szCs w:val="18"/>
        </w:rPr>
        <w:t>при наличии технической возможности электронного взаимодействия.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2.30. При</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2.11Регламента.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2.31. При обращении Заявителя за предоставлением муниципальной услуги в</w:t>
      </w:r>
      <w:r w:rsidR="00800CC4">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Многофункциональный центр</w:t>
      </w:r>
      <w:r w:rsidRPr="00D86528">
        <w:rPr>
          <w:rFonts w:ascii="Arial" w:hAnsi="Arial" w:cs="Arial"/>
          <w:sz w:val="18"/>
          <w:szCs w:val="18"/>
        </w:rPr>
        <w:t xml:space="preserve">, его </w:t>
      </w:r>
      <w:r w:rsidRPr="00D86528">
        <w:rPr>
          <w:rFonts w:ascii="Arial" w:eastAsiaTheme="minorHAnsi" w:hAnsi="Arial" w:cs="Arial"/>
          <w:sz w:val="18"/>
          <w:szCs w:val="18"/>
          <w:lang w:eastAsia="en-US"/>
        </w:rPr>
        <w:t>сотрудник осуществляет действия, предусмотренные Регламентом и соглашением о взаимодействии, заключенным между Многофункциональным центром и</w:t>
      </w:r>
      <w:r w:rsidR="00800CC4">
        <w:rPr>
          <w:rFonts w:ascii="Arial" w:eastAsiaTheme="minorHAnsi" w:hAnsi="Arial" w:cs="Arial"/>
          <w:sz w:val="18"/>
          <w:szCs w:val="18"/>
          <w:lang w:eastAsia="en-US"/>
        </w:rPr>
        <w:t xml:space="preserve"> </w:t>
      </w:r>
      <w:r w:rsidRPr="00D86528">
        <w:rPr>
          <w:rFonts w:ascii="Arial" w:hAnsi="Arial" w:cs="Arial"/>
          <w:sz w:val="18"/>
          <w:szCs w:val="18"/>
        </w:rPr>
        <w:t>Администрацией</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D86528">
        <w:rPr>
          <w:rFonts w:ascii="Arial" w:hAnsi="Arial" w:cs="Arial"/>
          <w:sz w:val="18"/>
          <w:szCs w:val="18"/>
        </w:rPr>
        <w:t>Администрацию</w:t>
      </w:r>
      <w:r w:rsidRPr="00D86528">
        <w:rPr>
          <w:rFonts w:ascii="Arial" w:eastAsiaTheme="minorHAnsi" w:hAnsi="Arial" w:cs="Arial"/>
          <w:sz w:val="18"/>
          <w:szCs w:val="18"/>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D86528">
        <w:rPr>
          <w:rFonts w:ascii="Arial" w:hAnsi="Arial" w:cs="Arial"/>
          <w:sz w:val="18"/>
          <w:szCs w:val="18"/>
        </w:rPr>
        <w:t>обеспечивает направление документов Заявителя в электронной форме.</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 xml:space="preserve">2.32. </w:t>
      </w:r>
      <w:r w:rsidRPr="00D86528">
        <w:rPr>
          <w:rFonts w:ascii="Arial" w:hAnsi="Arial" w:cs="Arial"/>
          <w:bCs/>
          <w:sz w:val="18"/>
          <w:szCs w:val="18"/>
        </w:rPr>
        <w:t>Документы, прилагаемые Заявителем к заявлению о выдаче разрешения на перевод помещения, представляемые в электронной форме, направляются в следующих форматах:</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1) xml</w:t>
      </w:r>
      <w:r w:rsidRPr="00D86528">
        <w:rPr>
          <w:rFonts w:ascii="Arial" w:eastAsia="Calibri" w:hAnsi="Arial" w:cs="Arial"/>
          <w:sz w:val="18"/>
          <w:szCs w:val="18"/>
          <w:lang w:eastAsia="en-US"/>
        </w:rPr>
        <w:t>–</w:t>
      </w:r>
      <w:r w:rsidRPr="00D86528">
        <w:rPr>
          <w:rFonts w:ascii="Arial" w:hAnsi="Arial" w:cs="Arial"/>
          <w:bCs/>
          <w:sz w:val="18"/>
          <w:szCs w:val="18"/>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2) doc, docx, odt</w:t>
      </w:r>
      <w:r w:rsidRPr="00D86528">
        <w:rPr>
          <w:rFonts w:ascii="Arial" w:eastAsia="Calibri" w:hAnsi="Arial" w:cs="Arial"/>
          <w:sz w:val="18"/>
          <w:szCs w:val="18"/>
          <w:lang w:eastAsia="en-US"/>
        </w:rPr>
        <w:t>–</w:t>
      </w:r>
      <w:r w:rsidRPr="00D86528">
        <w:rPr>
          <w:rFonts w:ascii="Arial" w:hAnsi="Arial" w:cs="Arial"/>
          <w:bCs/>
          <w:sz w:val="18"/>
          <w:szCs w:val="18"/>
        </w:rPr>
        <w:t xml:space="preserve"> для документов с текстовым содержанием, не включающим формулы;</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hAnsi="Arial" w:cs="Arial"/>
          <w:bCs/>
          <w:sz w:val="18"/>
          <w:szCs w:val="18"/>
        </w:rPr>
        <w:t>3) </w:t>
      </w:r>
      <w:r w:rsidRPr="00D86528">
        <w:rPr>
          <w:rFonts w:ascii="Arial" w:eastAsia="Calibri" w:hAnsi="Arial" w:cs="Arial"/>
          <w:bCs/>
          <w:sz w:val="18"/>
          <w:szCs w:val="18"/>
          <w:lang w:eastAsia="en-US"/>
        </w:rPr>
        <w:t>xls, xlsx, ods</w:t>
      </w:r>
      <w:r w:rsidRPr="00D86528">
        <w:rPr>
          <w:rFonts w:ascii="Arial" w:eastAsia="Calibri" w:hAnsi="Arial" w:cs="Arial"/>
          <w:sz w:val="18"/>
          <w:szCs w:val="18"/>
          <w:lang w:eastAsia="en-US"/>
        </w:rPr>
        <w:t>–</w:t>
      </w:r>
      <w:r w:rsidRPr="00D86528">
        <w:rPr>
          <w:rFonts w:ascii="Arial" w:eastAsia="Calibri" w:hAnsi="Arial" w:cs="Arial"/>
          <w:bCs/>
          <w:sz w:val="18"/>
          <w:szCs w:val="18"/>
          <w:lang w:eastAsia="en-US"/>
        </w:rPr>
        <w:t xml:space="preserve"> для документов, содержащих расчеты;</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4) pdf, jpg, jpeg, </w:t>
      </w:r>
      <w:r w:rsidRPr="00D86528">
        <w:rPr>
          <w:rFonts w:ascii="Arial" w:hAnsi="Arial" w:cs="Arial"/>
          <w:bCs/>
          <w:sz w:val="18"/>
          <w:szCs w:val="18"/>
          <w:lang w:val="en-US"/>
        </w:rPr>
        <w:t>png</w:t>
      </w:r>
      <w:r w:rsidRPr="00D86528">
        <w:rPr>
          <w:rFonts w:ascii="Arial" w:hAnsi="Arial" w:cs="Arial"/>
          <w:bCs/>
          <w:sz w:val="18"/>
          <w:szCs w:val="18"/>
        </w:rPr>
        <w:t xml:space="preserve">, </w:t>
      </w:r>
      <w:r w:rsidRPr="00D86528">
        <w:rPr>
          <w:rFonts w:ascii="Arial" w:hAnsi="Arial" w:cs="Arial"/>
          <w:bCs/>
          <w:sz w:val="18"/>
          <w:szCs w:val="18"/>
          <w:lang w:val="en-US"/>
        </w:rPr>
        <w:t>bmp</w:t>
      </w:r>
      <w:r w:rsidRPr="00D86528">
        <w:rPr>
          <w:rFonts w:ascii="Arial" w:hAnsi="Arial" w:cs="Arial"/>
          <w:bCs/>
          <w:sz w:val="18"/>
          <w:szCs w:val="18"/>
        </w:rPr>
        <w:t>,</w:t>
      </w:r>
      <w:r w:rsidRPr="00D86528">
        <w:rPr>
          <w:rFonts w:ascii="Arial" w:hAnsi="Arial" w:cs="Arial"/>
          <w:bCs/>
          <w:sz w:val="18"/>
          <w:szCs w:val="18"/>
          <w:lang w:val="en-US"/>
        </w:rPr>
        <w:t>tiff</w:t>
      </w:r>
      <w:r w:rsidRPr="00D86528">
        <w:rPr>
          <w:rFonts w:ascii="Arial" w:eastAsia="Calibri" w:hAnsi="Arial" w:cs="Arial"/>
          <w:sz w:val="18"/>
          <w:szCs w:val="18"/>
          <w:lang w:eastAsia="en-US"/>
        </w:rPr>
        <w:t>–</w:t>
      </w:r>
      <w:r w:rsidRPr="00D86528">
        <w:rPr>
          <w:rFonts w:ascii="Arial" w:hAnsi="Arial" w:cs="Arial"/>
          <w:bCs/>
          <w:sz w:val="18"/>
          <w:szCs w:val="18"/>
        </w:rPr>
        <w:t xml:space="preserve"> для документов с текстовым содержанием, в том числе включающих формулы и (или) графические изображения</w:t>
      </w:r>
      <w:r w:rsidRPr="00D86528">
        <w:rPr>
          <w:rFonts w:ascii="Arial" w:eastAsia="Calibri" w:hAnsi="Arial" w:cs="Arial"/>
          <w:bCs/>
          <w:sz w:val="18"/>
          <w:szCs w:val="18"/>
          <w:lang w:eastAsia="en-US"/>
        </w:rPr>
        <w:t>(за исключением документов, указанных в подпункте 3 настоящего пункта)</w:t>
      </w:r>
      <w:r w:rsidRPr="00D86528">
        <w:rPr>
          <w:rFonts w:ascii="Arial" w:hAnsi="Arial" w:cs="Arial"/>
          <w:bCs/>
          <w:sz w:val="18"/>
          <w:szCs w:val="18"/>
        </w:rPr>
        <w:t>, а также документов с графическим содержанием;</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5) </w:t>
      </w:r>
      <w:r w:rsidRPr="00D86528">
        <w:rPr>
          <w:rFonts w:ascii="Arial" w:hAnsi="Arial" w:cs="Arial"/>
          <w:bCs/>
          <w:sz w:val="18"/>
          <w:szCs w:val="18"/>
          <w:lang w:val="en-US"/>
        </w:rPr>
        <w:t>zip</w:t>
      </w:r>
      <w:r w:rsidRPr="00D86528">
        <w:rPr>
          <w:rFonts w:ascii="Arial" w:hAnsi="Arial" w:cs="Arial"/>
          <w:bCs/>
          <w:sz w:val="18"/>
          <w:szCs w:val="18"/>
        </w:rPr>
        <w:t xml:space="preserve">, </w:t>
      </w:r>
      <w:r w:rsidRPr="00D86528">
        <w:rPr>
          <w:rFonts w:ascii="Arial" w:hAnsi="Arial" w:cs="Arial"/>
          <w:bCs/>
          <w:sz w:val="18"/>
          <w:szCs w:val="18"/>
          <w:lang w:val="en-US"/>
        </w:rPr>
        <w:t>rar</w:t>
      </w:r>
      <w:r w:rsidRPr="00D86528">
        <w:rPr>
          <w:rFonts w:ascii="Arial" w:hAnsi="Arial" w:cs="Arial"/>
          <w:bCs/>
          <w:sz w:val="18"/>
          <w:szCs w:val="18"/>
        </w:rPr>
        <w:t>– для сжатых документов в один файл;</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6) </w:t>
      </w:r>
      <w:r w:rsidRPr="00D86528">
        <w:rPr>
          <w:rFonts w:ascii="Arial" w:hAnsi="Arial" w:cs="Arial"/>
          <w:bCs/>
          <w:sz w:val="18"/>
          <w:szCs w:val="18"/>
          <w:lang w:val="en-US"/>
        </w:rPr>
        <w:t>sig</w:t>
      </w:r>
      <w:r w:rsidRPr="00D86528">
        <w:rPr>
          <w:rFonts w:ascii="Arial" w:hAnsi="Arial" w:cs="Arial"/>
          <w:bCs/>
          <w:sz w:val="18"/>
          <w:szCs w:val="18"/>
        </w:rPr>
        <w:t xml:space="preserve"> – для открепленной усиленной квалифицированной электронной подписи.</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В случае если оригиналы документов, прилагаемых к заявлению о переводе помещения, выданы и подписаны </w:t>
      </w:r>
      <w:r w:rsidRPr="00D86528">
        <w:rPr>
          <w:rFonts w:ascii="Arial" w:hAnsi="Arial" w:cs="Arial"/>
          <w:sz w:val="18"/>
          <w:szCs w:val="18"/>
        </w:rPr>
        <w:t>Администрацией</w:t>
      </w:r>
      <w:r w:rsidRPr="00D86528">
        <w:rPr>
          <w:rFonts w:ascii="Arial" w:hAnsi="Arial" w:cs="Arial"/>
          <w:bCs/>
          <w:sz w:val="18"/>
          <w:szCs w:val="1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D86528">
        <w:rPr>
          <w:rFonts w:ascii="Arial" w:eastAsia="Calibri" w:hAnsi="Arial" w:cs="Arial"/>
          <w:sz w:val="18"/>
          <w:szCs w:val="18"/>
          <w:lang w:eastAsia="en-US"/>
        </w:rPr>
        <w:t>–</w:t>
      </w:r>
      <w:r w:rsidRPr="00D86528">
        <w:rPr>
          <w:rFonts w:ascii="Arial" w:hAnsi="Arial" w:cs="Arial"/>
          <w:bCs/>
          <w:sz w:val="18"/>
          <w:szCs w:val="1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«черно-белый» (при отсутствии в документе графических изображений и (или) цветного текста);</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«оттенки серого» (при наличии в документе графических изображений, отличных от цветного графического изображения);</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«цветной» или «режим полной цветопередачи» (при наличии в документе цветных графических изображений либо цветного текста).</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Количество файлов должно соответствовать количеству документов, каждый из которых содержит текстовую и (или) графическую информацию.</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Документы, прилагаемые Заявителем к заявлению о переводе помещения, представляемые в электронной форме, должны обеспечивать:</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возможность идентифицировать документ и количество листов в документе;</w:t>
      </w:r>
    </w:p>
    <w:p w:rsidR="00D86528" w:rsidRPr="00D86528" w:rsidRDefault="00D86528" w:rsidP="00D86528">
      <w:pPr>
        <w:pStyle w:val="ConsPlusNormal"/>
        <w:widowControl/>
        <w:ind w:firstLine="709"/>
        <w:jc w:val="both"/>
        <w:rPr>
          <w:sz w:val="18"/>
          <w:szCs w:val="18"/>
        </w:rPr>
      </w:pPr>
      <w:r w:rsidRPr="00D86528">
        <w:rPr>
          <w:sz w:val="18"/>
          <w:szCs w:val="18"/>
        </w:rPr>
        <w:t>возможность поиска по текстовому содержанию документа и возможность</w:t>
      </w:r>
      <w:r w:rsidR="00800CC4">
        <w:rPr>
          <w:sz w:val="18"/>
          <w:szCs w:val="18"/>
        </w:rPr>
        <w:t xml:space="preserve"> </w:t>
      </w:r>
      <w:r w:rsidRPr="00D86528">
        <w:rPr>
          <w:sz w:val="18"/>
          <w:szCs w:val="18"/>
        </w:rPr>
        <w:t>копирования текста (за исключением случаев, когда текст является частью</w:t>
      </w:r>
      <w:r w:rsidR="00800CC4">
        <w:rPr>
          <w:sz w:val="18"/>
          <w:szCs w:val="18"/>
        </w:rPr>
        <w:t xml:space="preserve"> </w:t>
      </w:r>
      <w:r w:rsidRPr="00D86528">
        <w:rPr>
          <w:sz w:val="18"/>
          <w:szCs w:val="18"/>
        </w:rPr>
        <w:t>графического изображения);</w:t>
      </w:r>
    </w:p>
    <w:p w:rsidR="00D86528" w:rsidRPr="00D86528" w:rsidRDefault="00D86528" w:rsidP="00D86528">
      <w:pPr>
        <w:pStyle w:val="ConsPlusNormal"/>
        <w:widowControl/>
        <w:ind w:firstLine="709"/>
        <w:jc w:val="both"/>
        <w:rPr>
          <w:sz w:val="18"/>
          <w:szCs w:val="18"/>
        </w:rPr>
      </w:pPr>
      <w:r w:rsidRPr="00D86528">
        <w:rPr>
          <w:sz w:val="18"/>
          <w:szCs w:val="1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6528" w:rsidRPr="00D86528" w:rsidRDefault="00D86528" w:rsidP="00D86528">
      <w:pPr>
        <w:pStyle w:val="ConsPlusNormal"/>
        <w:widowControl/>
        <w:ind w:firstLine="709"/>
        <w:jc w:val="both"/>
        <w:rPr>
          <w:sz w:val="18"/>
          <w:szCs w:val="18"/>
        </w:rPr>
      </w:pPr>
      <w:r w:rsidRPr="00D86528">
        <w:rPr>
          <w:sz w:val="18"/>
          <w:szCs w:val="18"/>
        </w:rPr>
        <w:t>Документы, подлежащие представлению в форматах xls, xlsx или ods, формируются в виде отдельного документа, представляемого в электронной форме.</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2.33. Сведения о ходе рассмотрения заявления о </w:t>
      </w:r>
      <w:r w:rsidRPr="00D86528">
        <w:rPr>
          <w:rFonts w:ascii="Arial" w:hAnsi="Arial" w:cs="Arial"/>
          <w:bCs/>
          <w:sz w:val="18"/>
          <w:szCs w:val="18"/>
        </w:rPr>
        <w:t>переводе помещения</w:t>
      </w:r>
      <w:r w:rsidRPr="00D86528">
        <w:rPr>
          <w:rFonts w:ascii="Arial" w:eastAsia="Calibri" w:hAnsi="Arial" w:cs="Arial"/>
          <w:bCs/>
          <w:sz w:val="18"/>
          <w:szCs w:val="18"/>
          <w:lang w:eastAsia="en-US"/>
        </w:rPr>
        <w:t>, представленного посредством Единого портала,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Сведения о ходе рассмотрения заявления </w:t>
      </w:r>
      <w:r w:rsidRPr="00D86528">
        <w:rPr>
          <w:rFonts w:ascii="Arial" w:hAnsi="Arial" w:cs="Arial"/>
          <w:bCs/>
          <w:sz w:val="18"/>
          <w:szCs w:val="18"/>
        </w:rPr>
        <w:t>о переводе помещения</w:t>
      </w:r>
      <w:r w:rsidRPr="00D86528">
        <w:rPr>
          <w:rFonts w:ascii="Arial" w:eastAsia="Calibri" w:hAnsi="Arial" w:cs="Arial"/>
          <w:bCs/>
          <w:sz w:val="18"/>
          <w:szCs w:val="18"/>
          <w:lang w:eastAsia="en-US"/>
        </w:rPr>
        <w:t>, представленного на бумажном носителе посредством личного обращения в уполномоченный на предоставление муниципальной услуги орган,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уполномоченный на предоставление муниципальной услуги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1) на бумажном носителе посредством личного обращения в </w:t>
      </w:r>
      <w:r w:rsidRPr="00D86528">
        <w:rPr>
          <w:rFonts w:ascii="Arial" w:hAnsi="Arial" w:cs="Arial"/>
          <w:sz w:val="18"/>
          <w:szCs w:val="18"/>
        </w:rPr>
        <w:t>Администрацию</w:t>
      </w:r>
      <w:r w:rsidRPr="00D86528">
        <w:rPr>
          <w:rFonts w:ascii="Arial" w:eastAsia="Calibri" w:hAnsi="Arial" w:cs="Arial"/>
          <w:bCs/>
          <w:sz w:val="18"/>
          <w:szCs w:val="18"/>
          <w:lang w:eastAsia="en-US"/>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2) в электронной форме посредством электронной почты.</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На основании запроса сведения о ходе рассмотрения заявления </w:t>
      </w:r>
      <w:r w:rsidRPr="00D86528">
        <w:rPr>
          <w:rFonts w:ascii="Arial" w:hAnsi="Arial" w:cs="Arial"/>
          <w:bCs/>
          <w:sz w:val="18"/>
          <w:szCs w:val="18"/>
        </w:rPr>
        <w:t>о переводе помещения</w:t>
      </w:r>
      <w:r w:rsidRPr="00D86528">
        <w:rPr>
          <w:rFonts w:ascii="Arial" w:eastAsia="Calibri" w:hAnsi="Arial" w:cs="Arial"/>
          <w:bCs/>
          <w:sz w:val="18"/>
          <w:szCs w:val="18"/>
          <w:lang w:eastAsia="en-US"/>
        </w:rPr>
        <w:t xml:space="preserve"> доводятся до Заявителя в устной форме (при личном обращении либо по телефону в </w:t>
      </w:r>
      <w:r w:rsidRPr="00D86528">
        <w:rPr>
          <w:rFonts w:ascii="Arial" w:hAnsi="Arial" w:cs="Arial"/>
          <w:sz w:val="18"/>
          <w:szCs w:val="18"/>
        </w:rPr>
        <w:t>Администрацию</w:t>
      </w:r>
      <w:r w:rsidRPr="00D86528">
        <w:rPr>
          <w:rFonts w:ascii="Arial" w:eastAsia="Calibri" w:hAnsi="Arial" w:cs="Arial"/>
          <w:bCs/>
          <w:sz w:val="18"/>
          <w:szCs w:val="18"/>
          <w:lang w:eastAsia="en-US"/>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86528" w:rsidRPr="00D86528" w:rsidRDefault="00D86528" w:rsidP="00D86528">
      <w:pPr>
        <w:pStyle w:val="ConsPlusNormal"/>
        <w:widowControl/>
        <w:ind w:firstLine="709"/>
        <w:jc w:val="both"/>
        <w:rPr>
          <w:b/>
          <w:sz w:val="18"/>
          <w:szCs w:val="18"/>
        </w:rPr>
      </w:pPr>
    </w:p>
    <w:p w:rsidR="00D86528" w:rsidRPr="00D86528" w:rsidRDefault="00D86528" w:rsidP="00D86528">
      <w:pPr>
        <w:pStyle w:val="ConsPlusNormal"/>
        <w:widowControl/>
        <w:ind w:firstLine="0"/>
        <w:jc w:val="center"/>
        <w:rPr>
          <w:b/>
          <w:sz w:val="18"/>
          <w:szCs w:val="18"/>
        </w:rPr>
      </w:pPr>
      <w:r w:rsidRPr="00D86528">
        <w:rPr>
          <w:b/>
          <w:sz w:val="18"/>
          <w:szCs w:val="18"/>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3.1. </w:t>
      </w:r>
      <w:r w:rsidRPr="00D86528">
        <w:rPr>
          <w:rFonts w:ascii="Arial" w:eastAsia="Calibri" w:hAnsi="Arial" w:cs="Arial"/>
          <w:sz w:val="18"/>
          <w:szCs w:val="18"/>
          <w:lang w:eastAsia="en-US"/>
        </w:rPr>
        <w:t>Исчерпывающий перечень административных процедур (действий) при предоставлении муниципальной услуги включает</w:t>
      </w:r>
      <w:r w:rsidR="00800CC4">
        <w:rPr>
          <w:rFonts w:ascii="Arial" w:eastAsia="Calibri" w:hAnsi="Arial" w:cs="Arial"/>
          <w:sz w:val="18"/>
          <w:szCs w:val="18"/>
          <w:lang w:eastAsia="en-US"/>
        </w:rPr>
        <w:t xml:space="preserve"> </w:t>
      </w:r>
      <w:r w:rsidRPr="00D86528">
        <w:rPr>
          <w:rFonts w:ascii="Arial" w:eastAsiaTheme="minorHAnsi" w:hAnsi="Arial" w:cs="Arial"/>
          <w:sz w:val="18"/>
          <w:szCs w:val="18"/>
          <w:lang w:eastAsia="en-US"/>
        </w:rPr>
        <w:t>следующие административные процедуры:</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sym w:font="Symbol" w:char="F02D"/>
      </w:r>
      <w:r w:rsidRPr="00D86528">
        <w:rPr>
          <w:rFonts w:ascii="Arial" w:eastAsiaTheme="minorHAnsi" w:hAnsi="Arial" w:cs="Arial"/>
          <w:sz w:val="18"/>
          <w:szCs w:val="18"/>
          <w:lang w:eastAsia="en-US"/>
        </w:rPr>
        <w:t>прием, проверка документов, подлежащих представлению Заявителем, и регистрация заявления;</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D86528" w:rsidRPr="00D86528" w:rsidRDefault="00D86528" w:rsidP="00D86528">
      <w:pPr>
        <w:widowControl w:val="0"/>
        <w:tabs>
          <w:tab w:val="left" w:pos="567"/>
        </w:tabs>
        <w:spacing w:after="0" w:line="240" w:lineRule="auto"/>
        <w:ind w:firstLine="709"/>
        <w:contextualSpacing/>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sym w:font="Symbol" w:char="F02D"/>
      </w:r>
      <w:r w:rsidRPr="00D86528">
        <w:rPr>
          <w:rFonts w:ascii="Arial" w:eastAsiaTheme="minorHAnsi" w:hAnsi="Arial" w:cs="Arial"/>
          <w:sz w:val="18"/>
          <w:szCs w:val="18"/>
          <w:lang w:eastAsia="en-US"/>
        </w:rPr>
        <w:t>подготовка результата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sym w:font="Symbol" w:char="F02D"/>
      </w:r>
      <w:r w:rsidRPr="00D86528">
        <w:rPr>
          <w:rFonts w:ascii="Arial" w:eastAsiaTheme="minorHAnsi" w:hAnsi="Arial" w:cs="Arial"/>
          <w:sz w:val="18"/>
          <w:szCs w:val="18"/>
          <w:lang w:eastAsia="en-US"/>
        </w:rPr>
        <w:t xml:space="preserve"> выдача Заявителю результата предоставления муниципальной услуги.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представление в установленном порядке информации Заявителям и обеспечение доступа Заявителей к сведениям о муниципальной услуге;</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записи на прием в орган, предоставляющий муниципальную услугу, для подачи запроса не предусмотрено;</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формирование запроса о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прием и регистрация органом, предоставляющим муниципальную услугу, запроса и иных документов, необходимых для предоставления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r w:rsidR="00800CC4">
        <w:rPr>
          <w:rFonts w:ascii="Arial" w:hAnsi="Arial" w:cs="Arial"/>
          <w:sz w:val="18"/>
          <w:szCs w:val="18"/>
        </w:rPr>
        <w:t xml:space="preserve"> </w:t>
      </w:r>
      <w:r w:rsidRPr="00D86528">
        <w:rPr>
          <w:rFonts w:ascii="Arial" w:hAnsi="Arial" w:cs="Arial"/>
          <w:sz w:val="18"/>
          <w:szCs w:val="18"/>
        </w:rPr>
        <w:t>не предусмотрены;</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получение Заявителем сведений о ходе выполнения запроса о предоставлении</w:t>
      </w:r>
      <w:r w:rsidR="00800CC4">
        <w:rPr>
          <w:rFonts w:ascii="Arial" w:hAnsi="Arial" w:cs="Arial"/>
          <w:sz w:val="18"/>
          <w:szCs w:val="18"/>
        </w:rPr>
        <w:t xml:space="preserve"> </w:t>
      </w:r>
      <w:r w:rsidRPr="00D86528">
        <w:rPr>
          <w:rFonts w:ascii="Arial" w:hAnsi="Arial" w:cs="Arial"/>
          <w:sz w:val="18"/>
          <w:szCs w:val="18"/>
        </w:rPr>
        <w:t>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осуществление оценки качества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sym w:font="Symbol" w:char="F02D"/>
      </w:r>
      <w:r w:rsidRPr="00D86528">
        <w:rPr>
          <w:rFonts w:ascii="Arial" w:hAnsi="Arial" w:cs="Arial"/>
          <w:sz w:val="18"/>
          <w:szCs w:val="1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3.3. Последовательность административных процедур (действий) по предоставлению муниципальной услуги, </w:t>
      </w:r>
      <w:r w:rsidRPr="00D86528">
        <w:rPr>
          <w:rFonts w:ascii="Arial" w:hAnsi="Arial" w:cs="Arial"/>
          <w:sz w:val="18"/>
          <w:szCs w:val="18"/>
        </w:rPr>
        <w:t>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sym w:font="Symbol" w:char="F02D"/>
      </w:r>
      <w:r w:rsidRPr="00D86528">
        <w:rPr>
          <w:rFonts w:ascii="Arial" w:eastAsia="Calibri" w:hAnsi="Arial" w:cs="Arial"/>
          <w:sz w:val="18"/>
          <w:szCs w:val="18"/>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D86528">
        <w:rPr>
          <w:rFonts w:ascii="Arial" w:eastAsia="Calibri" w:hAnsi="Arial" w:cs="Arial"/>
          <w:sz w:val="18"/>
          <w:szCs w:val="18"/>
          <w:lang w:eastAsia="en-US"/>
        </w:rPr>
        <w:t>телекоммуникационной сети «Интернет»</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sym w:font="Symbol" w:char="F02D"/>
      </w:r>
      <w:r w:rsidRPr="00D86528">
        <w:rPr>
          <w:rFonts w:ascii="Arial" w:eastAsia="Calibri" w:hAnsi="Arial" w:cs="Arial"/>
          <w:sz w:val="18"/>
          <w:szCs w:val="18"/>
          <w:lang w:eastAsia="en-US"/>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sym w:font="Symbol" w:char="F02D"/>
      </w:r>
      <w:r w:rsidRPr="00D86528">
        <w:rPr>
          <w:rFonts w:ascii="Arial" w:eastAsia="Calibri" w:hAnsi="Arial" w:cs="Arial"/>
          <w:sz w:val="18"/>
          <w:szCs w:val="18"/>
          <w:lang w:eastAsia="en-US"/>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86528" w:rsidRPr="00D86528" w:rsidRDefault="00D86528" w:rsidP="00D86528">
      <w:pPr>
        <w:pStyle w:val="af8"/>
        <w:autoSpaceDE w:val="0"/>
        <w:autoSpaceDN w:val="0"/>
        <w:adjustRightInd w:val="0"/>
        <w:ind w:left="0" w:firstLine="709"/>
        <w:jc w:val="both"/>
        <w:rPr>
          <w:rFonts w:ascii="Arial" w:eastAsia="Calibri" w:hAnsi="Arial" w:cs="Arial"/>
          <w:sz w:val="18"/>
          <w:szCs w:val="18"/>
        </w:rPr>
      </w:pPr>
      <w:r w:rsidRPr="00D86528">
        <w:rPr>
          <w:rFonts w:ascii="Arial" w:eastAsia="Calibri" w:hAnsi="Arial" w:cs="Arial"/>
          <w:sz w:val="18"/>
          <w:szCs w:val="18"/>
        </w:rPr>
        <w:sym w:font="Symbol" w:char="F02D"/>
      </w:r>
      <w:r w:rsidRPr="00D86528">
        <w:rPr>
          <w:rFonts w:ascii="Arial" w:eastAsia="Calibri" w:hAnsi="Arial" w:cs="Arial"/>
          <w:sz w:val="18"/>
          <w:szCs w:val="1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86528" w:rsidRPr="00D86528" w:rsidRDefault="00D86528" w:rsidP="00D86528">
      <w:pPr>
        <w:pStyle w:val="af8"/>
        <w:tabs>
          <w:tab w:val="left" w:pos="994"/>
        </w:tabs>
        <w:autoSpaceDE w:val="0"/>
        <w:autoSpaceDN w:val="0"/>
        <w:adjustRightInd w:val="0"/>
        <w:ind w:left="0" w:firstLine="709"/>
        <w:jc w:val="both"/>
        <w:rPr>
          <w:rFonts w:ascii="Arial" w:eastAsia="Calibri" w:hAnsi="Arial" w:cs="Arial"/>
          <w:sz w:val="18"/>
          <w:szCs w:val="18"/>
        </w:rPr>
      </w:pPr>
      <w:r w:rsidRPr="00D86528">
        <w:rPr>
          <w:rFonts w:ascii="Arial" w:eastAsia="Calibri" w:hAnsi="Arial" w:cs="Arial"/>
          <w:sz w:val="18"/>
          <w:szCs w:val="18"/>
        </w:rPr>
        <w:sym w:font="Symbol" w:char="F02D"/>
      </w:r>
      <w:r w:rsidRPr="00D86528">
        <w:rPr>
          <w:rFonts w:ascii="Arial" w:eastAsia="Calibri" w:hAnsi="Arial" w:cs="Arial"/>
          <w:sz w:val="18"/>
          <w:szCs w:val="18"/>
        </w:rPr>
        <w:t xml:space="preserve"> предоставление муниципальной услуги в Многофункциональном центре посредством комплексного запроса.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Подраздел 3.1. Последовательность админ</w:t>
      </w:r>
      <w:r w:rsidR="00E10BC7">
        <w:rPr>
          <w:rFonts w:ascii="Arial" w:eastAsiaTheme="minorHAnsi" w:hAnsi="Arial" w:cs="Arial"/>
          <w:b/>
          <w:sz w:val="18"/>
          <w:szCs w:val="18"/>
          <w:lang w:eastAsia="en-US"/>
        </w:rPr>
        <w:t xml:space="preserve">истративных процедур  </w:t>
      </w:r>
      <w:r w:rsidRPr="00D86528">
        <w:rPr>
          <w:rFonts w:ascii="Arial" w:eastAsiaTheme="minorHAnsi" w:hAnsi="Arial" w:cs="Arial"/>
          <w:b/>
          <w:sz w:val="18"/>
          <w:szCs w:val="18"/>
          <w:lang w:eastAsia="en-US"/>
        </w:rPr>
        <w:t xml:space="preserve">(действий) по предоставлению муниципальной услуги </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 xml:space="preserve">Прием, проверка документов, подлежащих представлению Заявителем, и регистрация заявления </w:t>
      </w:r>
      <w:bookmarkStart w:id="21" w:name="Par355"/>
      <w:bookmarkEnd w:id="21"/>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3.4.Основанием для начала административной процедуры является поступление в Администрацию заявления о </w:t>
      </w:r>
      <w:r w:rsidRPr="00D86528">
        <w:rPr>
          <w:rFonts w:ascii="Arial" w:hAnsi="Arial" w:cs="Arial"/>
          <w:bCs/>
          <w:sz w:val="18"/>
          <w:szCs w:val="18"/>
        </w:rPr>
        <w:t>переводе помещения</w:t>
      </w:r>
      <w:r w:rsidRPr="00D86528">
        <w:rPr>
          <w:rFonts w:ascii="Arial" w:eastAsiaTheme="minorHAnsi" w:hAnsi="Arial" w:cs="Arial"/>
          <w:sz w:val="18"/>
          <w:szCs w:val="18"/>
          <w:lang w:eastAsia="en-US"/>
        </w:rPr>
        <w:t xml:space="preserve"> и документов, </w:t>
      </w:r>
      <w:r w:rsidRPr="00D86528">
        <w:rPr>
          <w:rFonts w:ascii="Arial" w:hAnsi="Arial" w:cs="Arial"/>
          <w:sz w:val="18"/>
          <w:szCs w:val="18"/>
        </w:rPr>
        <w:t>необходимых для предоставления муниципальной услуги</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3.5. Специалист, уполномоченный на прием и регистрацию заявления о предоставлении муниципальной услуги, выполняет следующие действия: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 проверяет правильность заполнения заявления;</w:t>
      </w:r>
    </w:p>
    <w:p w:rsidR="00D86528" w:rsidRPr="00D86528" w:rsidRDefault="00D86528" w:rsidP="00D86528">
      <w:pPr>
        <w:pStyle w:val="af8"/>
        <w:widowControl w:val="0"/>
        <w:tabs>
          <w:tab w:val="left" w:pos="993"/>
          <w:tab w:val="left" w:pos="1134"/>
        </w:tabs>
        <w:autoSpaceDE w:val="0"/>
        <w:autoSpaceDN w:val="0"/>
        <w:adjustRightInd w:val="0"/>
        <w:ind w:left="0" w:firstLine="709"/>
        <w:jc w:val="both"/>
        <w:rPr>
          <w:rFonts w:ascii="Arial" w:hAnsi="Arial" w:cs="Arial"/>
          <w:sz w:val="18"/>
          <w:szCs w:val="18"/>
        </w:rPr>
      </w:pPr>
      <w:r w:rsidRPr="00D86528">
        <w:rPr>
          <w:rFonts w:ascii="Arial" w:hAnsi="Arial" w:cs="Arial"/>
          <w:sz w:val="18"/>
          <w:szCs w:val="18"/>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rsidR="00D86528" w:rsidRPr="00D86528" w:rsidRDefault="00D86528" w:rsidP="00D86528">
      <w:pPr>
        <w:pStyle w:val="ConsPlusNormal"/>
        <w:ind w:firstLine="709"/>
        <w:jc w:val="both"/>
        <w:rPr>
          <w:sz w:val="18"/>
          <w:szCs w:val="18"/>
        </w:rPr>
      </w:pPr>
      <w:r w:rsidRPr="00D86528">
        <w:rPr>
          <w:rFonts w:eastAsiaTheme="minorHAnsi"/>
          <w:sz w:val="18"/>
          <w:szCs w:val="18"/>
          <w:lang w:eastAsia="en-US"/>
        </w:rPr>
        <w:t>4) п</w:t>
      </w:r>
      <w:r w:rsidRPr="00D86528">
        <w:rPr>
          <w:sz w:val="18"/>
          <w:szCs w:val="1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D86528">
        <w:rPr>
          <w:rFonts w:eastAsia="Calibri"/>
          <w:sz w:val="18"/>
          <w:szCs w:val="18"/>
          <w:lang w:eastAsia="en-US"/>
        </w:rPr>
        <w:sym w:font="Symbol" w:char="F02D"/>
      </w:r>
      <w:r w:rsidRPr="00D86528">
        <w:rPr>
          <w:sz w:val="18"/>
          <w:szCs w:val="1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6) информирует Заявителя устно о сроках и способах получения результата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7) регистрирует заявление с приложенными к нему документами;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8) обеспечивает передачу зарегистрированного заявления, документов, представленных Заявителем, специалисту, ответственному за перевод помещения.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Срок выполнения данного действия – до одного рабочего дня.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Результатом исполнения административной процедуры является прием и регистрация заявления с представленными документами</w:t>
      </w:r>
      <w:r w:rsidRPr="00D86528">
        <w:rPr>
          <w:rFonts w:ascii="Arial" w:hAnsi="Arial" w:cs="Arial"/>
          <w:sz w:val="18"/>
          <w:szCs w:val="18"/>
        </w:rPr>
        <w:t xml:space="preserve"> необходимыми для предоставления муниципальной услуги, в Администрации</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spacing w:after="0" w:line="240" w:lineRule="auto"/>
        <w:jc w:val="center"/>
        <w:rPr>
          <w:rFonts w:ascii="Arial" w:hAnsi="Arial" w:cs="Arial"/>
          <w:b/>
          <w:sz w:val="18"/>
          <w:szCs w:val="18"/>
        </w:rPr>
      </w:pPr>
      <w:r w:rsidRPr="00D86528">
        <w:rPr>
          <w:rFonts w:ascii="Arial" w:hAnsi="Arial" w:cs="Arial"/>
          <w:b/>
          <w:sz w:val="18"/>
          <w:szCs w:val="1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D86528" w:rsidRPr="00D86528" w:rsidRDefault="00D86528" w:rsidP="00D86528">
      <w:pPr>
        <w:spacing w:after="0" w:line="240" w:lineRule="auto"/>
        <w:jc w:val="center"/>
        <w:rPr>
          <w:rFonts w:ascii="Arial" w:hAnsi="Arial" w:cs="Arial"/>
          <w:b/>
          <w:sz w:val="18"/>
          <w:szCs w:val="18"/>
        </w:rPr>
      </w:pPr>
    </w:p>
    <w:p w:rsidR="00D86528" w:rsidRPr="00D86528" w:rsidRDefault="00D86528" w:rsidP="00D86528">
      <w:pPr>
        <w:tabs>
          <w:tab w:val="left" w:pos="1134"/>
        </w:tabs>
        <w:spacing w:after="0" w:line="240" w:lineRule="auto"/>
        <w:ind w:firstLine="709"/>
        <w:jc w:val="both"/>
        <w:rPr>
          <w:rFonts w:ascii="Arial" w:hAnsi="Arial" w:cs="Arial"/>
          <w:sz w:val="18"/>
          <w:szCs w:val="18"/>
        </w:rPr>
      </w:pPr>
      <w:r w:rsidRPr="00D86528">
        <w:rPr>
          <w:rFonts w:ascii="Arial" w:hAnsi="Arial" w:cs="Arial"/>
          <w:sz w:val="18"/>
          <w:szCs w:val="18"/>
        </w:rPr>
        <w:t>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Администрации</w:t>
      </w:r>
      <w:r w:rsidRPr="00D86528">
        <w:rPr>
          <w:rFonts w:ascii="Arial" w:eastAsiaTheme="minorHAnsi" w:hAnsi="Arial" w:cs="Arial"/>
          <w:sz w:val="18"/>
          <w:szCs w:val="18"/>
          <w:lang w:eastAsia="en-US"/>
        </w:rPr>
        <w:t xml:space="preserve">, </w:t>
      </w:r>
      <w:r w:rsidRPr="00D86528">
        <w:rPr>
          <w:rFonts w:ascii="Arial" w:hAnsi="Arial" w:cs="Arial"/>
          <w:sz w:val="18"/>
          <w:szCs w:val="18"/>
        </w:rPr>
        <w:t>ответственному за предоставление муниципальной услуги.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Администрации,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hAnsi="Arial" w:cs="Arial"/>
          <w:sz w:val="18"/>
          <w:szCs w:val="1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D86528">
        <w:rPr>
          <w:rFonts w:ascii="Arial" w:eastAsiaTheme="minorHAnsi" w:hAnsi="Arial" w:cs="Arial"/>
          <w:sz w:val="18"/>
          <w:szCs w:val="1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D86528" w:rsidRPr="00D86528" w:rsidRDefault="00D86528" w:rsidP="00D86528">
      <w:pPr>
        <w:spacing w:after="0" w:line="240" w:lineRule="auto"/>
        <w:ind w:firstLine="709"/>
        <w:jc w:val="both"/>
        <w:rPr>
          <w:rFonts w:ascii="Arial" w:hAnsi="Arial" w:cs="Arial"/>
          <w:sz w:val="18"/>
          <w:szCs w:val="18"/>
        </w:rPr>
      </w:pPr>
    </w:p>
    <w:p w:rsidR="00D86528" w:rsidRPr="00D86528" w:rsidRDefault="00D86528" w:rsidP="00D86528">
      <w:pPr>
        <w:widowControl w:val="0"/>
        <w:tabs>
          <w:tab w:val="left" w:pos="567"/>
        </w:tabs>
        <w:spacing w:after="0" w:line="240" w:lineRule="auto"/>
        <w:contextualSpacing/>
        <w:jc w:val="center"/>
        <w:rPr>
          <w:rFonts w:ascii="Arial" w:hAnsi="Arial" w:cs="Arial"/>
          <w:b/>
          <w:sz w:val="18"/>
          <w:szCs w:val="18"/>
        </w:rPr>
      </w:pPr>
      <w:r w:rsidRPr="00D86528">
        <w:rPr>
          <w:rFonts w:ascii="Arial" w:hAnsi="Arial" w:cs="Arial"/>
          <w:b/>
          <w:sz w:val="18"/>
          <w:szCs w:val="18"/>
        </w:rPr>
        <w:t xml:space="preserve">Получение сведений посредством межведомственного </w:t>
      </w:r>
      <w:r w:rsidRPr="00D86528">
        <w:rPr>
          <w:rFonts w:ascii="Arial" w:hAnsi="Arial" w:cs="Arial"/>
          <w:b/>
          <w:sz w:val="18"/>
          <w:szCs w:val="18"/>
        </w:rPr>
        <w:br/>
        <w:t>информационного взаимодействия,</w:t>
      </w:r>
      <w:r w:rsidR="00E10BC7">
        <w:rPr>
          <w:rFonts w:ascii="Arial" w:hAnsi="Arial" w:cs="Arial"/>
          <w:b/>
          <w:sz w:val="18"/>
          <w:szCs w:val="18"/>
        </w:rPr>
        <w:t xml:space="preserve"> </w:t>
      </w:r>
      <w:r w:rsidRPr="00D86528">
        <w:rPr>
          <w:rFonts w:ascii="Arial" w:hAnsi="Arial" w:cs="Arial"/>
          <w:b/>
          <w:sz w:val="18"/>
          <w:szCs w:val="1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D86528" w:rsidRPr="00D86528" w:rsidRDefault="00D86528" w:rsidP="00D86528">
      <w:pPr>
        <w:widowControl w:val="0"/>
        <w:tabs>
          <w:tab w:val="left" w:pos="567"/>
        </w:tabs>
        <w:spacing w:after="0" w:line="240" w:lineRule="auto"/>
        <w:contextualSpacing/>
        <w:jc w:val="center"/>
        <w:rPr>
          <w:rFonts w:ascii="Arial" w:hAnsi="Arial" w:cs="Arial"/>
          <w:b/>
          <w:sz w:val="18"/>
          <w:szCs w:val="18"/>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3.8. Основанием для начала административной процедуры</w:t>
      </w:r>
      <w:r w:rsidR="00E10BC7">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является отсутствие документов, указанных в пункте 2.11Регламента.</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3.9.В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w:t>
      </w:r>
      <w:r w:rsidRPr="00D86528">
        <w:rPr>
          <w:rFonts w:ascii="Arial" w:eastAsiaTheme="minorHAnsi" w:hAnsi="Arial" w:cs="Arial"/>
          <w:sz w:val="18"/>
          <w:szCs w:val="18"/>
          <w:lang w:eastAsia="en-US"/>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3.10.Направление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Theme="minorHAnsi" w:hAnsi="Arial" w:cs="Arial"/>
          <w:sz w:val="18"/>
          <w:szCs w:val="18"/>
          <w:lang w:eastAsia="en-US"/>
        </w:rPr>
        <w:t>3.11.</w:t>
      </w:r>
      <w:r w:rsidRPr="00D86528">
        <w:rPr>
          <w:rFonts w:ascii="Arial" w:eastAsia="Calibri" w:hAnsi="Arial" w:cs="Arial"/>
          <w:sz w:val="18"/>
          <w:szCs w:val="18"/>
          <w:lang w:eastAsia="en-US"/>
        </w:rPr>
        <w:t xml:space="preserve">Межведомственный запрос формируется и направляется в форме электронного документа, подписанного </w:t>
      </w:r>
      <w:hyperlink r:id="rId49" w:history="1">
        <w:r w:rsidRPr="00D86528">
          <w:rPr>
            <w:rFonts w:ascii="Arial" w:eastAsia="Calibri" w:hAnsi="Arial" w:cs="Arial"/>
            <w:sz w:val="18"/>
            <w:szCs w:val="18"/>
            <w:lang w:eastAsia="en-US"/>
          </w:rPr>
          <w:t>усиленной квалифицированной электронной подписью</w:t>
        </w:r>
      </w:hyperlink>
      <w:r w:rsidRPr="00D86528">
        <w:rPr>
          <w:rFonts w:ascii="Arial" w:eastAsia="Calibri" w:hAnsi="Arial" w:cs="Arial"/>
          <w:sz w:val="18"/>
          <w:szCs w:val="1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D86528" w:rsidRPr="00D86528" w:rsidRDefault="00D86528" w:rsidP="00D86528">
      <w:pPr>
        <w:tabs>
          <w:tab w:val="left" w:pos="1134"/>
        </w:tabs>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Межведомственный запрос формируется в соответствии с требованиями </w:t>
      </w:r>
      <w:hyperlink r:id="rId50" w:history="1">
        <w:r w:rsidRPr="00D86528">
          <w:rPr>
            <w:rFonts w:ascii="Arial" w:eastAsia="Calibri" w:hAnsi="Arial" w:cs="Arial"/>
            <w:sz w:val="18"/>
            <w:szCs w:val="18"/>
            <w:lang w:eastAsia="en-US"/>
          </w:rPr>
          <w:t>статьи 7.2</w:t>
        </w:r>
      </w:hyperlink>
      <w:r w:rsidRPr="00D86528">
        <w:rPr>
          <w:rFonts w:ascii="Arial" w:eastAsia="Calibri" w:hAnsi="Arial" w:cs="Arial"/>
          <w:sz w:val="18"/>
          <w:szCs w:val="18"/>
          <w:lang w:eastAsia="en-US"/>
        </w:rPr>
        <w:t xml:space="preserve"> Федерального закона от 27 июля 2010 года № 210-ФЗ и подписывается </w:t>
      </w:r>
      <w:r w:rsidRPr="00D86528">
        <w:rPr>
          <w:rFonts w:ascii="Arial" w:eastAsiaTheme="minorHAnsi" w:hAnsi="Arial" w:cs="Arial"/>
          <w:bCs/>
          <w:sz w:val="18"/>
          <w:szCs w:val="18"/>
          <w:lang w:eastAsia="en-US"/>
        </w:rPr>
        <w:t xml:space="preserve">уполномоченным должностным лицом </w:t>
      </w:r>
      <w:r w:rsidRPr="00D86528">
        <w:rPr>
          <w:rFonts w:ascii="Arial" w:hAnsi="Arial" w:cs="Arial"/>
          <w:sz w:val="18"/>
          <w:szCs w:val="18"/>
        </w:rPr>
        <w:t>Администрации</w:t>
      </w:r>
      <w:r w:rsidRPr="00D86528">
        <w:rPr>
          <w:rFonts w:ascii="Arial" w:eastAsia="Calibri" w:hAnsi="Arial" w:cs="Arial"/>
          <w:sz w:val="18"/>
          <w:szCs w:val="18"/>
          <w:lang w:eastAsia="en-US"/>
        </w:rPr>
        <w:t>.</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86528" w:rsidRPr="00D86528" w:rsidRDefault="00D86528" w:rsidP="00D86528">
      <w:pPr>
        <w:pStyle w:val="ConsPlusNormal"/>
        <w:ind w:firstLine="709"/>
        <w:jc w:val="both"/>
        <w:rPr>
          <w:sz w:val="18"/>
          <w:szCs w:val="18"/>
        </w:rPr>
      </w:pPr>
      <w:r w:rsidRPr="00D86528">
        <w:rPr>
          <w:rFonts w:eastAsiaTheme="minorHAnsi"/>
          <w:sz w:val="18"/>
          <w:szCs w:val="18"/>
          <w:lang w:eastAsia="en-US"/>
        </w:rPr>
        <w:t>3.12.</w:t>
      </w:r>
      <w:r w:rsidRPr="00D86528">
        <w:rPr>
          <w:sz w:val="18"/>
          <w:szCs w:val="18"/>
        </w:rPr>
        <w:t>Документы и сведения, запрошенные в рамках межведомственного взаимодействия в электронной форме, поступают в Администрацию</w:t>
      </w:r>
      <w:r w:rsidR="00E10BC7">
        <w:rPr>
          <w:sz w:val="18"/>
          <w:szCs w:val="18"/>
        </w:rPr>
        <w:t xml:space="preserve"> </w:t>
      </w:r>
      <w:r w:rsidRPr="00D86528">
        <w:rPr>
          <w:sz w:val="18"/>
          <w:szCs w:val="18"/>
        </w:rPr>
        <w:t>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hAnsi="Arial" w:cs="Arial"/>
          <w:sz w:val="18"/>
          <w:szCs w:val="18"/>
        </w:rPr>
        <w:t>В случае направления межведомственного запроса на бумажном носителе запрошенные документы и сведения поступают в Администрацию</w:t>
      </w:r>
      <w:r w:rsidR="00E10BC7">
        <w:rPr>
          <w:rFonts w:ascii="Arial" w:hAnsi="Arial" w:cs="Arial"/>
          <w:sz w:val="18"/>
          <w:szCs w:val="18"/>
        </w:rPr>
        <w:t xml:space="preserve"> </w:t>
      </w:r>
      <w:r w:rsidRPr="00D86528">
        <w:rPr>
          <w:rFonts w:ascii="Arial" w:hAnsi="Arial" w:cs="Arial"/>
          <w:sz w:val="18"/>
          <w:szCs w:val="18"/>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r w:rsidRPr="00D86528">
        <w:rPr>
          <w:rFonts w:ascii="Arial" w:eastAsia="Calibri" w:hAnsi="Arial" w:cs="Arial"/>
          <w:sz w:val="18"/>
          <w:szCs w:val="18"/>
          <w:lang w:eastAsia="en-US"/>
        </w:rPr>
        <w:t>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Свердловской области</w:t>
      </w:r>
      <w:r w:rsidRPr="00D86528">
        <w:rPr>
          <w:rFonts w:ascii="Arial" w:hAnsi="Arial" w:cs="Arial"/>
          <w:sz w:val="18"/>
          <w:szCs w:val="18"/>
        </w:rPr>
        <w:t>.</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3.13. Результатом административной процедуры является получение документов, указанных в пункте 2.11 Регламента.</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 xml:space="preserve">3.14. В случае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Администрация уведомляет Заявителя о получении такого ответа и предлагает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r w:rsidRPr="00D86528">
        <w:rPr>
          <w:rFonts w:ascii="Arial" w:eastAsia="Calibri" w:hAnsi="Arial" w:cs="Arial"/>
          <w:bCs/>
          <w:sz w:val="18"/>
          <w:szCs w:val="18"/>
          <w:lang w:eastAsia="en-US"/>
        </w:rPr>
        <w:t xml:space="preserve">пунктом 2.11 </w:t>
      </w:r>
      <w:r w:rsidRPr="00D86528">
        <w:rPr>
          <w:rFonts w:ascii="Arial" w:hAnsi="Arial" w:cs="Arial"/>
          <w:sz w:val="18"/>
          <w:szCs w:val="18"/>
        </w:rPr>
        <w:t>Регламента</w:t>
      </w:r>
      <w:r w:rsidRPr="00D86528">
        <w:rPr>
          <w:rFonts w:ascii="Arial" w:eastAsia="Calibri" w:hAnsi="Arial" w:cs="Arial"/>
          <w:bCs/>
          <w:sz w:val="18"/>
          <w:szCs w:val="18"/>
          <w:lang w:eastAsia="en-US"/>
        </w:rPr>
        <w:t xml:space="preserve">. В случае неполучения запрошенной у Заявителя указанной информации </w:t>
      </w:r>
      <w:r w:rsidRPr="00D86528">
        <w:rPr>
          <w:rFonts w:ascii="Arial" w:hAnsi="Arial" w:cs="Arial"/>
          <w:sz w:val="18"/>
          <w:szCs w:val="18"/>
        </w:rPr>
        <w:t>в течение пятнадцати рабочих дней со дня направления уведомления специалист Администрации, ответственный за предоставление муниципальной услуги, в течение пяти рабочих дней готовит проект уведомления об отказе в предоставлении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spacing w:after="0" w:line="240" w:lineRule="auto"/>
        <w:jc w:val="center"/>
        <w:rPr>
          <w:rFonts w:ascii="Arial" w:hAnsi="Arial" w:cs="Arial"/>
          <w:b/>
          <w:sz w:val="18"/>
          <w:szCs w:val="18"/>
        </w:rPr>
      </w:pPr>
      <w:r w:rsidRPr="00D86528">
        <w:rPr>
          <w:rFonts w:ascii="Arial" w:hAnsi="Arial" w:cs="Arial"/>
          <w:b/>
          <w:sz w:val="18"/>
          <w:szCs w:val="1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D86528">
        <w:rPr>
          <w:rFonts w:ascii="Arial" w:hAnsi="Arial" w:cs="Arial"/>
          <w:b/>
          <w:sz w:val="18"/>
          <w:szCs w:val="18"/>
        </w:rPr>
        <w:br/>
        <w:t>об отказе в предоставлении муниципальной услуги</w:t>
      </w:r>
    </w:p>
    <w:p w:rsidR="00D86528" w:rsidRPr="00D86528" w:rsidRDefault="00D86528" w:rsidP="00D86528">
      <w:pPr>
        <w:tabs>
          <w:tab w:val="left" w:pos="1134"/>
        </w:tabs>
        <w:spacing w:after="0" w:line="240" w:lineRule="auto"/>
        <w:ind w:firstLine="709"/>
        <w:jc w:val="both"/>
        <w:rPr>
          <w:rFonts w:ascii="Arial" w:hAnsi="Arial" w:cs="Arial"/>
          <w:sz w:val="18"/>
          <w:szCs w:val="18"/>
        </w:rPr>
      </w:pPr>
    </w:p>
    <w:p w:rsidR="00D86528" w:rsidRPr="00D86528" w:rsidRDefault="00D86528" w:rsidP="00D86528">
      <w:pPr>
        <w:tabs>
          <w:tab w:val="left" w:pos="1134"/>
        </w:tabs>
        <w:spacing w:after="0" w:line="240" w:lineRule="auto"/>
        <w:ind w:firstLine="709"/>
        <w:jc w:val="both"/>
        <w:rPr>
          <w:rFonts w:ascii="Arial" w:eastAsia="Calibri" w:hAnsi="Arial" w:cs="Arial"/>
          <w:sz w:val="18"/>
          <w:szCs w:val="18"/>
          <w:lang w:eastAsia="en-US"/>
        </w:rPr>
      </w:pPr>
      <w:r w:rsidRPr="00D86528">
        <w:rPr>
          <w:rFonts w:ascii="Arial" w:hAnsi="Arial" w:cs="Arial"/>
          <w:sz w:val="18"/>
          <w:szCs w:val="18"/>
        </w:rPr>
        <w:t>3.15</w:t>
      </w:r>
      <w:r w:rsidRPr="00D86528">
        <w:rPr>
          <w:rFonts w:ascii="Arial" w:eastAsia="Calibri" w:hAnsi="Arial" w:cs="Arial"/>
          <w:sz w:val="18"/>
          <w:szCs w:val="18"/>
        </w:rPr>
        <w:t xml:space="preserve">Основанием для начала административной процедуры является </w:t>
      </w:r>
      <w:r w:rsidRPr="00D86528">
        <w:rPr>
          <w:rFonts w:ascii="Arial" w:eastAsia="Calibri" w:hAnsi="Arial" w:cs="Arial"/>
          <w:sz w:val="18"/>
          <w:szCs w:val="18"/>
          <w:lang w:eastAsia="en-US"/>
        </w:rPr>
        <w:t xml:space="preserve">зарегистрированное в </w:t>
      </w:r>
      <w:r w:rsidRPr="00D86528">
        <w:rPr>
          <w:rFonts w:ascii="Arial" w:hAnsi="Arial" w:cs="Arial"/>
          <w:sz w:val="18"/>
          <w:szCs w:val="18"/>
        </w:rPr>
        <w:t>Администрации</w:t>
      </w:r>
      <w:r w:rsidRPr="00D86528">
        <w:rPr>
          <w:rFonts w:ascii="Arial" w:eastAsia="Calibri" w:hAnsi="Arial" w:cs="Arial"/>
          <w:sz w:val="18"/>
          <w:szCs w:val="18"/>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D86528" w:rsidRPr="00D86528" w:rsidRDefault="00D86528" w:rsidP="00D86528">
      <w:pPr>
        <w:tabs>
          <w:tab w:val="left" w:pos="1134"/>
        </w:tabs>
        <w:spacing w:after="0" w:line="240" w:lineRule="auto"/>
        <w:ind w:firstLine="709"/>
        <w:jc w:val="both"/>
        <w:rPr>
          <w:rFonts w:ascii="Arial" w:hAnsi="Arial" w:cs="Arial"/>
          <w:sz w:val="18"/>
          <w:szCs w:val="18"/>
        </w:rPr>
      </w:pPr>
      <w:r w:rsidRPr="00D86528">
        <w:rPr>
          <w:rFonts w:ascii="Arial" w:hAnsi="Arial" w:cs="Arial"/>
          <w:sz w:val="18"/>
          <w:szCs w:val="18"/>
        </w:rPr>
        <w:t>3.16. Специалист Администрации,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 xml:space="preserve">1) при отсутствии оснований, указанных в пункте 2.16Регламента, принимает решение о переводе помещения; </w:t>
      </w:r>
    </w:p>
    <w:p w:rsidR="00D86528" w:rsidRPr="00D86528" w:rsidRDefault="00D86528" w:rsidP="00D86528">
      <w:pPr>
        <w:widowControl w:val="0"/>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hAnsi="Arial" w:cs="Arial"/>
          <w:sz w:val="18"/>
          <w:szCs w:val="18"/>
        </w:rPr>
        <w:t>2) при наличии оснований, указанных в пункте 2.16 Регламента, принимает решение об отказе в переводе помещения</w:t>
      </w:r>
      <w:r w:rsidRPr="00D86528">
        <w:rPr>
          <w:rFonts w:ascii="Arial" w:eastAsia="Calibri" w:hAnsi="Arial" w:cs="Arial"/>
          <w:bCs/>
          <w:sz w:val="18"/>
          <w:szCs w:val="18"/>
          <w:lang w:eastAsia="en-US"/>
        </w:rPr>
        <w:t>.</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bCs/>
          <w:sz w:val="18"/>
          <w:szCs w:val="18"/>
          <w:lang w:eastAsia="en-US"/>
        </w:rPr>
        <w:t xml:space="preserve">3.17. </w:t>
      </w:r>
      <w:r w:rsidRPr="00D86528">
        <w:rPr>
          <w:rFonts w:ascii="Arial" w:hAnsi="Arial" w:cs="Arial"/>
          <w:sz w:val="18"/>
          <w:szCs w:val="18"/>
        </w:rPr>
        <w:tab/>
      </w:r>
      <w:r w:rsidRPr="00D86528">
        <w:rPr>
          <w:rFonts w:ascii="Arial" w:eastAsiaTheme="minorHAnsi" w:hAnsi="Arial" w:cs="Arial"/>
          <w:sz w:val="18"/>
          <w:szCs w:val="18"/>
          <w:lang w:eastAsia="en-US"/>
        </w:rP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документ, подтверждающий принятие одного из решений, указанных в пункте 3.16 Регламента, должен содержать требование об их проведении, перечень иных работ, если их проведение необходимо.</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hAnsi="Arial" w:cs="Arial"/>
          <w:sz w:val="18"/>
          <w:szCs w:val="18"/>
        </w:rPr>
        <w:t xml:space="preserve">3.18. Результатом административной процедуры является принятие решения </w:t>
      </w:r>
      <w:r w:rsidRPr="00D86528">
        <w:rPr>
          <w:rFonts w:ascii="Arial" w:hAnsi="Arial" w:cs="Arial"/>
          <w:bCs/>
          <w:sz w:val="18"/>
          <w:szCs w:val="18"/>
        </w:rPr>
        <w:t>о переводе помещения</w:t>
      </w:r>
      <w:r w:rsidR="00E10BC7">
        <w:rPr>
          <w:rFonts w:ascii="Arial" w:hAnsi="Arial" w:cs="Arial"/>
          <w:bCs/>
          <w:sz w:val="18"/>
          <w:szCs w:val="18"/>
        </w:rPr>
        <w:t xml:space="preserve"> </w:t>
      </w:r>
      <w:r w:rsidRPr="00D86528">
        <w:rPr>
          <w:rFonts w:ascii="Arial" w:hAnsi="Arial" w:cs="Arial"/>
          <w:sz w:val="18"/>
          <w:szCs w:val="18"/>
        </w:rPr>
        <w:t>или принятие решения об отказе</w:t>
      </w:r>
      <w:r w:rsidR="00E10BC7">
        <w:rPr>
          <w:rFonts w:ascii="Arial" w:hAnsi="Arial" w:cs="Arial"/>
          <w:sz w:val="18"/>
          <w:szCs w:val="18"/>
        </w:rPr>
        <w:t xml:space="preserve"> </w:t>
      </w:r>
      <w:r w:rsidRPr="00D86528">
        <w:rPr>
          <w:rFonts w:ascii="Arial" w:hAnsi="Arial" w:cs="Arial"/>
          <w:bCs/>
          <w:sz w:val="18"/>
          <w:szCs w:val="18"/>
        </w:rPr>
        <w:t>о переводе помещения</w:t>
      </w:r>
      <w:r w:rsidRPr="00D86528">
        <w:rPr>
          <w:rFonts w:ascii="Arial" w:hAnsi="Arial" w:cs="Arial"/>
          <w:sz w:val="18"/>
          <w:szCs w:val="18"/>
        </w:rPr>
        <w:t>.</w:t>
      </w:r>
    </w:p>
    <w:p w:rsidR="00D86528" w:rsidRPr="00D86528" w:rsidRDefault="00D86528" w:rsidP="00D86528">
      <w:pPr>
        <w:autoSpaceDE w:val="0"/>
        <w:autoSpaceDN w:val="0"/>
        <w:adjustRightInd w:val="0"/>
        <w:spacing w:after="0" w:line="240" w:lineRule="auto"/>
        <w:ind w:firstLine="709"/>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jc w:val="center"/>
        <w:rPr>
          <w:rFonts w:ascii="Arial" w:hAnsi="Arial" w:cs="Arial"/>
          <w:b/>
          <w:sz w:val="18"/>
          <w:szCs w:val="18"/>
        </w:rPr>
      </w:pPr>
      <w:r w:rsidRPr="00D86528">
        <w:rPr>
          <w:rFonts w:ascii="Arial" w:eastAsiaTheme="minorHAnsi" w:hAnsi="Arial" w:cs="Arial"/>
          <w:b/>
          <w:sz w:val="18"/>
          <w:szCs w:val="18"/>
          <w:lang w:eastAsia="en-US"/>
        </w:rPr>
        <w:t>Подготовка результата муниципальной услуги</w:t>
      </w: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 xml:space="preserve">3.19.При отсутствии оснований для отказа в </w:t>
      </w:r>
      <w:r w:rsidRPr="00D86528">
        <w:rPr>
          <w:rFonts w:ascii="Arial" w:hAnsi="Arial" w:cs="Arial"/>
          <w:sz w:val="18"/>
          <w:szCs w:val="18"/>
        </w:rPr>
        <w:t>переводе помещения</w:t>
      </w:r>
      <w:r w:rsidRPr="00D86528">
        <w:rPr>
          <w:rFonts w:ascii="Arial" w:eastAsiaTheme="minorHAnsi" w:hAnsi="Arial" w:cs="Arial"/>
          <w:bCs/>
          <w:sz w:val="18"/>
          <w:szCs w:val="18"/>
          <w:lang w:eastAsia="en-US"/>
        </w:rPr>
        <w:t xml:space="preserve">, указанных в пункте </w:t>
      </w:r>
      <w:r w:rsidRPr="00D86528">
        <w:rPr>
          <w:rFonts w:ascii="Arial" w:hAnsi="Arial" w:cs="Arial"/>
          <w:sz w:val="18"/>
          <w:szCs w:val="18"/>
        </w:rPr>
        <w:t>2.16 Регламента</w:t>
      </w:r>
      <w:r w:rsidRPr="00D86528">
        <w:rPr>
          <w:rFonts w:ascii="Arial" w:eastAsiaTheme="minorHAnsi" w:hAnsi="Arial" w:cs="Arial"/>
          <w:bCs/>
          <w:sz w:val="18"/>
          <w:szCs w:val="18"/>
          <w:lang w:eastAsia="en-US"/>
        </w:rPr>
        <w:t>, специалист, ответственный за исполнение административной процедуры, выполняет следующие действия: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 xml:space="preserve">1) обеспечивает подготовку </w:t>
      </w:r>
      <w:r w:rsidRPr="00D86528">
        <w:rPr>
          <w:rFonts w:ascii="Arial" w:hAnsi="Arial" w:cs="Arial"/>
          <w:sz w:val="18"/>
          <w:szCs w:val="18"/>
        </w:rPr>
        <w:t>решения о</w:t>
      </w:r>
      <w:r w:rsidR="00E10BC7">
        <w:rPr>
          <w:rFonts w:ascii="Arial" w:hAnsi="Arial" w:cs="Arial"/>
          <w:sz w:val="18"/>
          <w:szCs w:val="18"/>
        </w:rPr>
        <w:t xml:space="preserve"> </w:t>
      </w:r>
      <w:r w:rsidRPr="00D86528">
        <w:rPr>
          <w:rFonts w:ascii="Arial" w:hAnsi="Arial" w:cs="Arial"/>
          <w:sz w:val="18"/>
          <w:szCs w:val="18"/>
        </w:rPr>
        <w:t>переводе помещения в соответствии с формой уведомления о переводе жилого (нежилого) помещения в нежилое (жилое) помещение, утвержденной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D86528">
        <w:rPr>
          <w:rFonts w:ascii="Arial" w:eastAsiaTheme="minorHAnsi" w:hAnsi="Arial" w:cs="Arial"/>
          <w:bCs/>
          <w:sz w:val="18"/>
          <w:szCs w:val="18"/>
          <w:lang w:eastAsia="en-US"/>
        </w:rPr>
        <w:t xml:space="preserve">(далее – </w:t>
      </w:r>
      <w:r w:rsidRPr="00D86528">
        <w:rPr>
          <w:rFonts w:ascii="Arial" w:hAnsi="Arial" w:cs="Arial"/>
          <w:sz w:val="18"/>
          <w:szCs w:val="18"/>
        </w:rPr>
        <w:t>постановление Правительства Российской Федерации от 10 августа 2005 № 502</w:t>
      </w:r>
      <w:r w:rsidRPr="00D86528">
        <w:rPr>
          <w:rFonts w:ascii="Arial" w:eastAsiaTheme="minorHAnsi" w:hAnsi="Arial" w:cs="Arial"/>
          <w:bCs/>
          <w:sz w:val="18"/>
          <w:szCs w:val="18"/>
          <w:lang w:eastAsia="en-US"/>
        </w:rPr>
        <w:t>) на бумажном и (или) электронном носителе;</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2) передает уполномоченному должностному лицу подготовленное</w:t>
      </w:r>
      <w:r w:rsidR="00E10BC7">
        <w:rPr>
          <w:rFonts w:ascii="Arial" w:eastAsiaTheme="minorHAnsi" w:hAnsi="Arial" w:cs="Arial"/>
          <w:bCs/>
          <w:sz w:val="18"/>
          <w:szCs w:val="18"/>
          <w:lang w:eastAsia="en-US"/>
        </w:rPr>
        <w:t xml:space="preserve"> </w:t>
      </w:r>
      <w:r w:rsidRPr="00D86528">
        <w:rPr>
          <w:rFonts w:ascii="Arial" w:hAnsi="Arial" w:cs="Arial"/>
          <w:sz w:val="18"/>
          <w:szCs w:val="18"/>
        </w:rPr>
        <w:t>решение о переводе помещения</w:t>
      </w:r>
      <w:r w:rsidR="00E10BC7">
        <w:rPr>
          <w:rFonts w:ascii="Arial" w:hAnsi="Arial" w:cs="Arial"/>
          <w:sz w:val="18"/>
          <w:szCs w:val="18"/>
        </w:rPr>
        <w:t xml:space="preserve"> </w:t>
      </w:r>
      <w:r w:rsidRPr="00D86528">
        <w:rPr>
          <w:rFonts w:ascii="Arial" w:eastAsiaTheme="minorHAnsi" w:hAnsi="Arial" w:cs="Arial"/>
          <w:bCs/>
          <w:sz w:val="18"/>
          <w:szCs w:val="18"/>
          <w:lang w:eastAsia="en-US"/>
        </w:rPr>
        <w:t>для заверения подписью и Администрации.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hAnsi="Arial" w:cs="Arial"/>
          <w:sz w:val="18"/>
          <w:szCs w:val="18"/>
        </w:rPr>
        <w:t>Решение о переводе помещения</w:t>
      </w:r>
      <w:r w:rsidRPr="00D86528">
        <w:rPr>
          <w:rFonts w:ascii="Arial" w:eastAsiaTheme="minorHAnsi" w:hAnsi="Arial" w:cs="Arial"/>
          <w:bCs/>
          <w:sz w:val="18"/>
          <w:szCs w:val="18"/>
          <w:lang w:eastAsia="en-US"/>
        </w:rPr>
        <w:t>, выполненное на электронном носителе, заверяется усиленной квалифицированной электронной подписью уполномоченного должностного лица.</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Решение о переводе помещения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w:t>
      </w:r>
      <w:r w:rsidRPr="00D86528">
        <w:rPr>
          <w:rFonts w:ascii="Arial" w:hAnsi="Arial" w:cs="Arial"/>
          <w:sz w:val="18"/>
          <w:szCs w:val="18"/>
        </w:rPr>
        <w:t>ешение о переводе помещения</w:t>
      </w:r>
      <w:r w:rsidRPr="00D86528">
        <w:rPr>
          <w:rFonts w:ascii="Arial" w:eastAsiaTheme="minorHAnsi" w:hAnsi="Arial" w:cs="Arial"/>
          <w:sz w:val="18"/>
          <w:szCs w:val="18"/>
          <w:lang w:eastAsia="en-US"/>
        </w:rPr>
        <w:t xml:space="preserve"> является основанием проведения соответствующих переустройства, и (или) перепланировки с учетом проекта переустройства и (или) перепланировки, представленного Заявителем, и (или) иных работ с учетом перечня таких работ, указанных в р</w:t>
      </w:r>
      <w:r w:rsidRPr="00D86528">
        <w:rPr>
          <w:rFonts w:ascii="Arial" w:hAnsi="Arial" w:cs="Arial"/>
          <w:sz w:val="18"/>
          <w:szCs w:val="18"/>
        </w:rPr>
        <w:t>ешении о переводе помещения</w:t>
      </w:r>
      <w:r w:rsidRPr="00D86528">
        <w:rPr>
          <w:rFonts w:ascii="Arial" w:eastAsiaTheme="minorHAnsi" w:hAnsi="Arial" w:cs="Arial"/>
          <w:sz w:val="18"/>
          <w:szCs w:val="18"/>
          <w:lang w:eastAsia="en-US"/>
        </w:rPr>
        <w:t>.</w:t>
      </w:r>
    </w:p>
    <w:p w:rsidR="00D86528" w:rsidRPr="00D86528" w:rsidRDefault="00D86528" w:rsidP="00D86528">
      <w:pPr>
        <w:widowControl w:val="0"/>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Завершение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w:t>
      </w:r>
      <w:r w:rsidRPr="00D86528">
        <w:rPr>
          <w:rFonts w:ascii="Arial" w:eastAsia="Calibri" w:hAnsi="Arial" w:cs="Arial"/>
          <w:bCs/>
          <w:sz w:val="18"/>
          <w:szCs w:val="18"/>
          <w:lang w:eastAsia="en-US"/>
        </w:rPr>
        <w:t>–</w:t>
      </w:r>
      <w:r w:rsidRPr="00D86528">
        <w:rPr>
          <w:rFonts w:ascii="Arial" w:eastAsiaTheme="minorHAnsi" w:hAnsi="Arial" w:cs="Arial"/>
          <w:sz w:val="18"/>
          <w:szCs w:val="18"/>
          <w:lang w:eastAsia="en-US"/>
        </w:rPr>
        <w:t xml:space="preserve"> акт приемочной комиссии).Акт приемочной комиссии, подтверждающий завершение переустройства и (или) перепланировки, направляется органом, осуществляющим перевод помещений, в </w:t>
      </w:r>
      <w:r w:rsidRPr="00D86528">
        <w:rPr>
          <w:rFonts w:ascii="Arial" w:hAnsi="Arial" w:cs="Arial"/>
          <w:sz w:val="18"/>
          <w:szCs w:val="1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r w:rsidRPr="00D86528">
        <w:rPr>
          <w:rFonts w:ascii="Arial" w:eastAsiaTheme="minorHAnsi" w:hAnsi="Arial" w:cs="Arial"/>
          <w:sz w:val="18"/>
          <w:szCs w:val="18"/>
          <w:lang w:eastAsia="en-US"/>
        </w:rPr>
        <w:t>.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3.20. П</w:t>
      </w:r>
      <w:r w:rsidRPr="00D86528">
        <w:rPr>
          <w:rFonts w:ascii="Arial" w:eastAsiaTheme="minorHAnsi" w:hAnsi="Arial" w:cs="Arial"/>
          <w:bCs/>
          <w:sz w:val="18"/>
          <w:szCs w:val="18"/>
          <w:lang w:eastAsia="en-US"/>
        </w:rPr>
        <w:t xml:space="preserve">ри наличии оснований, указанных в пункте </w:t>
      </w:r>
      <w:r w:rsidRPr="00D86528">
        <w:rPr>
          <w:rFonts w:ascii="Arial" w:hAnsi="Arial" w:cs="Arial"/>
          <w:sz w:val="18"/>
          <w:szCs w:val="18"/>
        </w:rPr>
        <w:t>2.16 Регламента, предусмотренных частью 1 статьи 24 Жилищного кодекса Российской Федерации, готовится решение об о</w:t>
      </w:r>
      <w:r w:rsidRPr="00D86528">
        <w:rPr>
          <w:rFonts w:ascii="Arial" w:eastAsia="Calibri" w:hAnsi="Arial" w:cs="Arial"/>
          <w:sz w:val="18"/>
          <w:szCs w:val="18"/>
        </w:rPr>
        <w:t>тказе в</w:t>
      </w:r>
      <w:r w:rsidRPr="00D86528">
        <w:rPr>
          <w:rFonts w:ascii="Arial" w:hAnsi="Arial" w:cs="Arial"/>
          <w:sz w:val="18"/>
          <w:szCs w:val="18"/>
        </w:rPr>
        <w:t xml:space="preserve"> переводе помещения</w:t>
      </w:r>
      <w:r w:rsidRPr="00D86528">
        <w:rPr>
          <w:rFonts w:ascii="Arial" w:eastAsia="Calibri" w:hAnsi="Arial" w:cs="Arial"/>
          <w:sz w:val="18"/>
          <w:szCs w:val="18"/>
        </w:rPr>
        <w:t>,</w:t>
      </w:r>
      <w:r w:rsidR="00E10BC7">
        <w:rPr>
          <w:rFonts w:ascii="Arial" w:eastAsia="Calibri" w:hAnsi="Arial" w:cs="Arial"/>
          <w:sz w:val="18"/>
          <w:szCs w:val="18"/>
        </w:rPr>
        <w:t xml:space="preserve"> </w:t>
      </w:r>
      <w:r w:rsidRPr="00D86528">
        <w:rPr>
          <w:rFonts w:ascii="Arial" w:eastAsia="Calibri" w:hAnsi="Arial" w:cs="Arial"/>
          <w:sz w:val="18"/>
          <w:szCs w:val="18"/>
        </w:rPr>
        <w:t xml:space="preserve">оформленное в </w:t>
      </w:r>
      <w:r w:rsidRPr="00D86528">
        <w:rPr>
          <w:rFonts w:ascii="Arial" w:hAnsi="Arial" w:cs="Arial"/>
          <w:sz w:val="18"/>
          <w:szCs w:val="18"/>
        </w:rPr>
        <w:t>форме уведомления об отказе в переводе жилого (нежилого) помещения в нежилое (жилое) помещение, утвержденной постановлением Правительства Российской Федерации от 10 августа 2005 № 502</w:t>
      </w:r>
      <w:r w:rsidRPr="00D86528">
        <w:rPr>
          <w:rFonts w:ascii="Arial" w:eastAsia="Calibri" w:hAnsi="Arial" w:cs="Arial"/>
          <w:sz w:val="18"/>
          <w:szCs w:val="18"/>
        </w:rPr>
        <w:t xml:space="preserve">, </w:t>
      </w:r>
      <w:r w:rsidRPr="00D86528">
        <w:rPr>
          <w:rFonts w:ascii="Arial" w:hAnsi="Arial" w:cs="Arial"/>
          <w:sz w:val="18"/>
          <w:szCs w:val="18"/>
        </w:rPr>
        <w:t xml:space="preserve">подписывается </w:t>
      </w:r>
      <w:r w:rsidRPr="00D86528">
        <w:rPr>
          <w:rFonts w:ascii="Arial" w:eastAsiaTheme="minorHAnsi" w:hAnsi="Arial" w:cs="Arial"/>
          <w:bCs/>
          <w:sz w:val="18"/>
          <w:szCs w:val="18"/>
          <w:lang w:eastAsia="en-US"/>
        </w:rPr>
        <w:t>уполномоченным должностным лицом</w:t>
      </w:r>
      <w:r w:rsidRPr="00D86528">
        <w:rPr>
          <w:rFonts w:ascii="Arial" w:hAnsi="Arial" w:cs="Arial"/>
          <w:sz w:val="18"/>
          <w:szCs w:val="18"/>
        </w:rPr>
        <w:t>, ответственным за предоставление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Решение об отказе в переводе помещения должно содержать основания отказа с обязательной ссылкой на нарушения, предусмотренные пунктом 2.16 Регламента.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3.21. Срок подготовки р</w:t>
      </w:r>
      <w:r w:rsidRPr="00D86528">
        <w:rPr>
          <w:rFonts w:ascii="Arial" w:hAnsi="Arial" w:cs="Arial"/>
          <w:sz w:val="18"/>
          <w:szCs w:val="18"/>
        </w:rPr>
        <w:t>ешения о переводе помещения</w:t>
      </w:r>
      <w:r w:rsidRPr="00D86528">
        <w:rPr>
          <w:rFonts w:ascii="Arial" w:eastAsiaTheme="minorHAnsi" w:hAnsi="Arial" w:cs="Arial"/>
          <w:sz w:val="18"/>
          <w:szCs w:val="18"/>
          <w:lang w:eastAsia="en-US"/>
        </w:rPr>
        <w:t xml:space="preserve"> или решения об </w:t>
      </w:r>
      <w:r w:rsidRPr="00D86528">
        <w:rPr>
          <w:rFonts w:ascii="Arial" w:eastAsia="Calibri" w:hAnsi="Arial" w:cs="Arial"/>
          <w:sz w:val="18"/>
          <w:szCs w:val="18"/>
        </w:rPr>
        <w:t>отказе в</w:t>
      </w:r>
      <w:r w:rsidRPr="00D86528">
        <w:rPr>
          <w:rFonts w:ascii="Arial" w:hAnsi="Arial" w:cs="Arial"/>
          <w:sz w:val="18"/>
          <w:szCs w:val="18"/>
        </w:rPr>
        <w:t xml:space="preserve"> переводе помещения</w:t>
      </w:r>
      <w:r w:rsidR="00E10BC7">
        <w:rPr>
          <w:rFonts w:ascii="Arial" w:hAnsi="Arial" w:cs="Arial"/>
          <w:sz w:val="18"/>
          <w:szCs w:val="18"/>
        </w:rPr>
        <w:t xml:space="preserve"> </w:t>
      </w:r>
      <w:r w:rsidRPr="00D86528">
        <w:rPr>
          <w:rFonts w:ascii="Arial" w:eastAsiaTheme="minorHAnsi" w:hAnsi="Arial" w:cs="Arial"/>
          <w:sz w:val="18"/>
          <w:szCs w:val="18"/>
          <w:lang w:eastAsia="en-US"/>
        </w:rPr>
        <w:t>составляет один рабочий день.</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bCs/>
          <w:sz w:val="18"/>
          <w:szCs w:val="18"/>
          <w:lang w:eastAsia="en-US"/>
        </w:rPr>
        <w:t>3.22. Результатом исполнения административной процедуры является</w:t>
      </w:r>
      <w:r w:rsidR="00E10BC7">
        <w:rPr>
          <w:rFonts w:ascii="Arial" w:eastAsiaTheme="minorHAnsi" w:hAnsi="Arial" w:cs="Arial"/>
          <w:bCs/>
          <w:sz w:val="18"/>
          <w:szCs w:val="18"/>
          <w:lang w:eastAsia="en-US"/>
        </w:rPr>
        <w:t xml:space="preserve"> </w:t>
      </w:r>
      <w:r w:rsidRPr="00D86528">
        <w:rPr>
          <w:rFonts w:ascii="Arial" w:eastAsiaTheme="minorHAnsi" w:hAnsi="Arial" w:cs="Arial"/>
          <w:bCs/>
          <w:sz w:val="18"/>
          <w:szCs w:val="18"/>
          <w:lang w:eastAsia="en-US"/>
        </w:rPr>
        <w:t xml:space="preserve">сформированное </w:t>
      </w:r>
      <w:r w:rsidRPr="00D86528">
        <w:rPr>
          <w:rFonts w:ascii="Arial" w:eastAsia="Calibri" w:hAnsi="Arial" w:cs="Arial"/>
          <w:sz w:val="18"/>
          <w:szCs w:val="18"/>
        </w:rPr>
        <w:t>решение о переводе помещения</w:t>
      </w:r>
      <w:r w:rsidRPr="00D86528">
        <w:rPr>
          <w:rFonts w:ascii="Arial" w:eastAsiaTheme="minorHAnsi" w:hAnsi="Arial" w:cs="Arial"/>
          <w:bCs/>
          <w:sz w:val="18"/>
          <w:szCs w:val="18"/>
          <w:lang w:eastAsia="en-US"/>
        </w:rPr>
        <w:t xml:space="preserve"> либо решение об отказе в </w:t>
      </w:r>
      <w:r w:rsidRPr="00D86528">
        <w:rPr>
          <w:rFonts w:ascii="Arial" w:hAnsi="Arial" w:cs="Arial"/>
          <w:sz w:val="18"/>
          <w:szCs w:val="18"/>
        </w:rPr>
        <w:t>переводе помещения</w:t>
      </w:r>
      <w:r w:rsidR="00E10BC7">
        <w:rPr>
          <w:rFonts w:ascii="Arial" w:hAnsi="Arial" w:cs="Arial"/>
          <w:sz w:val="18"/>
          <w:szCs w:val="18"/>
        </w:rPr>
        <w:t xml:space="preserve"> </w:t>
      </w:r>
      <w:r w:rsidRPr="00D86528">
        <w:rPr>
          <w:rFonts w:ascii="Arial" w:eastAsiaTheme="minorHAnsi" w:hAnsi="Arial" w:cs="Arial"/>
          <w:bCs/>
          <w:sz w:val="18"/>
          <w:szCs w:val="18"/>
          <w:lang w:eastAsia="en-US"/>
        </w:rPr>
        <w:t xml:space="preserve">и направление результата предоставления муниципальной услуги в </w:t>
      </w:r>
      <w:r w:rsidRPr="00D86528">
        <w:rPr>
          <w:rFonts w:ascii="Arial" w:eastAsiaTheme="minorHAnsi" w:hAnsi="Arial" w:cs="Arial"/>
          <w:sz w:val="18"/>
          <w:szCs w:val="1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D86528" w:rsidRPr="00D86528" w:rsidRDefault="00D86528" w:rsidP="00D86528">
      <w:pPr>
        <w:autoSpaceDE w:val="0"/>
        <w:autoSpaceDN w:val="0"/>
        <w:adjustRightInd w:val="0"/>
        <w:spacing w:after="0" w:line="240" w:lineRule="auto"/>
        <w:ind w:firstLine="709"/>
        <w:jc w:val="center"/>
        <w:rPr>
          <w:rFonts w:ascii="Arial" w:hAnsi="Arial" w:cs="Arial"/>
          <w:sz w:val="18"/>
          <w:szCs w:val="18"/>
        </w:rPr>
      </w:pPr>
    </w:p>
    <w:p w:rsidR="00D86528" w:rsidRPr="00D86528" w:rsidRDefault="00D86528" w:rsidP="00D86528">
      <w:pPr>
        <w:widowControl w:val="0"/>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Выдача Заявителю результата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 xml:space="preserve">3.23.Основанием для начала административной процедуры является получение специалистом, </w:t>
      </w:r>
      <w:r w:rsidRPr="00D86528">
        <w:rPr>
          <w:rFonts w:ascii="Arial" w:eastAsiaTheme="minorHAnsi" w:hAnsi="Arial" w:cs="Arial"/>
          <w:sz w:val="18"/>
          <w:szCs w:val="18"/>
          <w:lang w:eastAsia="en-US"/>
        </w:rPr>
        <w:t>уполномоченным на выполнение административной процедуры,</w:t>
      </w:r>
      <w:r w:rsidR="00E10BC7">
        <w:rPr>
          <w:rFonts w:ascii="Arial" w:eastAsiaTheme="minorHAnsi" w:hAnsi="Arial" w:cs="Arial"/>
          <w:sz w:val="18"/>
          <w:szCs w:val="18"/>
          <w:lang w:eastAsia="en-US"/>
        </w:rPr>
        <w:t xml:space="preserve"> </w:t>
      </w:r>
      <w:r w:rsidRPr="00D86528">
        <w:rPr>
          <w:rFonts w:ascii="Arial" w:eastAsiaTheme="minorHAnsi" w:hAnsi="Arial" w:cs="Arial"/>
          <w:bCs/>
          <w:sz w:val="18"/>
          <w:szCs w:val="18"/>
          <w:lang w:eastAsia="en-US"/>
        </w:rPr>
        <w:t>результата предоставления муниципальной услуги.</w:t>
      </w:r>
    </w:p>
    <w:p w:rsidR="00D86528" w:rsidRPr="00D86528" w:rsidRDefault="00D86528" w:rsidP="00D86528">
      <w:pPr>
        <w:pStyle w:val="af8"/>
        <w:ind w:left="0" w:firstLine="709"/>
        <w:jc w:val="both"/>
        <w:rPr>
          <w:rFonts w:ascii="Arial" w:hAnsi="Arial" w:cs="Arial"/>
          <w:sz w:val="18"/>
          <w:szCs w:val="18"/>
        </w:rPr>
      </w:pPr>
      <w:r w:rsidRPr="00D86528">
        <w:rPr>
          <w:rFonts w:ascii="Arial" w:hAnsi="Arial" w:cs="Arial"/>
          <w:sz w:val="18"/>
          <w:szCs w:val="18"/>
        </w:rPr>
        <w:t xml:space="preserve">Выдача </w:t>
      </w:r>
      <w:r w:rsidRPr="00D86528">
        <w:rPr>
          <w:rFonts w:ascii="Arial" w:eastAsia="Calibri" w:hAnsi="Arial" w:cs="Arial"/>
          <w:sz w:val="18"/>
          <w:szCs w:val="18"/>
        </w:rPr>
        <w:t>решения о переводе помещения</w:t>
      </w:r>
      <w:r w:rsidRPr="00D86528">
        <w:rPr>
          <w:rFonts w:ascii="Arial" w:hAnsi="Arial" w:cs="Arial"/>
          <w:bCs/>
          <w:sz w:val="18"/>
          <w:szCs w:val="18"/>
        </w:rPr>
        <w:t xml:space="preserve"> либо решения об отказе в </w:t>
      </w:r>
      <w:r w:rsidRPr="00D86528">
        <w:rPr>
          <w:rFonts w:ascii="Arial" w:hAnsi="Arial" w:cs="Arial"/>
          <w:sz w:val="18"/>
          <w:szCs w:val="18"/>
        </w:rPr>
        <w:t>переводе помещения производится в Администрации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hAnsi="Arial" w:cs="Arial"/>
          <w:sz w:val="18"/>
          <w:szCs w:val="18"/>
        </w:rPr>
        <w:t>Выдача результата предоставления муниципальной услуги в Администрации производится с</w:t>
      </w:r>
      <w:r w:rsidRPr="00D86528">
        <w:rPr>
          <w:rFonts w:ascii="Arial" w:eastAsia="Calibri" w:hAnsi="Arial" w:cs="Arial"/>
          <w:sz w:val="18"/>
          <w:szCs w:val="18"/>
          <w:lang w:eastAsia="en-US"/>
        </w:rPr>
        <w:t xml:space="preserve"> подтверждением получения документов личной подписью</w:t>
      </w:r>
      <w:r w:rsidRPr="00D86528">
        <w:rPr>
          <w:rFonts w:ascii="Arial" w:hAnsi="Arial" w:cs="Arial"/>
          <w:sz w:val="18"/>
          <w:szCs w:val="1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rPr>
        <w:t>Решение о переводе помещения</w:t>
      </w:r>
      <w:r w:rsidRPr="00D86528">
        <w:rPr>
          <w:rFonts w:ascii="Arial" w:eastAsiaTheme="minorHAnsi" w:hAnsi="Arial" w:cs="Arial"/>
          <w:bCs/>
          <w:sz w:val="18"/>
          <w:szCs w:val="18"/>
          <w:lang w:eastAsia="en-US"/>
        </w:rPr>
        <w:t xml:space="preserve"> либо решение об отказе в </w:t>
      </w:r>
      <w:r w:rsidRPr="00D86528">
        <w:rPr>
          <w:rFonts w:ascii="Arial" w:hAnsi="Arial" w:cs="Arial"/>
          <w:sz w:val="18"/>
          <w:szCs w:val="18"/>
        </w:rPr>
        <w:t>переводе помещения</w:t>
      </w:r>
      <w:r w:rsidR="00E10BC7">
        <w:rPr>
          <w:rFonts w:ascii="Arial" w:hAnsi="Arial" w:cs="Arial"/>
          <w:sz w:val="18"/>
          <w:szCs w:val="18"/>
        </w:rPr>
        <w:t xml:space="preserve"> </w:t>
      </w:r>
      <w:r w:rsidRPr="00D86528">
        <w:rPr>
          <w:rFonts w:ascii="Arial" w:eastAsiaTheme="minorHAnsi" w:hAnsi="Arial" w:cs="Arial"/>
          <w:sz w:val="18"/>
          <w:szCs w:val="18"/>
          <w:lang w:eastAsia="en-US"/>
        </w:rPr>
        <w:t>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переводе помещения.</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bCs/>
          <w:sz w:val="18"/>
          <w:szCs w:val="18"/>
          <w:lang w:eastAsia="en-US"/>
        </w:rPr>
        <w:t>3.24.</w:t>
      </w:r>
      <w:r w:rsidRPr="00D86528">
        <w:rPr>
          <w:rFonts w:ascii="Arial" w:hAnsi="Arial" w:cs="Arial"/>
          <w:sz w:val="18"/>
          <w:szCs w:val="1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D86528" w:rsidRPr="00D86528" w:rsidRDefault="00D86528" w:rsidP="00D86528">
      <w:pPr>
        <w:pStyle w:val="af8"/>
        <w:widowControl w:val="0"/>
        <w:tabs>
          <w:tab w:val="left" w:pos="993"/>
          <w:tab w:val="left" w:pos="1134"/>
        </w:tabs>
        <w:autoSpaceDE w:val="0"/>
        <w:autoSpaceDN w:val="0"/>
        <w:adjustRightInd w:val="0"/>
        <w:ind w:left="0" w:firstLine="709"/>
        <w:jc w:val="both"/>
        <w:rPr>
          <w:rFonts w:ascii="Arial" w:hAnsi="Arial" w:cs="Arial"/>
          <w:sz w:val="18"/>
          <w:szCs w:val="18"/>
        </w:rPr>
      </w:pPr>
      <w:r w:rsidRPr="00D86528">
        <w:rPr>
          <w:rFonts w:ascii="Arial" w:hAnsi="Arial" w:cs="Arial"/>
          <w:sz w:val="18"/>
          <w:szCs w:val="18"/>
        </w:rPr>
        <w:t>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w:t>
      </w:r>
      <w:r w:rsidR="00E10BC7">
        <w:rPr>
          <w:rFonts w:ascii="Arial" w:hAnsi="Arial" w:cs="Arial"/>
          <w:sz w:val="18"/>
          <w:szCs w:val="18"/>
        </w:rPr>
        <w:t xml:space="preserve"> </w:t>
      </w:r>
      <w:r w:rsidRPr="00D86528">
        <w:rPr>
          <w:rFonts w:ascii="Arial" w:hAnsi="Arial" w:cs="Arial"/>
          <w:sz w:val="18"/>
          <w:szCs w:val="18"/>
        </w:rPr>
        <w:t xml:space="preserve">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D86528" w:rsidRPr="00D86528" w:rsidRDefault="00D86528" w:rsidP="00D86528">
      <w:pPr>
        <w:pStyle w:val="af8"/>
        <w:tabs>
          <w:tab w:val="left" w:pos="1134"/>
        </w:tabs>
        <w:ind w:left="0" w:firstLine="709"/>
        <w:jc w:val="both"/>
        <w:rPr>
          <w:rFonts w:ascii="Arial" w:hAnsi="Arial" w:cs="Arial"/>
          <w:sz w:val="18"/>
          <w:szCs w:val="18"/>
        </w:rPr>
      </w:pPr>
      <w:r w:rsidRPr="00D86528">
        <w:rPr>
          <w:rFonts w:ascii="Arial" w:hAnsi="Arial" w:cs="Arial"/>
          <w:sz w:val="18"/>
          <w:szCs w:val="18"/>
        </w:rPr>
        <w:t xml:space="preserve">Срок доставки результата предоставления муниципальной услуги из Администрации в Многофункциональный центр не входит в общий срок предоставления </w:t>
      </w:r>
      <w:r w:rsidRPr="00D86528">
        <w:rPr>
          <w:rFonts w:ascii="Arial" w:hAnsi="Arial" w:cs="Arial"/>
          <w:bCs/>
          <w:sz w:val="18"/>
          <w:szCs w:val="18"/>
        </w:rPr>
        <w:t>муниципальной</w:t>
      </w:r>
      <w:r w:rsidRPr="00D86528">
        <w:rPr>
          <w:rFonts w:ascii="Arial" w:hAnsi="Arial" w:cs="Arial"/>
          <w:sz w:val="18"/>
          <w:szCs w:val="18"/>
        </w:rPr>
        <w:t xml:space="preserve"> услуги.</w:t>
      </w:r>
    </w:p>
    <w:p w:rsidR="00D86528" w:rsidRPr="00D86528" w:rsidRDefault="00D86528" w:rsidP="00D86528">
      <w:pPr>
        <w:tabs>
          <w:tab w:val="left" w:pos="1820"/>
        </w:tabs>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lastRenderedPageBreak/>
        <w:t xml:space="preserve">3.25. </w:t>
      </w:r>
      <w:r w:rsidRPr="00D86528">
        <w:rPr>
          <w:rFonts w:ascii="Arial" w:eastAsiaTheme="minorHAnsi" w:hAnsi="Arial" w:cs="Arial"/>
          <w:bCs/>
          <w:sz w:val="18"/>
          <w:szCs w:val="18"/>
          <w:lang w:eastAsia="en-US"/>
        </w:rPr>
        <w:tab/>
      </w:r>
      <w:r w:rsidRPr="00D86528">
        <w:rPr>
          <w:rFonts w:ascii="Arial" w:hAnsi="Arial" w:cs="Arial"/>
          <w:sz w:val="18"/>
          <w:szCs w:val="18"/>
        </w:rPr>
        <w:t>Результат предоставления муниципальной услуги выдается или направляется Заявителю не позднее чем через три рабочих дня со дня принятия решения.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 xml:space="preserve">3.26. </w:t>
      </w:r>
      <w:r w:rsidRPr="00D86528">
        <w:rPr>
          <w:rFonts w:ascii="Arial" w:hAnsi="Arial" w:cs="Arial"/>
          <w:sz w:val="18"/>
          <w:szCs w:val="18"/>
        </w:rPr>
        <w:t>Администрацией</w:t>
      </w:r>
      <w:r w:rsidRPr="00D86528">
        <w:rPr>
          <w:rFonts w:ascii="Arial" w:eastAsiaTheme="minorHAnsi" w:hAnsi="Arial" w:cs="Arial"/>
          <w:sz w:val="18"/>
          <w:szCs w:val="18"/>
          <w:lang w:eastAsia="en-US"/>
        </w:rPr>
        <w:t xml:space="preserve">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 примыкающих к помещению, в отношении которого принято такое решение.</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Cs/>
          <w:sz w:val="18"/>
          <w:szCs w:val="18"/>
          <w:lang w:eastAsia="en-US"/>
        </w:rPr>
      </w:pPr>
      <w:r w:rsidRPr="00D86528">
        <w:rPr>
          <w:rFonts w:ascii="Arial" w:eastAsiaTheme="minorHAnsi" w:hAnsi="Arial" w:cs="Arial"/>
          <w:bCs/>
          <w:sz w:val="18"/>
          <w:szCs w:val="18"/>
          <w:lang w:eastAsia="en-US"/>
        </w:rPr>
        <w:t>3.27. Результатом исполнения административной процедуры является выдача Заявителю результата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center"/>
        <w:rPr>
          <w:rFonts w:ascii="Arial" w:hAnsi="Arial" w:cs="Arial"/>
          <w:b/>
          <w:sz w:val="18"/>
          <w:szCs w:val="18"/>
        </w:rPr>
      </w:pP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bookmarkStart w:id="22" w:name="Par165"/>
      <w:bookmarkStart w:id="23" w:name="Par176"/>
      <w:bookmarkEnd w:id="22"/>
      <w:bookmarkEnd w:id="23"/>
      <w:r w:rsidRPr="00D86528">
        <w:rPr>
          <w:rFonts w:ascii="Arial" w:eastAsiaTheme="minorHAnsi" w:hAnsi="Arial" w:cs="Arial"/>
          <w:b/>
          <w:sz w:val="18"/>
          <w:szCs w:val="18"/>
          <w:lang w:eastAsia="en-US"/>
        </w:rPr>
        <w:t>Порядок исправления допущенны</w:t>
      </w:r>
      <w:r w:rsidR="00E10BC7">
        <w:rPr>
          <w:rFonts w:ascii="Arial" w:eastAsiaTheme="minorHAnsi" w:hAnsi="Arial" w:cs="Arial"/>
          <w:b/>
          <w:sz w:val="18"/>
          <w:szCs w:val="18"/>
          <w:lang w:eastAsia="en-US"/>
        </w:rPr>
        <w:t xml:space="preserve">х опечаток и ошибок в выданных  </w:t>
      </w:r>
      <w:r w:rsidRPr="00D86528">
        <w:rPr>
          <w:rFonts w:ascii="Arial" w:eastAsiaTheme="minorHAnsi" w:hAnsi="Arial" w:cs="Arial"/>
          <w:b/>
          <w:sz w:val="18"/>
          <w:szCs w:val="18"/>
          <w:lang w:eastAsia="en-US"/>
        </w:rPr>
        <w:t>в результате предоставления муниципальной услуги документах</w:t>
      </w:r>
    </w:p>
    <w:p w:rsidR="00D86528" w:rsidRPr="00D86528" w:rsidRDefault="00D86528" w:rsidP="00D86528">
      <w:pPr>
        <w:autoSpaceDE w:val="0"/>
        <w:autoSpaceDN w:val="0"/>
        <w:adjustRightInd w:val="0"/>
        <w:spacing w:after="0" w:line="240" w:lineRule="auto"/>
        <w:jc w:val="center"/>
        <w:outlineLvl w:val="1"/>
        <w:rPr>
          <w:rFonts w:ascii="Arial" w:eastAsiaTheme="minorHAnsi" w:hAnsi="Arial" w:cs="Arial"/>
          <w:b/>
          <w:sz w:val="18"/>
          <w:szCs w:val="18"/>
          <w:lang w:eastAsia="en-US"/>
        </w:rPr>
      </w:pPr>
    </w:p>
    <w:p w:rsidR="00D86528" w:rsidRPr="00D86528" w:rsidRDefault="00D86528" w:rsidP="00D86528">
      <w:pPr>
        <w:pStyle w:val="ConsPlusNormal"/>
        <w:adjustRightInd/>
        <w:ind w:firstLine="709"/>
        <w:jc w:val="both"/>
        <w:rPr>
          <w:sz w:val="18"/>
          <w:szCs w:val="18"/>
        </w:rPr>
      </w:pPr>
      <w:r w:rsidRPr="00D86528">
        <w:rPr>
          <w:rFonts w:eastAsiaTheme="minorHAnsi"/>
          <w:sz w:val="18"/>
          <w:szCs w:val="18"/>
          <w:lang w:eastAsia="en-US"/>
        </w:rPr>
        <w:t>3.28.</w:t>
      </w:r>
      <w:r w:rsidRPr="00D86528">
        <w:rPr>
          <w:sz w:val="18"/>
          <w:szCs w:val="18"/>
        </w:rPr>
        <w:t xml:space="preserve">Технической ошибкой, допущенной при оформлении </w:t>
      </w:r>
      <w:r w:rsidRPr="00D86528">
        <w:rPr>
          <w:rFonts w:eastAsia="Calibri"/>
          <w:sz w:val="18"/>
          <w:szCs w:val="18"/>
        </w:rPr>
        <w:t>решения о переводе помещения</w:t>
      </w:r>
      <w:r w:rsidRPr="00D86528">
        <w:rPr>
          <w:sz w:val="18"/>
          <w:szCs w:val="18"/>
        </w:rPr>
        <w:t xml:space="preserve">, является описка, опечатка, грамматическая или арифметическая ошибка либо иная подобная ошибка. </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3.29. </w:t>
      </w:r>
      <w:r w:rsidRPr="00D86528">
        <w:rPr>
          <w:rFonts w:ascii="Arial" w:hAnsi="Arial" w:cs="Arial"/>
          <w:sz w:val="18"/>
          <w:szCs w:val="18"/>
        </w:rPr>
        <w:t>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w:t>
      </w:r>
      <w:r w:rsidR="00E10BC7">
        <w:rPr>
          <w:rFonts w:ascii="Arial" w:hAnsi="Arial" w:cs="Arial"/>
          <w:sz w:val="18"/>
          <w:szCs w:val="18"/>
        </w:rPr>
        <w:t xml:space="preserve"> </w:t>
      </w:r>
      <w:r w:rsidRPr="00D86528">
        <w:rPr>
          <w:rFonts w:ascii="Arial" w:hAnsi="Arial" w:cs="Arial"/>
          <w:sz w:val="18"/>
          <w:szCs w:val="18"/>
        </w:rPr>
        <w:t>с заявлением об исправлении допущенной технической ошибки.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 xml:space="preserve">3.30.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D86528">
        <w:rPr>
          <w:rFonts w:ascii="Arial" w:eastAsiaTheme="minorHAnsi" w:hAnsi="Arial" w:cs="Arial"/>
          <w:sz w:val="18"/>
          <w:szCs w:val="18"/>
          <w:lang w:eastAsia="en-US"/>
        </w:rPr>
        <w:t>–</w:t>
      </w:r>
      <w:r w:rsidRPr="00D86528">
        <w:rPr>
          <w:rFonts w:ascii="Arial" w:hAnsi="Arial" w:cs="Arial"/>
          <w:sz w:val="18"/>
          <w:szCs w:val="18"/>
        </w:rPr>
        <w:t xml:space="preserve"> процедура), является поступление в Администрацию</w:t>
      </w:r>
      <w:r w:rsidR="00800CC4">
        <w:rPr>
          <w:rFonts w:ascii="Arial" w:hAnsi="Arial" w:cs="Arial"/>
          <w:sz w:val="18"/>
          <w:szCs w:val="18"/>
        </w:rPr>
        <w:t xml:space="preserve"> </w:t>
      </w:r>
      <w:r w:rsidRPr="00D86528">
        <w:rPr>
          <w:rFonts w:ascii="Arial" w:hAnsi="Arial" w:cs="Arial"/>
          <w:sz w:val="18"/>
          <w:szCs w:val="18"/>
        </w:rPr>
        <w:t xml:space="preserve">заявления об исправлении технической ошибки в документах, выданных в результате предоставления муниципальной услуги (далее </w:t>
      </w:r>
      <w:r w:rsidRPr="00D86528">
        <w:rPr>
          <w:rFonts w:ascii="Arial" w:eastAsiaTheme="minorHAnsi" w:hAnsi="Arial" w:cs="Arial"/>
          <w:sz w:val="18"/>
          <w:szCs w:val="18"/>
          <w:lang w:eastAsia="en-US"/>
        </w:rPr>
        <w:t>–</w:t>
      </w:r>
      <w:r w:rsidRPr="00D86528">
        <w:rPr>
          <w:rFonts w:ascii="Arial" w:hAnsi="Arial" w:cs="Arial"/>
          <w:sz w:val="18"/>
          <w:szCs w:val="18"/>
        </w:rPr>
        <w:t xml:space="preserve"> заявление об исправлении технической ошибки).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Заявление об исправлении технической ошибки,</w:t>
      </w:r>
      <w:r w:rsidR="00800CC4">
        <w:rPr>
          <w:rFonts w:ascii="Arial" w:hAnsi="Arial" w:cs="Arial"/>
          <w:sz w:val="18"/>
          <w:szCs w:val="18"/>
        </w:rPr>
        <w:t xml:space="preserve"> </w:t>
      </w:r>
      <w:r w:rsidRPr="00D86528">
        <w:rPr>
          <w:rFonts w:ascii="Arial" w:hAnsi="Arial" w:cs="Arial"/>
          <w:sz w:val="18"/>
          <w:szCs w:val="18"/>
        </w:rPr>
        <w:t>оформленное</w:t>
      </w:r>
      <w:r w:rsidRPr="00D86528">
        <w:rPr>
          <w:rFonts w:ascii="Arial" w:eastAsia="Calibri" w:hAnsi="Arial" w:cs="Arial"/>
          <w:bCs/>
          <w:sz w:val="18"/>
          <w:szCs w:val="18"/>
          <w:lang w:eastAsia="en-US"/>
        </w:rPr>
        <w:t xml:space="preserve"> согласно Приложению № 4 к Регламенту, </w:t>
      </w:r>
      <w:r w:rsidRPr="00D86528">
        <w:rPr>
          <w:rFonts w:ascii="Arial" w:hAnsi="Arial" w:cs="Arial"/>
          <w:sz w:val="18"/>
          <w:szCs w:val="18"/>
        </w:rPr>
        <w:t xml:space="preserve">подписанное Заявителем, подается с оригиналом </w:t>
      </w:r>
      <w:r w:rsidRPr="00D86528">
        <w:rPr>
          <w:rFonts w:ascii="Arial" w:eastAsia="Calibri" w:hAnsi="Arial" w:cs="Arial"/>
          <w:sz w:val="18"/>
          <w:szCs w:val="18"/>
        </w:rPr>
        <w:t>решения о переводе помещения</w:t>
      </w:r>
      <w:r w:rsidRPr="00D86528">
        <w:rPr>
          <w:rFonts w:ascii="Arial" w:hAnsi="Arial" w:cs="Arial"/>
          <w:sz w:val="18"/>
          <w:szCs w:val="18"/>
        </w:rPr>
        <w:t xml:space="preserve">, в котором требуется исправить техническую ошибку (в случае выдачи </w:t>
      </w:r>
      <w:r w:rsidRPr="00D86528">
        <w:rPr>
          <w:rFonts w:ascii="Arial" w:eastAsia="Calibri" w:hAnsi="Arial" w:cs="Arial"/>
          <w:sz w:val="18"/>
          <w:szCs w:val="18"/>
        </w:rPr>
        <w:t>решения о переводе помещения</w:t>
      </w:r>
      <w:r w:rsidRPr="00D86528">
        <w:rPr>
          <w:rFonts w:ascii="Arial" w:hAnsi="Arial" w:cs="Arial"/>
          <w:sz w:val="18"/>
          <w:szCs w:val="18"/>
        </w:rPr>
        <w:t xml:space="preserve"> на бумажном носителе),документами, имеющими юридическую силу, свидетельствующими о наличии технической ошибки (при наличии),лично или</w:t>
      </w:r>
      <w:r w:rsidR="00800CC4">
        <w:rPr>
          <w:rFonts w:ascii="Arial" w:hAnsi="Arial" w:cs="Arial"/>
          <w:sz w:val="18"/>
          <w:szCs w:val="18"/>
        </w:rPr>
        <w:t xml:space="preserve"> </w:t>
      </w:r>
      <w:r w:rsidRPr="00D86528">
        <w:rPr>
          <w:rFonts w:ascii="Arial" w:hAnsi="Arial" w:cs="Arial"/>
          <w:sz w:val="18"/>
          <w:szCs w:val="18"/>
        </w:rPr>
        <w:t>через организацию почтовой связи.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 xml:space="preserve">Специалист Администрации, </w:t>
      </w:r>
      <w:bookmarkStart w:id="24" w:name="_Hlk96294540"/>
      <w:r w:rsidRPr="00D86528">
        <w:rPr>
          <w:rFonts w:ascii="Arial" w:hAnsi="Arial" w:cs="Arial"/>
          <w:sz w:val="18"/>
          <w:szCs w:val="18"/>
        </w:rPr>
        <w:t xml:space="preserve">ответственный за выдачу </w:t>
      </w:r>
      <w:r w:rsidRPr="00D86528">
        <w:rPr>
          <w:rFonts w:ascii="Arial" w:eastAsia="Calibri" w:hAnsi="Arial" w:cs="Arial"/>
          <w:sz w:val="18"/>
          <w:szCs w:val="18"/>
        </w:rPr>
        <w:t>решения о переводе помещения</w:t>
      </w:r>
      <w:bookmarkEnd w:id="24"/>
      <w:r w:rsidRPr="00D86528">
        <w:rPr>
          <w:rFonts w:ascii="Arial" w:hAnsi="Arial" w:cs="Arial"/>
          <w:sz w:val="18"/>
          <w:szCs w:val="18"/>
        </w:rPr>
        <w:t>, после изучения документов, на основании которых оформлялось и выдавалось</w:t>
      </w:r>
      <w:r w:rsidR="00800CC4">
        <w:rPr>
          <w:rFonts w:ascii="Arial" w:hAnsi="Arial" w:cs="Arial"/>
          <w:sz w:val="18"/>
          <w:szCs w:val="18"/>
        </w:rPr>
        <w:t xml:space="preserve"> </w:t>
      </w:r>
      <w:r w:rsidRPr="00D86528">
        <w:rPr>
          <w:rFonts w:ascii="Arial" w:eastAsia="Calibri" w:hAnsi="Arial" w:cs="Arial"/>
          <w:sz w:val="18"/>
          <w:szCs w:val="18"/>
        </w:rPr>
        <w:t>решение о переводе помещения</w:t>
      </w:r>
      <w:r w:rsidRPr="00D86528">
        <w:rPr>
          <w:rFonts w:ascii="Arial" w:hAnsi="Arial" w:cs="Arial"/>
          <w:sz w:val="18"/>
          <w:szCs w:val="18"/>
        </w:rPr>
        <w:t>,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Theme="minorHAnsi" w:hAnsi="Arial" w:cs="Arial"/>
          <w:bCs/>
          <w:sz w:val="18"/>
          <w:szCs w:val="18"/>
          <w:lang w:eastAsia="en-US"/>
        </w:rPr>
        <w:t>Исправленное</w:t>
      </w:r>
      <w:r w:rsidR="00800CC4">
        <w:rPr>
          <w:rFonts w:ascii="Arial" w:eastAsiaTheme="minorHAnsi" w:hAnsi="Arial" w:cs="Arial"/>
          <w:bCs/>
          <w:sz w:val="18"/>
          <w:szCs w:val="18"/>
          <w:lang w:eastAsia="en-US"/>
        </w:rPr>
        <w:t xml:space="preserve"> </w:t>
      </w:r>
      <w:r w:rsidRPr="00D86528">
        <w:rPr>
          <w:rFonts w:ascii="Arial" w:eastAsia="Calibri" w:hAnsi="Arial" w:cs="Arial"/>
          <w:sz w:val="18"/>
          <w:szCs w:val="18"/>
        </w:rPr>
        <w:t>решение о переводе помещения</w:t>
      </w:r>
      <w:r w:rsidRPr="00D86528">
        <w:rPr>
          <w:rFonts w:ascii="Arial" w:eastAsia="Calibri" w:hAnsi="Arial" w:cs="Arial"/>
          <w:bCs/>
          <w:sz w:val="18"/>
          <w:szCs w:val="18"/>
          <w:lang w:eastAsia="en-US"/>
        </w:rPr>
        <w:t xml:space="preserve"> либо решение об отказе во внесении исправлений,</w:t>
      </w:r>
      <w:r w:rsidR="00800CC4">
        <w:rPr>
          <w:rFonts w:ascii="Arial" w:eastAsia="Calibri" w:hAnsi="Arial" w:cs="Arial"/>
          <w:bCs/>
          <w:sz w:val="18"/>
          <w:szCs w:val="18"/>
          <w:lang w:eastAsia="en-US"/>
        </w:rPr>
        <w:t xml:space="preserve"> </w:t>
      </w:r>
      <w:r w:rsidRPr="00D86528">
        <w:rPr>
          <w:rFonts w:ascii="Arial" w:hAnsi="Arial" w:cs="Arial"/>
          <w:sz w:val="18"/>
          <w:szCs w:val="18"/>
        </w:rPr>
        <w:t>оформленное</w:t>
      </w:r>
      <w:r w:rsidRPr="00D86528">
        <w:rPr>
          <w:rFonts w:ascii="Arial" w:eastAsia="Calibri" w:hAnsi="Arial" w:cs="Arial"/>
          <w:bCs/>
          <w:sz w:val="18"/>
          <w:szCs w:val="18"/>
          <w:lang w:eastAsia="en-US"/>
        </w:rPr>
        <w:t xml:space="preserve"> согласно Приложению № 5 к Регламенту, выдаются Заявителю в течение пяти рабочих дней с даты поступления заявления об исправлении допущенной</w:t>
      </w:r>
      <w:r w:rsidR="00800CC4">
        <w:rPr>
          <w:rFonts w:ascii="Arial" w:eastAsia="Calibri" w:hAnsi="Arial" w:cs="Arial"/>
          <w:bCs/>
          <w:sz w:val="18"/>
          <w:szCs w:val="18"/>
          <w:lang w:eastAsia="en-US"/>
        </w:rPr>
        <w:t xml:space="preserve"> </w:t>
      </w:r>
      <w:r w:rsidRPr="00D86528">
        <w:rPr>
          <w:rFonts w:ascii="Arial" w:eastAsia="Calibri" w:hAnsi="Arial" w:cs="Arial"/>
          <w:bCs/>
          <w:sz w:val="18"/>
          <w:szCs w:val="18"/>
          <w:lang w:eastAsia="en-US"/>
        </w:rPr>
        <w:t>технической ошибки.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При исправлении технической ошибки, допущенной в документах, выданных в результате предоставления муниципальной услуги, не допускается:</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w:t>
      </w:r>
      <w:r w:rsidRPr="00D86528">
        <w:rPr>
          <w:rFonts w:ascii="Arial" w:hAnsi="Arial" w:cs="Arial"/>
          <w:sz w:val="18"/>
          <w:szCs w:val="18"/>
        </w:rPr>
        <w:t xml:space="preserve"> изменение содержания документов, являющихся результатом предоставления муниципальной услуги;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w:t>
      </w:r>
      <w:r w:rsidRPr="00D86528">
        <w:rPr>
          <w:rFonts w:ascii="Arial" w:hAnsi="Arial" w:cs="Arial"/>
          <w:sz w:val="18"/>
          <w:szCs w:val="1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86528" w:rsidRPr="00D86528" w:rsidRDefault="00D86528" w:rsidP="00D86528">
      <w:pPr>
        <w:pStyle w:val="ConsPlusNormal"/>
        <w:widowControl/>
        <w:ind w:firstLine="709"/>
        <w:jc w:val="both"/>
        <w:rPr>
          <w:sz w:val="18"/>
          <w:szCs w:val="18"/>
        </w:rPr>
      </w:pPr>
      <w:r w:rsidRPr="00D86528">
        <w:rPr>
          <w:sz w:val="18"/>
          <w:szCs w:val="18"/>
        </w:rPr>
        <w:t>3.31. Исчерпывающими основаниями для отказа в исправлении технической ошибки являются:</w:t>
      </w:r>
    </w:p>
    <w:p w:rsidR="00D86528" w:rsidRPr="00D86528" w:rsidRDefault="00D86528" w:rsidP="00D86528">
      <w:pPr>
        <w:pStyle w:val="ConsPlusNormal"/>
        <w:widowControl/>
        <w:numPr>
          <w:ilvl w:val="0"/>
          <w:numId w:val="18"/>
        </w:numPr>
        <w:tabs>
          <w:tab w:val="left" w:pos="1185"/>
        </w:tabs>
        <w:ind w:left="0" w:firstLine="709"/>
        <w:jc w:val="both"/>
        <w:rPr>
          <w:sz w:val="18"/>
          <w:szCs w:val="18"/>
        </w:rPr>
      </w:pPr>
      <w:r w:rsidRPr="00D86528">
        <w:rPr>
          <w:bCs/>
          <w:sz w:val="18"/>
          <w:szCs w:val="18"/>
        </w:rPr>
        <w:t>несоответствие Заявителя кругу лиц, указанных в пунктах 1.2, 1.3 Регламента</w:t>
      </w:r>
      <w:r w:rsidRPr="00D86528">
        <w:rPr>
          <w:sz w:val="18"/>
          <w:szCs w:val="18"/>
        </w:rPr>
        <w:t>;</w:t>
      </w:r>
    </w:p>
    <w:p w:rsidR="00D86528" w:rsidRPr="00D86528" w:rsidRDefault="00D86528" w:rsidP="00D86528">
      <w:pPr>
        <w:pStyle w:val="af8"/>
        <w:numPr>
          <w:ilvl w:val="0"/>
          <w:numId w:val="18"/>
        </w:numPr>
        <w:autoSpaceDE w:val="0"/>
        <w:autoSpaceDN w:val="0"/>
        <w:adjustRightInd w:val="0"/>
        <w:ind w:left="0" w:firstLine="709"/>
        <w:jc w:val="both"/>
        <w:rPr>
          <w:rFonts w:ascii="Arial" w:hAnsi="Arial" w:cs="Arial"/>
          <w:bCs/>
          <w:sz w:val="18"/>
          <w:szCs w:val="18"/>
        </w:rPr>
      </w:pPr>
      <w:r w:rsidRPr="00D86528">
        <w:rPr>
          <w:rFonts w:ascii="Arial" w:hAnsi="Arial" w:cs="Arial"/>
          <w:bCs/>
          <w:sz w:val="18"/>
          <w:szCs w:val="18"/>
        </w:rPr>
        <w:t xml:space="preserve">отсутствие факта допущения ошибок в </w:t>
      </w:r>
      <w:r w:rsidRPr="00D86528">
        <w:rPr>
          <w:rFonts w:ascii="Arial" w:hAnsi="Arial" w:cs="Arial"/>
          <w:sz w:val="18"/>
          <w:szCs w:val="18"/>
        </w:rPr>
        <w:t>решении о переводе помещения</w:t>
      </w:r>
      <w:r w:rsidRPr="00D86528">
        <w:rPr>
          <w:rFonts w:ascii="Arial" w:hAnsi="Arial" w:cs="Arial"/>
          <w:bCs/>
          <w:sz w:val="18"/>
          <w:szCs w:val="18"/>
        </w:rPr>
        <w:t>;</w:t>
      </w:r>
    </w:p>
    <w:p w:rsidR="00D86528" w:rsidRPr="00D86528" w:rsidRDefault="00D86528" w:rsidP="00D86528">
      <w:pPr>
        <w:pStyle w:val="ConsPlusNormal"/>
        <w:widowControl/>
        <w:numPr>
          <w:ilvl w:val="0"/>
          <w:numId w:val="18"/>
        </w:numPr>
        <w:tabs>
          <w:tab w:val="left" w:pos="709"/>
        </w:tabs>
        <w:ind w:left="0" w:firstLine="709"/>
        <w:jc w:val="both"/>
        <w:rPr>
          <w:sz w:val="18"/>
          <w:szCs w:val="18"/>
        </w:rPr>
      </w:pPr>
      <w:r w:rsidRPr="00D86528">
        <w:rPr>
          <w:sz w:val="18"/>
          <w:szCs w:val="18"/>
        </w:rPr>
        <w:t>в заявлении отсутствуют необходимые сведения для исправления технической ошибки;</w:t>
      </w:r>
    </w:p>
    <w:p w:rsidR="00D86528" w:rsidRPr="00D86528" w:rsidRDefault="00D86528" w:rsidP="00D86528">
      <w:pPr>
        <w:pStyle w:val="ConsPlusNormal"/>
        <w:widowControl/>
        <w:numPr>
          <w:ilvl w:val="0"/>
          <w:numId w:val="18"/>
        </w:numPr>
        <w:tabs>
          <w:tab w:val="left" w:pos="932"/>
        </w:tabs>
        <w:jc w:val="both"/>
        <w:rPr>
          <w:sz w:val="18"/>
          <w:szCs w:val="18"/>
        </w:rPr>
      </w:pPr>
      <w:r w:rsidRPr="00D86528">
        <w:rPr>
          <w:sz w:val="18"/>
          <w:szCs w:val="18"/>
        </w:rPr>
        <w:t>текст заявления неразборчив, не подлежит прочтению;</w:t>
      </w:r>
    </w:p>
    <w:p w:rsidR="00D86528" w:rsidRPr="00D86528" w:rsidRDefault="00D86528" w:rsidP="00D86528">
      <w:pPr>
        <w:pStyle w:val="af8"/>
        <w:numPr>
          <w:ilvl w:val="0"/>
          <w:numId w:val="18"/>
        </w:numPr>
        <w:tabs>
          <w:tab w:val="left" w:pos="1001"/>
        </w:tabs>
        <w:ind w:left="0" w:firstLine="709"/>
        <w:jc w:val="both"/>
        <w:rPr>
          <w:rFonts w:ascii="Arial" w:hAnsi="Arial" w:cs="Arial"/>
          <w:sz w:val="18"/>
          <w:szCs w:val="18"/>
        </w:rPr>
      </w:pPr>
      <w:r w:rsidRPr="00D86528">
        <w:rPr>
          <w:rFonts w:ascii="Arial" w:hAnsi="Arial" w:cs="Arial"/>
          <w:sz w:val="18"/>
          <w:szCs w:val="18"/>
        </w:rPr>
        <w:t>решение о переводе помещения, в котором допущена техническая ошибка</w:t>
      </w:r>
      <w:r w:rsidR="00800CC4">
        <w:rPr>
          <w:rFonts w:ascii="Arial" w:hAnsi="Arial" w:cs="Arial"/>
          <w:sz w:val="18"/>
          <w:szCs w:val="18"/>
        </w:rPr>
        <w:t xml:space="preserve"> </w:t>
      </w:r>
      <w:r w:rsidRPr="00D86528">
        <w:rPr>
          <w:rFonts w:ascii="Arial" w:hAnsi="Arial" w:cs="Arial"/>
          <w:sz w:val="18"/>
          <w:szCs w:val="18"/>
        </w:rPr>
        <w:t>Администрацией не выдавалось;</w:t>
      </w:r>
    </w:p>
    <w:p w:rsidR="00D86528" w:rsidRPr="00D86528" w:rsidRDefault="00D86528" w:rsidP="00D86528">
      <w:pPr>
        <w:pStyle w:val="af8"/>
        <w:numPr>
          <w:ilvl w:val="0"/>
          <w:numId w:val="18"/>
        </w:numPr>
        <w:tabs>
          <w:tab w:val="left" w:pos="1024"/>
        </w:tabs>
        <w:ind w:left="0" w:firstLine="709"/>
        <w:jc w:val="both"/>
        <w:rPr>
          <w:rFonts w:ascii="Arial" w:hAnsi="Arial" w:cs="Arial"/>
          <w:sz w:val="18"/>
          <w:szCs w:val="18"/>
        </w:rPr>
      </w:pPr>
      <w:r w:rsidRPr="00D86528">
        <w:rPr>
          <w:rFonts w:ascii="Arial" w:hAnsi="Arial" w:cs="Arial"/>
          <w:sz w:val="18"/>
          <w:szCs w:val="18"/>
        </w:rPr>
        <w:t xml:space="preserve">к заявлению не приложен оригинал решения о переводе помещения, в котором требуется исправить техническую ошибку (в случае выдачи </w:t>
      </w:r>
      <w:r w:rsidRPr="00D86528">
        <w:rPr>
          <w:rFonts w:ascii="Arial" w:eastAsia="Calibri" w:hAnsi="Arial" w:cs="Arial"/>
          <w:sz w:val="18"/>
          <w:szCs w:val="18"/>
        </w:rPr>
        <w:t>решения о переводе помещения</w:t>
      </w:r>
      <w:r w:rsidR="00800CC4">
        <w:rPr>
          <w:rFonts w:ascii="Arial" w:eastAsia="Calibri" w:hAnsi="Arial" w:cs="Arial"/>
          <w:sz w:val="18"/>
          <w:szCs w:val="18"/>
        </w:rPr>
        <w:t xml:space="preserve"> </w:t>
      </w:r>
      <w:r w:rsidRPr="00D86528">
        <w:rPr>
          <w:rFonts w:ascii="Arial" w:hAnsi="Arial" w:cs="Arial"/>
          <w:sz w:val="18"/>
          <w:szCs w:val="18"/>
        </w:rPr>
        <w:t>на бумажном носителе).</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3.32. Результатом процедуры является:</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w:t>
      </w:r>
      <w:r w:rsidRPr="00D86528">
        <w:rPr>
          <w:rFonts w:ascii="Arial" w:hAnsi="Arial" w:cs="Arial"/>
          <w:sz w:val="18"/>
          <w:szCs w:val="18"/>
        </w:rPr>
        <w:t xml:space="preserve"> исправленные документы, являющиеся результатом предоставления муниципальной услуги;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w:t>
      </w:r>
      <w:r w:rsidRPr="00D86528">
        <w:rPr>
          <w:rFonts w:ascii="Arial" w:hAnsi="Arial" w:cs="Arial"/>
          <w:sz w:val="18"/>
          <w:szCs w:val="18"/>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86528" w:rsidRPr="00D86528" w:rsidRDefault="00D86528" w:rsidP="00D86528">
      <w:pPr>
        <w:pStyle w:val="af8"/>
        <w:widowControl w:val="0"/>
        <w:numPr>
          <w:ilvl w:val="1"/>
          <w:numId w:val="41"/>
        </w:numPr>
        <w:tabs>
          <w:tab w:val="left" w:pos="742"/>
          <w:tab w:val="left" w:pos="1134"/>
        </w:tabs>
        <w:autoSpaceDE w:val="0"/>
        <w:autoSpaceDN w:val="0"/>
        <w:adjustRightInd w:val="0"/>
        <w:ind w:left="0" w:firstLine="742"/>
        <w:jc w:val="both"/>
        <w:rPr>
          <w:rFonts w:ascii="Arial" w:hAnsi="Arial" w:cs="Arial"/>
          <w:sz w:val="18"/>
          <w:szCs w:val="18"/>
        </w:rPr>
      </w:pPr>
      <w:r w:rsidRPr="00D86528">
        <w:rPr>
          <w:rFonts w:ascii="Arial" w:hAnsi="Arial" w:cs="Arial"/>
          <w:sz w:val="18"/>
          <w:szCs w:val="18"/>
        </w:rPr>
        <w:t>Специалист Администрации, ответственный за выдачу результата предоставления муниципальной услуги,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решения о переводе помещения. Заявитель подтверждает получение результата предоставления муниципальной услуги личной подписью.</w:t>
      </w:r>
    </w:p>
    <w:p w:rsidR="00D86528" w:rsidRPr="00D86528" w:rsidRDefault="00D86528" w:rsidP="00D86528">
      <w:pPr>
        <w:pStyle w:val="af8"/>
        <w:widowControl w:val="0"/>
        <w:numPr>
          <w:ilvl w:val="1"/>
          <w:numId w:val="41"/>
        </w:numPr>
        <w:tabs>
          <w:tab w:val="left" w:pos="993"/>
          <w:tab w:val="left" w:pos="1134"/>
        </w:tabs>
        <w:autoSpaceDE w:val="0"/>
        <w:autoSpaceDN w:val="0"/>
        <w:adjustRightInd w:val="0"/>
        <w:ind w:left="0" w:firstLine="742"/>
        <w:jc w:val="both"/>
        <w:rPr>
          <w:rFonts w:ascii="Arial" w:hAnsi="Arial" w:cs="Arial"/>
          <w:sz w:val="18"/>
          <w:szCs w:val="18"/>
        </w:rPr>
      </w:pPr>
      <w:r w:rsidRPr="00D86528">
        <w:rPr>
          <w:rFonts w:ascii="Arial" w:hAnsi="Arial" w:cs="Arial"/>
          <w:sz w:val="18"/>
          <w:szCs w:val="18"/>
        </w:rPr>
        <w:t>Исправление технической ошибки может осуществляться по инициативе Администрации</w:t>
      </w:r>
      <w:r w:rsidR="00800CC4">
        <w:rPr>
          <w:rFonts w:ascii="Arial" w:hAnsi="Arial" w:cs="Arial"/>
          <w:sz w:val="18"/>
          <w:szCs w:val="18"/>
        </w:rPr>
        <w:t xml:space="preserve"> </w:t>
      </w:r>
      <w:r w:rsidRPr="00D86528">
        <w:rPr>
          <w:rFonts w:ascii="Arial" w:hAnsi="Arial" w:cs="Arial"/>
          <w:sz w:val="18"/>
          <w:szCs w:val="18"/>
        </w:rPr>
        <w:t>в случае самостоятельного выявления факта технической ошибки, допущенной в решении о переводе помещения.</w:t>
      </w:r>
    </w:p>
    <w:p w:rsidR="00D86528" w:rsidRPr="00D86528" w:rsidRDefault="00D86528" w:rsidP="00D86528">
      <w:pPr>
        <w:pStyle w:val="af8"/>
        <w:widowControl w:val="0"/>
        <w:tabs>
          <w:tab w:val="left" w:pos="993"/>
          <w:tab w:val="left" w:pos="1134"/>
        </w:tabs>
        <w:autoSpaceDE w:val="0"/>
        <w:autoSpaceDN w:val="0"/>
        <w:adjustRightInd w:val="0"/>
        <w:ind w:left="742"/>
        <w:jc w:val="both"/>
        <w:rPr>
          <w:rFonts w:ascii="Arial" w:hAnsi="Arial" w:cs="Arial"/>
          <w:sz w:val="18"/>
          <w:szCs w:val="18"/>
        </w:rPr>
      </w:pPr>
    </w:p>
    <w:p w:rsidR="00D86528" w:rsidRPr="00D86528" w:rsidRDefault="00D86528" w:rsidP="00D86528">
      <w:pPr>
        <w:autoSpaceDE w:val="0"/>
        <w:autoSpaceDN w:val="0"/>
        <w:adjustRightInd w:val="0"/>
        <w:spacing w:after="0" w:line="240" w:lineRule="auto"/>
        <w:jc w:val="center"/>
        <w:rPr>
          <w:rFonts w:ascii="Arial" w:hAnsi="Arial" w:cs="Arial"/>
          <w:b/>
          <w:bCs/>
          <w:sz w:val="18"/>
          <w:szCs w:val="18"/>
        </w:rPr>
      </w:pPr>
      <w:r w:rsidRPr="00D86528">
        <w:rPr>
          <w:rFonts w:ascii="Arial" w:hAnsi="Arial" w:cs="Arial"/>
          <w:b/>
          <w:bCs/>
          <w:sz w:val="18"/>
          <w:szCs w:val="18"/>
        </w:rPr>
        <w:t>Порядок выдачи дубликата</w:t>
      </w:r>
      <w:r w:rsidR="00800CC4">
        <w:rPr>
          <w:rFonts w:ascii="Arial" w:hAnsi="Arial" w:cs="Arial"/>
          <w:b/>
          <w:bCs/>
          <w:sz w:val="18"/>
          <w:szCs w:val="18"/>
        </w:rPr>
        <w:t xml:space="preserve"> </w:t>
      </w:r>
      <w:r w:rsidRPr="00D86528">
        <w:rPr>
          <w:rFonts w:ascii="Arial" w:hAnsi="Arial" w:cs="Arial"/>
          <w:b/>
          <w:sz w:val="18"/>
          <w:szCs w:val="18"/>
        </w:rPr>
        <w:t>решения о переводе жилого помещения в нежилое помещение и нежилого помещения в жилое помещение</w:t>
      </w:r>
    </w:p>
    <w:p w:rsidR="00D86528" w:rsidRPr="00D86528" w:rsidRDefault="00D86528" w:rsidP="00D86528">
      <w:pPr>
        <w:autoSpaceDE w:val="0"/>
        <w:autoSpaceDN w:val="0"/>
        <w:adjustRightInd w:val="0"/>
        <w:spacing w:after="0" w:line="240" w:lineRule="auto"/>
        <w:ind w:firstLine="709"/>
        <w:jc w:val="both"/>
        <w:outlineLvl w:val="1"/>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Theme="minorHAnsi" w:hAnsi="Arial" w:cs="Arial"/>
          <w:sz w:val="18"/>
          <w:szCs w:val="18"/>
          <w:lang w:eastAsia="en-US"/>
        </w:rPr>
        <w:t>3.35</w:t>
      </w:r>
      <w:r w:rsidRPr="00D86528">
        <w:rPr>
          <w:rFonts w:ascii="Arial" w:eastAsia="Calibri" w:hAnsi="Arial" w:cs="Arial"/>
          <w:sz w:val="18"/>
          <w:szCs w:val="18"/>
          <w:lang w:eastAsia="en-US"/>
        </w:rPr>
        <w:t xml:space="preserve">Заявитель вправе обратиться в </w:t>
      </w:r>
      <w:r w:rsidRPr="00D86528">
        <w:rPr>
          <w:rFonts w:ascii="Arial" w:hAnsi="Arial" w:cs="Arial"/>
          <w:sz w:val="18"/>
          <w:szCs w:val="18"/>
        </w:rPr>
        <w:t>Администрацию</w:t>
      </w:r>
      <w:r w:rsidR="00800CC4">
        <w:rPr>
          <w:rFonts w:ascii="Arial" w:hAnsi="Arial" w:cs="Arial"/>
          <w:sz w:val="18"/>
          <w:szCs w:val="18"/>
        </w:rPr>
        <w:t xml:space="preserve"> </w:t>
      </w:r>
      <w:r w:rsidRPr="00D86528">
        <w:rPr>
          <w:rFonts w:ascii="Arial" w:eastAsia="Calibri" w:hAnsi="Arial" w:cs="Arial"/>
          <w:sz w:val="18"/>
          <w:szCs w:val="18"/>
          <w:lang w:eastAsia="en-US"/>
        </w:rPr>
        <w:t xml:space="preserve">с заявлением о выдаче дубликата </w:t>
      </w:r>
      <w:r w:rsidRPr="00D86528">
        <w:rPr>
          <w:rFonts w:ascii="Arial" w:hAnsi="Arial" w:cs="Arial"/>
          <w:sz w:val="18"/>
          <w:szCs w:val="18"/>
        </w:rPr>
        <w:t>решения о переводе помещения</w:t>
      </w:r>
      <w:r w:rsidRPr="00D86528">
        <w:rPr>
          <w:rFonts w:ascii="Arial" w:eastAsia="Calibri" w:hAnsi="Arial" w:cs="Arial"/>
          <w:sz w:val="18"/>
          <w:szCs w:val="18"/>
          <w:lang w:eastAsia="en-US"/>
        </w:rPr>
        <w:t xml:space="preserve"> (далее </w:t>
      </w:r>
      <w:r w:rsidRPr="00D86528">
        <w:rPr>
          <w:rFonts w:ascii="Arial" w:eastAsiaTheme="minorHAnsi" w:hAnsi="Arial" w:cs="Arial"/>
          <w:sz w:val="18"/>
          <w:szCs w:val="18"/>
          <w:lang w:eastAsia="en-US"/>
        </w:rPr>
        <w:t>–</w:t>
      </w:r>
      <w:r w:rsidRPr="00D86528">
        <w:rPr>
          <w:rFonts w:ascii="Arial" w:eastAsia="Calibri" w:hAnsi="Arial" w:cs="Arial"/>
          <w:sz w:val="18"/>
          <w:szCs w:val="18"/>
          <w:lang w:eastAsia="en-US"/>
        </w:rPr>
        <w:t xml:space="preserve"> заявление о выдаче дубликата),оформленном согласно Приложению № 6 к Регламенту.</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sz w:val="18"/>
          <w:szCs w:val="18"/>
          <w:lang w:eastAsia="en-US"/>
        </w:rPr>
        <w:t xml:space="preserve">В случае отсутствия оснований для отказа в выдаче дубликата </w:t>
      </w:r>
      <w:r w:rsidRPr="00D86528">
        <w:rPr>
          <w:rFonts w:ascii="Arial" w:hAnsi="Arial" w:cs="Arial"/>
          <w:sz w:val="18"/>
          <w:szCs w:val="18"/>
        </w:rPr>
        <w:t>решения о переводе помещения</w:t>
      </w:r>
      <w:r w:rsidRPr="00D86528">
        <w:rPr>
          <w:rFonts w:ascii="Arial" w:eastAsia="Calibri" w:hAnsi="Arial" w:cs="Arial"/>
          <w:sz w:val="18"/>
          <w:szCs w:val="18"/>
          <w:lang w:eastAsia="en-US"/>
        </w:rPr>
        <w:t xml:space="preserve">, установленных пунктом 3.36 Регламента, </w:t>
      </w:r>
      <w:r w:rsidRPr="00D86528">
        <w:rPr>
          <w:rFonts w:ascii="Arial" w:hAnsi="Arial" w:cs="Arial"/>
          <w:sz w:val="18"/>
          <w:szCs w:val="18"/>
        </w:rPr>
        <w:t>Администрация</w:t>
      </w:r>
      <w:r w:rsidRPr="00D86528">
        <w:rPr>
          <w:rFonts w:ascii="Arial" w:eastAsia="Calibri" w:hAnsi="Arial" w:cs="Arial"/>
          <w:sz w:val="18"/>
          <w:szCs w:val="18"/>
          <w:lang w:eastAsia="en-US"/>
        </w:rPr>
        <w:t xml:space="preserve"> выдает дубликат </w:t>
      </w:r>
      <w:r w:rsidRPr="00D86528">
        <w:rPr>
          <w:rFonts w:ascii="Arial" w:hAnsi="Arial" w:cs="Arial"/>
          <w:sz w:val="18"/>
          <w:szCs w:val="18"/>
        </w:rPr>
        <w:t>решения о переводе помещения</w:t>
      </w:r>
      <w:r w:rsidRPr="00D86528">
        <w:rPr>
          <w:rFonts w:ascii="Arial" w:eastAsia="Calibri" w:hAnsi="Arial" w:cs="Arial"/>
          <w:bCs/>
          <w:sz w:val="18"/>
          <w:szCs w:val="18"/>
          <w:lang w:eastAsia="en-US"/>
        </w:rPr>
        <w:t>. В случае, если ранее Заявителю было выдано</w:t>
      </w:r>
      <w:r w:rsidR="00800CC4">
        <w:rPr>
          <w:rFonts w:ascii="Arial" w:eastAsia="Calibri" w:hAnsi="Arial" w:cs="Arial"/>
          <w:bCs/>
          <w:sz w:val="18"/>
          <w:szCs w:val="18"/>
          <w:lang w:eastAsia="en-US"/>
        </w:rPr>
        <w:t xml:space="preserve"> </w:t>
      </w:r>
      <w:r w:rsidRPr="00D86528">
        <w:rPr>
          <w:rFonts w:ascii="Arial" w:hAnsi="Arial" w:cs="Arial"/>
          <w:sz w:val="18"/>
          <w:szCs w:val="18"/>
        </w:rPr>
        <w:t>решение о переводе помещения</w:t>
      </w:r>
      <w:r w:rsidR="00800CC4">
        <w:rPr>
          <w:rFonts w:ascii="Arial" w:hAnsi="Arial" w:cs="Arial"/>
          <w:sz w:val="18"/>
          <w:szCs w:val="18"/>
        </w:rPr>
        <w:t xml:space="preserve"> </w:t>
      </w:r>
      <w:r w:rsidRPr="00D86528">
        <w:rPr>
          <w:rFonts w:ascii="Arial" w:eastAsia="Calibri" w:hAnsi="Arial" w:cs="Arial"/>
          <w:bCs/>
          <w:sz w:val="18"/>
          <w:szCs w:val="1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Pr="00D86528">
        <w:rPr>
          <w:rFonts w:ascii="Arial" w:hAnsi="Arial" w:cs="Arial"/>
          <w:sz w:val="18"/>
          <w:szCs w:val="18"/>
        </w:rPr>
        <w:t>решения о переводе помещения</w:t>
      </w:r>
      <w:r w:rsidR="00800CC4">
        <w:rPr>
          <w:rFonts w:ascii="Arial" w:hAnsi="Arial" w:cs="Arial"/>
          <w:sz w:val="18"/>
          <w:szCs w:val="18"/>
        </w:rPr>
        <w:t xml:space="preserve"> </w:t>
      </w:r>
      <w:r w:rsidRPr="00D86528">
        <w:rPr>
          <w:rFonts w:ascii="Arial" w:eastAsia="Calibri" w:hAnsi="Arial" w:cs="Arial"/>
          <w:bCs/>
          <w:sz w:val="18"/>
          <w:szCs w:val="18"/>
          <w:lang w:eastAsia="en-US"/>
        </w:rPr>
        <w:t>Заявителю повторно представляется указанный документ.</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Дубликат </w:t>
      </w:r>
      <w:r w:rsidRPr="00D86528">
        <w:rPr>
          <w:rFonts w:ascii="Arial" w:hAnsi="Arial" w:cs="Arial"/>
          <w:sz w:val="18"/>
          <w:szCs w:val="18"/>
        </w:rPr>
        <w:t>решения о переводе помещения</w:t>
      </w:r>
      <w:r w:rsidR="00800CC4">
        <w:rPr>
          <w:rFonts w:ascii="Arial" w:hAnsi="Arial" w:cs="Arial"/>
          <w:sz w:val="18"/>
          <w:szCs w:val="18"/>
        </w:rPr>
        <w:t xml:space="preserve"> </w:t>
      </w:r>
      <w:r w:rsidRPr="00D86528">
        <w:rPr>
          <w:rFonts w:ascii="Arial" w:eastAsia="Calibri" w:hAnsi="Arial" w:cs="Arial"/>
          <w:bCs/>
          <w:sz w:val="18"/>
          <w:szCs w:val="18"/>
          <w:lang w:eastAsia="en-US"/>
        </w:rPr>
        <w:t xml:space="preserve">либо решение об отказе в выдаче дубликата </w:t>
      </w:r>
      <w:r w:rsidRPr="00D86528">
        <w:rPr>
          <w:rFonts w:ascii="Arial" w:hAnsi="Arial" w:cs="Arial"/>
          <w:sz w:val="18"/>
          <w:szCs w:val="18"/>
        </w:rPr>
        <w:t>решения о переводе помещения</w:t>
      </w:r>
      <w:r w:rsidRPr="00D86528">
        <w:rPr>
          <w:rFonts w:ascii="Arial" w:eastAsia="Calibri" w:hAnsi="Arial" w:cs="Arial"/>
          <w:sz w:val="18"/>
          <w:szCs w:val="18"/>
          <w:lang w:eastAsia="en-US"/>
        </w:rPr>
        <w:t>,</w:t>
      </w:r>
      <w:r w:rsidR="00800CC4">
        <w:rPr>
          <w:rFonts w:ascii="Arial" w:eastAsia="Calibri" w:hAnsi="Arial" w:cs="Arial"/>
          <w:sz w:val="18"/>
          <w:szCs w:val="18"/>
          <w:lang w:eastAsia="en-US"/>
        </w:rPr>
        <w:t xml:space="preserve"> </w:t>
      </w:r>
      <w:r w:rsidRPr="00D86528">
        <w:rPr>
          <w:rFonts w:ascii="Arial" w:eastAsia="Calibri" w:hAnsi="Arial" w:cs="Arial"/>
          <w:bCs/>
          <w:sz w:val="18"/>
          <w:szCs w:val="18"/>
          <w:lang w:eastAsia="en-US"/>
        </w:rPr>
        <w:t xml:space="preserve">оформленное согласно приложению № 7 к Регламенту </w:t>
      </w:r>
      <w:r w:rsidRPr="00D86528">
        <w:rPr>
          <w:rFonts w:ascii="Arial" w:eastAsia="Calibri" w:hAnsi="Arial" w:cs="Arial"/>
          <w:sz w:val="18"/>
          <w:szCs w:val="18"/>
          <w:lang w:eastAsia="en-US"/>
        </w:rPr>
        <w:t>выдается Заявителю в течение пяти рабочих дней с даты поступления заявления о выдаче дубликата.</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bCs/>
          <w:sz w:val="18"/>
          <w:szCs w:val="18"/>
        </w:rPr>
        <w:t xml:space="preserve">3.36. Исчерпывающий перечень оснований для отказа в выдаче дубликата </w:t>
      </w:r>
      <w:r w:rsidRPr="00D86528">
        <w:rPr>
          <w:rFonts w:ascii="Arial" w:hAnsi="Arial" w:cs="Arial"/>
          <w:sz w:val="18"/>
          <w:szCs w:val="18"/>
        </w:rPr>
        <w:t>решения о переводе помещения</w:t>
      </w:r>
      <w:r w:rsidRPr="00D86528">
        <w:rPr>
          <w:rFonts w:ascii="Arial" w:hAnsi="Arial" w:cs="Arial"/>
          <w:bCs/>
          <w:sz w:val="18"/>
          <w:szCs w:val="18"/>
        </w:rPr>
        <w:t>:</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bCs/>
          <w:sz w:val="18"/>
          <w:szCs w:val="18"/>
        </w:rPr>
        <w:t>1) несоответствие Заявителя кругу лиц, указанных в пунктах 1.2, 1.3 Регламента</w:t>
      </w:r>
      <w:r w:rsidRPr="00D86528">
        <w:rPr>
          <w:rFonts w:ascii="Arial" w:hAnsi="Arial" w:cs="Arial"/>
          <w:sz w:val="18"/>
          <w:szCs w:val="18"/>
        </w:rPr>
        <w:t>;</w:t>
      </w:r>
    </w:p>
    <w:p w:rsidR="00D86528" w:rsidRPr="00D86528" w:rsidRDefault="00D86528" w:rsidP="00D86528">
      <w:pPr>
        <w:pStyle w:val="ConsPlusNormal"/>
        <w:widowControl/>
        <w:tabs>
          <w:tab w:val="left" w:pos="932"/>
        </w:tabs>
        <w:ind w:firstLine="709"/>
        <w:jc w:val="both"/>
        <w:rPr>
          <w:sz w:val="18"/>
          <w:szCs w:val="18"/>
        </w:rPr>
      </w:pPr>
      <w:r w:rsidRPr="00D86528">
        <w:rPr>
          <w:sz w:val="18"/>
          <w:szCs w:val="18"/>
        </w:rPr>
        <w:t>2) в заявлении отсутствуют необходимые сведения для оформления дубликата разрешения;</w:t>
      </w:r>
    </w:p>
    <w:p w:rsidR="00D86528" w:rsidRPr="00D86528" w:rsidRDefault="00D86528" w:rsidP="00D86528">
      <w:pPr>
        <w:pStyle w:val="ConsPlusNormal"/>
        <w:widowControl/>
        <w:tabs>
          <w:tab w:val="left" w:pos="932"/>
        </w:tabs>
        <w:ind w:left="709" w:firstLine="0"/>
        <w:jc w:val="both"/>
        <w:rPr>
          <w:sz w:val="18"/>
          <w:szCs w:val="18"/>
        </w:rPr>
      </w:pPr>
      <w:r w:rsidRPr="00D86528">
        <w:rPr>
          <w:sz w:val="18"/>
          <w:szCs w:val="18"/>
        </w:rPr>
        <w:t>3) текст заявления неразборчив, не подлежит прочтению;</w:t>
      </w:r>
    </w:p>
    <w:p w:rsidR="00D86528" w:rsidRPr="00D86528" w:rsidRDefault="00D86528" w:rsidP="00D86528">
      <w:pPr>
        <w:pStyle w:val="af8"/>
        <w:tabs>
          <w:tab w:val="left" w:pos="1001"/>
        </w:tabs>
        <w:ind w:left="0" w:firstLine="709"/>
        <w:jc w:val="both"/>
        <w:rPr>
          <w:rFonts w:ascii="Arial" w:hAnsi="Arial" w:cs="Arial"/>
          <w:sz w:val="18"/>
          <w:szCs w:val="18"/>
        </w:rPr>
      </w:pPr>
      <w:r w:rsidRPr="00D86528">
        <w:rPr>
          <w:rFonts w:ascii="Arial" w:hAnsi="Arial" w:cs="Arial"/>
          <w:bCs/>
          <w:sz w:val="18"/>
          <w:szCs w:val="18"/>
        </w:rPr>
        <w:t xml:space="preserve">4) </w:t>
      </w:r>
      <w:r w:rsidRPr="00D86528">
        <w:rPr>
          <w:rFonts w:ascii="Arial" w:hAnsi="Arial" w:cs="Arial"/>
          <w:sz w:val="18"/>
          <w:szCs w:val="18"/>
        </w:rPr>
        <w:t>решение о переводе помещения, дубликат которого необходимо выдать, Администрацией не выдавалось.</w:t>
      </w:r>
    </w:p>
    <w:p w:rsidR="00D86528" w:rsidRPr="00D86528" w:rsidRDefault="00D86528" w:rsidP="00D86528">
      <w:pPr>
        <w:pStyle w:val="af8"/>
        <w:tabs>
          <w:tab w:val="left" w:pos="709"/>
          <w:tab w:val="left" w:pos="993"/>
        </w:tabs>
        <w:ind w:left="633"/>
        <w:jc w:val="both"/>
        <w:rPr>
          <w:rFonts w:ascii="Arial" w:hAnsi="Arial" w:cs="Arial"/>
          <w:sz w:val="18"/>
          <w:szCs w:val="18"/>
        </w:rPr>
      </w:pPr>
    </w:p>
    <w:p w:rsidR="00D86528" w:rsidRPr="00D86528" w:rsidRDefault="00D86528" w:rsidP="00D86528">
      <w:pPr>
        <w:autoSpaceDE w:val="0"/>
        <w:autoSpaceDN w:val="0"/>
        <w:adjustRightInd w:val="0"/>
        <w:spacing w:after="0" w:line="240" w:lineRule="auto"/>
        <w:jc w:val="center"/>
        <w:rPr>
          <w:rFonts w:ascii="Arial" w:hAnsi="Arial" w:cs="Arial"/>
          <w:b/>
          <w:sz w:val="18"/>
          <w:szCs w:val="18"/>
        </w:rPr>
      </w:pPr>
      <w:r w:rsidRPr="00D86528">
        <w:rPr>
          <w:rFonts w:ascii="Arial" w:eastAsia="Calibri" w:hAnsi="Arial" w:cs="Arial"/>
          <w:b/>
          <w:bCs/>
          <w:sz w:val="18"/>
          <w:szCs w:val="18"/>
          <w:lang w:eastAsia="en-US"/>
        </w:rPr>
        <w:t xml:space="preserve">Порядок оставления заявления о выдаче </w:t>
      </w:r>
      <w:r w:rsidRPr="00D86528">
        <w:rPr>
          <w:rFonts w:ascii="Arial" w:hAnsi="Arial" w:cs="Arial"/>
          <w:b/>
          <w:sz w:val="18"/>
          <w:szCs w:val="18"/>
        </w:rPr>
        <w:t xml:space="preserve">решения о переводе </w:t>
      </w:r>
    </w:p>
    <w:p w:rsidR="00D86528" w:rsidRPr="00D86528" w:rsidRDefault="00D86528" w:rsidP="00D86528">
      <w:pPr>
        <w:autoSpaceDE w:val="0"/>
        <w:autoSpaceDN w:val="0"/>
        <w:adjustRightInd w:val="0"/>
        <w:spacing w:after="0" w:line="240" w:lineRule="auto"/>
        <w:jc w:val="center"/>
        <w:rPr>
          <w:rFonts w:ascii="Arial" w:eastAsia="Calibri" w:hAnsi="Arial" w:cs="Arial"/>
          <w:b/>
          <w:bCs/>
          <w:sz w:val="18"/>
          <w:szCs w:val="18"/>
          <w:lang w:eastAsia="en-US"/>
        </w:rPr>
      </w:pPr>
      <w:r w:rsidRPr="00D86528">
        <w:rPr>
          <w:rFonts w:ascii="Arial" w:hAnsi="Arial" w:cs="Arial"/>
          <w:b/>
          <w:sz w:val="18"/>
          <w:szCs w:val="18"/>
        </w:rPr>
        <w:t>помещения</w:t>
      </w:r>
      <w:r w:rsidRPr="00D86528">
        <w:rPr>
          <w:rFonts w:ascii="Arial" w:eastAsia="Calibri" w:hAnsi="Arial" w:cs="Arial"/>
          <w:b/>
          <w:bCs/>
          <w:sz w:val="18"/>
          <w:szCs w:val="18"/>
          <w:lang w:eastAsia="en-US"/>
        </w:rPr>
        <w:t xml:space="preserve"> без рассмотрения</w:t>
      </w:r>
    </w:p>
    <w:p w:rsidR="00D86528" w:rsidRPr="00D86528" w:rsidRDefault="00D86528" w:rsidP="00D86528">
      <w:pPr>
        <w:autoSpaceDE w:val="0"/>
        <w:autoSpaceDN w:val="0"/>
        <w:adjustRightInd w:val="0"/>
        <w:spacing w:after="0" w:line="240" w:lineRule="auto"/>
        <w:jc w:val="center"/>
        <w:rPr>
          <w:rFonts w:ascii="Arial" w:eastAsia="Calibri" w:hAnsi="Arial" w:cs="Arial"/>
          <w:b/>
          <w:bCs/>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3.37. Заявитель не позднее рабочего дня, предшествующего дню окончания срока предоставления муниципальной услуги, вправе обратиться в </w:t>
      </w:r>
      <w:r w:rsidRPr="00D86528">
        <w:rPr>
          <w:rFonts w:ascii="Arial" w:hAnsi="Arial" w:cs="Arial"/>
          <w:sz w:val="18"/>
          <w:szCs w:val="18"/>
        </w:rPr>
        <w:t>Администрацию</w:t>
      </w:r>
      <w:r>
        <w:rPr>
          <w:rFonts w:ascii="Arial" w:hAnsi="Arial" w:cs="Arial"/>
          <w:sz w:val="18"/>
          <w:szCs w:val="18"/>
        </w:rPr>
        <w:t xml:space="preserve"> </w:t>
      </w:r>
      <w:r w:rsidRPr="00D86528">
        <w:rPr>
          <w:rFonts w:ascii="Arial" w:eastAsia="Calibri" w:hAnsi="Arial" w:cs="Arial"/>
          <w:bCs/>
          <w:sz w:val="18"/>
          <w:szCs w:val="18"/>
          <w:lang w:eastAsia="en-US"/>
        </w:rPr>
        <w:t xml:space="preserve">с заявлением об оставлении заявления о выдаче </w:t>
      </w:r>
      <w:r w:rsidRPr="00D86528">
        <w:rPr>
          <w:rFonts w:ascii="Arial" w:hAnsi="Arial" w:cs="Arial"/>
          <w:sz w:val="18"/>
          <w:szCs w:val="18"/>
        </w:rPr>
        <w:t>решения о переводе помещения</w:t>
      </w:r>
      <w:r>
        <w:rPr>
          <w:rFonts w:ascii="Arial" w:hAnsi="Arial" w:cs="Arial"/>
          <w:sz w:val="18"/>
          <w:szCs w:val="18"/>
        </w:rPr>
        <w:t xml:space="preserve"> </w:t>
      </w:r>
      <w:r w:rsidRPr="00D86528">
        <w:rPr>
          <w:rFonts w:ascii="Arial" w:eastAsia="Calibri" w:hAnsi="Arial" w:cs="Arial"/>
          <w:bCs/>
          <w:sz w:val="18"/>
          <w:szCs w:val="18"/>
          <w:lang w:eastAsia="en-US"/>
        </w:rPr>
        <w:t xml:space="preserve">без рассмотрения, оформленным согласно Приложению № 8 к Регламенту. </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bCs/>
          <w:sz w:val="18"/>
          <w:szCs w:val="18"/>
          <w:lang w:eastAsia="en-US"/>
        </w:rPr>
      </w:pPr>
      <w:r w:rsidRPr="00D86528">
        <w:rPr>
          <w:rFonts w:ascii="Arial" w:eastAsia="Calibri" w:hAnsi="Arial" w:cs="Arial"/>
          <w:bCs/>
          <w:sz w:val="18"/>
          <w:szCs w:val="18"/>
          <w:lang w:eastAsia="en-US"/>
        </w:rPr>
        <w:t xml:space="preserve">На основании поступившего заявления об оставлении заявления о выдаче </w:t>
      </w:r>
      <w:r w:rsidRPr="00D86528">
        <w:rPr>
          <w:rFonts w:ascii="Arial" w:hAnsi="Arial" w:cs="Arial"/>
          <w:sz w:val="18"/>
          <w:szCs w:val="18"/>
        </w:rPr>
        <w:t>решения о переводе помещения</w:t>
      </w:r>
      <w:r>
        <w:rPr>
          <w:rFonts w:ascii="Arial" w:hAnsi="Arial" w:cs="Arial"/>
          <w:sz w:val="18"/>
          <w:szCs w:val="18"/>
        </w:rPr>
        <w:t xml:space="preserve"> </w:t>
      </w:r>
      <w:r w:rsidRPr="00D86528">
        <w:rPr>
          <w:rFonts w:ascii="Arial" w:eastAsia="Calibri" w:hAnsi="Arial" w:cs="Arial"/>
          <w:bCs/>
          <w:sz w:val="18"/>
          <w:szCs w:val="18"/>
          <w:lang w:eastAsia="en-US"/>
        </w:rPr>
        <w:t xml:space="preserve">без рассмотрения </w:t>
      </w:r>
      <w:r w:rsidRPr="00D86528">
        <w:rPr>
          <w:rFonts w:ascii="Arial" w:hAnsi="Arial" w:cs="Arial"/>
          <w:sz w:val="18"/>
          <w:szCs w:val="18"/>
        </w:rPr>
        <w:t>Администрация</w:t>
      </w:r>
      <w:r w:rsidRPr="00D86528">
        <w:rPr>
          <w:rFonts w:ascii="Arial" w:eastAsia="Calibri" w:hAnsi="Arial" w:cs="Arial"/>
          <w:bCs/>
          <w:sz w:val="18"/>
          <w:szCs w:val="18"/>
          <w:lang w:eastAsia="en-US"/>
        </w:rPr>
        <w:t xml:space="preserve"> принимает решение об оставлении заявления о выдаче </w:t>
      </w:r>
      <w:r w:rsidRPr="00D86528">
        <w:rPr>
          <w:rFonts w:ascii="Arial" w:hAnsi="Arial" w:cs="Arial"/>
          <w:sz w:val="18"/>
          <w:szCs w:val="18"/>
        </w:rPr>
        <w:t>решения о переводе помещения</w:t>
      </w:r>
      <w:r w:rsidRPr="00D86528">
        <w:rPr>
          <w:rFonts w:ascii="Arial" w:eastAsia="Calibri" w:hAnsi="Arial" w:cs="Arial"/>
          <w:bCs/>
          <w:sz w:val="18"/>
          <w:szCs w:val="18"/>
          <w:lang w:eastAsia="en-US"/>
        </w:rPr>
        <w:t xml:space="preserve"> без рассмотрения.</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bCs/>
          <w:sz w:val="18"/>
          <w:szCs w:val="18"/>
          <w:lang w:eastAsia="en-US"/>
        </w:rPr>
        <w:t xml:space="preserve">Решение об оставлении заявления о выдаче </w:t>
      </w:r>
      <w:r w:rsidRPr="00D86528">
        <w:rPr>
          <w:rFonts w:ascii="Arial" w:hAnsi="Arial" w:cs="Arial"/>
          <w:sz w:val="18"/>
          <w:szCs w:val="18"/>
        </w:rPr>
        <w:t>решения о переводе помещения</w:t>
      </w:r>
      <w:r w:rsidRPr="00D86528">
        <w:rPr>
          <w:rFonts w:ascii="Arial" w:eastAsia="Calibri" w:hAnsi="Arial" w:cs="Arial"/>
          <w:bCs/>
          <w:sz w:val="18"/>
          <w:szCs w:val="18"/>
          <w:lang w:eastAsia="en-US"/>
        </w:rPr>
        <w:t xml:space="preserve"> без рассмотрения, оформленное согласно Приложению № 9 к Регламенту, направляется Заявителю </w:t>
      </w:r>
      <w:r w:rsidRPr="00D86528">
        <w:rPr>
          <w:rFonts w:ascii="Arial" w:eastAsia="Calibri" w:hAnsi="Arial" w:cs="Arial"/>
          <w:sz w:val="18"/>
          <w:szCs w:val="18"/>
          <w:lang w:eastAsia="en-US"/>
        </w:rPr>
        <w:t xml:space="preserve">способом, указанным в заявлении об оставлении </w:t>
      </w:r>
      <w:r w:rsidRPr="00D86528">
        <w:rPr>
          <w:rFonts w:ascii="Arial" w:eastAsia="Calibri" w:hAnsi="Arial" w:cs="Arial"/>
          <w:bCs/>
          <w:sz w:val="18"/>
          <w:szCs w:val="18"/>
          <w:lang w:eastAsia="en-US"/>
        </w:rPr>
        <w:t xml:space="preserve">заявления о выдаче </w:t>
      </w:r>
      <w:r w:rsidRPr="00D86528">
        <w:rPr>
          <w:rFonts w:ascii="Arial" w:hAnsi="Arial" w:cs="Arial"/>
          <w:sz w:val="18"/>
          <w:szCs w:val="18"/>
        </w:rPr>
        <w:t>решения о переводе помещения</w:t>
      </w:r>
      <w:r>
        <w:rPr>
          <w:rFonts w:ascii="Arial" w:hAnsi="Arial" w:cs="Arial"/>
          <w:sz w:val="18"/>
          <w:szCs w:val="18"/>
        </w:rPr>
        <w:t xml:space="preserve"> </w:t>
      </w:r>
      <w:r w:rsidRPr="00D86528">
        <w:rPr>
          <w:rFonts w:ascii="Arial" w:eastAsia="Calibri" w:hAnsi="Arial" w:cs="Arial"/>
          <w:bCs/>
          <w:sz w:val="18"/>
          <w:szCs w:val="18"/>
          <w:lang w:eastAsia="en-US"/>
        </w:rPr>
        <w:t>без рассмотрения</w:t>
      </w:r>
      <w:r w:rsidRPr="00D86528">
        <w:rPr>
          <w:rFonts w:ascii="Arial" w:eastAsia="Calibri" w:hAnsi="Arial" w:cs="Arial"/>
          <w:sz w:val="18"/>
          <w:szCs w:val="18"/>
          <w:lang w:eastAsia="en-US"/>
        </w:rPr>
        <w:t xml:space="preserve">, </w:t>
      </w:r>
      <w:r w:rsidRPr="00D86528">
        <w:rPr>
          <w:rFonts w:ascii="Arial" w:eastAsia="Calibri" w:hAnsi="Arial" w:cs="Arial"/>
          <w:bCs/>
          <w:sz w:val="18"/>
          <w:szCs w:val="18"/>
          <w:lang w:eastAsia="en-US"/>
        </w:rPr>
        <w:t xml:space="preserve">не позднее рабочего дня, следующего за днем поступления </w:t>
      </w:r>
      <w:r w:rsidRPr="00D86528">
        <w:rPr>
          <w:rFonts w:ascii="Arial" w:eastAsia="Calibri" w:hAnsi="Arial" w:cs="Arial"/>
          <w:sz w:val="18"/>
          <w:szCs w:val="18"/>
          <w:lang w:eastAsia="en-US"/>
        </w:rPr>
        <w:t xml:space="preserve">заявления об оставлении указанного </w:t>
      </w:r>
      <w:r w:rsidRPr="00D86528">
        <w:rPr>
          <w:rFonts w:ascii="Arial" w:eastAsia="Calibri" w:hAnsi="Arial" w:cs="Arial"/>
          <w:bCs/>
          <w:sz w:val="18"/>
          <w:szCs w:val="18"/>
          <w:lang w:eastAsia="en-US"/>
        </w:rPr>
        <w:t>заявления без рассмотрения</w:t>
      </w:r>
      <w:r w:rsidRPr="00D86528">
        <w:rPr>
          <w:rFonts w:ascii="Arial" w:eastAsia="Calibr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ahoma" w:hAnsi="Arial" w:cs="Arial"/>
          <w:bCs/>
          <w:sz w:val="18"/>
          <w:szCs w:val="18"/>
          <w:lang w:bidi="ru-RU"/>
        </w:rPr>
      </w:pPr>
      <w:r w:rsidRPr="00D86528">
        <w:rPr>
          <w:rFonts w:ascii="Arial" w:eastAsia="Tahoma" w:hAnsi="Arial" w:cs="Arial"/>
          <w:bCs/>
          <w:sz w:val="18"/>
          <w:szCs w:val="18"/>
          <w:lang w:bidi="ru-RU"/>
        </w:rPr>
        <w:t xml:space="preserve">Оставление заявления о выдаче </w:t>
      </w:r>
      <w:r w:rsidRPr="00D86528">
        <w:rPr>
          <w:rFonts w:ascii="Arial" w:hAnsi="Arial" w:cs="Arial"/>
          <w:sz w:val="18"/>
          <w:szCs w:val="18"/>
        </w:rPr>
        <w:t>решения о переводе помещения</w:t>
      </w:r>
      <w:r>
        <w:rPr>
          <w:rFonts w:ascii="Arial" w:hAnsi="Arial" w:cs="Arial"/>
          <w:sz w:val="18"/>
          <w:szCs w:val="18"/>
        </w:rPr>
        <w:t xml:space="preserve"> </w:t>
      </w:r>
      <w:r w:rsidRPr="00D86528">
        <w:rPr>
          <w:rFonts w:ascii="Arial" w:eastAsia="Tahoma" w:hAnsi="Arial" w:cs="Arial"/>
          <w:bCs/>
          <w:sz w:val="18"/>
          <w:szCs w:val="18"/>
          <w:lang w:bidi="ru-RU"/>
        </w:rPr>
        <w:t xml:space="preserve">без рассмотрения не препятствует повторному обращению Заявителя в </w:t>
      </w:r>
      <w:r w:rsidRPr="00D86528">
        <w:rPr>
          <w:rFonts w:ascii="Arial" w:hAnsi="Arial" w:cs="Arial"/>
          <w:sz w:val="18"/>
          <w:szCs w:val="18"/>
        </w:rPr>
        <w:t>Администрацию</w:t>
      </w:r>
      <w:r w:rsidRPr="00D86528">
        <w:rPr>
          <w:rFonts w:ascii="Arial" w:eastAsia="Tahoma" w:hAnsi="Arial" w:cs="Arial"/>
          <w:bCs/>
          <w:sz w:val="18"/>
          <w:szCs w:val="18"/>
          <w:lang w:bidi="ru-RU"/>
        </w:rPr>
        <w:t xml:space="preserve"> за получением муниципальной услуги.</w:t>
      </w:r>
    </w:p>
    <w:p w:rsidR="00D86528" w:rsidRPr="00D86528" w:rsidRDefault="00D86528" w:rsidP="00D86528">
      <w:pPr>
        <w:widowControl w:val="0"/>
        <w:autoSpaceDE w:val="0"/>
        <w:autoSpaceDN w:val="0"/>
        <w:adjustRightInd w:val="0"/>
        <w:spacing w:after="0" w:line="240" w:lineRule="auto"/>
        <w:jc w:val="center"/>
        <w:rPr>
          <w:rFonts w:ascii="Arial" w:eastAsiaTheme="minorHAnsi" w:hAnsi="Arial" w:cs="Arial"/>
          <w:b/>
          <w:sz w:val="18"/>
          <w:szCs w:val="18"/>
          <w:lang w:eastAsia="en-US"/>
        </w:rPr>
      </w:pPr>
    </w:p>
    <w:p w:rsidR="00D86528" w:rsidRPr="00D86528" w:rsidRDefault="00D86528" w:rsidP="00D86528">
      <w:pPr>
        <w:widowControl w:val="0"/>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 xml:space="preserve">Подраздел 3.2. </w:t>
      </w:r>
      <w:r w:rsidRPr="00D86528">
        <w:rPr>
          <w:rFonts w:ascii="Arial" w:eastAsia="Calibri" w:hAnsi="Arial" w:cs="Arial"/>
          <w:b/>
          <w:sz w:val="18"/>
          <w:szCs w:val="1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Представление в установленном</w:t>
      </w:r>
      <w:r w:rsidR="00E10BC7">
        <w:rPr>
          <w:rFonts w:ascii="Arial" w:eastAsiaTheme="minorHAnsi" w:hAnsi="Arial" w:cs="Arial"/>
          <w:b/>
          <w:sz w:val="18"/>
          <w:szCs w:val="18"/>
          <w:lang w:eastAsia="en-US"/>
        </w:rPr>
        <w:t xml:space="preserve"> порядке информации Заявителям  </w:t>
      </w:r>
      <w:r w:rsidRPr="00D86528">
        <w:rPr>
          <w:rFonts w:ascii="Arial" w:eastAsiaTheme="minorHAnsi" w:hAnsi="Arial" w:cs="Arial"/>
          <w:b/>
          <w:sz w:val="18"/>
          <w:szCs w:val="18"/>
          <w:lang w:eastAsia="en-US"/>
        </w:rPr>
        <w:t>и обеспечение доступа Заявителей к сведениям о муниципальной услуге</w:t>
      </w:r>
    </w:p>
    <w:p w:rsidR="00D86528" w:rsidRPr="00D86528" w:rsidRDefault="00D86528" w:rsidP="00D86528">
      <w:pPr>
        <w:autoSpaceDE w:val="0"/>
        <w:autoSpaceDN w:val="0"/>
        <w:adjustRightInd w:val="0"/>
        <w:spacing w:after="0" w:line="240" w:lineRule="auto"/>
        <w:jc w:val="both"/>
        <w:rPr>
          <w:rFonts w:ascii="Arial" w:eastAsiaTheme="minorHAnsi" w:hAnsi="Arial" w:cs="Arial"/>
          <w:b/>
          <w:sz w:val="18"/>
          <w:szCs w:val="18"/>
          <w:highlight w:val="yellow"/>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3.38. Информация о предоставлении муниципальной услуги размещается на Едином портале, а также официальном сайте</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Администрации, а также </w:t>
      </w:r>
      <w:r w:rsidRPr="00D86528">
        <w:rPr>
          <w:rFonts w:ascii="Arial" w:hAnsi="Arial" w:cs="Arial"/>
          <w:sz w:val="18"/>
          <w:szCs w:val="18"/>
        </w:rPr>
        <w:t>при наличии технической возможности</w:t>
      </w:r>
      <w:r w:rsidRPr="00D86528">
        <w:rPr>
          <w:rFonts w:ascii="Arial" w:eastAsia="Calibri" w:hAnsi="Arial" w:cs="Arial"/>
          <w:bCs/>
          <w:sz w:val="18"/>
          <w:szCs w:val="18"/>
          <w:lang w:eastAsia="en-US"/>
        </w:rPr>
        <w:t xml:space="preserve"> на Региональном портале</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В указанных информационных системах размещается следующая информация: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 круг Заявителей;</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 срок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5) исчерпывающий перечень оснований для приостановления или отказа в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7) формы заявлений (уведомлений, сообщений), используемые при предоставлении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Доступ к информации о сроках и порядке предоставления муниципальной</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Запись на прием в орган, предо</w:t>
      </w:r>
      <w:r>
        <w:rPr>
          <w:rFonts w:ascii="Arial" w:eastAsiaTheme="minorHAnsi" w:hAnsi="Arial" w:cs="Arial"/>
          <w:b/>
          <w:sz w:val="18"/>
          <w:szCs w:val="18"/>
          <w:lang w:eastAsia="en-US"/>
        </w:rPr>
        <w:t xml:space="preserve">ставляющий  </w:t>
      </w:r>
      <w:r w:rsidRPr="00D86528">
        <w:rPr>
          <w:rFonts w:ascii="Arial" w:eastAsiaTheme="minorHAnsi" w:hAnsi="Arial" w:cs="Arial"/>
          <w:b/>
          <w:sz w:val="18"/>
          <w:szCs w:val="18"/>
          <w:lang w:eastAsia="en-US"/>
        </w:rPr>
        <w:t xml:space="preserve">муниципальную услугу, для подачи запроса </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3.39. В целях предоставления муниципальной услуги осуществляется прием Заявителей по предварительной записи.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lastRenderedPageBreak/>
        <w:t>Запись на прием проводится посредством Единого портала.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Заявителю предоставляется возможность записи в любые свободные для приема дату и время в пределах установленного в органе графика приема Заявителей.</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hAnsi="Arial" w:cs="Arial"/>
          <w:sz w:val="18"/>
          <w:szCs w:val="18"/>
        </w:rPr>
        <w:t>Администрация</w:t>
      </w:r>
      <w:r w:rsidRPr="00D86528">
        <w:rPr>
          <w:rFonts w:ascii="Arial" w:eastAsiaTheme="minorHAnsi" w:hAnsi="Arial" w:cs="Arial"/>
          <w:sz w:val="18"/>
          <w:szCs w:val="18"/>
          <w:lang w:eastAsia="en-US"/>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i/>
          <w:sz w:val="18"/>
          <w:szCs w:val="18"/>
          <w:lang w:eastAsia="en-US"/>
        </w:rPr>
      </w:pP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highlight w:val="yellow"/>
          <w:lang w:eastAsia="en-US"/>
        </w:rPr>
      </w:pPr>
      <w:r w:rsidRPr="00D86528">
        <w:rPr>
          <w:rFonts w:ascii="Arial" w:eastAsiaTheme="minorHAnsi" w:hAnsi="Arial" w:cs="Arial"/>
          <w:b/>
          <w:sz w:val="18"/>
          <w:szCs w:val="18"/>
          <w:lang w:eastAsia="en-US"/>
        </w:rPr>
        <w:t>Формирование запроса о предоставлении муниципальной услуги</w:t>
      </w:r>
      <w:r w:rsidRPr="00D86528">
        <w:rPr>
          <w:rFonts w:ascii="Arial" w:eastAsiaTheme="minorHAnsi" w:hAnsi="Arial" w:cs="Arial"/>
          <w:b/>
          <w:sz w:val="18"/>
          <w:szCs w:val="18"/>
          <w:highlight w:val="yellow"/>
          <w:lang w:eastAsia="en-US"/>
        </w:rPr>
        <w:br/>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3.40. Формирование Заявителем запроса </w:t>
      </w:r>
      <w:r w:rsidRPr="00D86528">
        <w:rPr>
          <w:rFonts w:ascii="Arial" w:hAnsi="Arial" w:cs="Arial"/>
          <w:bCs/>
          <w:sz w:val="18"/>
          <w:szCs w:val="18"/>
        </w:rPr>
        <w:t xml:space="preserve">о выдаче </w:t>
      </w:r>
      <w:r w:rsidRPr="00D86528">
        <w:rPr>
          <w:rFonts w:ascii="Arial" w:hAnsi="Arial" w:cs="Arial"/>
          <w:sz w:val="18"/>
          <w:szCs w:val="18"/>
        </w:rPr>
        <w:t>решения о переводе помещения</w:t>
      </w:r>
      <w:r w:rsidRPr="00D86528">
        <w:rPr>
          <w:rFonts w:ascii="Arial" w:eastAsiaTheme="minorHAnsi" w:hAnsi="Arial" w:cs="Arial"/>
          <w:sz w:val="18"/>
          <w:szCs w:val="18"/>
          <w:lang w:eastAsia="en-US"/>
        </w:rPr>
        <w:t>(далее – запрос) осуществляется посредством заполнения электронной формы запроса на Едином портале, 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на </w:t>
      </w:r>
      <w:r w:rsidRPr="00D86528">
        <w:rPr>
          <w:rFonts w:ascii="Arial" w:eastAsia="Calibri" w:hAnsi="Arial" w:cs="Arial"/>
          <w:bCs/>
          <w:sz w:val="18"/>
          <w:szCs w:val="18"/>
          <w:lang w:eastAsia="en-US"/>
        </w:rPr>
        <w:t>Региональном портале</w:t>
      </w:r>
      <w:r w:rsidRPr="00D86528">
        <w:rPr>
          <w:rFonts w:ascii="Arial" w:eastAsiaTheme="minorHAnsi" w:hAnsi="Arial" w:cs="Arial"/>
          <w:sz w:val="18"/>
          <w:szCs w:val="18"/>
          <w:lang w:eastAsia="en-US"/>
        </w:rPr>
        <w:t>,</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без необходимости дополнительной подачи запроса в какой-либо иной форме. </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При формировании запроса Заявителю обеспечивается: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1) возможность копирования и сохранения запроса и иных документов, указанных в пункте 2.8Регламента, необходимых для предоставления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D86528">
        <w:rPr>
          <w:rFonts w:ascii="Arial" w:eastAsiaTheme="minorHAnsi" w:hAnsi="Arial" w:cs="Arial"/>
          <w:i/>
          <w:iCs/>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3) возможность печати на бумажном носителе копии электронной формы запроса; </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D86528">
        <w:rPr>
          <w:rFonts w:ascii="Arial" w:eastAsia="Calibri" w:hAnsi="Arial" w:cs="Arial"/>
          <w:bCs/>
          <w:sz w:val="18"/>
          <w:szCs w:val="18"/>
          <w:lang w:eastAsia="en-US"/>
        </w:rPr>
        <w:t>ЕСИА</w:t>
      </w:r>
      <w:r w:rsidRPr="00D86528">
        <w:rPr>
          <w:rFonts w:ascii="Arial" w:eastAsiaTheme="minorHAnsi" w:hAnsi="Arial" w:cs="Arial"/>
          <w:sz w:val="18"/>
          <w:szCs w:val="18"/>
          <w:lang w:eastAsia="en-US"/>
        </w:rPr>
        <w:t>, и сведений, опубликованных на Едином портале, 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на </w:t>
      </w:r>
      <w:r w:rsidRPr="00D86528">
        <w:rPr>
          <w:rFonts w:ascii="Arial" w:eastAsia="Calibri" w:hAnsi="Arial" w:cs="Arial"/>
          <w:bCs/>
          <w:sz w:val="18"/>
          <w:szCs w:val="18"/>
          <w:lang w:eastAsia="en-US"/>
        </w:rPr>
        <w:t>Региональном портале</w:t>
      </w:r>
      <w:r w:rsidRPr="00D86528">
        <w:rPr>
          <w:rFonts w:ascii="Arial" w:eastAsiaTheme="minorHAnsi" w:hAnsi="Arial" w:cs="Arial"/>
          <w:sz w:val="18"/>
          <w:szCs w:val="18"/>
          <w:lang w:eastAsia="en-US"/>
        </w:rPr>
        <w:t xml:space="preserve">, в части, касающейся сведений, отсутствующих в </w:t>
      </w:r>
      <w:r w:rsidRPr="00D86528">
        <w:rPr>
          <w:rFonts w:ascii="Arial" w:eastAsia="Calibri" w:hAnsi="Arial" w:cs="Arial"/>
          <w:bCs/>
          <w:sz w:val="18"/>
          <w:szCs w:val="18"/>
          <w:lang w:eastAsia="en-US"/>
        </w:rPr>
        <w:t>ЕСИА</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6) возможность вернуться на любой из этапов заполнения электронной формы запроса без потери ранее введенной информации;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7) возможность доступа Заявителя на Едином портале, 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на </w:t>
      </w:r>
      <w:r w:rsidRPr="00D86528">
        <w:rPr>
          <w:rFonts w:ascii="Arial" w:eastAsia="Calibri" w:hAnsi="Arial" w:cs="Arial"/>
          <w:bCs/>
          <w:sz w:val="18"/>
          <w:szCs w:val="18"/>
          <w:lang w:eastAsia="en-US"/>
        </w:rPr>
        <w:t>Региональном портале</w:t>
      </w:r>
      <w:r>
        <w:rPr>
          <w:rFonts w:ascii="Arial" w:eastAsia="Calibri" w:hAnsi="Arial" w:cs="Arial"/>
          <w:bCs/>
          <w:sz w:val="18"/>
          <w:szCs w:val="18"/>
          <w:lang w:eastAsia="en-US"/>
        </w:rPr>
        <w:t xml:space="preserve"> </w:t>
      </w:r>
      <w:r w:rsidRPr="00D86528">
        <w:rPr>
          <w:rFonts w:ascii="Arial" w:eastAsiaTheme="minorHAnsi" w:hAnsi="Arial" w:cs="Arial"/>
          <w:sz w:val="18"/>
          <w:szCs w:val="18"/>
          <w:lang w:eastAsia="en-US"/>
        </w:rPr>
        <w:t>к ранее поданным им запросам в течение не менее одного года, а также частично сформированным запросам</w:t>
      </w:r>
      <w:r w:rsidRPr="00D86528">
        <w:rPr>
          <w:rFonts w:ascii="Arial" w:eastAsia="Calibri" w:hAnsi="Arial" w:cs="Arial"/>
          <w:sz w:val="18"/>
          <w:szCs w:val="18"/>
          <w:lang w:eastAsia="en-US"/>
        </w:rPr>
        <w:t>–</w:t>
      </w:r>
      <w:r w:rsidRPr="00D86528">
        <w:rPr>
          <w:rFonts w:ascii="Arial" w:eastAsiaTheme="minorHAnsi" w:hAnsi="Arial" w:cs="Arial"/>
          <w:sz w:val="18"/>
          <w:szCs w:val="18"/>
          <w:lang w:eastAsia="en-US"/>
        </w:rPr>
        <w:t xml:space="preserve"> в течение не менее 3 месяцев.</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Администрацию посредством Единого портала, 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посредством</w:t>
      </w:r>
      <w:r>
        <w:rPr>
          <w:rFonts w:ascii="Arial" w:eastAsiaTheme="minorHAnsi" w:hAnsi="Arial" w:cs="Arial"/>
          <w:sz w:val="18"/>
          <w:szCs w:val="18"/>
          <w:lang w:eastAsia="en-US"/>
        </w:rPr>
        <w:t xml:space="preserve"> </w:t>
      </w:r>
      <w:r w:rsidRPr="00D86528">
        <w:rPr>
          <w:rFonts w:ascii="Arial" w:eastAsia="Calibri" w:hAnsi="Arial" w:cs="Arial"/>
          <w:bCs/>
          <w:sz w:val="18"/>
          <w:szCs w:val="18"/>
          <w:lang w:eastAsia="en-US"/>
        </w:rPr>
        <w:t>Регионального портала</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highlight w:val="yellow"/>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3.41.Администрацияобеспечивает </w:t>
      </w:r>
      <w:r w:rsidRPr="00D86528">
        <w:rPr>
          <w:rFonts w:ascii="Arial" w:hAnsi="Arial" w:cs="Arial"/>
          <w:sz w:val="18"/>
          <w:szCs w:val="18"/>
        </w:rPr>
        <w:t>в срок не позднее одного рабочего дня с момента подачи заявления о переводе помещения, а в случае его поступления в выходной, нерабочий праздничный день, – в следующий за ним первый рабочий день:</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1) прием документов, необходимых для предоставления муниципальной</w:t>
      </w:r>
      <w:r>
        <w:rPr>
          <w:rFonts w:ascii="Arial" w:hAnsi="Arial" w:cs="Arial"/>
          <w:sz w:val="18"/>
          <w:szCs w:val="18"/>
        </w:rPr>
        <w:t xml:space="preserve"> </w:t>
      </w:r>
      <w:r w:rsidRPr="00D86528">
        <w:rPr>
          <w:rFonts w:ascii="Arial" w:hAnsi="Arial" w:cs="Arial"/>
          <w:sz w:val="18"/>
          <w:szCs w:val="18"/>
        </w:rPr>
        <w:t>услуги, и направление Заявителю электронного сообщения о поступлении запроса;</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2) регистрацию запроса и направление Заявителю уведомления о регистрации заявления.</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3.42. Электронный запрос становится доступным для должностного лица </w:t>
      </w:r>
      <w:r w:rsidRPr="00D86528">
        <w:rPr>
          <w:rFonts w:ascii="Arial" w:eastAsiaTheme="minorHAnsi" w:hAnsi="Arial" w:cs="Arial"/>
          <w:sz w:val="18"/>
          <w:szCs w:val="18"/>
          <w:lang w:eastAsia="en-US"/>
        </w:rPr>
        <w:t>Администрации</w:t>
      </w:r>
      <w:r w:rsidRPr="00D86528">
        <w:rPr>
          <w:rFonts w:ascii="Arial" w:hAnsi="Arial" w:cs="Arial"/>
          <w:sz w:val="18"/>
          <w:szCs w:val="18"/>
        </w:rPr>
        <w:t>, ответственного за прием и регистрацию запроса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Ответственное должностное лицо:</w:t>
      </w:r>
    </w:p>
    <w:p w:rsidR="00D86528" w:rsidRPr="00D86528" w:rsidRDefault="00D86528" w:rsidP="00D86528">
      <w:pPr>
        <w:pStyle w:val="af8"/>
        <w:widowControl w:val="0"/>
        <w:numPr>
          <w:ilvl w:val="0"/>
          <w:numId w:val="20"/>
        </w:numPr>
        <w:autoSpaceDE w:val="0"/>
        <w:autoSpaceDN w:val="0"/>
        <w:adjustRightInd w:val="0"/>
        <w:ind w:left="0" w:firstLine="709"/>
        <w:jc w:val="both"/>
        <w:rPr>
          <w:rFonts w:ascii="Arial" w:hAnsi="Arial" w:cs="Arial"/>
          <w:sz w:val="18"/>
          <w:szCs w:val="18"/>
        </w:rPr>
      </w:pPr>
      <w:r w:rsidRPr="00D86528">
        <w:rPr>
          <w:rFonts w:ascii="Arial" w:hAnsi="Arial" w:cs="Arial"/>
          <w:sz w:val="18"/>
          <w:szCs w:val="18"/>
        </w:rPr>
        <w:t>проверяет наличие электронных запросов, поступивших посредством Единого портала, при наличии технической возможности</w:t>
      </w:r>
      <w:r>
        <w:rPr>
          <w:rFonts w:ascii="Arial" w:hAnsi="Arial" w:cs="Arial"/>
          <w:sz w:val="18"/>
          <w:szCs w:val="18"/>
        </w:rPr>
        <w:t xml:space="preserve"> </w:t>
      </w:r>
      <w:r w:rsidRPr="00D86528">
        <w:rPr>
          <w:rFonts w:ascii="Arial" w:hAnsi="Arial" w:cs="Arial"/>
          <w:sz w:val="18"/>
          <w:szCs w:val="18"/>
        </w:rPr>
        <w:t xml:space="preserve">посредством </w:t>
      </w:r>
      <w:r w:rsidRPr="00D86528">
        <w:rPr>
          <w:rFonts w:ascii="Arial" w:eastAsia="Calibri" w:hAnsi="Arial" w:cs="Arial"/>
          <w:bCs/>
          <w:sz w:val="18"/>
          <w:szCs w:val="18"/>
        </w:rPr>
        <w:t>Регионального портала</w:t>
      </w:r>
      <w:r w:rsidRPr="00D86528">
        <w:rPr>
          <w:rFonts w:ascii="Arial" w:hAnsi="Arial" w:cs="Arial"/>
          <w:sz w:val="18"/>
          <w:szCs w:val="18"/>
        </w:rPr>
        <w:t>, с периодичностью не реже 2 раз в день;</w:t>
      </w:r>
    </w:p>
    <w:p w:rsidR="00D86528" w:rsidRPr="00D86528" w:rsidRDefault="00D86528" w:rsidP="00D86528">
      <w:pPr>
        <w:pStyle w:val="af8"/>
        <w:widowControl w:val="0"/>
        <w:numPr>
          <w:ilvl w:val="0"/>
          <w:numId w:val="20"/>
        </w:numPr>
        <w:autoSpaceDE w:val="0"/>
        <w:autoSpaceDN w:val="0"/>
        <w:adjustRightInd w:val="0"/>
        <w:ind w:left="0" w:firstLine="709"/>
        <w:jc w:val="both"/>
        <w:rPr>
          <w:rFonts w:ascii="Arial" w:hAnsi="Arial" w:cs="Arial"/>
          <w:sz w:val="18"/>
          <w:szCs w:val="18"/>
        </w:rPr>
      </w:pPr>
      <w:r w:rsidRPr="00D86528">
        <w:rPr>
          <w:rFonts w:ascii="Arial" w:hAnsi="Arial" w:cs="Arial"/>
          <w:sz w:val="18"/>
          <w:szCs w:val="18"/>
        </w:rPr>
        <w:t>рассматривает поступившие запросы и приложенные образы документов (документы);</w:t>
      </w:r>
    </w:p>
    <w:p w:rsidR="00D86528" w:rsidRPr="00D86528" w:rsidRDefault="00D86528" w:rsidP="00D86528">
      <w:pPr>
        <w:pStyle w:val="af8"/>
        <w:widowControl w:val="0"/>
        <w:numPr>
          <w:ilvl w:val="0"/>
          <w:numId w:val="20"/>
        </w:numPr>
        <w:autoSpaceDE w:val="0"/>
        <w:autoSpaceDN w:val="0"/>
        <w:adjustRightInd w:val="0"/>
        <w:jc w:val="both"/>
        <w:rPr>
          <w:rFonts w:ascii="Arial" w:hAnsi="Arial" w:cs="Arial"/>
          <w:sz w:val="18"/>
          <w:szCs w:val="18"/>
        </w:rPr>
      </w:pPr>
      <w:r w:rsidRPr="00D86528">
        <w:rPr>
          <w:rFonts w:ascii="Arial" w:hAnsi="Arial" w:cs="Arial"/>
          <w:sz w:val="18"/>
          <w:szCs w:val="18"/>
        </w:rPr>
        <w:t>производит действия в соответствии с пунктом 3.41Регламента.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hAnsi="Arial" w:cs="Arial"/>
          <w:sz w:val="18"/>
          <w:szCs w:val="18"/>
        </w:rPr>
        <w:t>–</w:t>
      </w:r>
      <w:r w:rsidRPr="00D86528">
        <w:rPr>
          <w:rFonts w:ascii="Arial" w:eastAsiaTheme="minorHAnsi" w:hAnsi="Arial" w:cs="Arial"/>
          <w:sz w:val="18"/>
          <w:szCs w:val="18"/>
          <w:lang w:eastAsia="en-US"/>
        </w:rPr>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запроса о предоставлении муниципальной услуги в органе, предоставляющем муниципальную услугу, </w:t>
      </w:r>
      <w:r w:rsidRPr="00D86528">
        <w:rPr>
          <w:rFonts w:ascii="Arial" w:eastAsia="Calibri" w:hAnsi="Arial" w:cs="Arial"/>
          <w:sz w:val="18"/>
          <w:szCs w:val="18"/>
          <w:lang w:eastAsia="en-US"/>
        </w:rPr>
        <w:t>готовит проект уведомления об отказе в приеме документов, необходимых для предоставления муниципальной услуги</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hAnsi="Arial" w:cs="Arial"/>
          <w:sz w:val="18"/>
          <w:szCs w:val="18"/>
        </w:rPr>
        <w:t xml:space="preserve">– </w:t>
      </w:r>
      <w:r w:rsidRPr="00D86528">
        <w:rPr>
          <w:rFonts w:ascii="Arial" w:eastAsiaTheme="minorHAnsi" w:hAnsi="Arial" w:cs="Arial"/>
          <w:sz w:val="18"/>
          <w:szCs w:val="18"/>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Заявителю будет представлена информация о ходе выполнения указанного запроса. </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После регистрации запрос направляется в структурное подразделение, ответственное за предоставление муниципальной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на </w:t>
      </w:r>
      <w:r w:rsidRPr="00D86528">
        <w:rPr>
          <w:rFonts w:ascii="Arial" w:eastAsia="Calibri" w:hAnsi="Arial" w:cs="Arial"/>
          <w:bCs/>
          <w:sz w:val="18"/>
          <w:szCs w:val="18"/>
          <w:lang w:eastAsia="en-US"/>
        </w:rPr>
        <w:t>Региональном портале</w:t>
      </w:r>
      <w:r>
        <w:rPr>
          <w:rFonts w:ascii="Arial" w:eastAsia="Calibri" w:hAnsi="Arial" w:cs="Arial"/>
          <w:bCs/>
          <w:sz w:val="18"/>
          <w:szCs w:val="18"/>
          <w:lang w:eastAsia="en-US"/>
        </w:rPr>
        <w:t xml:space="preserve"> </w:t>
      </w:r>
      <w:r w:rsidRPr="00D86528">
        <w:rPr>
          <w:rFonts w:ascii="Arial" w:eastAsiaTheme="minorHAnsi" w:hAnsi="Arial" w:cs="Arial"/>
          <w:sz w:val="18"/>
          <w:szCs w:val="18"/>
          <w:lang w:eastAsia="en-US"/>
        </w:rPr>
        <w:t>обновляется до статуса «принято».</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hAnsi="Arial" w:cs="Arial"/>
          <w:b/>
          <w:sz w:val="18"/>
          <w:szCs w:val="18"/>
        </w:rPr>
      </w:pPr>
      <w:r w:rsidRPr="00D86528">
        <w:rPr>
          <w:rFonts w:ascii="Arial" w:hAnsi="Arial" w:cs="Arial"/>
          <w:b/>
          <w:sz w:val="18"/>
          <w:szCs w:val="18"/>
        </w:rPr>
        <w:t xml:space="preserve">Государственная пошлина за предоставление муниципальной услуги </w:t>
      </w:r>
      <w:r w:rsidRPr="00D86528">
        <w:rPr>
          <w:rFonts w:ascii="Arial" w:hAnsi="Arial" w:cs="Arial"/>
          <w:b/>
          <w:sz w:val="18"/>
          <w:szCs w:val="18"/>
        </w:rPr>
        <w:br/>
        <w:t>и уплата иных платежей, взимаемых в соответствии с законодательством Российской Федерации</w:t>
      </w:r>
    </w:p>
    <w:p w:rsidR="00D86528" w:rsidRPr="00D86528" w:rsidRDefault="00D86528" w:rsidP="00D86528">
      <w:pPr>
        <w:autoSpaceDE w:val="0"/>
        <w:autoSpaceDN w:val="0"/>
        <w:adjustRightInd w:val="0"/>
        <w:spacing w:after="0" w:line="240" w:lineRule="auto"/>
        <w:ind w:right="-2" w:firstLine="709"/>
        <w:rPr>
          <w:rFonts w:ascii="Arial" w:eastAsiaTheme="minorHAnsi" w:hAnsi="Arial" w:cs="Arial"/>
          <w:b/>
          <w:sz w:val="18"/>
          <w:szCs w:val="18"/>
          <w:highlight w:val="yellow"/>
          <w:lang w:eastAsia="en-US"/>
        </w:rPr>
      </w:pPr>
    </w:p>
    <w:p w:rsidR="00D86528" w:rsidRPr="00D86528" w:rsidRDefault="00D86528" w:rsidP="00D86528">
      <w:pPr>
        <w:autoSpaceDE w:val="0"/>
        <w:autoSpaceDN w:val="0"/>
        <w:adjustRightInd w:val="0"/>
        <w:spacing w:after="0" w:line="240" w:lineRule="auto"/>
        <w:ind w:right="-2" w:firstLine="709"/>
        <w:rPr>
          <w:rFonts w:ascii="Arial" w:eastAsiaTheme="minorHAnsi" w:hAnsi="Arial" w:cs="Arial"/>
          <w:sz w:val="18"/>
          <w:szCs w:val="18"/>
          <w:lang w:eastAsia="en-US"/>
        </w:rPr>
      </w:pPr>
      <w:r w:rsidRPr="00D86528">
        <w:rPr>
          <w:rFonts w:ascii="Arial" w:eastAsiaTheme="minorHAnsi" w:hAnsi="Arial" w:cs="Arial"/>
          <w:sz w:val="18"/>
          <w:szCs w:val="18"/>
          <w:lang w:eastAsia="en-US"/>
        </w:rPr>
        <w:t>3.43. Государственная пошлина за предо</w:t>
      </w:r>
      <w:r>
        <w:rPr>
          <w:rFonts w:ascii="Arial" w:eastAsiaTheme="minorHAnsi" w:hAnsi="Arial" w:cs="Arial"/>
          <w:sz w:val="18"/>
          <w:szCs w:val="18"/>
          <w:lang w:eastAsia="en-US"/>
        </w:rPr>
        <w:t xml:space="preserve">ставление муниципальной услуги  </w:t>
      </w:r>
      <w:r w:rsidRPr="00D86528">
        <w:rPr>
          <w:rFonts w:ascii="Arial" w:eastAsiaTheme="minorHAnsi" w:hAnsi="Arial" w:cs="Arial"/>
          <w:sz w:val="18"/>
          <w:szCs w:val="18"/>
          <w:lang w:eastAsia="en-US"/>
        </w:rPr>
        <w:t>не взимается.</w:t>
      </w:r>
    </w:p>
    <w:p w:rsidR="00D86528" w:rsidRPr="00D86528" w:rsidRDefault="00D86528" w:rsidP="00D86528">
      <w:pPr>
        <w:autoSpaceDE w:val="0"/>
        <w:autoSpaceDN w:val="0"/>
        <w:adjustRightInd w:val="0"/>
        <w:spacing w:after="0" w:line="240" w:lineRule="auto"/>
        <w:ind w:firstLine="709"/>
        <w:rPr>
          <w:rFonts w:ascii="Arial" w:eastAsiaTheme="minorHAnsi" w:hAnsi="Arial" w:cs="Arial"/>
          <w:b/>
          <w:sz w:val="18"/>
          <w:szCs w:val="18"/>
          <w:highlight w:val="yellow"/>
          <w:lang w:eastAsia="en-US"/>
        </w:rPr>
      </w:pP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Получение Заявителем свед</w:t>
      </w:r>
      <w:r w:rsidR="00E10BC7">
        <w:rPr>
          <w:rFonts w:ascii="Arial" w:eastAsiaTheme="minorHAnsi" w:hAnsi="Arial" w:cs="Arial"/>
          <w:b/>
          <w:sz w:val="18"/>
          <w:szCs w:val="18"/>
          <w:lang w:eastAsia="en-US"/>
        </w:rPr>
        <w:t xml:space="preserve">ений о ходе выполнения запроса  </w:t>
      </w:r>
      <w:r w:rsidRPr="00D86528">
        <w:rPr>
          <w:rFonts w:ascii="Arial" w:eastAsiaTheme="minorHAnsi" w:hAnsi="Arial" w:cs="Arial"/>
          <w:b/>
          <w:sz w:val="18"/>
          <w:szCs w:val="18"/>
          <w:lang w:eastAsia="en-US"/>
        </w:rPr>
        <w:t xml:space="preserve">о предоставлении муниципальной услуги </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b/>
          <w:sz w:val="18"/>
          <w:szCs w:val="18"/>
          <w:highlight w:val="green"/>
          <w:lang w:eastAsia="en-US"/>
        </w:rPr>
      </w:pP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3.44.</w:t>
      </w:r>
      <w:r w:rsidRPr="00D86528">
        <w:rPr>
          <w:rFonts w:ascii="Arial" w:hAnsi="Arial" w:cs="Arial"/>
          <w:bCs/>
          <w:sz w:val="18"/>
          <w:szCs w:val="18"/>
        </w:rPr>
        <w:t xml:space="preserve">Сведения о ходе рассмотрения заявления о </w:t>
      </w:r>
      <w:r w:rsidRPr="00D86528">
        <w:rPr>
          <w:rFonts w:ascii="Arial" w:hAnsi="Arial" w:cs="Arial"/>
          <w:sz w:val="18"/>
          <w:szCs w:val="18"/>
        </w:rPr>
        <w:t>выдаче решения о переводе помещения</w:t>
      </w:r>
      <w:r w:rsidRPr="00D86528">
        <w:rPr>
          <w:rFonts w:ascii="Arial" w:hAnsi="Arial" w:cs="Arial"/>
          <w:bCs/>
          <w:sz w:val="18"/>
          <w:szCs w:val="18"/>
        </w:rPr>
        <w:t xml:space="preserve">, представленного посредством Единого портала, </w:t>
      </w:r>
      <w:r w:rsidRPr="00D86528">
        <w:rPr>
          <w:rFonts w:ascii="Arial" w:eastAsiaTheme="minorHAnsi" w:hAnsi="Arial" w:cs="Arial"/>
          <w:sz w:val="18"/>
          <w:szCs w:val="18"/>
          <w:lang w:eastAsia="en-US"/>
        </w:rPr>
        <w:t>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посредством </w:t>
      </w:r>
      <w:r w:rsidRPr="00D86528">
        <w:rPr>
          <w:rFonts w:ascii="Arial" w:eastAsia="Calibri" w:hAnsi="Arial" w:cs="Arial"/>
          <w:bCs/>
          <w:sz w:val="18"/>
          <w:szCs w:val="18"/>
          <w:lang w:eastAsia="en-US"/>
        </w:rPr>
        <w:t>Регионального портала</w:t>
      </w:r>
      <w:r>
        <w:rPr>
          <w:rFonts w:ascii="Arial" w:eastAsia="Calibri" w:hAnsi="Arial" w:cs="Arial"/>
          <w:bCs/>
          <w:sz w:val="18"/>
          <w:szCs w:val="18"/>
          <w:lang w:eastAsia="en-US"/>
        </w:rPr>
        <w:t xml:space="preserve"> </w:t>
      </w:r>
      <w:r w:rsidRPr="00D86528">
        <w:rPr>
          <w:rFonts w:ascii="Arial" w:hAnsi="Arial" w:cs="Arial"/>
          <w:bCs/>
          <w:sz w:val="18"/>
          <w:szCs w:val="18"/>
        </w:rPr>
        <w:t>доводятся до Заявителя путем уведомления об изменении статуса заявления в личном кабинете Заявителя указанных систем.</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Получение информации о ходе рассмотрения </w:t>
      </w:r>
      <w:r w:rsidRPr="00D86528">
        <w:rPr>
          <w:rFonts w:ascii="Arial" w:eastAsiaTheme="minorHAnsi" w:hAnsi="Arial" w:cs="Arial"/>
          <w:sz w:val="18"/>
          <w:szCs w:val="18"/>
          <w:lang w:eastAsia="en-US"/>
        </w:rPr>
        <w:t>запроса</w:t>
      </w:r>
      <w:r w:rsidRPr="00D86528">
        <w:rPr>
          <w:rFonts w:ascii="Arial" w:hAnsi="Arial" w:cs="Arial"/>
          <w:sz w:val="18"/>
          <w:szCs w:val="1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D86528">
        <w:rPr>
          <w:rFonts w:ascii="Arial" w:eastAsiaTheme="minorHAnsi" w:hAnsi="Arial" w:cs="Arial"/>
          <w:sz w:val="18"/>
          <w:szCs w:val="18"/>
          <w:lang w:eastAsia="en-US"/>
        </w:rPr>
        <w:t>запроса</w:t>
      </w:r>
      <w:r w:rsidRPr="00D86528">
        <w:rPr>
          <w:rFonts w:ascii="Arial" w:hAnsi="Arial" w:cs="Arial"/>
          <w:sz w:val="18"/>
          <w:szCs w:val="18"/>
        </w:rPr>
        <w:t>, а также информацию о дальнейших действиях в личном кабинете по собственной инициативе, в любое время.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При предоставлении муниципальной услуги в электронной форме Заявителю направляется:</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1) уведомление о приеме и регистрации </w:t>
      </w:r>
      <w:r w:rsidRPr="00D86528">
        <w:rPr>
          <w:rFonts w:ascii="Arial" w:eastAsiaTheme="minorHAnsi" w:hAnsi="Arial" w:cs="Arial"/>
          <w:sz w:val="18"/>
          <w:szCs w:val="18"/>
          <w:lang w:eastAsia="en-US"/>
        </w:rPr>
        <w:t>запроса</w:t>
      </w:r>
      <w:r w:rsidRPr="00D86528">
        <w:rPr>
          <w:rFonts w:ascii="Arial" w:hAnsi="Arial" w:cs="Arial"/>
          <w:sz w:val="18"/>
          <w:szCs w:val="18"/>
        </w:rPr>
        <w:t xml:space="preserve"> и иных документов, необходимых для предоставления муниципальной услуги, содержащее сведения о факте приема </w:t>
      </w:r>
      <w:r w:rsidRPr="00D86528">
        <w:rPr>
          <w:rFonts w:ascii="Arial" w:eastAsiaTheme="minorHAnsi" w:hAnsi="Arial" w:cs="Arial"/>
          <w:sz w:val="18"/>
          <w:szCs w:val="18"/>
          <w:lang w:eastAsia="en-US"/>
        </w:rPr>
        <w:t>запроса</w:t>
      </w:r>
      <w:r w:rsidRPr="00D86528">
        <w:rPr>
          <w:rFonts w:ascii="Arial" w:hAnsi="Arial" w:cs="Arial"/>
          <w:sz w:val="18"/>
          <w:szCs w:val="1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i/>
          <w:iCs/>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Взаимодействие органа, предоста</w:t>
      </w:r>
      <w:r>
        <w:rPr>
          <w:rFonts w:ascii="Arial" w:eastAsiaTheme="minorHAnsi" w:hAnsi="Arial" w:cs="Arial"/>
          <w:b/>
          <w:sz w:val="18"/>
          <w:szCs w:val="18"/>
          <w:lang w:eastAsia="en-US"/>
        </w:rPr>
        <w:t xml:space="preserve">вляющего муниципальную услугу, </w:t>
      </w:r>
      <w:r w:rsidRPr="00D86528">
        <w:rPr>
          <w:rFonts w:ascii="Arial" w:eastAsiaTheme="minorHAnsi" w:hAnsi="Arial" w:cs="Arial"/>
          <w:b/>
          <w:sz w:val="18"/>
          <w:szCs w:val="18"/>
          <w:lang w:eastAsia="en-US"/>
        </w:rPr>
        <w:t xml:space="preserve">с иными органами власти, органами местного самоуправления </w:t>
      </w:r>
      <w:r w:rsidRPr="00D86528">
        <w:rPr>
          <w:rFonts w:ascii="Arial" w:eastAsiaTheme="minorHAnsi" w:hAnsi="Arial" w:cs="Arial"/>
          <w:b/>
          <w:sz w:val="18"/>
          <w:szCs w:val="18"/>
          <w:lang w:eastAsia="en-US"/>
        </w:rPr>
        <w:br/>
        <w:t xml:space="preserve">и организациями, участвующими в предоставлении муниципальной услуги, </w:t>
      </w:r>
      <w:r>
        <w:rPr>
          <w:rFonts w:ascii="Arial" w:eastAsiaTheme="minorHAnsi" w:hAnsi="Arial" w:cs="Arial"/>
          <w:b/>
          <w:sz w:val="18"/>
          <w:szCs w:val="18"/>
          <w:lang w:eastAsia="en-US"/>
        </w:rPr>
        <w:t xml:space="preserve"> </w:t>
      </w:r>
      <w:r w:rsidRPr="00D86528">
        <w:rPr>
          <w:rFonts w:ascii="Arial" w:eastAsiaTheme="minorHAnsi" w:hAnsi="Arial" w:cs="Arial"/>
          <w:b/>
          <w:sz w:val="18"/>
          <w:szCs w:val="18"/>
          <w:lang w:eastAsia="en-US"/>
        </w:rPr>
        <w:t>в том числе порядок и условия такого взаимодействия</w:t>
      </w:r>
    </w:p>
    <w:p w:rsidR="00D86528" w:rsidRPr="00D86528" w:rsidRDefault="00D86528" w:rsidP="00D86528">
      <w:pPr>
        <w:autoSpaceDE w:val="0"/>
        <w:autoSpaceDN w:val="0"/>
        <w:adjustRightInd w:val="0"/>
        <w:spacing w:after="0" w:line="240" w:lineRule="auto"/>
        <w:jc w:val="center"/>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right="-2"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3.45.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3.14Регламента.</w:t>
      </w:r>
    </w:p>
    <w:p w:rsidR="00D86528" w:rsidRPr="00D86528" w:rsidRDefault="00D86528" w:rsidP="00D86528">
      <w:pPr>
        <w:autoSpaceDE w:val="0"/>
        <w:autoSpaceDN w:val="0"/>
        <w:adjustRightInd w:val="0"/>
        <w:spacing w:after="0" w:line="240" w:lineRule="auto"/>
        <w:ind w:right="-2"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3.46.</w:t>
      </w:r>
      <w:r w:rsidRPr="00D86528">
        <w:rPr>
          <w:rFonts w:ascii="Arial" w:hAnsi="Arial" w:cs="Arial"/>
          <w:sz w:val="18"/>
          <w:szCs w:val="18"/>
        </w:rPr>
        <w:t xml:space="preserve">Заявителю в качестве результата предоставления муниципальной услуги обеспечивается возможность получения документа: </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 xml:space="preserve">– </w:t>
      </w:r>
      <w:r w:rsidRPr="00D86528">
        <w:rPr>
          <w:rFonts w:ascii="Arial" w:hAnsi="Arial" w:cs="Arial"/>
          <w:bCs/>
          <w:sz w:val="18"/>
          <w:szCs w:val="18"/>
        </w:rPr>
        <w:t xml:space="preserve">в форме электронного документа, подписанного усиленной квалифицированной электронной подписью должностного лица </w:t>
      </w:r>
      <w:r w:rsidRPr="00D86528">
        <w:rPr>
          <w:rFonts w:ascii="Arial" w:hAnsi="Arial" w:cs="Arial"/>
          <w:sz w:val="18"/>
          <w:szCs w:val="18"/>
        </w:rPr>
        <w:t>Администрации</w:t>
      </w:r>
      <w:r w:rsidRPr="00D86528">
        <w:rPr>
          <w:rFonts w:ascii="Arial" w:hAnsi="Arial" w:cs="Arial"/>
          <w:bCs/>
          <w:sz w:val="18"/>
          <w:szCs w:val="18"/>
        </w:rPr>
        <w:t xml:space="preserve">, направленного Заявителю в личный кабинет на Едином портале, </w:t>
      </w:r>
      <w:r w:rsidRPr="00D86528">
        <w:rPr>
          <w:rFonts w:ascii="Arial" w:eastAsiaTheme="minorHAnsi" w:hAnsi="Arial" w:cs="Arial"/>
          <w:sz w:val="18"/>
          <w:szCs w:val="18"/>
          <w:lang w:eastAsia="en-US"/>
        </w:rPr>
        <w:t>при наличии технической возможности</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посредством </w:t>
      </w:r>
      <w:r w:rsidRPr="00D86528">
        <w:rPr>
          <w:rFonts w:ascii="Arial" w:eastAsia="Calibri" w:hAnsi="Arial" w:cs="Arial"/>
          <w:bCs/>
          <w:sz w:val="18"/>
          <w:szCs w:val="18"/>
          <w:lang w:eastAsia="en-US"/>
        </w:rPr>
        <w:t>Регионального портала</w:t>
      </w:r>
      <w:r w:rsidRPr="00D86528">
        <w:rPr>
          <w:rFonts w:ascii="Arial" w:hAnsi="Arial" w:cs="Arial"/>
          <w:bCs/>
          <w:sz w:val="18"/>
          <w:szCs w:val="18"/>
        </w:rPr>
        <w:t>,</w:t>
      </w:r>
      <w:r>
        <w:rPr>
          <w:rFonts w:ascii="Arial" w:hAnsi="Arial" w:cs="Arial"/>
          <w:bCs/>
          <w:sz w:val="18"/>
          <w:szCs w:val="18"/>
        </w:rPr>
        <w:t xml:space="preserve"> </w:t>
      </w:r>
      <w:r w:rsidRPr="00D86528">
        <w:rPr>
          <w:rFonts w:ascii="Arial" w:eastAsia="Calibri" w:hAnsi="Arial" w:cs="Arial"/>
          <w:bCs/>
          <w:sz w:val="18"/>
          <w:szCs w:val="18"/>
          <w:lang w:eastAsia="en-US"/>
        </w:rPr>
        <w:t xml:space="preserve">если такой способ указан в заявлении о выдаче </w:t>
      </w:r>
      <w:r w:rsidRPr="00D86528">
        <w:rPr>
          <w:rFonts w:ascii="Arial" w:hAnsi="Arial" w:cs="Arial"/>
          <w:sz w:val="18"/>
          <w:szCs w:val="18"/>
        </w:rPr>
        <w:t>решения о переводе помещения</w:t>
      </w:r>
      <w:r w:rsidRPr="00D86528">
        <w:rPr>
          <w:rFonts w:ascii="Arial" w:hAnsi="Arial" w:cs="Arial"/>
          <w:bCs/>
          <w:sz w:val="18"/>
          <w:szCs w:val="18"/>
        </w:rPr>
        <w:t>;</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bCs/>
          <w:sz w:val="18"/>
          <w:szCs w:val="18"/>
        </w:rPr>
      </w:pPr>
      <w:r w:rsidRPr="00D86528">
        <w:rPr>
          <w:rFonts w:ascii="Arial" w:eastAsiaTheme="minorHAnsi" w:hAnsi="Arial" w:cs="Arial"/>
          <w:sz w:val="18"/>
          <w:szCs w:val="18"/>
          <w:lang w:eastAsia="en-US"/>
        </w:rPr>
        <w:t xml:space="preserve">– </w:t>
      </w:r>
      <w:r w:rsidRPr="00D86528">
        <w:rPr>
          <w:rFonts w:ascii="Arial" w:hAnsi="Arial" w:cs="Arial"/>
          <w:bCs/>
          <w:sz w:val="18"/>
          <w:szCs w:val="1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D86528">
        <w:rPr>
          <w:rFonts w:ascii="Arial" w:hAnsi="Arial" w:cs="Arial"/>
          <w:sz w:val="18"/>
          <w:szCs w:val="18"/>
        </w:rPr>
        <w:t>Администрацию</w:t>
      </w:r>
      <w:r w:rsidRPr="00D86528">
        <w:rPr>
          <w:rFonts w:ascii="Arial" w:hAnsi="Arial" w:cs="Arial"/>
          <w:bCs/>
          <w:sz w:val="18"/>
          <w:szCs w:val="18"/>
        </w:rPr>
        <w:t>, М</w:t>
      </w:r>
      <w:r w:rsidRPr="00D86528">
        <w:rPr>
          <w:rFonts w:ascii="Arial" w:eastAsia="Calibri" w:hAnsi="Arial" w:cs="Arial"/>
          <w:sz w:val="18"/>
          <w:szCs w:val="18"/>
          <w:lang w:eastAsia="en-US"/>
        </w:rPr>
        <w:t xml:space="preserve">ногофункциональный центр </w:t>
      </w:r>
      <w:r w:rsidRPr="00D86528">
        <w:rPr>
          <w:rFonts w:ascii="Arial" w:eastAsia="Calibri" w:hAnsi="Arial" w:cs="Arial"/>
          <w:bCs/>
          <w:sz w:val="18"/>
          <w:szCs w:val="18"/>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D86528">
        <w:rPr>
          <w:rFonts w:ascii="Arial" w:hAnsi="Arial" w:cs="Arial"/>
          <w:bCs/>
          <w:sz w:val="18"/>
          <w:szCs w:val="18"/>
        </w:rPr>
        <w:t>.</w:t>
      </w:r>
    </w:p>
    <w:p w:rsidR="00D86528" w:rsidRPr="00D86528" w:rsidRDefault="00D86528" w:rsidP="00D86528">
      <w:pPr>
        <w:widowControl w:val="0"/>
        <w:autoSpaceDE w:val="0"/>
        <w:autoSpaceDN w:val="0"/>
        <w:adjustRightInd w:val="0"/>
        <w:spacing w:after="0" w:line="240" w:lineRule="auto"/>
        <w:ind w:firstLine="709"/>
        <w:jc w:val="both"/>
        <w:rPr>
          <w:rFonts w:ascii="Arial" w:eastAsia="Calibri" w:hAnsi="Arial" w:cs="Arial"/>
          <w:bCs/>
          <w:sz w:val="18"/>
          <w:szCs w:val="18"/>
          <w:lang w:eastAsia="en-US"/>
        </w:rPr>
      </w:pPr>
    </w:p>
    <w:p w:rsidR="00D86528" w:rsidRPr="00D86528" w:rsidRDefault="00D86528" w:rsidP="00D86528">
      <w:pPr>
        <w:autoSpaceDE w:val="0"/>
        <w:autoSpaceDN w:val="0"/>
        <w:adjustRightInd w:val="0"/>
        <w:spacing w:after="0" w:line="240" w:lineRule="auto"/>
        <w:jc w:val="center"/>
        <w:rPr>
          <w:rFonts w:ascii="Arial" w:hAnsi="Arial" w:cs="Arial"/>
          <w:sz w:val="18"/>
          <w:szCs w:val="18"/>
        </w:rPr>
      </w:pPr>
      <w:r w:rsidRPr="00D86528">
        <w:rPr>
          <w:rFonts w:ascii="Arial" w:eastAsiaTheme="minorHAnsi" w:hAnsi="Arial" w:cs="Arial"/>
          <w:b/>
          <w:sz w:val="18"/>
          <w:szCs w:val="18"/>
          <w:lang w:eastAsia="en-US"/>
        </w:rPr>
        <w:t xml:space="preserve">Осуществление оценки качества предоставления муниципальной услуги </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3.47.</w:t>
      </w:r>
      <w:r w:rsidRPr="00D86528">
        <w:rPr>
          <w:rFonts w:ascii="Arial" w:hAnsi="Arial" w:cs="Arial"/>
          <w:sz w:val="18"/>
          <w:szCs w:val="18"/>
        </w:rPr>
        <w:t xml:space="preserve">Оценка качества предоставления муниципальной услуги осуществляется в соответствии с </w:t>
      </w:r>
      <w:hyperlink r:id="rId51" w:history="1">
        <w:r w:rsidRPr="00D86528">
          <w:rPr>
            <w:rFonts w:ascii="Arial" w:hAnsi="Arial" w:cs="Arial"/>
            <w:sz w:val="18"/>
            <w:szCs w:val="18"/>
          </w:rPr>
          <w:t>Правилами</w:t>
        </w:r>
      </w:hyperlink>
      <w:r>
        <w:rPr>
          <w:rFonts w:ascii="Arial" w:hAnsi="Arial" w:cs="Arial"/>
          <w:sz w:val="18"/>
          <w:szCs w:val="18"/>
        </w:rPr>
        <w:t xml:space="preserve"> </w:t>
      </w:r>
      <w:r w:rsidRPr="00D86528">
        <w:rPr>
          <w:rFonts w:ascii="Arial" w:eastAsiaTheme="minorHAnsi" w:hAnsi="Arial" w:cs="Arial"/>
          <w:sz w:val="18"/>
          <w:szCs w:val="18"/>
          <w:lang w:eastAsia="en-US"/>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D86528">
        <w:rPr>
          <w:rFonts w:ascii="Arial" w:hAnsi="Arial" w:cs="Arial"/>
          <w:sz w:val="18"/>
          <w:szCs w:val="18"/>
        </w:rPr>
        <w:t>,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86528" w:rsidRPr="00D86528" w:rsidRDefault="00D86528" w:rsidP="00D86528">
      <w:pPr>
        <w:autoSpaceDE w:val="0"/>
        <w:autoSpaceDN w:val="0"/>
        <w:adjustRightInd w:val="0"/>
        <w:spacing w:after="0" w:line="240" w:lineRule="auto"/>
        <w:ind w:right="-2"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Заявителям обеспечивается возможность оценить доступность и качество муниципальной услуги на Едином портале </w:t>
      </w:r>
      <w:r w:rsidRPr="00D86528">
        <w:rPr>
          <w:rFonts w:ascii="Arial" w:eastAsia="Calibri" w:hAnsi="Arial" w:cs="Arial"/>
          <w:sz w:val="18"/>
          <w:szCs w:val="18"/>
          <w:lang w:eastAsia="en-US"/>
        </w:rPr>
        <w:t>при реализации технической возможности</w:t>
      </w:r>
      <w:r w:rsidRPr="00D86528">
        <w:rPr>
          <w:rFonts w:ascii="Arial" w:eastAsiaTheme="minorHAnsi" w:hAnsi="Arial" w:cs="Arial"/>
          <w:sz w:val="18"/>
          <w:szCs w:val="18"/>
          <w:lang w:eastAsia="en-US"/>
        </w:rPr>
        <w:t>.</w:t>
      </w: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Заявителю обеспечивается возможность направления жалобы на решения, действия или бездействие Администрации, его должностного лица либо муниципального </w:t>
      </w:r>
      <w:r w:rsidRPr="00D86528">
        <w:rPr>
          <w:rFonts w:ascii="Arial" w:hAnsi="Arial" w:cs="Arial"/>
          <w:sz w:val="18"/>
          <w:szCs w:val="18"/>
        </w:rPr>
        <w:lastRenderedPageBreak/>
        <w:t xml:space="preserve">служащего в соответствии со статьей 11.2 </w:t>
      </w:r>
      <w:r w:rsidRPr="00D86528">
        <w:rPr>
          <w:rFonts w:ascii="Arial" w:eastAsia="Calibri" w:hAnsi="Arial" w:cs="Arial"/>
          <w:sz w:val="18"/>
          <w:szCs w:val="18"/>
          <w:lang w:eastAsia="en-US"/>
        </w:rPr>
        <w:t>Федерального закона от 27 июля 2010 года № 210-ФЗ</w:t>
      </w:r>
      <w:r w:rsidRPr="00D86528">
        <w:rPr>
          <w:rFonts w:ascii="Arial" w:hAnsi="Arial" w:cs="Arial"/>
          <w:sz w:val="18"/>
          <w:szCs w:val="18"/>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Pr>
          <w:rFonts w:ascii="Arial" w:hAnsi="Arial" w:cs="Arial"/>
          <w:sz w:val="18"/>
          <w:szCs w:val="18"/>
        </w:rPr>
        <w:t xml:space="preserve"> </w:t>
      </w:r>
      <w:r w:rsidRPr="00D86528">
        <w:rPr>
          <w:rFonts w:ascii="Arial" w:hAnsi="Arial" w:cs="Arial"/>
          <w:sz w:val="18"/>
          <w:szCs w:val="18"/>
        </w:rPr>
        <w:t>предоставлении государственных и муниципальных услуг».</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hAnsi="Arial" w:cs="Arial"/>
          <w:b/>
          <w:sz w:val="18"/>
          <w:szCs w:val="18"/>
        </w:rPr>
      </w:pPr>
      <w:r w:rsidRPr="00D86528">
        <w:rPr>
          <w:rFonts w:ascii="Arial" w:hAnsi="Arial" w:cs="Arial"/>
          <w:b/>
          <w:sz w:val="18"/>
          <w:szCs w:val="18"/>
        </w:rPr>
        <w:t xml:space="preserve">Иные действия, необходимые для предоставления </w:t>
      </w:r>
      <w:r w:rsidRPr="00D86528">
        <w:rPr>
          <w:rFonts w:ascii="Arial" w:eastAsia="Calibri" w:hAnsi="Arial" w:cs="Arial"/>
          <w:b/>
          <w:sz w:val="18"/>
          <w:szCs w:val="18"/>
          <w:lang w:eastAsia="en-US"/>
        </w:rPr>
        <w:t>муниципальной</w:t>
      </w:r>
      <w:r w:rsidRPr="00D86528">
        <w:rPr>
          <w:rFonts w:ascii="Arial" w:hAnsi="Arial" w:cs="Arial"/>
          <w:b/>
          <w:sz w:val="18"/>
          <w:szCs w:val="18"/>
        </w:rPr>
        <w:t xml:space="preserve"> услуги, </w:t>
      </w:r>
      <w:r w:rsidRPr="00D86528">
        <w:rPr>
          <w:rFonts w:ascii="Arial" w:hAnsi="Arial" w:cs="Arial"/>
          <w:b/>
          <w:sz w:val="18"/>
          <w:szCs w:val="18"/>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D86528">
        <w:rPr>
          <w:rFonts w:ascii="Arial" w:eastAsia="Calibri" w:hAnsi="Arial" w:cs="Arial"/>
          <w:b/>
          <w:sz w:val="18"/>
          <w:szCs w:val="18"/>
          <w:lang w:eastAsia="en-US"/>
        </w:rPr>
        <w:t xml:space="preserve"> муниципальной</w:t>
      </w:r>
      <w:r w:rsidRPr="00D86528">
        <w:rPr>
          <w:rFonts w:ascii="Arial" w:hAnsi="Arial" w:cs="Arial"/>
          <w:b/>
          <w:sz w:val="18"/>
          <w:szCs w:val="1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w:t>
      </w:r>
      <w:r w:rsidR="00E10BC7">
        <w:rPr>
          <w:rFonts w:ascii="Arial" w:hAnsi="Arial" w:cs="Arial"/>
          <w:b/>
          <w:sz w:val="18"/>
          <w:szCs w:val="18"/>
        </w:rPr>
        <w:t xml:space="preserve">занной проверки и определяются  </w:t>
      </w:r>
      <w:r w:rsidRPr="00D86528">
        <w:rPr>
          <w:rFonts w:ascii="Arial" w:hAnsi="Arial" w:cs="Arial"/>
          <w:b/>
          <w:sz w:val="18"/>
          <w:szCs w:val="18"/>
        </w:rPr>
        <w:t xml:space="preserve">на основании утверждаемой федеральным органом исполнительной власти </w:t>
      </w:r>
      <w:r w:rsidRPr="00D86528">
        <w:rPr>
          <w:rFonts w:ascii="Arial" w:hAnsi="Arial" w:cs="Arial"/>
          <w:b/>
          <w:sz w:val="18"/>
          <w:szCs w:val="1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w:t>
      </w:r>
      <w:r>
        <w:rPr>
          <w:rFonts w:ascii="Arial" w:hAnsi="Arial" w:cs="Arial"/>
          <w:b/>
          <w:sz w:val="18"/>
          <w:szCs w:val="18"/>
        </w:rPr>
        <w:t xml:space="preserve">  </w:t>
      </w:r>
      <w:r w:rsidRPr="00D86528">
        <w:rPr>
          <w:rFonts w:ascii="Arial" w:eastAsia="Calibri" w:hAnsi="Arial" w:cs="Arial"/>
          <w:b/>
          <w:sz w:val="18"/>
          <w:szCs w:val="18"/>
          <w:lang w:eastAsia="en-US"/>
        </w:rPr>
        <w:t>муниципальной</w:t>
      </w:r>
      <w:r w:rsidRPr="00D86528">
        <w:rPr>
          <w:rFonts w:ascii="Arial" w:hAnsi="Arial" w:cs="Arial"/>
          <w:b/>
          <w:sz w:val="18"/>
          <w:szCs w:val="18"/>
        </w:rPr>
        <w:t xml:space="preserve"> услуги и (или) предоставления такой услуги</w:t>
      </w:r>
    </w:p>
    <w:p w:rsidR="00D86528" w:rsidRPr="00D86528" w:rsidRDefault="00D86528" w:rsidP="00D86528">
      <w:pPr>
        <w:autoSpaceDE w:val="0"/>
        <w:autoSpaceDN w:val="0"/>
        <w:adjustRightInd w:val="0"/>
        <w:spacing w:after="0" w:line="240" w:lineRule="auto"/>
        <w:jc w:val="center"/>
        <w:rPr>
          <w:rFonts w:ascii="Arial" w:hAnsi="Arial" w:cs="Arial"/>
          <w:sz w:val="18"/>
          <w:szCs w:val="18"/>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3.48. В целях предоставления </w:t>
      </w:r>
      <w:r w:rsidRPr="00D86528">
        <w:rPr>
          <w:rFonts w:ascii="Arial" w:eastAsia="Calibri" w:hAnsi="Arial" w:cs="Arial"/>
          <w:sz w:val="18"/>
          <w:szCs w:val="18"/>
          <w:lang w:eastAsia="en-US"/>
        </w:rPr>
        <w:t>муниципальной</w:t>
      </w:r>
      <w:r w:rsidRPr="00D86528">
        <w:rPr>
          <w:rFonts w:ascii="Arial" w:hAnsi="Arial" w:cs="Arial"/>
          <w:sz w:val="18"/>
          <w:szCs w:val="1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CF626A">
      <w:pPr>
        <w:autoSpaceDE w:val="0"/>
        <w:autoSpaceDN w:val="0"/>
        <w:adjustRightInd w:val="0"/>
        <w:spacing w:after="0" w:line="240" w:lineRule="auto"/>
        <w:ind w:firstLine="709"/>
        <w:jc w:val="center"/>
        <w:outlineLvl w:val="1"/>
        <w:rPr>
          <w:rFonts w:ascii="Arial" w:eastAsiaTheme="minorHAnsi" w:hAnsi="Arial" w:cs="Arial"/>
          <w:b/>
          <w:sz w:val="18"/>
          <w:szCs w:val="18"/>
          <w:lang w:eastAsia="en-US"/>
        </w:rPr>
      </w:pPr>
      <w:r w:rsidRPr="00D86528">
        <w:rPr>
          <w:rFonts w:ascii="Arial" w:eastAsiaTheme="minorHAnsi" w:hAnsi="Arial" w:cs="Arial"/>
          <w:b/>
          <w:sz w:val="18"/>
          <w:szCs w:val="18"/>
          <w:lang w:eastAsia="en-US"/>
        </w:rPr>
        <w:t>Подраздел 3.3. Случаи и порядок предоставления муниципальнойуслуги в упреждающем (проактивном) режиме</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highlight w:val="magenta"/>
          <w:lang w:eastAsia="en-US"/>
        </w:rPr>
      </w:pPr>
    </w:p>
    <w:p w:rsidR="00D86528" w:rsidRPr="00D86528" w:rsidRDefault="00D86528" w:rsidP="00D86528">
      <w:pPr>
        <w:autoSpaceDE w:val="0"/>
        <w:autoSpaceDN w:val="0"/>
        <w:adjustRightInd w:val="0"/>
        <w:spacing w:after="0" w:line="240" w:lineRule="auto"/>
        <w:ind w:firstLine="567"/>
        <w:jc w:val="both"/>
        <w:outlineLvl w:val="0"/>
        <w:rPr>
          <w:rFonts w:ascii="Arial" w:eastAsiaTheme="minorHAnsi" w:hAnsi="Arial" w:cs="Arial"/>
          <w:bCs/>
          <w:sz w:val="18"/>
          <w:szCs w:val="18"/>
          <w:lang w:eastAsia="en-US"/>
        </w:rPr>
      </w:pPr>
      <w:r w:rsidRPr="00D86528">
        <w:rPr>
          <w:rFonts w:ascii="Arial" w:eastAsiaTheme="minorHAnsi" w:hAnsi="Arial" w:cs="Arial"/>
          <w:bCs/>
          <w:sz w:val="18"/>
          <w:szCs w:val="18"/>
          <w:lang w:eastAsia="en-US"/>
        </w:rPr>
        <w:t>3.49. П</w:t>
      </w:r>
      <w:r w:rsidRPr="00D86528">
        <w:rPr>
          <w:rFonts w:ascii="Arial" w:hAnsi="Arial" w:cs="Arial"/>
          <w:sz w:val="18"/>
          <w:szCs w:val="18"/>
        </w:rPr>
        <w:t>роактивное информирование Заявителя о возможности получения муниципальной услуги «</w:t>
      </w:r>
      <w:r w:rsidRPr="00D86528">
        <w:rPr>
          <w:rFonts w:ascii="Arial" w:eastAsia="Calibri" w:hAnsi="Arial" w:cs="Arial"/>
          <w:sz w:val="18"/>
          <w:szCs w:val="18"/>
        </w:rPr>
        <w:t>Согласование проведения переустройства и (или) перепланировки помещения в многоквартирном доме</w:t>
      </w:r>
      <w:r w:rsidRPr="00D86528">
        <w:rPr>
          <w:rFonts w:ascii="Arial" w:hAnsi="Arial" w:cs="Arial"/>
          <w:sz w:val="18"/>
          <w:szCs w:val="18"/>
        </w:rPr>
        <w:t>», а также проактивное</w:t>
      </w:r>
      <w:r>
        <w:rPr>
          <w:rFonts w:ascii="Arial" w:hAnsi="Arial" w:cs="Arial"/>
          <w:sz w:val="18"/>
          <w:szCs w:val="18"/>
        </w:rPr>
        <w:t xml:space="preserve"> </w:t>
      </w:r>
      <w:r w:rsidRPr="00D86528">
        <w:rPr>
          <w:rFonts w:ascii="Arial" w:hAnsi="Arial" w:cs="Arial"/>
          <w:sz w:val="18"/>
          <w:szCs w:val="18"/>
        </w:rPr>
        <w:t xml:space="preserve"> предоставление указанной услуги не предусмотрено действующим законодательством.</w:t>
      </w:r>
    </w:p>
    <w:p w:rsidR="00D86528" w:rsidRPr="00D86528" w:rsidRDefault="00D86528" w:rsidP="00D86528">
      <w:pPr>
        <w:autoSpaceDE w:val="0"/>
        <w:autoSpaceDN w:val="0"/>
        <w:adjustRightInd w:val="0"/>
        <w:spacing w:after="0" w:line="240" w:lineRule="auto"/>
        <w:jc w:val="center"/>
        <w:rPr>
          <w:rFonts w:ascii="Arial" w:eastAsiaTheme="minorHAnsi" w:hAnsi="Arial" w:cs="Arial"/>
          <w:b/>
          <w:sz w:val="18"/>
          <w:szCs w:val="18"/>
          <w:highlight w:val="magenta"/>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r w:rsidRPr="00D86528">
        <w:rPr>
          <w:rFonts w:ascii="Arial" w:eastAsiaTheme="minorHAnsi" w:hAnsi="Arial" w:cs="Arial"/>
          <w:b/>
          <w:sz w:val="18"/>
          <w:szCs w:val="18"/>
          <w:lang w:eastAsia="en-US"/>
        </w:rPr>
        <w:t>Подраздел 3.4</w:t>
      </w:r>
      <w:r w:rsidRPr="00D86528">
        <w:rPr>
          <w:rFonts w:ascii="Arial" w:eastAsia="Calibri" w:hAnsi="Arial" w:cs="Arial"/>
          <w:b/>
          <w:sz w:val="18"/>
          <w:szCs w:val="18"/>
          <w:lang w:eastAsia="en-US"/>
        </w:rPr>
        <w:t xml:space="preserve">редоставлению муниципальной услуги, выполняемых многофункциональным центром предоставления государственных </w:t>
      </w:r>
      <w:r w:rsidRPr="00D86528">
        <w:rPr>
          <w:rFonts w:ascii="Arial" w:eastAsia="Calibri" w:hAnsi="Arial" w:cs="Arial"/>
          <w:b/>
          <w:sz w:val="18"/>
          <w:szCs w:val="1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rPr>
        <w:t xml:space="preserve">Информирование Заявителей о порядке предоставления </w:t>
      </w:r>
      <w:r w:rsidRPr="00D86528">
        <w:rPr>
          <w:rFonts w:ascii="Arial" w:eastAsia="Calibri" w:hAnsi="Arial" w:cs="Arial"/>
          <w:b/>
          <w:sz w:val="18"/>
          <w:szCs w:val="18"/>
          <w:lang w:eastAsia="en-US"/>
        </w:rPr>
        <w:t>муниципальных</w:t>
      </w:r>
      <w:r w:rsidRPr="00D86528">
        <w:rPr>
          <w:rFonts w:ascii="Arial" w:eastAsia="Calibri" w:hAnsi="Arial" w:cs="Arial"/>
          <w:b/>
          <w:sz w:val="18"/>
          <w:szCs w:val="18"/>
        </w:rPr>
        <w:t xml:space="preserve"> услуг, в том числе посредством комплексного запроса, в многофункциональных центрах </w:t>
      </w:r>
      <w:r w:rsidRPr="00D86528">
        <w:rPr>
          <w:rFonts w:ascii="Arial" w:eastAsia="Calibri" w:hAnsi="Arial" w:cs="Arial"/>
          <w:b/>
          <w:sz w:val="18"/>
          <w:szCs w:val="18"/>
          <w:lang w:eastAsia="en-US"/>
        </w:rPr>
        <w:t>предоставления государственных и муниципальных услуг</w:t>
      </w:r>
      <w:r w:rsidRPr="00D86528">
        <w:rPr>
          <w:rFonts w:ascii="Arial" w:eastAsia="Calibri" w:hAnsi="Arial" w:cs="Arial"/>
          <w:b/>
          <w:sz w:val="18"/>
          <w:szCs w:val="18"/>
        </w:rPr>
        <w:t xml:space="preserve">, о ходе выполнения запросов о предоставлении </w:t>
      </w:r>
      <w:r w:rsidRPr="00D86528">
        <w:rPr>
          <w:rFonts w:ascii="Arial" w:eastAsia="Calibri" w:hAnsi="Arial" w:cs="Arial"/>
          <w:b/>
          <w:sz w:val="18"/>
          <w:szCs w:val="18"/>
          <w:lang w:eastAsia="en-US"/>
        </w:rPr>
        <w:t>муниципальных</w:t>
      </w:r>
      <w:r w:rsidRPr="00D86528">
        <w:rPr>
          <w:rFonts w:ascii="Arial" w:eastAsia="Calibri" w:hAnsi="Arial" w:cs="Arial"/>
          <w:b/>
          <w:sz w:val="18"/>
          <w:szCs w:val="18"/>
        </w:rPr>
        <w:t xml:space="preserve"> услуг, комплексных запросов, а также по иным вопросам, связанным с предоставлением </w:t>
      </w:r>
      <w:r w:rsidRPr="00D86528">
        <w:rPr>
          <w:rFonts w:ascii="Arial" w:eastAsia="Calibri" w:hAnsi="Arial" w:cs="Arial"/>
          <w:b/>
          <w:sz w:val="18"/>
          <w:szCs w:val="18"/>
          <w:lang w:eastAsia="en-US"/>
        </w:rPr>
        <w:t>муниципальных</w:t>
      </w:r>
      <w:r w:rsidRPr="00D86528">
        <w:rPr>
          <w:rFonts w:ascii="Arial" w:eastAsia="Calibri" w:hAnsi="Arial" w:cs="Arial"/>
          <w:b/>
          <w:sz w:val="18"/>
          <w:szCs w:val="18"/>
        </w:rPr>
        <w:t xml:space="preserve"> услуг, а также консультирование Заявителей о порядке предоставления </w:t>
      </w:r>
      <w:r w:rsidRPr="00D86528">
        <w:rPr>
          <w:rFonts w:ascii="Arial" w:eastAsia="Calibri" w:hAnsi="Arial" w:cs="Arial"/>
          <w:b/>
          <w:sz w:val="18"/>
          <w:szCs w:val="18"/>
          <w:lang w:eastAsia="en-US"/>
        </w:rPr>
        <w:t>муниципальных</w:t>
      </w:r>
      <w:r w:rsidRPr="00D86528">
        <w:rPr>
          <w:rFonts w:ascii="Arial" w:eastAsia="Calibri" w:hAnsi="Arial" w:cs="Arial"/>
          <w:b/>
          <w:sz w:val="18"/>
          <w:szCs w:val="18"/>
        </w:rPr>
        <w:t xml:space="preserve"> услуг в многофункциональных центрах </w:t>
      </w:r>
      <w:r w:rsidRPr="00D86528">
        <w:rPr>
          <w:rFonts w:ascii="Arial" w:eastAsia="Calibri" w:hAnsi="Arial" w:cs="Arial"/>
          <w:b/>
          <w:sz w:val="18"/>
          <w:szCs w:val="18"/>
          <w:lang w:eastAsia="en-US"/>
        </w:rPr>
        <w:t>предоставления государственных и муниципальных услуг</w:t>
      </w:r>
      <w:r w:rsidRPr="00D86528">
        <w:rPr>
          <w:rFonts w:ascii="Arial" w:eastAsia="Calibri" w:hAnsi="Arial" w:cs="Arial"/>
          <w:b/>
          <w:sz w:val="18"/>
          <w:szCs w:val="18"/>
        </w:rPr>
        <w:t xml:space="preserve"> и через Единый портал, в том числе путем оборудования в многофункциональном центре </w:t>
      </w:r>
      <w:r w:rsidRPr="00D86528">
        <w:rPr>
          <w:rFonts w:ascii="Arial" w:eastAsia="Calibri" w:hAnsi="Arial" w:cs="Arial"/>
          <w:b/>
          <w:sz w:val="18"/>
          <w:szCs w:val="18"/>
          <w:lang w:eastAsia="en-US"/>
        </w:rPr>
        <w:t>предоставления государственных и муниципальных услуг</w:t>
      </w:r>
      <w:r w:rsidRPr="00D86528">
        <w:rPr>
          <w:rFonts w:ascii="Arial" w:eastAsia="Calibri" w:hAnsi="Arial" w:cs="Arial"/>
          <w:b/>
          <w:sz w:val="18"/>
          <w:szCs w:val="18"/>
        </w:rPr>
        <w:t xml:space="preserve"> рабочих мест, предназначенных для обеспечения доступа к информационно-</w:t>
      </w:r>
      <w:r w:rsidRPr="00D86528">
        <w:rPr>
          <w:rFonts w:ascii="Arial" w:eastAsia="Calibri" w:hAnsi="Arial" w:cs="Arial"/>
          <w:b/>
          <w:sz w:val="18"/>
          <w:szCs w:val="18"/>
          <w:lang w:eastAsia="en-US"/>
        </w:rPr>
        <w:t>телекоммуникационной сети «Интернет»</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highlight w:val="yellow"/>
          <w:lang w:eastAsia="en-US"/>
        </w:rPr>
      </w:pPr>
    </w:p>
    <w:p w:rsidR="00D86528" w:rsidRPr="00D86528" w:rsidRDefault="00D86528" w:rsidP="00D86528">
      <w:pPr>
        <w:widowControl w:val="0"/>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 xml:space="preserve">3.50. </w:t>
      </w:r>
      <w:r w:rsidRPr="00D86528">
        <w:rPr>
          <w:rFonts w:ascii="Arial" w:hAnsi="Arial" w:cs="Arial"/>
          <w:sz w:val="18"/>
          <w:szCs w:val="18"/>
        </w:rPr>
        <w:t xml:space="preserve">Информирование Заявителя Многофункциональными центрами осуществляется следующими способами: </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2) при обращении Заявителя в Многофункциональный центр лично, по телефону, посредством почтовых отправлений, либо по электронной почте.</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86528" w:rsidRPr="00D86528" w:rsidRDefault="00D86528" w:rsidP="00D86528">
      <w:pPr>
        <w:tabs>
          <w:tab w:val="left" w:pos="7920"/>
        </w:tabs>
        <w:spacing w:after="0" w:line="240" w:lineRule="auto"/>
        <w:ind w:firstLine="709"/>
        <w:jc w:val="both"/>
        <w:rPr>
          <w:rFonts w:ascii="Arial" w:hAnsi="Arial" w:cs="Arial"/>
          <w:sz w:val="18"/>
          <w:szCs w:val="18"/>
        </w:rPr>
      </w:pPr>
      <w:r w:rsidRPr="00D86528">
        <w:rPr>
          <w:rFonts w:ascii="Arial" w:hAnsi="Arial" w:cs="Arial"/>
          <w:sz w:val="18"/>
          <w:szCs w:val="1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86528" w:rsidRPr="00D86528" w:rsidRDefault="00D86528" w:rsidP="00D86528">
      <w:pPr>
        <w:tabs>
          <w:tab w:val="left" w:pos="7920"/>
        </w:tabs>
        <w:spacing w:after="0" w:line="240" w:lineRule="auto"/>
        <w:ind w:firstLine="709"/>
        <w:jc w:val="both"/>
        <w:rPr>
          <w:rFonts w:ascii="Arial" w:hAnsi="Arial" w:cs="Arial"/>
          <w:sz w:val="18"/>
          <w:szCs w:val="18"/>
        </w:rPr>
      </w:pPr>
      <w:r w:rsidRPr="00D86528">
        <w:rPr>
          <w:rFonts w:ascii="Arial" w:hAnsi="Arial" w:cs="Arial"/>
          <w:sz w:val="18"/>
          <w:szCs w:val="18"/>
        </w:rPr>
        <w:t>изложить обращение в письменной форме (ответ направляется Заявителю в соответствии со способом, указанным в обращении);</w:t>
      </w:r>
    </w:p>
    <w:p w:rsidR="00D86528" w:rsidRPr="00D86528" w:rsidRDefault="00D86528" w:rsidP="00D86528">
      <w:pPr>
        <w:tabs>
          <w:tab w:val="left" w:pos="7920"/>
        </w:tabs>
        <w:spacing w:after="0" w:line="240" w:lineRule="auto"/>
        <w:ind w:firstLine="709"/>
        <w:jc w:val="both"/>
        <w:rPr>
          <w:rFonts w:ascii="Arial" w:hAnsi="Arial" w:cs="Arial"/>
          <w:sz w:val="18"/>
          <w:szCs w:val="18"/>
        </w:rPr>
      </w:pPr>
      <w:r w:rsidRPr="00D86528">
        <w:rPr>
          <w:rFonts w:ascii="Arial" w:hAnsi="Arial" w:cs="Arial"/>
          <w:sz w:val="18"/>
          <w:szCs w:val="18"/>
        </w:rPr>
        <w:t>назначить другое время для консультаций.</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86528" w:rsidRPr="00D86528" w:rsidRDefault="00D86528" w:rsidP="00D86528">
      <w:pPr>
        <w:spacing w:after="0" w:line="240" w:lineRule="auto"/>
        <w:ind w:firstLine="709"/>
        <w:jc w:val="both"/>
        <w:rPr>
          <w:rFonts w:ascii="Arial" w:eastAsiaTheme="minorHAnsi" w:hAnsi="Arial" w:cs="Arial"/>
          <w:sz w:val="18"/>
          <w:szCs w:val="18"/>
          <w:highlight w:val="yellow"/>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lang w:eastAsia="en-US"/>
        </w:rPr>
        <w:t xml:space="preserve">Прием и заполнение запросов о предоставлении муниципальной услуги, </w:t>
      </w:r>
      <w:r w:rsidRPr="00D86528">
        <w:rPr>
          <w:rFonts w:ascii="Arial" w:eastAsia="Calibri" w:hAnsi="Arial" w:cs="Arial"/>
          <w:b/>
          <w:sz w:val="18"/>
          <w:szCs w:val="1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D86528">
        <w:rPr>
          <w:rFonts w:ascii="Arial" w:eastAsia="Calibri" w:hAnsi="Arial" w:cs="Arial"/>
          <w:b/>
          <w:sz w:val="18"/>
          <w:szCs w:val="18"/>
          <w:lang w:eastAsia="en-US"/>
        </w:rPr>
        <w:br/>
        <w:t>и муниципальных услуг, а также прием комплексных запросов</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3.51. Основанием для начала исполнения муниципальной услуги является личное обращение Заявителя, его Представителя с комплектом документов, указанныхв пункте 2.8Регламента.</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Theme="minorHAnsi" w:hAnsi="Arial" w:cs="Arial"/>
          <w:sz w:val="18"/>
          <w:szCs w:val="18"/>
          <w:lang w:eastAsia="en-US"/>
        </w:rPr>
        <w:t xml:space="preserve">Специалист Многофункционального центра, осуществляющий прием </w:t>
      </w:r>
      <w:r w:rsidRPr="00D86528">
        <w:rPr>
          <w:rFonts w:ascii="Arial" w:eastAsia="Calibri" w:hAnsi="Arial" w:cs="Arial"/>
          <w:sz w:val="18"/>
          <w:szCs w:val="18"/>
          <w:lang w:eastAsia="en-US"/>
        </w:rPr>
        <w:t>заявления и документов, необходимых для предоставления муниципальной услуги: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проверяет соответствие представленных документов установленным требованиям, удостоверяясь, что:</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тексты документов написаны разборчиво, наименования юридических лиц без сокращения, с указанием их мест нахождения;</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фамилии, имена и отчества физических лиц, адреса их мест жительства написаны полностью;</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в документах нет подчисток, приписок, зачеркнутых слов и иных не оговоренных в них исправлений;</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документы не исполнены карандашом;</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документы не имеют серьезных повреждений, наличие которых не позволяет однозначно истолковать их содержание;</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оформляет запрос о получении документов (в необходимом количестве экземпляров) и первый экземпляр выдает Заявителю.</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Calibri" w:hAnsi="Arial" w:cs="Arial"/>
          <w:sz w:val="18"/>
          <w:szCs w:val="18"/>
          <w:lang w:eastAsia="en-US"/>
        </w:rPr>
        <w:t>–</w:t>
      </w:r>
      <w:r w:rsidRPr="00D86528">
        <w:rPr>
          <w:rFonts w:ascii="Arial" w:eastAsiaTheme="minorHAnsi" w:hAnsi="Arial" w:cs="Arial"/>
          <w:sz w:val="18"/>
          <w:szCs w:val="18"/>
          <w:lang w:eastAsia="en-US"/>
        </w:rPr>
        <w:t xml:space="preserve"> о сроке завершения оформления документов и порядке их получения;</w:t>
      </w:r>
    </w:p>
    <w:p w:rsidR="00D86528" w:rsidRPr="00D86528" w:rsidRDefault="00D86528" w:rsidP="00D86528">
      <w:pPr>
        <w:spacing w:after="0" w:line="240" w:lineRule="auto"/>
        <w:ind w:firstLine="709"/>
        <w:rPr>
          <w:rFonts w:ascii="Arial" w:eastAsia="Calibri" w:hAnsi="Arial" w:cs="Arial"/>
          <w:sz w:val="18"/>
          <w:szCs w:val="18"/>
          <w:lang w:eastAsia="en-US"/>
        </w:rPr>
      </w:pPr>
      <w:r w:rsidRPr="00D86528">
        <w:rPr>
          <w:rFonts w:ascii="Arial" w:eastAsia="Calibri" w:hAnsi="Arial" w:cs="Arial"/>
          <w:sz w:val="18"/>
          <w:szCs w:val="18"/>
          <w:lang w:eastAsia="en-US"/>
        </w:rPr>
        <w:t>–об основаниях отказа в предоставлении муниципальной услуги.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Theme="minorHAnsi" w:hAnsi="Arial" w:cs="Arial"/>
          <w:sz w:val="18"/>
          <w:szCs w:val="18"/>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D86528">
        <w:rPr>
          <w:rFonts w:ascii="Arial" w:eastAsia="Calibri" w:hAnsi="Arial" w:cs="Arial"/>
          <w:sz w:val="18"/>
          <w:szCs w:val="18"/>
          <w:lang w:eastAsia="en-US"/>
        </w:rPr>
        <w:t xml:space="preserve"> Многофункционального центра</w:t>
      </w:r>
      <w:r w:rsidRPr="00D86528">
        <w:rPr>
          <w:rFonts w:ascii="Arial" w:eastAsiaTheme="minorHAnsi" w:hAnsi="Arial" w:cs="Arial"/>
          <w:sz w:val="18"/>
          <w:szCs w:val="18"/>
          <w:lang w:eastAsia="en-US"/>
        </w:rPr>
        <w:t xml:space="preserve">, ответственный за прием документов, уведомляет Заявителя о наличии </w:t>
      </w:r>
      <w:r w:rsidRPr="00D86528">
        <w:rPr>
          <w:rFonts w:ascii="Arial" w:eastAsia="Calibri" w:hAnsi="Arial" w:cs="Arial"/>
          <w:sz w:val="18"/>
          <w:szCs w:val="1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D86528">
        <w:rPr>
          <w:rFonts w:ascii="Arial" w:eastAsiaTheme="minorHAnsi" w:hAnsi="Arial" w:cs="Arial"/>
          <w:sz w:val="18"/>
          <w:szCs w:val="18"/>
          <w:lang w:eastAsia="en-US"/>
        </w:rPr>
        <w:t>Администрацию</w:t>
      </w:r>
      <w:r w:rsidRPr="00D86528">
        <w:rPr>
          <w:rFonts w:ascii="Arial" w:eastAsia="Calibri" w:hAnsi="Arial" w:cs="Arial"/>
          <w:sz w:val="18"/>
          <w:szCs w:val="1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D86528">
        <w:rPr>
          <w:rFonts w:ascii="Arial" w:eastAsia="Calibri" w:hAnsi="Arial" w:cs="Arial"/>
          <w:b/>
          <w:sz w:val="18"/>
          <w:szCs w:val="18"/>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Calibri" w:hAnsi="Arial" w:cs="Arial"/>
          <w:sz w:val="18"/>
          <w:szCs w:val="18"/>
          <w:lang w:eastAsia="en-US"/>
        </w:rPr>
        <w:t xml:space="preserve">3.52.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D86528">
        <w:rPr>
          <w:rFonts w:ascii="Arial" w:hAnsi="Arial" w:cs="Arial"/>
          <w:sz w:val="18"/>
          <w:szCs w:val="18"/>
        </w:rPr>
        <w:t xml:space="preserve">соглашением о взаимодействии между Многофункциональным центром и </w:t>
      </w:r>
      <w:r w:rsidRPr="00D86528">
        <w:rPr>
          <w:rFonts w:ascii="Arial" w:eastAsiaTheme="minorHAnsi" w:hAnsi="Arial" w:cs="Arial"/>
          <w:sz w:val="18"/>
          <w:szCs w:val="18"/>
          <w:lang w:eastAsia="en-US"/>
        </w:rPr>
        <w:t>Администрацией</w:t>
      </w:r>
      <w:r w:rsidRPr="00D86528">
        <w:rPr>
          <w:rFonts w:ascii="Arial" w:hAnsi="Arial" w:cs="Arial"/>
          <w:sz w:val="18"/>
          <w:szCs w:val="18"/>
        </w:rPr>
        <w:t>.</w:t>
      </w: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b/>
          <w:sz w:val="18"/>
          <w:szCs w:val="18"/>
          <w:lang w:eastAsia="en-US"/>
        </w:rPr>
      </w:pPr>
      <w:r w:rsidRPr="00D86528">
        <w:rPr>
          <w:rFonts w:ascii="Arial" w:eastAsiaTheme="minorHAnsi" w:hAnsi="Arial" w:cs="Arial"/>
          <w:b/>
          <w:sz w:val="18"/>
          <w:szCs w:val="18"/>
          <w:lang w:eastAsia="en-US"/>
        </w:rPr>
        <w:t>Выдача Заявителю результата предоставления муниципальной услуги,</w:t>
      </w:r>
      <w:r w:rsidRPr="00D86528">
        <w:rPr>
          <w:rFonts w:ascii="Arial" w:eastAsiaTheme="minorHAnsi" w:hAnsi="Arial" w:cs="Arial"/>
          <w:b/>
          <w:sz w:val="18"/>
          <w:szCs w:val="18"/>
          <w:lang w:eastAsia="en-US"/>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eastAsiaTheme="minorHAnsi" w:hAnsi="Arial" w:cs="Arial"/>
          <w:sz w:val="18"/>
          <w:szCs w:val="18"/>
          <w:lang w:eastAsia="en-US"/>
        </w:rPr>
        <w:t>3.53.</w:t>
      </w:r>
      <w:r w:rsidRPr="00D86528">
        <w:rPr>
          <w:rFonts w:ascii="Arial" w:hAnsi="Arial" w:cs="Arial"/>
          <w:sz w:val="18"/>
          <w:szCs w:val="18"/>
        </w:rPr>
        <w:t xml:space="preserve">При наличии в </w:t>
      </w:r>
      <w:r w:rsidRPr="00D86528">
        <w:rPr>
          <w:rFonts w:ascii="Arial" w:eastAsia="Calibri" w:hAnsi="Arial" w:cs="Arial"/>
          <w:bCs/>
          <w:sz w:val="18"/>
          <w:szCs w:val="18"/>
          <w:lang w:eastAsia="en-US"/>
        </w:rPr>
        <w:t xml:space="preserve">заявлении о </w:t>
      </w:r>
      <w:r w:rsidRPr="00D86528">
        <w:rPr>
          <w:rFonts w:ascii="Arial" w:hAnsi="Arial" w:cs="Arial"/>
          <w:sz w:val="18"/>
          <w:szCs w:val="18"/>
        </w:rPr>
        <w:t xml:space="preserve">переводе помещения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Прием Заявителей для выдачи документов, являющихся результатом предоставления муниципальной 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При выдаче документов специалист Многофункционального центра:</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устанавливает личность Заявителя, его Представителя, наличие соответствующих полномочий на получение муниципальной услуги;</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lastRenderedPageBreak/>
        <w:t>знакомит с перечнем и содержанием выдаваемых документов;</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при предоставлении Заявителем запроса, выдает запрашиваемые документы или мотивированный отказ в установленные сроки;</w:t>
      </w:r>
    </w:p>
    <w:p w:rsidR="00D86528" w:rsidRPr="00D86528" w:rsidRDefault="00D86528" w:rsidP="00D86528">
      <w:pPr>
        <w:tabs>
          <w:tab w:val="left" w:pos="7920"/>
        </w:tabs>
        <w:spacing w:after="0" w:line="240" w:lineRule="auto"/>
        <w:ind w:firstLine="709"/>
        <w:jc w:val="both"/>
        <w:rPr>
          <w:rFonts w:ascii="Arial" w:hAnsi="Arial" w:cs="Arial"/>
          <w:b/>
          <w:bCs/>
          <w:sz w:val="18"/>
          <w:szCs w:val="18"/>
        </w:rPr>
      </w:pPr>
      <w:r w:rsidRPr="00D86528">
        <w:rPr>
          <w:rFonts w:ascii="Arial" w:hAnsi="Arial" w:cs="Arial"/>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Заявитель подтверждает получение документов личной подписью с расшифровкой в соответствующей графе запроса, которая хранится в Многофункциональном центре.</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Невостребованные результаты предоставления муниципальной услуги хранятся в М</w:t>
      </w:r>
      <w:r w:rsidRPr="00D86528">
        <w:rPr>
          <w:rFonts w:ascii="Arial" w:eastAsia="Calibri" w:hAnsi="Arial" w:cs="Arial"/>
          <w:sz w:val="18"/>
          <w:szCs w:val="18"/>
          <w:lang w:eastAsia="en-US"/>
        </w:rPr>
        <w:t>ногофункциональном центре в течение трех месяцев.</w:t>
      </w:r>
      <w:r>
        <w:rPr>
          <w:rFonts w:ascii="Arial" w:eastAsia="Calibri" w:hAnsi="Arial" w:cs="Arial"/>
          <w:sz w:val="18"/>
          <w:szCs w:val="18"/>
          <w:lang w:eastAsia="en-US"/>
        </w:rPr>
        <w:t xml:space="preserve"> </w:t>
      </w:r>
      <w:r w:rsidRPr="00D86528">
        <w:rPr>
          <w:rFonts w:ascii="Arial" w:eastAsiaTheme="minorHAnsi" w:hAnsi="Arial" w:cs="Arial"/>
          <w:sz w:val="18"/>
          <w:szCs w:val="18"/>
          <w:lang w:eastAsia="en-US"/>
        </w:rPr>
        <w:t xml:space="preserve">По истечении указанного срока </w:t>
      </w:r>
      <w:r w:rsidRPr="00D86528">
        <w:rPr>
          <w:rFonts w:ascii="Arial" w:eastAsia="Calibri" w:hAnsi="Arial" w:cs="Arial"/>
          <w:sz w:val="18"/>
          <w:szCs w:val="18"/>
          <w:lang w:eastAsia="en-US"/>
        </w:rPr>
        <w:t xml:space="preserve">подлежат передаче по ведомости приема-передачи </w:t>
      </w:r>
      <w:r w:rsidRPr="00D86528">
        <w:rPr>
          <w:rFonts w:ascii="Arial" w:eastAsiaTheme="minorHAnsi" w:hAnsi="Arial" w:cs="Arial"/>
          <w:sz w:val="18"/>
          <w:szCs w:val="18"/>
          <w:lang w:eastAsia="en-US"/>
        </w:rPr>
        <w:t>в Администрацию.</w:t>
      </w:r>
    </w:p>
    <w:p w:rsidR="00D86528" w:rsidRPr="00D86528" w:rsidRDefault="00D86528" w:rsidP="00D86528">
      <w:pPr>
        <w:spacing w:after="0" w:line="240" w:lineRule="auto"/>
        <w:ind w:firstLine="709"/>
        <w:jc w:val="both"/>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jc w:val="center"/>
        <w:rPr>
          <w:rFonts w:ascii="Arial" w:eastAsia="Calibri" w:hAnsi="Arial" w:cs="Arial"/>
          <w:b/>
          <w:sz w:val="18"/>
          <w:szCs w:val="18"/>
          <w:lang w:eastAsia="en-US"/>
        </w:rPr>
      </w:pPr>
      <w:r w:rsidRPr="00D86528">
        <w:rPr>
          <w:rFonts w:ascii="Arial" w:eastAsia="Calibri" w:hAnsi="Arial" w:cs="Arial"/>
          <w:b/>
          <w:sz w:val="18"/>
          <w:szCs w:val="1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3.54.Многофункциональный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3.55.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3.56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p>
    <w:p w:rsidR="00D86528" w:rsidRPr="00D86528" w:rsidRDefault="00D86528" w:rsidP="00D86528">
      <w:pPr>
        <w:widowControl w:val="0"/>
        <w:autoSpaceDE w:val="0"/>
        <w:autoSpaceDN w:val="0"/>
        <w:adjustRightInd w:val="0"/>
        <w:spacing w:after="0" w:line="240" w:lineRule="auto"/>
        <w:ind w:firstLine="709"/>
        <w:jc w:val="center"/>
        <w:outlineLvl w:val="1"/>
        <w:rPr>
          <w:rFonts w:ascii="Arial" w:eastAsia="Calibri" w:hAnsi="Arial" w:cs="Arial"/>
          <w:b/>
          <w:sz w:val="18"/>
          <w:szCs w:val="18"/>
          <w:lang w:eastAsia="en-US"/>
        </w:rPr>
      </w:pPr>
      <w:r w:rsidRPr="00D86528">
        <w:rPr>
          <w:rFonts w:ascii="Arial" w:eastAsia="Calibri" w:hAnsi="Arial" w:cs="Arial"/>
          <w:b/>
          <w:sz w:val="18"/>
          <w:szCs w:val="18"/>
          <w:lang w:eastAsia="en-US"/>
        </w:rPr>
        <w:t>Раздел 4. Формы контроля за исполнением регламента</w:t>
      </w:r>
    </w:p>
    <w:p w:rsidR="00D86528" w:rsidRPr="00D86528" w:rsidRDefault="00D86528" w:rsidP="00D86528">
      <w:pPr>
        <w:widowControl w:val="0"/>
        <w:autoSpaceDE w:val="0"/>
        <w:autoSpaceDN w:val="0"/>
        <w:adjustRightInd w:val="0"/>
        <w:spacing w:after="0" w:line="240" w:lineRule="auto"/>
        <w:ind w:firstLine="709"/>
        <w:rPr>
          <w:rFonts w:ascii="Arial" w:eastAsia="Calibri" w:hAnsi="Arial" w:cs="Arial"/>
          <w:sz w:val="18"/>
          <w:szCs w:val="18"/>
          <w:lang w:eastAsia="en-US"/>
        </w:rPr>
      </w:pPr>
    </w:p>
    <w:p w:rsidR="00D86528" w:rsidRPr="00D86528" w:rsidRDefault="00D86528" w:rsidP="00D86528">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D86528">
        <w:rPr>
          <w:rFonts w:ascii="Arial" w:eastAsia="Calibri" w:hAnsi="Arial" w:cs="Arial"/>
          <w:b/>
          <w:sz w:val="18"/>
          <w:szCs w:val="1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6528" w:rsidRPr="00D86528" w:rsidRDefault="00D86528" w:rsidP="00D86528">
      <w:pPr>
        <w:autoSpaceDE w:val="0"/>
        <w:autoSpaceDN w:val="0"/>
        <w:adjustRightInd w:val="0"/>
        <w:spacing w:after="0" w:line="240" w:lineRule="auto"/>
        <w:jc w:val="center"/>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4.1 Текущий контроль за соблюдением </w:t>
      </w:r>
      <w:r w:rsidRPr="00D86528">
        <w:rPr>
          <w:rFonts w:ascii="Arial" w:hAnsi="Arial" w:cs="Arial"/>
          <w:sz w:val="18"/>
          <w:szCs w:val="1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Pr>
          <w:rFonts w:ascii="Arial" w:hAnsi="Arial" w:cs="Arial"/>
          <w:sz w:val="18"/>
          <w:szCs w:val="18"/>
        </w:rPr>
        <w:t xml:space="preserve"> </w:t>
      </w:r>
      <w:r w:rsidRPr="00D86528">
        <w:rPr>
          <w:rFonts w:ascii="Arial" w:hAnsi="Arial" w:cs="Arial"/>
          <w:sz w:val="18"/>
          <w:szCs w:val="18"/>
        </w:rPr>
        <w:t>Администрации</w:t>
      </w:r>
      <w:r w:rsidRPr="00D86528">
        <w:rPr>
          <w:rFonts w:ascii="Arial" w:eastAsiaTheme="minorHAnsi" w:hAnsi="Arial" w:cs="Arial"/>
          <w:sz w:val="18"/>
          <w:szCs w:val="1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D86528" w:rsidRPr="00D86528" w:rsidRDefault="00D86528" w:rsidP="00D86528">
      <w:pPr>
        <w:pStyle w:val="ConsPlusNormal"/>
        <w:widowControl/>
        <w:ind w:firstLine="709"/>
        <w:jc w:val="both"/>
        <w:rPr>
          <w:sz w:val="18"/>
          <w:szCs w:val="18"/>
        </w:rPr>
      </w:pPr>
      <w:r w:rsidRPr="00D86528">
        <w:rPr>
          <w:sz w:val="18"/>
          <w:szCs w:val="18"/>
        </w:rPr>
        <w:t>4.2. Текущий контроль соблюдения специалистами М</w:t>
      </w:r>
      <w:r w:rsidRPr="00D86528">
        <w:rPr>
          <w:rFonts w:eastAsia="Calibri"/>
          <w:sz w:val="18"/>
          <w:szCs w:val="18"/>
          <w:lang w:eastAsia="en-US"/>
        </w:rPr>
        <w:t xml:space="preserve">ногофункционального центра </w:t>
      </w:r>
      <w:r w:rsidRPr="00D86528">
        <w:rPr>
          <w:sz w:val="18"/>
          <w:szCs w:val="18"/>
        </w:rPr>
        <w:t>последовательности действий, определенных административными процедурами, осуществляется руководителем соответствующего офиса М</w:t>
      </w:r>
      <w:r w:rsidRPr="00D86528">
        <w:rPr>
          <w:rFonts w:eastAsia="Calibri"/>
          <w:sz w:val="18"/>
          <w:szCs w:val="18"/>
          <w:lang w:eastAsia="en-US"/>
        </w:rPr>
        <w:t>ногофункционального центра</w:t>
      </w:r>
      <w:r w:rsidRPr="00D86528">
        <w:rPr>
          <w:sz w:val="18"/>
          <w:szCs w:val="18"/>
        </w:rPr>
        <w:t>.</w:t>
      </w:r>
    </w:p>
    <w:p w:rsidR="00D86528" w:rsidRPr="00D86528" w:rsidRDefault="00D86528" w:rsidP="00D86528">
      <w:pPr>
        <w:pStyle w:val="ConsPlusNormal"/>
        <w:widowControl/>
        <w:ind w:firstLine="709"/>
        <w:jc w:val="both"/>
        <w:rPr>
          <w:sz w:val="18"/>
          <w:szCs w:val="18"/>
        </w:rPr>
      </w:pPr>
      <w:r w:rsidRPr="00D86528">
        <w:rPr>
          <w:sz w:val="18"/>
          <w:szCs w:val="1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w:t>
      </w:r>
    </w:p>
    <w:p w:rsidR="00D86528" w:rsidRPr="00D86528" w:rsidRDefault="00D86528" w:rsidP="00D86528">
      <w:pPr>
        <w:widowControl w:val="0"/>
        <w:autoSpaceDE w:val="0"/>
        <w:autoSpaceDN w:val="0"/>
        <w:adjustRightInd w:val="0"/>
        <w:spacing w:after="0" w:line="240" w:lineRule="auto"/>
        <w:ind w:firstLine="709"/>
        <w:outlineLvl w:val="2"/>
        <w:rPr>
          <w:rFonts w:ascii="Arial" w:eastAsia="Calibri" w:hAnsi="Arial" w:cs="Arial"/>
          <w:b/>
          <w:sz w:val="18"/>
          <w:szCs w:val="18"/>
          <w:lang w:eastAsia="en-US"/>
        </w:rPr>
      </w:pPr>
    </w:p>
    <w:p w:rsidR="00D86528" w:rsidRPr="00D86528" w:rsidRDefault="00D86528" w:rsidP="00D86528">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D86528">
        <w:rPr>
          <w:rFonts w:ascii="Arial" w:eastAsia="Calibri" w:hAnsi="Arial" w:cs="Arial"/>
          <w:b/>
          <w:sz w:val="18"/>
          <w:szCs w:val="1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pStyle w:val="ConsPlusNormal"/>
        <w:widowControl/>
        <w:numPr>
          <w:ilvl w:val="1"/>
          <w:numId w:val="21"/>
        </w:numPr>
        <w:ind w:left="0" w:firstLine="709"/>
        <w:jc w:val="both"/>
        <w:rPr>
          <w:sz w:val="18"/>
          <w:szCs w:val="18"/>
        </w:rPr>
      </w:pPr>
      <w:r w:rsidRPr="00D86528">
        <w:rPr>
          <w:rFonts w:eastAsiaTheme="minorHAnsi"/>
          <w:sz w:val="18"/>
          <w:szCs w:val="1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Pr="00D86528">
        <w:rPr>
          <w:sz w:val="18"/>
          <w:szCs w:val="18"/>
        </w:rPr>
        <w:t>Администрации, его</w:t>
      </w:r>
      <w:r w:rsidRPr="00D86528">
        <w:rPr>
          <w:rFonts w:eastAsiaTheme="minorHAnsi"/>
          <w:sz w:val="18"/>
          <w:szCs w:val="18"/>
          <w:lang w:eastAsia="en-US"/>
        </w:rPr>
        <w:t xml:space="preserve"> должностных лиц, Многофункционального центра и его сотрудников.</w:t>
      </w:r>
    </w:p>
    <w:p w:rsidR="00D86528" w:rsidRPr="00D86528" w:rsidRDefault="00D86528" w:rsidP="00D86528">
      <w:pPr>
        <w:pStyle w:val="ConsPlusNormal"/>
        <w:widowControl/>
        <w:numPr>
          <w:ilvl w:val="1"/>
          <w:numId w:val="21"/>
        </w:numPr>
        <w:ind w:left="142" w:firstLine="567"/>
        <w:jc w:val="both"/>
        <w:rPr>
          <w:sz w:val="18"/>
          <w:szCs w:val="18"/>
        </w:rPr>
      </w:pPr>
      <w:r w:rsidRPr="00D86528">
        <w:rPr>
          <w:sz w:val="18"/>
          <w:szCs w:val="1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D86528" w:rsidRPr="00D86528" w:rsidRDefault="00D86528" w:rsidP="00D86528">
      <w:pPr>
        <w:pStyle w:val="af8"/>
        <w:numPr>
          <w:ilvl w:val="1"/>
          <w:numId w:val="21"/>
        </w:numPr>
        <w:autoSpaceDE w:val="0"/>
        <w:autoSpaceDN w:val="0"/>
        <w:adjustRightInd w:val="0"/>
        <w:ind w:left="142" w:firstLine="567"/>
        <w:jc w:val="both"/>
        <w:rPr>
          <w:rFonts w:ascii="Arial" w:hAnsi="Arial" w:cs="Arial"/>
          <w:sz w:val="18"/>
          <w:szCs w:val="18"/>
        </w:rPr>
      </w:pPr>
      <w:r w:rsidRPr="00D86528">
        <w:rPr>
          <w:rFonts w:ascii="Arial" w:hAnsi="Arial" w:cs="Arial"/>
          <w:sz w:val="18"/>
          <w:szCs w:val="18"/>
        </w:rPr>
        <w:t>Плановые проверки осуществляются на основании годовых планов работы уполномоченного на предоставление муниципальной услуги органа, утверждаемых его руководителем. При плановой проверке полноты и качества предоставления муниципальной услуги контролю подлежат:</w:t>
      </w:r>
    </w:p>
    <w:p w:rsidR="00D86528" w:rsidRPr="00D86528" w:rsidRDefault="00D86528" w:rsidP="00D86528">
      <w:pPr>
        <w:pStyle w:val="af8"/>
        <w:numPr>
          <w:ilvl w:val="0"/>
          <w:numId w:val="24"/>
        </w:numPr>
        <w:autoSpaceDE w:val="0"/>
        <w:autoSpaceDN w:val="0"/>
        <w:adjustRightInd w:val="0"/>
        <w:ind w:hanging="101"/>
        <w:jc w:val="both"/>
        <w:rPr>
          <w:rFonts w:ascii="Arial" w:hAnsi="Arial" w:cs="Arial"/>
          <w:sz w:val="18"/>
          <w:szCs w:val="18"/>
        </w:rPr>
      </w:pPr>
      <w:r w:rsidRPr="00D86528">
        <w:rPr>
          <w:rFonts w:ascii="Arial" w:hAnsi="Arial" w:cs="Arial"/>
          <w:sz w:val="18"/>
          <w:szCs w:val="18"/>
        </w:rPr>
        <w:t>соблюдение сроков предоставления муниципальной услуги;</w:t>
      </w:r>
    </w:p>
    <w:p w:rsidR="00D86528" w:rsidRPr="00D86528" w:rsidRDefault="00D86528" w:rsidP="00D86528">
      <w:pPr>
        <w:pStyle w:val="af8"/>
        <w:numPr>
          <w:ilvl w:val="0"/>
          <w:numId w:val="24"/>
        </w:numPr>
        <w:autoSpaceDE w:val="0"/>
        <w:autoSpaceDN w:val="0"/>
        <w:adjustRightInd w:val="0"/>
        <w:ind w:hanging="101"/>
        <w:jc w:val="both"/>
        <w:rPr>
          <w:rFonts w:ascii="Arial" w:hAnsi="Arial" w:cs="Arial"/>
          <w:sz w:val="18"/>
          <w:szCs w:val="18"/>
        </w:rPr>
      </w:pPr>
      <w:r w:rsidRPr="00D86528">
        <w:rPr>
          <w:rFonts w:ascii="Arial" w:hAnsi="Arial" w:cs="Arial"/>
          <w:sz w:val="18"/>
          <w:szCs w:val="18"/>
        </w:rPr>
        <w:t>соблюдение положений Регламента;</w:t>
      </w:r>
    </w:p>
    <w:p w:rsidR="00D86528" w:rsidRPr="00D86528" w:rsidRDefault="00D86528" w:rsidP="00D86528">
      <w:pPr>
        <w:pStyle w:val="af8"/>
        <w:numPr>
          <w:ilvl w:val="0"/>
          <w:numId w:val="24"/>
        </w:numPr>
        <w:autoSpaceDE w:val="0"/>
        <w:autoSpaceDN w:val="0"/>
        <w:adjustRightInd w:val="0"/>
        <w:ind w:left="142" w:firstLine="567"/>
        <w:jc w:val="both"/>
        <w:rPr>
          <w:rFonts w:ascii="Arial" w:hAnsi="Arial" w:cs="Arial"/>
          <w:sz w:val="18"/>
          <w:szCs w:val="18"/>
        </w:rPr>
      </w:pPr>
      <w:r w:rsidRPr="00D86528">
        <w:rPr>
          <w:rFonts w:ascii="Arial" w:hAnsi="Arial" w:cs="Arial"/>
          <w:sz w:val="18"/>
          <w:szCs w:val="18"/>
        </w:rPr>
        <w:t>правильность и обоснованность принятого решения об отказе в выдаче решения о переводе помещения;</w:t>
      </w:r>
    </w:p>
    <w:p w:rsidR="00D86528" w:rsidRPr="00D86528" w:rsidRDefault="00D86528" w:rsidP="00D86528">
      <w:pPr>
        <w:pStyle w:val="af8"/>
        <w:autoSpaceDE w:val="0"/>
        <w:autoSpaceDN w:val="0"/>
        <w:adjustRightInd w:val="0"/>
        <w:ind w:left="810"/>
        <w:jc w:val="both"/>
        <w:rPr>
          <w:rFonts w:ascii="Arial" w:hAnsi="Arial" w:cs="Arial"/>
          <w:sz w:val="18"/>
          <w:szCs w:val="18"/>
        </w:rPr>
      </w:pPr>
      <w:r w:rsidRPr="00D86528">
        <w:rPr>
          <w:rFonts w:ascii="Arial" w:hAnsi="Arial" w:cs="Arial"/>
          <w:sz w:val="18"/>
          <w:szCs w:val="18"/>
        </w:rPr>
        <w:t>Основанием для проведения внеплановых проверок являются:</w:t>
      </w:r>
    </w:p>
    <w:p w:rsidR="00D86528" w:rsidRPr="00D86528" w:rsidRDefault="00D86528" w:rsidP="00D86528">
      <w:pPr>
        <w:pStyle w:val="af8"/>
        <w:numPr>
          <w:ilvl w:val="0"/>
          <w:numId w:val="25"/>
        </w:numPr>
        <w:autoSpaceDE w:val="0"/>
        <w:autoSpaceDN w:val="0"/>
        <w:adjustRightInd w:val="0"/>
        <w:ind w:left="142" w:firstLine="567"/>
        <w:jc w:val="both"/>
        <w:rPr>
          <w:rFonts w:ascii="Arial" w:hAnsi="Arial" w:cs="Arial"/>
          <w:i/>
          <w:iCs/>
          <w:sz w:val="18"/>
          <w:szCs w:val="18"/>
        </w:rPr>
      </w:pPr>
      <w:r w:rsidRPr="00D86528">
        <w:rPr>
          <w:rFonts w:ascii="Arial" w:hAnsi="Arial" w:cs="Arial"/>
          <w:sz w:val="18"/>
          <w:szCs w:val="1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D86528">
        <w:rPr>
          <w:rFonts w:ascii="Arial" w:hAnsi="Arial" w:cs="Arial"/>
          <w:iCs/>
          <w:sz w:val="18"/>
          <w:szCs w:val="18"/>
        </w:rPr>
        <w:t>Свердловской области</w:t>
      </w:r>
      <w:r w:rsidRPr="00D86528">
        <w:rPr>
          <w:rFonts w:ascii="Arial" w:hAnsi="Arial" w:cs="Arial"/>
          <w:sz w:val="18"/>
          <w:szCs w:val="18"/>
        </w:rPr>
        <w:t xml:space="preserve"> и нормативных правовых актов органов местного самоуправления Краснополянского сельского поселения.</w:t>
      </w:r>
    </w:p>
    <w:p w:rsidR="00D86528" w:rsidRPr="00D86528" w:rsidRDefault="00D86528" w:rsidP="00D86528">
      <w:pPr>
        <w:pStyle w:val="af8"/>
        <w:numPr>
          <w:ilvl w:val="0"/>
          <w:numId w:val="25"/>
        </w:numPr>
        <w:autoSpaceDE w:val="0"/>
        <w:autoSpaceDN w:val="0"/>
        <w:adjustRightInd w:val="0"/>
        <w:ind w:left="142" w:firstLine="668"/>
        <w:jc w:val="both"/>
        <w:rPr>
          <w:rFonts w:ascii="Arial" w:hAnsi="Arial" w:cs="Arial"/>
          <w:sz w:val="18"/>
          <w:szCs w:val="18"/>
        </w:rPr>
      </w:pPr>
      <w:r w:rsidRPr="00D86528">
        <w:rPr>
          <w:rFonts w:ascii="Arial" w:hAnsi="Arial" w:cs="Arial"/>
          <w:sz w:val="18"/>
          <w:szCs w:val="18"/>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D86528" w:rsidRPr="00D86528" w:rsidRDefault="00D86528" w:rsidP="00D86528">
      <w:pPr>
        <w:pStyle w:val="ConsPlusNormal"/>
        <w:widowControl/>
        <w:numPr>
          <w:ilvl w:val="1"/>
          <w:numId w:val="23"/>
        </w:numPr>
        <w:ind w:left="1276" w:hanging="567"/>
        <w:jc w:val="both"/>
        <w:rPr>
          <w:sz w:val="18"/>
          <w:szCs w:val="18"/>
        </w:rPr>
      </w:pPr>
      <w:r w:rsidRPr="00D86528">
        <w:rPr>
          <w:rFonts w:eastAsiaTheme="minorHAnsi"/>
          <w:sz w:val="18"/>
          <w:szCs w:val="18"/>
          <w:lang w:eastAsia="en-US"/>
        </w:rPr>
        <w:t>Результаты проверок оформляются в виде заключения.</w:t>
      </w:r>
    </w:p>
    <w:p w:rsidR="00D86528" w:rsidRPr="00D86528" w:rsidRDefault="00D86528" w:rsidP="00D86528">
      <w:pPr>
        <w:pStyle w:val="ConsPlusNormal"/>
        <w:widowControl/>
        <w:ind w:left="1276" w:firstLine="0"/>
        <w:jc w:val="both"/>
        <w:rPr>
          <w:sz w:val="18"/>
          <w:szCs w:val="18"/>
        </w:rPr>
      </w:pPr>
    </w:p>
    <w:p w:rsidR="00D86528" w:rsidRPr="00D86528" w:rsidRDefault="00D86528" w:rsidP="00D86528">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D86528">
        <w:rPr>
          <w:rFonts w:ascii="Arial" w:eastAsia="Calibri" w:hAnsi="Arial" w:cs="Arial"/>
          <w:b/>
          <w:sz w:val="18"/>
          <w:szCs w:val="18"/>
          <w:lang w:eastAsia="en-US"/>
        </w:rPr>
        <w:t>Ответственность должностных лиц органа, предоставляющего муниципальные услуги, за решения</w:t>
      </w:r>
      <w:r>
        <w:rPr>
          <w:rFonts w:ascii="Arial" w:eastAsia="Calibri" w:hAnsi="Arial" w:cs="Arial"/>
          <w:b/>
          <w:sz w:val="18"/>
          <w:szCs w:val="18"/>
          <w:lang w:eastAsia="en-US"/>
        </w:rPr>
        <w:t xml:space="preserve"> </w:t>
      </w:r>
      <w:r w:rsidRPr="00D86528">
        <w:rPr>
          <w:rFonts w:ascii="Arial" w:eastAsia="Calibri" w:hAnsi="Arial" w:cs="Arial"/>
          <w:b/>
          <w:sz w:val="18"/>
          <w:szCs w:val="18"/>
          <w:lang w:eastAsia="en-US"/>
        </w:rPr>
        <w:t>и действия (бездействие), принимаемые (осуществляемые)ими в ходе предоставления муниципальной</w:t>
      </w:r>
      <w:r>
        <w:rPr>
          <w:rFonts w:ascii="Arial" w:eastAsia="Calibri" w:hAnsi="Arial" w:cs="Arial"/>
          <w:b/>
          <w:sz w:val="18"/>
          <w:szCs w:val="18"/>
          <w:lang w:eastAsia="en-US"/>
        </w:rPr>
        <w:t xml:space="preserve"> </w:t>
      </w:r>
      <w:r w:rsidRPr="00D86528">
        <w:rPr>
          <w:rFonts w:ascii="Arial" w:eastAsia="Calibri" w:hAnsi="Arial" w:cs="Arial"/>
          <w:b/>
          <w:sz w:val="18"/>
          <w:szCs w:val="18"/>
          <w:lang w:eastAsia="en-US"/>
        </w:rPr>
        <w:t>услуги</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pStyle w:val="ConsPlusNormal"/>
        <w:widowControl/>
        <w:ind w:firstLine="709"/>
        <w:jc w:val="both"/>
        <w:rPr>
          <w:sz w:val="18"/>
          <w:szCs w:val="18"/>
        </w:rPr>
      </w:pPr>
      <w:r w:rsidRPr="00D86528">
        <w:rPr>
          <w:rFonts w:eastAsiaTheme="minorHAnsi"/>
          <w:sz w:val="18"/>
          <w:szCs w:val="18"/>
          <w:lang w:eastAsia="en-US"/>
        </w:rPr>
        <w:t xml:space="preserve">4.8. </w:t>
      </w:r>
      <w:r w:rsidRPr="00D86528">
        <w:rPr>
          <w:sz w:val="18"/>
          <w:szCs w:val="18"/>
        </w:rPr>
        <w:t>Специалист</w:t>
      </w:r>
      <w:r>
        <w:rPr>
          <w:sz w:val="18"/>
          <w:szCs w:val="18"/>
        </w:rPr>
        <w:t xml:space="preserve"> а</w:t>
      </w:r>
      <w:r w:rsidRPr="00D86528">
        <w:rPr>
          <w:sz w:val="18"/>
          <w:szCs w:val="18"/>
        </w:rPr>
        <w:t>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D86528" w:rsidRPr="00D86528" w:rsidRDefault="00D86528" w:rsidP="00D86528">
      <w:pPr>
        <w:pStyle w:val="ConsPlusNormal"/>
        <w:widowControl/>
        <w:numPr>
          <w:ilvl w:val="1"/>
          <w:numId w:val="22"/>
        </w:numPr>
        <w:ind w:left="0" w:firstLine="709"/>
        <w:jc w:val="both"/>
        <w:rPr>
          <w:sz w:val="18"/>
          <w:szCs w:val="18"/>
        </w:rPr>
      </w:pPr>
      <w:r w:rsidRPr="00D86528">
        <w:rPr>
          <w:sz w:val="18"/>
          <w:szCs w:val="18"/>
        </w:rPr>
        <w:t>Специалист</w:t>
      </w:r>
      <w:r>
        <w:rPr>
          <w:sz w:val="18"/>
          <w:szCs w:val="18"/>
        </w:rPr>
        <w:t xml:space="preserve"> </w:t>
      </w:r>
      <w:r w:rsidRPr="00D86528">
        <w:rPr>
          <w:sz w:val="18"/>
          <w:szCs w:val="18"/>
        </w:rPr>
        <w:t>Администрации,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D86528" w:rsidRPr="00D86528" w:rsidRDefault="00D86528" w:rsidP="00D86528">
      <w:pPr>
        <w:pStyle w:val="ConsPlusNormal"/>
        <w:widowControl/>
        <w:numPr>
          <w:ilvl w:val="1"/>
          <w:numId w:val="22"/>
        </w:numPr>
        <w:ind w:left="0" w:firstLine="709"/>
        <w:jc w:val="both"/>
        <w:rPr>
          <w:sz w:val="18"/>
          <w:szCs w:val="18"/>
        </w:rPr>
      </w:pPr>
      <w:r w:rsidRPr="00D86528">
        <w:rPr>
          <w:sz w:val="18"/>
          <w:szCs w:val="18"/>
        </w:rPr>
        <w:t xml:space="preserve"> Специалист</w:t>
      </w:r>
      <w:r>
        <w:rPr>
          <w:sz w:val="18"/>
          <w:szCs w:val="18"/>
        </w:rPr>
        <w:t xml:space="preserve"> </w:t>
      </w:r>
      <w:r w:rsidRPr="00D86528">
        <w:rPr>
          <w:sz w:val="18"/>
          <w:szCs w:val="18"/>
        </w:rPr>
        <w:t>Администрации,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D86528" w:rsidRPr="00D86528" w:rsidRDefault="00D86528" w:rsidP="00D86528">
      <w:pPr>
        <w:pStyle w:val="ConsPlusNormal"/>
        <w:widowControl/>
        <w:numPr>
          <w:ilvl w:val="1"/>
          <w:numId w:val="22"/>
        </w:numPr>
        <w:ind w:left="0" w:firstLine="709"/>
        <w:jc w:val="both"/>
        <w:rPr>
          <w:sz w:val="18"/>
          <w:szCs w:val="18"/>
        </w:rPr>
      </w:pPr>
      <w:r w:rsidRPr="00D86528">
        <w:rPr>
          <w:sz w:val="18"/>
          <w:szCs w:val="18"/>
        </w:rPr>
        <w:t>Специалист Администрации,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D86528" w:rsidRPr="00D86528" w:rsidRDefault="00D86528" w:rsidP="00D86528">
      <w:pPr>
        <w:pStyle w:val="ConsPlusNormal"/>
        <w:widowControl/>
        <w:numPr>
          <w:ilvl w:val="1"/>
          <w:numId w:val="22"/>
        </w:numPr>
        <w:ind w:left="0" w:firstLine="709"/>
        <w:jc w:val="both"/>
        <w:rPr>
          <w:sz w:val="18"/>
          <w:szCs w:val="18"/>
        </w:rPr>
      </w:pPr>
      <w:r w:rsidRPr="00D86528">
        <w:rPr>
          <w:sz w:val="18"/>
          <w:szCs w:val="18"/>
        </w:rPr>
        <w:t>Специалист 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D86528" w:rsidRPr="00D86528" w:rsidRDefault="00D86528" w:rsidP="00D86528">
      <w:pPr>
        <w:pStyle w:val="ConsPlusNormal"/>
        <w:widowControl/>
        <w:numPr>
          <w:ilvl w:val="1"/>
          <w:numId w:val="22"/>
        </w:numPr>
        <w:ind w:left="0" w:firstLine="851"/>
        <w:jc w:val="both"/>
        <w:rPr>
          <w:sz w:val="18"/>
          <w:szCs w:val="18"/>
        </w:rPr>
      </w:pPr>
      <w:r w:rsidRPr="00D86528">
        <w:rPr>
          <w:sz w:val="18"/>
          <w:szCs w:val="18"/>
        </w:rPr>
        <w:t>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rsidR="00D86528" w:rsidRPr="00D86528" w:rsidRDefault="00D86528" w:rsidP="00D86528">
      <w:pPr>
        <w:pStyle w:val="ConsPlusNormal"/>
        <w:widowControl/>
        <w:numPr>
          <w:ilvl w:val="1"/>
          <w:numId w:val="22"/>
        </w:numPr>
        <w:ind w:left="0" w:firstLine="851"/>
        <w:jc w:val="both"/>
        <w:rPr>
          <w:sz w:val="18"/>
          <w:szCs w:val="18"/>
        </w:rPr>
      </w:pPr>
      <w:r w:rsidRPr="00D86528">
        <w:rPr>
          <w:sz w:val="18"/>
          <w:szCs w:val="18"/>
        </w:rPr>
        <w:t xml:space="preserve"> По результатам проведенных проверок в случае выявления нарушений положений Регламента, нормативных правовых актов </w:t>
      </w:r>
      <w:r w:rsidRPr="00D86528">
        <w:rPr>
          <w:iCs/>
          <w:sz w:val="18"/>
          <w:szCs w:val="18"/>
        </w:rPr>
        <w:t>Свердловской области</w:t>
      </w:r>
      <w:r w:rsidRPr="00D86528">
        <w:rPr>
          <w:sz w:val="18"/>
          <w:szCs w:val="18"/>
        </w:rPr>
        <w:t xml:space="preserve"> и нормативных правовых актов органов местного самоуправления Краснополянского сельского поселения</w:t>
      </w:r>
      <w:r>
        <w:rPr>
          <w:sz w:val="18"/>
          <w:szCs w:val="18"/>
        </w:rPr>
        <w:t xml:space="preserve"> </w:t>
      </w:r>
      <w:r w:rsidRPr="00D86528">
        <w:rPr>
          <w:sz w:val="18"/>
          <w:szCs w:val="18"/>
        </w:rPr>
        <w:t>осуществляется привлечение виновных лиц к ответственности в соответствии с законодательством Российской Федерации.</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p>
    <w:p w:rsidR="00D86528" w:rsidRPr="00D86528" w:rsidRDefault="00D86528" w:rsidP="00D86528">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D86528">
        <w:rPr>
          <w:rFonts w:ascii="Arial" w:eastAsia="Calibri" w:hAnsi="Arial" w:cs="Arial"/>
          <w:b/>
          <w:sz w:val="18"/>
          <w:szCs w:val="18"/>
          <w:lang w:eastAsia="en-US"/>
        </w:rPr>
        <w:t>Положения, характеризующие требования к порядку и формам</w:t>
      </w:r>
    </w:p>
    <w:p w:rsidR="00D86528" w:rsidRPr="00D86528" w:rsidRDefault="00D86528" w:rsidP="00D86528">
      <w:pPr>
        <w:widowControl w:val="0"/>
        <w:autoSpaceDE w:val="0"/>
        <w:autoSpaceDN w:val="0"/>
        <w:adjustRightInd w:val="0"/>
        <w:spacing w:after="0" w:line="240" w:lineRule="auto"/>
        <w:jc w:val="center"/>
        <w:outlineLvl w:val="2"/>
        <w:rPr>
          <w:rFonts w:ascii="Arial" w:eastAsia="Calibri" w:hAnsi="Arial" w:cs="Arial"/>
          <w:b/>
          <w:sz w:val="18"/>
          <w:szCs w:val="18"/>
          <w:lang w:eastAsia="en-US"/>
        </w:rPr>
      </w:pPr>
      <w:r w:rsidRPr="00D86528">
        <w:rPr>
          <w:rFonts w:ascii="Arial" w:eastAsia="Calibri" w:hAnsi="Arial" w:cs="Arial"/>
          <w:b/>
          <w:sz w:val="18"/>
          <w:szCs w:val="18"/>
          <w:lang w:eastAsia="en-US"/>
        </w:rPr>
        <w:t>контроля за предоставлением муниципальной услуги,</w:t>
      </w:r>
      <w:r>
        <w:rPr>
          <w:rFonts w:ascii="Arial" w:eastAsia="Calibri" w:hAnsi="Arial" w:cs="Arial"/>
          <w:b/>
          <w:sz w:val="18"/>
          <w:szCs w:val="18"/>
          <w:lang w:eastAsia="en-US"/>
        </w:rPr>
        <w:t xml:space="preserve"> </w:t>
      </w:r>
      <w:r w:rsidRPr="00D86528">
        <w:rPr>
          <w:rFonts w:ascii="Arial" w:eastAsia="Calibri" w:hAnsi="Arial" w:cs="Arial"/>
          <w:b/>
          <w:sz w:val="18"/>
          <w:szCs w:val="18"/>
          <w:lang w:eastAsia="en-US"/>
        </w:rPr>
        <w:t>в том числе со стороны граждан, их объединений и организаций</w:t>
      </w:r>
    </w:p>
    <w:p w:rsidR="00D86528" w:rsidRPr="00D86528" w:rsidRDefault="00D86528" w:rsidP="00D86528">
      <w:pPr>
        <w:autoSpaceDE w:val="0"/>
        <w:autoSpaceDN w:val="0"/>
        <w:adjustRightInd w:val="0"/>
        <w:spacing w:after="0" w:line="240" w:lineRule="auto"/>
        <w:ind w:firstLine="709"/>
        <w:rPr>
          <w:rFonts w:ascii="Arial" w:eastAsiaTheme="minorHAns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4.15.Контроль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w:t>
      </w:r>
      <w:r>
        <w:rPr>
          <w:rFonts w:ascii="Arial" w:eastAsiaTheme="minorHAnsi" w:hAnsi="Arial" w:cs="Arial"/>
          <w:sz w:val="18"/>
          <w:szCs w:val="18"/>
          <w:lang w:eastAsia="en-US"/>
        </w:rPr>
        <w:t xml:space="preserve"> </w:t>
      </w:r>
      <w:r w:rsidRPr="00D86528">
        <w:rPr>
          <w:rFonts w:ascii="Arial" w:eastAsiaTheme="minorHAnsi" w:hAnsi="Arial" w:cs="Arial"/>
          <w:sz w:val="18"/>
          <w:szCs w:val="18"/>
          <w:lang w:eastAsia="en-US"/>
        </w:rPr>
        <w:t xml:space="preserve">муниципальной услуги и принятием решений должностными лицами, путем проведения проверок соблюдения и исполнения должностными лицами </w:t>
      </w:r>
      <w:r w:rsidRPr="00D86528">
        <w:rPr>
          <w:rFonts w:ascii="Arial" w:hAnsi="Arial" w:cs="Arial"/>
          <w:sz w:val="18"/>
          <w:szCs w:val="18"/>
        </w:rPr>
        <w:t>Администрации</w:t>
      </w:r>
      <w:r w:rsidRPr="00D86528">
        <w:rPr>
          <w:rFonts w:ascii="Arial" w:eastAsiaTheme="minorHAnsi" w:hAnsi="Arial" w:cs="Arial"/>
          <w:sz w:val="18"/>
          <w:szCs w:val="18"/>
          <w:lang w:eastAsia="en-US"/>
        </w:rPr>
        <w:t xml:space="preserve"> нормативных правовых актов, а также положений Регламента.</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4.16. Проверки также могут проводиться на</w:t>
      </w:r>
      <w:r w:rsidRPr="00D86528">
        <w:rPr>
          <w:rFonts w:ascii="Arial" w:hAnsi="Arial" w:cs="Arial"/>
          <w:sz w:val="18"/>
          <w:szCs w:val="18"/>
        </w:rPr>
        <w:t xml:space="preserve"> основании полугодовых или годовых планов работы, по конкретному обращению получателя муниципальной услуги</w:t>
      </w:r>
      <w:r w:rsidRPr="00D86528">
        <w:rPr>
          <w:rFonts w:ascii="Arial" w:eastAsiaTheme="minorHAnsi" w:hAnsi="Arial" w:cs="Arial"/>
          <w:sz w:val="18"/>
          <w:szCs w:val="18"/>
          <w:lang w:eastAsia="en-US"/>
        </w:rPr>
        <w:t>.</w:t>
      </w:r>
    </w:p>
    <w:p w:rsidR="00D86528" w:rsidRPr="00D86528" w:rsidRDefault="00D86528" w:rsidP="00D86528">
      <w:pPr>
        <w:autoSpaceDE w:val="0"/>
        <w:autoSpaceDN w:val="0"/>
        <w:adjustRightInd w:val="0"/>
        <w:spacing w:after="0" w:line="240" w:lineRule="auto"/>
        <w:ind w:firstLine="709"/>
        <w:jc w:val="both"/>
        <w:rPr>
          <w:rFonts w:ascii="Arial" w:eastAsiaTheme="minorHAnsi" w:hAnsi="Arial" w:cs="Arial"/>
          <w:sz w:val="18"/>
          <w:szCs w:val="18"/>
          <w:lang w:eastAsia="en-US"/>
        </w:rPr>
      </w:pPr>
      <w:r w:rsidRPr="00D86528">
        <w:rPr>
          <w:rFonts w:ascii="Arial" w:eastAsiaTheme="minorHAnsi" w:hAnsi="Arial" w:cs="Arial"/>
          <w:sz w:val="18"/>
          <w:szCs w:val="18"/>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D86528">
        <w:rPr>
          <w:rFonts w:ascii="Arial" w:hAnsi="Arial" w:cs="Arial"/>
          <w:sz w:val="18"/>
          <w:szCs w:val="18"/>
        </w:rPr>
        <w:t>Администрации</w:t>
      </w:r>
      <w:r w:rsidRPr="00D86528">
        <w:rPr>
          <w:rFonts w:ascii="Arial" w:eastAsiaTheme="minorHAnsi" w:hAnsi="Arial" w:cs="Arial"/>
          <w:sz w:val="18"/>
          <w:szCs w:val="1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86528" w:rsidRPr="00D86528" w:rsidRDefault="00D86528" w:rsidP="00D86528">
      <w:pPr>
        <w:autoSpaceDE w:val="0"/>
        <w:autoSpaceDN w:val="0"/>
        <w:adjustRightInd w:val="0"/>
        <w:spacing w:after="0" w:line="240" w:lineRule="auto"/>
        <w:ind w:firstLine="540"/>
        <w:jc w:val="both"/>
        <w:rPr>
          <w:rFonts w:ascii="Arial" w:hAnsi="Arial" w:cs="Arial"/>
          <w:sz w:val="18"/>
          <w:szCs w:val="18"/>
        </w:rPr>
      </w:pPr>
      <w:r w:rsidRPr="00D86528">
        <w:rPr>
          <w:rFonts w:ascii="Arial" w:hAnsi="Arial" w:cs="Arial"/>
          <w:sz w:val="18"/>
          <w:szCs w:val="18"/>
        </w:rPr>
        <w:t>Граждане, их объединения и организации также имеют право:</w:t>
      </w:r>
    </w:p>
    <w:p w:rsidR="00D86528" w:rsidRPr="00D86528" w:rsidRDefault="00D86528" w:rsidP="00D86528">
      <w:pPr>
        <w:autoSpaceDE w:val="0"/>
        <w:autoSpaceDN w:val="0"/>
        <w:adjustRightInd w:val="0"/>
        <w:spacing w:after="0" w:line="240" w:lineRule="auto"/>
        <w:ind w:firstLine="540"/>
        <w:jc w:val="both"/>
        <w:rPr>
          <w:rFonts w:ascii="Arial" w:hAnsi="Arial" w:cs="Arial"/>
          <w:sz w:val="18"/>
          <w:szCs w:val="18"/>
        </w:rPr>
      </w:pPr>
      <w:r w:rsidRPr="00D86528">
        <w:rPr>
          <w:rFonts w:ascii="Arial" w:eastAsia="Calibri" w:hAnsi="Arial" w:cs="Arial"/>
          <w:sz w:val="18"/>
          <w:szCs w:val="18"/>
          <w:lang w:eastAsia="en-US"/>
        </w:rPr>
        <w:t xml:space="preserve">– </w:t>
      </w:r>
      <w:r w:rsidRPr="00D86528">
        <w:rPr>
          <w:rFonts w:ascii="Arial" w:hAnsi="Arial" w:cs="Arial"/>
          <w:sz w:val="18"/>
          <w:szCs w:val="18"/>
        </w:rPr>
        <w:t>направлять замечания и предложения по улучшению доступности и качества предоставления муниципальной услуги;</w:t>
      </w:r>
    </w:p>
    <w:p w:rsidR="00D86528" w:rsidRPr="00D86528" w:rsidRDefault="00D86528" w:rsidP="00D86528">
      <w:pPr>
        <w:autoSpaceDE w:val="0"/>
        <w:autoSpaceDN w:val="0"/>
        <w:adjustRightInd w:val="0"/>
        <w:spacing w:after="0" w:line="240" w:lineRule="auto"/>
        <w:ind w:firstLine="540"/>
        <w:jc w:val="both"/>
        <w:rPr>
          <w:rFonts w:ascii="Arial" w:hAnsi="Arial" w:cs="Arial"/>
          <w:sz w:val="18"/>
          <w:szCs w:val="18"/>
        </w:rPr>
      </w:pPr>
      <w:r w:rsidRPr="00D86528">
        <w:rPr>
          <w:rFonts w:ascii="Arial" w:eastAsia="Calibri" w:hAnsi="Arial" w:cs="Arial"/>
          <w:sz w:val="18"/>
          <w:szCs w:val="18"/>
          <w:lang w:eastAsia="en-US"/>
        </w:rPr>
        <w:t xml:space="preserve">– </w:t>
      </w:r>
      <w:r w:rsidRPr="00D86528">
        <w:rPr>
          <w:rFonts w:ascii="Arial" w:hAnsi="Arial" w:cs="Arial"/>
          <w:sz w:val="18"/>
          <w:szCs w:val="18"/>
        </w:rPr>
        <w:t>вносить предложения о мерах по устранению нарушений Регламента.</w:t>
      </w:r>
    </w:p>
    <w:p w:rsidR="00D86528" w:rsidRPr="00D86528" w:rsidRDefault="00D86528" w:rsidP="00D86528">
      <w:pPr>
        <w:autoSpaceDE w:val="0"/>
        <w:autoSpaceDN w:val="0"/>
        <w:adjustRightInd w:val="0"/>
        <w:spacing w:after="0" w:line="240" w:lineRule="auto"/>
        <w:ind w:firstLine="540"/>
        <w:jc w:val="both"/>
        <w:rPr>
          <w:rFonts w:ascii="Arial" w:hAnsi="Arial" w:cs="Arial"/>
          <w:sz w:val="18"/>
          <w:szCs w:val="18"/>
        </w:rPr>
      </w:pPr>
      <w:r w:rsidRPr="00D86528">
        <w:rPr>
          <w:rFonts w:ascii="Arial" w:hAnsi="Arial" w:cs="Arial"/>
          <w:sz w:val="18"/>
          <w:szCs w:val="18"/>
        </w:rPr>
        <w:t>4.18. Должностные лица Администрации</w:t>
      </w:r>
      <w:r>
        <w:rPr>
          <w:rFonts w:ascii="Arial" w:hAnsi="Arial" w:cs="Arial"/>
          <w:sz w:val="18"/>
          <w:szCs w:val="18"/>
        </w:rPr>
        <w:t xml:space="preserve"> </w:t>
      </w:r>
      <w:r w:rsidRPr="00D86528">
        <w:rPr>
          <w:rFonts w:ascii="Arial" w:hAnsi="Arial" w:cs="Arial"/>
          <w:sz w:val="18"/>
          <w:szCs w:val="18"/>
        </w:rPr>
        <w:t>принимают меры к прекращению допущенных нарушений, устраняют причины и условия, способствующие совершению нарушений.</w:t>
      </w:r>
    </w:p>
    <w:p w:rsidR="00D86528" w:rsidRPr="00D86528" w:rsidRDefault="00D86528" w:rsidP="00D86528">
      <w:pPr>
        <w:autoSpaceDE w:val="0"/>
        <w:autoSpaceDN w:val="0"/>
        <w:adjustRightInd w:val="0"/>
        <w:spacing w:after="0" w:line="240" w:lineRule="auto"/>
        <w:ind w:firstLine="540"/>
        <w:jc w:val="both"/>
        <w:rPr>
          <w:rFonts w:ascii="Arial" w:hAnsi="Arial" w:cs="Arial"/>
          <w:sz w:val="18"/>
          <w:szCs w:val="18"/>
        </w:rPr>
      </w:pPr>
      <w:r w:rsidRPr="00D86528">
        <w:rPr>
          <w:rFonts w:ascii="Arial" w:hAnsi="Arial" w:cs="Arial"/>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86528" w:rsidRPr="00D86528" w:rsidRDefault="00D86528" w:rsidP="00D86528">
      <w:pPr>
        <w:autoSpaceDE w:val="0"/>
        <w:autoSpaceDN w:val="0"/>
        <w:adjustRightInd w:val="0"/>
        <w:spacing w:after="0" w:line="240" w:lineRule="auto"/>
        <w:ind w:firstLine="709"/>
        <w:jc w:val="center"/>
        <w:rPr>
          <w:rFonts w:ascii="Arial" w:eastAsiaTheme="minorHAnsi" w:hAnsi="Arial" w:cs="Arial"/>
          <w:sz w:val="18"/>
          <w:szCs w:val="18"/>
          <w:lang w:eastAsia="en-US"/>
        </w:rPr>
      </w:pPr>
    </w:p>
    <w:p w:rsidR="00D86528" w:rsidRPr="00D86528" w:rsidRDefault="00D86528" w:rsidP="00D86528">
      <w:pPr>
        <w:widowControl w:val="0"/>
        <w:autoSpaceDE w:val="0"/>
        <w:autoSpaceDN w:val="0"/>
        <w:spacing w:after="0" w:line="240" w:lineRule="auto"/>
        <w:ind w:firstLine="709"/>
        <w:jc w:val="center"/>
        <w:rPr>
          <w:rFonts w:ascii="Arial" w:hAnsi="Arial" w:cs="Arial"/>
          <w:b/>
          <w:sz w:val="18"/>
          <w:szCs w:val="18"/>
        </w:rPr>
      </w:pPr>
      <w:r w:rsidRPr="00D86528">
        <w:rPr>
          <w:rFonts w:ascii="Arial" w:hAnsi="Arial" w:cs="Arial"/>
          <w:b/>
          <w:sz w:val="18"/>
          <w:szCs w:val="18"/>
        </w:rPr>
        <w:t xml:space="preserve">Раздел 5. Досудебный (внесудебный) порядок обжалования решений </w:t>
      </w:r>
      <w:r w:rsidRPr="00D86528">
        <w:rPr>
          <w:rFonts w:ascii="Arial" w:hAnsi="Arial" w:cs="Arial"/>
          <w:b/>
          <w:sz w:val="18"/>
          <w:szCs w:val="18"/>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w:t>
      </w:r>
      <w:r>
        <w:rPr>
          <w:rFonts w:ascii="Arial" w:hAnsi="Arial" w:cs="Arial"/>
          <w:b/>
          <w:sz w:val="18"/>
          <w:szCs w:val="18"/>
        </w:rPr>
        <w:t xml:space="preserve"> </w:t>
      </w:r>
      <w:r w:rsidRPr="00D86528">
        <w:rPr>
          <w:rFonts w:ascii="Arial" w:hAnsi="Arial" w:cs="Arial"/>
          <w:b/>
          <w:sz w:val="18"/>
          <w:szCs w:val="18"/>
        </w:rPr>
        <w:t>муниципальных услуг</w:t>
      </w:r>
    </w:p>
    <w:p w:rsidR="00D86528" w:rsidRPr="00D86528" w:rsidRDefault="00D86528" w:rsidP="00D86528">
      <w:pPr>
        <w:widowControl w:val="0"/>
        <w:autoSpaceDE w:val="0"/>
        <w:autoSpaceDN w:val="0"/>
        <w:spacing w:after="0" w:line="240" w:lineRule="auto"/>
        <w:ind w:firstLine="709"/>
        <w:jc w:val="center"/>
        <w:rPr>
          <w:rFonts w:ascii="Arial" w:hAnsi="Arial" w:cs="Arial"/>
          <w:b/>
          <w:sz w:val="18"/>
          <w:szCs w:val="18"/>
        </w:rPr>
      </w:pPr>
    </w:p>
    <w:p w:rsidR="00D86528" w:rsidRPr="00D86528" w:rsidRDefault="00D86528" w:rsidP="00D86528">
      <w:pPr>
        <w:widowControl w:val="0"/>
        <w:autoSpaceDE w:val="0"/>
        <w:autoSpaceDN w:val="0"/>
        <w:spacing w:after="0" w:line="240" w:lineRule="auto"/>
        <w:jc w:val="center"/>
        <w:rPr>
          <w:rFonts w:ascii="Arial" w:hAnsi="Arial" w:cs="Arial"/>
          <w:b/>
          <w:sz w:val="18"/>
          <w:szCs w:val="18"/>
        </w:rPr>
      </w:pPr>
      <w:r w:rsidRPr="00D86528">
        <w:rPr>
          <w:rFonts w:ascii="Arial" w:hAnsi="Arial" w:cs="Arial"/>
          <w:b/>
          <w:sz w:val="18"/>
          <w:szCs w:val="1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p>
    <w:p w:rsidR="00D86528" w:rsidRPr="00D86528" w:rsidRDefault="00D86528" w:rsidP="00D86528">
      <w:pPr>
        <w:autoSpaceDE w:val="0"/>
        <w:autoSpaceDN w:val="0"/>
        <w:adjustRightInd w:val="0"/>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5.1. Заявитель вправе обжаловать решения и действия (бездействие), принятые (осуществленные) в ходе предоставления муниципальной услуги</w:t>
      </w:r>
      <w:r>
        <w:rPr>
          <w:rFonts w:ascii="Arial" w:eastAsia="Calibri" w:hAnsi="Arial" w:cs="Arial"/>
          <w:sz w:val="18"/>
          <w:szCs w:val="18"/>
          <w:lang w:eastAsia="en-US"/>
        </w:rPr>
        <w:t xml:space="preserve"> </w:t>
      </w:r>
      <w:r w:rsidRPr="00D86528">
        <w:rPr>
          <w:rFonts w:ascii="Arial" w:eastAsiaTheme="minorHAnsi" w:hAnsi="Arial" w:cs="Arial"/>
          <w:sz w:val="18"/>
          <w:szCs w:val="18"/>
          <w:lang w:eastAsia="en-US"/>
        </w:rPr>
        <w:t>органом местного самоуправления муниципального образования Свердловской области, предоставляющим муниципальную услугу</w:t>
      </w:r>
      <w:r w:rsidRPr="00D86528">
        <w:rPr>
          <w:rFonts w:ascii="Arial" w:eastAsia="Calibri" w:hAnsi="Arial" w:cs="Arial"/>
          <w:sz w:val="18"/>
          <w:szCs w:val="18"/>
          <w:lang w:eastAsia="en-US"/>
        </w:rPr>
        <w:t>,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w:t>
      </w:r>
      <w:r>
        <w:rPr>
          <w:rFonts w:ascii="Arial" w:eastAsia="Calibri" w:hAnsi="Arial" w:cs="Arial"/>
          <w:sz w:val="18"/>
          <w:szCs w:val="18"/>
          <w:lang w:eastAsia="en-US"/>
        </w:rPr>
        <w:t xml:space="preserve"> </w:t>
      </w:r>
      <w:r w:rsidRPr="00D86528">
        <w:rPr>
          <w:rFonts w:ascii="Arial" w:eastAsia="Calibri" w:hAnsi="Arial" w:cs="Arial"/>
          <w:sz w:val="18"/>
          <w:szCs w:val="18"/>
          <w:lang w:eastAsia="en-US"/>
        </w:rPr>
        <w:t>в досудебном (внесудебном) порядке, в том числе в случаях и порядке, предусмотреннымиглавой2.1 Федерального закона от 27 июля 2010 года № 210-ФЗ.</w:t>
      </w:r>
    </w:p>
    <w:p w:rsidR="00D86528" w:rsidRPr="00D86528" w:rsidRDefault="00D86528" w:rsidP="00D86528">
      <w:pPr>
        <w:spacing w:after="0" w:line="240" w:lineRule="auto"/>
        <w:ind w:firstLine="709"/>
        <w:jc w:val="both"/>
        <w:rPr>
          <w:rFonts w:ascii="Arial" w:eastAsia="Calibri" w:hAnsi="Arial" w:cs="Arial"/>
          <w:sz w:val="18"/>
          <w:szCs w:val="18"/>
          <w:lang w:eastAsia="en-US"/>
        </w:rPr>
      </w:pPr>
    </w:p>
    <w:p w:rsidR="00D86528" w:rsidRPr="00D86528" w:rsidRDefault="00D86528" w:rsidP="00D86528">
      <w:pPr>
        <w:spacing w:after="0" w:line="240" w:lineRule="auto"/>
        <w:ind w:firstLine="709"/>
        <w:jc w:val="center"/>
        <w:rPr>
          <w:rFonts w:ascii="Arial" w:eastAsia="Calibri" w:hAnsi="Arial" w:cs="Arial"/>
          <w:b/>
          <w:sz w:val="18"/>
          <w:szCs w:val="18"/>
          <w:lang w:eastAsia="en-US"/>
        </w:rPr>
      </w:pPr>
      <w:r w:rsidRPr="00D86528">
        <w:rPr>
          <w:rFonts w:ascii="Arial" w:eastAsia="Calibri" w:hAnsi="Arial" w:cs="Arial"/>
          <w:b/>
          <w:sz w:val="18"/>
          <w:szCs w:val="18"/>
          <w:lang w:eastAsia="en-US"/>
        </w:rPr>
        <w:t xml:space="preserve">Органы власти, организации и уполномоченные </w:t>
      </w:r>
      <w:r w:rsidRPr="00D86528">
        <w:rPr>
          <w:rFonts w:ascii="Arial" w:eastAsia="Calibri" w:hAnsi="Arial" w:cs="Arial"/>
          <w:b/>
          <w:sz w:val="18"/>
          <w:szCs w:val="18"/>
          <w:lang w:eastAsia="en-US"/>
        </w:rPr>
        <w:br/>
        <w:t>на рассмотрение жалобы лица, которым может быть направлена жалоба Заявителя в досудебном (внесудебном) порядке</w:t>
      </w:r>
    </w:p>
    <w:p w:rsidR="00D86528" w:rsidRPr="00D86528" w:rsidRDefault="00D86528" w:rsidP="00D86528">
      <w:pPr>
        <w:spacing w:after="0" w:line="240" w:lineRule="auto"/>
        <w:ind w:firstLine="709"/>
        <w:jc w:val="both"/>
        <w:rPr>
          <w:rFonts w:ascii="Arial" w:eastAsia="Calibri" w:hAnsi="Arial" w:cs="Arial"/>
          <w:sz w:val="18"/>
          <w:szCs w:val="18"/>
          <w:lang w:eastAsia="en-US"/>
        </w:rPr>
      </w:pPr>
    </w:p>
    <w:p w:rsidR="00D86528" w:rsidRPr="00D86528" w:rsidRDefault="00D86528" w:rsidP="00D86528">
      <w:pPr>
        <w:pStyle w:val="af8"/>
        <w:widowControl w:val="0"/>
        <w:autoSpaceDE w:val="0"/>
        <w:autoSpaceDN w:val="0"/>
        <w:adjustRightInd w:val="0"/>
        <w:ind w:left="0" w:firstLine="709"/>
        <w:jc w:val="both"/>
        <w:rPr>
          <w:rFonts w:ascii="Arial" w:eastAsia="Calibri" w:hAnsi="Arial" w:cs="Arial"/>
          <w:sz w:val="18"/>
          <w:szCs w:val="18"/>
        </w:rPr>
      </w:pPr>
      <w:r w:rsidRPr="00D86528">
        <w:rPr>
          <w:rFonts w:ascii="Arial" w:eastAsia="Calibri" w:hAnsi="Arial" w:cs="Arial"/>
          <w:sz w:val="18"/>
          <w:szCs w:val="18"/>
        </w:rPr>
        <w:t xml:space="preserve">5.2. В случае обжалования решений и действий (бездействия) должностного лица и муниципальных служащих Администрации жалоба подается для рассмотрения главе Краснополянского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D86528" w:rsidRPr="00D86528" w:rsidRDefault="00D86528" w:rsidP="00D86528">
      <w:pPr>
        <w:pStyle w:val="af8"/>
        <w:widowControl w:val="0"/>
        <w:numPr>
          <w:ilvl w:val="1"/>
          <w:numId w:val="36"/>
        </w:numPr>
        <w:tabs>
          <w:tab w:val="left" w:pos="710"/>
        </w:tabs>
        <w:autoSpaceDE w:val="0"/>
        <w:autoSpaceDN w:val="0"/>
        <w:adjustRightInd w:val="0"/>
        <w:ind w:left="0" w:firstLine="709"/>
        <w:jc w:val="both"/>
        <w:rPr>
          <w:rFonts w:ascii="Arial" w:eastAsia="Calibri" w:hAnsi="Arial" w:cs="Arial"/>
          <w:sz w:val="18"/>
          <w:szCs w:val="18"/>
        </w:rPr>
      </w:pPr>
      <w:r w:rsidRPr="00D86528">
        <w:rPr>
          <w:rFonts w:ascii="Arial" w:eastAsia="Calibri" w:hAnsi="Arial" w:cs="Arial"/>
          <w:sz w:val="18"/>
          <w:szCs w:val="18"/>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D86528" w:rsidRPr="00D86528" w:rsidRDefault="00D86528" w:rsidP="00D86528">
      <w:pPr>
        <w:pStyle w:val="af8"/>
        <w:ind w:left="0" w:firstLine="709"/>
        <w:jc w:val="both"/>
        <w:rPr>
          <w:rFonts w:ascii="Arial" w:eastAsia="Calibri" w:hAnsi="Arial" w:cs="Arial"/>
          <w:sz w:val="18"/>
          <w:szCs w:val="18"/>
        </w:rPr>
      </w:pPr>
      <w:r w:rsidRPr="00D86528">
        <w:rPr>
          <w:rFonts w:ascii="Arial" w:eastAsia="Calibri" w:hAnsi="Arial" w:cs="Arial"/>
          <w:sz w:val="18"/>
          <w:szCs w:val="18"/>
        </w:rPr>
        <w:t>Жалобу на решения и действия (бездействие) Многофункционального центра</w:t>
      </w:r>
      <w:r w:rsidRPr="00D86528">
        <w:rPr>
          <w:rFonts w:ascii="Arial" w:hAnsi="Arial" w:cs="Arial"/>
          <w:sz w:val="18"/>
          <w:szCs w:val="18"/>
        </w:rPr>
        <w:t>,</w:t>
      </w:r>
      <w:r>
        <w:rPr>
          <w:rFonts w:ascii="Arial" w:hAnsi="Arial" w:cs="Arial"/>
          <w:sz w:val="18"/>
          <w:szCs w:val="18"/>
        </w:rPr>
        <w:t xml:space="preserve"> </w:t>
      </w:r>
      <w:r w:rsidRPr="00D86528">
        <w:rPr>
          <w:rFonts w:ascii="Arial" w:hAnsi="Arial" w:cs="Arial"/>
          <w:sz w:val="18"/>
          <w:szCs w:val="18"/>
        </w:rPr>
        <w:t>его руководителя</w:t>
      </w:r>
      <w:r w:rsidRPr="00D86528">
        <w:rPr>
          <w:rFonts w:ascii="Arial" w:eastAsia="Calibri" w:hAnsi="Arial" w:cs="Arial"/>
          <w:sz w:val="18"/>
          <w:szCs w:val="18"/>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D86528" w:rsidRPr="00D86528" w:rsidRDefault="00D86528" w:rsidP="00D86528">
      <w:pPr>
        <w:autoSpaceDE w:val="0"/>
        <w:autoSpaceDN w:val="0"/>
        <w:adjustRightInd w:val="0"/>
        <w:spacing w:after="0" w:line="240" w:lineRule="auto"/>
        <w:ind w:firstLine="709"/>
        <w:jc w:val="both"/>
        <w:rPr>
          <w:rFonts w:ascii="Arial" w:hAnsi="Arial" w:cs="Arial"/>
          <w:bCs/>
          <w:sz w:val="18"/>
          <w:szCs w:val="18"/>
        </w:rPr>
      </w:pPr>
      <w:r w:rsidRPr="00D86528">
        <w:rPr>
          <w:rFonts w:ascii="Arial" w:hAnsi="Arial" w:cs="Arial"/>
          <w:sz w:val="18"/>
          <w:szCs w:val="18"/>
        </w:rPr>
        <w:t>5.4. 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D86528" w:rsidRPr="00D86528" w:rsidRDefault="00D86528" w:rsidP="00D86528">
      <w:pPr>
        <w:autoSpaceDE w:val="0"/>
        <w:autoSpaceDN w:val="0"/>
        <w:adjustRightInd w:val="0"/>
        <w:spacing w:after="0" w:line="240" w:lineRule="auto"/>
        <w:ind w:firstLine="709"/>
        <w:contextualSpacing/>
        <w:jc w:val="both"/>
        <w:rPr>
          <w:rFonts w:ascii="Arial" w:hAnsi="Arial" w:cs="Arial"/>
          <w:sz w:val="18"/>
          <w:szCs w:val="18"/>
        </w:rPr>
      </w:pPr>
    </w:p>
    <w:p w:rsidR="00D86528" w:rsidRPr="00D86528" w:rsidRDefault="00D86528" w:rsidP="00D86528">
      <w:pPr>
        <w:spacing w:after="0" w:line="240" w:lineRule="auto"/>
        <w:jc w:val="center"/>
        <w:rPr>
          <w:rFonts w:ascii="Arial" w:hAnsi="Arial" w:cs="Arial"/>
          <w:b/>
          <w:sz w:val="18"/>
          <w:szCs w:val="18"/>
        </w:rPr>
      </w:pPr>
      <w:r w:rsidRPr="00D86528">
        <w:rPr>
          <w:rFonts w:ascii="Arial" w:hAnsi="Arial" w:cs="Arial"/>
          <w:b/>
          <w:sz w:val="18"/>
          <w:szCs w:val="18"/>
        </w:rPr>
        <w:t>Способы</w:t>
      </w:r>
      <w:r w:rsidRPr="00D86528">
        <w:rPr>
          <w:rFonts w:ascii="Arial" w:eastAsia="Calibri" w:hAnsi="Arial" w:cs="Arial"/>
          <w:b/>
          <w:sz w:val="18"/>
          <w:szCs w:val="18"/>
          <w:lang w:eastAsia="en-US"/>
        </w:rPr>
        <w:t xml:space="preserve"> информирования Заявителей о порядке подачи и </w:t>
      </w:r>
      <w:r w:rsidRPr="00D86528">
        <w:rPr>
          <w:rFonts w:ascii="Arial" w:hAnsi="Arial" w:cs="Arial"/>
          <w:b/>
          <w:sz w:val="18"/>
          <w:szCs w:val="18"/>
        </w:rPr>
        <w:t>рассмотрения жалобы, в том числе с использованием Единого портала</w:t>
      </w:r>
    </w:p>
    <w:p w:rsidR="00D86528" w:rsidRPr="00D86528" w:rsidRDefault="00D86528" w:rsidP="00D86528">
      <w:pPr>
        <w:spacing w:after="0" w:line="240" w:lineRule="auto"/>
        <w:jc w:val="both"/>
        <w:rPr>
          <w:rFonts w:ascii="Arial" w:eastAsia="Calibri" w:hAnsi="Arial" w:cs="Arial"/>
          <w:sz w:val="18"/>
          <w:szCs w:val="18"/>
          <w:lang w:eastAsia="en-US"/>
        </w:rPr>
      </w:pP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5.5. Органы местного самоуправления</w:t>
      </w:r>
      <w:r w:rsidRPr="00D86528">
        <w:rPr>
          <w:rFonts w:ascii="Arial" w:eastAsiaTheme="minorHAnsi" w:hAnsi="Arial" w:cs="Arial"/>
          <w:sz w:val="18"/>
          <w:szCs w:val="18"/>
          <w:lang w:eastAsia="en-US"/>
        </w:rPr>
        <w:t xml:space="preserve"> муниципального образования Свердловской области, предоставляющие муниципальную услугу</w:t>
      </w:r>
      <w:r w:rsidRPr="00D86528">
        <w:rPr>
          <w:rFonts w:ascii="Arial" w:eastAsia="Calibri" w:hAnsi="Arial" w:cs="Arial"/>
          <w:sz w:val="18"/>
          <w:szCs w:val="18"/>
          <w:lang w:eastAsia="en-US"/>
        </w:rPr>
        <w:t>, Многофункциональный центр, а также учредитель Многофункционального центра</w:t>
      </w:r>
      <w:r>
        <w:rPr>
          <w:rFonts w:ascii="Arial" w:eastAsia="Calibri" w:hAnsi="Arial" w:cs="Arial"/>
          <w:sz w:val="18"/>
          <w:szCs w:val="18"/>
          <w:lang w:eastAsia="en-US"/>
        </w:rPr>
        <w:t xml:space="preserve"> </w:t>
      </w:r>
      <w:r w:rsidRPr="00D86528">
        <w:rPr>
          <w:rFonts w:ascii="Arial" w:eastAsia="Calibri" w:hAnsi="Arial" w:cs="Arial"/>
          <w:sz w:val="18"/>
          <w:szCs w:val="18"/>
          <w:lang w:eastAsia="en-US"/>
        </w:rPr>
        <w:t>обеспечивают:</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1) информирование Заявителей о порядке обжалования решений и действий (бездействия) </w:t>
      </w:r>
      <w:r w:rsidRPr="00D86528">
        <w:rPr>
          <w:rFonts w:ascii="Arial" w:eastAsiaTheme="minorHAnsi" w:hAnsi="Arial" w:cs="Arial"/>
          <w:sz w:val="18"/>
          <w:szCs w:val="18"/>
          <w:lang w:eastAsia="en-US"/>
        </w:rPr>
        <w:t>органа местного самоуправления муниципального образования Свердловской области, предоставляющего муниципальную услугу</w:t>
      </w:r>
      <w:r w:rsidRPr="00D86528">
        <w:rPr>
          <w:rFonts w:ascii="Arial" w:eastAsia="Calibri" w:hAnsi="Arial" w:cs="Arial"/>
          <w:sz w:val="18"/>
          <w:szCs w:val="18"/>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–на стендах в местах предоставления муниципальных услуг;</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–на официальном сайте органа, предоставляющего</w:t>
      </w:r>
      <w:r>
        <w:rPr>
          <w:rFonts w:ascii="Arial" w:eastAsia="Calibri" w:hAnsi="Arial" w:cs="Arial"/>
          <w:sz w:val="18"/>
          <w:szCs w:val="18"/>
          <w:lang w:eastAsia="en-US"/>
        </w:rPr>
        <w:t xml:space="preserve"> </w:t>
      </w:r>
      <w:r w:rsidRPr="00D86528">
        <w:rPr>
          <w:rFonts w:ascii="Arial" w:eastAsia="Calibri" w:hAnsi="Arial" w:cs="Arial"/>
          <w:sz w:val="18"/>
          <w:szCs w:val="18"/>
          <w:lang w:eastAsia="en-US"/>
        </w:rPr>
        <w:t>муниципальную услугу, Многофункционального центра (</w:t>
      </w:r>
      <w:hyperlink r:id="rId52" w:history="1">
        <w:r w:rsidRPr="00D86528">
          <w:rPr>
            <w:rFonts w:ascii="Arial" w:eastAsia="Calibri" w:hAnsi="Arial" w:cs="Arial"/>
            <w:sz w:val="18"/>
            <w:szCs w:val="18"/>
            <w:lang w:eastAsia="en-US"/>
          </w:rPr>
          <w:t>http://mfc66.ru/</w:t>
        </w:r>
      </w:hyperlink>
      <w:r w:rsidRPr="00D86528">
        <w:rPr>
          <w:rFonts w:ascii="Arial" w:eastAsia="Calibri" w:hAnsi="Arial" w:cs="Arial"/>
          <w:sz w:val="18"/>
          <w:szCs w:val="18"/>
          <w:lang w:eastAsia="en-US"/>
        </w:rPr>
        <w:t>) и учредителя Многофункционального центра (</w:t>
      </w:r>
      <w:hyperlink r:id="rId53" w:history="1">
        <w:r w:rsidRPr="00D86528">
          <w:rPr>
            <w:rStyle w:val="af7"/>
            <w:rFonts w:ascii="Arial" w:eastAsia="Calibri" w:hAnsi="Arial" w:cs="Arial"/>
            <w:sz w:val="18"/>
            <w:szCs w:val="18"/>
            <w:lang w:eastAsia="en-US"/>
          </w:rPr>
          <w:t>http</w:t>
        </w:r>
        <w:r w:rsidRPr="00D86528">
          <w:rPr>
            <w:rStyle w:val="af7"/>
            <w:rFonts w:ascii="Arial" w:eastAsia="Calibri" w:hAnsi="Arial" w:cs="Arial"/>
            <w:sz w:val="18"/>
            <w:szCs w:val="18"/>
            <w:lang w:val="en-US" w:eastAsia="en-US"/>
          </w:rPr>
          <w:t>s</w:t>
        </w:r>
        <w:r w:rsidRPr="00D86528">
          <w:rPr>
            <w:rStyle w:val="af7"/>
            <w:rFonts w:ascii="Arial" w:eastAsia="Calibri" w:hAnsi="Arial" w:cs="Arial"/>
            <w:sz w:val="18"/>
            <w:szCs w:val="18"/>
            <w:lang w:eastAsia="en-US"/>
          </w:rPr>
          <w:t>://di</w:t>
        </w:r>
        <w:r w:rsidRPr="00D86528">
          <w:rPr>
            <w:rStyle w:val="af7"/>
            <w:rFonts w:ascii="Arial" w:eastAsia="Calibri" w:hAnsi="Arial" w:cs="Arial"/>
            <w:sz w:val="18"/>
            <w:szCs w:val="18"/>
            <w:lang w:val="en-US" w:eastAsia="en-US"/>
          </w:rPr>
          <w:t>gital</w:t>
        </w:r>
        <w:r w:rsidRPr="00D86528">
          <w:rPr>
            <w:rStyle w:val="af7"/>
            <w:rFonts w:ascii="Arial" w:eastAsia="Calibri" w:hAnsi="Arial" w:cs="Arial"/>
            <w:sz w:val="18"/>
            <w:szCs w:val="18"/>
            <w:lang w:eastAsia="en-US"/>
          </w:rPr>
          <w:t>.midural.ru/</w:t>
        </w:r>
      </w:hyperlink>
      <w:r w:rsidRPr="00D86528">
        <w:rPr>
          <w:rFonts w:ascii="Arial" w:eastAsia="Calibri" w:hAnsi="Arial" w:cs="Arial"/>
          <w:sz w:val="18"/>
          <w:szCs w:val="18"/>
          <w:lang w:eastAsia="en-US"/>
        </w:rPr>
        <w:t>);</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D86528">
        <w:rPr>
          <w:rFonts w:ascii="Arial" w:hAnsi="Arial" w:cs="Arial"/>
          <w:sz w:val="18"/>
          <w:szCs w:val="18"/>
        </w:rPr>
        <w:t>в устной форме по телефону и (или) на личном приеме либо в письменной форме почтовым отправлением по адресу, указанному Заявителем,</w:t>
      </w:r>
      <w:r>
        <w:rPr>
          <w:rFonts w:ascii="Arial" w:hAnsi="Arial" w:cs="Arial"/>
          <w:sz w:val="18"/>
          <w:szCs w:val="18"/>
        </w:rPr>
        <w:t xml:space="preserve">  </w:t>
      </w:r>
      <w:r w:rsidRPr="00D86528">
        <w:rPr>
          <w:rFonts w:ascii="Arial" w:hAnsi="Arial" w:cs="Arial"/>
          <w:sz w:val="18"/>
          <w:szCs w:val="18"/>
        </w:rPr>
        <w:t>его Представителем</w:t>
      </w:r>
      <w:r w:rsidRPr="00D86528">
        <w:rPr>
          <w:rFonts w:ascii="Arial" w:eastAsia="Calibri" w:hAnsi="Arial" w:cs="Arial"/>
          <w:sz w:val="18"/>
          <w:szCs w:val="18"/>
          <w:lang w:eastAsia="en-US"/>
        </w:rPr>
        <w:t>.</w:t>
      </w:r>
    </w:p>
    <w:p w:rsidR="00D86528" w:rsidRPr="00D86528" w:rsidRDefault="00D86528" w:rsidP="00D86528">
      <w:pPr>
        <w:widowControl w:val="0"/>
        <w:autoSpaceDE w:val="0"/>
        <w:autoSpaceDN w:val="0"/>
        <w:spacing w:after="0" w:line="240" w:lineRule="auto"/>
        <w:ind w:firstLine="709"/>
        <w:jc w:val="both"/>
        <w:rPr>
          <w:rFonts w:ascii="Arial" w:hAnsi="Arial" w:cs="Arial"/>
          <w:sz w:val="18"/>
          <w:szCs w:val="18"/>
        </w:rPr>
      </w:pPr>
    </w:p>
    <w:p w:rsidR="00D86528" w:rsidRPr="00D86528" w:rsidRDefault="00D86528" w:rsidP="00D86528">
      <w:pPr>
        <w:widowControl w:val="0"/>
        <w:autoSpaceDE w:val="0"/>
        <w:autoSpaceDN w:val="0"/>
        <w:spacing w:after="0" w:line="240" w:lineRule="auto"/>
        <w:ind w:firstLine="709"/>
        <w:jc w:val="center"/>
        <w:rPr>
          <w:rFonts w:ascii="Arial" w:hAnsi="Arial" w:cs="Arial"/>
          <w:b/>
          <w:sz w:val="18"/>
          <w:szCs w:val="18"/>
        </w:rPr>
      </w:pPr>
      <w:r w:rsidRPr="00D86528">
        <w:rPr>
          <w:rFonts w:ascii="Arial" w:hAnsi="Arial" w:cs="Arial"/>
          <w:b/>
          <w:sz w:val="18"/>
          <w:szCs w:val="1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D86528">
        <w:rPr>
          <w:rFonts w:ascii="Arial" w:hAnsi="Arial" w:cs="Arial"/>
          <w:b/>
          <w:sz w:val="18"/>
          <w:szCs w:val="18"/>
        </w:rPr>
        <w:br/>
        <w:t xml:space="preserve">и муниципальных служащих, а также решений и действий (бездействия) многофункционального центра предоставления государственных </w:t>
      </w:r>
      <w:r w:rsidRPr="00D86528">
        <w:rPr>
          <w:rFonts w:ascii="Arial" w:hAnsi="Arial" w:cs="Arial"/>
          <w:b/>
          <w:sz w:val="18"/>
          <w:szCs w:val="18"/>
        </w:rPr>
        <w:br/>
        <w:t>и</w:t>
      </w:r>
      <w:r>
        <w:rPr>
          <w:rFonts w:ascii="Arial" w:hAnsi="Arial" w:cs="Arial"/>
          <w:b/>
          <w:sz w:val="18"/>
          <w:szCs w:val="18"/>
        </w:rPr>
        <w:t xml:space="preserve">  </w:t>
      </w:r>
      <w:r w:rsidRPr="00D86528">
        <w:rPr>
          <w:rFonts w:ascii="Arial" w:hAnsi="Arial" w:cs="Arial"/>
          <w:b/>
          <w:sz w:val="18"/>
          <w:szCs w:val="18"/>
        </w:rPr>
        <w:t>муниципальных услуг, работников многофункционального центра предоставления государственных и муниципальных услуг</w:t>
      </w:r>
    </w:p>
    <w:p w:rsidR="00D86528" w:rsidRPr="00D86528" w:rsidRDefault="00D86528" w:rsidP="00D86528">
      <w:pPr>
        <w:spacing w:after="0" w:line="240" w:lineRule="auto"/>
        <w:ind w:firstLine="709"/>
        <w:jc w:val="both"/>
        <w:rPr>
          <w:rFonts w:ascii="Arial" w:eastAsia="Calibri" w:hAnsi="Arial" w:cs="Arial"/>
          <w:sz w:val="18"/>
          <w:szCs w:val="18"/>
          <w:lang w:eastAsia="en-US"/>
        </w:rPr>
      </w:pP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5.6.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D86528" w:rsidRPr="00D86528" w:rsidRDefault="00D86528" w:rsidP="00D86528">
      <w:pPr>
        <w:spacing w:after="0" w:line="240" w:lineRule="auto"/>
        <w:ind w:firstLine="709"/>
        <w:jc w:val="both"/>
        <w:rPr>
          <w:rFonts w:ascii="Arial" w:eastAsia="Calibri" w:hAnsi="Arial" w:cs="Arial"/>
          <w:sz w:val="18"/>
          <w:szCs w:val="18"/>
          <w:lang w:eastAsia="en-US"/>
        </w:rPr>
      </w:pPr>
      <w:r w:rsidRPr="00D86528">
        <w:rPr>
          <w:rFonts w:ascii="Arial" w:eastAsia="Calibri" w:hAnsi="Arial" w:cs="Arial"/>
          <w:sz w:val="18"/>
          <w:szCs w:val="18"/>
          <w:lang w:eastAsia="en-US"/>
        </w:rPr>
        <w:t>1) статьями 11.1-11.3 Федерального закона от 27 июля 2010 года № 210-ФЗ;</w:t>
      </w:r>
    </w:p>
    <w:p w:rsidR="00D86528" w:rsidRPr="00D86528" w:rsidRDefault="00D86528" w:rsidP="00D86528">
      <w:pPr>
        <w:autoSpaceDE w:val="0"/>
        <w:autoSpaceDN w:val="0"/>
        <w:adjustRightInd w:val="0"/>
        <w:spacing w:after="0" w:line="240" w:lineRule="auto"/>
        <w:ind w:firstLine="709"/>
        <w:jc w:val="both"/>
        <w:rPr>
          <w:rFonts w:ascii="Arial" w:hAnsi="Arial" w:cs="Arial"/>
          <w:sz w:val="18"/>
          <w:szCs w:val="18"/>
        </w:rPr>
      </w:pPr>
      <w:r w:rsidRPr="00D86528">
        <w:rPr>
          <w:rFonts w:ascii="Arial" w:hAnsi="Arial" w:cs="Arial"/>
          <w:sz w:val="18"/>
          <w:szCs w:val="18"/>
        </w:rPr>
        <w:t xml:space="preserve">2) </w:t>
      </w:r>
      <w:hyperlink r:id="rId54" w:history="1">
        <w:r w:rsidRPr="00D86528">
          <w:rPr>
            <w:rFonts w:ascii="Arial" w:hAnsi="Arial" w:cs="Arial"/>
            <w:sz w:val="18"/>
            <w:szCs w:val="18"/>
          </w:rPr>
          <w:t>постановлением</w:t>
        </w:r>
      </w:hyperlink>
      <w:r w:rsidRPr="00D86528">
        <w:rPr>
          <w:rFonts w:ascii="Arial" w:hAnsi="Arial" w:cs="Arial"/>
          <w:sz w:val="18"/>
          <w:szCs w:val="1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86528" w:rsidRPr="00D86528" w:rsidRDefault="00D86528" w:rsidP="00D86528">
      <w:pPr>
        <w:spacing w:after="0" w:line="240" w:lineRule="auto"/>
        <w:ind w:firstLine="709"/>
        <w:jc w:val="both"/>
        <w:rPr>
          <w:rFonts w:ascii="Arial" w:hAnsi="Arial" w:cs="Arial"/>
          <w:sz w:val="18"/>
          <w:szCs w:val="18"/>
        </w:rPr>
      </w:pPr>
      <w:r w:rsidRPr="00D86528">
        <w:rPr>
          <w:rFonts w:ascii="Arial" w:hAnsi="Arial" w:cs="Arial"/>
          <w:sz w:val="18"/>
          <w:szCs w:val="18"/>
        </w:rPr>
        <w:t>4) 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D86528" w:rsidRPr="00D86528" w:rsidRDefault="00D86528" w:rsidP="00D86528">
      <w:pPr>
        <w:spacing w:after="0" w:line="240" w:lineRule="auto"/>
        <w:ind w:firstLine="709"/>
        <w:jc w:val="both"/>
        <w:rPr>
          <w:rFonts w:ascii="Arial" w:hAnsi="Arial" w:cs="Arial"/>
          <w:b/>
          <w:sz w:val="18"/>
          <w:szCs w:val="18"/>
        </w:rPr>
      </w:pPr>
      <w:r w:rsidRPr="00D86528">
        <w:rPr>
          <w:rFonts w:ascii="Arial" w:eastAsia="Calibri" w:hAnsi="Arial" w:cs="Arial"/>
          <w:sz w:val="18"/>
          <w:szCs w:val="18"/>
          <w:lang w:eastAsia="en-US"/>
        </w:rPr>
        <w:t>5.7.Полная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w:t>
      </w:r>
      <w:r w:rsidRPr="00D86528">
        <w:rPr>
          <w:rFonts w:ascii="Arial" w:eastAsiaTheme="minorHAnsi" w:hAnsi="Arial" w:cs="Arial"/>
          <w:sz w:val="18"/>
          <w:szCs w:val="18"/>
          <w:lang w:eastAsia="en-US"/>
        </w:rPr>
        <w:t>.</w:t>
      </w:r>
    </w:p>
    <w:p w:rsidR="00113FDB" w:rsidRDefault="00113FDB" w:rsidP="00113FDB">
      <w:pPr>
        <w:tabs>
          <w:tab w:val="left" w:pos="9923"/>
        </w:tabs>
        <w:spacing w:after="0" w:line="240" w:lineRule="auto"/>
        <w:ind w:right="-1"/>
        <w:jc w:val="both"/>
        <w:rPr>
          <w:rFonts w:ascii="Arial" w:hAnsi="Arial" w:cs="Arial"/>
          <w:b/>
          <w:sz w:val="18"/>
          <w:szCs w:val="18"/>
        </w:rPr>
      </w:pPr>
    </w:p>
    <w:p w:rsidR="00113FDB" w:rsidRDefault="00113FDB" w:rsidP="00113FDB">
      <w:pPr>
        <w:tabs>
          <w:tab w:val="left" w:pos="9923"/>
        </w:tabs>
        <w:spacing w:after="0" w:line="240" w:lineRule="auto"/>
        <w:ind w:right="-1"/>
        <w:jc w:val="right"/>
        <w:rPr>
          <w:rFonts w:ascii="Arial" w:hAnsi="Arial" w:cs="Arial"/>
          <w:sz w:val="18"/>
          <w:szCs w:val="18"/>
        </w:rPr>
      </w:pPr>
      <w:r w:rsidRPr="00113FDB">
        <w:rPr>
          <w:rFonts w:ascii="Arial" w:hAnsi="Arial" w:cs="Arial"/>
          <w:sz w:val="18"/>
          <w:szCs w:val="18"/>
        </w:rPr>
        <w:t xml:space="preserve">Приложение № 1 к Административному регламенту предоставления муниципальной услуги </w:t>
      </w:r>
    </w:p>
    <w:p w:rsidR="00113FDB" w:rsidRPr="00113FDB" w:rsidRDefault="00113FDB" w:rsidP="00113FDB">
      <w:pPr>
        <w:tabs>
          <w:tab w:val="left" w:pos="9923"/>
        </w:tabs>
        <w:spacing w:after="0" w:line="240" w:lineRule="auto"/>
        <w:ind w:right="-1"/>
        <w:jc w:val="right"/>
        <w:rPr>
          <w:rFonts w:ascii="Arial" w:hAnsi="Arial" w:cs="Arial"/>
          <w:bCs/>
          <w:sz w:val="18"/>
          <w:szCs w:val="18"/>
        </w:rPr>
      </w:pPr>
      <w:r w:rsidRPr="00113FDB">
        <w:rPr>
          <w:rFonts w:ascii="Arial" w:hAnsi="Arial" w:cs="Arial"/>
          <w:sz w:val="18"/>
          <w:szCs w:val="18"/>
        </w:rPr>
        <w:t>«</w:t>
      </w:r>
      <w:bookmarkStart w:id="25" w:name="_Hlk98709190"/>
      <w:r w:rsidRPr="00113FDB">
        <w:rPr>
          <w:rFonts w:ascii="Arial" w:hAnsi="Arial" w:cs="Arial"/>
          <w:bCs/>
          <w:sz w:val="18"/>
          <w:szCs w:val="18"/>
        </w:rPr>
        <w:t>Перевод жилого помещения в нежилое помещение и нежилого помещения в жилое помещение</w:t>
      </w:r>
      <w:bookmarkEnd w:id="25"/>
      <w:r w:rsidRPr="00113FDB">
        <w:rPr>
          <w:rFonts w:ascii="Arial" w:hAnsi="Arial" w:cs="Arial"/>
          <w:bCs/>
          <w:sz w:val="18"/>
          <w:szCs w:val="18"/>
        </w:rPr>
        <w:t>»</w:t>
      </w:r>
    </w:p>
    <w:p w:rsidR="00113FDB" w:rsidRPr="00113FDB" w:rsidRDefault="00113FDB" w:rsidP="00113FDB">
      <w:pPr>
        <w:spacing w:after="0" w:line="240" w:lineRule="auto"/>
        <w:ind w:right="15"/>
        <w:jc w:val="right"/>
        <w:rPr>
          <w:rFonts w:ascii="Arial" w:hAnsi="Arial" w:cs="Arial"/>
          <w:sz w:val="18"/>
          <w:szCs w:val="18"/>
        </w:rPr>
      </w:pPr>
    </w:p>
    <w:p w:rsidR="00113FDB" w:rsidRPr="00113FDB" w:rsidRDefault="00113FDB" w:rsidP="00113FDB">
      <w:pPr>
        <w:autoSpaceDE w:val="0"/>
        <w:autoSpaceDN w:val="0"/>
        <w:spacing w:after="0" w:line="240" w:lineRule="auto"/>
        <w:jc w:val="center"/>
        <w:rPr>
          <w:rFonts w:ascii="Arial" w:hAnsi="Arial" w:cs="Arial"/>
          <w:b/>
          <w:sz w:val="18"/>
          <w:szCs w:val="18"/>
        </w:rPr>
      </w:pPr>
      <w:r w:rsidRPr="00113FDB">
        <w:rPr>
          <w:rFonts w:ascii="Arial" w:hAnsi="Arial" w:cs="Arial"/>
          <w:b/>
          <w:sz w:val="18"/>
          <w:szCs w:val="18"/>
        </w:rPr>
        <w:t>З А Я В Л Е Н И Е</w:t>
      </w:r>
    </w:p>
    <w:p w:rsidR="00113FDB" w:rsidRPr="00113FDB" w:rsidRDefault="00113FDB" w:rsidP="00113FDB">
      <w:pPr>
        <w:spacing w:after="0" w:line="240" w:lineRule="auto"/>
        <w:ind w:left="117" w:hanging="10"/>
        <w:jc w:val="center"/>
        <w:rPr>
          <w:rFonts w:ascii="Arial" w:hAnsi="Arial" w:cs="Arial"/>
          <w:b/>
          <w:sz w:val="18"/>
          <w:szCs w:val="18"/>
        </w:rPr>
      </w:pPr>
      <w:r w:rsidRPr="00113FDB">
        <w:rPr>
          <w:rFonts w:ascii="Arial" w:hAnsi="Arial" w:cs="Arial"/>
          <w:b/>
          <w:sz w:val="18"/>
          <w:szCs w:val="18"/>
        </w:rPr>
        <w:t xml:space="preserve">о переводе жилого помещения в нежилое помещение и нежилого </w:t>
      </w:r>
    </w:p>
    <w:p w:rsidR="00113FDB" w:rsidRPr="00113FDB" w:rsidRDefault="00113FDB" w:rsidP="00113FDB">
      <w:pPr>
        <w:spacing w:after="0" w:line="240" w:lineRule="auto"/>
        <w:ind w:left="117" w:hanging="10"/>
        <w:jc w:val="center"/>
        <w:rPr>
          <w:rFonts w:ascii="Arial" w:hAnsi="Arial" w:cs="Arial"/>
          <w:sz w:val="18"/>
          <w:szCs w:val="18"/>
        </w:rPr>
      </w:pPr>
      <w:r w:rsidRPr="00113FDB">
        <w:rPr>
          <w:rFonts w:ascii="Arial" w:hAnsi="Arial" w:cs="Arial"/>
          <w:b/>
          <w:sz w:val="18"/>
          <w:szCs w:val="18"/>
        </w:rPr>
        <w:t>помещения в жилое помещение</w:t>
      </w:r>
    </w:p>
    <w:p w:rsidR="00113FDB" w:rsidRPr="00113FDB" w:rsidRDefault="00113FDB" w:rsidP="00113FDB">
      <w:pPr>
        <w:autoSpaceDE w:val="0"/>
        <w:autoSpaceDN w:val="0"/>
        <w:spacing w:after="0" w:line="240" w:lineRule="auto"/>
        <w:jc w:val="center"/>
        <w:rPr>
          <w:rFonts w:ascii="Arial" w:hAnsi="Arial" w:cs="Arial"/>
          <w:b/>
          <w:sz w:val="18"/>
          <w:szCs w:val="18"/>
        </w:rPr>
      </w:pPr>
    </w:p>
    <w:p w:rsidR="00113FDB" w:rsidRPr="00113FDB" w:rsidRDefault="00113FDB" w:rsidP="00113FDB">
      <w:pPr>
        <w:autoSpaceDE w:val="0"/>
        <w:autoSpaceDN w:val="0"/>
        <w:spacing w:after="0" w:line="240" w:lineRule="auto"/>
        <w:jc w:val="right"/>
        <w:rPr>
          <w:rFonts w:ascii="Arial" w:hAnsi="Arial" w:cs="Arial"/>
          <w:sz w:val="18"/>
          <w:szCs w:val="18"/>
        </w:rPr>
      </w:pPr>
      <w:r w:rsidRPr="00113FDB">
        <w:rPr>
          <w:rFonts w:ascii="Arial" w:hAnsi="Arial" w:cs="Arial"/>
          <w:sz w:val="18"/>
          <w:szCs w:val="18"/>
        </w:rPr>
        <w:t>«_____»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13FDB" w:rsidRPr="00113FDB" w:rsidTr="00113FDB">
        <w:trPr>
          <w:trHeight w:val="165"/>
        </w:trPr>
        <w:tc>
          <w:tcPr>
            <w:tcW w:w="9961" w:type="dxa"/>
            <w:tcBorders>
              <w:top w:val="nil"/>
              <w:left w:val="nil"/>
              <w:right w:val="nil"/>
            </w:tcBorders>
          </w:tcPr>
          <w:p w:rsidR="00113FDB" w:rsidRPr="00113FDB" w:rsidRDefault="00113FDB" w:rsidP="00113FDB">
            <w:pPr>
              <w:autoSpaceDE w:val="0"/>
              <w:autoSpaceDN w:val="0"/>
              <w:spacing w:after="0" w:line="240" w:lineRule="auto"/>
              <w:jc w:val="right"/>
              <w:rPr>
                <w:rFonts w:ascii="Arial" w:hAnsi="Arial" w:cs="Arial"/>
                <w:sz w:val="18"/>
                <w:szCs w:val="18"/>
              </w:rPr>
            </w:pPr>
          </w:p>
          <w:p w:rsidR="00113FDB" w:rsidRPr="00113FDB" w:rsidRDefault="00113FDB" w:rsidP="00113FDB">
            <w:pPr>
              <w:autoSpaceDE w:val="0"/>
              <w:autoSpaceDN w:val="0"/>
              <w:spacing w:after="0" w:line="240" w:lineRule="auto"/>
              <w:jc w:val="right"/>
              <w:rPr>
                <w:rFonts w:ascii="Arial" w:hAnsi="Arial" w:cs="Arial"/>
                <w:sz w:val="18"/>
                <w:szCs w:val="18"/>
              </w:rPr>
            </w:pPr>
          </w:p>
        </w:tc>
      </w:tr>
      <w:tr w:rsidR="00113FDB" w:rsidRPr="00113FDB" w:rsidTr="00113FDB">
        <w:trPr>
          <w:trHeight w:val="126"/>
        </w:trPr>
        <w:tc>
          <w:tcPr>
            <w:tcW w:w="9961" w:type="dxa"/>
            <w:tcBorders>
              <w:left w:val="nil"/>
              <w:bottom w:val="single" w:sz="4" w:space="0" w:color="auto"/>
              <w:right w:val="nil"/>
            </w:tcBorders>
          </w:tcPr>
          <w:p w:rsidR="00113FDB" w:rsidRPr="00113FDB" w:rsidRDefault="00113FDB" w:rsidP="00113FDB">
            <w:pPr>
              <w:autoSpaceDE w:val="0"/>
              <w:autoSpaceDN w:val="0"/>
              <w:spacing w:after="0" w:line="240" w:lineRule="auto"/>
              <w:jc w:val="right"/>
              <w:rPr>
                <w:rFonts w:ascii="Arial" w:hAnsi="Arial" w:cs="Arial"/>
                <w:sz w:val="18"/>
                <w:szCs w:val="18"/>
              </w:rPr>
            </w:pPr>
          </w:p>
        </w:tc>
      </w:tr>
      <w:tr w:rsidR="00113FDB" w:rsidRPr="00113FDB" w:rsidTr="00113FDB">
        <w:trPr>
          <w:trHeight w:val="135"/>
        </w:trPr>
        <w:tc>
          <w:tcPr>
            <w:tcW w:w="9961" w:type="dxa"/>
            <w:tcBorders>
              <w:left w:val="nil"/>
              <w:bottom w:val="nil"/>
              <w:right w:val="nil"/>
            </w:tcBorders>
          </w:tcPr>
          <w:p w:rsidR="00113FDB" w:rsidRPr="00113FDB" w:rsidRDefault="00113FDB" w:rsidP="00113FDB">
            <w:pPr>
              <w:autoSpaceDE w:val="0"/>
              <w:autoSpaceDN w:val="0"/>
              <w:spacing w:after="0" w:line="240" w:lineRule="auto"/>
              <w:jc w:val="center"/>
              <w:rPr>
                <w:rFonts w:ascii="Arial" w:hAnsi="Arial" w:cs="Arial"/>
                <w:i/>
                <w:sz w:val="18"/>
                <w:szCs w:val="18"/>
              </w:rPr>
            </w:pPr>
            <w:r w:rsidRPr="00113FDB">
              <w:rPr>
                <w:rFonts w:ascii="Arial" w:hAnsi="Arial" w:cs="Arial"/>
                <w:i/>
                <w:sz w:val="18"/>
                <w:szCs w:val="18"/>
              </w:rPr>
              <w:t>(наименование органа местного самоуправления, уполномоченного на перевод помещения)</w:t>
            </w:r>
          </w:p>
        </w:tc>
      </w:tr>
    </w:tbl>
    <w:p w:rsidR="00113FDB" w:rsidRPr="00113FDB" w:rsidRDefault="00113FDB" w:rsidP="00113FDB">
      <w:pPr>
        <w:autoSpaceDE w:val="0"/>
        <w:autoSpaceDN w:val="0"/>
        <w:adjustRightInd w:val="0"/>
        <w:spacing w:after="0" w:line="240" w:lineRule="auto"/>
        <w:ind w:firstLine="708"/>
        <w:rPr>
          <w:rFonts w:ascii="Arial" w:eastAsia="Calibri" w:hAnsi="Arial" w:cs="Arial"/>
          <w:bCs/>
          <w:strike/>
          <w:sz w:val="18"/>
          <w:szCs w:val="18"/>
          <w:lang w:eastAsia="en-US"/>
        </w:rPr>
      </w:pPr>
    </w:p>
    <w:p w:rsidR="00113FDB" w:rsidRPr="00113FDB" w:rsidRDefault="00113FDB" w:rsidP="00113FDB">
      <w:pPr>
        <w:autoSpaceDE w:val="0"/>
        <w:autoSpaceDN w:val="0"/>
        <w:adjustRightInd w:val="0"/>
        <w:spacing w:after="0" w:line="240" w:lineRule="auto"/>
        <w:ind w:firstLine="708"/>
        <w:jc w:val="both"/>
        <w:rPr>
          <w:rFonts w:ascii="Arial" w:eastAsia="Calibri" w:hAnsi="Arial" w:cs="Arial"/>
          <w:bCs/>
          <w:sz w:val="18"/>
          <w:szCs w:val="18"/>
          <w:lang w:eastAsia="en-US"/>
        </w:rPr>
      </w:pPr>
      <w:r w:rsidRPr="00113FDB">
        <w:rPr>
          <w:rFonts w:ascii="Arial" w:eastAsia="Calibri" w:hAnsi="Arial" w:cs="Arial"/>
          <w:bCs/>
          <w:sz w:val="18"/>
          <w:szCs w:val="18"/>
          <w:lang w:eastAsia="en-US"/>
        </w:rPr>
        <w:t>Прошу принять решение о переводе помещения из жилого (нежилого) в нежилое (жилое) помещение (нужное подчеркнуть) в целях использования помещения в качестве ___________________________________________________________________</w:t>
      </w:r>
    </w:p>
    <w:p w:rsidR="00113FDB" w:rsidRPr="00113FDB" w:rsidRDefault="00113FDB" w:rsidP="00113FDB">
      <w:pPr>
        <w:autoSpaceDE w:val="0"/>
        <w:autoSpaceDN w:val="0"/>
        <w:adjustRightInd w:val="0"/>
        <w:spacing w:after="0" w:line="240" w:lineRule="auto"/>
        <w:ind w:firstLine="708"/>
        <w:jc w:val="both"/>
        <w:rPr>
          <w:rFonts w:ascii="Arial" w:eastAsia="Calibri" w:hAnsi="Arial" w:cs="Arial"/>
          <w:bCs/>
          <w:i/>
          <w:sz w:val="18"/>
          <w:szCs w:val="18"/>
          <w:lang w:eastAsia="en-US"/>
        </w:rPr>
      </w:pPr>
      <w:r w:rsidRPr="00113FDB">
        <w:rPr>
          <w:rFonts w:ascii="Arial" w:eastAsia="Calibri" w:hAnsi="Arial" w:cs="Arial"/>
          <w:bCs/>
          <w:i/>
          <w:sz w:val="18"/>
          <w:szCs w:val="18"/>
          <w:lang w:eastAsia="en-US"/>
        </w:rPr>
        <w:t xml:space="preserve">     (вид использования помещения)</w:t>
      </w:r>
    </w:p>
    <w:p w:rsidR="00113FDB" w:rsidRPr="00113FDB" w:rsidRDefault="00113FDB" w:rsidP="00113FDB">
      <w:pPr>
        <w:autoSpaceDE w:val="0"/>
        <w:autoSpaceDN w:val="0"/>
        <w:adjustRightInd w:val="0"/>
        <w:spacing w:after="0" w:line="240" w:lineRule="auto"/>
        <w:jc w:val="both"/>
        <w:rPr>
          <w:rFonts w:ascii="Arial" w:eastAsia="Calibri" w:hAnsi="Arial" w:cs="Arial"/>
          <w:bCs/>
          <w:sz w:val="18"/>
          <w:szCs w:val="18"/>
          <w:lang w:eastAsia="en-US"/>
        </w:rPr>
      </w:pPr>
      <w:r w:rsidRPr="00113FDB">
        <w:rPr>
          <w:rFonts w:ascii="Arial" w:eastAsia="Calibri" w:hAnsi="Arial" w:cs="Arial"/>
          <w:bCs/>
          <w:sz w:val="18"/>
          <w:szCs w:val="18"/>
          <w:lang w:eastAsia="en-US"/>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
    <w:p w:rsidR="00113FDB" w:rsidRPr="00113FDB" w:rsidRDefault="00113FDB" w:rsidP="00113FDB">
      <w:pPr>
        <w:autoSpaceDE w:val="0"/>
        <w:autoSpaceDN w:val="0"/>
        <w:adjustRightInd w:val="0"/>
        <w:spacing w:after="0" w:line="240" w:lineRule="auto"/>
        <w:jc w:val="both"/>
        <w:rPr>
          <w:rFonts w:ascii="Arial" w:eastAsia="Calibri" w:hAnsi="Arial" w:cs="Arial"/>
          <w:bCs/>
          <w:sz w:val="18"/>
          <w:szCs w:val="18"/>
          <w:lang w:eastAsia="en-US"/>
        </w:rPr>
      </w:pPr>
      <w:r w:rsidRPr="00113FDB">
        <w:rPr>
          <w:rFonts w:ascii="Arial" w:eastAsia="Calibri" w:hAnsi="Arial" w:cs="Arial"/>
          <w:bCs/>
          <w:sz w:val="18"/>
          <w:szCs w:val="18"/>
          <w:lang w:eastAsia="en-US"/>
        </w:rPr>
        <w:t>________________________________________________________________________</w:t>
      </w:r>
    </w:p>
    <w:p w:rsidR="00113FDB" w:rsidRPr="00113FDB" w:rsidRDefault="00113FDB" w:rsidP="00113FDB">
      <w:pPr>
        <w:autoSpaceDE w:val="0"/>
        <w:autoSpaceDN w:val="0"/>
        <w:adjustRightInd w:val="0"/>
        <w:spacing w:after="0" w:line="240" w:lineRule="auto"/>
        <w:jc w:val="both"/>
        <w:rPr>
          <w:rFonts w:ascii="Arial" w:eastAsia="Calibri" w:hAnsi="Arial" w:cs="Arial"/>
          <w:bCs/>
          <w:i/>
          <w:sz w:val="18"/>
          <w:szCs w:val="18"/>
          <w:lang w:eastAsia="en-US"/>
        </w:rPr>
      </w:pPr>
      <w:r w:rsidRPr="00113FDB">
        <w:rPr>
          <w:rFonts w:ascii="Arial" w:eastAsia="Calibri" w:hAnsi="Arial" w:cs="Arial"/>
          <w:bCs/>
          <w:i/>
          <w:sz w:val="18"/>
          <w:szCs w:val="18"/>
          <w:lang w:eastAsia="en-US"/>
        </w:rPr>
        <w:t>(указывается перечень необходимых работ по ремонту, реконструкции, реставрации помещения)</w:t>
      </w:r>
    </w:p>
    <w:tbl>
      <w:tblPr>
        <w:tblpPr w:leftFromText="180" w:rightFromText="180" w:vertAnchor="text" w:horzAnchor="margin" w:tblpY="31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7287"/>
        <w:gridCol w:w="6946"/>
      </w:tblGrid>
      <w:tr w:rsidR="00113FDB" w:rsidRPr="00113FDB" w:rsidTr="00113FDB">
        <w:trPr>
          <w:trHeight w:val="540"/>
        </w:trPr>
        <w:tc>
          <w:tcPr>
            <w:tcW w:w="15276" w:type="dxa"/>
            <w:gridSpan w:val="3"/>
            <w:tcBorders>
              <w:top w:val="nil"/>
              <w:left w:val="nil"/>
              <w:right w:val="nil"/>
            </w:tcBorders>
          </w:tcPr>
          <w:p w:rsidR="00113FDB" w:rsidRPr="00113FDB" w:rsidRDefault="00113FDB" w:rsidP="00113FDB">
            <w:pPr>
              <w:spacing w:after="0" w:line="240" w:lineRule="auto"/>
              <w:ind w:left="720"/>
              <w:contextualSpacing/>
              <w:jc w:val="center"/>
              <w:rPr>
                <w:rFonts w:ascii="Arial" w:eastAsia="Calibri" w:hAnsi="Arial" w:cs="Arial"/>
                <w:sz w:val="18"/>
                <w:szCs w:val="18"/>
              </w:rPr>
            </w:pPr>
            <w:r w:rsidRPr="00113FDB">
              <w:rPr>
                <w:rFonts w:ascii="Arial" w:eastAsia="Calibri" w:hAnsi="Arial" w:cs="Arial"/>
                <w:sz w:val="18"/>
                <w:szCs w:val="18"/>
              </w:rPr>
              <w:t>1. Сведения о Заявителе</w:t>
            </w:r>
          </w:p>
        </w:tc>
      </w:tr>
      <w:tr w:rsidR="00113FDB" w:rsidRPr="00113FDB" w:rsidTr="00113FDB">
        <w:trPr>
          <w:trHeight w:val="44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физическом лице, в случае если Заявителем является физическое лицо:</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140"/>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1.1.1</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Фамилия, имя, отчество (при наличии)</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341"/>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1.1.2</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Реквизиты документа, удостоверяющего личность </w:t>
            </w:r>
            <w:r w:rsidRPr="00113FDB">
              <w:rPr>
                <w:rFonts w:ascii="Arial" w:hAnsi="Arial" w:cs="Arial"/>
                <w:sz w:val="18"/>
                <w:szCs w:val="18"/>
              </w:rPr>
              <w:t>(не указываются в случае, если застройщик является индивидуальным предпринимателем)</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66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1.1.3</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Основной государственный регистрационный номер индивидуального предпринимателя, </w:t>
            </w:r>
            <w:r w:rsidRPr="00113FDB">
              <w:rPr>
                <w:rFonts w:ascii="Arial" w:eastAsia="Tahoma" w:hAnsi="Arial" w:cs="Arial"/>
                <w:sz w:val="18"/>
                <w:szCs w:val="18"/>
                <w:lang w:bidi="ru-RU"/>
              </w:rPr>
              <w:t xml:space="preserve"> в случае если Заявитель является индивидуальным предпринимателем</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279"/>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Tahoma" w:hAnsi="Arial" w:cs="Arial"/>
                <w:sz w:val="18"/>
                <w:szCs w:val="18"/>
                <w:lang w:bidi="ru-RU"/>
              </w:rPr>
              <w:t>Сведения о юридическом лице, в случае если Заявителем является юридическое лицо:</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17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1.2.1</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Полное наименование</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1.2.2</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64"/>
        </w:trPr>
        <w:tc>
          <w:tcPr>
            <w:tcW w:w="1043" w:type="dxa"/>
            <w:tcBorders>
              <w:bottom w:val="single" w:sz="4" w:space="0" w:color="auto"/>
            </w:tcBorders>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1.2.3</w:t>
            </w:r>
          </w:p>
        </w:tc>
        <w:tc>
          <w:tcPr>
            <w:tcW w:w="7287"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Идентификационный номер налогоплательщика – юридического лица</w:t>
            </w:r>
          </w:p>
        </w:tc>
        <w:tc>
          <w:tcPr>
            <w:tcW w:w="6946"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287"/>
        </w:trPr>
        <w:tc>
          <w:tcPr>
            <w:tcW w:w="1043" w:type="dxa"/>
            <w:tcBorders>
              <w:bottom w:val="single" w:sz="4" w:space="0" w:color="auto"/>
            </w:tcBorders>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1.2.4</w:t>
            </w:r>
          </w:p>
        </w:tc>
        <w:tc>
          <w:tcPr>
            <w:tcW w:w="7287"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hAnsi="Arial" w:cs="Arial"/>
                <w:kern w:val="1"/>
                <w:sz w:val="18"/>
                <w:szCs w:val="18"/>
                <w:lang w:eastAsia="ar-SA"/>
              </w:rPr>
              <w:t>Адрес места нахождения (регистрации) юридического лица/ адрес места жительства (регистрации) физического лица</w:t>
            </w:r>
          </w:p>
        </w:tc>
        <w:tc>
          <w:tcPr>
            <w:tcW w:w="6946"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479"/>
        </w:trPr>
        <w:tc>
          <w:tcPr>
            <w:tcW w:w="15276" w:type="dxa"/>
            <w:gridSpan w:val="3"/>
            <w:tcBorders>
              <w:left w:val="nil"/>
              <w:bottom w:val="single" w:sz="4" w:space="0" w:color="auto"/>
              <w:right w:val="nil"/>
            </w:tcBorders>
          </w:tcPr>
          <w:p w:rsidR="00113FDB" w:rsidRPr="00113FDB" w:rsidRDefault="00113FDB" w:rsidP="00113FDB">
            <w:pPr>
              <w:spacing w:after="0" w:line="240" w:lineRule="auto"/>
              <w:jc w:val="center"/>
              <w:rPr>
                <w:rFonts w:ascii="Arial" w:eastAsia="Calibri" w:hAnsi="Arial" w:cs="Arial"/>
                <w:sz w:val="18"/>
                <w:szCs w:val="18"/>
                <w:lang w:eastAsia="en-US"/>
              </w:rPr>
            </w:pPr>
          </w:p>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2. Сведения о помещении</w:t>
            </w:r>
          </w:p>
        </w:tc>
      </w:tr>
      <w:tr w:rsidR="00113FDB" w:rsidRPr="00113FDB" w:rsidTr="00113FDB">
        <w:trPr>
          <w:trHeight w:val="207"/>
        </w:trPr>
        <w:tc>
          <w:tcPr>
            <w:tcW w:w="1043" w:type="dxa"/>
            <w:tcBorders>
              <w:bottom w:val="single" w:sz="4" w:space="0" w:color="auto"/>
            </w:tcBorders>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2.1</w:t>
            </w:r>
          </w:p>
        </w:tc>
        <w:tc>
          <w:tcPr>
            <w:tcW w:w="7287"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Адрес, по которому находится помещение</w:t>
            </w:r>
          </w:p>
        </w:tc>
        <w:tc>
          <w:tcPr>
            <w:tcW w:w="6946"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2.2</w:t>
            </w:r>
          </w:p>
        </w:tc>
        <w:tc>
          <w:tcPr>
            <w:tcW w:w="7287"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Площадь помещения, кв. м</w:t>
            </w:r>
          </w:p>
        </w:tc>
        <w:tc>
          <w:tcPr>
            <w:tcW w:w="6946" w:type="dxa"/>
          </w:tcPr>
          <w:p w:rsidR="00113FDB" w:rsidRPr="00113FDB" w:rsidRDefault="00113FDB" w:rsidP="00113FDB">
            <w:pPr>
              <w:spacing w:after="0" w:line="240" w:lineRule="auto"/>
              <w:rPr>
                <w:rFonts w:ascii="Arial" w:eastAsia="Calibri" w:hAnsi="Arial" w:cs="Arial"/>
                <w:sz w:val="18"/>
                <w:szCs w:val="18"/>
                <w:lang w:eastAsia="en-US"/>
              </w:rPr>
            </w:pPr>
          </w:p>
        </w:tc>
      </w:tr>
    </w:tbl>
    <w:p w:rsidR="00113FDB" w:rsidRPr="00113FDB" w:rsidRDefault="00113FDB" w:rsidP="00113FDB">
      <w:pPr>
        <w:spacing w:after="0" w:line="240" w:lineRule="auto"/>
        <w:ind w:right="15"/>
        <w:jc w:val="right"/>
        <w:rPr>
          <w:rFonts w:ascii="Arial" w:hAnsi="Arial" w:cs="Arial"/>
          <w:sz w:val="18"/>
          <w:szCs w:val="18"/>
        </w:rPr>
      </w:pP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Приложение: __________________________________________________________</w:t>
      </w:r>
    </w:p>
    <w:p w:rsidR="00113FDB" w:rsidRPr="00113FDB" w:rsidRDefault="00113FDB" w:rsidP="00113FDB">
      <w:pPr>
        <w:tabs>
          <w:tab w:val="left" w:pos="9923"/>
        </w:tabs>
        <w:suppressAutoHyphens/>
        <w:spacing w:after="0" w:line="240" w:lineRule="auto"/>
        <w:ind w:right="-2"/>
        <w:rPr>
          <w:rFonts w:ascii="Arial" w:eastAsia="Calibri" w:hAnsi="Arial" w:cs="Arial"/>
          <w:kern w:val="1"/>
          <w:sz w:val="18"/>
          <w:szCs w:val="18"/>
          <w:lang w:eastAsia="ar-SA"/>
        </w:rPr>
      </w:pPr>
      <w:r w:rsidRPr="00113FDB">
        <w:rPr>
          <w:rFonts w:ascii="Arial" w:eastAsia="Calibri" w:hAnsi="Arial" w:cs="Arial"/>
          <w:kern w:val="1"/>
          <w:sz w:val="18"/>
          <w:szCs w:val="18"/>
          <w:lang w:eastAsia="ar-SA"/>
        </w:rPr>
        <w:lastRenderedPageBreak/>
        <w:t>__________________________________________________________</w:t>
      </w:r>
    </w:p>
    <w:p w:rsidR="00113FDB" w:rsidRPr="00113FDB" w:rsidRDefault="00113FDB" w:rsidP="00113FDB">
      <w:pPr>
        <w:tabs>
          <w:tab w:val="left" w:pos="9923"/>
        </w:tabs>
        <w:suppressAutoHyphens/>
        <w:spacing w:after="0" w:line="240" w:lineRule="auto"/>
        <w:ind w:right="-2"/>
        <w:rPr>
          <w:rFonts w:ascii="Arial" w:eastAsia="Calibri" w:hAnsi="Arial" w:cs="Arial"/>
          <w:kern w:val="1"/>
          <w:sz w:val="18"/>
          <w:szCs w:val="18"/>
          <w:lang w:eastAsia="ar-SA"/>
        </w:rPr>
      </w:pPr>
      <w:r w:rsidRPr="00113FDB">
        <w:rPr>
          <w:rFonts w:ascii="Arial" w:eastAsia="Calibri" w:hAnsi="Arial" w:cs="Arial"/>
          <w:kern w:val="1"/>
          <w:sz w:val="18"/>
          <w:szCs w:val="18"/>
          <w:lang w:eastAsia="ar-SA"/>
        </w:rPr>
        <w:t>Всего к заявлению (на ____ страницах) приложено ____ видов документов на ____ листах в 1 экз.</w:t>
      </w:r>
    </w:p>
    <w:p w:rsidR="00113FDB" w:rsidRPr="00113FDB" w:rsidRDefault="00113FDB" w:rsidP="00113FDB">
      <w:pPr>
        <w:spacing w:after="0" w:line="240" w:lineRule="auto"/>
        <w:rPr>
          <w:rFonts w:ascii="Arial" w:hAnsi="Arial" w:cs="Arial"/>
          <w:sz w:val="18"/>
          <w:szCs w:val="18"/>
        </w:rPr>
      </w:pP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Номер телефона, адрес электронной почты для связи: ______________________________________________________________________</w:t>
      </w:r>
    </w:p>
    <w:p w:rsidR="00113FDB" w:rsidRPr="00113FDB" w:rsidRDefault="00113FDB" w:rsidP="00113FDB">
      <w:pPr>
        <w:tabs>
          <w:tab w:val="left" w:pos="1968"/>
        </w:tabs>
        <w:spacing w:after="0" w:line="240" w:lineRule="auto"/>
        <w:rPr>
          <w:rFonts w:ascii="Arial" w:hAnsi="Arial" w:cs="Arial"/>
          <w:sz w:val="18"/>
          <w:szCs w:val="18"/>
        </w:rPr>
      </w:pPr>
    </w:p>
    <w:p w:rsidR="00113FDB" w:rsidRPr="00113FDB" w:rsidRDefault="00113FDB" w:rsidP="00113FDB">
      <w:pPr>
        <w:tabs>
          <w:tab w:val="left" w:pos="1968"/>
        </w:tabs>
        <w:spacing w:after="0" w:line="240" w:lineRule="auto"/>
        <w:rPr>
          <w:rFonts w:ascii="Arial" w:hAnsi="Arial" w:cs="Arial"/>
          <w:sz w:val="18"/>
          <w:szCs w:val="18"/>
        </w:rPr>
      </w:pPr>
      <w:r w:rsidRPr="00113FDB">
        <w:rPr>
          <w:rFonts w:ascii="Arial" w:hAnsi="Arial" w:cs="Arial"/>
          <w:sz w:val="18"/>
          <w:szCs w:val="18"/>
        </w:rPr>
        <w:t>Результат предоставления муниципальной услуги прошу:</w:t>
      </w:r>
    </w:p>
    <w:p w:rsidR="00113FDB" w:rsidRPr="00113FDB" w:rsidRDefault="00113FDB" w:rsidP="00113FDB">
      <w:pPr>
        <w:spacing w:after="0" w:line="240" w:lineRule="auto"/>
        <w:rPr>
          <w:rFonts w:ascii="Arial" w:hAnsi="Arial" w:cs="Arial"/>
          <w:sz w:val="18"/>
          <w:szCs w:val="18"/>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gridCol w:w="5245"/>
      </w:tblGrid>
      <w:tr w:rsidR="00113FDB" w:rsidRPr="00113FDB" w:rsidTr="00CF626A">
        <w:tc>
          <w:tcPr>
            <w:tcW w:w="9889" w:type="dxa"/>
            <w:shd w:val="clear" w:color="auto" w:fill="auto"/>
          </w:tcPr>
          <w:p w:rsidR="00113FDB" w:rsidRPr="00113FDB" w:rsidRDefault="00113FDB" w:rsidP="00113FDB">
            <w:pPr>
              <w:autoSpaceDE w:val="0"/>
              <w:autoSpaceDN w:val="0"/>
              <w:spacing w:after="0" w:line="240" w:lineRule="auto"/>
              <w:rPr>
                <w:rFonts w:ascii="Arial" w:hAnsi="Arial" w:cs="Arial"/>
                <w:i/>
                <w:sz w:val="18"/>
                <w:szCs w:val="18"/>
              </w:rPr>
            </w:pPr>
            <w:r w:rsidRPr="00113FDB">
              <w:rPr>
                <w:rFonts w:ascii="Arial" w:hAnsi="Arial" w:cs="Arial"/>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245"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CF626A">
        <w:tc>
          <w:tcPr>
            <w:tcW w:w="9889" w:type="dxa"/>
            <w:shd w:val="clear" w:color="auto" w:fill="auto"/>
          </w:tcPr>
          <w:p w:rsidR="00113FDB" w:rsidRPr="00113FDB" w:rsidRDefault="00113FDB" w:rsidP="00113FDB">
            <w:pPr>
              <w:autoSpaceDE w:val="0"/>
              <w:autoSpaceDN w:val="0"/>
              <w:spacing w:after="0" w:line="240" w:lineRule="auto"/>
              <w:jc w:val="both"/>
              <w:rPr>
                <w:rFonts w:ascii="Arial" w:hAnsi="Arial" w:cs="Arial"/>
                <w:sz w:val="18"/>
                <w:szCs w:val="18"/>
              </w:rPr>
            </w:pPr>
            <w:r w:rsidRPr="00113FDB">
              <w:rPr>
                <w:rFonts w:ascii="Arial" w:hAnsi="Arial" w:cs="Arial"/>
                <w:sz w:val="18"/>
                <w:szCs w:val="1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5245"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CF626A">
        <w:tc>
          <w:tcPr>
            <w:tcW w:w="9889" w:type="dxa"/>
            <w:shd w:val="clear" w:color="auto" w:fill="auto"/>
          </w:tcPr>
          <w:p w:rsidR="00113FDB" w:rsidRPr="00113FDB" w:rsidRDefault="00113FDB" w:rsidP="00113FDB">
            <w:pPr>
              <w:autoSpaceDE w:val="0"/>
              <w:autoSpaceDN w:val="0"/>
              <w:spacing w:after="0" w:line="240" w:lineRule="auto"/>
              <w:jc w:val="both"/>
              <w:rPr>
                <w:rFonts w:ascii="Arial" w:hAnsi="Arial" w:cs="Arial"/>
                <w:sz w:val="18"/>
                <w:szCs w:val="18"/>
              </w:rPr>
            </w:pPr>
            <w:r w:rsidRPr="00113FDB">
              <w:rPr>
                <w:rFonts w:ascii="Arial" w:hAnsi="Arial" w:cs="Arial"/>
                <w:sz w:val="18"/>
                <w:szCs w:val="18"/>
              </w:rPr>
              <w:t>направить на бумажном носителе на почтовый адре</w:t>
            </w:r>
            <w:r w:rsidR="00CF626A">
              <w:rPr>
                <w:rFonts w:ascii="Arial" w:hAnsi="Arial" w:cs="Arial"/>
                <w:sz w:val="18"/>
                <w:szCs w:val="18"/>
              </w:rPr>
              <w:t>с</w:t>
            </w:r>
          </w:p>
        </w:tc>
        <w:tc>
          <w:tcPr>
            <w:tcW w:w="5245"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CF626A">
        <w:tc>
          <w:tcPr>
            <w:tcW w:w="15134" w:type="dxa"/>
            <w:gridSpan w:val="2"/>
            <w:shd w:val="clear" w:color="auto" w:fill="auto"/>
          </w:tcPr>
          <w:p w:rsidR="00113FDB" w:rsidRPr="00113FDB" w:rsidRDefault="00113FDB" w:rsidP="00113FDB">
            <w:pPr>
              <w:autoSpaceDE w:val="0"/>
              <w:autoSpaceDN w:val="0"/>
              <w:spacing w:after="0" w:line="240" w:lineRule="auto"/>
              <w:ind w:right="255"/>
              <w:jc w:val="center"/>
              <w:rPr>
                <w:rFonts w:ascii="Arial" w:hAnsi="Arial" w:cs="Arial"/>
                <w:i/>
                <w:sz w:val="18"/>
                <w:szCs w:val="18"/>
              </w:rPr>
            </w:pPr>
            <w:r w:rsidRPr="00113FDB">
              <w:rPr>
                <w:rFonts w:ascii="Arial" w:hAnsi="Arial" w:cs="Arial"/>
                <w:i/>
                <w:sz w:val="18"/>
                <w:szCs w:val="18"/>
              </w:rPr>
              <w:t>Указывается один из перечисленных способов</w:t>
            </w:r>
          </w:p>
        </w:tc>
      </w:tr>
    </w:tbl>
    <w:p w:rsidR="00113FDB" w:rsidRPr="00113FDB" w:rsidRDefault="00113FDB" w:rsidP="00113FDB">
      <w:pPr>
        <w:tabs>
          <w:tab w:val="left" w:pos="9923"/>
        </w:tabs>
        <w:suppressAutoHyphens/>
        <w:spacing w:after="0" w:line="240" w:lineRule="auto"/>
        <w:ind w:right="-2"/>
        <w:rPr>
          <w:rFonts w:ascii="Arial" w:eastAsia="Calibri" w:hAnsi="Arial" w:cs="Arial"/>
          <w:kern w:val="1"/>
          <w:sz w:val="18"/>
          <w:szCs w:val="18"/>
          <w:lang w:eastAsia="ar-SA"/>
        </w:rPr>
      </w:pPr>
    </w:p>
    <w:p w:rsidR="00113FDB" w:rsidRPr="00CF626A" w:rsidRDefault="00113FDB" w:rsidP="00CF626A">
      <w:pPr>
        <w:tabs>
          <w:tab w:val="left" w:pos="9923"/>
        </w:tabs>
        <w:suppressAutoHyphens/>
        <w:spacing w:after="0" w:line="240" w:lineRule="auto"/>
        <w:ind w:firstLine="709"/>
        <w:jc w:val="both"/>
        <w:rPr>
          <w:rFonts w:ascii="Arial" w:eastAsia="Calibri" w:hAnsi="Arial" w:cs="Arial"/>
          <w:kern w:val="1"/>
          <w:sz w:val="18"/>
          <w:szCs w:val="18"/>
          <w:lang w:eastAsia="ar-SA"/>
        </w:rPr>
      </w:pPr>
      <w:r w:rsidRPr="00113FDB">
        <w:rPr>
          <w:rFonts w:ascii="Arial" w:eastAsia="Calibri" w:hAnsi="Arial" w:cs="Arial"/>
          <w:kern w:val="1"/>
          <w:sz w:val="18"/>
          <w:szCs w:val="18"/>
          <w:lang w:eastAsia="ar-SA"/>
        </w:rPr>
        <w:t xml:space="preserve">Предупрежден(а) об ответственности за предоставление заведомо ложной информации и недостоверных данных. </w:t>
      </w:r>
    </w:p>
    <w:p w:rsidR="00113FDB" w:rsidRPr="00113FDB" w:rsidRDefault="00113FDB" w:rsidP="00113FDB">
      <w:pPr>
        <w:autoSpaceDE w:val="0"/>
        <w:autoSpaceDN w:val="0"/>
        <w:spacing w:after="0" w:line="240" w:lineRule="auto"/>
        <w:jc w:val="both"/>
        <w:rPr>
          <w:rFonts w:ascii="Arial" w:hAnsi="Arial" w:cs="Arial"/>
          <w:sz w:val="18"/>
          <w:szCs w:val="18"/>
        </w:rPr>
      </w:pPr>
    </w:p>
    <w:tbl>
      <w:tblPr>
        <w:tblW w:w="10065" w:type="dxa"/>
        <w:tblCellMar>
          <w:left w:w="28" w:type="dxa"/>
          <w:right w:w="28" w:type="dxa"/>
        </w:tblCellMar>
        <w:tblLook w:val="0000"/>
      </w:tblPr>
      <w:tblGrid>
        <w:gridCol w:w="3119"/>
        <w:gridCol w:w="283"/>
        <w:gridCol w:w="2269"/>
        <w:gridCol w:w="283"/>
        <w:gridCol w:w="4111"/>
      </w:tblGrid>
      <w:tr w:rsidR="00113FDB" w:rsidRPr="00113FDB" w:rsidTr="00CF626A">
        <w:trPr>
          <w:trHeight w:val="74"/>
        </w:trPr>
        <w:tc>
          <w:tcPr>
            <w:tcW w:w="3119" w:type="dxa"/>
            <w:tcBorders>
              <w:top w:val="nil"/>
              <w:left w:val="nil"/>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4111"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r>
      <w:tr w:rsidR="00113FDB" w:rsidRPr="00113FDB" w:rsidTr="00113FDB">
        <w:tc>
          <w:tcPr>
            <w:tcW w:w="3119" w:type="dxa"/>
            <w:tcBorders>
              <w:left w:val="nil"/>
              <w:bottom w:val="nil"/>
              <w:right w:val="nil"/>
            </w:tcBorders>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w:t>
            </w: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sz w:val="18"/>
                <w:szCs w:val="18"/>
              </w:rPr>
            </w:pPr>
          </w:p>
        </w:tc>
        <w:tc>
          <w:tcPr>
            <w:tcW w:w="4111" w:type="dxa"/>
            <w:tcBorders>
              <w:top w:val="nil"/>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w:t>
            </w:r>
            <w:r w:rsidRPr="00113FDB">
              <w:rPr>
                <w:rFonts w:ascii="Arial" w:hAnsi="Arial" w:cs="Arial"/>
                <w:i/>
                <w:sz w:val="18"/>
                <w:szCs w:val="18"/>
              </w:rPr>
              <w:t>фамилия, имя, отчество (при наличии</w:t>
            </w:r>
            <w:r w:rsidRPr="00113FDB">
              <w:rPr>
                <w:rFonts w:ascii="Arial" w:hAnsi="Arial" w:cs="Arial"/>
                <w:sz w:val="18"/>
                <w:szCs w:val="18"/>
              </w:rPr>
              <w:t>)</w:t>
            </w:r>
          </w:p>
        </w:tc>
      </w:tr>
    </w:tbl>
    <w:p w:rsidR="00113FDB" w:rsidRPr="00113FDB" w:rsidRDefault="00113FDB" w:rsidP="00113FDB">
      <w:pPr>
        <w:tabs>
          <w:tab w:val="left" w:pos="9923"/>
        </w:tabs>
        <w:suppressAutoHyphens/>
        <w:spacing w:after="0" w:line="240" w:lineRule="auto"/>
        <w:ind w:right="-284"/>
        <w:rPr>
          <w:rFonts w:ascii="Arial" w:eastAsia="Calibri" w:hAnsi="Arial" w:cs="Arial"/>
          <w:kern w:val="1"/>
          <w:sz w:val="18"/>
          <w:szCs w:val="18"/>
          <w:lang w:eastAsia="ar-SA"/>
        </w:rPr>
      </w:pPr>
    </w:p>
    <w:p w:rsidR="00113FDB" w:rsidRPr="00113FDB" w:rsidRDefault="00113FDB" w:rsidP="00113FDB">
      <w:pPr>
        <w:tabs>
          <w:tab w:val="left" w:pos="9923"/>
        </w:tabs>
        <w:suppressAutoHyphens/>
        <w:spacing w:after="0" w:line="240" w:lineRule="auto"/>
        <w:ind w:right="-284"/>
        <w:rPr>
          <w:rFonts w:ascii="Arial" w:eastAsia="Calibri" w:hAnsi="Arial" w:cs="Arial"/>
          <w:kern w:val="1"/>
          <w:sz w:val="18"/>
          <w:szCs w:val="18"/>
          <w:lang w:eastAsia="ar-SA"/>
        </w:rPr>
      </w:pPr>
      <w:r w:rsidRPr="00113FDB">
        <w:rPr>
          <w:rFonts w:ascii="Arial" w:eastAsia="Calibri" w:hAnsi="Arial" w:cs="Arial"/>
          <w:kern w:val="1"/>
          <w:sz w:val="18"/>
          <w:szCs w:val="18"/>
          <w:lang w:eastAsia="ar-SA"/>
        </w:rPr>
        <w:t>«_______» _________________ _______ г.М.П.</w:t>
      </w:r>
    </w:p>
    <w:p w:rsidR="00113FDB" w:rsidRDefault="00113FDB" w:rsidP="00113FDB">
      <w:pPr>
        <w:spacing w:after="0" w:line="240" w:lineRule="auto"/>
        <w:rPr>
          <w:rFonts w:ascii="Arial" w:hAnsi="Arial" w:cs="Arial"/>
          <w:color w:val="FF0000"/>
          <w:sz w:val="18"/>
          <w:szCs w:val="18"/>
        </w:rPr>
      </w:pPr>
    </w:p>
    <w:p w:rsidR="00113FDB" w:rsidRDefault="00113FDB" w:rsidP="00113FDB">
      <w:pPr>
        <w:spacing w:after="0" w:line="240" w:lineRule="auto"/>
        <w:jc w:val="right"/>
        <w:rPr>
          <w:rFonts w:ascii="Arial" w:hAnsi="Arial" w:cs="Arial"/>
          <w:sz w:val="18"/>
          <w:szCs w:val="18"/>
        </w:rPr>
      </w:pPr>
      <w:r w:rsidRPr="00113FDB">
        <w:rPr>
          <w:rFonts w:ascii="Arial" w:hAnsi="Arial" w:cs="Arial"/>
          <w:sz w:val="18"/>
          <w:szCs w:val="18"/>
        </w:rPr>
        <w:t xml:space="preserve">Приложение № 2 к Административному регламенту предоставления муниципальной услуги </w:t>
      </w:r>
    </w:p>
    <w:p w:rsidR="00113FDB" w:rsidRPr="00113FDB" w:rsidRDefault="00113FDB" w:rsidP="00113FDB">
      <w:pPr>
        <w:spacing w:after="0" w:line="240" w:lineRule="auto"/>
        <w:jc w:val="right"/>
        <w:rPr>
          <w:rFonts w:ascii="Arial" w:hAnsi="Arial" w:cs="Arial"/>
          <w:color w:val="FF0000"/>
          <w:sz w:val="18"/>
          <w:szCs w:val="18"/>
        </w:rPr>
      </w:pPr>
      <w:r w:rsidRPr="00113FDB">
        <w:rPr>
          <w:rFonts w:ascii="Arial" w:hAnsi="Arial" w:cs="Arial"/>
          <w:sz w:val="18"/>
          <w:szCs w:val="18"/>
        </w:rPr>
        <w:t>«</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pStyle w:val="ConsPlusNonformat"/>
        <w:rPr>
          <w:rFonts w:ascii="Arial" w:hAnsi="Arial" w:cs="Arial"/>
          <w:b/>
          <w:sz w:val="18"/>
          <w:szCs w:val="18"/>
        </w:rPr>
      </w:pPr>
    </w:p>
    <w:p w:rsidR="00113FDB" w:rsidRPr="00113FDB" w:rsidRDefault="00113FDB" w:rsidP="00113FDB">
      <w:pPr>
        <w:autoSpaceDE w:val="0"/>
        <w:autoSpaceDN w:val="0"/>
        <w:adjustRightInd w:val="0"/>
        <w:spacing w:after="0" w:line="240" w:lineRule="auto"/>
        <w:jc w:val="right"/>
        <w:outlineLvl w:val="0"/>
        <w:rPr>
          <w:rFonts w:ascii="Arial" w:hAnsi="Arial" w:cs="Arial"/>
          <w:sz w:val="18"/>
          <w:szCs w:val="18"/>
        </w:rPr>
      </w:pPr>
      <w:r w:rsidRPr="00113FDB">
        <w:rPr>
          <w:rFonts w:ascii="Arial" w:hAnsi="Arial" w:cs="Arial"/>
          <w:sz w:val="18"/>
          <w:szCs w:val="18"/>
        </w:rPr>
        <w:t>Кому________________________________________</w:t>
      </w:r>
    </w:p>
    <w:p w:rsidR="00113FDB" w:rsidRPr="00113FDB" w:rsidRDefault="00113FDB" w:rsidP="00113FDB">
      <w:pPr>
        <w:autoSpaceDE w:val="0"/>
        <w:autoSpaceDN w:val="0"/>
        <w:adjustRightInd w:val="0"/>
        <w:spacing w:after="0" w:line="240" w:lineRule="auto"/>
        <w:ind w:left="4820"/>
        <w:jc w:val="center"/>
        <w:rPr>
          <w:rFonts w:ascii="Arial" w:hAnsi="Arial" w:cs="Arial"/>
          <w:i/>
          <w:sz w:val="18"/>
          <w:szCs w:val="18"/>
        </w:rPr>
      </w:pPr>
      <w:r w:rsidRPr="00113FDB">
        <w:rPr>
          <w:rFonts w:ascii="Arial" w:hAnsi="Arial" w:cs="Arial"/>
          <w:sz w:val="18"/>
          <w:szCs w:val="18"/>
        </w:rPr>
        <w:t>(</w:t>
      </w:r>
      <w:r w:rsidRPr="00113FDB">
        <w:rPr>
          <w:rFonts w:ascii="Arial" w:hAnsi="Arial" w:cs="Arial"/>
          <w:i/>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13FDB" w:rsidRPr="00113FDB" w:rsidRDefault="00CF626A" w:rsidP="00113FDB">
      <w:pPr>
        <w:autoSpaceDE w:val="0"/>
        <w:autoSpaceDN w:val="0"/>
        <w:adjustRightInd w:val="0"/>
        <w:spacing w:after="0" w:line="240" w:lineRule="auto"/>
        <w:ind w:left="4820"/>
        <w:jc w:val="both"/>
        <w:rPr>
          <w:rFonts w:ascii="Arial" w:hAnsi="Arial" w:cs="Arial"/>
          <w:i/>
          <w:sz w:val="18"/>
          <w:szCs w:val="18"/>
        </w:rPr>
      </w:pPr>
      <w:r>
        <w:rPr>
          <w:rFonts w:ascii="Arial" w:hAnsi="Arial" w:cs="Arial"/>
          <w:i/>
          <w:sz w:val="18"/>
          <w:szCs w:val="18"/>
        </w:rPr>
        <w:t xml:space="preserve">                                                                                                                               </w:t>
      </w:r>
      <w:r w:rsidR="00113FDB" w:rsidRPr="00113FDB">
        <w:rPr>
          <w:rFonts w:ascii="Arial" w:hAnsi="Arial" w:cs="Arial"/>
          <w:i/>
          <w:sz w:val="18"/>
          <w:szCs w:val="18"/>
        </w:rPr>
        <w:t>_____________________________________</w:t>
      </w:r>
    </w:p>
    <w:p w:rsidR="00113FDB" w:rsidRPr="00113FDB" w:rsidRDefault="00CF626A" w:rsidP="00113FDB">
      <w:pPr>
        <w:autoSpaceDE w:val="0"/>
        <w:autoSpaceDN w:val="0"/>
        <w:adjustRightInd w:val="0"/>
        <w:spacing w:after="0" w:line="240" w:lineRule="auto"/>
        <w:ind w:left="4820"/>
        <w:jc w:val="center"/>
        <w:rPr>
          <w:rFonts w:ascii="Arial" w:hAnsi="Arial" w:cs="Arial"/>
          <w:sz w:val="18"/>
          <w:szCs w:val="18"/>
        </w:rPr>
      </w:pPr>
      <w:r>
        <w:rPr>
          <w:rFonts w:ascii="Arial" w:hAnsi="Arial" w:cs="Arial"/>
          <w:i/>
          <w:sz w:val="18"/>
          <w:szCs w:val="18"/>
        </w:rPr>
        <w:t xml:space="preserve">                                                                                   </w:t>
      </w:r>
      <w:r w:rsidR="00113FDB" w:rsidRPr="00113FDB">
        <w:rPr>
          <w:rFonts w:ascii="Arial" w:hAnsi="Arial" w:cs="Arial"/>
          <w:i/>
          <w:sz w:val="18"/>
          <w:szCs w:val="18"/>
        </w:rPr>
        <w:t>почтовый индекс и адрес, телефон, адрес электронной почты</w:t>
      </w:r>
      <w:r w:rsidR="00113FDB" w:rsidRPr="00113FDB">
        <w:rPr>
          <w:rFonts w:ascii="Arial" w:hAnsi="Arial" w:cs="Arial"/>
          <w:sz w:val="18"/>
          <w:szCs w:val="18"/>
        </w:rPr>
        <w:t>)</w:t>
      </w:r>
    </w:p>
    <w:p w:rsidR="00113FDB" w:rsidRPr="00113FDB" w:rsidRDefault="00113FDB" w:rsidP="00113FDB">
      <w:pPr>
        <w:spacing w:after="0" w:line="240" w:lineRule="auto"/>
        <w:jc w:val="right"/>
        <w:rPr>
          <w:rFonts w:ascii="Arial" w:hAnsi="Arial" w:cs="Arial"/>
          <w:sz w:val="18"/>
          <w:szCs w:val="18"/>
        </w:rPr>
      </w:pPr>
    </w:p>
    <w:p w:rsidR="00113FDB" w:rsidRPr="00113FDB" w:rsidRDefault="00113FDB" w:rsidP="00113FDB">
      <w:pPr>
        <w:spacing w:after="0" w:line="240" w:lineRule="auto"/>
        <w:jc w:val="center"/>
        <w:rPr>
          <w:rFonts w:ascii="Arial" w:hAnsi="Arial" w:cs="Arial"/>
          <w:b/>
          <w:sz w:val="18"/>
          <w:szCs w:val="18"/>
        </w:rPr>
      </w:pPr>
      <w:r w:rsidRPr="00113FDB">
        <w:rPr>
          <w:rFonts w:ascii="Arial" w:hAnsi="Arial" w:cs="Arial"/>
          <w:b/>
          <w:sz w:val="18"/>
          <w:szCs w:val="18"/>
        </w:rPr>
        <w:t>Р Е Ш Е Н И Е</w:t>
      </w:r>
      <w:r w:rsidR="00CF626A">
        <w:rPr>
          <w:rFonts w:ascii="Arial" w:hAnsi="Arial" w:cs="Arial"/>
          <w:b/>
          <w:sz w:val="18"/>
          <w:szCs w:val="18"/>
        </w:rPr>
        <w:br/>
        <w:t xml:space="preserve">об отказе в приеме документов </w:t>
      </w: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__________________________________________________________________________________</w:t>
      </w:r>
      <w:r w:rsidR="00CF626A">
        <w:rPr>
          <w:rFonts w:ascii="Arial" w:hAnsi="Arial" w:cs="Arial"/>
          <w:sz w:val="18"/>
          <w:szCs w:val="18"/>
        </w:rPr>
        <w:t>___________________________________________________________________</w:t>
      </w:r>
      <w:r w:rsidRPr="00113FDB">
        <w:rPr>
          <w:rFonts w:ascii="Arial" w:hAnsi="Arial" w:cs="Arial"/>
          <w:sz w:val="18"/>
          <w:szCs w:val="18"/>
        </w:rPr>
        <w:t xml:space="preserve"> </w:t>
      </w:r>
    </w:p>
    <w:p w:rsidR="00113FDB" w:rsidRPr="00113FDB" w:rsidRDefault="00113FDB" w:rsidP="00113FDB">
      <w:pPr>
        <w:autoSpaceDE w:val="0"/>
        <w:autoSpaceDN w:val="0"/>
        <w:spacing w:after="0" w:line="240" w:lineRule="auto"/>
        <w:jc w:val="center"/>
        <w:rPr>
          <w:rFonts w:ascii="Arial" w:hAnsi="Arial" w:cs="Arial"/>
          <w:sz w:val="18"/>
          <w:szCs w:val="18"/>
        </w:rPr>
      </w:pPr>
      <w:r w:rsidRPr="00113FDB">
        <w:rPr>
          <w:rFonts w:ascii="Arial" w:hAnsi="Arial" w:cs="Arial"/>
          <w:sz w:val="18"/>
          <w:szCs w:val="18"/>
        </w:rPr>
        <w:t>(</w:t>
      </w:r>
      <w:r w:rsidRPr="00113FDB">
        <w:rPr>
          <w:rFonts w:ascii="Arial" w:hAnsi="Arial" w:cs="Arial"/>
          <w:i/>
          <w:sz w:val="18"/>
          <w:szCs w:val="18"/>
        </w:rPr>
        <w:t>наименование органа местного самоуправления, уполномоченного на перевод помещения</w:t>
      </w:r>
      <w:r w:rsidRPr="00113FDB">
        <w:rPr>
          <w:rFonts w:ascii="Arial" w:hAnsi="Arial" w:cs="Arial"/>
          <w:sz w:val="18"/>
          <w:szCs w:val="18"/>
        </w:rPr>
        <w:t>)</w:t>
      </w:r>
    </w:p>
    <w:p w:rsidR="00113FDB" w:rsidRPr="00113FDB" w:rsidRDefault="00113FDB" w:rsidP="00113FDB">
      <w:pPr>
        <w:autoSpaceDE w:val="0"/>
        <w:autoSpaceDN w:val="0"/>
        <w:spacing w:after="0" w:line="240" w:lineRule="auto"/>
        <w:jc w:val="center"/>
        <w:rPr>
          <w:rFonts w:ascii="Arial" w:hAnsi="Arial" w:cs="Arial"/>
          <w:sz w:val="18"/>
          <w:szCs w:val="18"/>
        </w:rPr>
      </w:pPr>
    </w:p>
    <w:p w:rsidR="00113FDB" w:rsidRPr="00113FDB" w:rsidRDefault="00113FDB" w:rsidP="00113FDB">
      <w:pPr>
        <w:spacing w:after="0" w:line="240" w:lineRule="auto"/>
        <w:ind w:firstLine="708"/>
        <w:jc w:val="both"/>
        <w:rPr>
          <w:rFonts w:ascii="Arial" w:hAnsi="Arial" w:cs="Arial"/>
          <w:sz w:val="18"/>
          <w:szCs w:val="18"/>
        </w:rPr>
      </w:pPr>
      <w:r w:rsidRPr="00113FDB">
        <w:rPr>
          <w:rFonts w:ascii="Arial" w:hAnsi="Arial" w:cs="Arial"/>
          <w:sz w:val="18"/>
          <w:szCs w:val="18"/>
        </w:rPr>
        <w:t>В приеме документов для предоставления услуги «</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 Вам отказано по следующим основаниям:</w:t>
      </w:r>
    </w:p>
    <w:p w:rsidR="00113FDB" w:rsidRPr="00113FDB" w:rsidRDefault="00113FDB" w:rsidP="00113FDB">
      <w:pPr>
        <w:spacing w:after="0" w:line="240" w:lineRule="auto"/>
        <w:jc w:val="both"/>
        <w:rPr>
          <w:rFonts w:ascii="Arial" w:hAnsi="Arial" w:cs="Arial"/>
          <w:color w:val="FF0000"/>
          <w:sz w:val="18"/>
          <w:szCs w:val="18"/>
        </w:rPr>
      </w:pP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6729"/>
        <w:gridCol w:w="6946"/>
      </w:tblGrid>
      <w:tr w:rsidR="00113FDB" w:rsidRPr="00113FDB" w:rsidTr="00CF626A">
        <w:trPr>
          <w:trHeight w:val="550"/>
        </w:trPr>
        <w:tc>
          <w:tcPr>
            <w:tcW w:w="1418"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 пункта Административного регламента</w:t>
            </w:r>
          </w:p>
        </w:tc>
        <w:tc>
          <w:tcPr>
            <w:tcW w:w="6729"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Наименование основания для отказа в соответствии с Административным регламентом</w:t>
            </w:r>
          </w:p>
        </w:tc>
        <w:tc>
          <w:tcPr>
            <w:tcW w:w="6946"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Разъяснение причин отказа</w:t>
            </w:r>
            <w:r w:rsidRPr="00113FDB">
              <w:rPr>
                <w:rFonts w:ascii="Arial" w:hAnsi="Arial" w:cs="Arial"/>
                <w:sz w:val="18"/>
                <w:szCs w:val="18"/>
              </w:rPr>
              <w:br/>
              <w:t xml:space="preserve"> в приеме документов</w:t>
            </w:r>
          </w:p>
        </w:tc>
      </w:tr>
      <w:tr w:rsidR="00113FDB" w:rsidRPr="00113FDB" w:rsidTr="00113FDB">
        <w:trPr>
          <w:trHeight w:val="30"/>
        </w:trPr>
        <w:tc>
          <w:tcPr>
            <w:tcW w:w="1418"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подпункт 1 пункта 2.13</w:t>
            </w:r>
          </w:p>
        </w:tc>
        <w:tc>
          <w:tcPr>
            <w:tcW w:w="6729" w:type="dxa"/>
            <w:vAlign w:val="center"/>
          </w:tcPr>
          <w:p w:rsidR="00113FDB" w:rsidRPr="00113FDB" w:rsidRDefault="00113FDB" w:rsidP="00113FDB">
            <w:pPr>
              <w:spacing w:after="0" w:line="240" w:lineRule="auto"/>
              <w:rPr>
                <w:rFonts w:ascii="Arial" w:hAnsi="Arial" w:cs="Arial"/>
                <w:sz w:val="18"/>
                <w:szCs w:val="18"/>
              </w:rPr>
            </w:pPr>
            <w:r w:rsidRPr="00113FDB">
              <w:rPr>
                <w:rFonts w:ascii="Arial" w:eastAsia="Calibri" w:hAnsi="Arial" w:cs="Arial"/>
                <w:bCs/>
                <w:sz w:val="18"/>
                <w:szCs w:val="18"/>
                <w:lang w:eastAsia="en-US"/>
              </w:rPr>
              <w:t>заявление о переводе помещения представлено в орган местного самоуправления, в полномочия которого не входит предоставление услуги</w:t>
            </w:r>
          </w:p>
        </w:tc>
        <w:tc>
          <w:tcPr>
            <w:tcW w:w="694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i/>
                <w:sz w:val="18"/>
                <w:szCs w:val="18"/>
              </w:rPr>
              <w:t>Указывается какое ведомство (организация) предоставляет услугу, информация о его местонахождении</w:t>
            </w:r>
          </w:p>
        </w:tc>
      </w:tr>
      <w:tr w:rsidR="00113FDB" w:rsidRPr="00113FDB" w:rsidTr="00113FDB">
        <w:trPr>
          <w:trHeight w:val="945"/>
        </w:trPr>
        <w:tc>
          <w:tcPr>
            <w:tcW w:w="1418"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подпункт 2 пункта 2.13</w:t>
            </w:r>
          </w:p>
        </w:tc>
        <w:tc>
          <w:tcPr>
            <w:tcW w:w="6729" w:type="dxa"/>
            <w:vAlign w:val="center"/>
          </w:tcPr>
          <w:p w:rsidR="00113FDB" w:rsidRPr="00113FDB" w:rsidRDefault="00113FDB" w:rsidP="00113FDB">
            <w:pPr>
              <w:spacing w:after="0" w:line="240" w:lineRule="auto"/>
              <w:rPr>
                <w:rFonts w:ascii="Arial" w:hAnsi="Arial" w:cs="Arial"/>
                <w:sz w:val="18"/>
                <w:szCs w:val="18"/>
              </w:rPr>
            </w:pPr>
            <w:r w:rsidRPr="00113FDB">
              <w:rPr>
                <w:rFonts w:ascii="Arial" w:eastAsia="Calibri" w:hAnsi="Arial" w:cs="Arial"/>
                <w:bCs/>
                <w:sz w:val="18"/>
                <w:szCs w:val="18"/>
                <w:lang w:eastAsia="en-US"/>
              </w:rPr>
              <w:t xml:space="preserve">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w:t>
            </w:r>
            <w:r w:rsidRPr="00113FDB">
              <w:rPr>
                <w:rFonts w:ascii="Arial" w:eastAsia="Calibri" w:hAnsi="Arial" w:cs="Arial"/>
                <w:sz w:val="18"/>
                <w:szCs w:val="18"/>
              </w:rPr>
              <w:t>(включая отсутствие заполнения, неполное, недостоверное, неправильное, не соответствующее требованиям, установленным в Приложении № 1 Регламента)</w:t>
            </w: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411"/>
        </w:trPr>
        <w:tc>
          <w:tcPr>
            <w:tcW w:w="1418"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подпункт 3 пункта 2.13</w:t>
            </w:r>
          </w:p>
        </w:tc>
        <w:tc>
          <w:tcPr>
            <w:tcW w:w="6729" w:type="dxa"/>
          </w:tcPr>
          <w:p w:rsidR="00113FDB" w:rsidRPr="00113FDB" w:rsidRDefault="00113FDB" w:rsidP="00113FDB">
            <w:pPr>
              <w:spacing w:after="0" w:line="240" w:lineRule="auto"/>
              <w:rPr>
                <w:rFonts w:ascii="Arial" w:eastAsia="Calibri" w:hAnsi="Arial" w:cs="Arial"/>
                <w:bCs/>
                <w:sz w:val="18"/>
                <w:szCs w:val="18"/>
                <w:lang w:eastAsia="en-US"/>
              </w:rPr>
            </w:pPr>
            <w:r w:rsidRPr="00113FDB">
              <w:rPr>
                <w:rFonts w:ascii="Arial" w:eastAsia="Calibri" w:hAnsi="Arial" w:cs="Arial"/>
                <w:bCs/>
                <w:sz w:val="18"/>
                <w:szCs w:val="18"/>
                <w:lang w:eastAsia="en-US"/>
              </w:rPr>
              <w:t>непредставление документов, предусмотренных подпунктами 2 – 3 пункта 2.8 Регламента</w:t>
            </w:r>
          </w:p>
          <w:p w:rsidR="00113FDB" w:rsidRPr="00113FDB" w:rsidRDefault="00113FDB" w:rsidP="00113FDB">
            <w:pPr>
              <w:spacing w:after="0" w:line="240" w:lineRule="auto"/>
              <w:rPr>
                <w:rFonts w:ascii="Arial" w:eastAsia="Calibri" w:hAnsi="Arial" w:cs="Arial"/>
                <w:bCs/>
                <w:sz w:val="18"/>
                <w:szCs w:val="18"/>
                <w:lang w:eastAsia="en-US"/>
              </w:rPr>
            </w:pP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281"/>
        </w:trPr>
        <w:tc>
          <w:tcPr>
            <w:tcW w:w="1418"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подпункт 4 пункта 2.13</w:t>
            </w:r>
          </w:p>
        </w:tc>
        <w:tc>
          <w:tcPr>
            <w:tcW w:w="6729" w:type="dxa"/>
          </w:tcPr>
          <w:p w:rsidR="00113FDB" w:rsidRPr="00113FDB" w:rsidRDefault="00113FDB" w:rsidP="00113FDB">
            <w:pPr>
              <w:spacing w:after="0" w:line="240" w:lineRule="auto"/>
              <w:rPr>
                <w:rFonts w:ascii="Arial" w:eastAsia="Calibri" w:hAnsi="Arial" w:cs="Arial"/>
                <w:bCs/>
                <w:sz w:val="18"/>
                <w:szCs w:val="18"/>
                <w:lang w:eastAsia="en-US"/>
              </w:rPr>
            </w:pPr>
            <w:r w:rsidRPr="00113FDB">
              <w:rPr>
                <w:rFonts w:ascii="Arial" w:eastAsia="Calibri" w:hAnsi="Arial" w:cs="Arial"/>
                <w:bCs/>
                <w:sz w:val="18"/>
                <w:szCs w:val="18"/>
                <w:lang w:eastAsia="en-US"/>
              </w:rPr>
              <w:t xml:space="preserve">представленные документы утратили силу на день обращения за получением услуги </w:t>
            </w: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Указывается исчерпывающий перечень документов, утративших силу</w:t>
            </w:r>
          </w:p>
        </w:tc>
      </w:tr>
      <w:tr w:rsidR="00113FDB" w:rsidRPr="00113FDB" w:rsidTr="00113FDB">
        <w:tc>
          <w:tcPr>
            <w:tcW w:w="1418" w:type="dxa"/>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подпункт 5 пункта 2.13</w:t>
            </w:r>
          </w:p>
        </w:tc>
        <w:tc>
          <w:tcPr>
            <w:tcW w:w="6729" w:type="dxa"/>
          </w:tcPr>
          <w:p w:rsidR="00113FDB" w:rsidRPr="00113FDB" w:rsidRDefault="00113FDB" w:rsidP="00113FDB">
            <w:pPr>
              <w:spacing w:after="0" w:line="240" w:lineRule="auto"/>
              <w:rPr>
                <w:rFonts w:ascii="Arial" w:eastAsia="Calibri" w:hAnsi="Arial" w:cs="Arial"/>
                <w:bCs/>
                <w:sz w:val="18"/>
                <w:szCs w:val="18"/>
                <w:lang w:eastAsia="en-US"/>
              </w:rPr>
            </w:pPr>
            <w:r w:rsidRPr="00113FDB">
              <w:rPr>
                <w:rFonts w:ascii="Arial" w:hAnsi="Arial" w:cs="Arial"/>
                <w:sz w:val="18"/>
                <w:szCs w:val="18"/>
              </w:rPr>
              <w:t>представление заявления и документов, содержащих противоречивые сведения, незаверенные исправления, подчистки, помарки</w:t>
            </w: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Указывается исчерпывающий перечень документов, содержащих противоречивые сведения, незаверенные исправления, подчистки, помарки</w:t>
            </w:r>
          </w:p>
        </w:tc>
      </w:tr>
      <w:tr w:rsidR="00113FDB" w:rsidRPr="00113FDB" w:rsidTr="00113FDB">
        <w:trPr>
          <w:trHeight w:val="724"/>
        </w:trPr>
        <w:tc>
          <w:tcPr>
            <w:tcW w:w="1418" w:type="dxa"/>
            <w:vAlign w:val="center"/>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подпункт 6 пункта 2.13</w:t>
            </w:r>
          </w:p>
        </w:tc>
        <w:tc>
          <w:tcPr>
            <w:tcW w:w="6729"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hAnsi="Arial" w:cs="Arial"/>
                <w:sz w:val="18"/>
                <w:szCs w:val="18"/>
              </w:rPr>
              <w:t xml:space="preserve">представление нечитаемых документов, в том числе представленных в электронной форме, содержащих повреждения, </w:t>
            </w:r>
            <w:r w:rsidRPr="00113FDB">
              <w:rPr>
                <w:rFonts w:ascii="Arial" w:eastAsia="Calibri" w:hAnsi="Arial" w:cs="Arial"/>
                <w:sz w:val="18"/>
                <w:szCs w:val="18"/>
                <w:lang w:eastAsia="en-US"/>
              </w:rPr>
              <w:t>наличие которых не позволяет в полном объеме получить информацию и сведения, содержащиеся в документах</w:t>
            </w:r>
          </w:p>
          <w:p w:rsidR="00113FDB" w:rsidRPr="00113FDB" w:rsidRDefault="00113FDB" w:rsidP="00113FDB">
            <w:pPr>
              <w:spacing w:after="0" w:line="240" w:lineRule="auto"/>
              <w:rPr>
                <w:rFonts w:ascii="Arial" w:hAnsi="Arial" w:cs="Arial"/>
                <w:sz w:val="18"/>
                <w:szCs w:val="18"/>
              </w:rPr>
            </w:pP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Указывается исчерпывающий перечень документов, содержащих повреждения</w:t>
            </w:r>
          </w:p>
        </w:tc>
      </w:tr>
      <w:tr w:rsidR="00113FDB" w:rsidRPr="00113FDB" w:rsidTr="00113FDB">
        <w:trPr>
          <w:trHeight w:val="316"/>
        </w:trPr>
        <w:tc>
          <w:tcPr>
            <w:tcW w:w="1418"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7 пункта 2.13</w:t>
            </w:r>
          </w:p>
        </w:tc>
        <w:tc>
          <w:tcPr>
            <w:tcW w:w="6729" w:type="dxa"/>
          </w:tcPr>
          <w:p w:rsidR="00113FDB" w:rsidRPr="00113FDB" w:rsidRDefault="00113FDB" w:rsidP="00113FDB">
            <w:pPr>
              <w:spacing w:after="0" w:line="240" w:lineRule="auto"/>
              <w:rPr>
                <w:rFonts w:ascii="Arial" w:hAnsi="Arial" w:cs="Arial"/>
                <w:sz w:val="18"/>
                <w:szCs w:val="18"/>
              </w:rPr>
            </w:pPr>
            <w:r w:rsidRPr="00113FDB">
              <w:rPr>
                <w:rFonts w:ascii="Arial" w:eastAsia="Calibri" w:hAnsi="Arial" w:cs="Arial"/>
                <w:bCs/>
                <w:sz w:val="18"/>
                <w:szCs w:val="18"/>
                <w:lang w:eastAsia="en-US"/>
              </w:rPr>
              <w:t>заявление о переводе помещения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 xml:space="preserve">Указывается исчерпывающий перечень документов, оформленных </w:t>
            </w:r>
            <w:r w:rsidRPr="00113FDB">
              <w:rPr>
                <w:rFonts w:ascii="Arial" w:eastAsia="Calibri" w:hAnsi="Arial" w:cs="Arial"/>
                <w:bCs/>
                <w:i/>
                <w:iCs/>
                <w:sz w:val="18"/>
                <w:szCs w:val="18"/>
                <w:lang w:eastAsia="en-US"/>
              </w:rPr>
              <w:t>с нарушением требований, установленных пунктом 2.32 Регламента</w:t>
            </w:r>
          </w:p>
        </w:tc>
      </w:tr>
      <w:tr w:rsidR="00113FDB" w:rsidRPr="00113FDB" w:rsidTr="00113FDB">
        <w:trPr>
          <w:trHeight w:val="1063"/>
        </w:trPr>
        <w:tc>
          <w:tcPr>
            <w:tcW w:w="1418"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8 пункта 2.13</w:t>
            </w:r>
          </w:p>
        </w:tc>
        <w:tc>
          <w:tcPr>
            <w:tcW w:w="6729" w:type="dxa"/>
          </w:tcPr>
          <w:p w:rsidR="00113FDB" w:rsidRPr="00113FDB" w:rsidRDefault="00113FDB" w:rsidP="00113FDB">
            <w:pPr>
              <w:spacing w:after="0" w:line="240" w:lineRule="auto"/>
              <w:rPr>
                <w:rFonts w:ascii="Arial" w:hAnsi="Arial" w:cs="Arial"/>
                <w:sz w:val="18"/>
                <w:szCs w:val="18"/>
              </w:rPr>
            </w:pPr>
            <w:r w:rsidRPr="00113FDB">
              <w:rPr>
                <w:rFonts w:ascii="Arial" w:eastAsia="Calibri" w:hAnsi="Arial" w:cs="Arial"/>
                <w:sz w:val="18"/>
                <w:szCs w:val="18"/>
                <w:lang w:eastAsia="en-US"/>
              </w:rPr>
              <w:t xml:space="preserve">поданные в электронной форме заявление и документы не подписаны </w:t>
            </w:r>
            <w:r w:rsidRPr="00113FDB">
              <w:rPr>
                <w:rFonts w:ascii="Arial" w:hAnsi="Arial" w:cs="Arial"/>
                <w:sz w:val="18"/>
                <w:szCs w:val="18"/>
              </w:rPr>
              <w:t xml:space="preserve">электронной подписью (простой или </w:t>
            </w:r>
            <w:r w:rsidRPr="00113FDB">
              <w:rPr>
                <w:rFonts w:ascii="Arial" w:eastAsia="Calibri" w:hAnsi="Arial" w:cs="Arial"/>
                <w:sz w:val="18"/>
                <w:szCs w:val="18"/>
                <w:lang w:eastAsia="en-US"/>
              </w:rPr>
              <w:t xml:space="preserve">усиленной </w:t>
            </w:r>
            <w:r w:rsidRPr="00113FDB">
              <w:rPr>
                <w:rFonts w:ascii="Arial" w:hAnsi="Arial" w:cs="Arial"/>
                <w:sz w:val="18"/>
                <w:szCs w:val="18"/>
              </w:rPr>
              <w:t xml:space="preserve">квалифицированной) лиц, уполномоченных на их подписание, а также в результате проверки </w:t>
            </w:r>
            <w:r w:rsidRPr="00113FDB">
              <w:rPr>
                <w:rFonts w:ascii="Arial" w:eastAsia="Calibri" w:hAnsi="Arial" w:cs="Arial"/>
                <w:sz w:val="18"/>
                <w:szCs w:val="18"/>
                <w:lang w:eastAsia="en-US"/>
              </w:rPr>
              <w:t xml:space="preserve">усиленной </w:t>
            </w:r>
            <w:r w:rsidRPr="00113FDB">
              <w:rPr>
                <w:rFonts w:ascii="Arial" w:hAnsi="Arial" w:cs="Arial"/>
                <w:sz w:val="18"/>
                <w:szCs w:val="1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6946"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Указывается исчерпывающий перечень электронных документов, не соответствующих указанному критерию</w:t>
            </w:r>
          </w:p>
        </w:tc>
      </w:tr>
      <w:tr w:rsidR="00113FDB" w:rsidRPr="00113FDB" w:rsidTr="00113FDB">
        <w:trPr>
          <w:trHeight w:val="319"/>
        </w:trPr>
        <w:tc>
          <w:tcPr>
            <w:tcW w:w="1418"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9 пункта 2.13</w:t>
            </w:r>
          </w:p>
        </w:tc>
        <w:tc>
          <w:tcPr>
            <w:tcW w:w="6729"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hAnsi="Arial" w:cs="Arial"/>
                <w:sz w:val="18"/>
                <w:szCs w:val="18"/>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6946"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486"/>
        </w:trPr>
        <w:tc>
          <w:tcPr>
            <w:tcW w:w="1418"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10 пункта 2.13</w:t>
            </w:r>
          </w:p>
        </w:tc>
        <w:tc>
          <w:tcPr>
            <w:tcW w:w="6729" w:type="dxa"/>
          </w:tcPr>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представленные копии документов не заверены в соответствии с законодательством Российской Федерации</w:t>
            </w:r>
          </w:p>
        </w:tc>
        <w:tc>
          <w:tcPr>
            <w:tcW w:w="6946" w:type="dxa"/>
          </w:tcPr>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Указывается исчерпывающий перечень документов, не соответствующих указанному критерию</w:t>
            </w:r>
          </w:p>
        </w:tc>
      </w:tr>
    </w:tbl>
    <w:p w:rsidR="00113FDB" w:rsidRPr="00113FDB" w:rsidRDefault="00113FDB" w:rsidP="00113FDB">
      <w:pPr>
        <w:widowControl w:val="0"/>
        <w:spacing w:after="0" w:line="240" w:lineRule="auto"/>
        <w:jc w:val="center"/>
        <w:rPr>
          <w:rFonts w:ascii="Arial" w:hAnsi="Arial" w:cs="Arial"/>
          <w:sz w:val="18"/>
          <w:szCs w:val="18"/>
        </w:rPr>
      </w:pPr>
      <w:r w:rsidRPr="00113FDB">
        <w:rPr>
          <w:rFonts w:ascii="Arial" w:hAnsi="Arial" w:cs="Arial"/>
          <w:sz w:val="18"/>
          <w:szCs w:val="18"/>
        </w:rPr>
        <w:t xml:space="preserve">Дополнительно информируем: ____________________________________________ </w:t>
      </w:r>
      <w:r w:rsidRPr="00113FDB">
        <w:rPr>
          <w:rFonts w:ascii="Arial" w:hAnsi="Arial" w:cs="Arial"/>
          <w:sz w:val="18"/>
          <w:szCs w:val="18"/>
        </w:rPr>
        <w:br/>
        <w:t>______________________________________________________________________(</w:t>
      </w:r>
      <w:r w:rsidRPr="00113FDB">
        <w:rPr>
          <w:rFonts w:ascii="Arial" w:hAnsi="Arial" w:cs="Arial"/>
          <w:i/>
          <w:sz w:val="18"/>
          <w:szCs w:val="18"/>
        </w:rPr>
        <w:t>указывается информация, необходимая для устранения причин отказа в приеме документов, а также иная дополнительная информация при наличии</w:t>
      </w:r>
      <w:r w:rsidRPr="00113FDB">
        <w:rPr>
          <w:rFonts w:ascii="Arial" w:hAnsi="Arial" w:cs="Arial"/>
          <w:sz w:val="18"/>
          <w:szCs w:val="18"/>
        </w:rPr>
        <w:t>)</w:t>
      </w:r>
    </w:p>
    <w:p w:rsidR="00113FDB" w:rsidRPr="00113FDB" w:rsidRDefault="00113FDB" w:rsidP="00113FDB">
      <w:pPr>
        <w:widowControl w:val="0"/>
        <w:spacing w:after="0" w:line="240" w:lineRule="auto"/>
        <w:jc w:val="both"/>
        <w:rPr>
          <w:rFonts w:ascii="Arial" w:hAnsi="Arial" w:cs="Arial"/>
          <w:sz w:val="18"/>
          <w:szCs w:val="18"/>
        </w:rPr>
      </w:pPr>
    </w:p>
    <w:p w:rsidR="00113FDB" w:rsidRPr="00113FDB" w:rsidRDefault="00113FDB" w:rsidP="00113FDB">
      <w:pPr>
        <w:widowControl w:val="0"/>
        <w:spacing w:after="0" w:line="240" w:lineRule="auto"/>
        <w:jc w:val="both"/>
        <w:rPr>
          <w:rFonts w:ascii="Arial" w:hAnsi="Arial" w:cs="Arial"/>
          <w:sz w:val="18"/>
          <w:szCs w:val="18"/>
        </w:rPr>
      </w:pPr>
    </w:p>
    <w:tbl>
      <w:tblPr>
        <w:tblW w:w="9470" w:type="dxa"/>
        <w:tblLayout w:type="fixed"/>
        <w:tblCellMar>
          <w:left w:w="28" w:type="dxa"/>
          <w:right w:w="28" w:type="dxa"/>
        </w:tblCellMar>
        <w:tblLook w:val="0000"/>
      </w:tblPr>
      <w:tblGrid>
        <w:gridCol w:w="3119"/>
        <w:gridCol w:w="283"/>
        <w:gridCol w:w="2269"/>
        <w:gridCol w:w="283"/>
        <w:gridCol w:w="3516"/>
      </w:tblGrid>
      <w:tr w:rsidR="00113FDB" w:rsidRPr="00113FDB" w:rsidTr="00113FDB">
        <w:tc>
          <w:tcPr>
            <w:tcW w:w="311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3516"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r>
      <w:tr w:rsidR="00113FDB" w:rsidRPr="00113FDB" w:rsidTr="00113FDB">
        <w:tc>
          <w:tcPr>
            <w:tcW w:w="311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(должность)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3516"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(фамилия, имя, отчество (при наличии)</w:t>
            </w:r>
          </w:p>
        </w:tc>
      </w:tr>
    </w:tbl>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Дата</w:t>
      </w:r>
    </w:p>
    <w:p w:rsidR="00CF626A" w:rsidRDefault="00CF626A" w:rsidP="00CF626A">
      <w:pPr>
        <w:spacing w:after="0" w:line="240" w:lineRule="auto"/>
        <w:jc w:val="right"/>
        <w:rPr>
          <w:rFonts w:ascii="Arial" w:hAnsi="Arial" w:cs="Arial"/>
          <w:sz w:val="18"/>
          <w:szCs w:val="18"/>
        </w:rPr>
      </w:pPr>
    </w:p>
    <w:p w:rsidR="00CF626A" w:rsidRDefault="00113FDB" w:rsidP="00CF626A">
      <w:pPr>
        <w:spacing w:after="0" w:line="240" w:lineRule="auto"/>
        <w:jc w:val="right"/>
        <w:rPr>
          <w:rFonts w:ascii="Arial" w:hAnsi="Arial" w:cs="Arial"/>
          <w:sz w:val="18"/>
          <w:szCs w:val="18"/>
        </w:rPr>
      </w:pPr>
      <w:r w:rsidRPr="00113FDB">
        <w:rPr>
          <w:rFonts w:ascii="Arial" w:hAnsi="Arial" w:cs="Arial"/>
          <w:sz w:val="18"/>
          <w:szCs w:val="18"/>
        </w:rPr>
        <w:t>Приложение № 3 к Административному регламенту предоставления муниципальной услуги</w:t>
      </w:r>
    </w:p>
    <w:p w:rsidR="00113FDB" w:rsidRPr="00113FDB" w:rsidRDefault="00113FDB" w:rsidP="00CF626A">
      <w:pPr>
        <w:spacing w:after="0" w:line="240" w:lineRule="auto"/>
        <w:jc w:val="right"/>
        <w:rPr>
          <w:rFonts w:ascii="Arial" w:hAnsi="Arial" w:cs="Arial"/>
          <w:sz w:val="18"/>
          <w:szCs w:val="18"/>
        </w:rPr>
      </w:pPr>
      <w:r w:rsidRPr="00113FDB">
        <w:rPr>
          <w:rFonts w:ascii="Arial" w:hAnsi="Arial" w:cs="Arial"/>
          <w:sz w:val="18"/>
          <w:szCs w:val="18"/>
        </w:rPr>
        <w:t xml:space="preserve"> «</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AE60F7">
      <w:pPr>
        <w:tabs>
          <w:tab w:val="left" w:pos="7655"/>
        </w:tabs>
        <w:autoSpaceDE w:val="0"/>
        <w:autoSpaceDN w:val="0"/>
        <w:spacing w:after="0" w:line="240" w:lineRule="auto"/>
        <w:rPr>
          <w:rFonts w:ascii="Arial" w:hAnsi="Arial" w:cs="Arial"/>
          <w:sz w:val="18"/>
          <w:szCs w:val="18"/>
        </w:rPr>
      </w:pPr>
      <w:r w:rsidRPr="00113FDB">
        <w:rPr>
          <w:rFonts w:ascii="Arial" w:hAnsi="Arial" w:cs="Arial"/>
          <w:sz w:val="18"/>
          <w:szCs w:val="18"/>
        </w:rPr>
        <w:t>УТВЕРЖДЕНА</w:t>
      </w:r>
    </w:p>
    <w:p w:rsidR="00113FDB" w:rsidRPr="00113FDB" w:rsidRDefault="00113FDB" w:rsidP="00AE60F7">
      <w:pPr>
        <w:autoSpaceDE w:val="0"/>
        <w:autoSpaceDN w:val="0"/>
        <w:spacing w:after="0" w:line="240" w:lineRule="auto"/>
        <w:rPr>
          <w:rFonts w:ascii="Arial" w:hAnsi="Arial" w:cs="Arial"/>
          <w:sz w:val="18"/>
          <w:szCs w:val="18"/>
        </w:rPr>
      </w:pPr>
      <w:r w:rsidRPr="00113FDB">
        <w:rPr>
          <w:rFonts w:ascii="Arial" w:hAnsi="Arial" w:cs="Arial"/>
          <w:sz w:val="18"/>
          <w:szCs w:val="18"/>
        </w:rPr>
        <w:t>Постановлением Правительства Российской Федерации</w:t>
      </w:r>
    </w:p>
    <w:p w:rsidR="00113FDB" w:rsidRPr="00113FDB" w:rsidRDefault="00113FDB" w:rsidP="00AE60F7">
      <w:pPr>
        <w:autoSpaceDE w:val="0"/>
        <w:autoSpaceDN w:val="0"/>
        <w:spacing w:after="0" w:line="240" w:lineRule="auto"/>
        <w:rPr>
          <w:rFonts w:ascii="Arial" w:hAnsi="Arial" w:cs="Arial"/>
          <w:sz w:val="18"/>
          <w:szCs w:val="18"/>
        </w:rPr>
      </w:pPr>
      <w:r w:rsidRPr="00113FDB">
        <w:rPr>
          <w:rFonts w:ascii="Arial" w:hAnsi="Arial" w:cs="Arial"/>
          <w:sz w:val="18"/>
          <w:szCs w:val="18"/>
        </w:rPr>
        <w:t>от 10.08.2005 № 502</w:t>
      </w:r>
    </w:p>
    <w:p w:rsidR="00113FDB" w:rsidRPr="00AE60F7" w:rsidRDefault="00AE60F7" w:rsidP="00AE60F7">
      <w:pPr>
        <w:autoSpaceDE w:val="0"/>
        <w:autoSpaceDN w:val="0"/>
        <w:spacing w:after="0" w:line="240" w:lineRule="auto"/>
        <w:rPr>
          <w:rFonts w:ascii="Arial" w:hAnsi="Arial" w:cs="Arial"/>
          <w:b/>
          <w:bCs/>
          <w:sz w:val="18"/>
          <w:szCs w:val="18"/>
        </w:rPr>
      </w:pPr>
      <w:r>
        <w:rPr>
          <w:rFonts w:ascii="Arial" w:hAnsi="Arial" w:cs="Arial"/>
          <w:b/>
          <w:bCs/>
          <w:sz w:val="18"/>
          <w:szCs w:val="18"/>
        </w:rPr>
        <w:lastRenderedPageBreak/>
        <w:t xml:space="preserve">                                                                     </w:t>
      </w:r>
      <w:r w:rsidR="008411ED">
        <w:rPr>
          <w:rFonts w:ascii="Arial" w:hAnsi="Arial" w:cs="Arial"/>
          <w:b/>
          <w:bCs/>
          <w:sz w:val="18"/>
          <w:szCs w:val="18"/>
        </w:rPr>
        <w:t xml:space="preserve">                                                      </w:t>
      </w:r>
      <w:r>
        <w:rPr>
          <w:rFonts w:ascii="Arial" w:hAnsi="Arial" w:cs="Arial"/>
          <w:b/>
          <w:bCs/>
          <w:sz w:val="18"/>
          <w:szCs w:val="18"/>
        </w:rPr>
        <w:t xml:space="preserve">  </w:t>
      </w:r>
      <w:r w:rsidR="00113FDB" w:rsidRPr="00113FDB">
        <w:rPr>
          <w:rFonts w:ascii="Arial" w:hAnsi="Arial" w:cs="Arial"/>
          <w:b/>
          <w:bCs/>
          <w:sz w:val="18"/>
          <w:szCs w:val="18"/>
        </w:rPr>
        <w:t>ФОРМА</w:t>
      </w:r>
      <w:r w:rsidR="00113FDB" w:rsidRPr="00113FDB">
        <w:rPr>
          <w:rFonts w:ascii="Arial" w:hAnsi="Arial" w:cs="Arial"/>
          <w:b/>
          <w:bCs/>
          <w:sz w:val="18"/>
          <w:szCs w:val="18"/>
        </w:rPr>
        <w:br/>
      </w:r>
      <w:r>
        <w:rPr>
          <w:rFonts w:ascii="Arial" w:hAnsi="Arial" w:cs="Arial"/>
          <w:b/>
          <w:bCs/>
          <w:sz w:val="18"/>
          <w:szCs w:val="18"/>
        </w:rPr>
        <w:t xml:space="preserve">                                                                       </w:t>
      </w:r>
      <w:r w:rsidR="00113FDB" w:rsidRPr="00113FDB">
        <w:rPr>
          <w:rFonts w:ascii="Arial" w:hAnsi="Arial" w:cs="Arial"/>
          <w:b/>
          <w:bCs/>
          <w:sz w:val="18"/>
          <w:szCs w:val="18"/>
        </w:rPr>
        <w:t>уведомления о переводе (отказ</w:t>
      </w:r>
      <w:r w:rsidR="00CF626A">
        <w:rPr>
          <w:rFonts w:ascii="Arial" w:hAnsi="Arial" w:cs="Arial"/>
          <w:b/>
          <w:bCs/>
          <w:sz w:val="18"/>
          <w:szCs w:val="18"/>
        </w:rPr>
        <w:t xml:space="preserve">е в переводе) жилого (нежилого)   </w:t>
      </w:r>
      <w:r>
        <w:rPr>
          <w:rFonts w:ascii="Arial" w:hAnsi="Arial" w:cs="Arial"/>
          <w:b/>
          <w:bCs/>
          <w:sz w:val="18"/>
          <w:szCs w:val="18"/>
        </w:rPr>
        <w:t xml:space="preserve"> </w:t>
      </w:r>
      <w:r w:rsidR="00113FDB" w:rsidRPr="00113FDB">
        <w:rPr>
          <w:rFonts w:ascii="Arial" w:hAnsi="Arial" w:cs="Arial"/>
          <w:b/>
          <w:bCs/>
          <w:sz w:val="18"/>
          <w:szCs w:val="18"/>
        </w:rPr>
        <w:t>помещения в нежилое (жилое) помещение</w:t>
      </w: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 xml:space="preserve">(фамилия, имя, отчество – </w:t>
      </w:r>
    </w:p>
    <w:p w:rsidR="00113FDB" w:rsidRPr="00113FDB" w:rsidRDefault="00113FDB" w:rsidP="00AE60F7">
      <w:pPr>
        <w:autoSpaceDE w:val="0"/>
        <w:autoSpaceDN w:val="0"/>
        <w:spacing w:after="0" w:line="240" w:lineRule="auto"/>
        <w:rPr>
          <w:rFonts w:ascii="Arial" w:hAnsi="Arial" w:cs="Arial"/>
          <w:i/>
          <w:iCs/>
          <w:sz w:val="18"/>
          <w:szCs w:val="18"/>
        </w:rPr>
      </w:pP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для граждан;</w:t>
      </w:r>
    </w:p>
    <w:p w:rsidR="00113FDB" w:rsidRPr="00113FDB" w:rsidRDefault="00113FDB" w:rsidP="00AE60F7">
      <w:pPr>
        <w:autoSpaceDE w:val="0"/>
        <w:autoSpaceDN w:val="0"/>
        <w:spacing w:after="0" w:line="240" w:lineRule="auto"/>
        <w:rPr>
          <w:rFonts w:ascii="Arial" w:hAnsi="Arial" w:cs="Arial"/>
          <w:i/>
          <w:iCs/>
          <w:sz w:val="18"/>
          <w:szCs w:val="18"/>
        </w:rPr>
      </w:pP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 xml:space="preserve">полное наименование организации – </w:t>
      </w:r>
    </w:p>
    <w:p w:rsidR="00113FDB" w:rsidRPr="00113FDB" w:rsidRDefault="00113FDB" w:rsidP="00AE60F7">
      <w:pPr>
        <w:autoSpaceDE w:val="0"/>
        <w:autoSpaceDN w:val="0"/>
        <w:spacing w:after="0" w:line="240" w:lineRule="auto"/>
        <w:rPr>
          <w:rFonts w:ascii="Arial" w:hAnsi="Arial" w:cs="Arial"/>
          <w:i/>
          <w:iCs/>
          <w:sz w:val="18"/>
          <w:szCs w:val="18"/>
        </w:rPr>
      </w:pP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для юридических лиц)</w:t>
      </w:r>
    </w:p>
    <w:p w:rsidR="00113FDB" w:rsidRPr="00113FDB" w:rsidRDefault="00113FDB" w:rsidP="00AE60F7">
      <w:pPr>
        <w:autoSpaceDE w:val="0"/>
        <w:autoSpaceDN w:val="0"/>
        <w:spacing w:after="0" w:line="240" w:lineRule="auto"/>
        <w:rPr>
          <w:rFonts w:ascii="Arial" w:hAnsi="Arial" w:cs="Arial"/>
          <w:sz w:val="18"/>
          <w:szCs w:val="18"/>
        </w:rPr>
      </w:pPr>
      <w:r w:rsidRPr="00113FDB">
        <w:rPr>
          <w:rFonts w:ascii="Arial" w:hAnsi="Arial" w:cs="Arial"/>
          <w:sz w:val="18"/>
          <w:szCs w:val="18"/>
        </w:rPr>
        <w:t xml:space="preserve">Куда  </w:t>
      </w: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(почтовый индекс и адрес</w:t>
      </w:r>
    </w:p>
    <w:p w:rsidR="00113FDB" w:rsidRPr="00113FDB" w:rsidRDefault="00113FDB" w:rsidP="00AE60F7">
      <w:pPr>
        <w:autoSpaceDE w:val="0"/>
        <w:autoSpaceDN w:val="0"/>
        <w:spacing w:after="0" w:line="240" w:lineRule="auto"/>
        <w:rPr>
          <w:rFonts w:ascii="Arial" w:hAnsi="Arial" w:cs="Arial"/>
          <w:i/>
          <w:iCs/>
          <w:sz w:val="18"/>
          <w:szCs w:val="18"/>
        </w:rPr>
      </w:pP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Заявителя согласно заявлению</w:t>
      </w:r>
    </w:p>
    <w:p w:rsidR="00113FDB" w:rsidRPr="00113FDB" w:rsidRDefault="00113FDB" w:rsidP="00AE60F7">
      <w:pPr>
        <w:autoSpaceDE w:val="0"/>
        <w:autoSpaceDN w:val="0"/>
        <w:spacing w:after="0" w:line="240" w:lineRule="auto"/>
        <w:rPr>
          <w:rFonts w:ascii="Arial" w:hAnsi="Arial" w:cs="Arial"/>
          <w:i/>
          <w:iCs/>
          <w:sz w:val="18"/>
          <w:szCs w:val="18"/>
        </w:rPr>
      </w:pPr>
    </w:p>
    <w:p w:rsidR="00113FDB" w:rsidRPr="00113FDB" w:rsidRDefault="00113FDB" w:rsidP="00AE60F7">
      <w:pPr>
        <w:pBdr>
          <w:top w:val="single" w:sz="4" w:space="1" w:color="auto"/>
        </w:pBdr>
        <w:autoSpaceDE w:val="0"/>
        <w:autoSpaceDN w:val="0"/>
        <w:spacing w:after="0" w:line="240" w:lineRule="auto"/>
        <w:rPr>
          <w:rFonts w:ascii="Arial" w:hAnsi="Arial" w:cs="Arial"/>
          <w:i/>
          <w:iCs/>
          <w:sz w:val="18"/>
          <w:szCs w:val="18"/>
        </w:rPr>
      </w:pPr>
      <w:r w:rsidRPr="00113FDB">
        <w:rPr>
          <w:rFonts w:ascii="Arial" w:hAnsi="Arial" w:cs="Arial"/>
          <w:i/>
          <w:iCs/>
          <w:sz w:val="18"/>
          <w:szCs w:val="18"/>
        </w:rPr>
        <w:t>о переводе)</w:t>
      </w:r>
    </w:p>
    <w:p w:rsidR="00113FDB" w:rsidRPr="00113FDB" w:rsidRDefault="00113FDB" w:rsidP="00113FDB">
      <w:pPr>
        <w:autoSpaceDE w:val="0"/>
        <w:autoSpaceDN w:val="0"/>
        <w:spacing w:after="0" w:line="240" w:lineRule="auto"/>
        <w:jc w:val="center"/>
        <w:rPr>
          <w:rFonts w:ascii="Arial" w:hAnsi="Arial" w:cs="Arial"/>
          <w:b/>
          <w:bCs/>
          <w:sz w:val="18"/>
          <w:szCs w:val="18"/>
        </w:rPr>
      </w:pPr>
    </w:p>
    <w:p w:rsidR="00113FDB" w:rsidRPr="00113FDB" w:rsidRDefault="00113FDB" w:rsidP="00CF62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18"/>
          <w:szCs w:val="18"/>
        </w:rPr>
      </w:pPr>
      <w:r w:rsidRPr="00113FDB">
        <w:rPr>
          <w:rFonts w:ascii="Arial" w:hAnsi="Arial" w:cs="Arial"/>
          <w:b/>
          <w:bCs/>
          <w:sz w:val="18"/>
          <w:szCs w:val="18"/>
        </w:rPr>
        <w:t>Уведомление</w:t>
      </w:r>
      <w:r>
        <w:rPr>
          <w:rFonts w:ascii="Arial" w:hAnsi="Arial" w:cs="Arial"/>
          <w:sz w:val="18"/>
          <w:szCs w:val="18"/>
        </w:rPr>
        <w:t xml:space="preserve">  </w:t>
      </w:r>
      <w:r w:rsidRPr="00113FDB">
        <w:rPr>
          <w:rFonts w:ascii="Arial" w:hAnsi="Arial" w:cs="Arial"/>
          <w:b/>
          <w:bCs/>
          <w:sz w:val="18"/>
          <w:szCs w:val="18"/>
        </w:rPr>
        <w:t>о переводе (отказе в переводе) жилого (нежилого)</w:t>
      </w:r>
      <w:r>
        <w:rPr>
          <w:rFonts w:ascii="Arial" w:hAnsi="Arial" w:cs="Arial"/>
          <w:sz w:val="18"/>
          <w:szCs w:val="18"/>
        </w:rPr>
        <w:t xml:space="preserve">  </w:t>
      </w:r>
      <w:r w:rsidRPr="00113FDB">
        <w:rPr>
          <w:rFonts w:ascii="Arial" w:hAnsi="Arial" w:cs="Arial"/>
          <w:b/>
          <w:bCs/>
          <w:sz w:val="18"/>
          <w:szCs w:val="18"/>
        </w:rPr>
        <w:t>помещения в нежилое (жилое) помещение</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(полное наименование органа местного самоуправления,</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осуществляющего перевод помещения)</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113FDB">
        <w:rPr>
          <w:rFonts w:ascii="Arial" w:hAnsi="Arial" w:cs="Arial"/>
          <w:sz w:val="18"/>
          <w:szCs w:val="18"/>
        </w:rPr>
        <w:t xml:space="preserve">рассмотрев представленные в соответствии с </w:t>
      </w:r>
      <w:hyperlink r:id="rId55" w:anchor="block_2302" w:history="1">
        <w:r w:rsidRPr="00113FDB">
          <w:rPr>
            <w:rFonts w:ascii="Arial" w:hAnsi="Arial" w:cs="Arial"/>
            <w:sz w:val="18"/>
            <w:szCs w:val="18"/>
          </w:rPr>
          <w:t>частью 2 статьи 23</w:t>
        </w:r>
      </w:hyperlink>
      <w:r w:rsidRPr="00113FDB">
        <w:rPr>
          <w:rFonts w:ascii="Arial" w:hAnsi="Arial" w:cs="Arial"/>
          <w:sz w:val="18"/>
          <w:szCs w:val="18"/>
        </w:rPr>
        <w:t xml:space="preserve">  Жилищного кодекса</w:t>
      </w:r>
    </w:p>
    <w:p w:rsidR="008411ED"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113FDB">
        <w:rPr>
          <w:rFonts w:ascii="Arial" w:hAnsi="Arial" w:cs="Arial"/>
          <w:sz w:val="18"/>
          <w:szCs w:val="18"/>
        </w:rPr>
        <w:t>РоссийскойФедерации документы о переводе помещения общей площадью ________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113FDB">
        <w:rPr>
          <w:rFonts w:ascii="Arial" w:hAnsi="Arial" w:cs="Arial"/>
          <w:sz w:val="18"/>
          <w:szCs w:val="18"/>
        </w:rPr>
        <w:t>кв. м, находящегося по адресу:</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(наименование сельского поселения)</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 xml:space="preserve">  (наименование улицы, площади, проспекта, бульвара, проезда и т.п.)</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Arial" w:hAnsi="Arial" w:cs="Arial"/>
          <w:sz w:val="18"/>
          <w:szCs w:val="18"/>
        </w:rPr>
      </w:pPr>
      <w:r w:rsidRPr="00113FDB">
        <w:rPr>
          <w:rFonts w:ascii="Arial" w:hAnsi="Arial" w:cs="Arial"/>
          <w:sz w:val="18"/>
          <w:szCs w:val="18"/>
        </w:rPr>
        <w:t xml:space="preserve"> дом _________, корпус   (владение, строение),   кв. _________, из жилого(нежилого)</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 xml:space="preserve"> (ненужное зачеркнуть)</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в нежилое (жилое) в целях использования помещения в качестве 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(ненужное зачеркнуть)</w:t>
      </w:r>
    </w:p>
    <w:p w:rsidR="00113FDB" w:rsidRPr="00113FDB" w:rsidRDefault="00113FDB" w:rsidP="00113FDB">
      <w:pPr>
        <w:shd w:val="clear" w:color="auto" w:fill="FFFFFF"/>
        <w:spacing w:after="0" w:line="240" w:lineRule="auto"/>
        <w:rPr>
          <w:rFonts w:ascii="Arial" w:hAnsi="Arial" w:cs="Arial"/>
          <w:sz w:val="18"/>
          <w:szCs w:val="18"/>
        </w:rPr>
      </w:pPr>
      <w:r w:rsidRPr="00113FDB">
        <w:rPr>
          <w:rFonts w:ascii="Arial" w:hAnsi="Arial" w:cs="Arial"/>
          <w:sz w:val="18"/>
          <w:szCs w:val="18"/>
        </w:rPr>
        <w:t> 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(вид использования помещения в соответствии с заявлением о переводе)</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spacing w:after="0" w:line="240" w:lineRule="auto"/>
        <w:rPr>
          <w:rFonts w:ascii="Arial" w:hAnsi="Arial" w:cs="Arial"/>
          <w:sz w:val="18"/>
          <w:szCs w:val="18"/>
        </w:rPr>
      </w:pPr>
      <w:r w:rsidRPr="00113FDB">
        <w:rPr>
          <w:rFonts w:ascii="Arial" w:hAnsi="Arial" w:cs="Arial"/>
          <w:sz w:val="18"/>
          <w:szCs w:val="18"/>
        </w:rPr>
        <w:t>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РЕШИЛ (_______________________________________________________________):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(наименование акта, дата его принятия и номер)</w:t>
      </w:r>
    </w:p>
    <w:p w:rsidR="00113FDB" w:rsidRPr="00113FDB" w:rsidRDefault="00113FDB" w:rsidP="00113FDB">
      <w:pPr>
        <w:shd w:val="clear" w:color="auto" w:fill="FFFFFF"/>
        <w:spacing w:after="0" w:line="240" w:lineRule="auto"/>
        <w:rPr>
          <w:rFonts w:ascii="Arial" w:hAnsi="Arial" w:cs="Arial"/>
          <w:sz w:val="18"/>
          <w:szCs w:val="18"/>
        </w:rPr>
      </w:pPr>
      <w:r w:rsidRPr="00113FDB">
        <w:rPr>
          <w:rFonts w:ascii="Arial" w:hAnsi="Arial" w:cs="Arial"/>
          <w:sz w:val="18"/>
          <w:szCs w:val="18"/>
        </w:rPr>
        <w:t>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1. Помещение на основании приложенных к заявлению документов:</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а) перевести из жилого(нежилого) в нежилое (жилое) без предварительных условий;</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 xml:space="preserve">                 (ненужное зачеркнуть)</w:t>
      </w:r>
    </w:p>
    <w:p w:rsidR="008411ED"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 xml:space="preserve">б) перевести из жилого (нежилого) в нежилое (жилое) при условии проведения в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установленном порядке следующих видов работ:</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перечень работ по переустройству</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(перепланировке) помещения</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______________________________________________________________________</w:t>
      </w:r>
      <w:r w:rsidR="008411ED">
        <w:rPr>
          <w:rFonts w:ascii="Arial" w:hAnsi="Arial" w:cs="Arial"/>
          <w:i/>
          <w:iCs/>
          <w:sz w:val="18"/>
          <w:szCs w:val="18"/>
        </w:rPr>
        <w:t>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или иных необходимых работ по ремонту, реконструкции, реставрации помещения)</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113FDB">
        <w:rPr>
          <w:rFonts w:ascii="Arial" w:hAnsi="Arial" w:cs="Arial"/>
          <w:sz w:val="18"/>
          <w:szCs w:val="18"/>
        </w:rPr>
        <w:t>2. Отказать в переводе указанного помещения из жилого (нежилого) внежилое (жилое) нежилое (жилое) в связи с</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 xml:space="preserve">(основание(я), установленное </w:t>
      </w:r>
      <w:hyperlink r:id="rId56" w:anchor="block_2401" w:history="1">
        <w:r w:rsidRPr="00113FDB">
          <w:rPr>
            <w:rFonts w:ascii="Arial" w:hAnsi="Arial" w:cs="Arial"/>
            <w:i/>
            <w:iCs/>
            <w:sz w:val="18"/>
            <w:szCs w:val="18"/>
          </w:rPr>
          <w:t>частью 1 статьи 24</w:t>
        </w:r>
      </w:hyperlink>
      <w:r w:rsidRPr="00113FDB">
        <w:rPr>
          <w:rFonts w:ascii="Arial" w:hAnsi="Arial" w:cs="Arial"/>
          <w:i/>
          <w:iCs/>
          <w:sz w:val="18"/>
          <w:szCs w:val="18"/>
        </w:rPr>
        <w:t xml:space="preserve"> Жилищного кодекса  Российской Федерации)</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________________________________________________________________________</w:t>
      </w:r>
    </w:p>
    <w:p w:rsidR="00113FDB" w:rsidRPr="00113FDB" w:rsidRDefault="00113FDB" w:rsidP="00113FDB">
      <w:pPr>
        <w:shd w:val="clear" w:color="auto" w:fill="FFFFFF"/>
        <w:spacing w:after="0" w:line="240" w:lineRule="auto"/>
        <w:rPr>
          <w:rFonts w:ascii="Arial" w:hAnsi="Arial" w:cs="Arial"/>
          <w:sz w:val="18"/>
          <w:szCs w:val="18"/>
        </w:rPr>
      </w:pPr>
      <w:r w:rsidRPr="00113FDB">
        <w:rPr>
          <w:rFonts w:ascii="Arial" w:hAnsi="Arial" w:cs="Arial"/>
          <w:sz w:val="18"/>
          <w:szCs w:val="18"/>
        </w:rPr>
        <w:t>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________________________           _________                                 _________________</w:t>
      </w:r>
    </w:p>
    <w:p w:rsidR="00113FDB" w:rsidRPr="00113FDB" w:rsidRDefault="00113FDB" w:rsidP="00113FDB">
      <w:pPr>
        <w:shd w:val="clear" w:color="auto" w:fill="FFFFFF"/>
        <w:spacing w:after="0" w:line="240" w:lineRule="auto"/>
        <w:rPr>
          <w:rFonts w:ascii="Arial" w:hAnsi="Arial" w:cs="Arial"/>
          <w:i/>
          <w:iCs/>
          <w:sz w:val="18"/>
          <w:szCs w:val="18"/>
        </w:rPr>
      </w:pPr>
      <w:r w:rsidRPr="00113FDB">
        <w:rPr>
          <w:rFonts w:ascii="Arial" w:hAnsi="Arial" w:cs="Arial"/>
          <w:i/>
          <w:iCs/>
          <w:sz w:val="18"/>
          <w:szCs w:val="18"/>
        </w:rPr>
        <w:t>          (должность лица,                                       (подпись)                      (расшифровка подписи)</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iCs/>
          <w:sz w:val="18"/>
          <w:szCs w:val="18"/>
        </w:rPr>
      </w:pPr>
      <w:r w:rsidRPr="00113FDB">
        <w:rPr>
          <w:rFonts w:ascii="Arial" w:hAnsi="Arial" w:cs="Arial"/>
          <w:i/>
          <w:iCs/>
          <w:sz w:val="18"/>
          <w:szCs w:val="18"/>
        </w:rPr>
        <w:t xml:space="preserve">       подписавшего уведомление) </w:t>
      </w:r>
    </w:p>
    <w:p w:rsidR="00113FDB" w:rsidRPr="00113FDB" w:rsidRDefault="00113FDB" w:rsidP="00113FDB">
      <w:pPr>
        <w:shd w:val="clear" w:color="auto" w:fill="FFFFFF"/>
        <w:spacing w:after="0" w:line="240" w:lineRule="auto"/>
        <w:rPr>
          <w:rFonts w:ascii="Arial" w:hAnsi="Arial" w:cs="Arial"/>
          <w:sz w:val="18"/>
          <w:szCs w:val="18"/>
        </w:rPr>
      </w:pPr>
      <w:r w:rsidRPr="00113FDB">
        <w:rPr>
          <w:rFonts w:ascii="Arial" w:hAnsi="Arial" w:cs="Arial"/>
          <w:sz w:val="18"/>
          <w:szCs w:val="18"/>
        </w:rPr>
        <w:t> </w:t>
      </w: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 _________»  ____________ 200   г.</w:t>
      </w:r>
    </w:p>
    <w:p w:rsidR="00113FDB" w:rsidRPr="00113FDB" w:rsidRDefault="00113FDB" w:rsidP="00113FDB">
      <w:pPr>
        <w:shd w:val="clear" w:color="auto" w:fill="FFFFFF"/>
        <w:spacing w:after="0" w:line="240" w:lineRule="auto"/>
        <w:rPr>
          <w:rFonts w:ascii="Arial" w:hAnsi="Arial" w:cs="Arial"/>
          <w:sz w:val="18"/>
          <w:szCs w:val="18"/>
        </w:rPr>
      </w:pPr>
      <w:r w:rsidRPr="00113FDB">
        <w:rPr>
          <w:rFonts w:ascii="Arial" w:hAnsi="Arial" w:cs="Arial"/>
          <w:sz w:val="18"/>
          <w:szCs w:val="18"/>
        </w:rPr>
        <w:t> </w:t>
      </w:r>
    </w:p>
    <w:p w:rsidR="00113FDB" w:rsidRPr="00113FDB" w:rsidRDefault="00113FDB" w:rsidP="00113FDB">
      <w:pPr>
        <w:shd w:val="clear" w:color="auto" w:fill="FFFFFF"/>
        <w:spacing w:after="0" w:line="240" w:lineRule="auto"/>
        <w:rPr>
          <w:rFonts w:ascii="Arial" w:hAnsi="Arial" w:cs="Arial"/>
          <w:sz w:val="18"/>
          <w:szCs w:val="18"/>
        </w:rPr>
      </w:pPr>
    </w:p>
    <w:p w:rsidR="00113FDB" w:rsidRPr="00113FDB" w:rsidRDefault="00113FDB" w:rsidP="001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113FDB">
        <w:rPr>
          <w:rFonts w:ascii="Arial" w:hAnsi="Arial" w:cs="Arial"/>
          <w:sz w:val="18"/>
          <w:szCs w:val="18"/>
        </w:rPr>
        <w:t xml:space="preserve"> М.П.</w:t>
      </w:r>
    </w:p>
    <w:p w:rsidR="00113FDB" w:rsidRDefault="00113FDB" w:rsidP="00113FDB">
      <w:pPr>
        <w:shd w:val="clear" w:color="auto" w:fill="FFFFFF"/>
        <w:spacing w:after="0" w:line="240" w:lineRule="auto"/>
        <w:jc w:val="right"/>
        <w:rPr>
          <w:rFonts w:ascii="Arial" w:hAnsi="Arial" w:cs="Arial"/>
          <w:sz w:val="18"/>
          <w:szCs w:val="18"/>
        </w:rPr>
      </w:pPr>
      <w:r w:rsidRPr="00113FDB">
        <w:rPr>
          <w:rFonts w:ascii="Arial" w:hAnsi="Arial" w:cs="Arial"/>
          <w:sz w:val="18"/>
          <w:szCs w:val="18"/>
        </w:rPr>
        <w:t> </w:t>
      </w:r>
      <w:r>
        <w:rPr>
          <w:rFonts w:ascii="Arial" w:hAnsi="Arial" w:cs="Arial"/>
          <w:sz w:val="18"/>
          <w:szCs w:val="18"/>
        </w:rPr>
        <w:t xml:space="preserve"> </w:t>
      </w:r>
      <w:r w:rsidRPr="00113FDB">
        <w:rPr>
          <w:rFonts w:ascii="Arial" w:hAnsi="Arial" w:cs="Arial"/>
          <w:sz w:val="18"/>
          <w:szCs w:val="18"/>
        </w:rPr>
        <w:t>Приложение № 4 к Административному регламенту предоставления муниципальной услуги</w:t>
      </w:r>
    </w:p>
    <w:p w:rsidR="00113FDB" w:rsidRPr="00113FDB" w:rsidRDefault="00113FDB" w:rsidP="00113FDB">
      <w:pPr>
        <w:shd w:val="clear" w:color="auto" w:fill="FFFFFF"/>
        <w:spacing w:after="0" w:line="240" w:lineRule="auto"/>
        <w:jc w:val="right"/>
        <w:rPr>
          <w:rFonts w:ascii="Arial" w:hAnsi="Arial" w:cs="Arial"/>
          <w:sz w:val="18"/>
          <w:szCs w:val="18"/>
        </w:rPr>
      </w:pPr>
      <w:r w:rsidRPr="00113FDB">
        <w:rPr>
          <w:rFonts w:ascii="Arial" w:hAnsi="Arial" w:cs="Arial"/>
          <w:sz w:val="18"/>
          <w:szCs w:val="18"/>
        </w:rPr>
        <w:t xml:space="preserve"> «</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pStyle w:val="ConsPlusNonformat"/>
        <w:ind w:right="-1"/>
        <w:jc w:val="both"/>
        <w:rPr>
          <w:rFonts w:ascii="Arial" w:hAnsi="Arial" w:cs="Arial"/>
          <w:sz w:val="18"/>
          <w:szCs w:val="18"/>
        </w:rPr>
      </w:pPr>
    </w:p>
    <w:p w:rsidR="00113FDB" w:rsidRPr="00113FDB" w:rsidRDefault="00113FDB" w:rsidP="00113FDB">
      <w:pPr>
        <w:autoSpaceDE w:val="0"/>
        <w:autoSpaceDN w:val="0"/>
        <w:spacing w:after="0" w:line="240" w:lineRule="auto"/>
        <w:jc w:val="center"/>
        <w:rPr>
          <w:rFonts w:ascii="Arial" w:hAnsi="Arial" w:cs="Arial"/>
          <w:b/>
          <w:bCs/>
          <w:sz w:val="18"/>
          <w:szCs w:val="18"/>
        </w:rPr>
      </w:pPr>
      <w:r w:rsidRPr="00113FDB">
        <w:rPr>
          <w:rFonts w:ascii="Arial" w:hAnsi="Arial" w:cs="Arial"/>
          <w:b/>
          <w:bCs/>
          <w:sz w:val="18"/>
          <w:szCs w:val="18"/>
        </w:rPr>
        <w:t xml:space="preserve">З А Я В Л Е Н И Е </w:t>
      </w:r>
    </w:p>
    <w:p w:rsidR="00113FDB" w:rsidRPr="00113FDB" w:rsidRDefault="00113FDB" w:rsidP="00113FDB">
      <w:pPr>
        <w:autoSpaceDE w:val="0"/>
        <w:autoSpaceDN w:val="0"/>
        <w:spacing w:after="0" w:line="240" w:lineRule="auto"/>
        <w:jc w:val="center"/>
        <w:rPr>
          <w:rFonts w:ascii="Arial" w:hAnsi="Arial" w:cs="Arial"/>
          <w:b/>
          <w:bCs/>
          <w:sz w:val="18"/>
          <w:szCs w:val="18"/>
        </w:rPr>
      </w:pPr>
      <w:r w:rsidRPr="00113FDB">
        <w:rPr>
          <w:rFonts w:ascii="Arial" w:hAnsi="Arial" w:cs="Arial"/>
          <w:b/>
          <w:bCs/>
          <w:sz w:val="18"/>
          <w:szCs w:val="18"/>
        </w:rPr>
        <w:t>об исправлении допущенных опечаток и ошибок</w:t>
      </w:r>
      <w:r w:rsidRPr="00113FDB">
        <w:rPr>
          <w:rFonts w:ascii="Arial" w:hAnsi="Arial" w:cs="Arial"/>
          <w:b/>
          <w:bCs/>
          <w:sz w:val="18"/>
          <w:szCs w:val="18"/>
        </w:rPr>
        <w:br/>
        <w:t xml:space="preserve">в </w:t>
      </w:r>
      <w:r w:rsidRPr="00113FDB">
        <w:rPr>
          <w:rFonts w:ascii="Arial" w:hAnsi="Arial" w:cs="Arial"/>
          <w:b/>
          <w:sz w:val="18"/>
          <w:szCs w:val="18"/>
        </w:rPr>
        <w:t>решении о переводе жилого помещения в нежилое помещение и нежилого помещения в жилое помещение</w:t>
      </w:r>
    </w:p>
    <w:p w:rsidR="00113FDB" w:rsidRPr="00113FDB" w:rsidRDefault="00113FDB" w:rsidP="00113FDB">
      <w:pPr>
        <w:autoSpaceDE w:val="0"/>
        <w:autoSpaceDN w:val="0"/>
        <w:spacing w:after="0" w:line="240" w:lineRule="auto"/>
        <w:jc w:val="center"/>
        <w:rPr>
          <w:rFonts w:ascii="Arial" w:hAnsi="Arial" w:cs="Arial"/>
          <w:b/>
          <w:sz w:val="18"/>
          <w:szCs w:val="18"/>
        </w:rPr>
      </w:pPr>
    </w:p>
    <w:p w:rsidR="00113FDB" w:rsidRPr="00113FDB" w:rsidRDefault="00113FDB" w:rsidP="00113FDB">
      <w:pPr>
        <w:autoSpaceDE w:val="0"/>
        <w:autoSpaceDN w:val="0"/>
        <w:spacing w:after="0" w:line="240" w:lineRule="auto"/>
        <w:jc w:val="right"/>
        <w:rPr>
          <w:rFonts w:ascii="Arial" w:hAnsi="Arial" w:cs="Arial"/>
          <w:sz w:val="18"/>
          <w:szCs w:val="18"/>
        </w:rPr>
      </w:pPr>
      <w:r w:rsidRPr="00113FDB">
        <w:rPr>
          <w:rFonts w:ascii="Arial" w:hAnsi="Arial" w:cs="Arial"/>
          <w:sz w:val="18"/>
          <w:szCs w:val="1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113FDB" w:rsidRPr="00113FDB" w:rsidTr="00113FDB">
        <w:trPr>
          <w:trHeight w:val="165"/>
        </w:trPr>
        <w:tc>
          <w:tcPr>
            <w:tcW w:w="9780" w:type="dxa"/>
            <w:tcBorders>
              <w:top w:val="nil"/>
              <w:left w:val="nil"/>
              <w:right w:val="nil"/>
            </w:tcBorders>
          </w:tcPr>
          <w:p w:rsidR="00113FDB" w:rsidRPr="00113FDB" w:rsidRDefault="00113FDB" w:rsidP="00113FDB">
            <w:pPr>
              <w:autoSpaceDE w:val="0"/>
              <w:autoSpaceDN w:val="0"/>
              <w:spacing w:after="0" w:line="240" w:lineRule="auto"/>
              <w:jc w:val="right"/>
              <w:rPr>
                <w:rFonts w:ascii="Arial" w:hAnsi="Arial" w:cs="Arial"/>
                <w:color w:val="FF0000"/>
                <w:sz w:val="18"/>
                <w:szCs w:val="18"/>
              </w:rPr>
            </w:pPr>
          </w:p>
        </w:tc>
      </w:tr>
      <w:tr w:rsidR="00113FDB" w:rsidRPr="00113FDB" w:rsidTr="00113FDB">
        <w:trPr>
          <w:trHeight w:val="126"/>
        </w:trPr>
        <w:tc>
          <w:tcPr>
            <w:tcW w:w="9780" w:type="dxa"/>
            <w:tcBorders>
              <w:left w:val="nil"/>
              <w:bottom w:val="single" w:sz="4" w:space="0" w:color="auto"/>
              <w:right w:val="nil"/>
            </w:tcBorders>
          </w:tcPr>
          <w:p w:rsidR="00113FDB" w:rsidRPr="00113FDB" w:rsidRDefault="00113FDB" w:rsidP="00113FDB">
            <w:pPr>
              <w:autoSpaceDE w:val="0"/>
              <w:autoSpaceDN w:val="0"/>
              <w:spacing w:after="0" w:line="240" w:lineRule="auto"/>
              <w:jc w:val="right"/>
              <w:rPr>
                <w:rFonts w:ascii="Arial" w:hAnsi="Arial" w:cs="Arial"/>
                <w:color w:val="FF0000"/>
                <w:sz w:val="18"/>
                <w:szCs w:val="18"/>
              </w:rPr>
            </w:pPr>
          </w:p>
        </w:tc>
      </w:tr>
      <w:tr w:rsidR="00113FDB" w:rsidRPr="00113FDB" w:rsidTr="00113FDB">
        <w:trPr>
          <w:trHeight w:val="135"/>
        </w:trPr>
        <w:tc>
          <w:tcPr>
            <w:tcW w:w="9780" w:type="dxa"/>
            <w:tcBorders>
              <w:left w:val="nil"/>
              <w:bottom w:val="nil"/>
              <w:right w:val="nil"/>
            </w:tcBorders>
          </w:tcPr>
          <w:p w:rsidR="00113FDB" w:rsidRPr="00113FDB" w:rsidRDefault="00113FDB" w:rsidP="00113FDB">
            <w:pPr>
              <w:autoSpaceDE w:val="0"/>
              <w:autoSpaceDN w:val="0"/>
              <w:spacing w:after="0" w:line="240" w:lineRule="auto"/>
              <w:jc w:val="center"/>
              <w:rPr>
                <w:rFonts w:ascii="Arial" w:hAnsi="Arial" w:cs="Arial"/>
                <w:color w:val="FF0000"/>
                <w:sz w:val="18"/>
                <w:szCs w:val="18"/>
              </w:rPr>
            </w:pPr>
            <w:r w:rsidRPr="00113FDB">
              <w:rPr>
                <w:rFonts w:ascii="Arial" w:hAnsi="Arial" w:cs="Arial"/>
                <w:sz w:val="18"/>
                <w:szCs w:val="18"/>
              </w:rPr>
              <w:t>(</w:t>
            </w:r>
            <w:r w:rsidRPr="00113FDB">
              <w:rPr>
                <w:rFonts w:ascii="Arial" w:hAnsi="Arial" w:cs="Arial"/>
                <w:i/>
                <w:sz w:val="18"/>
                <w:szCs w:val="18"/>
              </w:rPr>
              <w:t xml:space="preserve">наименование органа местного самоуправления, </w:t>
            </w:r>
            <w:r w:rsidRPr="00113FDB">
              <w:rPr>
                <w:rFonts w:ascii="Arial" w:hAnsi="Arial" w:cs="Arial"/>
                <w:sz w:val="18"/>
                <w:szCs w:val="18"/>
              </w:rPr>
              <w:t>осуществляющего перевод помещения)</w:t>
            </w:r>
          </w:p>
        </w:tc>
      </w:tr>
    </w:tbl>
    <w:p w:rsidR="00113FDB" w:rsidRPr="00113FDB" w:rsidRDefault="00113FDB" w:rsidP="00113FDB">
      <w:pPr>
        <w:autoSpaceDE w:val="0"/>
        <w:autoSpaceDN w:val="0"/>
        <w:adjustRightInd w:val="0"/>
        <w:spacing w:after="0" w:line="240" w:lineRule="auto"/>
        <w:ind w:firstLine="567"/>
        <w:jc w:val="both"/>
        <w:rPr>
          <w:rFonts w:ascii="Arial" w:hAnsi="Arial" w:cs="Arial"/>
          <w:sz w:val="18"/>
          <w:szCs w:val="18"/>
        </w:rPr>
      </w:pPr>
    </w:p>
    <w:p w:rsidR="00113FDB" w:rsidRPr="00113FDB" w:rsidRDefault="00113FDB" w:rsidP="00113FDB">
      <w:pPr>
        <w:autoSpaceDE w:val="0"/>
        <w:autoSpaceDN w:val="0"/>
        <w:adjustRightInd w:val="0"/>
        <w:spacing w:after="0" w:line="240" w:lineRule="auto"/>
        <w:ind w:firstLine="567"/>
        <w:jc w:val="both"/>
        <w:rPr>
          <w:rFonts w:ascii="Arial" w:eastAsia="Calibri" w:hAnsi="Arial" w:cs="Arial"/>
          <w:bCs/>
          <w:sz w:val="18"/>
          <w:szCs w:val="18"/>
          <w:lang w:eastAsia="en-US"/>
        </w:rPr>
      </w:pPr>
      <w:r w:rsidRPr="00113FDB">
        <w:rPr>
          <w:rFonts w:ascii="Arial" w:hAnsi="Arial" w:cs="Arial"/>
          <w:sz w:val="18"/>
          <w:szCs w:val="18"/>
        </w:rPr>
        <w:t>Прошу исправить допущенную опечатку/ошибку в решении о переводе жилого помещения в нежилое помещение и нежилого помещения в жилое помещение.</w:t>
      </w:r>
    </w:p>
    <w:tbl>
      <w:tblPr>
        <w:tblpPr w:leftFromText="180" w:rightFromText="180" w:vertAnchor="text" w:horzAnchor="margin" w:tblpY="31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5211"/>
        <w:gridCol w:w="851"/>
        <w:gridCol w:w="4961"/>
      </w:tblGrid>
      <w:tr w:rsidR="00113FDB" w:rsidRPr="00113FDB" w:rsidTr="008411ED">
        <w:trPr>
          <w:trHeight w:val="74"/>
        </w:trPr>
        <w:tc>
          <w:tcPr>
            <w:tcW w:w="15134" w:type="dxa"/>
            <w:gridSpan w:val="5"/>
            <w:tcBorders>
              <w:top w:val="nil"/>
              <w:left w:val="nil"/>
              <w:right w:val="nil"/>
            </w:tcBorders>
          </w:tcPr>
          <w:p w:rsidR="00113FDB" w:rsidRPr="00113FDB" w:rsidRDefault="00113FDB" w:rsidP="00113FDB">
            <w:pPr>
              <w:spacing w:after="0" w:line="240" w:lineRule="auto"/>
              <w:ind w:left="360"/>
              <w:jc w:val="center"/>
              <w:rPr>
                <w:rFonts w:ascii="Arial" w:eastAsia="Calibri" w:hAnsi="Arial" w:cs="Arial"/>
                <w:sz w:val="18"/>
                <w:szCs w:val="18"/>
                <w:lang w:eastAsia="en-US"/>
              </w:rPr>
            </w:pPr>
            <w:r w:rsidRPr="00113FDB">
              <w:rPr>
                <w:rFonts w:ascii="Arial" w:eastAsia="Calibri" w:hAnsi="Arial" w:cs="Arial"/>
                <w:sz w:val="18"/>
                <w:szCs w:val="18"/>
                <w:lang w:eastAsia="en-US"/>
              </w:rPr>
              <w:t xml:space="preserve">1. </w:t>
            </w:r>
            <w:r w:rsidRPr="00113FDB">
              <w:rPr>
                <w:rFonts w:ascii="Arial" w:eastAsia="Calibri" w:hAnsi="Arial" w:cs="Arial"/>
                <w:sz w:val="18"/>
                <w:szCs w:val="18"/>
              </w:rPr>
              <w:t>Сведения о Заявителе</w:t>
            </w:r>
          </w:p>
        </w:tc>
      </w:tr>
      <w:tr w:rsidR="00113FDB" w:rsidRPr="00113FDB" w:rsidTr="008411ED">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физическом лице, в случае если Заявителем является физическое лицо:</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1.1.1</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Фамилия, имя, отчество (при наличии)</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8411ED">
        <w:trPr>
          <w:trHeight w:val="346"/>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1.1.2</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Реквизиты документа, удостоверяющего личность </w:t>
            </w:r>
            <w:r w:rsidRPr="00113FDB">
              <w:rPr>
                <w:rFonts w:ascii="Arial" w:hAnsi="Arial" w:cs="Arial"/>
                <w:sz w:val="18"/>
                <w:szCs w:val="18"/>
              </w:rPr>
              <w:t>(не указываются в случае, если Заявитель является индивидуальным предпринимателем)</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8411ED">
        <w:trPr>
          <w:trHeight w:val="68"/>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1.1.3</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 индивидуального предпринимателя</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29"/>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юридическом лице:</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7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1.2.1</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Полное наименование</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1.2.2</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9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1.2.3</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Идентификационный номер налогоплательщика – юридического лица</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328"/>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1.2.4</w:t>
            </w: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hAnsi="Arial" w:cs="Arial"/>
                <w:kern w:val="1"/>
                <w:sz w:val="18"/>
                <w:szCs w:val="18"/>
                <w:lang w:eastAsia="ar-SA"/>
              </w:rPr>
              <w:t>Адрес места нахождения (регистрации) юридического лица/ адрес места жительства (регистрации) физического лица</w:t>
            </w: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8411ED">
        <w:trPr>
          <w:trHeight w:val="328"/>
        </w:trPr>
        <w:tc>
          <w:tcPr>
            <w:tcW w:w="15134" w:type="dxa"/>
            <w:gridSpan w:val="5"/>
            <w:tcBorders>
              <w:left w:val="nil"/>
              <w:right w:val="nil"/>
            </w:tcBorders>
          </w:tcPr>
          <w:p w:rsidR="00113FDB" w:rsidRPr="00113FDB" w:rsidRDefault="00113FDB" w:rsidP="00113FDB">
            <w:pPr>
              <w:spacing w:after="0" w:line="240" w:lineRule="auto"/>
              <w:contextualSpacing/>
              <w:rPr>
                <w:rFonts w:ascii="Arial" w:eastAsia="Calibri" w:hAnsi="Arial" w:cs="Arial"/>
                <w:b/>
                <w:sz w:val="18"/>
                <w:szCs w:val="18"/>
                <w:lang w:eastAsia="en-US"/>
              </w:rPr>
            </w:pPr>
          </w:p>
          <w:p w:rsidR="00113FDB" w:rsidRPr="008411ED" w:rsidRDefault="00113FDB" w:rsidP="008411ED">
            <w:pPr>
              <w:pStyle w:val="af8"/>
              <w:numPr>
                <w:ilvl w:val="0"/>
                <w:numId w:val="17"/>
              </w:numPr>
              <w:jc w:val="center"/>
              <w:rPr>
                <w:rFonts w:ascii="Arial" w:eastAsia="Calibri" w:hAnsi="Arial" w:cs="Arial"/>
                <w:sz w:val="18"/>
                <w:szCs w:val="18"/>
              </w:rPr>
            </w:pPr>
            <w:r w:rsidRPr="008411ED">
              <w:rPr>
                <w:rFonts w:ascii="Arial" w:eastAsia="Calibri" w:hAnsi="Arial" w:cs="Arial"/>
                <w:sz w:val="18"/>
                <w:szCs w:val="18"/>
              </w:rPr>
              <w:t xml:space="preserve">Сведения о выданном </w:t>
            </w:r>
            <w:r w:rsidRPr="008411ED">
              <w:rPr>
                <w:rFonts w:ascii="Arial" w:hAnsi="Arial" w:cs="Arial"/>
                <w:sz w:val="18"/>
                <w:szCs w:val="18"/>
              </w:rPr>
              <w:t>решении о переводе жилого помещения в нежилое помещение и нежилого помещения в жилое помещение</w:t>
            </w:r>
            <w:r w:rsidRPr="008411ED">
              <w:rPr>
                <w:rFonts w:ascii="Arial" w:eastAsia="Calibri" w:hAnsi="Arial" w:cs="Arial"/>
                <w:sz w:val="18"/>
                <w:szCs w:val="18"/>
              </w:rPr>
              <w:t>, содержащем опечатку/ ошибку</w:t>
            </w:r>
          </w:p>
          <w:p w:rsidR="008411ED" w:rsidRPr="008411ED" w:rsidRDefault="008411ED" w:rsidP="008411ED">
            <w:pPr>
              <w:pStyle w:val="af8"/>
              <w:ind w:left="420"/>
              <w:rPr>
                <w:rFonts w:ascii="Arial" w:eastAsia="Calibri" w:hAnsi="Arial" w:cs="Arial"/>
                <w:sz w:val="18"/>
                <w:szCs w:val="18"/>
              </w:rPr>
            </w:pPr>
          </w:p>
        </w:tc>
      </w:tr>
      <w:tr w:rsidR="00113FDB" w:rsidRPr="00113FDB" w:rsidTr="00AE60F7">
        <w:trPr>
          <w:trHeight w:val="452"/>
        </w:trPr>
        <w:tc>
          <w:tcPr>
            <w:tcW w:w="1043" w:type="dxa"/>
            <w:tcBorders>
              <w:bottom w:val="single" w:sz="4" w:space="0" w:color="auto"/>
            </w:tcBorders>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w:t>
            </w:r>
          </w:p>
        </w:tc>
        <w:tc>
          <w:tcPr>
            <w:tcW w:w="9130" w:type="dxa"/>
            <w:gridSpan w:val="3"/>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Орган, выдавший </w:t>
            </w:r>
            <w:r w:rsidRPr="00113FDB">
              <w:rPr>
                <w:rFonts w:ascii="Arial" w:hAnsi="Arial" w:cs="Arial"/>
                <w:sz w:val="18"/>
                <w:szCs w:val="18"/>
              </w:rPr>
              <w:t>решение о переводе жилого помещения в нежилое помещение и нежилого помещения в жилое помещение</w:t>
            </w:r>
          </w:p>
        </w:tc>
        <w:tc>
          <w:tcPr>
            <w:tcW w:w="4961"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Реквизиты документа</w:t>
            </w: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p>
        </w:tc>
        <w:tc>
          <w:tcPr>
            <w:tcW w:w="9130" w:type="dxa"/>
            <w:gridSpan w:val="3"/>
          </w:tcPr>
          <w:p w:rsidR="00113FDB" w:rsidRPr="00113FDB" w:rsidRDefault="00113FDB" w:rsidP="00113FDB">
            <w:pPr>
              <w:spacing w:after="0" w:line="240" w:lineRule="auto"/>
              <w:rPr>
                <w:rFonts w:ascii="Arial" w:eastAsia="Calibri" w:hAnsi="Arial" w:cs="Arial"/>
                <w:sz w:val="18"/>
                <w:szCs w:val="18"/>
                <w:lang w:eastAsia="en-US"/>
              </w:rPr>
            </w:pPr>
          </w:p>
        </w:tc>
        <w:tc>
          <w:tcPr>
            <w:tcW w:w="4961"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113FDB">
        <w:trPr>
          <w:trHeight w:val="449"/>
        </w:trPr>
        <w:tc>
          <w:tcPr>
            <w:tcW w:w="15134" w:type="dxa"/>
            <w:gridSpan w:val="5"/>
            <w:tcBorders>
              <w:left w:val="nil"/>
              <w:right w:val="nil"/>
            </w:tcBorders>
          </w:tcPr>
          <w:p w:rsidR="00113FDB" w:rsidRPr="00113FDB" w:rsidRDefault="00113FDB" w:rsidP="00113FDB">
            <w:pPr>
              <w:spacing w:after="0" w:line="240" w:lineRule="auto"/>
              <w:rPr>
                <w:rFonts w:ascii="Arial" w:eastAsia="Calibri" w:hAnsi="Arial" w:cs="Arial"/>
                <w:sz w:val="18"/>
                <w:szCs w:val="18"/>
                <w:lang w:eastAsia="en-US"/>
              </w:rPr>
            </w:pPr>
          </w:p>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 xml:space="preserve">3. Обоснование для внесения исправлений в </w:t>
            </w:r>
            <w:r w:rsidRPr="00113FDB">
              <w:rPr>
                <w:rFonts w:ascii="Arial" w:hAnsi="Arial" w:cs="Arial"/>
                <w:sz w:val="18"/>
                <w:szCs w:val="18"/>
              </w:rPr>
              <w:t>решение о переводе жилого помещения в нежилое помещение и нежилого помещения в жилое помещение</w:t>
            </w:r>
          </w:p>
        </w:tc>
      </w:tr>
      <w:tr w:rsidR="00113FDB" w:rsidRPr="00113FDB" w:rsidTr="00AE60F7">
        <w:trPr>
          <w:trHeight w:val="1069"/>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3.1.</w:t>
            </w:r>
          </w:p>
        </w:tc>
        <w:tc>
          <w:tcPr>
            <w:tcW w:w="3068"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Данные (сведения), указанные в </w:t>
            </w:r>
            <w:r w:rsidRPr="00113FDB">
              <w:rPr>
                <w:rFonts w:ascii="Arial" w:hAnsi="Arial" w:cs="Arial"/>
                <w:sz w:val="18"/>
                <w:szCs w:val="18"/>
              </w:rPr>
              <w:t xml:space="preserve"> решении о переводе жилого помещения в нежилое помещение и нежилого помещения в жилое помещение</w:t>
            </w:r>
          </w:p>
        </w:tc>
        <w:tc>
          <w:tcPr>
            <w:tcW w:w="5211"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Данные (сведения), которые необходимо указать в </w:t>
            </w:r>
            <w:r w:rsidRPr="00113FDB">
              <w:rPr>
                <w:rFonts w:ascii="Arial" w:hAnsi="Arial" w:cs="Arial"/>
                <w:sz w:val="18"/>
                <w:szCs w:val="18"/>
              </w:rPr>
              <w:t>решении о переводе жилого помещения в нежилое помещение и нежилого помещения в жилое помещение</w:t>
            </w:r>
          </w:p>
        </w:tc>
        <w:tc>
          <w:tcPr>
            <w:tcW w:w="581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Обоснование с указанием реквизита </w:t>
            </w:r>
            <w:r w:rsidRPr="00113FDB">
              <w:rPr>
                <w:rFonts w:ascii="Arial" w:eastAsia="Calibri" w:hAnsi="Arial" w:cs="Arial"/>
                <w:sz w:val="18"/>
                <w:szCs w:val="18"/>
                <w:lang w:eastAsia="en-US"/>
              </w:rPr>
              <w:br/>
              <w:t xml:space="preserve">(-ов) документа (-ов), документации, на основании которых принималось решение о </w:t>
            </w:r>
            <w:r w:rsidRPr="00113FDB">
              <w:rPr>
                <w:rFonts w:ascii="Arial" w:hAnsi="Arial" w:cs="Arial"/>
                <w:sz w:val="18"/>
                <w:szCs w:val="18"/>
              </w:rPr>
              <w:t xml:space="preserve"> переводе жилого помещения в нежилое помещение и нежилого помещения в жилое помещение</w:t>
            </w:r>
          </w:p>
        </w:tc>
      </w:tr>
      <w:tr w:rsidR="00113FDB" w:rsidRPr="00113FDB" w:rsidTr="00AE60F7">
        <w:trPr>
          <w:trHeight w:val="448"/>
        </w:trPr>
        <w:tc>
          <w:tcPr>
            <w:tcW w:w="1043" w:type="dxa"/>
            <w:tcBorders>
              <w:bottom w:val="single" w:sz="4" w:space="0" w:color="auto"/>
            </w:tcBorders>
          </w:tcPr>
          <w:p w:rsidR="00113FDB" w:rsidRPr="00113FDB" w:rsidRDefault="00113FDB" w:rsidP="00113FDB">
            <w:pPr>
              <w:spacing w:after="0" w:line="240" w:lineRule="auto"/>
              <w:jc w:val="center"/>
              <w:rPr>
                <w:rFonts w:ascii="Arial" w:eastAsia="Calibri" w:hAnsi="Arial" w:cs="Arial"/>
                <w:sz w:val="18"/>
                <w:szCs w:val="18"/>
                <w:lang w:eastAsia="en-US"/>
              </w:rPr>
            </w:pPr>
          </w:p>
        </w:tc>
        <w:tc>
          <w:tcPr>
            <w:tcW w:w="3068"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p>
        </w:tc>
        <w:tc>
          <w:tcPr>
            <w:tcW w:w="5211"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p>
        </w:tc>
        <w:tc>
          <w:tcPr>
            <w:tcW w:w="5812" w:type="dxa"/>
            <w:gridSpan w:val="2"/>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p>
        </w:tc>
      </w:tr>
    </w:tbl>
    <w:p w:rsidR="00113FDB" w:rsidRPr="00113FDB" w:rsidRDefault="00113FDB" w:rsidP="008411ED">
      <w:pPr>
        <w:spacing w:after="0" w:line="240" w:lineRule="auto"/>
        <w:rPr>
          <w:rFonts w:ascii="Arial" w:hAnsi="Arial" w:cs="Arial"/>
          <w:sz w:val="18"/>
          <w:szCs w:val="18"/>
        </w:rPr>
      </w:pP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Приложение: __________________________________________________________</w:t>
      </w: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 xml:space="preserve">                        ________________________________________________________</w:t>
      </w:r>
    </w:p>
    <w:p w:rsidR="00113FDB" w:rsidRPr="00113FDB" w:rsidRDefault="00113FDB" w:rsidP="00113FDB">
      <w:pPr>
        <w:tabs>
          <w:tab w:val="left" w:pos="9923"/>
        </w:tabs>
        <w:suppressAutoHyphens/>
        <w:spacing w:after="0" w:line="240" w:lineRule="auto"/>
        <w:ind w:right="-2"/>
        <w:rPr>
          <w:rFonts w:ascii="Arial" w:eastAsia="Calibri" w:hAnsi="Arial" w:cs="Arial"/>
          <w:kern w:val="1"/>
          <w:sz w:val="18"/>
          <w:szCs w:val="18"/>
          <w:lang w:eastAsia="ar-SA"/>
        </w:rPr>
      </w:pPr>
      <w:r w:rsidRPr="00113FDB">
        <w:rPr>
          <w:rFonts w:ascii="Arial" w:eastAsia="Calibri" w:hAnsi="Arial" w:cs="Arial"/>
          <w:kern w:val="1"/>
          <w:sz w:val="18"/>
          <w:szCs w:val="18"/>
          <w:lang w:eastAsia="ar-SA"/>
        </w:rPr>
        <w:t>Всего к заявлению (на ____ страницах) приложено ____ видов документов на ____ листах в 1 экз.</w:t>
      </w: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Номер телефона, адрес электронной почты для связи: ________________________</w:t>
      </w:r>
    </w:p>
    <w:p w:rsidR="00113FDB" w:rsidRPr="00113FDB" w:rsidRDefault="00113FDB" w:rsidP="00113FDB">
      <w:pPr>
        <w:tabs>
          <w:tab w:val="left" w:pos="1968"/>
        </w:tabs>
        <w:spacing w:after="0" w:line="240" w:lineRule="auto"/>
        <w:rPr>
          <w:rFonts w:ascii="Arial" w:hAnsi="Arial" w:cs="Arial"/>
          <w:sz w:val="18"/>
          <w:szCs w:val="18"/>
        </w:rPr>
      </w:pPr>
      <w:r w:rsidRPr="00113FDB">
        <w:rPr>
          <w:rFonts w:ascii="Arial" w:hAnsi="Arial" w:cs="Arial"/>
          <w:sz w:val="18"/>
          <w:szCs w:val="18"/>
        </w:rPr>
        <w:t>Результат рассмотрения настоящего заявления</w:t>
      </w:r>
      <w:r w:rsidR="008411ED">
        <w:rPr>
          <w:rFonts w:ascii="Arial" w:hAnsi="Arial" w:cs="Arial"/>
          <w:sz w:val="18"/>
          <w:szCs w:val="18"/>
        </w:rPr>
        <w:t xml:space="preserve">  </w:t>
      </w:r>
      <w:r w:rsidRPr="00113FDB">
        <w:rPr>
          <w:rFonts w:ascii="Arial" w:hAnsi="Arial" w:cs="Arial"/>
          <w:sz w:val="18"/>
          <w:szCs w:val="18"/>
        </w:rPr>
        <w:t>прошу:</w:t>
      </w: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5997"/>
      </w:tblGrid>
      <w:tr w:rsidR="00113FDB" w:rsidRPr="00113FDB" w:rsidTr="00AE60F7">
        <w:tc>
          <w:tcPr>
            <w:tcW w:w="9137" w:type="dxa"/>
            <w:shd w:val="clear" w:color="auto" w:fill="auto"/>
          </w:tcPr>
          <w:p w:rsidR="00113FDB" w:rsidRPr="00113FDB" w:rsidRDefault="00113FDB" w:rsidP="00113FDB">
            <w:pPr>
              <w:autoSpaceDE w:val="0"/>
              <w:autoSpaceDN w:val="0"/>
              <w:spacing w:after="0" w:line="240" w:lineRule="auto"/>
              <w:rPr>
                <w:rFonts w:ascii="Arial" w:hAnsi="Arial" w:cs="Arial"/>
                <w:i/>
                <w:sz w:val="18"/>
                <w:szCs w:val="18"/>
              </w:rPr>
            </w:pPr>
            <w:r w:rsidRPr="00113FDB">
              <w:rPr>
                <w:rFonts w:ascii="Arial" w:hAnsi="Arial" w:cs="Arial"/>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99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913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599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913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направить на бумажном носителе на почтовый адрес: _______________________________</w:t>
            </w:r>
            <w:r w:rsidR="008411ED">
              <w:rPr>
                <w:rFonts w:ascii="Arial" w:hAnsi="Arial" w:cs="Arial"/>
                <w:sz w:val="18"/>
                <w:szCs w:val="18"/>
              </w:rPr>
              <w:t>____________</w:t>
            </w:r>
          </w:p>
        </w:tc>
        <w:tc>
          <w:tcPr>
            <w:tcW w:w="599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15134" w:type="dxa"/>
            <w:gridSpan w:val="2"/>
            <w:shd w:val="clear" w:color="auto" w:fill="auto"/>
          </w:tcPr>
          <w:p w:rsidR="00113FDB" w:rsidRPr="00113FDB" w:rsidRDefault="00113FDB" w:rsidP="00113FDB">
            <w:pPr>
              <w:autoSpaceDE w:val="0"/>
              <w:autoSpaceDN w:val="0"/>
              <w:spacing w:after="0" w:line="240" w:lineRule="auto"/>
              <w:ind w:right="255"/>
              <w:jc w:val="center"/>
              <w:rPr>
                <w:rFonts w:ascii="Arial" w:hAnsi="Arial" w:cs="Arial"/>
                <w:i/>
                <w:sz w:val="18"/>
                <w:szCs w:val="18"/>
              </w:rPr>
            </w:pPr>
            <w:r w:rsidRPr="00113FDB">
              <w:rPr>
                <w:rFonts w:ascii="Arial" w:hAnsi="Arial" w:cs="Arial"/>
                <w:i/>
                <w:sz w:val="18"/>
                <w:szCs w:val="18"/>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113FDB" w:rsidRPr="00113FDB" w:rsidTr="00113FDB">
        <w:trPr>
          <w:trHeight w:val="740"/>
        </w:trPr>
        <w:tc>
          <w:tcPr>
            <w:tcW w:w="9923" w:type="dxa"/>
            <w:gridSpan w:val="5"/>
            <w:tcBorders>
              <w:top w:val="nil"/>
              <w:left w:val="nil"/>
              <w:right w:val="nil"/>
            </w:tcBorders>
            <w:vAlign w:val="bottom"/>
          </w:tcPr>
          <w:p w:rsidR="00113FDB" w:rsidRPr="00113FDB" w:rsidRDefault="00113FDB" w:rsidP="00113FDB">
            <w:pPr>
              <w:tabs>
                <w:tab w:val="left" w:pos="9923"/>
              </w:tabs>
              <w:suppressAutoHyphens/>
              <w:spacing w:after="0" w:line="240" w:lineRule="auto"/>
              <w:ind w:firstLine="709"/>
              <w:jc w:val="both"/>
              <w:rPr>
                <w:rFonts w:ascii="Arial" w:eastAsia="Calibri" w:hAnsi="Arial" w:cs="Arial"/>
                <w:kern w:val="1"/>
                <w:sz w:val="18"/>
                <w:szCs w:val="18"/>
                <w:lang w:eastAsia="ar-SA"/>
              </w:rPr>
            </w:pPr>
            <w:r w:rsidRPr="00113FDB">
              <w:rPr>
                <w:rFonts w:ascii="Arial" w:eastAsia="Calibri" w:hAnsi="Arial" w:cs="Arial"/>
                <w:kern w:val="1"/>
                <w:sz w:val="18"/>
                <w:szCs w:val="18"/>
                <w:lang w:eastAsia="ar-SA"/>
              </w:rPr>
              <w:t xml:space="preserve">Предупрежден(а) об ответственности за предоставление заведомо ложной информации и недостоверных данных. </w:t>
            </w:r>
          </w:p>
          <w:p w:rsidR="00113FDB" w:rsidRPr="00113FDB" w:rsidRDefault="00113FDB" w:rsidP="00113FDB">
            <w:pPr>
              <w:spacing w:after="0" w:line="240" w:lineRule="auto"/>
              <w:rPr>
                <w:rFonts w:ascii="Arial" w:hAnsi="Arial" w:cs="Arial"/>
                <w:sz w:val="18"/>
                <w:szCs w:val="18"/>
              </w:rPr>
            </w:pPr>
          </w:p>
        </w:tc>
      </w:tr>
      <w:tr w:rsidR="00113FDB" w:rsidRPr="00113FDB" w:rsidTr="00113FDB">
        <w:trPr>
          <w:trHeight w:val="557"/>
        </w:trPr>
        <w:tc>
          <w:tcPr>
            <w:tcW w:w="3119" w:type="dxa"/>
            <w:tcBorders>
              <w:left w:val="nil"/>
              <w:bottom w:val="nil"/>
              <w:right w:val="nil"/>
            </w:tcBorders>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39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(фамилия, имя, отчество (при наличии)</w:t>
            </w:r>
          </w:p>
        </w:tc>
      </w:tr>
    </w:tbl>
    <w:p w:rsidR="00113FDB" w:rsidRPr="00113FDB" w:rsidRDefault="00113FDB" w:rsidP="00113FDB">
      <w:pPr>
        <w:tabs>
          <w:tab w:val="left" w:pos="9923"/>
        </w:tabs>
        <w:suppressAutoHyphens/>
        <w:spacing w:after="0" w:line="240" w:lineRule="auto"/>
        <w:ind w:right="-284"/>
        <w:rPr>
          <w:rFonts w:ascii="Arial" w:eastAsia="Calibri" w:hAnsi="Arial" w:cs="Arial"/>
          <w:kern w:val="1"/>
          <w:sz w:val="18"/>
          <w:szCs w:val="18"/>
          <w:lang w:eastAsia="ar-SA"/>
        </w:rPr>
      </w:pPr>
    </w:p>
    <w:p w:rsidR="00113FDB" w:rsidRPr="00113FDB" w:rsidRDefault="00113FDB" w:rsidP="00113FDB">
      <w:pPr>
        <w:tabs>
          <w:tab w:val="left" w:pos="9923"/>
        </w:tabs>
        <w:suppressAutoHyphens/>
        <w:spacing w:after="0" w:line="240" w:lineRule="auto"/>
        <w:ind w:right="-284"/>
        <w:rPr>
          <w:rFonts w:ascii="Arial" w:eastAsia="Calibri" w:hAnsi="Arial" w:cs="Arial"/>
          <w:kern w:val="1"/>
          <w:sz w:val="18"/>
          <w:szCs w:val="18"/>
          <w:lang w:eastAsia="ar-SA"/>
        </w:rPr>
      </w:pPr>
      <w:r w:rsidRPr="00113FDB">
        <w:rPr>
          <w:rFonts w:ascii="Arial" w:eastAsia="Calibri" w:hAnsi="Arial" w:cs="Arial"/>
          <w:kern w:val="1"/>
          <w:sz w:val="18"/>
          <w:szCs w:val="18"/>
          <w:lang w:eastAsia="ar-SA"/>
        </w:rPr>
        <w:t>«______»  _________________ _______ г.</w:t>
      </w:r>
      <w:r w:rsidR="00CF626A">
        <w:rPr>
          <w:rFonts w:ascii="Arial" w:eastAsia="Calibri" w:hAnsi="Arial" w:cs="Arial"/>
          <w:kern w:val="1"/>
          <w:sz w:val="18"/>
          <w:szCs w:val="18"/>
          <w:lang w:eastAsia="ar-SA"/>
        </w:rPr>
        <w:t xml:space="preserve">                 </w:t>
      </w:r>
      <w:r w:rsidRPr="00113FDB">
        <w:rPr>
          <w:rFonts w:ascii="Arial" w:eastAsia="Calibri" w:hAnsi="Arial" w:cs="Arial"/>
          <w:kern w:val="1"/>
          <w:sz w:val="18"/>
          <w:szCs w:val="18"/>
          <w:lang w:eastAsia="ar-SA"/>
        </w:rPr>
        <w:t>М.П.</w:t>
      </w:r>
    </w:p>
    <w:p w:rsidR="00113FDB" w:rsidRDefault="00113FDB" w:rsidP="00113FDB">
      <w:pPr>
        <w:spacing w:after="0" w:line="240" w:lineRule="auto"/>
        <w:rPr>
          <w:rFonts w:ascii="Arial" w:hAnsi="Arial" w:cs="Arial"/>
          <w:sz w:val="18"/>
          <w:szCs w:val="18"/>
        </w:rPr>
      </w:pPr>
    </w:p>
    <w:p w:rsidR="00113FDB" w:rsidRDefault="00113FDB" w:rsidP="00113FDB">
      <w:pPr>
        <w:spacing w:after="0" w:line="240" w:lineRule="auto"/>
        <w:jc w:val="right"/>
        <w:rPr>
          <w:rFonts w:ascii="Arial" w:hAnsi="Arial" w:cs="Arial"/>
          <w:sz w:val="18"/>
          <w:szCs w:val="18"/>
        </w:rPr>
      </w:pPr>
      <w:r w:rsidRPr="00113FDB">
        <w:rPr>
          <w:rFonts w:ascii="Arial" w:hAnsi="Arial" w:cs="Arial"/>
          <w:sz w:val="18"/>
          <w:szCs w:val="18"/>
        </w:rPr>
        <w:t xml:space="preserve">Приложение № 5 к Административному регламенту предоставления муниципальной услуги </w:t>
      </w:r>
    </w:p>
    <w:p w:rsidR="00113FDB" w:rsidRPr="00113FDB" w:rsidRDefault="00113FDB" w:rsidP="00113FDB">
      <w:pPr>
        <w:spacing w:after="0" w:line="240" w:lineRule="auto"/>
        <w:jc w:val="right"/>
        <w:rPr>
          <w:rFonts w:ascii="Arial" w:hAnsi="Arial" w:cs="Arial"/>
          <w:sz w:val="18"/>
          <w:szCs w:val="18"/>
        </w:rPr>
      </w:pPr>
      <w:r w:rsidRPr="00113FDB">
        <w:rPr>
          <w:rFonts w:ascii="Arial" w:hAnsi="Arial" w:cs="Arial"/>
          <w:sz w:val="18"/>
          <w:szCs w:val="18"/>
        </w:rPr>
        <w:t>«</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pStyle w:val="ConsPlusNonformat"/>
        <w:ind w:right="-1"/>
        <w:jc w:val="both"/>
        <w:rPr>
          <w:rFonts w:ascii="Arial" w:hAnsi="Arial" w:cs="Arial"/>
          <w:sz w:val="18"/>
          <w:szCs w:val="18"/>
        </w:rPr>
      </w:pPr>
    </w:p>
    <w:p w:rsidR="00113FDB" w:rsidRPr="00113FDB" w:rsidRDefault="00113FDB" w:rsidP="00113FDB">
      <w:pPr>
        <w:autoSpaceDE w:val="0"/>
        <w:autoSpaceDN w:val="0"/>
        <w:adjustRightInd w:val="0"/>
        <w:spacing w:after="0" w:line="240" w:lineRule="auto"/>
        <w:jc w:val="right"/>
        <w:outlineLvl w:val="0"/>
        <w:rPr>
          <w:rFonts w:ascii="Arial" w:hAnsi="Arial" w:cs="Arial"/>
          <w:sz w:val="18"/>
          <w:szCs w:val="18"/>
        </w:rPr>
      </w:pPr>
      <w:r w:rsidRPr="00113FDB">
        <w:rPr>
          <w:rFonts w:ascii="Arial" w:hAnsi="Arial" w:cs="Arial"/>
          <w:sz w:val="18"/>
          <w:szCs w:val="18"/>
        </w:rPr>
        <w:t>Кому _________________________________________</w:t>
      </w:r>
    </w:p>
    <w:p w:rsidR="00113FDB" w:rsidRPr="00113FDB" w:rsidRDefault="00113FDB" w:rsidP="00113FDB">
      <w:pPr>
        <w:autoSpaceDE w:val="0"/>
        <w:autoSpaceDN w:val="0"/>
        <w:adjustRightInd w:val="0"/>
        <w:spacing w:after="0" w:line="240" w:lineRule="auto"/>
        <w:ind w:left="4820"/>
        <w:jc w:val="center"/>
        <w:rPr>
          <w:rFonts w:ascii="Arial" w:hAnsi="Arial" w:cs="Arial"/>
          <w:i/>
          <w:sz w:val="18"/>
          <w:szCs w:val="18"/>
        </w:rPr>
      </w:pPr>
      <w:r w:rsidRPr="00113FDB">
        <w:rPr>
          <w:rFonts w:ascii="Arial" w:hAnsi="Arial" w:cs="Arial"/>
          <w:sz w:val="18"/>
          <w:szCs w:val="18"/>
        </w:rPr>
        <w:t>(</w:t>
      </w:r>
      <w:r w:rsidRPr="00113FDB">
        <w:rPr>
          <w:rFonts w:ascii="Arial" w:hAnsi="Arial" w:cs="Arial"/>
          <w:i/>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13FDB" w:rsidRPr="00113FDB" w:rsidRDefault="00113FDB" w:rsidP="00113FDB">
      <w:pPr>
        <w:autoSpaceDE w:val="0"/>
        <w:autoSpaceDN w:val="0"/>
        <w:adjustRightInd w:val="0"/>
        <w:spacing w:after="0" w:line="240" w:lineRule="auto"/>
        <w:jc w:val="right"/>
        <w:rPr>
          <w:rFonts w:ascii="Arial" w:hAnsi="Arial" w:cs="Arial"/>
          <w:i/>
          <w:sz w:val="18"/>
          <w:szCs w:val="18"/>
        </w:rPr>
      </w:pPr>
      <w:r w:rsidRPr="00113FDB">
        <w:rPr>
          <w:rFonts w:ascii="Arial" w:hAnsi="Arial" w:cs="Arial"/>
          <w:i/>
          <w:sz w:val="18"/>
          <w:szCs w:val="18"/>
        </w:rPr>
        <w:t>_________________________________________</w:t>
      </w:r>
    </w:p>
    <w:p w:rsidR="00113FDB" w:rsidRPr="00113FDB" w:rsidRDefault="00113FDB" w:rsidP="00113FDB">
      <w:pPr>
        <w:autoSpaceDE w:val="0"/>
        <w:autoSpaceDN w:val="0"/>
        <w:adjustRightInd w:val="0"/>
        <w:spacing w:after="0" w:line="240" w:lineRule="auto"/>
        <w:ind w:left="4820"/>
        <w:jc w:val="center"/>
        <w:rPr>
          <w:rFonts w:ascii="Arial" w:hAnsi="Arial" w:cs="Arial"/>
          <w:i/>
          <w:sz w:val="18"/>
          <w:szCs w:val="18"/>
        </w:rPr>
      </w:pPr>
      <w:r w:rsidRPr="00113FDB">
        <w:rPr>
          <w:rFonts w:ascii="Arial" w:hAnsi="Arial" w:cs="Arial"/>
          <w:i/>
          <w:sz w:val="18"/>
          <w:szCs w:val="18"/>
        </w:rPr>
        <w:t>почтовый индекс и адрес, телефон, адрес электронной почты)</w:t>
      </w:r>
    </w:p>
    <w:p w:rsidR="00113FDB" w:rsidRPr="00113FDB" w:rsidRDefault="00113FDB" w:rsidP="00113FDB">
      <w:pPr>
        <w:spacing w:after="0" w:line="240" w:lineRule="auto"/>
        <w:jc w:val="right"/>
        <w:rPr>
          <w:rFonts w:ascii="Arial" w:hAnsi="Arial" w:cs="Arial"/>
          <w:color w:val="FF0000"/>
          <w:sz w:val="18"/>
          <w:szCs w:val="18"/>
        </w:rPr>
      </w:pPr>
    </w:p>
    <w:p w:rsidR="00113FDB" w:rsidRPr="00113FDB" w:rsidRDefault="00113FDB" w:rsidP="00113FDB">
      <w:pPr>
        <w:spacing w:after="0" w:line="240" w:lineRule="auto"/>
        <w:jc w:val="center"/>
        <w:rPr>
          <w:rFonts w:ascii="Arial" w:hAnsi="Arial" w:cs="Arial"/>
          <w:b/>
          <w:sz w:val="18"/>
          <w:szCs w:val="18"/>
        </w:rPr>
      </w:pPr>
      <w:r w:rsidRPr="00113FDB">
        <w:rPr>
          <w:rFonts w:ascii="Arial" w:hAnsi="Arial" w:cs="Arial"/>
          <w:b/>
          <w:sz w:val="18"/>
          <w:szCs w:val="18"/>
        </w:rPr>
        <w:t>Р Е Ш Е Н И Е</w:t>
      </w:r>
      <w:r w:rsidRPr="00113FDB">
        <w:rPr>
          <w:rFonts w:ascii="Arial" w:hAnsi="Arial" w:cs="Arial"/>
          <w:b/>
          <w:sz w:val="18"/>
          <w:szCs w:val="18"/>
        </w:rPr>
        <w:br/>
        <w:t>об отказе во внесении исправлений в решение о переводе жилого помещения в нежилое помещение и нежилого помещения в жилое помещение</w:t>
      </w:r>
    </w:p>
    <w:p w:rsidR="00113FDB" w:rsidRPr="00113FDB" w:rsidRDefault="00113FDB" w:rsidP="00113FDB">
      <w:pPr>
        <w:spacing w:after="0" w:line="240" w:lineRule="auto"/>
        <w:jc w:val="center"/>
        <w:rPr>
          <w:rFonts w:ascii="Arial" w:hAnsi="Arial" w:cs="Arial"/>
          <w:b/>
          <w:sz w:val="18"/>
          <w:szCs w:val="18"/>
        </w:rPr>
      </w:pP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_____________________________________________________________________________________</w:t>
      </w:r>
      <w:r w:rsidR="00AE60F7">
        <w:rPr>
          <w:rFonts w:ascii="Arial" w:hAnsi="Arial" w:cs="Arial"/>
          <w:sz w:val="18"/>
          <w:szCs w:val="18"/>
        </w:rPr>
        <w:t>________________________________________________________________</w:t>
      </w:r>
      <w:r w:rsidRPr="00113FDB">
        <w:rPr>
          <w:rFonts w:ascii="Arial" w:hAnsi="Arial" w:cs="Arial"/>
          <w:sz w:val="18"/>
          <w:szCs w:val="18"/>
        </w:rPr>
        <w:t xml:space="preserve"> </w:t>
      </w:r>
    </w:p>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w:t>
      </w:r>
      <w:r w:rsidRPr="00113FDB">
        <w:rPr>
          <w:rFonts w:ascii="Arial" w:hAnsi="Arial" w:cs="Arial"/>
          <w:i/>
          <w:sz w:val="18"/>
          <w:szCs w:val="18"/>
        </w:rPr>
        <w:t>наименование органа местного самоуправления, уполномоченного на перевод помещения</w:t>
      </w:r>
      <w:r w:rsidRPr="00113FDB">
        <w:rPr>
          <w:rFonts w:ascii="Arial" w:hAnsi="Arial" w:cs="Arial"/>
          <w:sz w:val="18"/>
          <w:szCs w:val="18"/>
        </w:rPr>
        <w:t>)</w:t>
      </w:r>
    </w:p>
    <w:p w:rsidR="00113FDB" w:rsidRPr="00113FDB" w:rsidRDefault="00113FDB" w:rsidP="00113FDB">
      <w:pPr>
        <w:spacing w:after="0" w:line="240" w:lineRule="auto"/>
        <w:jc w:val="center"/>
        <w:rPr>
          <w:rFonts w:ascii="Arial" w:hAnsi="Arial" w:cs="Arial"/>
          <w:sz w:val="18"/>
          <w:szCs w:val="18"/>
        </w:rPr>
      </w:pP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 результатам рассмотрения заявления об исправлении допущенных опечаток и ошибок в решении о переводе жилого помещения в нежилое помещение и нежилого помещения в</w:t>
      </w:r>
      <w:r w:rsidR="008411ED">
        <w:rPr>
          <w:rFonts w:ascii="Arial" w:hAnsi="Arial" w:cs="Arial"/>
          <w:sz w:val="18"/>
          <w:szCs w:val="18"/>
        </w:rPr>
        <w:t xml:space="preserve"> </w:t>
      </w:r>
      <w:r w:rsidRPr="00113FDB">
        <w:rPr>
          <w:rFonts w:ascii="Arial" w:hAnsi="Arial" w:cs="Arial"/>
          <w:sz w:val="18"/>
          <w:szCs w:val="18"/>
        </w:rPr>
        <w:t xml:space="preserve">жилое помещение от_____________№ _____________ принято </w:t>
      </w:r>
    </w:p>
    <w:p w:rsidR="00113FDB" w:rsidRPr="00113FDB" w:rsidRDefault="00113FDB" w:rsidP="00113FDB">
      <w:pPr>
        <w:spacing w:after="0" w:line="240" w:lineRule="auto"/>
        <w:ind w:left="708" w:firstLine="708"/>
        <w:jc w:val="both"/>
        <w:rPr>
          <w:rFonts w:ascii="Arial" w:hAnsi="Arial" w:cs="Arial"/>
          <w:i/>
          <w:sz w:val="18"/>
          <w:szCs w:val="18"/>
        </w:rPr>
      </w:pPr>
      <w:r w:rsidRPr="00113FDB">
        <w:rPr>
          <w:rFonts w:ascii="Arial" w:hAnsi="Arial" w:cs="Arial"/>
          <w:i/>
          <w:sz w:val="18"/>
          <w:szCs w:val="18"/>
        </w:rPr>
        <w:t>(дата и номер регистрации)</w:t>
      </w: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решение об отказе во внесении</w:t>
      </w:r>
      <w:r w:rsidR="008411ED">
        <w:rPr>
          <w:rFonts w:ascii="Arial" w:hAnsi="Arial" w:cs="Arial"/>
          <w:sz w:val="18"/>
          <w:szCs w:val="18"/>
        </w:rPr>
        <w:t xml:space="preserve"> </w:t>
      </w:r>
      <w:r w:rsidRPr="00113FDB">
        <w:rPr>
          <w:rFonts w:ascii="Arial" w:hAnsi="Arial" w:cs="Arial"/>
          <w:sz w:val="18"/>
          <w:szCs w:val="18"/>
        </w:rPr>
        <w:t xml:space="preserve">исправлений в решении о переводе жилого помещения в нежилое помещение и нежилого помещения в жилое помещение. </w:t>
      </w:r>
    </w:p>
    <w:p w:rsidR="00113FDB" w:rsidRPr="00113FDB" w:rsidRDefault="00113FDB" w:rsidP="00113FDB">
      <w:pPr>
        <w:spacing w:after="0" w:line="240" w:lineRule="auto"/>
        <w:jc w:val="both"/>
        <w:rPr>
          <w:rFonts w:ascii="Arial" w:hAnsi="Arial" w:cs="Arial"/>
          <w:i/>
          <w:sz w:val="18"/>
          <w:szCs w:val="18"/>
        </w:rPr>
      </w:pP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8289"/>
        <w:gridCol w:w="5528"/>
      </w:tblGrid>
      <w:tr w:rsidR="00113FDB" w:rsidRPr="00113FDB" w:rsidTr="00113FDB">
        <w:trPr>
          <w:trHeight w:val="871"/>
        </w:trPr>
        <w:tc>
          <w:tcPr>
            <w:tcW w:w="1276" w:type="dxa"/>
          </w:tcPr>
          <w:p w:rsidR="00113FDB" w:rsidRPr="00113FDB" w:rsidRDefault="00113FDB" w:rsidP="008411ED">
            <w:pPr>
              <w:spacing w:after="0" w:line="240" w:lineRule="auto"/>
              <w:jc w:val="both"/>
              <w:rPr>
                <w:rFonts w:ascii="Arial" w:hAnsi="Arial" w:cs="Arial"/>
                <w:sz w:val="18"/>
                <w:szCs w:val="18"/>
              </w:rPr>
            </w:pPr>
            <w:r w:rsidRPr="00113FDB">
              <w:rPr>
                <w:rFonts w:ascii="Arial" w:hAnsi="Arial" w:cs="Arial"/>
                <w:sz w:val="18"/>
                <w:szCs w:val="18"/>
              </w:rPr>
              <w:t>№ пункта Админи-стративного регламента</w:t>
            </w:r>
          </w:p>
        </w:tc>
        <w:tc>
          <w:tcPr>
            <w:tcW w:w="8289" w:type="dxa"/>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Наименование основания для отказа во внесении исправлений в решении о переводе жилого помещения в нежилое помещение и нежилого помещения в жилое помещение в соответствии с Административным регламентом</w:t>
            </w:r>
          </w:p>
        </w:tc>
        <w:tc>
          <w:tcPr>
            <w:tcW w:w="5528" w:type="dxa"/>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Разъяснение причин отказа во внесении исправлений в решении о переводе жилого помещения в нежилое помещение и нежилого помещения в жилое помещение</w:t>
            </w:r>
          </w:p>
        </w:tc>
      </w:tr>
      <w:tr w:rsidR="00113FDB" w:rsidRPr="00113FDB" w:rsidTr="00113FDB">
        <w:trPr>
          <w:trHeight w:val="231"/>
        </w:trPr>
        <w:tc>
          <w:tcPr>
            <w:tcW w:w="127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1 пункта 3.31</w:t>
            </w:r>
          </w:p>
        </w:tc>
        <w:tc>
          <w:tcPr>
            <w:tcW w:w="828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несоответствие Заявителя кругу лиц, указанных в </w:t>
            </w:r>
            <w:r w:rsidRPr="00113FDB">
              <w:rPr>
                <w:rFonts w:ascii="Arial" w:hAnsi="Arial" w:cs="Arial"/>
                <w:bCs/>
                <w:sz w:val="18"/>
                <w:szCs w:val="18"/>
              </w:rPr>
              <w:t xml:space="preserve">пунктах 1.2, 1.3 </w:t>
            </w:r>
            <w:r w:rsidRPr="00113FDB">
              <w:rPr>
                <w:rFonts w:ascii="Arial" w:hAnsi="Arial" w:cs="Arial"/>
                <w:sz w:val="18"/>
                <w:szCs w:val="18"/>
              </w:rPr>
              <w:t xml:space="preserve"> Административного регламента</w:t>
            </w:r>
          </w:p>
        </w:tc>
        <w:tc>
          <w:tcPr>
            <w:tcW w:w="5528"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13"/>
        </w:trPr>
        <w:tc>
          <w:tcPr>
            <w:tcW w:w="127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2 пункта 3.31</w:t>
            </w:r>
          </w:p>
        </w:tc>
        <w:tc>
          <w:tcPr>
            <w:tcW w:w="828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отсутствие факта допущения ошибок в </w:t>
            </w:r>
            <w:r w:rsidRPr="00113FDB">
              <w:rPr>
                <w:rFonts w:ascii="Arial" w:eastAsiaTheme="minorHAnsi" w:hAnsi="Arial" w:cs="Arial"/>
                <w:sz w:val="18"/>
                <w:szCs w:val="18"/>
                <w:lang w:eastAsia="en-US"/>
              </w:rPr>
              <w:t>решении о переводе помещения</w:t>
            </w:r>
          </w:p>
        </w:tc>
        <w:tc>
          <w:tcPr>
            <w:tcW w:w="5528"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13"/>
        </w:trPr>
        <w:tc>
          <w:tcPr>
            <w:tcW w:w="127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3 пункта 3.31</w:t>
            </w:r>
          </w:p>
        </w:tc>
        <w:tc>
          <w:tcPr>
            <w:tcW w:w="8289" w:type="dxa"/>
          </w:tcPr>
          <w:p w:rsidR="00113FDB" w:rsidRPr="00113FDB" w:rsidRDefault="00113FDB" w:rsidP="00113FDB">
            <w:pPr>
              <w:pStyle w:val="ConsPlusNormal"/>
              <w:widowControl/>
              <w:tabs>
                <w:tab w:val="left" w:pos="229"/>
              </w:tabs>
              <w:ind w:firstLine="0"/>
              <w:jc w:val="both"/>
              <w:rPr>
                <w:sz w:val="18"/>
                <w:szCs w:val="18"/>
              </w:rPr>
            </w:pPr>
            <w:r w:rsidRPr="00113FDB">
              <w:rPr>
                <w:sz w:val="18"/>
                <w:szCs w:val="18"/>
              </w:rPr>
              <w:t>в заявлении отсутствуют необходимые сведения для исправления технической ошибки</w:t>
            </w:r>
          </w:p>
          <w:p w:rsidR="00113FDB" w:rsidRPr="00113FDB" w:rsidRDefault="00113FDB" w:rsidP="00113FDB">
            <w:pPr>
              <w:spacing w:after="0" w:line="240" w:lineRule="auto"/>
              <w:jc w:val="both"/>
              <w:rPr>
                <w:rFonts w:ascii="Arial" w:hAnsi="Arial" w:cs="Arial"/>
                <w:sz w:val="18"/>
                <w:szCs w:val="18"/>
              </w:rPr>
            </w:pPr>
          </w:p>
        </w:tc>
        <w:tc>
          <w:tcPr>
            <w:tcW w:w="5528"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8411ED">
        <w:trPr>
          <w:trHeight w:val="30"/>
        </w:trPr>
        <w:tc>
          <w:tcPr>
            <w:tcW w:w="127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4 пункта 3.31</w:t>
            </w:r>
          </w:p>
        </w:tc>
        <w:tc>
          <w:tcPr>
            <w:tcW w:w="828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текст заявления неразборчив, не подлежит прочтению</w:t>
            </w:r>
          </w:p>
        </w:tc>
        <w:tc>
          <w:tcPr>
            <w:tcW w:w="5528"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13"/>
        </w:trPr>
        <w:tc>
          <w:tcPr>
            <w:tcW w:w="127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5 пункта 3.31</w:t>
            </w:r>
          </w:p>
        </w:tc>
        <w:tc>
          <w:tcPr>
            <w:tcW w:w="8289" w:type="dxa"/>
          </w:tcPr>
          <w:p w:rsidR="00113FDB" w:rsidRPr="00113FDB" w:rsidRDefault="00113FDB" w:rsidP="00113FDB">
            <w:pPr>
              <w:spacing w:after="0" w:line="240" w:lineRule="auto"/>
              <w:jc w:val="both"/>
              <w:rPr>
                <w:rFonts w:ascii="Arial" w:hAnsi="Arial" w:cs="Arial"/>
                <w:sz w:val="18"/>
                <w:szCs w:val="18"/>
              </w:rPr>
            </w:pPr>
            <w:r w:rsidRPr="00113FDB">
              <w:rPr>
                <w:rFonts w:ascii="Arial" w:eastAsiaTheme="minorHAnsi" w:hAnsi="Arial" w:cs="Arial"/>
                <w:sz w:val="18"/>
                <w:szCs w:val="18"/>
                <w:lang w:eastAsia="en-US"/>
              </w:rPr>
              <w:t>решение о переводе помещения</w:t>
            </w:r>
            <w:r w:rsidRPr="00113FDB">
              <w:rPr>
                <w:rFonts w:ascii="Arial" w:hAnsi="Arial" w:cs="Arial"/>
                <w:sz w:val="18"/>
                <w:szCs w:val="18"/>
              </w:rPr>
              <w:t>, в котором допущена техническая ошибка, ____________________ (</w:t>
            </w:r>
            <w:r w:rsidRPr="00113FDB">
              <w:rPr>
                <w:rFonts w:ascii="Arial" w:hAnsi="Arial" w:cs="Arial"/>
                <w:i/>
                <w:sz w:val="18"/>
                <w:szCs w:val="1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113FDB">
              <w:rPr>
                <w:rFonts w:ascii="Arial" w:hAnsi="Arial" w:cs="Arial"/>
                <w:sz w:val="18"/>
                <w:szCs w:val="18"/>
              </w:rPr>
              <w:t>) не выдавалось</w:t>
            </w:r>
          </w:p>
        </w:tc>
        <w:tc>
          <w:tcPr>
            <w:tcW w:w="5528"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113FDB">
        <w:trPr>
          <w:trHeight w:val="13"/>
        </w:trPr>
        <w:tc>
          <w:tcPr>
            <w:tcW w:w="1276"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6 пункта 3.31</w:t>
            </w:r>
          </w:p>
        </w:tc>
        <w:tc>
          <w:tcPr>
            <w:tcW w:w="828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к заявлению не приложен оригинал </w:t>
            </w:r>
            <w:r w:rsidRPr="00113FDB">
              <w:rPr>
                <w:rFonts w:ascii="Arial" w:eastAsiaTheme="minorHAnsi" w:hAnsi="Arial" w:cs="Arial"/>
                <w:sz w:val="18"/>
                <w:szCs w:val="18"/>
                <w:lang w:eastAsia="en-US"/>
              </w:rPr>
              <w:t>решения о переводе помещения</w:t>
            </w:r>
            <w:r w:rsidRPr="00113FDB">
              <w:rPr>
                <w:rFonts w:ascii="Arial" w:hAnsi="Arial" w:cs="Arial"/>
                <w:sz w:val="18"/>
                <w:szCs w:val="18"/>
              </w:rPr>
              <w:t xml:space="preserve">, в котором требуется исправить техническую ошибку (в случае выдачи </w:t>
            </w:r>
            <w:r w:rsidRPr="00113FDB">
              <w:rPr>
                <w:rFonts w:ascii="Arial" w:eastAsia="Calibri" w:hAnsi="Arial" w:cs="Arial"/>
                <w:sz w:val="18"/>
                <w:szCs w:val="18"/>
              </w:rPr>
              <w:t xml:space="preserve">решения о переводе помещения </w:t>
            </w:r>
            <w:r w:rsidRPr="00113FDB">
              <w:rPr>
                <w:rFonts w:ascii="Arial" w:hAnsi="Arial" w:cs="Arial"/>
                <w:sz w:val="18"/>
                <w:szCs w:val="18"/>
              </w:rPr>
              <w:t>на бумажном носителе)</w:t>
            </w:r>
          </w:p>
        </w:tc>
        <w:tc>
          <w:tcPr>
            <w:tcW w:w="5528"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bl>
    <w:p w:rsidR="00113FDB" w:rsidRPr="00113FDB" w:rsidRDefault="00113FDB" w:rsidP="00113FDB">
      <w:pPr>
        <w:pStyle w:val="ConsPlusNonformat"/>
        <w:ind w:firstLine="708"/>
        <w:jc w:val="both"/>
        <w:rPr>
          <w:rFonts w:ascii="Arial" w:hAnsi="Arial" w:cs="Arial"/>
          <w:sz w:val="18"/>
          <w:szCs w:val="18"/>
        </w:rPr>
      </w:pPr>
    </w:p>
    <w:p w:rsidR="00113FDB" w:rsidRPr="00113FDB" w:rsidRDefault="00113FDB" w:rsidP="00113FDB">
      <w:pPr>
        <w:pStyle w:val="ConsPlusNonformat"/>
        <w:ind w:firstLine="708"/>
        <w:jc w:val="both"/>
        <w:rPr>
          <w:rFonts w:ascii="Arial" w:hAnsi="Arial" w:cs="Arial"/>
          <w:sz w:val="18"/>
          <w:szCs w:val="18"/>
        </w:rPr>
      </w:pPr>
      <w:r w:rsidRPr="00113FDB">
        <w:rPr>
          <w:rFonts w:ascii="Arial" w:hAnsi="Arial" w:cs="Arial"/>
          <w:sz w:val="18"/>
          <w:szCs w:val="18"/>
        </w:rPr>
        <w:t>Вы вправе повторно обратиться с заявлением об исправлении допущенных ошибок в решении о переводе жилого помещения в нежилое помещение и нежилого помещения в жилое помещение после устранения указанных нарушений.</w:t>
      </w:r>
    </w:p>
    <w:p w:rsidR="00113FDB" w:rsidRPr="00113FDB" w:rsidRDefault="00113FDB" w:rsidP="00113FDB">
      <w:pPr>
        <w:pStyle w:val="ConsPlusNonformat"/>
        <w:ind w:firstLine="708"/>
        <w:jc w:val="both"/>
        <w:rPr>
          <w:rFonts w:ascii="Arial" w:hAnsi="Arial" w:cs="Arial"/>
          <w:sz w:val="18"/>
          <w:szCs w:val="18"/>
        </w:rPr>
      </w:pPr>
      <w:r w:rsidRPr="00113FDB">
        <w:rPr>
          <w:rFonts w:ascii="Arial" w:hAnsi="Arial" w:cs="Arial"/>
          <w:sz w:val="18"/>
          <w:szCs w:val="18"/>
        </w:rPr>
        <w:t>Данный отказ может быть обжалован в досудебном порядке путем направления жалобы в__________________________________________________, а также в судебном порядке.</w:t>
      </w:r>
    </w:p>
    <w:p w:rsidR="00113FDB" w:rsidRPr="00113FDB" w:rsidRDefault="00113FDB" w:rsidP="00113FDB">
      <w:pPr>
        <w:pStyle w:val="ConsPlusNonformat"/>
        <w:ind w:firstLine="708"/>
        <w:jc w:val="both"/>
        <w:rPr>
          <w:rFonts w:ascii="Arial" w:hAnsi="Arial" w:cs="Arial"/>
          <w:sz w:val="18"/>
          <w:szCs w:val="18"/>
        </w:rPr>
      </w:pPr>
      <w:r w:rsidRPr="00113FDB">
        <w:rPr>
          <w:rFonts w:ascii="Arial" w:hAnsi="Arial" w:cs="Arial"/>
          <w:sz w:val="18"/>
          <w:szCs w:val="18"/>
        </w:rPr>
        <w:t>Дополнительно информируем:_______________________________________</w:t>
      </w:r>
      <w:r w:rsidRPr="00113FDB">
        <w:rPr>
          <w:rFonts w:ascii="Arial" w:hAnsi="Arial" w:cs="Arial"/>
          <w:sz w:val="18"/>
          <w:szCs w:val="18"/>
        </w:rPr>
        <w:br/>
        <w:t>______________________________________________________________________.</w:t>
      </w:r>
    </w:p>
    <w:p w:rsidR="00113FDB" w:rsidRPr="00AE60F7" w:rsidRDefault="00113FDB" w:rsidP="00AE60F7">
      <w:pPr>
        <w:pStyle w:val="ConsPlusNonformat"/>
        <w:ind w:firstLine="708"/>
        <w:jc w:val="center"/>
        <w:rPr>
          <w:rFonts w:ascii="Arial" w:hAnsi="Arial" w:cs="Arial"/>
          <w:i/>
          <w:sz w:val="18"/>
          <w:szCs w:val="18"/>
        </w:rPr>
      </w:pPr>
      <w:r w:rsidRPr="00113FDB">
        <w:rPr>
          <w:rFonts w:ascii="Arial" w:hAnsi="Arial" w:cs="Arial"/>
          <w:i/>
          <w:sz w:val="18"/>
          <w:szCs w:val="18"/>
        </w:rPr>
        <w:t xml:space="preserve">(указывается информация, необходимая для устранения причин отказа во внесении исправлений в </w:t>
      </w:r>
      <w:r w:rsidRPr="00113FDB">
        <w:rPr>
          <w:rFonts w:ascii="Arial" w:eastAsiaTheme="minorHAnsi" w:hAnsi="Arial" w:cs="Arial"/>
          <w:sz w:val="18"/>
          <w:szCs w:val="18"/>
          <w:lang w:eastAsia="en-US"/>
        </w:rPr>
        <w:t>решение о переводе помещения</w:t>
      </w:r>
      <w:r w:rsidRPr="00113FDB">
        <w:rPr>
          <w:rFonts w:ascii="Arial" w:hAnsi="Arial" w:cs="Arial"/>
          <w:i/>
          <w:sz w:val="18"/>
          <w:szCs w:val="18"/>
        </w:rPr>
        <w:t>,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113FDB" w:rsidRPr="00113FDB" w:rsidTr="00113FDB">
        <w:tc>
          <w:tcPr>
            <w:tcW w:w="311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i/>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i/>
                <w:sz w:val="18"/>
                <w:szCs w:val="18"/>
              </w:rPr>
            </w:pPr>
          </w:p>
        </w:tc>
        <w:tc>
          <w:tcPr>
            <w:tcW w:w="22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i/>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i/>
                <w:sz w:val="18"/>
                <w:szCs w:val="18"/>
              </w:rPr>
            </w:pPr>
          </w:p>
        </w:tc>
        <w:tc>
          <w:tcPr>
            <w:tcW w:w="39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i/>
                <w:sz w:val="18"/>
                <w:szCs w:val="18"/>
              </w:rPr>
            </w:pPr>
          </w:p>
        </w:tc>
      </w:tr>
      <w:tr w:rsidR="00113FDB" w:rsidRPr="00113FDB" w:rsidTr="00113FDB">
        <w:tc>
          <w:tcPr>
            <w:tcW w:w="311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(должность)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39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(фамилия, имя, отчество (при наличии)</w:t>
            </w:r>
          </w:p>
        </w:tc>
      </w:tr>
    </w:tbl>
    <w:p w:rsidR="00113FDB" w:rsidRPr="00113FDB" w:rsidRDefault="00113FDB" w:rsidP="00113FDB">
      <w:pPr>
        <w:spacing w:after="0" w:line="240" w:lineRule="auto"/>
        <w:rPr>
          <w:rFonts w:ascii="Arial" w:hAnsi="Arial" w:cs="Arial"/>
          <w:sz w:val="18"/>
          <w:szCs w:val="18"/>
        </w:rPr>
      </w:pPr>
    </w:p>
    <w:p w:rsidR="00113FDB" w:rsidRPr="00113FDB" w:rsidRDefault="008411ED" w:rsidP="00113FDB">
      <w:pPr>
        <w:spacing w:after="0" w:line="240" w:lineRule="auto"/>
        <w:rPr>
          <w:rFonts w:ascii="Arial" w:hAnsi="Arial" w:cs="Arial"/>
          <w:sz w:val="18"/>
          <w:szCs w:val="18"/>
        </w:rPr>
      </w:pPr>
      <w:r>
        <w:rPr>
          <w:rFonts w:ascii="Arial" w:hAnsi="Arial" w:cs="Arial"/>
          <w:sz w:val="18"/>
          <w:szCs w:val="18"/>
        </w:rPr>
        <w:t>Дата</w:t>
      </w:r>
    </w:p>
    <w:p w:rsidR="00113FDB" w:rsidRPr="00113FDB" w:rsidRDefault="00113FDB" w:rsidP="00AE60F7">
      <w:pPr>
        <w:pStyle w:val="ConsPlusNonformat"/>
        <w:ind w:right="-1"/>
        <w:jc w:val="right"/>
        <w:rPr>
          <w:rFonts w:ascii="Arial" w:hAnsi="Arial" w:cs="Arial"/>
          <w:sz w:val="18"/>
          <w:szCs w:val="18"/>
        </w:rPr>
      </w:pPr>
    </w:p>
    <w:p w:rsidR="00AE60F7" w:rsidRDefault="00113FDB" w:rsidP="00AE60F7">
      <w:pPr>
        <w:spacing w:after="0" w:line="240" w:lineRule="auto"/>
        <w:jc w:val="right"/>
        <w:rPr>
          <w:rFonts w:ascii="Arial" w:hAnsi="Arial" w:cs="Arial"/>
          <w:sz w:val="18"/>
          <w:szCs w:val="18"/>
        </w:rPr>
      </w:pPr>
      <w:r w:rsidRPr="00113FDB">
        <w:rPr>
          <w:rFonts w:ascii="Arial" w:hAnsi="Arial" w:cs="Arial"/>
          <w:sz w:val="18"/>
          <w:szCs w:val="18"/>
        </w:rPr>
        <w:t>Приложение № 6 к Административному регламенту предоставления муниципальной услуги</w:t>
      </w:r>
    </w:p>
    <w:p w:rsidR="00113FDB" w:rsidRPr="00113FDB" w:rsidRDefault="00113FDB" w:rsidP="00AE60F7">
      <w:pPr>
        <w:spacing w:after="0" w:line="240" w:lineRule="auto"/>
        <w:jc w:val="right"/>
        <w:rPr>
          <w:rFonts w:ascii="Arial" w:hAnsi="Arial" w:cs="Arial"/>
          <w:sz w:val="18"/>
          <w:szCs w:val="18"/>
        </w:rPr>
      </w:pPr>
      <w:r w:rsidRPr="00113FDB">
        <w:rPr>
          <w:rFonts w:ascii="Arial" w:hAnsi="Arial" w:cs="Arial"/>
          <w:sz w:val="18"/>
          <w:szCs w:val="18"/>
        </w:rPr>
        <w:t xml:space="preserve"> «</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pStyle w:val="ConsPlusNonformat"/>
        <w:ind w:right="-1"/>
        <w:jc w:val="both"/>
        <w:rPr>
          <w:rFonts w:ascii="Arial" w:hAnsi="Arial" w:cs="Arial"/>
          <w:sz w:val="18"/>
          <w:szCs w:val="18"/>
        </w:rPr>
      </w:pPr>
    </w:p>
    <w:p w:rsidR="00113FDB" w:rsidRPr="00113FDB" w:rsidRDefault="00113FDB" w:rsidP="00113FDB">
      <w:pPr>
        <w:autoSpaceDE w:val="0"/>
        <w:autoSpaceDN w:val="0"/>
        <w:spacing w:after="0" w:line="240" w:lineRule="auto"/>
        <w:jc w:val="center"/>
        <w:rPr>
          <w:rFonts w:ascii="Arial" w:hAnsi="Arial" w:cs="Arial"/>
          <w:b/>
          <w:bCs/>
          <w:sz w:val="18"/>
          <w:szCs w:val="18"/>
        </w:rPr>
      </w:pPr>
      <w:r w:rsidRPr="00113FDB">
        <w:rPr>
          <w:rFonts w:ascii="Arial" w:hAnsi="Arial" w:cs="Arial"/>
          <w:b/>
          <w:bCs/>
          <w:sz w:val="18"/>
          <w:szCs w:val="18"/>
        </w:rPr>
        <w:t>З А Я В Л Е Н И Е</w:t>
      </w:r>
    </w:p>
    <w:p w:rsidR="00113FDB" w:rsidRPr="00113FDB" w:rsidRDefault="00113FDB" w:rsidP="00113FDB">
      <w:pPr>
        <w:autoSpaceDE w:val="0"/>
        <w:autoSpaceDN w:val="0"/>
        <w:spacing w:after="0" w:line="240" w:lineRule="auto"/>
        <w:jc w:val="center"/>
        <w:rPr>
          <w:rFonts w:ascii="Arial" w:hAnsi="Arial" w:cs="Arial"/>
          <w:b/>
          <w:bCs/>
          <w:sz w:val="18"/>
          <w:szCs w:val="18"/>
        </w:rPr>
      </w:pPr>
      <w:r w:rsidRPr="00113FDB">
        <w:rPr>
          <w:rFonts w:ascii="Arial" w:hAnsi="Arial" w:cs="Arial"/>
          <w:b/>
          <w:bCs/>
          <w:sz w:val="18"/>
          <w:szCs w:val="18"/>
        </w:rPr>
        <w:t xml:space="preserve">о выдаче дубликата </w:t>
      </w:r>
      <w:r w:rsidRPr="00113FDB">
        <w:rPr>
          <w:rFonts w:ascii="Arial" w:hAnsi="Arial" w:cs="Arial"/>
          <w:b/>
          <w:sz w:val="18"/>
          <w:szCs w:val="18"/>
        </w:rPr>
        <w:t>решения о переводе жилого помещения в нежилое помещение и нежилого помещения в жилое помещение</w:t>
      </w:r>
    </w:p>
    <w:p w:rsidR="00113FDB" w:rsidRPr="00113FDB" w:rsidRDefault="00113FDB" w:rsidP="00113FDB">
      <w:pPr>
        <w:autoSpaceDE w:val="0"/>
        <w:autoSpaceDN w:val="0"/>
        <w:spacing w:after="0" w:line="240" w:lineRule="auto"/>
        <w:jc w:val="center"/>
        <w:rPr>
          <w:rFonts w:ascii="Arial" w:hAnsi="Arial" w:cs="Arial"/>
          <w:b/>
          <w:sz w:val="18"/>
          <w:szCs w:val="18"/>
        </w:rPr>
      </w:pPr>
    </w:p>
    <w:p w:rsidR="00113FDB" w:rsidRPr="00113FDB" w:rsidRDefault="00113FDB" w:rsidP="00113FDB">
      <w:pPr>
        <w:autoSpaceDE w:val="0"/>
        <w:autoSpaceDN w:val="0"/>
        <w:spacing w:after="0" w:line="240" w:lineRule="auto"/>
        <w:jc w:val="right"/>
        <w:rPr>
          <w:rFonts w:ascii="Arial" w:hAnsi="Arial" w:cs="Arial"/>
          <w:sz w:val="18"/>
          <w:szCs w:val="18"/>
        </w:rPr>
      </w:pPr>
      <w:r w:rsidRPr="00113FDB">
        <w:rPr>
          <w:rFonts w:ascii="Arial" w:hAnsi="Arial" w:cs="Arial"/>
          <w:sz w:val="18"/>
          <w:szCs w:val="18"/>
        </w:rPr>
        <w:t>«___» __________ 20___ г.</w:t>
      </w:r>
    </w:p>
    <w:p w:rsidR="00113FDB" w:rsidRPr="00113FDB" w:rsidRDefault="00113FDB" w:rsidP="00AE60F7">
      <w:pPr>
        <w:autoSpaceDE w:val="0"/>
        <w:autoSpaceDN w:val="0"/>
        <w:spacing w:after="0" w:line="240" w:lineRule="auto"/>
        <w:jc w:val="center"/>
        <w:rPr>
          <w:rFonts w:ascii="Arial" w:hAnsi="Arial" w:cs="Arial"/>
          <w:color w:val="FF0000"/>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113FDB" w:rsidRPr="00113FDB" w:rsidTr="00113FDB">
        <w:trPr>
          <w:trHeight w:val="165"/>
        </w:trPr>
        <w:tc>
          <w:tcPr>
            <w:tcW w:w="9923" w:type="dxa"/>
            <w:tcBorders>
              <w:top w:val="nil"/>
              <w:left w:val="nil"/>
              <w:right w:val="nil"/>
            </w:tcBorders>
          </w:tcPr>
          <w:p w:rsidR="00113FDB" w:rsidRPr="00113FDB" w:rsidRDefault="00113FDB" w:rsidP="00113FDB">
            <w:pPr>
              <w:autoSpaceDE w:val="0"/>
              <w:autoSpaceDN w:val="0"/>
              <w:spacing w:after="0" w:line="240" w:lineRule="auto"/>
              <w:jc w:val="right"/>
              <w:rPr>
                <w:rFonts w:ascii="Arial" w:hAnsi="Arial" w:cs="Arial"/>
                <w:color w:val="FF0000"/>
                <w:sz w:val="18"/>
                <w:szCs w:val="18"/>
              </w:rPr>
            </w:pPr>
          </w:p>
        </w:tc>
      </w:tr>
      <w:tr w:rsidR="00113FDB" w:rsidRPr="00113FDB" w:rsidTr="00113FDB">
        <w:trPr>
          <w:trHeight w:val="126"/>
        </w:trPr>
        <w:tc>
          <w:tcPr>
            <w:tcW w:w="9923" w:type="dxa"/>
            <w:tcBorders>
              <w:left w:val="nil"/>
              <w:bottom w:val="single" w:sz="4" w:space="0" w:color="auto"/>
              <w:right w:val="nil"/>
            </w:tcBorders>
          </w:tcPr>
          <w:p w:rsidR="00113FDB" w:rsidRPr="00113FDB" w:rsidRDefault="00113FDB" w:rsidP="00113FDB">
            <w:pPr>
              <w:autoSpaceDE w:val="0"/>
              <w:autoSpaceDN w:val="0"/>
              <w:spacing w:after="0" w:line="240" w:lineRule="auto"/>
              <w:jc w:val="right"/>
              <w:rPr>
                <w:rFonts w:ascii="Arial" w:hAnsi="Arial" w:cs="Arial"/>
                <w:color w:val="FF0000"/>
                <w:sz w:val="18"/>
                <w:szCs w:val="18"/>
              </w:rPr>
            </w:pPr>
          </w:p>
        </w:tc>
      </w:tr>
      <w:tr w:rsidR="00113FDB" w:rsidRPr="00113FDB" w:rsidTr="00113FDB">
        <w:trPr>
          <w:trHeight w:val="135"/>
        </w:trPr>
        <w:tc>
          <w:tcPr>
            <w:tcW w:w="9923" w:type="dxa"/>
            <w:tcBorders>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lastRenderedPageBreak/>
              <w:t>(</w:t>
            </w:r>
            <w:r w:rsidRPr="00113FDB">
              <w:rPr>
                <w:rFonts w:ascii="Arial" w:hAnsi="Arial" w:cs="Arial"/>
                <w:i/>
                <w:sz w:val="18"/>
                <w:szCs w:val="18"/>
              </w:rPr>
              <w:t>наименование органа местного самоуправления, уполномоченного на перевод помещения</w:t>
            </w:r>
            <w:r w:rsidRPr="00113FDB">
              <w:rPr>
                <w:rFonts w:ascii="Arial" w:hAnsi="Arial" w:cs="Arial"/>
                <w:sz w:val="18"/>
                <w:szCs w:val="18"/>
              </w:rPr>
              <w:t>)</w:t>
            </w:r>
          </w:p>
          <w:p w:rsidR="00113FDB" w:rsidRPr="00113FDB" w:rsidRDefault="00113FDB" w:rsidP="00113FDB">
            <w:pPr>
              <w:autoSpaceDE w:val="0"/>
              <w:autoSpaceDN w:val="0"/>
              <w:spacing w:after="0" w:line="240" w:lineRule="auto"/>
              <w:jc w:val="center"/>
              <w:rPr>
                <w:rFonts w:ascii="Arial" w:hAnsi="Arial" w:cs="Arial"/>
                <w:color w:val="FF0000"/>
                <w:sz w:val="18"/>
                <w:szCs w:val="18"/>
              </w:rPr>
            </w:pPr>
          </w:p>
        </w:tc>
      </w:tr>
    </w:tbl>
    <w:p w:rsidR="00113FDB" w:rsidRPr="00113FDB" w:rsidRDefault="00113FDB" w:rsidP="008411ED">
      <w:pPr>
        <w:autoSpaceDE w:val="0"/>
        <w:autoSpaceDN w:val="0"/>
        <w:spacing w:after="0" w:line="240" w:lineRule="auto"/>
        <w:rPr>
          <w:rFonts w:ascii="Arial" w:hAnsi="Arial" w:cs="Arial"/>
          <w:color w:val="FF0000"/>
          <w:sz w:val="18"/>
          <w:szCs w:val="18"/>
        </w:rPr>
      </w:pPr>
    </w:p>
    <w:p w:rsidR="00113FDB" w:rsidRPr="00113FDB" w:rsidRDefault="00113FDB" w:rsidP="00113FDB">
      <w:pPr>
        <w:autoSpaceDE w:val="0"/>
        <w:autoSpaceDN w:val="0"/>
        <w:adjustRightInd w:val="0"/>
        <w:spacing w:after="0" w:line="240" w:lineRule="auto"/>
        <w:ind w:firstLine="708"/>
        <w:jc w:val="both"/>
        <w:rPr>
          <w:rFonts w:ascii="Arial" w:hAnsi="Arial" w:cs="Arial"/>
          <w:sz w:val="18"/>
          <w:szCs w:val="18"/>
        </w:rPr>
      </w:pPr>
      <w:r w:rsidRPr="00113FDB">
        <w:rPr>
          <w:rFonts w:ascii="Arial" w:hAnsi="Arial" w:cs="Arial"/>
          <w:sz w:val="18"/>
          <w:szCs w:val="18"/>
        </w:rPr>
        <w:t>Прошу выдать дубликат решения о переводе жилого помещения в нежилое помещение и нежилого помещения в жилое помещение.</w:t>
      </w:r>
    </w:p>
    <w:tbl>
      <w:tblPr>
        <w:tblpPr w:leftFromText="180" w:rightFromText="180" w:vertAnchor="text" w:horzAnchor="margin" w:tblpY="314"/>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7996"/>
        <w:gridCol w:w="2976"/>
        <w:gridCol w:w="2977"/>
      </w:tblGrid>
      <w:tr w:rsidR="00113FDB" w:rsidRPr="00113FDB" w:rsidTr="008411ED">
        <w:trPr>
          <w:trHeight w:val="74"/>
        </w:trPr>
        <w:tc>
          <w:tcPr>
            <w:tcW w:w="14992" w:type="dxa"/>
            <w:gridSpan w:val="4"/>
            <w:tcBorders>
              <w:top w:val="nil"/>
              <w:left w:val="nil"/>
              <w:right w:val="nil"/>
            </w:tcBorders>
          </w:tcPr>
          <w:p w:rsidR="00113FDB" w:rsidRPr="00113FDB" w:rsidRDefault="00113FDB" w:rsidP="00113FDB">
            <w:pPr>
              <w:spacing w:after="0" w:line="240" w:lineRule="auto"/>
              <w:ind w:left="720"/>
              <w:contextualSpacing/>
              <w:jc w:val="center"/>
              <w:rPr>
                <w:rFonts w:ascii="Arial" w:eastAsia="Calibri" w:hAnsi="Arial" w:cs="Arial"/>
                <w:sz w:val="18"/>
                <w:szCs w:val="18"/>
                <w:lang w:eastAsia="en-US"/>
              </w:rPr>
            </w:pPr>
            <w:r w:rsidRPr="00113FDB">
              <w:rPr>
                <w:rFonts w:ascii="Arial" w:eastAsia="Calibri" w:hAnsi="Arial" w:cs="Arial"/>
                <w:sz w:val="18"/>
                <w:szCs w:val="18"/>
                <w:lang w:eastAsia="en-US"/>
              </w:rPr>
              <w:t>1. Сведения о Заявителе</w:t>
            </w:r>
          </w:p>
        </w:tc>
      </w:tr>
      <w:tr w:rsidR="00113FDB" w:rsidRPr="00113FDB" w:rsidTr="00AE60F7">
        <w:trPr>
          <w:trHeight w:val="160"/>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физическом лице, в случае если Заявителем является физическое лицо:</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1.1.1</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Фамилия, имя, отчество (при наличии)</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43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1.1.2</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Реквизиты документа, удостоверяющего личность </w:t>
            </w:r>
            <w:r w:rsidRPr="00113FDB">
              <w:rPr>
                <w:rFonts w:ascii="Arial" w:hAnsi="Arial" w:cs="Arial"/>
                <w:sz w:val="18"/>
                <w:szCs w:val="18"/>
              </w:rPr>
              <w:t>(не указываются в случае, если Заявитель является индивидуальным предпринимателем)</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1.1.3</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 индивидуального предпринимателя</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20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юридическом лице:</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7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1.2.1</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Полное наименование</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95"/>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1.2.2</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1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1.2.3</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Идентификационный номер налогоплательщика – юридического лица</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88"/>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1.2.4</w:t>
            </w:r>
          </w:p>
        </w:tc>
        <w:tc>
          <w:tcPr>
            <w:tcW w:w="10972" w:type="dxa"/>
            <w:gridSpan w:val="2"/>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hAnsi="Arial" w:cs="Arial"/>
                <w:kern w:val="1"/>
                <w:sz w:val="18"/>
                <w:szCs w:val="18"/>
                <w:lang w:eastAsia="ar-SA"/>
              </w:rPr>
              <w:t>Адрес места нахождения (регистрации) юридического лица/ адрес места жительства (регистрации) физического лица</w:t>
            </w:r>
          </w:p>
        </w:tc>
        <w:tc>
          <w:tcPr>
            <w:tcW w:w="297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248"/>
        </w:trPr>
        <w:tc>
          <w:tcPr>
            <w:tcW w:w="14992" w:type="dxa"/>
            <w:gridSpan w:val="4"/>
            <w:tcBorders>
              <w:left w:val="nil"/>
              <w:right w:val="nil"/>
            </w:tcBorders>
          </w:tcPr>
          <w:p w:rsidR="00113FDB" w:rsidRPr="00113FDB" w:rsidRDefault="00113FDB" w:rsidP="00113FDB">
            <w:pPr>
              <w:spacing w:after="0" w:line="240" w:lineRule="auto"/>
              <w:ind w:left="720"/>
              <w:contextualSpacing/>
              <w:jc w:val="center"/>
              <w:rPr>
                <w:rFonts w:ascii="Arial" w:eastAsia="Calibri" w:hAnsi="Arial" w:cs="Arial"/>
                <w:sz w:val="18"/>
                <w:szCs w:val="18"/>
                <w:lang w:eastAsia="en-US"/>
              </w:rPr>
            </w:pPr>
          </w:p>
          <w:p w:rsidR="00113FDB" w:rsidRPr="00113FDB" w:rsidRDefault="00113FDB" w:rsidP="00113FDB">
            <w:pPr>
              <w:spacing w:after="0" w:line="240" w:lineRule="auto"/>
              <w:ind w:left="720"/>
              <w:contextualSpacing/>
              <w:jc w:val="center"/>
              <w:rPr>
                <w:rFonts w:ascii="Arial" w:eastAsia="Calibri" w:hAnsi="Arial" w:cs="Arial"/>
                <w:color w:val="FF0000"/>
                <w:sz w:val="18"/>
                <w:szCs w:val="18"/>
                <w:lang w:eastAsia="en-US"/>
              </w:rPr>
            </w:pPr>
            <w:r w:rsidRPr="00113FDB">
              <w:rPr>
                <w:rFonts w:ascii="Arial" w:eastAsia="Calibri" w:hAnsi="Arial" w:cs="Arial"/>
                <w:sz w:val="18"/>
                <w:szCs w:val="18"/>
                <w:lang w:eastAsia="en-US"/>
              </w:rPr>
              <w:t xml:space="preserve">2. Сведения о выданном </w:t>
            </w:r>
            <w:r w:rsidRPr="00113FDB">
              <w:rPr>
                <w:rFonts w:ascii="Arial" w:hAnsi="Arial" w:cs="Arial"/>
                <w:sz w:val="18"/>
                <w:szCs w:val="18"/>
              </w:rPr>
              <w:t>решении о переводе жилого помещения в нежилое помещение и нежилого помещения в жилое помещение</w:t>
            </w:r>
          </w:p>
        </w:tc>
      </w:tr>
      <w:tr w:rsidR="00113FDB" w:rsidRPr="00113FDB" w:rsidTr="008411ED">
        <w:trPr>
          <w:trHeight w:val="402"/>
        </w:trPr>
        <w:tc>
          <w:tcPr>
            <w:tcW w:w="1043" w:type="dxa"/>
            <w:tcBorders>
              <w:bottom w:val="single" w:sz="4" w:space="0" w:color="auto"/>
            </w:tcBorders>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w:t>
            </w:r>
          </w:p>
        </w:tc>
        <w:tc>
          <w:tcPr>
            <w:tcW w:w="7996" w:type="dxa"/>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Орган (организация), выдавший(-ая) </w:t>
            </w:r>
            <w:r w:rsidRPr="00113FDB">
              <w:rPr>
                <w:rFonts w:ascii="Arial" w:hAnsi="Arial" w:cs="Arial"/>
                <w:sz w:val="18"/>
                <w:szCs w:val="18"/>
              </w:rPr>
              <w:t>решение о переводе жилого помещения в нежилое помещение и нежилого помещения в жилое помещение</w:t>
            </w:r>
          </w:p>
        </w:tc>
        <w:tc>
          <w:tcPr>
            <w:tcW w:w="5953" w:type="dxa"/>
            <w:gridSpan w:val="2"/>
            <w:tcBorders>
              <w:bottom w:val="single" w:sz="4" w:space="0" w:color="auto"/>
            </w:tcBorders>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Реквизиты документа</w:t>
            </w:r>
          </w:p>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8411ED">
        <w:trPr>
          <w:trHeight w:val="442"/>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p>
        </w:tc>
        <w:tc>
          <w:tcPr>
            <w:tcW w:w="7996" w:type="dxa"/>
          </w:tcPr>
          <w:p w:rsidR="00113FDB" w:rsidRPr="00113FDB" w:rsidRDefault="00113FDB" w:rsidP="00113FDB">
            <w:pPr>
              <w:spacing w:after="0" w:line="240" w:lineRule="auto"/>
              <w:rPr>
                <w:rFonts w:ascii="Arial" w:eastAsia="Calibri" w:hAnsi="Arial" w:cs="Arial"/>
                <w:sz w:val="18"/>
                <w:szCs w:val="18"/>
                <w:lang w:eastAsia="en-US"/>
              </w:rPr>
            </w:pPr>
          </w:p>
        </w:tc>
        <w:tc>
          <w:tcPr>
            <w:tcW w:w="5953" w:type="dxa"/>
            <w:gridSpan w:val="2"/>
          </w:tcPr>
          <w:p w:rsidR="00113FDB" w:rsidRPr="00113FDB" w:rsidRDefault="00113FDB" w:rsidP="00113FDB">
            <w:pPr>
              <w:spacing w:after="0" w:line="240" w:lineRule="auto"/>
              <w:rPr>
                <w:rFonts w:ascii="Arial" w:eastAsia="Calibri" w:hAnsi="Arial" w:cs="Arial"/>
                <w:sz w:val="18"/>
                <w:szCs w:val="18"/>
                <w:lang w:eastAsia="en-US"/>
              </w:rPr>
            </w:pPr>
          </w:p>
        </w:tc>
      </w:tr>
    </w:tbl>
    <w:p w:rsidR="00113FDB" w:rsidRPr="00113FDB" w:rsidRDefault="00113FDB" w:rsidP="00113FDB">
      <w:pPr>
        <w:autoSpaceDE w:val="0"/>
        <w:autoSpaceDN w:val="0"/>
        <w:adjustRightInd w:val="0"/>
        <w:spacing w:after="0" w:line="240" w:lineRule="auto"/>
        <w:ind w:firstLine="708"/>
        <w:jc w:val="both"/>
        <w:rPr>
          <w:rFonts w:ascii="Arial" w:hAnsi="Arial" w:cs="Arial"/>
          <w:color w:val="FF0000"/>
          <w:sz w:val="18"/>
          <w:szCs w:val="18"/>
        </w:rPr>
      </w:pP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Приложение: ____________________________________________________________</w:t>
      </w: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____________________________________________________________</w:t>
      </w:r>
    </w:p>
    <w:p w:rsidR="00113FDB" w:rsidRPr="00113FDB" w:rsidRDefault="00113FDB" w:rsidP="00113FDB">
      <w:pPr>
        <w:tabs>
          <w:tab w:val="left" w:pos="9923"/>
        </w:tabs>
        <w:suppressAutoHyphens/>
        <w:spacing w:after="0" w:line="240" w:lineRule="auto"/>
        <w:ind w:right="-2"/>
        <w:rPr>
          <w:rFonts w:ascii="Arial" w:eastAsia="Calibri" w:hAnsi="Arial" w:cs="Arial"/>
          <w:kern w:val="1"/>
          <w:sz w:val="18"/>
          <w:szCs w:val="18"/>
          <w:lang w:eastAsia="ar-SA"/>
        </w:rPr>
      </w:pPr>
      <w:r w:rsidRPr="00113FDB">
        <w:rPr>
          <w:rFonts w:ascii="Arial" w:eastAsia="Calibri" w:hAnsi="Arial" w:cs="Arial"/>
          <w:kern w:val="1"/>
          <w:sz w:val="18"/>
          <w:szCs w:val="18"/>
          <w:lang w:eastAsia="ar-SA"/>
        </w:rPr>
        <w:t>Всего к заявлению (на ____ страницах) приложено ____ видов документов на ____ листах в 1 экз.</w:t>
      </w: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Номер телефона, адрес электронной почты для связи: ________________________</w:t>
      </w:r>
    </w:p>
    <w:p w:rsidR="00113FDB" w:rsidRPr="00113FDB" w:rsidRDefault="00113FDB" w:rsidP="00113FDB">
      <w:pPr>
        <w:tabs>
          <w:tab w:val="left" w:pos="1968"/>
        </w:tabs>
        <w:spacing w:after="0" w:line="240" w:lineRule="auto"/>
        <w:rPr>
          <w:rFonts w:ascii="Arial" w:hAnsi="Arial" w:cs="Arial"/>
          <w:sz w:val="18"/>
          <w:szCs w:val="18"/>
        </w:rPr>
      </w:pPr>
      <w:r w:rsidRPr="00113FDB">
        <w:rPr>
          <w:rFonts w:ascii="Arial" w:hAnsi="Arial" w:cs="Arial"/>
          <w:sz w:val="18"/>
          <w:szCs w:val="18"/>
        </w:rPr>
        <w:t>Результат рассмотрения настоящего заявления</w:t>
      </w:r>
      <w:r w:rsidR="008411ED">
        <w:rPr>
          <w:rFonts w:ascii="Arial" w:hAnsi="Arial" w:cs="Arial"/>
          <w:sz w:val="18"/>
          <w:szCs w:val="18"/>
        </w:rPr>
        <w:t xml:space="preserve"> </w:t>
      </w:r>
      <w:r w:rsidRPr="00113FDB">
        <w:rPr>
          <w:rFonts w:ascii="Arial" w:hAnsi="Arial" w:cs="Arial"/>
          <w:sz w:val="18"/>
          <w:szCs w:val="18"/>
        </w:rPr>
        <w:t>прошу:</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5713"/>
      </w:tblGrid>
      <w:tr w:rsidR="00113FDB" w:rsidRPr="00113FDB" w:rsidTr="00AE60F7">
        <w:tc>
          <w:tcPr>
            <w:tcW w:w="9137" w:type="dxa"/>
            <w:shd w:val="clear" w:color="auto" w:fill="auto"/>
          </w:tcPr>
          <w:p w:rsidR="00113FDB" w:rsidRPr="00113FDB" w:rsidRDefault="00113FDB" w:rsidP="00113FDB">
            <w:pPr>
              <w:autoSpaceDE w:val="0"/>
              <w:autoSpaceDN w:val="0"/>
              <w:spacing w:after="0" w:line="240" w:lineRule="auto"/>
              <w:rPr>
                <w:rFonts w:ascii="Arial" w:hAnsi="Arial" w:cs="Arial"/>
                <w:i/>
                <w:sz w:val="18"/>
                <w:szCs w:val="18"/>
              </w:rPr>
            </w:pPr>
            <w:r w:rsidRPr="00113FDB">
              <w:rPr>
                <w:rFonts w:ascii="Arial" w:hAnsi="Arial" w:cs="Arial"/>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713"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8411ED">
        <w:trPr>
          <w:trHeight w:val="66"/>
        </w:trPr>
        <w:tc>
          <w:tcPr>
            <w:tcW w:w="913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w:t>
            </w:r>
            <w:r w:rsidR="008411ED">
              <w:rPr>
                <w:rFonts w:ascii="Arial" w:hAnsi="Arial" w:cs="Arial"/>
                <w:sz w:val="18"/>
                <w:szCs w:val="18"/>
              </w:rPr>
              <w:t>______________</w:t>
            </w:r>
          </w:p>
        </w:tc>
        <w:tc>
          <w:tcPr>
            <w:tcW w:w="5713"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913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направить на бумажном носителе на почтовый адрес: _______________________________________________________</w:t>
            </w:r>
          </w:p>
        </w:tc>
        <w:tc>
          <w:tcPr>
            <w:tcW w:w="5713"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14850" w:type="dxa"/>
            <w:gridSpan w:val="2"/>
            <w:shd w:val="clear" w:color="auto" w:fill="auto"/>
          </w:tcPr>
          <w:p w:rsidR="00113FDB" w:rsidRPr="00113FDB" w:rsidRDefault="00113FDB" w:rsidP="00113FDB">
            <w:pPr>
              <w:autoSpaceDE w:val="0"/>
              <w:autoSpaceDN w:val="0"/>
              <w:spacing w:after="0" w:line="240" w:lineRule="auto"/>
              <w:ind w:right="255"/>
              <w:jc w:val="center"/>
              <w:rPr>
                <w:rFonts w:ascii="Arial" w:hAnsi="Arial" w:cs="Arial"/>
                <w:i/>
                <w:sz w:val="18"/>
                <w:szCs w:val="18"/>
              </w:rPr>
            </w:pPr>
            <w:r w:rsidRPr="00113FDB">
              <w:rPr>
                <w:rFonts w:ascii="Arial" w:hAnsi="Arial" w:cs="Arial"/>
                <w:i/>
                <w:sz w:val="18"/>
                <w:szCs w:val="18"/>
              </w:rPr>
              <w:t>Указывается один из перечисленных способов</w:t>
            </w:r>
          </w:p>
        </w:tc>
      </w:tr>
    </w:tbl>
    <w:p w:rsidR="00113FDB" w:rsidRPr="00113FDB" w:rsidRDefault="00113FDB" w:rsidP="00113FDB">
      <w:pPr>
        <w:tabs>
          <w:tab w:val="left" w:pos="9923"/>
        </w:tabs>
        <w:suppressAutoHyphens/>
        <w:spacing w:after="0" w:line="240" w:lineRule="auto"/>
        <w:ind w:firstLine="709"/>
        <w:jc w:val="both"/>
        <w:rPr>
          <w:rFonts w:ascii="Arial" w:eastAsia="Calibri" w:hAnsi="Arial" w:cs="Arial"/>
          <w:kern w:val="1"/>
          <w:sz w:val="18"/>
          <w:szCs w:val="18"/>
          <w:lang w:eastAsia="ar-SA"/>
        </w:rPr>
      </w:pPr>
      <w:r w:rsidRPr="00113FDB">
        <w:rPr>
          <w:rFonts w:ascii="Arial" w:eastAsia="Calibri" w:hAnsi="Arial" w:cs="Arial"/>
          <w:kern w:val="1"/>
          <w:sz w:val="18"/>
          <w:szCs w:val="18"/>
          <w:lang w:eastAsia="ar-SA"/>
        </w:rPr>
        <w:t xml:space="preserve">Предупрежден(а) об ответственности за предоставление заведомо ложной информации и недостоверных данных. </w:t>
      </w:r>
    </w:p>
    <w:p w:rsidR="00113FDB" w:rsidRPr="00113FDB" w:rsidRDefault="00113FDB" w:rsidP="00113FDB">
      <w:pPr>
        <w:autoSpaceDE w:val="0"/>
        <w:autoSpaceDN w:val="0"/>
        <w:adjustRightInd w:val="0"/>
        <w:spacing w:after="0" w:line="240" w:lineRule="auto"/>
        <w:rPr>
          <w:rFonts w:ascii="Arial" w:eastAsia="Calibri" w:hAnsi="Arial" w:cs="Arial"/>
          <w:bCs/>
          <w:strike/>
          <w:color w:val="FF0000"/>
          <w:sz w:val="18"/>
          <w:szCs w:val="18"/>
          <w:lang w:eastAsia="en-US"/>
        </w:rPr>
      </w:pPr>
    </w:p>
    <w:tbl>
      <w:tblPr>
        <w:tblW w:w="9923" w:type="dxa"/>
        <w:tblCellMar>
          <w:left w:w="28" w:type="dxa"/>
          <w:right w:w="28" w:type="dxa"/>
        </w:tblCellMar>
        <w:tblLook w:val="0000"/>
      </w:tblPr>
      <w:tblGrid>
        <w:gridCol w:w="3119"/>
        <w:gridCol w:w="283"/>
        <w:gridCol w:w="2269"/>
        <w:gridCol w:w="283"/>
        <w:gridCol w:w="3969"/>
      </w:tblGrid>
      <w:tr w:rsidR="00113FDB" w:rsidRPr="00113FDB" w:rsidTr="00113FDB">
        <w:tc>
          <w:tcPr>
            <w:tcW w:w="3119" w:type="dxa"/>
            <w:tcBorders>
              <w:top w:val="nil"/>
              <w:left w:val="nil"/>
              <w:right w:val="nil"/>
            </w:tcBorders>
            <w:vAlign w:val="bottom"/>
          </w:tcPr>
          <w:p w:rsidR="00113FDB" w:rsidRPr="00113FDB" w:rsidRDefault="00113FDB" w:rsidP="00113FDB">
            <w:pPr>
              <w:spacing w:after="0" w:line="240" w:lineRule="auto"/>
              <w:jc w:val="center"/>
              <w:rPr>
                <w:rFonts w:ascii="Arial" w:hAnsi="Arial" w:cs="Arial"/>
                <w:color w:val="FF0000"/>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color w:val="FF0000"/>
                <w:sz w:val="18"/>
                <w:szCs w:val="18"/>
              </w:rPr>
            </w:pPr>
          </w:p>
        </w:tc>
        <w:tc>
          <w:tcPr>
            <w:tcW w:w="22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color w:val="FF0000"/>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color w:val="FF0000"/>
                <w:sz w:val="18"/>
                <w:szCs w:val="18"/>
              </w:rPr>
            </w:pPr>
          </w:p>
        </w:tc>
        <w:tc>
          <w:tcPr>
            <w:tcW w:w="39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color w:val="FF0000"/>
                <w:sz w:val="18"/>
                <w:szCs w:val="18"/>
              </w:rPr>
            </w:pPr>
          </w:p>
        </w:tc>
      </w:tr>
      <w:tr w:rsidR="00113FDB" w:rsidRPr="00113FDB" w:rsidTr="00113FDB">
        <w:tc>
          <w:tcPr>
            <w:tcW w:w="3119" w:type="dxa"/>
            <w:tcBorders>
              <w:left w:val="nil"/>
              <w:bottom w:val="nil"/>
              <w:right w:val="nil"/>
            </w:tcBorders>
          </w:tcPr>
          <w:p w:rsidR="00113FDB" w:rsidRPr="00113FDB" w:rsidRDefault="00113FDB" w:rsidP="00113FDB">
            <w:pPr>
              <w:spacing w:after="0" w:line="240" w:lineRule="auto"/>
              <w:jc w:val="center"/>
              <w:rPr>
                <w:rFonts w:ascii="Arial" w:hAnsi="Arial" w:cs="Arial"/>
                <w:color w:val="FF0000"/>
                <w:sz w:val="18"/>
                <w:szCs w:val="18"/>
              </w:rPr>
            </w:pP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color w:val="FF0000"/>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39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(фамилия, имя, отчество (при наличии)</w:t>
            </w:r>
          </w:p>
        </w:tc>
      </w:tr>
    </w:tbl>
    <w:p w:rsidR="00113FDB" w:rsidRPr="00113FDB" w:rsidRDefault="00113FDB" w:rsidP="00113FDB">
      <w:pPr>
        <w:tabs>
          <w:tab w:val="left" w:pos="9923"/>
        </w:tabs>
        <w:suppressAutoHyphens/>
        <w:spacing w:after="0" w:line="240" w:lineRule="auto"/>
        <w:ind w:right="-284"/>
        <w:rPr>
          <w:rFonts w:ascii="Arial" w:eastAsia="Calibri" w:hAnsi="Arial" w:cs="Arial"/>
          <w:kern w:val="1"/>
          <w:sz w:val="18"/>
          <w:szCs w:val="18"/>
          <w:lang w:eastAsia="ar-SA"/>
        </w:rPr>
      </w:pPr>
    </w:p>
    <w:p w:rsidR="00AE60F7" w:rsidRDefault="00AE60F7" w:rsidP="00AE60F7">
      <w:pPr>
        <w:tabs>
          <w:tab w:val="left" w:pos="9923"/>
        </w:tabs>
        <w:suppressAutoHyphens/>
        <w:spacing w:after="0" w:line="240" w:lineRule="auto"/>
        <w:ind w:right="-284"/>
        <w:rPr>
          <w:rFonts w:ascii="Arial" w:eastAsia="Calibri" w:hAnsi="Arial" w:cs="Arial"/>
          <w:kern w:val="1"/>
          <w:sz w:val="18"/>
          <w:szCs w:val="18"/>
          <w:lang w:eastAsia="ar-SA"/>
        </w:rPr>
      </w:pPr>
      <w:r>
        <w:rPr>
          <w:rFonts w:ascii="Arial" w:eastAsia="Calibri" w:hAnsi="Arial" w:cs="Arial"/>
          <w:kern w:val="1"/>
          <w:sz w:val="18"/>
          <w:szCs w:val="18"/>
          <w:lang w:eastAsia="ar-SA"/>
        </w:rPr>
        <w:t xml:space="preserve">                                                                     </w:t>
      </w:r>
      <w:r w:rsidR="00113FDB" w:rsidRPr="00113FDB">
        <w:rPr>
          <w:rFonts w:ascii="Arial" w:eastAsia="Calibri" w:hAnsi="Arial" w:cs="Arial"/>
          <w:kern w:val="1"/>
          <w:sz w:val="18"/>
          <w:szCs w:val="18"/>
          <w:lang w:eastAsia="ar-SA"/>
        </w:rPr>
        <w:t>«_______»  _________________ _______ г.</w:t>
      </w:r>
      <w:r>
        <w:rPr>
          <w:rFonts w:ascii="Arial" w:eastAsia="Calibri" w:hAnsi="Arial" w:cs="Arial"/>
          <w:kern w:val="1"/>
          <w:sz w:val="18"/>
          <w:szCs w:val="18"/>
          <w:lang w:eastAsia="ar-SA"/>
        </w:rPr>
        <w:t xml:space="preserve">                   </w:t>
      </w:r>
      <w:r w:rsidR="00113FDB" w:rsidRPr="00113FDB">
        <w:rPr>
          <w:rFonts w:ascii="Arial" w:eastAsia="Calibri" w:hAnsi="Arial" w:cs="Arial"/>
          <w:kern w:val="1"/>
          <w:sz w:val="18"/>
          <w:szCs w:val="18"/>
          <w:lang w:eastAsia="ar-SA"/>
        </w:rPr>
        <w:t>М.П</w:t>
      </w:r>
    </w:p>
    <w:p w:rsidR="00AE60F7" w:rsidRDefault="00AE60F7" w:rsidP="00AE60F7">
      <w:pPr>
        <w:tabs>
          <w:tab w:val="left" w:pos="9923"/>
        </w:tabs>
        <w:suppressAutoHyphens/>
        <w:spacing w:after="0" w:line="240" w:lineRule="auto"/>
        <w:ind w:right="-284"/>
        <w:rPr>
          <w:rFonts w:ascii="Arial" w:eastAsia="Calibri" w:hAnsi="Arial" w:cs="Arial"/>
          <w:kern w:val="1"/>
          <w:sz w:val="18"/>
          <w:szCs w:val="18"/>
          <w:lang w:eastAsia="ar-SA"/>
        </w:rPr>
      </w:pPr>
    </w:p>
    <w:p w:rsidR="00113FDB" w:rsidRPr="008411ED" w:rsidRDefault="00113FDB" w:rsidP="008411ED">
      <w:pPr>
        <w:tabs>
          <w:tab w:val="left" w:pos="9923"/>
        </w:tabs>
        <w:suppressAutoHyphens/>
        <w:spacing w:after="0" w:line="240" w:lineRule="auto"/>
        <w:ind w:right="-284"/>
        <w:rPr>
          <w:rFonts w:ascii="Arial" w:eastAsia="Calibri" w:hAnsi="Arial" w:cs="Arial"/>
          <w:kern w:val="1"/>
          <w:sz w:val="18"/>
          <w:szCs w:val="18"/>
          <w:lang w:eastAsia="ar-SA"/>
        </w:rPr>
      </w:pPr>
      <w:r w:rsidRPr="00113FDB">
        <w:rPr>
          <w:rFonts w:ascii="Arial" w:hAnsi="Arial" w:cs="Arial"/>
          <w:sz w:val="18"/>
          <w:szCs w:val="18"/>
        </w:rPr>
        <w:t>Приложение № 7 к Административному регламенту предоставления муниципальной услуги «</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autoSpaceDE w:val="0"/>
        <w:autoSpaceDN w:val="0"/>
        <w:adjustRightInd w:val="0"/>
        <w:spacing w:after="0" w:line="240" w:lineRule="auto"/>
        <w:jc w:val="right"/>
        <w:outlineLvl w:val="0"/>
        <w:rPr>
          <w:rFonts w:ascii="Arial" w:hAnsi="Arial" w:cs="Arial"/>
          <w:sz w:val="18"/>
          <w:szCs w:val="18"/>
        </w:rPr>
      </w:pPr>
      <w:r w:rsidRPr="00113FDB">
        <w:rPr>
          <w:rFonts w:ascii="Arial" w:hAnsi="Arial" w:cs="Arial"/>
          <w:sz w:val="18"/>
          <w:szCs w:val="18"/>
        </w:rPr>
        <w:t>Кому _________________________________________</w:t>
      </w:r>
    </w:p>
    <w:p w:rsidR="00113FDB" w:rsidRPr="00113FDB" w:rsidRDefault="00113FDB" w:rsidP="00113FDB">
      <w:pPr>
        <w:autoSpaceDE w:val="0"/>
        <w:autoSpaceDN w:val="0"/>
        <w:adjustRightInd w:val="0"/>
        <w:spacing w:after="0" w:line="240" w:lineRule="auto"/>
        <w:ind w:left="4820"/>
        <w:jc w:val="center"/>
        <w:rPr>
          <w:rFonts w:ascii="Arial" w:hAnsi="Arial" w:cs="Arial"/>
          <w:i/>
          <w:sz w:val="18"/>
          <w:szCs w:val="18"/>
        </w:rPr>
      </w:pPr>
      <w:r w:rsidRPr="00113FDB">
        <w:rPr>
          <w:rFonts w:ascii="Arial" w:hAnsi="Arial" w:cs="Arial"/>
          <w:i/>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13FDB" w:rsidRPr="00113FDB" w:rsidRDefault="00113FDB" w:rsidP="00113FDB">
      <w:pPr>
        <w:autoSpaceDE w:val="0"/>
        <w:autoSpaceDN w:val="0"/>
        <w:adjustRightInd w:val="0"/>
        <w:spacing w:after="0" w:line="240" w:lineRule="auto"/>
        <w:jc w:val="right"/>
        <w:rPr>
          <w:rFonts w:ascii="Arial" w:hAnsi="Arial" w:cs="Arial"/>
          <w:i/>
          <w:sz w:val="18"/>
          <w:szCs w:val="18"/>
        </w:rPr>
      </w:pPr>
      <w:r w:rsidRPr="00113FDB">
        <w:rPr>
          <w:rFonts w:ascii="Arial" w:hAnsi="Arial" w:cs="Arial"/>
          <w:i/>
          <w:sz w:val="18"/>
          <w:szCs w:val="18"/>
        </w:rPr>
        <w:t>_________________________________________</w:t>
      </w:r>
    </w:p>
    <w:p w:rsidR="00113FDB" w:rsidRPr="00113FDB" w:rsidRDefault="00113FDB" w:rsidP="00113FDB">
      <w:pPr>
        <w:autoSpaceDE w:val="0"/>
        <w:autoSpaceDN w:val="0"/>
        <w:adjustRightInd w:val="0"/>
        <w:spacing w:after="0" w:line="240" w:lineRule="auto"/>
        <w:ind w:left="4820"/>
        <w:jc w:val="center"/>
        <w:rPr>
          <w:rFonts w:ascii="Arial" w:hAnsi="Arial" w:cs="Arial"/>
          <w:i/>
          <w:sz w:val="18"/>
          <w:szCs w:val="18"/>
        </w:rPr>
      </w:pPr>
      <w:r w:rsidRPr="00113FDB">
        <w:rPr>
          <w:rFonts w:ascii="Arial" w:hAnsi="Arial" w:cs="Arial"/>
          <w:i/>
          <w:sz w:val="18"/>
          <w:szCs w:val="18"/>
        </w:rPr>
        <w:t>почтовый индекс и адрес, телефон, адрес электронной почты)</w:t>
      </w:r>
    </w:p>
    <w:p w:rsidR="00113FDB" w:rsidRPr="00113FDB" w:rsidRDefault="00113FDB" w:rsidP="00113FDB">
      <w:pPr>
        <w:spacing w:after="0" w:line="240" w:lineRule="auto"/>
        <w:jc w:val="right"/>
        <w:rPr>
          <w:rFonts w:ascii="Arial" w:hAnsi="Arial" w:cs="Arial"/>
          <w:b/>
          <w:color w:val="FF0000"/>
          <w:sz w:val="18"/>
          <w:szCs w:val="18"/>
        </w:rPr>
      </w:pPr>
    </w:p>
    <w:p w:rsidR="00113FDB" w:rsidRPr="00113FDB" w:rsidRDefault="00113FDB" w:rsidP="00113FDB">
      <w:pPr>
        <w:spacing w:after="0" w:line="240" w:lineRule="auto"/>
        <w:jc w:val="center"/>
        <w:rPr>
          <w:rFonts w:ascii="Arial" w:hAnsi="Arial" w:cs="Arial"/>
          <w:b/>
          <w:bCs/>
          <w:sz w:val="18"/>
          <w:szCs w:val="18"/>
        </w:rPr>
      </w:pPr>
      <w:r w:rsidRPr="00113FDB">
        <w:rPr>
          <w:rFonts w:ascii="Arial" w:hAnsi="Arial" w:cs="Arial"/>
          <w:b/>
          <w:sz w:val="18"/>
          <w:szCs w:val="18"/>
        </w:rPr>
        <w:t>Р Е Ш Е Н И Е</w:t>
      </w:r>
      <w:r w:rsidRPr="00113FDB">
        <w:rPr>
          <w:rFonts w:ascii="Arial" w:hAnsi="Arial" w:cs="Arial"/>
          <w:b/>
          <w:sz w:val="18"/>
          <w:szCs w:val="18"/>
        </w:rPr>
        <w:br/>
      </w:r>
      <w:r w:rsidRPr="00113FDB">
        <w:rPr>
          <w:rFonts w:ascii="Arial" w:hAnsi="Arial" w:cs="Arial"/>
          <w:b/>
          <w:bCs/>
          <w:sz w:val="18"/>
          <w:szCs w:val="18"/>
        </w:rPr>
        <w:t xml:space="preserve">об отказе в выдаче дубликата </w:t>
      </w:r>
      <w:r w:rsidRPr="00113FDB">
        <w:rPr>
          <w:rFonts w:ascii="Arial" w:hAnsi="Arial" w:cs="Arial"/>
          <w:b/>
          <w:sz w:val="18"/>
          <w:szCs w:val="18"/>
        </w:rPr>
        <w:t>решения о переводе жилого помещения в нежилое помещение и нежилого помещения в жилое помещение</w:t>
      </w:r>
    </w:p>
    <w:p w:rsidR="00113FDB" w:rsidRPr="00113FDB" w:rsidRDefault="00113FDB" w:rsidP="00113FDB">
      <w:pPr>
        <w:spacing w:after="0" w:line="240" w:lineRule="auto"/>
        <w:jc w:val="center"/>
        <w:rPr>
          <w:rFonts w:ascii="Arial" w:hAnsi="Arial" w:cs="Arial"/>
          <w:b/>
          <w:sz w:val="18"/>
          <w:szCs w:val="18"/>
        </w:rPr>
      </w:pP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_________________________________________________________________________________________</w:t>
      </w:r>
      <w:r w:rsidR="00CF626A">
        <w:rPr>
          <w:rFonts w:ascii="Arial" w:hAnsi="Arial" w:cs="Arial"/>
          <w:sz w:val="18"/>
          <w:szCs w:val="18"/>
        </w:rPr>
        <w:t>___________________________________________________________</w:t>
      </w:r>
    </w:p>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w:t>
      </w:r>
      <w:r w:rsidRPr="00113FDB">
        <w:rPr>
          <w:rFonts w:ascii="Arial" w:hAnsi="Arial" w:cs="Arial"/>
          <w:i/>
          <w:sz w:val="18"/>
          <w:szCs w:val="18"/>
        </w:rPr>
        <w:t>наименование органа местного самоуправления, уполномоченного на перевод помещения</w:t>
      </w:r>
      <w:r w:rsidRPr="00113FDB">
        <w:rPr>
          <w:rFonts w:ascii="Arial" w:hAnsi="Arial" w:cs="Arial"/>
          <w:sz w:val="18"/>
          <w:szCs w:val="18"/>
        </w:rPr>
        <w:t>)</w:t>
      </w:r>
    </w:p>
    <w:p w:rsidR="00113FDB" w:rsidRPr="00113FDB" w:rsidRDefault="00113FDB" w:rsidP="00113FDB">
      <w:pPr>
        <w:spacing w:after="0" w:line="240" w:lineRule="auto"/>
        <w:jc w:val="center"/>
        <w:rPr>
          <w:rFonts w:ascii="Arial" w:hAnsi="Arial" w:cs="Arial"/>
          <w:sz w:val="18"/>
          <w:szCs w:val="18"/>
        </w:rPr>
      </w:pP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по результатам рассмотрения заявления </w:t>
      </w:r>
      <w:r w:rsidRPr="00113FDB">
        <w:rPr>
          <w:rFonts w:ascii="Arial" w:hAnsi="Arial" w:cs="Arial"/>
          <w:bCs/>
          <w:sz w:val="18"/>
          <w:szCs w:val="18"/>
        </w:rPr>
        <w:t xml:space="preserve">о выдаче дубликата </w:t>
      </w:r>
      <w:r w:rsidRPr="00113FDB">
        <w:rPr>
          <w:rFonts w:ascii="Arial" w:hAnsi="Arial" w:cs="Arial"/>
          <w:sz w:val="18"/>
          <w:szCs w:val="18"/>
        </w:rPr>
        <w:t xml:space="preserve">решения о переводе жилого помещения в нежилое помещение и нежилого помещения в жилое помещение от ________________ № __________________ принято  решение  об  отказе  в  выдаче </w:t>
      </w:r>
    </w:p>
    <w:p w:rsidR="00113FDB" w:rsidRPr="00113FDB" w:rsidRDefault="00113FDB" w:rsidP="00113FDB">
      <w:pPr>
        <w:spacing w:after="0" w:line="240" w:lineRule="auto"/>
        <w:jc w:val="both"/>
        <w:rPr>
          <w:rFonts w:ascii="Arial" w:hAnsi="Arial" w:cs="Arial"/>
          <w:i/>
          <w:sz w:val="18"/>
          <w:szCs w:val="18"/>
        </w:rPr>
      </w:pPr>
      <w:r w:rsidRPr="00113FDB">
        <w:rPr>
          <w:rFonts w:ascii="Arial" w:hAnsi="Arial" w:cs="Arial"/>
          <w:i/>
          <w:sz w:val="18"/>
          <w:szCs w:val="18"/>
        </w:rPr>
        <w:t>(дата и номер регистрации)</w:t>
      </w: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дубликата решения о переводе жилого помещения в нежилое помещение и нежилого помещения в жилое помещение. </w:t>
      </w:r>
    </w:p>
    <w:p w:rsidR="00113FDB" w:rsidRPr="00113FDB" w:rsidRDefault="00113FDB" w:rsidP="00113FDB">
      <w:pPr>
        <w:spacing w:after="0" w:line="240" w:lineRule="auto"/>
        <w:jc w:val="both"/>
        <w:rPr>
          <w:rFonts w:ascii="Arial" w:hAnsi="Arial" w:cs="Arial"/>
          <w:i/>
          <w:sz w:val="18"/>
          <w:szCs w:val="18"/>
        </w:rPr>
      </w:pP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94"/>
        <w:gridCol w:w="8079"/>
        <w:gridCol w:w="4820"/>
      </w:tblGrid>
      <w:tr w:rsidR="00113FDB" w:rsidRPr="00113FDB" w:rsidTr="008411ED">
        <w:trPr>
          <w:trHeight w:val="292"/>
        </w:trPr>
        <w:tc>
          <w:tcPr>
            <w:tcW w:w="2194"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пункта Админи-страти</w:t>
            </w:r>
            <w:r w:rsidR="00AE60F7">
              <w:rPr>
                <w:rFonts w:ascii="Arial" w:hAnsi="Arial" w:cs="Arial"/>
                <w:sz w:val="18"/>
                <w:szCs w:val="18"/>
              </w:rPr>
              <w:t>в</w:t>
            </w:r>
            <w:r w:rsidRPr="00113FDB">
              <w:rPr>
                <w:rFonts w:ascii="Arial" w:hAnsi="Arial" w:cs="Arial"/>
                <w:sz w:val="18"/>
                <w:szCs w:val="18"/>
              </w:rPr>
              <w:t>ного регламента</w:t>
            </w:r>
          </w:p>
        </w:tc>
        <w:tc>
          <w:tcPr>
            <w:tcW w:w="8079" w:type="dxa"/>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Наименование основания для отказа в выдаче дубликата решения о переводе жилого помещения в нежилое помещение и нежилого помещения в жилое помещение в соответствии с Административным регламентом</w:t>
            </w:r>
          </w:p>
        </w:tc>
        <w:tc>
          <w:tcPr>
            <w:tcW w:w="4820" w:type="dxa"/>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Разъяснение причин отказа в выдаче дубликата решения о переводе жилого помещения в нежилое помещение и нежилого помещения в жилое помещение</w:t>
            </w:r>
          </w:p>
        </w:tc>
      </w:tr>
      <w:tr w:rsidR="00113FDB" w:rsidRPr="00113FDB" w:rsidTr="008411ED">
        <w:trPr>
          <w:trHeight w:val="30"/>
        </w:trPr>
        <w:tc>
          <w:tcPr>
            <w:tcW w:w="2194"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1 пункта 3.36</w:t>
            </w:r>
          </w:p>
        </w:tc>
        <w:tc>
          <w:tcPr>
            <w:tcW w:w="807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несоответствие Заявителя кругу лиц, указанных в </w:t>
            </w:r>
            <w:r w:rsidRPr="00113FDB">
              <w:rPr>
                <w:rFonts w:ascii="Arial" w:hAnsi="Arial" w:cs="Arial"/>
                <w:bCs/>
                <w:sz w:val="18"/>
                <w:szCs w:val="18"/>
              </w:rPr>
              <w:t xml:space="preserve">пунктах 1.2, 1.3 </w:t>
            </w:r>
            <w:r w:rsidRPr="00113FDB">
              <w:rPr>
                <w:rFonts w:ascii="Arial" w:hAnsi="Arial" w:cs="Arial"/>
                <w:sz w:val="18"/>
                <w:szCs w:val="18"/>
              </w:rPr>
              <w:t>Административного регламента.</w:t>
            </w:r>
          </w:p>
        </w:tc>
        <w:tc>
          <w:tcPr>
            <w:tcW w:w="4820"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AE60F7">
        <w:trPr>
          <w:trHeight w:val="189"/>
        </w:trPr>
        <w:tc>
          <w:tcPr>
            <w:tcW w:w="2194"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2 пункта 3.36</w:t>
            </w:r>
          </w:p>
        </w:tc>
        <w:tc>
          <w:tcPr>
            <w:tcW w:w="807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в заявлении отсутствуют необходимые сведения для оформления дубликата разрешения</w:t>
            </w:r>
          </w:p>
        </w:tc>
        <w:tc>
          <w:tcPr>
            <w:tcW w:w="4820"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AE60F7">
        <w:trPr>
          <w:trHeight w:val="181"/>
        </w:trPr>
        <w:tc>
          <w:tcPr>
            <w:tcW w:w="2194"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3 пункта 3.36</w:t>
            </w:r>
          </w:p>
        </w:tc>
        <w:tc>
          <w:tcPr>
            <w:tcW w:w="807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текст заявления неразборчив, не подлежит прочтению</w:t>
            </w:r>
          </w:p>
        </w:tc>
        <w:tc>
          <w:tcPr>
            <w:tcW w:w="4820"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r w:rsidR="00113FDB" w:rsidRPr="00113FDB" w:rsidTr="00AE60F7">
        <w:trPr>
          <w:trHeight w:val="32"/>
        </w:trPr>
        <w:tc>
          <w:tcPr>
            <w:tcW w:w="2194"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подпункт 4 пункта 3.36</w:t>
            </w:r>
          </w:p>
        </w:tc>
        <w:tc>
          <w:tcPr>
            <w:tcW w:w="8079" w:type="dxa"/>
          </w:tcPr>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решение о переводе жилого помещения в нежилое помещение и нежилого помещения в жилое помещение, дубликат которого необходимо выдать, ____________________ (</w:t>
            </w:r>
            <w:r w:rsidRPr="00113FDB">
              <w:rPr>
                <w:rFonts w:ascii="Arial" w:hAnsi="Arial" w:cs="Arial"/>
                <w:i/>
                <w:sz w:val="18"/>
                <w:szCs w:val="1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113FDB">
              <w:rPr>
                <w:rFonts w:ascii="Arial" w:hAnsi="Arial" w:cs="Arial"/>
                <w:sz w:val="18"/>
                <w:szCs w:val="18"/>
              </w:rPr>
              <w:t>) не выдавалось</w:t>
            </w:r>
          </w:p>
        </w:tc>
        <w:tc>
          <w:tcPr>
            <w:tcW w:w="4820" w:type="dxa"/>
          </w:tcPr>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Указываются основания такого вывода</w:t>
            </w:r>
          </w:p>
        </w:tc>
      </w:tr>
    </w:tbl>
    <w:p w:rsidR="00113FDB" w:rsidRPr="00113FDB" w:rsidRDefault="00113FDB" w:rsidP="00113FDB">
      <w:pPr>
        <w:pStyle w:val="ConsPlusNonformat"/>
        <w:ind w:firstLine="708"/>
        <w:jc w:val="both"/>
        <w:rPr>
          <w:rFonts w:ascii="Arial" w:hAnsi="Arial" w:cs="Arial"/>
          <w:color w:val="FF0000"/>
          <w:sz w:val="18"/>
          <w:szCs w:val="18"/>
        </w:rPr>
      </w:pPr>
    </w:p>
    <w:p w:rsidR="00113FDB" w:rsidRPr="00113FDB" w:rsidRDefault="00113FDB" w:rsidP="00113FDB">
      <w:pPr>
        <w:pStyle w:val="ConsPlusNonformat"/>
        <w:ind w:firstLine="708"/>
        <w:jc w:val="both"/>
        <w:rPr>
          <w:rFonts w:ascii="Arial" w:hAnsi="Arial" w:cs="Arial"/>
          <w:sz w:val="18"/>
          <w:szCs w:val="18"/>
        </w:rPr>
      </w:pPr>
      <w:r w:rsidRPr="00113FDB">
        <w:rPr>
          <w:rFonts w:ascii="Arial" w:hAnsi="Arial" w:cs="Arial"/>
          <w:sz w:val="18"/>
          <w:szCs w:val="18"/>
        </w:rPr>
        <w:t xml:space="preserve">Вы вправе повторно обратиться с заявлением </w:t>
      </w:r>
      <w:r w:rsidRPr="00113FDB">
        <w:rPr>
          <w:rFonts w:ascii="Arial" w:hAnsi="Arial" w:cs="Arial"/>
          <w:bCs/>
          <w:sz w:val="18"/>
          <w:szCs w:val="18"/>
        </w:rPr>
        <w:t xml:space="preserve">о выдаче дубликата </w:t>
      </w:r>
      <w:r w:rsidRPr="00113FDB">
        <w:rPr>
          <w:rFonts w:ascii="Arial" w:hAnsi="Arial" w:cs="Arial"/>
          <w:sz w:val="18"/>
          <w:szCs w:val="18"/>
        </w:rPr>
        <w:t>решения о переводе жилого помещения в нежилое помещение и нежилого помещения в жилое помещение</w:t>
      </w:r>
      <w:r w:rsidR="008411ED">
        <w:rPr>
          <w:rFonts w:ascii="Arial" w:hAnsi="Arial" w:cs="Arial"/>
          <w:sz w:val="18"/>
          <w:szCs w:val="18"/>
        </w:rPr>
        <w:t xml:space="preserve">  </w:t>
      </w:r>
      <w:r w:rsidRPr="00113FDB">
        <w:rPr>
          <w:rFonts w:ascii="Arial" w:hAnsi="Arial" w:cs="Arial"/>
          <w:sz w:val="18"/>
          <w:szCs w:val="18"/>
        </w:rPr>
        <w:t>после устранения указанного нарушения.</w:t>
      </w:r>
    </w:p>
    <w:p w:rsidR="00113FDB" w:rsidRPr="00113FDB" w:rsidRDefault="00113FDB" w:rsidP="00113FDB">
      <w:pPr>
        <w:pStyle w:val="ConsPlusNonformat"/>
        <w:ind w:firstLine="708"/>
        <w:jc w:val="both"/>
        <w:rPr>
          <w:rFonts w:ascii="Arial" w:hAnsi="Arial" w:cs="Arial"/>
          <w:sz w:val="18"/>
          <w:szCs w:val="18"/>
        </w:rPr>
      </w:pPr>
      <w:r w:rsidRPr="00113FDB">
        <w:rPr>
          <w:rFonts w:ascii="Arial" w:hAnsi="Arial" w:cs="Arial"/>
          <w:sz w:val="18"/>
          <w:szCs w:val="1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113FDB" w:rsidRPr="00113FDB" w:rsidRDefault="00113FDB" w:rsidP="00113FDB">
      <w:pPr>
        <w:pStyle w:val="ConsPlusNonformat"/>
        <w:ind w:firstLine="708"/>
        <w:jc w:val="both"/>
        <w:rPr>
          <w:rFonts w:ascii="Arial" w:hAnsi="Arial" w:cs="Arial"/>
          <w:sz w:val="18"/>
          <w:szCs w:val="18"/>
        </w:rPr>
      </w:pPr>
      <w:r w:rsidRPr="00113FDB">
        <w:rPr>
          <w:rFonts w:ascii="Arial" w:hAnsi="Arial" w:cs="Arial"/>
          <w:sz w:val="18"/>
          <w:szCs w:val="18"/>
        </w:rPr>
        <w:t>Дополнительно информируем:_______________________________________</w:t>
      </w:r>
      <w:r w:rsidRPr="00113FDB">
        <w:rPr>
          <w:rFonts w:ascii="Arial" w:hAnsi="Arial" w:cs="Arial"/>
          <w:sz w:val="18"/>
          <w:szCs w:val="18"/>
        </w:rPr>
        <w:br/>
        <w:t>______________________________________________________________________.</w:t>
      </w:r>
    </w:p>
    <w:p w:rsidR="00113FDB" w:rsidRPr="00AE60F7" w:rsidRDefault="00113FDB" w:rsidP="00AE60F7">
      <w:pPr>
        <w:pStyle w:val="ConsPlusNonformat"/>
        <w:ind w:firstLine="708"/>
        <w:jc w:val="center"/>
        <w:rPr>
          <w:rFonts w:ascii="Arial" w:hAnsi="Arial" w:cs="Arial"/>
          <w:i/>
          <w:sz w:val="18"/>
          <w:szCs w:val="18"/>
        </w:rPr>
      </w:pPr>
      <w:r w:rsidRPr="00113FDB">
        <w:rPr>
          <w:rFonts w:ascii="Arial" w:hAnsi="Arial" w:cs="Arial"/>
          <w:i/>
          <w:sz w:val="18"/>
          <w:szCs w:val="18"/>
        </w:rPr>
        <w:t xml:space="preserve">(указывается информация, необходимая для устранения причин отказа в выдаче дубликата </w:t>
      </w:r>
      <w:r w:rsidRPr="00113FDB">
        <w:rPr>
          <w:rFonts w:ascii="Arial" w:hAnsi="Arial" w:cs="Arial"/>
          <w:sz w:val="18"/>
          <w:szCs w:val="18"/>
        </w:rPr>
        <w:t>решения о переводе жилого помещения в нежилое помещение и нежилого помещения в жилое помещение</w:t>
      </w:r>
      <w:r w:rsidRPr="00113FDB">
        <w:rPr>
          <w:rFonts w:ascii="Arial" w:hAnsi="Arial" w:cs="Arial"/>
          <w:i/>
          <w:sz w:val="18"/>
          <w:szCs w:val="18"/>
        </w:rPr>
        <w:t>, а также иная дополнительная информация при наличии)</w:t>
      </w:r>
    </w:p>
    <w:p w:rsidR="00113FDB" w:rsidRPr="00113FDB" w:rsidRDefault="00113FDB" w:rsidP="00113FDB">
      <w:pPr>
        <w:pStyle w:val="ConsPlusNonformat"/>
        <w:ind w:firstLine="708"/>
        <w:jc w:val="center"/>
        <w:rPr>
          <w:rFonts w:ascii="Arial" w:hAnsi="Arial" w:cs="Arial"/>
          <w:sz w:val="18"/>
          <w:szCs w:val="18"/>
        </w:rPr>
      </w:pPr>
    </w:p>
    <w:tbl>
      <w:tblPr>
        <w:tblW w:w="9923" w:type="dxa"/>
        <w:tblLayout w:type="fixed"/>
        <w:tblCellMar>
          <w:left w:w="28" w:type="dxa"/>
          <w:right w:w="28" w:type="dxa"/>
        </w:tblCellMar>
        <w:tblLook w:val="0000"/>
      </w:tblPr>
      <w:tblGrid>
        <w:gridCol w:w="3119"/>
        <w:gridCol w:w="283"/>
        <w:gridCol w:w="2269"/>
        <w:gridCol w:w="283"/>
        <w:gridCol w:w="3969"/>
      </w:tblGrid>
      <w:tr w:rsidR="00113FDB" w:rsidRPr="00113FDB" w:rsidTr="008411ED">
        <w:trPr>
          <w:trHeight w:val="74"/>
        </w:trPr>
        <w:tc>
          <w:tcPr>
            <w:tcW w:w="311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39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r>
      <w:tr w:rsidR="00113FDB" w:rsidRPr="00113FDB" w:rsidTr="00113FDB">
        <w:tc>
          <w:tcPr>
            <w:tcW w:w="3119" w:type="dxa"/>
            <w:tcBorders>
              <w:top w:val="nil"/>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(должность)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sz w:val="18"/>
                <w:szCs w:val="18"/>
              </w:rPr>
            </w:pPr>
          </w:p>
        </w:tc>
        <w:tc>
          <w:tcPr>
            <w:tcW w:w="3969" w:type="dxa"/>
            <w:tcBorders>
              <w:top w:val="nil"/>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(фамилия, имя, отчество (при наличии)</w:t>
            </w:r>
          </w:p>
        </w:tc>
      </w:tr>
    </w:tbl>
    <w:p w:rsidR="00113FDB" w:rsidRPr="00113FDB" w:rsidRDefault="00113FDB" w:rsidP="00113FDB">
      <w:pPr>
        <w:spacing w:after="0" w:line="240" w:lineRule="auto"/>
        <w:rPr>
          <w:rFonts w:ascii="Arial" w:hAnsi="Arial" w:cs="Arial"/>
          <w:sz w:val="18"/>
          <w:szCs w:val="18"/>
        </w:rPr>
      </w:pP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Дата</w:t>
      </w:r>
    </w:p>
    <w:p w:rsidR="00AE60F7" w:rsidRDefault="00113FDB" w:rsidP="00AE60F7">
      <w:pPr>
        <w:spacing w:after="0" w:line="240" w:lineRule="auto"/>
        <w:jc w:val="right"/>
        <w:rPr>
          <w:rFonts w:ascii="Arial" w:hAnsi="Arial" w:cs="Arial"/>
          <w:sz w:val="18"/>
          <w:szCs w:val="18"/>
        </w:rPr>
      </w:pPr>
      <w:r w:rsidRPr="00113FDB">
        <w:rPr>
          <w:rFonts w:ascii="Arial" w:hAnsi="Arial" w:cs="Arial"/>
          <w:sz w:val="18"/>
          <w:szCs w:val="18"/>
        </w:rPr>
        <w:t>Приложение № 8 к Административному регламенту предоставления муниципальной услуги</w:t>
      </w:r>
    </w:p>
    <w:p w:rsidR="00113FDB" w:rsidRPr="008411ED" w:rsidRDefault="00113FDB" w:rsidP="008411ED">
      <w:pPr>
        <w:spacing w:after="0" w:line="240" w:lineRule="auto"/>
        <w:jc w:val="right"/>
        <w:rPr>
          <w:rFonts w:ascii="Arial" w:eastAsia="Calibri" w:hAnsi="Arial" w:cs="Arial"/>
          <w:color w:val="FF0000"/>
          <w:sz w:val="18"/>
          <w:szCs w:val="18"/>
          <w:lang w:eastAsia="en-US"/>
        </w:rPr>
      </w:pPr>
      <w:r w:rsidRPr="00113FDB">
        <w:rPr>
          <w:rFonts w:ascii="Arial" w:hAnsi="Arial" w:cs="Arial"/>
          <w:sz w:val="18"/>
          <w:szCs w:val="18"/>
        </w:rPr>
        <w:t xml:space="preserve"> «</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pStyle w:val="ConsPlusNonformat"/>
        <w:ind w:right="-1"/>
        <w:jc w:val="right"/>
        <w:rPr>
          <w:rFonts w:ascii="Arial" w:hAnsi="Arial" w:cs="Arial"/>
          <w:sz w:val="18"/>
          <w:szCs w:val="18"/>
        </w:rPr>
      </w:pPr>
    </w:p>
    <w:p w:rsidR="00113FDB" w:rsidRPr="00113FDB" w:rsidRDefault="00113FDB" w:rsidP="00113FDB">
      <w:pPr>
        <w:autoSpaceDE w:val="0"/>
        <w:autoSpaceDN w:val="0"/>
        <w:spacing w:after="0" w:line="240" w:lineRule="auto"/>
        <w:jc w:val="center"/>
        <w:rPr>
          <w:rFonts w:ascii="Arial" w:hAnsi="Arial" w:cs="Arial"/>
          <w:b/>
          <w:bCs/>
          <w:sz w:val="18"/>
          <w:szCs w:val="18"/>
        </w:rPr>
      </w:pPr>
      <w:r w:rsidRPr="00113FDB">
        <w:rPr>
          <w:rFonts w:ascii="Arial" w:hAnsi="Arial" w:cs="Arial"/>
          <w:b/>
          <w:bCs/>
          <w:sz w:val="18"/>
          <w:szCs w:val="18"/>
        </w:rPr>
        <w:t>З А Я В Л Е Н И Е</w:t>
      </w:r>
    </w:p>
    <w:p w:rsidR="00113FDB" w:rsidRPr="00113FDB" w:rsidRDefault="00113FDB" w:rsidP="00AE60F7">
      <w:pPr>
        <w:autoSpaceDE w:val="0"/>
        <w:autoSpaceDN w:val="0"/>
        <w:spacing w:after="0" w:line="240" w:lineRule="auto"/>
        <w:jc w:val="center"/>
        <w:rPr>
          <w:rFonts w:ascii="Arial" w:hAnsi="Arial" w:cs="Arial"/>
          <w:b/>
          <w:sz w:val="18"/>
          <w:szCs w:val="18"/>
        </w:rPr>
      </w:pPr>
      <w:r w:rsidRPr="00113FDB">
        <w:rPr>
          <w:rFonts w:ascii="Arial" w:hAnsi="Arial" w:cs="Arial"/>
          <w:b/>
          <w:bCs/>
          <w:sz w:val="18"/>
          <w:szCs w:val="18"/>
        </w:rPr>
        <w:t xml:space="preserve">об оставлении заявления о выдаче </w:t>
      </w:r>
      <w:r w:rsidRPr="00113FDB">
        <w:rPr>
          <w:rFonts w:ascii="Arial" w:hAnsi="Arial" w:cs="Arial"/>
          <w:b/>
          <w:sz w:val="18"/>
          <w:szCs w:val="18"/>
        </w:rPr>
        <w:t xml:space="preserve">решения о переводе жилого помещения в нежилое помещение и нежилого помещения </w:t>
      </w:r>
    </w:p>
    <w:p w:rsidR="00113FDB" w:rsidRPr="00113FDB" w:rsidRDefault="00113FDB" w:rsidP="00113FDB">
      <w:pPr>
        <w:autoSpaceDE w:val="0"/>
        <w:autoSpaceDN w:val="0"/>
        <w:spacing w:after="0" w:line="240" w:lineRule="auto"/>
        <w:jc w:val="center"/>
        <w:rPr>
          <w:rFonts w:ascii="Arial" w:hAnsi="Arial" w:cs="Arial"/>
          <w:b/>
          <w:bCs/>
          <w:sz w:val="18"/>
          <w:szCs w:val="18"/>
        </w:rPr>
      </w:pPr>
      <w:r w:rsidRPr="00113FDB">
        <w:rPr>
          <w:rFonts w:ascii="Arial" w:hAnsi="Arial" w:cs="Arial"/>
          <w:b/>
          <w:sz w:val="18"/>
          <w:szCs w:val="18"/>
        </w:rPr>
        <w:t>в жилое помещение</w:t>
      </w:r>
      <w:r w:rsidRPr="00113FDB">
        <w:rPr>
          <w:rFonts w:ascii="Arial" w:hAnsi="Arial" w:cs="Arial"/>
          <w:b/>
          <w:bCs/>
          <w:sz w:val="18"/>
          <w:szCs w:val="18"/>
        </w:rPr>
        <w:t xml:space="preserve"> без рассмотрения</w:t>
      </w:r>
    </w:p>
    <w:p w:rsidR="00113FDB" w:rsidRPr="00113FDB" w:rsidRDefault="00113FDB" w:rsidP="00113FDB">
      <w:pPr>
        <w:autoSpaceDE w:val="0"/>
        <w:autoSpaceDN w:val="0"/>
        <w:spacing w:after="0" w:line="240" w:lineRule="auto"/>
        <w:jc w:val="center"/>
        <w:rPr>
          <w:rFonts w:ascii="Arial" w:hAnsi="Arial" w:cs="Arial"/>
          <w:b/>
          <w:sz w:val="18"/>
          <w:szCs w:val="18"/>
        </w:rPr>
      </w:pPr>
    </w:p>
    <w:p w:rsidR="00113FDB" w:rsidRPr="00113FDB" w:rsidRDefault="00113FDB" w:rsidP="00AE60F7">
      <w:pPr>
        <w:autoSpaceDE w:val="0"/>
        <w:autoSpaceDN w:val="0"/>
        <w:spacing w:after="0" w:line="240" w:lineRule="auto"/>
        <w:jc w:val="center"/>
        <w:rPr>
          <w:rFonts w:ascii="Arial" w:hAnsi="Arial" w:cs="Arial"/>
          <w:sz w:val="18"/>
          <w:szCs w:val="18"/>
        </w:rPr>
      </w:pPr>
      <w:r w:rsidRPr="00113FDB">
        <w:rPr>
          <w:rFonts w:ascii="Arial" w:hAnsi="Arial" w:cs="Arial"/>
          <w:sz w:val="18"/>
          <w:szCs w:val="18"/>
        </w:rPr>
        <w:t>«____» __________ 20___ г.</w:t>
      </w:r>
    </w:p>
    <w:p w:rsidR="00113FDB" w:rsidRPr="00113FDB" w:rsidRDefault="00113FDB" w:rsidP="00113FDB">
      <w:pPr>
        <w:autoSpaceDE w:val="0"/>
        <w:autoSpaceDN w:val="0"/>
        <w:spacing w:after="0" w:line="240" w:lineRule="auto"/>
        <w:jc w:val="right"/>
        <w:rPr>
          <w:rFonts w:ascii="Arial" w:hAnsi="Arial" w:cs="Arial"/>
          <w:sz w:val="18"/>
          <w:szCs w:val="18"/>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113FDB" w:rsidRPr="00113FDB" w:rsidTr="008411ED">
        <w:trPr>
          <w:trHeight w:val="74"/>
        </w:trPr>
        <w:tc>
          <w:tcPr>
            <w:tcW w:w="9780" w:type="dxa"/>
            <w:tcBorders>
              <w:top w:val="nil"/>
              <w:left w:val="nil"/>
              <w:right w:val="nil"/>
            </w:tcBorders>
          </w:tcPr>
          <w:p w:rsidR="00113FDB" w:rsidRPr="00113FDB" w:rsidRDefault="00113FDB" w:rsidP="00113FDB">
            <w:pPr>
              <w:autoSpaceDE w:val="0"/>
              <w:autoSpaceDN w:val="0"/>
              <w:spacing w:after="0" w:line="240" w:lineRule="auto"/>
              <w:jc w:val="right"/>
              <w:rPr>
                <w:rFonts w:ascii="Arial" w:hAnsi="Arial" w:cs="Arial"/>
                <w:sz w:val="18"/>
                <w:szCs w:val="18"/>
              </w:rPr>
            </w:pPr>
          </w:p>
        </w:tc>
      </w:tr>
      <w:tr w:rsidR="00113FDB" w:rsidRPr="00113FDB" w:rsidTr="00113FDB">
        <w:trPr>
          <w:trHeight w:val="126"/>
        </w:trPr>
        <w:tc>
          <w:tcPr>
            <w:tcW w:w="9780" w:type="dxa"/>
            <w:tcBorders>
              <w:left w:val="nil"/>
              <w:bottom w:val="single" w:sz="4" w:space="0" w:color="auto"/>
              <w:right w:val="nil"/>
            </w:tcBorders>
          </w:tcPr>
          <w:p w:rsidR="00113FDB" w:rsidRPr="00113FDB" w:rsidRDefault="00113FDB" w:rsidP="00113FDB">
            <w:pPr>
              <w:autoSpaceDE w:val="0"/>
              <w:autoSpaceDN w:val="0"/>
              <w:spacing w:after="0" w:line="240" w:lineRule="auto"/>
              <w:jc w:val="right"/>
              <w:rPr>
                <w:rFonts w:ascii="Arial" w:hAnsi="Arial" w:cs="Arial"/>
                <w:sz w:val="18"/>
                <w:szCs w:val="18"/>
              </w:rPr>
            </w:pPr>
          </w:p>
        </w:tc>
      </w:tr>
      <w:tr w:rsidR="00113FDB" w:rsidRPr="00113FDB" w:rsidTr="008411ED">
        <w:trPr>
          <w:trHeight w:val="64"/>
        </w:trPr>
        <w:tc>
          <w:tcPr>
            <w:tcW w:w="9780" w:type="dxa"/>
            <w:tcBorders>
              <w:left w:val="nil"/>
              <w:bottom w:val="nil"/>
              <w:right w:val="nil"/>
            </w:tcBorders>
          </w:tcPr>
          <w:p w:rsidR="00113FDB" w:rsidRPr="00113FDB" w:rsidRDefault="00113FDB" w:rsidP="00113FDB">
            <w:pPr>
              <w:spacing w:after="0" w:line="240" w:lineRule="auto"/>
              <w:jc w:val="center"/>
              <w:rPr>
                <w:rFonts w:ascii="Arial" w:hAnsi="Arial" w:cs="Arial"/>
                <w:sz w:val="18"/>
                <w:szCs w:val="18"/>
              </w:rPr>
            </w:pPr>
            <w:r w:rsidRPr="00113FDB">
              <w:rPr>
                <w:rFonts w:ascii="Arial" w:hAnsi="Arial" w:cs="Arial"/>
                <w:sz w:val="18"/>
                <w:szCs w:val="18"/>
              </w:rPr>
              <w:t>(</w:t>
            </w:r>
            <w:r w:rsidRPr="00113FDB">
              <w:rPr>
                <w:rFonts w:ascii="Arial" w:hAnsi="Arial" w:cs="Arial"/>
                <w:i/>
                <w:sz w:val="18"/>
                <w:szCs w:val="18"/>
              </w:rPr>
              <w:t>наименование органа местного самоуправления, уполномоченного на перевод помещения</w:t>
            </w:r>
            <w:r w:rsidRPr="00113FDB">
              <w:rPr>
                <w:rFonts w:ascii="Arial" w:hAnsi="Arial" w:cs="Arial"/>
                <w:sz w:val="18"/>
                <w:szCs w:val="18"/>
              </w:rPr>
              <w:t>)</w:t>
            </w:r>
          </w:p>
          <w:p w:rsidR="00113FDB" w:rsidRPr="00113FDB" w:rsidRDefault="00113FDB" w:rsidP="00113FDB">
            <w:pPr>
              <w:autoSpaceDE w:val="0"/>
              <w:autoSpaceDN w:val="0"/>
              <w:spacing w:after="0" w:line="240" w:lineRule="auto"/>
              <w:jc w:val="center"/>
              <w:rPr>
                <w:rFonts w:ascii="Arial" w:hAnsi="Arial" w:cs="Arial"/>
                <w:sz w:val="18"/>
                <w:szCs w:val="18"/>
              </w:rPr>
            </w:pPr>
          </w:p>
        </w:tc>
      </w:tr>
    </w:tbl>
    <w:p w:rsidR="00113FDB" w:rsidRPr="00113FDB" w:rsidRDefault="00113FDB" w:rsidP="00AE60F7">
      <w:pPr>
        <w:tabs>
          <w:tab w:val="left" w:pos="611"/>
        </w:tabs>
        <w:autoSpaceDE w:val="0"/>
        <w:autoSpaceDN w:val="0"/>
        <w:spacing w:after="0" w:line="240" w:lineRule="auto"/>
        <w:rPr>
          <w:rFonts w:ascii="Arial" w:hAnsi="Arial" w:cs="Arial"/>
          <w:color w:val="FF0000"/>
          <w:sz w:val="18"/>
          <w:szCs w:val="18"/>
        </w:rPr>
      </w:pPr>
    </w:p>
    <w:p w:rsidR="00113FDB" w:rsidRPr="00113FDB" w:rsidRDefault="00113FDB" w:rsidP="00113FDB">
      <w:pPr>
        <w:autoSpaceDE w:val="0"/>
        <w:autoSpaceDN w:val="0"/>
        <w:spacing w:after="0" w:line="240" w:lineRule="auto"/>
        <w:ind w:firstLine="709"/>
        <w:jc w:val="both"/>
        <w:rPr>
          <w:rFonts w:ascii="Arial" w:hAnsi="Arial" w:cs="Arial"/>
          <w:sz w:val="18"/>
          <w:szCs w:val="18"/>
        </w:rPr>
      </w:pPr>
      <w:r w:rsidRPr="00113FDB">
        <w:rPr>
          <w:rFonts w:ascii="Arial" w:hAnsi="Arial" w:cs="Arial"/>
          <w:sz w:val="18"/>
          <w:szCs w:val="18"/>
        </w:rPr>
        <w:t>Прошу оставить заявление о выдаче решения о переводе жилого помещения в нежилое помещение и нежилого помещения в жилое помещение</w:t>
      </w:r>
      <w:r w:rsidR="00AE60F7">
        <w:rPr>
          <w:rFonts w:ascii="Arial" w:hAnsi="Arial" w:cs="Arial"/>
          <w:sz w:val="18"/>
          <w:szCs w:val="18"/>
        </w:rPr>
        <w:t xml:space="preserve"> </w:t>
      </w:r>
      <w:r w:rsidRPr="00113FDB">
        <w:rPr>
          <w:rFonts w:ascii="Arial" w:hAnsi="Arial" w:cs="Arial"/>
          <w:sz w:val="18"/>
          <w:szCs w:val="18"/>
        </w:rPr>
        <w:t>от ________________№_________________ без рассмотрения.</w:t>
      </w:r>
    </w:p>
    <w:tbl>
      <w:tblPr>
        <w:tblpPr w:leftFromText="180" w:rightFromText="180" w:vertAnchor="text" w:horzAnchor="margin" w:tblpY="314"/>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0122"/>
        <w:gridCol w:w="3827"/>
      </w:tblGrid>
      <w:tr w:rsidR="00113FDB" w:rsidRPr="00113FDB" w:rsidTr="008411ED">
        <w:trPr>
          <w:trHeight w:val="136"/>
        </w:trPr>
        <w:tc>
          <w:tcPr>
            <w:tcW w:w="14992" w:type="dxa"/>
            <w:gridSpan w:val="3"/>
            <w:tcBorders>
              <w:top w:val="nil"/>
              <w:left w:val="nil"/>
              <w:right w:val="nil"/>
            </w:tcBorders>
          </w:tcPr>
          <w:p w:rsidR="00113FDB" w:rsidRPr="00113FDB" w:rsidRDefault="00113FDB" w:rsidP="008411ED">
            <w:pPr>
              <w:spacing w:after="0" w:line="240" w:lineRule="auto"/>
              <w:ind w:left="720"/>
              <w:contextualSpacing/>
              <w:jc w:val="center"/>
              <w:rPr>
                <w:rFonts w:ascii="Arial" w:eastAsia="Calibri" w:hAnsi="Arial" w:cs="Arial"/>
                <w:sz w:val="18"/>
                <w:szCs w:val="18"/>
                <w:lang w:eastAsia="en-US"/>
              </w:rPr>
            </w:pPr>
            <w:r w:rsidRPr="00113FDB">
              <w:rPr>
                <w:rFonts w:ascii="Arial" w:eastAsia="Calibri" w:hAnsi="Arial" w:cs="Arial"/>
                <w:sz w:val="18"/>
                <w:szCs w:val="18"/>
                <w:lang w:eastAsia="en-US"/>
              </w:rPr>
              <w:t>1. Сведения о Заявителе</w:t>
            </w:r>
          </w:p>
        </w:tc>
      </w:tr>
      <w:tr w:rsidR="00113FDB" w:rsidRPr="00113FDB" w:rsidTr="00AE60F7">
        <w:trPr>
          <w:trHeight w:val="296"/>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физическом лице, в случае если Заявителем является физическое лицо:</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1.1.1</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Фамилия, имя, отчество (при наличии)</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20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1.1.2</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 xml:space="preserve">Реквизиты документа, удостоверяющего личность </w:t>
            </w:r>
            <w:r w:rsidRPr="00113FDB">
              <w:rPr>
                <w:rFonts w:ascii="Arial" w:hAnsi="Arial" w:cs="Arial"/>
                <w:sz w:val="18"/>
                <w:szCs w:val="18"/>
              </w:rPr>
              <w:t>(не указываются в случае, если Заявитель является индивидуальным предпринимателем)</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97"/>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1.1.3</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 индивидуального предпринимателя</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279"/>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Сведения о юридическом лице:</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1.2.1</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Полное наименование</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1.2.2</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Основной государственный регистрационный номер</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64"/>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1.2.3</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eastAsia="Calibri" w:hAnsi="Arial" w:cs="Arial"/>
                <w:sz w:val="18"/>
                <w:szCs w:val="18"/>
                <w:lang w:eastAsia="en-US"/>
              </w:rPr>
              <w:t>Идентификационный номер налогоплательщика – юридического лица</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r w:rsidR="00113FDB" w:rsidRPr="00113FDB" w:rsidTr="00AE60F7">
        <w:trPr>
          <w:trHeight w:val="170"/>
        </w:trPr>
        <w:tc>
          <w:tcPr>
            <w:tcW w:w="1043" w:type="dxa"/>
          </w:tcPr>
          <w:p w:rsidR="00113FDB" w:rsidRPr="00113FDB" w:rsidRDefault="00113FDB" w:rsidP="00113FDB">
            <w:pPr>
              <w:spacing w:after="0" w:line="240" w:lineRule="auto"/>
              <w:jc w:val="center"/>
              <w:rPr>
                <w:rFonts w:ascii="Arial" w:eastAsia="Calibri" w:hAnsi="Arial" w:cs="Arial"/>
                <w:sz w:val="18"/>
                <w:szCs w:val="18"/>
                <w:lang w:eastAsia="en-US"/>
              </w:rPr>
            </w:pPr>
            <w:r w:rsidRPr="00113FDB">
              <w:rPr>
                <w:rFonts w:ascii="Arial" w:eastAsia="Calibri" w:hAnsi="Arial" w:cs="Arial"/>
                <w:sz w:val="18"/>
                <w:szCs w:val="18"/>
                <w:lang w:eastAsia="en-US"/>
              </w:rPr>
              <w:t>1.2.4</w:t>
            </w:r>
          </w:p>
        </w:tc>
        <w:tc>
          <w:tcPr>
            <w:tcW w:w="10122" w:type="dxa"/>
          </w:tcPr>
          <w:p w:rsidR="00113FDB" w:rsidRPr="00113FDB" w:rsidRDefault="00113FDB" w:rsidP="00113FDB">
            <w:pPr>
              <w:spacing w:after="0" w:line="240" w:lineRule="auto"/>
              <w:rPr>
                <w:rFonts w:ascii="Arial" w:eastAsia="Calibri" w:hAnsi="Arial" w:cs="Arial"/>
                <w:sz w:val="18"/>
                <w:szCs w:val="18"/>
                <w:lang w:eastAsia="en-US"/>
              </w:rPr>
            </w:pPr>
            <w:r w:rsidRPr="00113FDB">
              <w:rPr>
                <w:rFonts w:ascii="Arial" w:hAnsi="Arial" w:cs="Arial"/>
                <w:kern w:val="1"/>
                <w:sz w:val="18"/>
                <w:szCs w:val="18"/>
                <w:lang w:eastAsia="ar-SA"/>
              </w:rPr>
              <w:t>Адрес места нахождения (регистрации) юридического лица/ адрес места жительства (регистрации) физического лица</w:t>
            </w:r>
          </w:p>
        </w:tc>
        <w:tc>
          <w:tcPr>
            <w:tcW w:w="3827" w:type="dxa"/>
          </w:tcPr>
          <w:p w:rsidR="00113FDB" w:rsidRPr="00113FDB" w:rsidRDefault="00113FDB" w:rsidP="00113FDB">
            <w:pPr>
              <w:spacing w:after="0" w:line="240" w:lineRule="auto"/>
              <w:rPr>
                <w:rFonts w:ascii="Arial" w:eastAsia="Calibri" w:hAnsi="Arial" w:cs="Arial"/>
                <w:sz w:val="18"/>
                <w:szCs w:val="18"/>
                <w:lang w:eastAsia="en-US"/>
              </w:rPr>
            </w:pPr>
          </w:p>
        </w:tc>
      </w:tr>
    </w:tbl>
    <w:p w:rsidR="00113FDB" w:rsidRPr="00113FDB" w:rsidRDefault="00113FDB" w:rsidP="00113FDB">
      <w:pPr>
        <w:spacing w:after="0" w:line="240" w:lineRule="auto"/>
        <w:ind w:right="423"/>
        <w:jc w:val="both"/>
        <w:rPr>
          <w:rFonts w:ascii="Arial" w:hAnsi="Arial" w:cs="Arial"/>
          <w:color w:val="FF0000"/>
          <w:sz w:val="18"/>
          <w:szCs w:val="18"/>
        </w:rPr>
      </w:pP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Приложение: __________________________________________________________</w:t>
      </w: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 xml:space="preserve">                        __________________________________________________________</w:t>
      </w:r>
    </w:p>
    <w:p w:rsidR="00113FDB" w:rsidRPr="00113FDB" w:rsidRDefault="00113FDB" w:rsidP="00113FDB">
      <w:pPr>
        <w:tabs>
          <w:tab w:val="left" w:pos="9923"/>
        </w:tabs>
        <w:suppressAutoHyphens/>
        <w:spacing w:after="0" w:line="240" w:lineRule="auto"/>
        <w:ind w:right="-2"/>
        <w:rPr>
          <w:rFonts w:ascii="Arial" w:eastAsia="Calibri" w:hAnsi="Arial" w:cs="Arial"/>
          <w:kern w:val="1"/>
          <w:sz w:val="18"/>
          <w:szCs w:val="18"/>
          <w:lang w:eastAsia="ar-SA"/>
        </w:rPr>
      </w:pPr>
      <w:r w:rsidRPr="00113FDB">
        <w:rPr>
          <w:rFonts w:ascii="Arial" w:eastAsia="Calibri" w:hAnsi="Arial" w:cs="Arial"/>
          <w:kern w:val="1"/>
          <w:sz w:val="18"/>
          <w:szCs w:val="18"/>
          <w:lang w:eastAsia="ar-SA"/>
        </w:rPr>
        <w:t>Всего к заявлению (на ____ страницах) приложено ____ видов документов на ____ листах в 1 экз.</w:t>
      </w:r>
    </w:p>
    <w:p w:rsidR="00113FDB" w:rsidRPr="00113FDB" w:rsidRDefault="00113FDB" w:rsidP="00113FDB">
      <w:pPr>
        <w:spacing w:after="0" w:line="240" w:lineRule="auto"/>
        <w:rPr>
          <w:rFonts w:ascii="Arial" w:hAnsi="Arial" w:cs="Arial"/>
          <w:sz w:val="18"/>
          <w:szCs w:val="18"/>
        </w:rPr>
      </w:pPr>
      <w:r w:rsidRPr="00113FDB">
        <w:rPr>
          <w:rFonts w:ascii="Arial" w:hAnsi="Arial" w:cs="Arial"/>
          <w:sz w:val="18"/>
          <w:szCs w:val="18"/>
        </w:rPr>
        <w:t>Номер телефона, адрес электронной почты для связи: ________________________</w:t>
      </w:r>
    </w:p>
    <w:p w:rsidR="00113FDB" w:rsidRPr="00113FDB" w:rsidRDefault="00113FDB" w:rsidP="00113FDB">
      <w:pPr>
        <w:tabs>
          <w:tab w:val="left" w:pos="1968"/>
        </w:tabs>
        <w:spacing w:after="0" w:line="240" w:lineRule="auto"/>
        <w:rPr>
          <w:rFonts w:ascii="Arial" w:hAnsi="Arial" w:cs="Arial"/>
          <w:sz w:val="18"/>
          <w:szCs w:val="18"/>
        </w:rPr>
      </w:pPr>
      <w:r w:rsidRPr="00113FDB">
        <w:rPr>
          <w:rFonts w:ascii="Arial" w:hAnsi="Arial" w:cs="Arial"/>
          <w:sz w:val="18"/>
          <w:szCs w:val="18"/>
        </w:rPr>
        <w:t>Результат рассмотрения настоящего заявления прошу:</w:t>
      </w: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7"/>
        <w:gridCol w:w="3685"/>
      </w:tblGrid>
      <w:tr w:rsidR="00113FDB" w:rsidRPr="00113FDB" w:rsidTr="00AE60F7">
        <w:tc>
          <w:tcPr>
            <w:tcW w:w="11307" w:type="dxa"/>
            <w:shd w:val="clear" w:color="auto" w:fill="auto"/>
          </w:tcPr>
          <w:p w:rsidR="00113FDB" w:rsidRPr="00113FDB" w:rsidRDefault="00113FDB" w:rsidP="00113FDB">
            <w:pPr>
              <w:autoSpaceDE w:val="0"/>
              <w:autoSpaceDN w:val="0"/>
              <w:spacing w:after="0" w:line="240" w:lineRule="auto"/>
              <w:rPr>
                <w:rFonts w:ascii="Arial" w:hAnsi="Arial" w:cs="Arial"/>
                <w:i/>
                <w:sz w:val="18"/>
                <w:szCs w:val="18"/>
              </w:rPr>
            </w:pPr>
            <w:r w:rsidRPr="00113FDB">
              <w:rPr>
                <w:rFonts w:ascii="Arial" w:hAnsi="Arial" w:cs="Arial"/>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3685"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1130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3685"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11307"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r w:rsidRPr="00113FDB">
              <w:rPr>
                <w:rFonts w:ascii="Arial" w:hAnsi="Arial" w:cs="Arial"/>
                <w:sz w:val="18"/>
                <w:szCs w:val="18"/>
              </w:rPr>
              <w:t>направить на бумажном носителе на почтовый адрес: _____________________________________________________________</w:t>
            </w:r>
          </w:p>
        </w:tc>
        <w:tc>
          <w:tcPr>
            <w:tcW w:w="3685" w:type="dxa"/>
            <w:shd w:val="clear" w:color="auto" w:fill="auto"/>
          </w:tcPr>
          <w:p w:rsidR="00113FDB" w:rsidRPr="00113FDB" w:rsidRDefault="00113FDB" w:rsidP="00113FDB">
            <w:pPr>
              <w:autoSpaceDE w:val="0"/>
              <w:autoSpaceDN w:val="0"/>
              <w:spacing w:after="0" w:line="240" w:lineRule="auto"/>
              <w:rPr>
                <w:rFonts w:ascii="Arial" w:hAnsi="Arial" w:cs="Arial"/>
                <w:sz w:val="18"/>
                <w:szCs w:val="18"/>
              </w:rPr>
            </w:pPr>
          </w:p>
        </w:tc>
      </w:tr>
      <w:tr w:rsidR="00113FDB" w:rsidRPr="00113FDB" w:rsidTr="00AE60F7">
        <w:tc>
          <w:tcPr>
            <w:tcW w:w="14992" w:type="dxa"/>
            <w:gridSpan w:val="2"/>
            <w:shd w:val="clear" w:color="auto" w:fill="auto"/>
          </w:tcPr>
          <w:p w:rsidR="00113FDB" w:rsidRPr="00113FDB" w:rsidRDefault="00113FDB" w:rsidP="00113FDB">
            <w:pPr>
              <w:autoSpaceDE w:val="0"/>
              <w:autoSpaceDN w:val="0"/>
              <w:spacing w:after="0" w:line="240" w:lineRule="auto"/>
              <w:ind w:right="255"/>
              <w:jc w:val="center"/>
              <w:rPr>
                <w:rFonts w:ascii="Arial" w:hAnsi="Arial" w:cs="Arial"/>
                <w:i/>
                <w:sz w:val="18"/>
                <w:szCs w:val="18"/>
              </w:rPr>
            </w:pPr>
            <w:r w:rsidRPr="00113FDB">
              <w:rPr>
                <w:rFonts w:ascii="Arial" w:hAnsi="Arial" w:cs="Arial"/>
                <w:i/>
                <w:sz w:val="18"/>
                <w:szCs w:val="18"/>
              </w:rPr>
              <w:t>Указывается один из перечисленных способов</w:t>
            </w:r>
          </w:p>
        </w:tc>
      </w:tr>
    </w:tbl>
    <w:p w:rsidR="00113FDB" w:rsidRPr="00AE60F7" w:rsidRDefault="00113FDB" w:rsidP="00AE60F7">
      <w:pPr>
        <w:tabs>
          <w:tab w:val="left" w:pos="9923"/>
        </w:tabs>
        <w:suppressAutoHyphens/>
        <w:spacing w:after="0" w:line="240" w:lineRule="auto"/>
        <w:ind w:firstLine="709"/>
        <w:jc w:val="both"/>
        <w:rPr>
          <w:rFonts w:ascii="Arial" w:eastAsia="Calibri" w:hAnsi="Arial" w:cs="Arial"/>
          <w:kern w:val="1"/>
          <w:sz w:val="18"/>
          <w:szCs w:val="18"/>
          <w:lang w:eastAsia="ar-SA"/>
        </w:rPr>
      </w:pPr>
      <w:r w:rsidRPr="00113FDB">
        <w:rPr>
          <w:rFonts w:ascii="Arial" w:eastAsia="Calibri" w:hAnsi="Arial" w:cs="Arial"/>
          <w:kern w:val="1"/>
          <w:sz w:val="18"/>
          <w:szCs w:val="18"/>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tblPr>
      <w:tblGrid>
        <w:gridCol w:w="3119"/>
        <w:gridCol w:w="283"/>
        <w:gridCol w:w="2269"/>
        <w:gridCol w:w="283"/>
        <w:gridCol w:w="3969"/>
      </w:tblGrid>
      <w:tr w:rsidR="00113FDB" w:rsidRPr="00113FDB" w:rsidTr="00AE60F7">
        <w:trPr>
          <w:trHeight w:val="74"/>
        </w:trPr>
        <w:tc>
          <w:tcPr>
            <w:tcW w:w="3119" w:type="dxa"/>
            <w:tcBorders>
              <w:top w:val="nil"/>
              <w:left w:val="nil"/>
              <w:right w:val="nil"/>
            </w:tcBorders>
            <w:vAlign w:val="bottom"/>
          </w:tcPr>
          <w:p w:rsidR="00113FDB" w:rsidRPr="00113FDB" w:rsidRDefault="00113FDB" w:rsidP="00AE60F7">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AE60F7">
            <w:pPr>
              <w:spacing w:after="0" w:line="240" w:lineRule="auto"/>
              <w:rPr>
                <w:rFonts w:ascii="Arial" w:hAnsi="Arial" w:cs="Arial"/>
                <w:sz w:val="18"/>
                <w:szCs w:val="18"/>
              </w:rPr>
            </w:pPr>
          </w:p>
        </w:tc>
        <w:tc>
          <w:tcPr>
            <w:tcW w:w="2269" w:type="dxa"/>
            <w:tcBorders>
              <w:top w:val="nil"/>
              <w:left w:val="nil"/>
              <w:bottom w:val="single" w:sz="4" w:space="0" w:color="auto"/>
              <w:right w:val="nil"/>
            </w:tcBorders>
            <w:vAlign w:val="bottom"/>
          </w:tcPr>
          <w:p w:rsidR="00113FDB" w:rsidRPr="00113FDB" w:rsidRDefault="00113FDB" w:rsidP="00AE60F7">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AE60F7">
            <w:pPr>
              <w:spacing w:after="0" w:line="240" w:lineRule="auto"/>
              <w:rPr>
                <w:rFonts w:ascii="Arial" w:hAnsi="Arial" w:cs="Arial"/>
                <w:sz w:val="18"/>
                <w:szCs w:val="18"/>
              </w:rPr>
            </w:pPr>
          </w:p>
        </w:tc>
        <w:tc>
          <w:tcPr>
            <w:tcW w:w="3969" w:type="dxa"/>
            <w:tcBorders>
              <w:top w:val="nil"/>
              <w:left w:val="nil"/>
              <w:bottom w:val="single" w:sz="4" w:space="0" w:color="auto"/>
              <w:right w:val="nil"/>
            </w:tcBorders>
            <w:vAlign w:val="bottom"/>
          </w:tcPr>
          <w:p w:rsidR="00113FDB" w:rsidRPr="00113FDB" w:rsidRDefault="00113FDB" w:rsidP="00AE60F7">
            <w:pPr>
              <w:spacing w:after="0" w:line="240" w:lineRule="auto"/>
              <w:jc w:val="center"/>
              <w:rPr>
                <w:rFonts w:ascii="Arial" w:hAnsi="Arial" w:cs="Arial"/>
                <w:sz w:val="18"/>
                <w:szCs w:val="18"/>
              </w:rPr>
            </w:pPr>
          </w:p>
        </w:tc>
      </w:tr>
      <w:tr w:rsidR="00113FDB" w:rsidRPr="00113FDB" w:rsidTr="00113FDB">
        <w:tc>
          <w:tcPr>
            <w:tcW w:w="3119" w:type="dxa"/>
            <w:tcBorders>
              <w:left w:val="nil"/>
              <w:bottom w:val="nil"/>
              <w:right w:val="nil"/>
            </w:tcBorders>
          </w:tcPr>
          <w:p w:rsidR="00113FDB" w:rsidRPr="00113FDB" w:rsidRDefault="00113FDB" w:rsidP="00AE60F7">
            <w:pPr>
              <w:spacing w:after="0" w:line="240" w:lineRule="auto"/>
              <w:jc w:val="center"/>
              <w:rPr>
                <w:rFonts w:ascii="Arial" w:hAnsi="Arial" w:cs="Arial"/>
                <w:sz w:val="18"/>
                <w:szCs w:val="18"/>
              </w:rPr>
            </w:pPr>
          </w:p>
        </w:tc>
        <w:tc>
          <w:tcPr>
            <w:tcW w:w="283" w:type="dxa"/>
            <w:tcBorders>
              <w:top w:val="nil"/>
              <w:left w:val="nil"/>
              <w:bottom w:val="nil"/>
              <w:right w:val="nil"/>
            </w:tcBorders>
          </w:tcPr>
          <w:p w:rsidR="00113FDB" w:rsidRPr="00113FDB" w:rsidRDefault="00113FDB" w:rsidP="00AE60F7">
            <w:pPr>
              <w:spacing w:after="0" w:line="240" w:lineRule="auto"/>
              <w:rPr>
                <w:rFonts w:ascii="Arial" w:hAnsi="Arial" w:cs="Arial"/>
                <w:sz w:val="18"/>
                <w:szCs w:val="18"/>
              </w:rPr>
            </w:pPr>
          </w:p>
        </w:tc>
        <w:tc>
          <w:tcPr>
            <w:tcW w:w="2269" w:type="dxa"/>
            <w:tcBorders>
              <w:top w:val="nil"/>
              <w:left w:val="nil"/>
              <w:bottom w:val="nil"/>
              <w:right w:val="nil"/>
            </w:tcBorders>
          </w:tcPr>
          <w:p w:rsidR="00113FDB" w:rsidRPr="00113FDB" w:rsidRDefault="00113FDB" w:rsidP="00AE60F7">
            <w:pPr>
              <w:spacing w:after="0" w:line="240" w:lineRule="auto"/>
              <w:jc w:val="center"/>
              <w:rPr>
                <w:rFonts w:ascii="Arial" w:hAnsi="Arial" w:cs="Arial"/>
                <w:i/>
                <w:sz w:val="18"/>
                <w:szCs w:val="18"/>
              </w:rPr>
            </w:pP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AE60F7">
            <w:pPr>
              <w:spacing w:after="0" w:line="240" w:lineRule="auto"/>
              <w:rPr>
                <w:rFonts w:ascii="Arial" w:hAnsi="Arial" w:cs="Arial"/>
                <w:i/>
                <w:sz w:val="18"/>
                <w:szCs w:val="18"/>
              </w:rPr>
            </w:pPr>
          </w:p>
        </w:tc>
        <w:tc>
          <w:tcPr>
            <w:tcW w:w="3969" w:type="dxa"/>
            <w:tcBorders>
              <w:top w:val="nil"/>
              <w:left w:val="nil"/>
              <w:bottom w:val="nil"/>
              <w:right w:val="nil"/>
            </w:tcBorders>
          </w:tcPr>
          <w:p w:rsidR="00113FDB" w:rsidRPr="00113FDB" w:rsidRDefault="00113FDB" w:rsidP="00AE60F7">
            <w:pPr>
              <w:spacing w:after="0" w:line="240" w:lineRule="auto"/>
              <w:jc w:val="center"/>
              <w:rPr>
                <w:rFonts w:ascii="Arial" w:hAnsi="Arial" w:cs="Arial"/>
                <w:i/>
                <w:sz w:val="18"/>
                <w:szCs w:val="18"/>
              </w:rPr>
            </w:pPr>
            <w:r w:rsidRPr="00113FDB">
              <w:rPr>
                <w:rFonts w:ascii="Arial" w:hAnsi="Arial" w:cs="Arial"/>
                <w:i/>
                <w:sz w:val="18"/>
                <w:szCs w:val="18"/>
              </w:rPr>
              <w:t>(фамилия, имя, отчество (при наличии)</w:t>
            </w:r>
          </w:p>
        </w:tc>
      </w:tr>
    </w:tbl>
    <w:p w:rsidR="00113FDB" w:rsidRPr="00113FDB" w:rsidRDefault="00113FDB" w:rsidP="00AE60F7">
      <w:pPr>
        <w:spacing w:after="0" w:line="240" w:lineRule="auto"/>
        <w:rPr>
          <w:rFonts w:ascii="Arial" w:hAnsi="Arial" w:cs="Arial"/>
          <w:sz w:val="18"/>
          <w:szCs w:val="18"/>
        </w:rPr>
      </w:pPr>
    </w:p>
    <w:p w:rsidR="00AE60F7" w:rsidRDefault="00AE60F7" w:rsidP="00AE60F7">
      <w:pPr>
        <w:tabs>
          <w:tab w:val="left" w:pos="9923"/>
        </w:tabs>
        <w:suppressAutoHyphens/>
        <w:spacing w:after="0" w:line="240" w:lineRule="auto"/>
        <w:ind w:right="-284"/>
        <w:rPr>
          <w:rFonts w:ascii="Arial" w:hAnsi="Arial" w:cs="Arial"/>
          <w:sz w:val="18"/>
          <w:szCs w:val="18"/>
        </w:rPr>
      </w:pPr>
      <w:r>
        <w:rPr>
          <w:rFonts w:ascii="Arial" w:eastAsia="Calibri" w:hAnsi="Arial" w:cs="Arial"/>
          <w:kern w:val="1"/>
          <w:sz w:val="18"/>
          <w:szCs w:val="18"/>
          <w:lang w:eastAsia="ar-SA"/>
        </w:rPr>
        <w:t xml:space="preserve">                                                                      </w:t>
      </w:r>
      <w:r w:rsidR="00113FDB" w:rsidRPr="00113FDB">
        <w:rPr>
          <w:rFonts w:ascii="Arial" w:eastAsia="Calibri" w:hAnsi="Arial" w:cs="Arial"/>
          <w:kern w:val="1"/>
          <w:sz w:val="18"/>
          <w:szCs w:val="18"/>
          <w:lang w:eastAsia="ar-SA"/>
        </w:rPr>
        <w:t>«_______»  _________________ _______ г.М.П.</w:t>
      </w:r>
    </w:p>
    <w:p w:rsidR="00AE60F7" w:rsidRDefault="00AE60F7" w:rsidP="00AE60F7">
      <w:pPr>
        <w:tabs>
          <w:tab w:val="left" w:pos="9923"/>
        </w:tabs>
        <w:suppressAutoHyphens/>
        <w:spacing w:after="0" w:line="240" w:lineRule="auto"/>
        <w:ind w:right="-284"/>
        <w:jc w:val="right"/>
        <w:rPr>
          <w:rFonts w:ascii="Arial" w:hAnsi="Arial" w:cs="Arial"/>
          <w:sz w:val="18"/>
          <w:szCs w:val="18"/>
        </w:rPr>
      </w:pPr>
    </w:p>
    <w:p w:rsidR="00AE60F7" w:rsidRDefault="00113FDB" w:rsidP="00AE60F7">
      <w:pPr>
        <w:tabs>
          <w:tab w:val="left" w:pos="9923"/>
        </w:tabs>
        <w:suppressAutoHyphens/>
        <w:spacing w:after="0" w:line="240" w:lineRule="auto"/>
        <w:ind w:right="-284"/>
        <w:jc w:val="right"/>
        <w:rPr>
          <w:rFonts w:ascii="Arial" w:hAnsi="Arial" w:cs="Arial"/>
          <w:sz w:val="18"/>
          <w:szCs w:val="18"/>
        </w:rPr>
      </w:pPr>
      <w:r w:rsidRPr="00113FDB">
        <w:rPr>
          <w:rFonts w:ascii="Arial" w:hAnsi="Arial" w:cs="Arial"/>
          <w:sz w:val="18"/>
          <w:szCs w:val="18"/>
        </w:rPr>
        <w:t xml:space="preserve">Приложение № 9 к Административному регламенту предоставления муниципальной услуги </w:t>
      </w:r>
    </w:p>
    <w:p w:rsidR="00113FDB" w:rsidRPr="00AE60F7" w:rsidRDefault="00113FDB" w:rsidP="00AE60F7">
      <w:pPr>
        <w:tabs>
          <w:tab w:val="left" w:pos="9923"/>
        </w:tabs>
        <w:suppressAutoHyphens/>
        <w:spacing w:after="0" w:line="240" w:lineRule="auto"/>
        <w:ind w:right="-284"/>
        <w:jc w:val="right"/>
        <w:rPr>
          <w:rFonts w:ascii="Arial" w:hAnsi="Arial" w:cs="Arial"/>
          <w:b/>
          <w:sz w:val="18"/>
          <w:szCs w:val="18"/>
        </w:rPr>
      </w:pPr>
      <w:r w:rsidRPr="00113FDB">
        <w:rPr>
          <w:rFonts w:ascii="Arial" w:hAnsi="Arial" w:cs="Arial"/>
          <w:sz w:val="18"/>
          <w:szCs w:val="18"/>
        </w:rPr>
        <w:t>«</w:t>
      </w:r>
      <w:r w:rsidRPr="00113FDB">
        <w:rPr>
          <w:rFonts w:ascii="Arial" w:hAnsi="Arial" w:cs="Arial"/>
          <w:bCs/>
          <w:sz w:val="18"/>
          <w:szCs w:val="18"/>
        </w:rPr>
        <w:t>Перевод жилого помещения в нежилое помещение и нежилого помещения в жилое помещение</w:t>
      </w:r>
      <w:r w:rsidRPr="00113FDB">
        <w:rPr>
          <w:rFonts w:ascii="Arial" w:hAnsi="Arial" w:cs="Arial"/>
          <w:sz w:val="18"/>
          <w:szCs w:val="18"/>
        </w:rPr>
        <w:t>»</w:t>
      </w:r>
    </w:p>
    <w:p w:rsidR="00113FDB" w:rsidRPr="00113FDB" w:rsidRDefault="00113FDB" w:rsidP="00113FDB">
      <w:pPr>
        <w:autoSpaceDE w:val="0"/>
        <w:autoSpaceDN w:val="0"/>
        <w:adjustRightInd w:val="0"/>
        <w:spacing w:after="0" w:line="240" w:lineRule="auto"/>
        <w:jc w:val="right"/>
        <w:outlineLvl w:val="0"/>
        <w:rPr>
          <w:rFonts w:ascii="Arial" w:hAnsi="Arial" w:cs="Arial"/>
          <w:sz w:val="18"/>
          <w:szCs w:val="18"/>
        </w:rPr>
      </w:pPr>
      <w:r w:rsidRPr="00113FDB">
        <w:rPr>
          <w:rFonts w:ascii="Arial" w:hAnsi="Arial" w:cs="Arial"/>
          <w:sz w:val="18"/>
          <w:szCs w:val="18"/>
        </w:rPr>
        <w:t>Кому _________________________________________</w:t>
      </w:r>
    </w:p>
    <w:p w:rsidR="00113FDB" w:rsidRPr="00113FDB" w:rsidRDefault="00113FDB" w:rsidP="00113FDB">
      <w:pPr>
        <w:autoSpaceDE w:val="0"/>
        <w:autoSpaceDN w:val="0"/>
        <w:adjustRightInd w:val="0"/>
        <w:spacing w:after="0" w:line="240" w:lineRule="auto"/>
        <w:ind w:left="4820"/>
        <w:jc w:val="center"/>
        <w:rPr>
          <w:rFonts w:ascii="Arial" w:hAnsi="Arial" w:cs="Arial"/>
          <w:i/>
          <w:sz w:val="18"/>
          <w:szCs w:val="18"/>
        </w:rPr>
      </w:pPr>
      <w:r w:rsidRPr="00113FDB">
        <w:rPr>
          <w:rFonts w:ascii="Arial" w:hAnsi="Arial" w:cs="Arial"/>
          <w:i/>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13FDB" w:rsidRPr="00113FDB" w:rsidRDefault="00113FDB" w:rsidP="00113FDB">
      <w:pPr>
        <w:autoSpaceDE w:val="0"/>
        <w:autoSpaceDN w:val="0"/>
        <w:adjustRightInd w:val="0"/>
        <w:spacing w:after="0" w:line="240" w:lineRule="auto"/>
        <w:jc w:val="right"/>
        <w:rPr>
          <w:rFonts w:ascii="Arial" w:hAnsi="Arial" w:cs="Arial"/>
          <w:i/>
          <w:sz w:val="18"/>
          <w:szCs w:val="18"/>
        </w:rPr>
      </w:pPr>
      <w:r w:rsidRPr="00113FDB">
        <w:rPr>
          <w:rFonts w:ascii="Arial" w:hAnsi="Arial" w:cs="Arial"/>
          <w:i/>
          <w:sz w:val="18"/>
          <w:szCs w:val="18"/>
        </w:rPr>
        <w:t>_________________________________________</w:t>
      </w:r>
    </w:p>
    <w:p w:rsidR="00113FDB" w:rsidRPr="008411ED" w:rsidRDefault="00AE60F7" w:rsidP="008411ED">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rPr>
        <w:t xml:space="preserve">                                                                                                                                                                                </w:t>
      </w:r>
      <w:r w:rsidR="00113FDB" w:rsidRPr="00113FDB">
        <w:rPr>
          <w:rFonts w:ascii="Arial" w:hAnsi="Arial" w:cs="Arial"/>
          <w:i/>
          <w:sz w:val="18"/>
          <w:szCs w:val="18"/>
        </w:rPr>
        <w:t>почтовый индекс и адрес, телефон, адрес электронной почты)</w:t>
      </w:r>
    </w:p>
    <w:p w:rsidR="00113FDB" w:rsidRPr="00AE60F7" w:rsidRDefault="00113FDB" w:rsidP="00AE60F7">
      <w:pPr>
        <w:autoSpaceDE w:val="0"/>
        <w:autoSpaceDN w:val="0"/>
        <w:spacing w:after="0" w:line="240" w:lineRule="auto"/>
        <w:jc w:val="center"/>
        <w:rPr>
          <w:rFonts w:ascii="Arial" w:hAnsi="Arial" w:cs="Arial"/>
          <w:b/>
          <w:sz w:val="18"/>
          <w:szCs w:val="18"/>
        </w:rPr>
      </w:pPr>
      <w:r w:rsidRPr="00113FDB">
        <w:rPr>
          <w:rFonts w:ascii="Arial" w:hAnsi="Arial" w:cs="Arial"/>
          <w:b/>
          <w:sz w:val="18"/>
          <w:szCs w:val="18"/>
        </w:rPr>
        <w:t>Р Е Ш Е Н И Е</w:t>
      </w:r>
      <w:r w:rsidRPr="00113FDB">
        <w:rPr>
          <w:rFonts w:ascii="Arial" w:hAnsi="Arial" w:cs="Arial"/>
          <w:b/>
          <w:sz w:val="18"/>
          <w:szCs w:val="18"/>
        </w:rPr>
        <w:br/>
        <w:t>об оставлении заявления</w:t>
      </w:r>
      <w:r>
        <w:rPr>
          <w:rFonts w:ascii="Arial" w:hAnsi="Arial" w:cs="Arial"/>
          <w:b/>
          <w:sz w:val="18"/>
          <w:szCs w:val="18"/>
        </w:rPr>
        <w:t xml:space="preserve"> </w:t>
      </w:r>
      <w:r w:rsidRPr="00113FDB">
        <w:rPr>
          <w:rFonts w:ascii="Arial" w:hAnsi="Arial" w:cs="Arial"/>
          <w:b/>
          <w:sz w:val="18"/>
          <w:szCs w:val="18"/>
        </w:rPr>
        <w:t>о выдаче решения о переводе жилого помещения в нежилое помещение и нежилого помещения в жилое помещение без рассмотрения</w:t>
      </w:r>
    </w:p>
    <w:p w:rsidR="00113FDB" w:rsidRPr="00113FDB" w:rsidRDefault="00113FDB" w:rsidP="00113FDB">
      <w:pPr>
        <w:widowControl w:val="0"/>
        <w:autoSpaceDE w:val="0"/>
        <w:autoSpaceDN w:val="0"/>
        <w:adjustRightInd w:val="0"/>
        <w:spacing w:after="0" w:line="240" w:lineRule="auto"/>
        <w:rPr>
          <w:rFonts w:ascii="Arial" w:hAnsi="Arial" w:cs="Arial"/>
          <w:bCs/>
          <w:sz w:val="18"/>
          <w:szCs w:val="18"/>
        </w:rPr>
      </w:pPr>
    </w:p>
    <w:p w:rsidR="00113FDB" w:rsidRPr="00113FDB" w:rsidRDefault="00113FDB" w:rsidP="00113FDB">
      <w:pPr>
        <w:widowControl w:val="0"/>
        <w:autoSpaceDE w:val="0"/>
        <w:autoSpaceDN w:val="0"/>
        <w:adjustRightInd w:val="0"/>
        <w:spacing w:after="0" w:line="240" w:lineRule="auto"/>
        <w:ind w:firstLine="708"/>
        <w:rPr>
          <w:rFonts w:ascii="Arial" w:hAnsi="Arial" w:cs="Arial"/>
          <w:i/>
          <w:sz w:val="18"/>
          <w:szCs w:val="18"/>
        </w:rPr>
      </w:pPr>
      <w:r w:rsidRPr="00113FDB">
        <w:rPr>
          <w:rFonts w:ascii="Arial" w:hAnsi="Arial" w:cs="Arial"/>
          <w:bCs/>
          <w:sz w:val="18"/>
          <w:szCs w:val="18"/>
        </w:rPr>
        <w:t>На основании Вашего заявления</w:t>
      </w:r>
      <w:r>
        <w:rPr>
          <w:rFonts w:ascii="Arial" w:hAnsi="Arial" w:cs="Arial"/>
          <w:bCs/>
          <w:sz w:val="18"/>
          <w:szCs w:val="18"/>
        </w:rPr>
        <w:t xml:space="preserve"> </w:t>
      </w:r>
      <w:r w:rsidRPr="00113FDB">
        <w:rPr>
          <w:rFonts w:ascii="Arial" w:hAnsi="Arial" w:cs="Arial"/>
          <w:bCs/>
          <w:sz w:val="18"/>
          <w:szCs w:val="18"/>
        </w:rPr>
        <w:t>от ___________№ __________ об оставлении</w:t>
      </w:r>
      <w:r w:rsidRPr="00113FDB">
        <w:rPr>
          <w:rFonts w:ascii="Arial" w:hAnsi="Arial" w:cs="Arial"/>
          <w:bCs/>
          <w:sz w:val="18"/>
          <w:szCs w:val="18"/>
        </w:rPr>
        <w:br/>
      </w:r>
      <w:r w:rsidRPr="00113FDB">
        <w:rPr>
          <w:rFonts w:ascii="Arial" w:hAnsi="Arial" w:cs="Arial"/>
          <w:bCs/>
          <w:sz w:val="18"/>
          <w:szCs w:val="18"/>
        </w:rPr>
        <w:tab/>
      </w:r>
      <w:r w:rsidRPr="00113FDB">
        <w:rPr>
          <w:rFonts w:ascii="Arial" w:hAnsi="Arial" w:cs="Arial"/>
          <w:bCs/>
          <w:sz w:val="18"/>
          <w:szCs w:val="18"/>
        </w:rPr>
        <w:tab/>
      </w:r>
      <w:r w:rsidRPr="00113FDB">
        <w:rPr>
          <w:rFonts w:ascii="Arial" w:hAnsi="Arial" w:cs="Arial"/>
          <w:bCs/>
          <w:sz w:val="18"/>
          <w:szCs w:val="18"/>
        </w:rPr>
        <w:tab/>
      </w:r>
      <w:r w:rsidRPr="00113FDB">
        <w:rPr>
          <w:rFonts w:ascii="Arial" w:hAnsi="Arial" w:cs="Arial"/>
          <w:bCs/>
          <w:sz w:val="18"/>
          <w:szCs w:val="18"/>
        </w:rPr>
        <w:tab/>
      </w:r>
      <w:r w:rsidRPr="00113FDB">
        <w:rPr>
          <w:rFonts w:ascii="Arial" w:hAnsi="Arial" w:cs="Arial"/>
          <w:i/>
          <w:sz w:val="18"/>
          <w:szCs w:val="18"/>
        </w:rPr>
        <w:t>(дата и номер регистрации)</w:t>
      </w:r>
    </w:p>
    <w:p w:rsidR="00113FDB" w:rsidRPr="00113FDB" w:rsidRDefault="00113FDB" w:rsidP="00113FDB">
      <w:pPr>
        <w:tabs>
          <w:tab w:val="left" w:pos="993"/>
        </w:tabs>
        <w:spacing w:after="0" w:line="240" w:lineRule="auto"/>
        <w:jc w:val="both"/>
        <w:rPr>
          <w:rFonts w:ascii="Arial" w:hAnsi="Arial" w:cs="Arial"/>
          <w:bCs/>
          <w:sz w:val="18"/>
          <w:szCs w:val="18"/>
        </w:rPr>
      </w:pPr>
      <w:r w:rsidRPr="00113FDB">
        <w:rPr>
          <w:rFonts w:ascii="Arial" w:hAnsi="Arial" w:cs="Arial"/>
          <w:bCs/>
          <w:sz w:val="18"/>
          <w:szCs w:val="18"/>
        </w:rPr>
        <w:t xml:space="preserve">заявления о выдаче </w:t>
      </w:r>
      <w:r w:rsidRPr="00113FDB">
        <w:rPr>
          <w:rFonts w:ascii="Arial" w:hAnsi="Arial" w:cs="Arial"/>
          <w:sz w:val="18"/>
          <w:szCs w:val="18"/>
        </w:rPr>
        <w:t xml:space="preserve">решения о переводе жилого помещения в нежилое помещение и нежилого помещения в жилое помещение </w:t>
      </w:r>
      <w:r w:rsidRPr="00113FDB">
        <w:rPr>
          <w:rFonts w:ascii="Arial" w:hAnsi="Arial" w:cs="Arial"/>
          <w:bCs/>
          <w:sz w:val="18"/>
          <w:szCs w:val="18"/>
        </w:rPr>
        <w:t>без рассмотрения ________________________________________________________________________</w:t>
      </w:r>
    </w:p>
    <w:p w:rsidR="00113FDB" w:rsidRPr="00113FDB" w:rsidRDefault="00113FDB" w:rsidP="00AE60F7">
      <w:pPr>
        <w:tabs>
          <w:tab w:val="left" w:pos="993"/>
        </w:tabs>
        <w:spacing w:after="0" w:line="240" w:lineRule="auto"/>
        <w:jc w:val="both"/>
        <w:rPr>
          <w:rFonts w:ascii="Arial" w:hAnsi="Arial" w:cs="Arial"/>
          <w:sz w:val="18"/>
          <w:szCs w:val="18"/>
        </w:rPr>
      </w:pPr>
      <w:r w:rsidRPr="00113FDB">
        <w:rPr>
          <w:rFonts w:ascii="Arial" w:hAnsi="Arial" w:cs="Arial"/>
          <w:sz w:val="18"/>
          <w:szCs w:val="18"/>
        </w:rPr>
        <w:t xml:space="preserve">                     (</w:t>
      </w:r>
      <w:r w:rsidRPr="00113FDB">
        <w:rPr>
          <w:rFonts w:ascii="Arial" w:hAnsi="Arial" w:cs="Arial"/>
          <w:i/>
          <w:sz w:val="18"/>
          <w:szCs w:val="18"/>
        </w:rPr>
        <w:t>наименование органа местного самоуправления, уполномоченного на перевод помещения</w:t>
      </w:r>
      <w:r w:rsidRPr="00113FDB">
        <w:rPr>
          <w:rFonts w:ascii="Arial" w:hAnsi="Arial" w:cs="Arial"/>
          <w:sz w:val="18"/>
          <w:szCs w:val="18"/>
        </w:rPr>
        <w:t>)</w:t>
      </w:r>
    </w:p>
    <w:p w:rsidR="00113FDB" w:rsidRPr="00113FDB" w:rsidRDefault="00113FDB" w:rsidP="00113FDB">
      <w:pPr>
        <w:spacing w:after="0" w:line="240" w:lineRule="auto"/>
        <w:jc w:val="both"/>
        <w:rPr>
          <w:rFonts w:ascii="Arial" w:hAnsi="Arial" w:cs="Arial"/>
          <w:sz w:val="18"/>
          <w:szCs w:val="18"/>
        </w:rPr>
      </w:pPr>
      <w:r w:rsidRPr="00113FDB">
        <w:rPr>
          <w:rFonts w:ascii="Arial" w:hAnsi="Arial" w:cs="Arial"/>
          <w:sz w:val="18"/>
          <w:szCs w:val="18"/>
        </w:rPr>
        <w:t xml:space="preserve">принято решение об оставлении заявления </w:t>
      </w:r>
      <w:r w:rsidRPr="00113FDB">
        <w:rPr>
          <w:rFonts w:ascii="Arial" w:hAnsi="Arial" w:cs="Arial"/>
          <w:bCs/>
          <w:sz w:val="18"/>
          <w:szCs w:val="18"/>
        </w:rPr>
        <w:t xml:space="preserve">о выдаче </w:t>
      </w:r>
      <w:r w:rsidRPr="00113FDB">
        <w:rPr>
          <w:rFonts w:ascii="Arial" w:hAnsi="Arial" w:cs="Arial"/>
          <w:sz w:val="18"/>
          <w:szCs w:val="18"/>
        </w:rPr>
        <w:t>решения о переводе жилого помещения в нежилое помещение и нежилого помещения в жилое помещение от _____________№ ___________ без рассмотрения.</w:t>
      </w:r>
    </w:p>
    <w:p w:rsidR="00113FDB" w:rsidRPr="00113FDB" w:rsidRDefault="00113FDB" w:rsidP="00113FDB">
      <w:pPr>
        <w:spacing w:after="0" w:line="240" w:lineRule="auto"/>
        <w:rPr>
          <w:rFonts w:ascii="Arial" w:hAnsi="Arial" w:cs="Arial"/>
          <w:i/>
          <w:sz w:val="18"/>
          <w:szCs w:val="18"/>
        </w:rPr>
      </w:pPr>
      <w:r w:rsidRPr="00113FDB">
        <w:rPr>
          <w:rFonts w:ascii="Arial" w:hAnsi="Arial" w:cs="Arial"/>
          <w:i/>
          <w:sz w:val="18"/>
          <w:szCs w:val="18"/>
        </w:rPr>
        <w:t>(дата и номер регистрации)</w:t>
      </w:r>
    </w:p>
    <w:p w:rsidR="00113FDB" w:rsidRPr="00113FDB" w:rsidRDefault="00113FDB" w:rsidP="00AE60F7">
      <w:pPr>
        <w:pStyle w:val="ConsPlusNormal"/>
        <w:ind w:firstLine="0"/>
        <w:jc w:val="both"/>
        <w:rPr>
          <w:sz w:val="18"/>
          <w:szCs w:val="18"/>
        </w:rPr>
      </w:pPr>
    </w:p>
    <w:tbl>
      <w:tblPr>
        <w:tblW w:w="10206" w:type="dxa"/>
        <w:tblLayout w:type="fixed"/>
        <w:tblCellMar>
          <w:left w:w="28" w:type="dxa"/>
          <w:right w:w="28" w:type="dxa"/>
        </w:tblCellMar>
        <w:tblLook w:val="0000"/>
      </w:tblPr>
      <w:tblGrid>
        <w:gridCol w:w="3119"/>
        <w:gridCol w:w="283"/>
        <w:gridCol w:w="2269"/>
        <w:gridCol w:w="283"/>
        <w:gridCol w:w="4252"/>
      </w:tblGrid>
      <w:tr w:rsidR="00113FDB" w:rsidRPr="00113FDB" w:rsidTr="00113FDB">
        <w:tc>
          <w:tcPr>
            <w:tcW w:w="311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2269"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c>
          <w:tcPr>
            <w:tcW w:w="283" w:type="dxa"/>
            <w:tcBorders>
              <w:top w:val="nil"/>
              <w:left w:val="nil"/>
              <w:bottom w:val="nil"/>
              <w:right w:val="nil"/>
            </w:tcBorders>
            <w:vAlign w:val="bottom"/>
          </w:tcPr>
          <w:p w:rsidR="00113FDB" w:rsidRPr="00113FDB" w:rsidRDefault="00113FDB" w:rsidP="00113FDB">
            <w:pPr>
              <w:spacing w:after="0" w:line="240" w:lineRule="auto"/>
              <w:rPr>
                <w:rFonts w:ascii="Arial" w:hAnsi="Arial" w:cs="Arial"/>
                <w:sz w:val="18"/>
                <w:szCs w:val="18"/>
              </w:rPr>
            </w:pPr>
          </w:p>
        </w:tc>
        <w:tc>
          <w:tcPr>
            <w:tcW w:w="4252" w:type="dxa"/>
            <w:tcBorders>
              <w:top w:val="nil"/>
              <w:left w:val="nil"/>
              <w:bottom w:val="single" w:sz="4" w:space="0" w:color="auto"/>
              <w:right w:val="nil"/>
            </w:tcBorders>
            <w:vAlign w:val="bottom"/>
          </w:tcPr>
          <w:p w:rsidR="00113FDB" w:rsidRPr="00113FDB" w:rsidRDefault="00113FDB" w:rsidP="00113FDB">
            <w:pPr>
              <w:spacing w:after="0" w:line="240" w:lineRule="auto"/>
              <w:jc w:val="center"/>
              <w:rPr>
                <w:rFonts w:ascii="Arial" w:hAnsi="Arial" w:cs="Arial"/>
                <w:sz w:val="18"/>
                <w:szCs w:val="18"/>
              </w:rPr>
            </w:pPr>
          </w:p>
        </w:tc>
      </w:tr>
      <w:tr w:rsidR="00113FDB" w:rsidRPr="00113FDB" w:rsidTr="00113FDB">
        <w:tc>
          <w:tcPr>
            <w:tcW w:w="311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(должность)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2269"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(подпись)</w:t>
            </w:r>
          </w:p>
        </w:tc>
        <w:tc>
          <w:tcPr>
            <w:tcW w:w="283" w:type="dxa"/>
            <w:tcBorders>
              <w:top w:val="nil"/>
              <w:left w:val="nil"/>
              <w:bottom w:val="nil"/>
              <w:right w:val="nil"/>
            </w:tcBorders>
          </w:tcPr>
          <w:p w:rsidR="00113FDB" w:rsidRPr="00113FDB" w:rsidRDefault="00113FDB" w:rsidP="00113FDB">
            <w:pPr>
              <w:spacing w:after="0" w:line="240" w:lineRule="auto"/>
              <w:rPr>
                <w:rFonts w:ascii="Arial" w:hAnsi="Arial" w:cs="Arial"/>
                <w:i/>
                <w:sz w:val="18"/>
                <w:szCs w:val="18"/>
              </w:rPr>
            </w:pPr>
          </w:p>
        </w:tc>
        <w:tc>
          <w:tcPr>
            <w:tcW w:w="4252" w:type="dxa"/>
            <w:tcBorders>
              <w:top w:val="nil"/>
              <w:left w:val="nil"/>
              <w:bottom w:val="nil"/>
              <w:right w:val="nil"/>
            </w:tcBorders>
          </w:tcPr>
          <w:p w:rsidR="00113FDB" w:rsidRPr="00113FDB" w:rsidRDefault="00113FDB" w:rsidP="00113FDB">
            <w:pPr>
              <w:spacing w:after="0" w:line="240" w:lineRule="auto"/>
              <w:jc w:val="center"/>
              <w:rPr>
                <w:rFonts w:ascii="Arial" w:hAnsi="Arial" w:cs="Arial"/>
                <w:i/>
                <w:sz w:val="18"/>
                <w:szCs w:val="18"/>
              </w:rPr>
            </w:pPr>
            <w:r w:rsidRPr="00113FDB">
              <w:rPr>
                <w:rFonts w:ascii="Arial" w:hAnsi="Arial" w:cs="Arial"/>
                <w:i/>
                <w:sz w:val="18"/>
                <w:szCs w:val="18"/>
              </w:rPr>
              <w:t>(фамилия, имя, отчество (при наличии)</w:t>
            </w:r>
          </w:p>
        </w:tc>
      </w:tr>
    </w:tbl>
    <w:p w:rsidR="00113FDB" w:rsidRPr="00113FDB" w:rsidRDefault="00113FDB" w:rsidP="00113FDB">
      <w:pPr>
        <w:spacing w:after="0" w:line="240" w:lineRule="auto"/>
        <w:rPr>
          <w:rFonts w:ascii="Arial" w:hAnsi="Arial" w:cs="Arial"/>
          <w:sz w:val="18"/>
          <w:szCs w:val="18"/>
        </w:rPr>
      </w:pPr>
    </w:p>
    <w:p w:rsidR="007E490D" w:rsidRPr="00AE60F7" w:rsidRDefault="00AE60F7" w:rsidP="00AE60F7">
      <w:pPr>
        <w:spacing w:after="0" w:line="240" w:lineRule="auto"/>
        <w:outlineLvl w:val="0"/>
        <w:rPr>
          <w:rFonts w:ascii="Arial" w:hAnsi="Arial" w:cs="Arial"/>
          <w:sz w:val="18"/>
          <w:szCs w:val="18"/>
        </w:rPr>
      </w:pPr>
      <w:r>
        <w:rPr>
          <w:rFonts w:ascii="Arial" w:hAnsi="Arial" w:cs="Arial"/>
          <w:sz w:val="18"/>
          <w:szCs w:val="18"/>
        </w:rPr>
        <w:t>Дата</w:t>
      </w:r>
    </w:p>
    <w:p w:rsidR="007E490D" w:rsidRDefault="007E490D" w:rsidP="005C4FDC">
      <w:pPr>
        <w:spacing w:after="0" w:line="240" w:lineRule="auto"/>
        <w:rPr>
          <w:rFonts w:ascii="Arial" w:hAnsi="Arial" w:cs="Arial"/>
          <w:sz w:val="20"/>
          <w:szCs w:val="20"/>
        </w:rPr>
      </w:pPr>
    </w:p>
    <w:p w:rsidR="008411ED" w:rsidRDefault="008411ED" w:rsidP="005C4FDC">
      <w:pPr>
        <w:spacing w:after="0" w:line="240" w:lineRule="auto"/>
        <w:rPr>
          <w:rFonts w:ascii="Arial" w:hAnsi="Arial" w:cs="Arial"/>
          <w:sz w:val="20"/>
          <w:szCs w:val="20"/>
        </w:rPr>
      </w:pPr>
    </w:p>
    <w:p w:rsidR="008411ED" w:rsidRDefault="008411ED" w:rsidP="005C4FDC">
      <w:pPr>
        <w:spacing w:after="0" w:line="240" w:lineRule="auto"/>
        <w:rPr>
          <w:rFonts w:ascii="Arial" w:hAnsi="Arial" w:cs="Arial"/>
          <w:sz w:val="20"/>
          <w:szCs w:val="20"/>
        </w:rPr>
      </w:pPr>
    </w:p>
    <w:p w:rsidR="008411ED" w:rsidRDefault="008411ED"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Default="00CF626A" w:rsidP="005C4FDC">
      <w:pPr>
        <w:spacing w:after="0" w:line="240" w:lineRule="auto"/>
        <w:rPr>
          <w:rFonts w:ascii="Arial" w:hAnsi="Arial" w:cs="Arial"/>
          <w:sz w:val="20"/>
          <w:szCs w:val="20"/>
        </w:rPr>
      </w:pPr>
    </w:p>
    <w:p w:rsidR="00CF626A" w:rsidRPr="005C4FDC" w:rsidRDefault="00CF626A" w:rsidP="005C4FDC">
      <w:pPr>
        <w:spacing w:after="0" w:line="240" w:lineRule="auto"/>
        <w:rPr>
          <w:rFonts w:ascii="Arial" w:hAnsi="Arial" w:cs="Arial"/>
          <w:sz w:val="20"/>
          <w:szCs w:val="20"/>
        </w:rPr>
      </w:pPr>
    </w:p>
    <w:p w:rsidR="00FE546A" w:rsidRPr="00C467AF" w:rsidRDefault="00FE546A" w:rsidP="005E3895">
      <w:pPr>
        <w:spacing w:after="0" w:line="240" w:lineRule="auto"/>
        <w:jc w:val="both"/>
        <w:rPr>
          <w:rFonts w:ascii="Times New Roman" w:hAnsi="Times New Roman" w:cs="Times New Roman"/>
          <w:sz w:val="20"/>
          <w:szCs w:val="20"/>
        </w:rPr>
      </w:pPr>
      <w:r w:rsidRPr="00C467AF">
        <w:rPr>
          <w:rFonts w:ascii="Times New Roman" w:hAnsi="Times New Roman" w:cs="Times New Roman"/>
          <w:sz w:val="20"/>
          <w:szCs w:val="20"/>
        </w:rPr>
        <w:t>_______________________________________________________</w:t>
      </w:r>
      <w:r w:rsidR="009B5576" w:rsidRPr="00C467AF">
        <w:rPr>
          <w:rFonts w:ascii="Times New Roman" w:hAnsi="Times New Roman" w:cs="Times New Roman"/>
          <w:sz w:val="20"/>
          <w:szCs w:val="20"/>
        </w:rPr>
        <w:t>__</w:t>
      </w:r>
      <w:r w:rsidR="00C467AF">
        <w:rPr>
          <w:rFonts w:ascii="Times New Roman" w:hAnsi="Times New Roman" w:cs="Times New Roman"/>
          <w:sz w:val="20"/>
          <w:szCs w:val="20"/>
        </w:rPr>
        <w:t>_________________</w:t>
      </w:r>
      <w:r w:rsidR="00863EC2">
        <w:rPr>
          <w:rFonts w:ascii="Times New Roman" w:hAnsi="Times New Roman" w:cs="Times New Roman"/>
          <w:sz w:val="20"/>
          <w:szCs w:val="20"/>
        </w:rPr>
        <w:t>___________________________________________________________________</w:t>
      </w:r>
      <w:r w:rsidR="009F1490">
        <w:rPr>
          <w:rFonts w:ascii="Times New Roman" w:hAnsi="Times New Roman" w:cs="Times New Roman"/>
          <w:sz w:val="20"/>
          <w:szCs w:val="20"/>
        </w:rPr>
        <w:t>_______</w:t>
      </w:r>
    </w:p>
    <w:p w:rsidR="00C467AF" w:rsidRDefault="00C467AF" w:rsidP="00C467AF">
      <w:pP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C467AF" w:rsidRDefault="00C467AF" w:rsidP="00C467AF">
      <w:pPr>
        <w:spacing w:after="0" w:line="240" w:lineRule="auto"/>
        <w:rPr>
          <w:rFonts w:ascii="Times New Roman" w:hAnsi="Times New Roman" w:cs="Times New Roman"/>
          <w:bCs/>
          <w:color w:val="000000"/>
          <w:sz w:val="18"/>
          <w:szCs w:val="18"/>
        </w:rPr>
        <w:sectPr w:rsidR="00C467AF" w:rsidSect="00C467AF">
          <w:footerReference w:type="default" r:id="rId57"/>
          <w:type w:val="continuous"/>
          <w:pgSz w:w="16839" w:h="23814" w:code="8"/>
          <w:pgMar w:top="851" w:right="851" w:bottom="851" w:left="993" w:header="709" w:footer="709" w:gutter="0"/>
          <w:cols w:space="720"/>
          <w:docGrid w:linePitch="299"/>
        </w:sectPr>
      </w:pPr>
      <w:r>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Pr>
          <w:rFonts w:ascii="Times New Roman" w:hAnsi="Times New Roman" w:cs="Times New Roman"/>
          <w:bCs/>
          <w:color w:val="000000"/>
          <w:sz w:val="18"/>
          <w:szCs w:val="18"/>
          <w:lang w:val="en-US"/>
        </w:rPr>
        <w:t>w</w:t>
      </w:r>
      <w:hyperlink r:id="rId58" w:tgtFrame="_blank" w:history="1">
        <w:r>
          <w:rPr>
            <w:rStyle w:val="af7"/>
            <w:sz w:val="18"/>
            <w:szCs w:val="18"/>
          </w:rPr>
          <w:t>ww.krasnopolyanskoe.ru</w:t>
        </w:r>
      </w:hyperlink>
      <w:r>
        <w:rPr>
          <w:rFonts w:ascii="Times New Roman" w:hAnsi="Times New Roman" w:cs="Times New Roman"/>
          <w:bCs/>
          <w:color w:val="000000"/>
          <w:sz w:val="18"/>
          <w:szCs w:val="18"/>
        </w:rPr>
        <w:t xml:space="preserve">;  дата подписания  номера газеты в печать: </w:t>
      </w:r>
      <w:r w:rsidR="007E490D">
        <w:rPr>
          <w:rFonts w:ascii="Times New Roman" w:hAnsi="Times New Roman" w:cs="Times New Roman"/>
          <w:bCs/>
          <w:color w:val="000000"/>
          <w:sz w:val="18"/>
          <w:szCs w:val="18"/>
        </w:rPr>
        <w:t>2</w:t>
      </w:r>
      <w:r w:rsidR="008411ED">
        <w:rPr>
          <w:rFonts w:ascii="Times New Roman" w:hAnsi="Times New Roman" w:cs="Times New Roman"/>
          <w:bCs/>
          <w:color w:val="000000"/>
          <w:sz w:val="18"/>
          <w:szCs w:val="18"/>
        </w:rPr>
        <w:t>5</w:t>
      </w:r>
      <w:r w:rsidR="007E490D">
        <w:rPr>
          <w:rFonts w:ascii="Times New Roman" w:hAnsi="Times New Roman" w:cs="Times New Roman"/>
          <w:bCs/>
          <w:color w:val="000000"/>
          <w:sz w:val="18"/>
          <w:szCs w:val="18"/>
        </w:rPr>
        <w:t>.0</w:t>
      </w:r>
      <w:r w:rsidR="008411ED">
        <w:rPr>
          <w:rFonts w:ascii="Times New Roman" w:hAnsi="Times New Roman" w:cs="Times New Roman"/>
          <w:bCs/>
          <w:color w:val="000000"/>
          <w:sz w:val="18"/>
          <w:szCs w:val="18"/>
        </w:rPr>
        <w:t>7</w:t>
      </w:r>
      <w:r w:rsidR="007E490D">
        <w:rPr>
          <w:rFonts w:ascii="Times New Roman" w:hAnsi="Times New Roman" w:cs="Times New Roman"/>
          <w:bCs/>
          <w:color w:val="000000"/>
          <w:sz w:val="18"/>
          <w:szCs w:val="18"/>
        </w:rPr>
        <w:t>.</w:t>
      </w:r>
      <w:r>
        <w:rPr>
          <w:rFonts w:ascii="Times New Roman" w:hAnsi="Times New Roman" w:cs="Times New Roman"/>
          <w:bCs/>
          <w:color w:val="000000"/>
          <w:sz w:val="18"/>
          <w:szCs w:val="18"/>
        </w:rPr>
        <w:t>2022</w:t>
      </w:r>
      <w:r w:rsidR="009F1490">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г.;  формат бумаги: А3;  объем издания  </w:t>
      </w:r>
      <w:r w:rsidR="00C86D59">
        <w:rPr>
          <w:rFonts w:ascii="Times New Roman" w:hAnsi="Times New Roman" w:cs="Times New Roman"/>
          <w:bCs/>
          <w:color w:val="000000"/>
          <w:sz w:val="18"/>
          <w:szCs w:val="18"/>
        </w:rPr>
        <w:t>1</w:t>
      </w:r>
      <w:r w:rsidR="007E490D">
        <w:rPr>
          <w:rFonts w:ascii="Times New Roman" w:hAnsi="Times New Roman" w:cs="Times New Roman"/>
          <w:bCs/>
          <w:color w:val="000000"/>
          <w:sz w:val="18"/>
          <w:szCs w:val="18"/>
        </w:rPr>
        <w:t>4</w:t>
      </w:r>
      <w:r w:rsidR="002D0304">
        <w:rPr>
          <w:rFonts w:ascii="Times New Roman" w:hAnsi="Times New Roman" w:cs="Times New Roman"/>
          <w:bCs/>
          <w:color w:val="000000"/>
          <w:sz w:val="18"/>
          <w:szCs w:val="18"/>
        </w:rPr>
        <w:t xml:space="preserve"> </w:t>
      </w:r>
      <w:r w:rsidR="009F1490">
        <w:rPr>
          <w:rFonts w:ascii="Times New Roman" w:hAnsi="Times New Roman" w:cs="Times New Roman"/>
          <w:bCs/>
          <w:color w:val="000000"/>
          <w:sz w:val="18"/>
          <w:szCs w:val="18"/>
        </w:rPr>
        <w:t xml:space="preserve"> лист</w:t>
      </w:r>
      <w:r w:rsidR="002D0304">
        <w:rPr>
          <w:rFonts w:ascii="Times New Roman" w:hAnsi="Times New Roman" w:cs="Times New Roman"/>
          <w:bCs/>
          <w:color w:val="000000"/>
          <w:sz w:val="18"/>
          <w:szCs w:val="18"/>
        </w:rPr>
        <w:t>ов</w:t>
      </w:r>
      <w:r>
        <w:rPr>
          <w:rFonts w:ascii="Times New Roman" w:hAnsi="Times New Roman" w:cs="Times New Roman"/>
          <w:bCs/>
          <w:color w:val="000000"/>
          <w:sz w:val="18"/>
          <w:szCs w:val="18"/>
        </w:rPr>
        <w:t>;  тираж  25 экземпляров,   председатель редакционного совета  - Нуртазинова Ай</w:t>
      </w:r>
      <w:r w:rsidR="00AE60F7">
        <w:rPr>
          <w:rFonts w:ascii="Times New Roman" w:hAnsi="Times New Roman" w:cs="Times New Roman"/>
          <w:bCs/>
          <w:color w:val="000000"/>
          <w:sz w:val="18"/>
          <w:szCs w:val="18"/>
        </w:rPr>
        <w:t>жан Бектасовна  8(34362) 9-33-68</w:t>
      </w:r>
    </w:p>
    <w:p w:rsidR="00FE546A" w:rsidRPr="00C467AF" w:rsidRDefault="00FE546A" w:rsidP="00FE546A">
      <w:pPr>
        <w:spacing w:after="0" w:line="240" w:lineRule="auto"/>
        <w:rPr>
          <w:rFonts w:ascii="Times New Roman" w:hAnsi="Times New Roman" w:cs="Times New Roman"/>
          <w:bCs/>
          <w:color w:val="000000"/>
          <w:sz w:val="20"/>
          <w:szCs w:val="20"/>
        </w:rPr>
      </w:pPr>
    </w:p>
    <w:sectPr w:rsidR="00FE546A" w:rsidRPr="00C467AF" w:rsidSect="005C75C3">
      <w:type w:val="continuous"/>
      <w:pgSz w:w="16839" w:h="23814" w:code="8"/>
      <w:pgMar w:top="568" w:right="679" w:bottom="156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9D5" w:rsidRDefault="006F69D5" w:rsidP="008B4BD9">
      <w:pPr>
        <w:spacing w:after="0" w:line="240" w:lineRule="auto"/>
      </w:pPr>
      <w:r>
        <w:separator/>
      </w:r>
    </w:p>
  </w:endnote>
  <w:endnote w:type="continuationSeparator" w:id="1">
    <w:p w:rsidR="006F69D5" w:rsidRDefault="006F69D5"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604"/>
      <w:docPartObj>
        <w:docPartGallery w:val="Page Numbers (Bottom of Page)"/>
        <w:docPartUnique/>
      </w:docPartObj>
    </w:sdtPr>
    <w:sdtContent>
      <w:p w:rsidR="00CF626A" w:rsidRDefault="00CF626A" w:rsidP="002C016C">
        <w:pPr>
          <w:pStyle w:val="ae"/>
          <w:jc w:val="center"/>
        </w:pPr>
        <w:fldSimple w:instr=" PAGE   \* MERGEFORMAT ">
          <w:r>
            <w:rPr>
              <w:noProof/>
            </w:rPr>
            <w:t>1</w:t>
          </w:r>
        </w:fldSimple>
      </w:p>
    </w:sdtContent>
  </w:sdt>
  <w:p w:rsidR="00CF626A" w:rsidRDefault="00CF626A" w:rsidP="002C016C">
    <w:pPr>
      <w:pStyle w:val="ae"/>
      <w:ind w:left="737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050"/>
      <w:docPartObj>
        <w:docPartGallery w:val="Page Numbers (Bottom of Page)"/>
        <w:docPartUnique/>
      </w:docPartObj>
    </w:sdtPr>
    <w:sdtContent>
      <w:p w:rsidR="00CF626A" w:rsidRDefault="00CF626A" w:rsidP="00863EC2">
        <w:pPr>
          <w:pStyle w:val="ae"/>
          <w:jc w:val="center"/>
        </w:pPr>
        <w:fldSimple w:instr=" PAGE   \* MERGEFORMAT ">
          <w:r w:rsidR="0020139A">
            <w:rPr>
              <w:noProof/>
            </w:rPr>
            <w:t>27</w:t>
          </w:r>
        </w:fldSimple>
      </w:p>
    </w:sdtContent>
  </w:sdt>
  <w:p w:rsidR="00CF626A" w:rsidRDefault="00CF626A" w:rsidP="00863EC2">
    <w:pPr>
      <w:pStyle w:val="ae"/>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9D5" w:rsidRDefault="006F69D5" w:rsidP="008B4BD9">
      <w:pPr>
        <w:spacing w:after="0" w:line="240" w:lineRule="auto"/>
      </w:pPr>
      <w:r>
        <w:separator/>
      </w:r>
    </w:p>
  </w:footnote>
  <w:footnote w:type="continuationSeparator" w:id="1">
    <w:p w:rsidR="006F69D5" w:rsidRDefault="006F69D5"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886"/>
    <w:multiLevelType w:val="hybridMultilevel"/>
    <w:tmpl w:val="9452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AA757CB"/>
    <w:multiLevelType w:val="hybridMultilevel"/>
    <w:tmpl w:val="A73C2FF0"/>
    <w:lvl w:ilvl="0" w:tplc="B516BB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4">
    <w:nsid w:val="0D93702A"/>
    <w:multiLevelType w:val="multilevel"/>
    <w:tmpl w:val="723266CC"/>
    <w:lvl w:ilvl="0">
      <w:start w:val="3"/>
      <w:numFmt w:val="decimal"/>
      <w:lvlText w:val="%1."/>
      <w:lvlJc w:val="left"/>
      <w:pPr>
        <w:ind w:left="600" w:hanging="600"/>
      </w:pPr>
      <w:rPr>
        <w:rFonts w:hint="default"/>
      </w:rPr>
    </w:lvl>
    <w:lvl w:ilvl="1">
      <w:start w:val="33"/>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5">
    <w:nsid w:val="11D266E0"/>
    <w:multiLevelType w:val="hybridMultilevel"/>
    <w:tmpl w:val="778CD8F0"/>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927782"/>
    <w:multiLevelType w:val="hybridMultilevel"/>
    <w:tmpl w:val="CC80F516"/>
    <w:lvl w:ilvl="0" w:tplc="A6F82014">
      <w:start w:val="1"/>
      <w:numFmt w:val="decimal"/>
      <w:lvlText w:val="%1)"/>
      <w:lvlJc w:val="left"/>
      <w:pPr>
        <w:ind w:left="234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EC5803"/>
    <w:multiLevelType w:val="hybridMultilevel"/>
    <w:tmpl w:val="1DC0C034"/>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DCC63F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5AF6E65"/>
    <w:multiLevelType w:val="hybridMultilevel"/>
    <w:tmpl w:val="9DAC4BD4"/>
    <w:lvl w:ilvl="0" w:tplc="8A54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CAC6C6C"/>
    <w:multiLevelType w:val="hybridMultilevel"/>
    <w:tmpl w:val="355C6EAA"/>
    <w:lvl w:ilvl="0" w:tplc="7F7AED2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2CBC6030"/>
    <w:multiLevelType w:val="hybridMultilevel"/>
    <w:tmpl w:val="B23E7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95461E7"/>
    <w:multiLevelType w:val="hybridMultilevel"/>
    <w:tmpl w:val="C4E64E86"/>
    <w:lvl w:ilvl="0" w:tplc="FE36F4DC">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C3581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4">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C85F4A"/>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A03B1A"/>
    <w:multiLevelType w:val="hybridMultilevel"/>
    <w:tmpl w:val="52700C40"/>
    <w:lvl w:ilvl="0" w:tplc="9676CD4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30">
    <w:nsid w:val="60085A12"/>
    <w:multiLevelType w:val="hybridMultilevel"/>
    <w:tmpl w:val="391A214C"/>
    <w:lvl w:ilvl="0" w:tplc="FFFFFFFF">
      <w:start w:val="1"/>
      <w:numFmt w:val="decimal"/>
      <w:lvlText w:val="%1)"/>
      <w:lvlJc w:val="left"/>
      <w:pPr>
        <w:ind w:left="2345"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2">
    <w:nsid w:val="621101FF"/>
    <w:multiLevelType w:val="hybridMultilevel"/>
    <w:tmpl w:val="2B9C4994"/>
    <w:lvl w:ilvl="0" w:tplc="A544BE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3">
    <w:nsid w:val="6269118C"/>
    <w:multiLevelType w:val="multilevel"/>
    <w:tmpl w:val="C680AFC6"/>
    <w:lvl w:ilvl="0">
      <w:start w:val="3"/>
      <w:numFmt w:val="decimal"/>
      <w:lvlText w:val="%1."/>
      <w:lvlJc w:val="left"/>
      <w:pPr>
        <w:ind w:left="600" w:hanging="600"/>
      </w:pPr>
      <w:rPr>
        <w:rFonts w:hint="default"/>
      </w:rPr>
    </w:lvl>
    <w:lvl w:ilvl="1">
      <w:start w:val="33"/>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34">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7707147"/>
    <w:multiLevelType w:val="hybridMultilevel"/>
    <w:tmpl w:val="06D0984A"/>
    <w:lvl w:ilvl="0" w:tplc="BD7A681A">
      <w:numFmt w:val="bullet"/>
      <w:lvlText w:val="-"/>
      <w:lvlJc w:val="left"/>
      <w:pPr>
        <w:ind w:left="102" w:hanging="372"/>
      </w:pPr>
      <w:rPr>
        <w:rFonts w:ascii="Microsoft Sans Serif" w:eastAsia="Microsoft Sans Serif" w:hAnsi="Microsoft Sans Serif" w:cs="Microsoft Sans Serif" w:hint="default"/>
        <w:w w:val="99"/>
        <w:sz w:val="24"/>
        <w:szCs w:val="24"/>
        <w:lang w:val="ru-RU" w:eastAsia="en-US" w:bidi="ar-SA"/>
      </w:rPr>
    </w:lvl>
    <w:lvl w:ilvl="1" w:tplc="38C09B44">
      <w:numFmt w:val="bullet"/>
      <w:lvlText w:val="-"/>
      <w:lvlJc w:val="left"/>
      <w:pPr>
        <w:ind w:left="102" w:hanging="322"/>
      </w:pPr>
      <w:rPr>
        <w:rFonts w:ascii="Microsoft Sans Serif" w:eastAsia="Microsoft Sans Serif" w:hAnsi="Microsoft Sans Serif" w:cs="Microsoft Sans Serif" w:hint="default"/>
        <w:w w:val="99"/>
        <w:sz w:val="24"/>
        <w:szCs w:val="24"/>
        <w:lang w:val="ru-RU" w:eastAsia="en-US" w:bidi="ar-SA"/>
      </w:rPr>
    </w:lvl>
    <w:lvl w:ilvl="2" w:tplc="E9B0B780">
      <w:numFmt w:val="bullet"/>
      <w:lvlText w:val="•"/>
      <w:lvlJc w:val="left"/>
      <w:pPr>
        <w:ind w:left="2009" w:hanging="322"/>
      </w:pPr>
      <w:rPr>
        <w:rFonts w:hint="default"/>
        <w:lang w:val="ru-RU" w:eastAsia="en-US" w:bidi="ar-SA"/>
      </w:rPr>
    </w:lvl>
    <w:lvl w:ilvl="3" w:tplc="5A9476EE">
      <w:numFmt w:val="bullet"/>
      <w:lvlText w:val="•"/>
      <w:lvlJc w:val="left"/>
      <w:pPr>
        <w:ind w:left="2963" w:hanging="322"/>
      </w:pPr>
      <w:rPr>
        <w:rFonts w:hint="default"/>
        <w:lang w:val="ru-RU" w:eastAsia="en-US" w:bidi="ar-SA"/>
      </w:rPr>
    </w:lvl>
    <w:lvl w:ilvl="4" w:tplc="214CE37E">
      <w:numFmt w:val="bullet"/>
      <w:lvlText w:val="•"/>
      <w:lvlJc w:val="left"/>
      <w:pPr>
        <w:ind w:left="3918" w:hanging="322"/>
      </w:pPr>
      <w:rPr>
        <w:rFonts w:hint="default"/>
        <w:lang w:val="ru-RU" w:eastAsia="en-US" w:bidi="ar-SA"/>
      </w:rPr>
    </w:lvl>
    <w:lvl w:ilvl="5" w:tplc="EF484558">
      <w:numFmt w:val="bullet"/>
      <w:lvlText w:val="•"/>
      <w:lvlJc w:val="left"/>
      <w:pPr>
        <w:ind w:left="4873" w:hanging="322"/>
      </w:pPr>
      <w:rPr>
        <w:rFonts w:hint="default"/>
        <w:lang w:val="ru-RU" w:eastAsia="en-US" w:bidi="ar-SA"/>
      </w:rPr>
    </w:lvl>
    <w:lvl w:ilvl="6" w:tplc="9E8A84F8">
      <w:numFmt w:val="bullet"/>
      <w:lvlText w:val="•"/>
      <w:lvlJc w:val="left"/>
      <w:pPr>
        <w:ind w:left="5827" w:hanging="322"/>
      </w:pPr>
      <w:rPr>
        <w:rFonts w:hint="default"/>
        <w:lang w:val="ru-RU" w:eastAsia="en-US" w:bidi="ar-SA"/>
      </w:rPr>
    </w:lvl>
    <w:lvl w:ilvl="7" w:tplc="9294BE8A">
      <w:numFmt w:val="bullet"/>
      <w:lvlText w:val="•"/>
      <w:lvlJc w:val="left"/>
      <w:pPr>
        <w:ind w:left="6782" w:hanging="322"/>
      </w:pPr>
      <w:rPr>
        <w:rFonts w:hint="default"/>
        <w:lang w:val="ru-RU" w:eastAsia="en-US" w:bidi="ar-SA"/>
      </w:rPr>
    </w:lvl>
    <w:lvl w:ilvl="8" w:tplc="6E9A7092">
      <w:numFmt w:val="bullet"/>
      <w:lvlText w:val="•"/>
      <w:lvlJc w:val="left"/>
      <w:pPr>
        <w:ind w:left="7737" w:hanging="322"/>
      </w:pPr>
      <w:rPr>
        <w:rFonts w:hint="default"/>
        <w:lang w:val="ru-RU" w:eastAsia="en-US" w:bidi="ar-SA"/>
      </w:rPr>
    </w:lvl>
  </w:abstractNum>
  <w:abstractNum w:abstractNumId="36">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EF6A60"/>
    <w:multiLevelType w:val="hybridMultilevel"/>
    <w:tmpl w:val="7284C34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1"/>
  </w:num>
  <w:num w:numId="2">
    <w:abstractNumId w:val="2"/>
  </w:num>
  <w:num w:numId="3">
    <w:abstractNumId w:val="10"/>
  </w:num>
  <w:num w:numId="4">
    <w:abstractNumId w:val="32"/>
  </w:num>
  <w:num w:numId="5">
    <w:abstractNumId w:val="7"/>
  </w:num>
  <w:num w:numId="6">
    <w:abstractNumId w:val="9"/>
  </w:num>
  <w:num w:numId="7">
    <w:abstractNumId w:val="0"/>
  </w:num>
  <w:num w:numId="8">
    <w:abstractNumId w:val="5"/>
  </w:num>
  <w:num w:numId="9">
    <w:abstractNumId w:val="29"/>
  </w:num>
  <w:num w:numId="10">
    <w:abstractNumId w:val="13"/>
  </w:num>
  <w:num w:numId="11">
    <w:abstractNumId w:val="22"/>
  </w:num>
  <w:num w:numId="12">
    <w:abstractNumId w:val="16"/>
  </w:num>
  <w:num w:numId="13">
    <w:abstractNumId w:val="27"/>
  </w:num>
  <w:num w:numId="14">
    <w:abstractNumId w:val="35"/>
  </w:num>
  <w:num w:numId="15">
    <w:abstractNumId w:val="15"/>
  </w:num>
  <w:num w:numId="16">
    <w:abstractNumId w:val="26"/>
  </w:num>
  <w:num w:numId="17">
    <w:abstractNumId w:val="12"/>
  </w:num>
  <w:num w:numId="18">
    <w:abstractNumId w:val="18"/>
  </w:num>
  <w:num w:numId="19">
    <w:abstractNumId w:val="19"/>
  </w:num>
  <w:num w:numId="20">
    <w:abstractNumId w:val="17"/>
  </w:num>
  <w:num w:numId="21">
    <w:abstractNumId w:val="28"/>
  </w:num>
  <w:num w:numId="22">
    <w:abstractNumId w:val="31"/>
  </w:num>
  <w:num w:numId="23">
    <w:abstractNumId w:val="23"/>
  </w:num>
  <w:num w:numId="24">
    <w:abstractNumId w:val="39"/>
  </w:num>
  <w:num w:numId="25">
    <w:abstractNumId w:val="24"/>
  </w:num>
  <w:num w:numId="26">
    <w:abstractNumId w:val="37"/>
  </w:num>
  <w:num w:numId="27">
    <w:abstractNumId w:val="11"/>
  </w:num>
  <w:num w:numId="28">
    <w:abstractNumId w:val="8"/>
  </w:num>
  <w:num w:numId="29">
    <w:abstractNumId w:val="41"/>
  </w:num>
  <w:num w:numId="30">
    <w:abstractNumId w:val="20"/>
  </w:num>
  <w:num w:numId="31">
    <w:abstractNumId w:val="40"/>
  </w:num>
  <w:num w:numId="32">
    <w:abstractNumId w:val="3"/>
  </w:num>
  <w:num w:numId="33">
    <w:abstractNumId w:val="34"/>
  </w:num>
  <w:num w:numId="34">
    <w:abstractNumId w:val="25"/>
  </w:num>
  <w:num w:numId="35">
    <w:abstractNumId w:val="1"/>
  </w:num>
  <w:num w:numId="36">
    <w:abstractNumId w:val="36"/>
  </w:num>
  <w:num w:numId="37">
    <w:abstractNumId w:val="14"/>
  </w:num>
  <w:num w:numId="38">
    <w:abstractNumId w:val="6"/>
  </w:num>
  <w:num w:numId="39">
    <w:abstractNumId w:val="38"/>
  </w:num>
  <w:num w:numId="40">
    <w:abstractNumId w:val="33"/>
  </w:num>
  <w:num w:numId="41">
    <w:abstractNumId w:val="4"/>
  </w:num>
  <w:num w:numId="42">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0B61"/>
    <w:rsid w:val="000025E1"/>
    <w:rsid w:val="0001141B"/>
    <w:rsid w:val="0001170E"/>
    <w:rsid w:val="00025EC8"/>
    <w:rsid w:val="0002657D"/>
    <w:rsid w:val="00030524"/>
    <w:rsid w:val="00032D45"/>
    <w:rsid w:val="00035C76"/>
    <w:rsid w:val="00035E5F"/>
    <w:rsid w:val="000406EB"/>
    <w:rsid w:val="000408E7"/>
    <w:rsid w:val="000508FD"/>
    <w:rsid w:val="00051922"/>
    <w:rsid w:val="000524B2"/>
    <w:rsid w:val="00067CEF"/>
    <w:rsid w:val="00082B66"/>
    <w:rsid w:val="00082D19"/>
    <w:rsid w:val="000A3348"/>
    <w:rsid w:val="000A4D06"/>
    <w:rsid w:val="000B2CEF"/>
    <w:rsid w:val="000D24EE"/>
    <w:rsid w:val="000D4125"/>
    <w:rsid w:val="000D6E59"/>
    <w:rsid w:val="000E03C5"/>
    <w:rsid w:val="000E605C"/>
    <w:rsid w:val="000E7125"/>
    <w:rsid w:val="0010212B"/>
    <w:rsid w:val="001029AE"/>
    <w:rsid w:val="0010531B"/>
    <w:rsid w:val="00113CE2"/>
    <w:rsid w:val="00113FDB"/>
    <w:rsid w:val="001144FE"/>
    <w:rsid w:val="00120242"/>
    <w:rsid w:val="00127A7E"/>
    <w:rsid w:val="001332A3"/>
    <w:rsid w:val="00142848"/>
    <w:rsid w:val="001515C9"/>
    <w:rsid w:val="0015466D"/>
    <w:rsid w:val="00176A5E"/>
    <w:rsid w:val="00182DA4"/>
    <w:rsid w:val="00187A91"/>
    <w:rsid w:val="00197D54"/>
    <w:rsid w:val="001A2D9E"/>
    <w:rsid w:val="001C2751"/>
    <w:rsid w:val="001D4A07"/>
    <w:rsid w:val="001E2DAF"/>
    <w:rsid w:val="001E3904"/>
    <w:rsid w:val="002012A1"/>
    <w:rsid w:val="0020139A"/>
    <w:rsid w:val="00211261"/>
    <w:rsid w:val="00212AE9"/>
    <w:rsid w:val="0022025D"/>
    <w:rsid w:val="002231C5"/>
    <w:rsid w:val="002263C0"/>
    <w:rsid w:val="00235AE5"/>
    <w:rsid w:val="0025371B"/>
    <w:rsid w:val="002634C4"/>
    <w:rsid w:val="00295FE5"/>
    <w:rsid w:val="002B3741"/>
    <w:rsid w:val="002C016C"/>
    <w:rsid w:val="002C0CD5"/>
    <w:rsid w:val="002C6CEF"/>
    <w:rsid w:val="002D0304"/>
    <w:rsid w:val="002E461D"/>
    <w:rsid w:val="002E6468"/>
    <w:rsid w:val="00306AD2"/>
    <w:rsid w:val="00313DFA"/>
    <w:rsid w:val="0032025E"/>
    <w:rsid w:val="003216E0"/>
    <w:rsid w:val="00330D36"/>
    <w:rsid w:val="003319B4"/>
    <w:rsid w:val="0033291A"/>
    <w:rsid w:val="0035693F"/>
    <w:rsid w:val="00356BA7"/>
    <w:rsid w:val="003647FE"/>
    <w:rsid w:val="00381C7B"/>
    <w:rsid w:val="00382BAA"/>
    <w:rsid w:val="00386763"/>
    <w:rsid w:val="00390E2E"/>
    <w:rsid w:val="00391AD9"/>
    <w:rsid w:val="003B24D3"/>
    <w:rsid w:val="003C46AA"/>
    <w:rsid w:val="003C708B"/>
    <w:rsid w:val="003E2C1A"/>
    <w:rsid w:val="00402628"/>
    <w:rsid w:val="0041660B"/>
    <w:rsid w:val="00424FBF"/>
    <w:rsid w:val="004567C7"/>
    <w:rsid w:val="00461736"/>
    <w:rsid w:val="00466DC3"/>
    <w:rsid w:val="004A6F24"/>
    <w:rsid w:val="004D1CEE"/>
    <w:rsid w:val="004D3CF9"/>
    <w:rsid w:val="004D44CF"/>
    <w:rsid w:val="004F60AE"/>
    <w:rsid w:val="005101A2"/>
    <w:rsid w:val="00522334"/>
    <w:rsid w:val="005250BF"/>
    <w:rsid w:val="00527CA6"/>
    <w:rsid w:val="00536A1D"/>
    <w:rsid w:val="005440FA"/>
    <w:rsid w:val="00546DA3"/>
    <w:rsid w:val="00547DCF"/>
    <w:rsid w:val="005675B6"/>
    <w:rsid w:val="0058033F"/>
    <w:rsid w:val="00581ABA"/>
    <w:rsid w:val="00582C62"/>
    <w:rsid w:val="00585734"/>
    <w:rsid w:val="005925B4"/>
    <w:rsid w:val="0059665A"/>
    <w:rsid w:val="005C4FDC"/>
    <w:rsid w:val="005C75C3"/>
    <w:rsid w:val="005D0D47"/>
    <w:rsid w:val="005E3895"/>
    <w:rsid w:val="005F2777"/>
    <w:rsid w:val="00621C78"/>
    <w:rsid w:val="00624358"/>
    <w:rsid w:val="0062451C"/>
    <w:rsid w:val="00636795"/>
    <w:rsid w:val="00661075"/>
    <w:rsid w:val="006674C0"/>
    <w:rsid w:val="00681B56"/>
    <w:rsid w:val="00694ED4"/>
    <w:rsid w:val="00697A7F"/>
    <w:rsid w:val="006A024F"/>
    <w:rsid w:val="006A1F1F"/>
    <w:rsid w:val="006B3B1D"/>
    <w:rsid w:val="006C0D2F"/>
    <w:rsid w:val="006C4651"/>
    <w:rsid w:val="006E32F4"/>
    <w:rsid w:val="006E35F1"/>
    <w:rsid w:val="006F69D5"/>
    <w:rsid w:val="007012C0"/>
    <w:rsid w:val="00705724"/>
    <w:rsid w:val="00713A80"/>
    <w:rsid w:val="00717E97"/>
    <w:rsid w:val="00724CB5"/>
    <w:rsid w:val="0073217E"/>
    <w:rsid w:val="00735FC8"/>
    <w:rsid w:val="0075052E"/>
    <w:rsid w:val="00756897"/>
    <w:rsid w:val="0075707A"/>
    <w:rsid w:val="00760E6B"/>
    <w:rsid w:val="00763714"/>
    <w:rsid w:val="007677DA"/>
    <w:rsid w:val="0078537B"/>
    <w:rsid w:val="00787A28"/>
    <w:rsid w:val="007B4F44"/>
    <w:rsid w:val="007C041F"/>
    <w:rsid w:val="007C5814"/>
    <w:rsid w:val="007D356E"/>
    <w:rsid w:val="007D7C9E"/>
    <w:rsid w:val="007E490D"/>
    <w:rsid w:val="007E4BB0"/>
    <w:rsid w:val="0080097B"/>
    <w:rsid w:val="00800CC4"/>
    <w:rsid w:val="00801BDB"/>
    <w:rsid w:val="00805B6F"/>
    <w:rsid w:val="00837A68"/>
    <w:rsid w:val="008411ED"/>
    <w:rsid w:val="00844964"/>
    <w:rsid w:val="00850A73"/>
    <w:rsid w:val="00856365"/>
    <w:rsid w:val="00863E22"/>
    <w:rsid w:val="00863EC2"/>
    <w:rsid w:val="00867564"/>
    <w:rsid w:val="00871B19"/>
    <w:rsid w:val="00873286"/>
    <w:rsid w:val="00887AC3"/>
    <w:rsid w:val="008A0E06"/>
    <w:rsid w:val="008A63DB"/>
    <w:rsid w:val="008B33F8"/>
    <w:rsid w:val="008B3FC9"/>
    <w:rsid w:val="008B4BD9"/>
    <w:rsid w:val="008B6606"/>
    <w:rsid w:val="008F3EDE"/>
    <w:rsid w:val="009015C4"/>
    <w:rsid w:val="00910F1C"/>
    <w:rsid w:val="009225B7"/>
    <w:rsid w:val="0092278A"/>
    <w:rsid w:val="00922F62"/>
    <w:rsid w:val="0092621D"/>
    <w:rsid w:val="00940ADC"/>
    <w:rsid w:val="00956932"/>
    <w:rsid w:val="0096601E"/>
    <w:rsid w:val="009718DC"/>
    <w:rsid w:val="0097304D"/>
    <w:rsid w:val="00975989"/>
    <w:rsid w:val="0098424C"/>
    <w:rsid w:val="00987ABF"/>
    <w:rsid w:val="00990F06"/>
    <w:rsid w:val="009B4AD4"/>
    <w:rsid w:val="009B5576"/>
    <w:rsid w:val="009C23FA"/>
    <w:rsid w:val="009C246A"/>
    <w:rsid w:val="009C7135"/>
    <w:rsid w:val="009D44B5"/>
    <w:rsid w:val="009E4D56"/>
    <w:rsid w:val="009F1490"/>
    <w:rsid w:val="00A077CE"/>
    <w:rsid w:val="00A20A9F"/>
    <w:rsid w:val="00A21C4B"/>
    <w:rsid w:val="00A24CF1"/>
    <w:rsid w:val="00A312EE"/>
    <w:rsid w:val="00A40BE0"/>
    <w:rsid w:val="00A45124"/>
    <w:rsid w:val="00A54399"/>
    <w:rsid w:val="00A633B3"/>
    <w:rsid w:val="00A74A71"/>
    <w:rsid w:val="00A75EDB"/>
    <w:rsid w:val="00A77861"/>
    <w:rsid w:val="00A855B4"/>
    <w:rsid w:val="00A968E2"/>
    <w:rsid w:val="00AA2A03"/>
    <w:rsid w:val="00AA43DE"/>
    <w:rsid w:val="00AB197F"/>
    <w:rsid w:val="00AB1CA3"/>
    <w:rsid w:val="00AB35BF"/>
    <w:rsid w:val="00AC0E3C"/>
    <w:rsid w:val="00AC70E5"/>
    <w:rsid w:val="00AD1496"/>
    <w:rsid w:val="00AD28EC"/>
    <w:rsid w:val="00AE2FA9"/>
    <w:rsid w:val="00AE60F7"/>
    <w:rsid w:val="00AF1FAE"/>
    <w:rsid w:val="00B16F41"/>
    <w:rsid w:val="00B20A39"/>
    <w:rsid w:val="00B20F2B"/>
    <w:rsid w:val="00B353E4"/>
    <w:rsid w:val="00B35CE0"/>
    <w:rsid w:val="00B600C8"/>
    <w:rsid w:val="00B64188"/>
    <w:rsid w:val="00B71681"/>
    <w:rsid w:val="00B970ED"/>
    <w:rsid w:val="00BA667D"/>
    <w:rsid w:val="00BB73E7"/>
    <w:rsid w:val="00BC13DC"/>
    <w:rsid w:val="00BC3C47"/>
    <w:rsid w:val="00BD3507"/>
    <w:rsid w:val="00BD6B9A"/>
    <w:rsid w:val="00BE73B5"/>
    <w:rsid w:val="00BF007A"/>
    <w:rsid w:val="00BF40F3"/>
    <w:rsid w:val="00C04227"/>
    <w:rsid w:val="00C05CBF"/>
    <w:rsid w:val="00C0698D"/>
    <w:rsid w:val="00C45048"/>
    <w:rsid w:val="00C460C3"/>
    <w:rsid w:val="00C467AF"/>
    <w:rsid w:val="00C54121"/>
    <w:rsid w:val="00C55B4C"/>
    <w:rsid w:val="00C576D3"/>
    <w:rsid w:val="00C67282"/>
    <w:rsid w:val="00C86D59"/>
    <w:rsid w:val="00C93AF3"/>
    <w:rsid w:val="00CA54C6"/>
    <w:rsid w:val="00CB0031"/>
    <w:rsid w:val="00CB3A2F"/>
    <w:rsid w:val="00CC1C2F"/>
    <w:rsid w:val="00CC303E"/>
    <w:rsid w:val="00CC46D9"/>
    <w:rsid w:val="00CC6CC8"/>
    <w:rsid w:val="00CD44F3"/>
    <w:rsid w:val="00CD5B9B"/>
    <w:rsid w:val="00CF626A"/>
    <w:rsid w:val="00CF7C5F"/>
    <w:rsid w:val="00D25BB3"/>
    <w:rsid w:val="00D34D7F"/>
    <w:rsid w:val="00D37309"/>
    <w:rsid w:val="00D377E6"/>
    <w:rsid w:val="00D43779"/>
    <w:rsid w:val="00D4545E"/>
    <w:rsid w:val="00D46F0D"/>
    <w:rsid w:val="00D47261"/>
    <w:rsid w:val="00D478EC"/>
    <w:rsid w:val="00D50619"/>
    <w:rsid w:val="00D50932"/>
    <w:rsid w:val="00D53CF6"/>
    <w:rsid w:val="00D71E40"/>
    <w:rsid w:val="00D86528"/>
    <w:rsid w:val="00D913A1"/>
    <w:rsid w:val="00D96557"/>
    <w:rsid w:val="00D96AAD"/>
    <w:rsid w:val="00DA4496"/>
    <w:rsid w:val="00DC47B8"/>
    <w:rsid w:val="00DE3A1B"/>
    <w:rsid w:val="00DF25C4"/>
    <w:rsid w:val="00DF4C54"/>
    <w:rsid w:val="00E10BC7"/>
    <w:rsid w:val="00E11F8A"/>
    <w:rsid w:val="00E27DA4"/>
    <w:rsid w:val="00E35380"/>
    <w:rsid w:val="00E371AD"/>
    <w:rsid w:val="00E400DF"/>
    <w:rsid w:val="00E445E5"/>
    <w:rsid w:val="00E46CDF"/>
    <w:rsid w:val="00E55C39"/>
    <w:rsid w:val="00E60865"/>
    <w:rsid w:val="00E64EA8"/>
    <w:rsid w:val="00E67B63"/>
    <w:rsid w:val="00E828B6"/>
    <w:rsid w:val="00E87A7F"/>
    <w:rsid w:val="00EA16BA"/>
    <w:rsid w:val="00EC04B4"/>
    <w:rsid w:val="00EC2685"/>
    <w:rsid w:val="00EC724E"/>
    <w:rsid w:val="00ED4AA9"/>
    <w:rsid w:val="00ED60E5"/>
    <w:rsid w:val="00ED7E94"/>
    <w:rsid w:val="00EE4892"/>
    <w:rsid w:val="00EE4A18"/>
    <w:rsid w:val="00F04227"/>
    <w:rsid w:val="00F11682"/>
    <w:rsid w:val="00F201CA"/>
    <w:rsid w:val="00F24550"/>
    <w:rsid w:val="00F375A9"/>
    <w:rsid w:val="00F62252"/>
    <w:rsid w:val="00F649F9"/>
    <w:rsid w:val="00F71001"/>
    <w:rsid w:val="00F720FB"/>
    <w:rsid w:val="00F82560"/>
    <w:rsid w:val="00F937B6"/>
    <w:rsid w:val="00FC2D3E"/>
    <w:rsid w:val="00FD23CF"/>
    <w:rsid w:val="00FD5DDD"/>
    <w:rsid w:val="00FE45A2"/>
    <w:rsid w:val="00FE546A"/>
    <w:rsid w:val="00FE7DFC"/>
    <w:rsid w:val="00FF5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674C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link w:val="af6"/>
    <w:uiPriority w:val="1"/>
    <w:qFormat/>
    <w:rsid w:val="005E3895"/>
    <w:pPr>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locked/>
    <w:rsid w:val="00BE73B5"/>
    <w:rPr>
      <w:rFonts w:ascii="Times New Roman" w:eastAsia="Times New Roman" w:hAnsi="Times New Roman" w:cs="Times New Roman"/>
      <w:sz w:val="20"/>
      <w:szCs w:val="20"/>
    </w:rPr>
  </w:style>
  <w:style w:type="character" w:styleId="af7">
    <w:name w:val="Hyperlink"/>
    <w:basedOn w:val="a0"/>
    <w:uiPriority w:val="99"/>
    <w:unhideWhenUsed/>
    <w:rsid w:val="002C016C"/>
    <w:rPr>
      <w:color w:val="0000FF"/>
      <w:u w:val="single"/>
    </w:rPr>
  </w:style>
  <w:style w:type="paragraph" w:styleId="af8">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0"/>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Strong"/>
    <w:basedOn w:val="a0"/>
    <w:uiPriority w:val="22"/>
    <w:qFormat/>
    <w:rsid w:val="00FD5DDD"/>
    <w:rPr>
      <w:b/>
      <w:bCs/>
    </w:rPr>
  </w:style>
  <w:style w:type="paragraph" w:customStyle="1" w:styleId="ConsTitle">
    <w:name w:val="ConsTitle"/>
    <w:rsid w:val="00000B6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b">
    <w:name w:val="Normal (Web)"/>
    <w:basedOn w:val="a"/>
    <w:uiPriority w:val="99"/>
    <w:unhideWhenUsed/>
    <w:rsid w:val="00295FE5"/>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qFormat/>
    <w:rsid w:val="00A968E2"/>
    <w:rPr>
      <w:i/>
      <w:iCs/>
    </w:rPr>
  </w:style>
  <w:style w:type="paragraph" w:customStyle="1" w:styleId="12">
    <w:name w:val="Обычный (веб)1"/>
    <w:basedOn w:val="a"/>
    <w:rsid w:val="00CD5B9B"/>
    <w:pPr>
      <w:spacing w:before="30" w:after="0" w:line="240" w:lineRule="auto"/>
      <w:ind w:left="30"/>
    </w:pPr>
    <w:rPr>
      <w:rFonts w:ascii="Times New Roman" w:eastAsia="Times New Roman" w:hAnsi="Times New Roman" w:cs="Times New Roman"/>
      <w:sz w:val="24"/>
      <w:szCs w:val="24"/>
    </w:rPr>
  </w:style>
  <w:style w:type="paragraph" w:customStyle="1" w:styleId="51">
    <w:name w:val="Основной текст5"/>
    <w:basedOn w:val="a"/>
    <w:rsid w:val="0001141B"/>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01141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24">
    <w:name w:val="Абзац списка2"/>
    <w:basedOn w:val="a"/>
    <w:uiPriority w:val="99"/>
    <w:rsid w:val="0001141B"/>
    <w:pPr>
      <w:ind w:left="720"/>
    </w:pPr>
    <w:rPr>
      <w:rFonts w:ascii="Calibri" w:eastAsia="SimSun" w:hAnsi="Times New Roman" w:cs="Times New Roman"/>
      <w:szCs w:val="24"/>
      <w:lang w:eastAsia="en-US"/>
    </w:rPr>
  </w:style>
  <w:style w:type="paragraph" w:customStyle="1" w:styleId="stylet3">
    <w:name w:val="stylet3"/>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footnote text"/>
    <w:basedOn w:val="a"/>
    <w:link w:val="afe"/>
    <w:uiPriority w:val="99"/>
    <w:unhideWhenUsed/>
    <w:rsid w:val="0096601E"/>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96601E"/>
    <w:rPr>
      <w:rFonts w:ascii="Times New Roman" w:eastAsia="Times New Roman" w:hAnsi="Times New Roman" w:cs="Times New Roman"/>
      <w:sz w:val="20"/>
      <w:szCs w:val="20"/>
    </w:rPr>
  </w:style>
  <w:style w:type="character" w:styleId="aff">
    <w:name w:val="footnote reference"/>
    <w:basedOn w:val="a0"/>
    <w:uiPriority w:val="99"/>
    <w:semiHidden/>
    <w:unhideWhenUsed/>
    <w:rsid w:val="0096601E"/>
    <w:rPr>
      <w:vertAlign w:val="superscript"/>
    </w:rPr>
  </w:style>
  <w:style w:type="numbering" w:customStyle="1" w:styleId="13">
    <w:name w:val="Нет списка1"/>
    <w:next w:val="a2"/>
    <w:uiPriority w:val="99"/>
    <w:semiHidden/>
    <w:unhideWhenUsed/>
    <w:rsid w:val="0096601E"/>
  </w:style>
  <w:style w:type="paragraph" w:customStyle="1" w:styleId="ConsPlusTitlePage">
    <w:name w:val="ConsPlusTitlePage"/>
    <w:rsid w:val="0096601E"/>
    <w:pPr>
      <w:widowControl w:val="0"/>
      <w:autoSpaceDE w:val="0"/>
      <w:autoSpaceDN w:val="0"/>
      <w:spacing w:after="0" w:line="240" w:lineRule="auto"/>
    </w:pPr>
    <w:rPr>
      <w:rFonts w:ascii="Tahoma" w:eastAsia="Times New Roman" w:hAnsi="Tahoma" w:cs="Tahoma"/>
      <w:sz w:val="20"/>
      <w:szCs w:val="20"/>
    </w:rPr>
  </w:style>
  <w:style w:type="character" w:styleId="aff0">
    <w:name w:val="page number"/>
    <w:basedOn w:val="a0"/>
    <w:rsid w:val="0096601E"/>
  </w:style>
  <w:style w:type="character" w:customStyle="1" w:styleId="UnresolvedMention">
    <w:name w:val="Unresolved Mention"/>
    <w:uiPriority w:val="99"/>
    <w:semiHidden/>
    <w:unhideWhenUsed/>
    <w:rsid w:val="0096601E"/>
    <w:rPr>
      <w:color w:val="605E5C"/>
      <w:shd w:val="clear" w:color="auto" w:fill="E1DFDD"/>
    </w:rPr>
  </w:style>
  <w:style w:type="paragraph" w:styleId="aff1">
    <w:name w:val="caption"/>
    <w:basedOn w:val="a"/>
    <w:qFormat/>
    <w:rsid w:val="0096601E"/>
    <w:pPr>
      <w:spacing w:after="0" w:line="240" w:lineRule="auto"/>
      <w:ind w:left="360"/>
      <w:jc w:val="center"/>
    </w:pPr>
    <w:rPr>
      <w:rFonts w:ascii="Times New Roman" w:eastAsia="Times New Roman" w:hAnsi="Times New Roman" w:cs="Times New Roman"/>
      <w:sz w:val="24"/>
      <w:szCs w:val="20"/>
    </w:rPr>
  </w:style>
  <w:style w:type="character" w:customStyle="1" w:styleId="-">
    <w:name w:val="Интернет-ссылка"/>
    <w:uiPriority w:val="99"/>
    <w:unhideWhenUsed/>
    <w:rsid w:val="005925B4"/>
    <w:rPr>
      <w:color w:val="0563C1"/>
      <w:u w:val="single"/>
    </w:rPr>
  </w:style>
  <w:style w:type="paragraph" w:customStyle="1" w:styleId="14">
    <w:name w:val="Без интервала1"/>
    <w:rsid w:val="005925B4"/>
    <w:pPr>
      <w:spacing w:after="0" w:line="240" w:lineRule="auto"/>
    </w:pPr>
    <w:rPr>
      <w:rFonts w:ascii="Calibri" w:eastAsia="Times New Roman" w:hAnsi="Calibri" w:cs="Times New Roman"/>
      <w:lang w:eastAsia="en-US"/>
    </w:rPr>
  </w:style>
  <w:style w:type="character" w:customStyle="1" w:styleId="60">
    <w:name w:val="Заголовок 6 Знак"/>
    <w:basedOn w:val="a0"/>
    <w:link w:val="6"/>
    <w:rsid w:val="006674C0"/>
    <w:rPr>
      <w:rFonts w:ascii="Times New Roman" w:eastAsia="Times New Roman" w:hAnsi="Times New Roman" w:cs="Times New Roman"/>
      <w:b/>
      <w:bCs/>
    </w:rPr>
  </w:style>
  <w:style w:type="paragraph" w:styleId="HTML">
    <w:name w:val="HTML Preformatted"/>
    <w:basedOn w:val="a"/>
    <w:link w:val="HTML0"/>
    <w:uiPriority w:val="99"/>
    <w:rsid w:val="0066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674C0"/>
    <w:rPr>
      <w:rFonts w:ascii="Courier New" w:eastAsia="Times New Roman" w:hAnsi="Courier New" w:cs="Courier New"/>
      <w:sz w:val="20"/>
      <w:szCs w:val="20"/>
    </w:rPr>
  </w:style>
  <w:style w:type="paragraph" w:customStyle="1" w:styleId="aff2">
    <w:name w:val="Прижатый влево"/>
    <w:basedOn w:val="a"/>
    <w:next w:val="a"/>
    <w:rsid w:val="006674C0"/>
    <w:pPr>
      <w:autoSpaceDE w:val="0"/>
      <w:autoSpaceDN w:val="0"/>
      <w:adjustRightInd w:val="0"/>
      <w:spacing w:after="0" w:line="240" w:lineRule="auto"/>
    </w:pPr>
    <w:rPr>
      <w:rFonts w:ascii="Arial" w:eastAsia="Times New Roman" w:hAnsi="Arial" w:cs="Times New Roman"/>
      <w:sz w:val="24"/>
      <w:szCs w:val="24"/>
    </w:rPr>
  </w:style>
  <w:style w:type="character" w:customStyle="1" w:styleId="aff3">
    <w:name w:val="Основной текст_"/>
    <w:link w:val="100"/>
    <w:rsid w:val="006674C0"/>
    <w:rPr>
      <w:sz w:val="26"/>
      <w:szCs w:val="26"/>
      <w:shd w:val="clear" w:color="auto" w:fill="FFFFFF"/>
    </w:rPr>
  </w:style>
  <w:style w:type="paragraph" w:customStyle="1" w:styleId="100">
    <w:name w:val="Основной текст10"/>
    <w:basedOn w:val="a"/>
    <w:link w:val="aff3"/>
    <w:rsid w:val="006674C0"/>
    <w:pPr>
      <w:shd w:val="clear" w:color="auto" w:fill="FFFFFF"/>
      <w:spacing w:after="600" w:line="320" w:lineRule="exact"/>
      <w:ind w:left="40" w:right="23" w:firstLine="680"/>
      <w:jc w:val="both"/>
    </w:pPr>
    <w:rPr>
      <w:sz w:val="26"/>
      <w:szCs w:val="26"/>
    </w:rPr>
  </w:style>
  <w:style w:type="character" w:customStyle="1" w:styleId="52">
    <w:name w:val="Основной текст (5)_"/>
    <w:link w:val="53"/>
    <w:rsid w:val="006674C0"/>
    <w:rPr>
      <w:shd w:val="clear" w:color="auto" w:fill="FFFFFF"/>
    </w:rPr>
  </w:style>
  <w:style w:type="character" w:customStyle="1" w:styleId="17">
    <w:name w:val="Основной текст (17)_"/>
    <w:link w:val="170"/>
    <w:rsid w:val="006674C0"/>
    <w:rPr>
      <w:spacing w:val="10"/>
      <w:sz w:val="29"/>
      <w:szCs w:val="29"/>
      <w:shd w:val="clear" w:color="auto" w:fill="FFFFFF"/>
    </w:rPr>
  </w:style>
  <w:style w:type="paragraph" w:customStyle="1" w:styleId="53">
    <w:name w:val="Основной текст (5)"/>
    <w:basedOn w:val="a"/>
    <w:link w:val="52"/>
    <w:rsid w:val="006674C0"/>
    <w:pPr>
      <w:shd w:val="clear" w:color="auto" w:fill="FFFFFF"/>
      <w:spacing w:after="0" w:line="274" w:lineRule="exact"/>
      <w:ind w:left="40" w:right="23" w:firstLine="680"/>
      <w:jc w:val="right"/>
    </w:pPr>
  </w:style>
  <w:style w:type="paragraph" w:customStyle="1" w:styleId="170">
    <w:name w:val="Основной текст (17)"/>
    <w:basedOn w:val="a"/>
    <w:link w:val="17"/>
    <w:rsid w:val="006674C0"/>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6674C0"/>
    <w:rPr>
      <w:spacing w:val="10"/>
      <w:sz w:val="26"/>
      <w:szCs w:val="26"/>
      <w:shd w:val="clear" w:color="auto" w:fill="FFFFFF"/>
    </w:rPr>
  </w:style>
  <w:style w:type="paragraph" w:customStyle="1" w:styleId="32">
    <w:name w:val="Заголовок №3"/>
    <w:basedOn w:val="a"/>
    <w:link w:val="31"/>
    <w:rsid w:val="006674C0"/>
    <w:pPr>
      <w:shd w:val="clear" w:color="auto" w:fill="FFFFFF"/>
      <w:spacing w:before="300" w:after="360" w:line="0" w:lineRule="atLeast"/>
      <w:ind w:left="40" w:right="23" w:firstLine="680"/>
      <w:jc w:val="both"/>
      <w:outlineLvl w:val="2"/>
    </w:pPr>
    <w:rPr>
      <w:spacing w:val="10"/>
      <w:sz w:val="26"/>
      <w:szCs w:val="26"/>
    </w:rPr>
  </w:style>
  <w:style w:type="paragraph" w:customStyle="1" w:styleId="15">
    <w:name w:val="Абзац списка1"/>
    <w:basedOn w:val="a"/>
    <w:rsid w:val="006674C0"/>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6674C0"/>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6674C0"/>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6674C0"/>
    <w:rPr>
      <w:sz w:val="14"/>
      <w:szCs w:val="14"/>
      <w:shd w:val="clear" w:color="auto" w:fill="FFFFFF"/>
    </w:rPr>
  </w:style>
  <w:style w:type="paragraph" w:customStyle="1" w:styleId="90">
    <w:name w:val="Основной текст (9)"/>
    <w:basedOn w:val="a"/>
    <w:link w:val="9"/>
    <w:rsid w:val="006674C0"/>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6674C0"/>
    <w:rPr>
      <w:spacing w:val="10"/>
      <w:sz w:val="26"/>
      <w:szCs w:val="26"/>
      <w:shd w:val="clear" w:color="auto" w:fill="FFFFFF"/>
    </w:rPr>
  </w:style>
  <w:style w:type="paragraph" w:customStyle="1" w:styleId="42">
    <w:name w:val="Основной текст (4)"/>
    <w:basedOn w:val="a"/>
    <w:link w:val="41"/>
    <w:rsid w:val="006674C0"/>
    <w:pPr>
      <w:shd w:val="clear" w:color="auto" w:fill="FFFFFF"/>
      <w:spacing w:before="300" w:after="300" w:line="317" w:lineRule="exact"/>
      <w:ind w:left="40" w:right="23" w:firstLine="680"/>
      <w:jc w:val="center"/>
    </w:pPr>
    <w:rPr>
      <w:spacing w:val="10"/>
      <w:sz w:val="26"/>
      <w:szCs w:val="26"/>
    </w:rPr>
  </w:style>
  <w:style w:type="paragraph" w:customStyle="1" w:styleId="25">
    <w:name w:val="Основной текст2"/>
    <w:basedOn w:val="a"/>
    <w:rsid w:val="006674C0"/>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6">
    <w:name w:val="Основной текст1"/>
    <w:basedOn w:val="a"/>
    <w:rsid w:val="006674C0"/>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4">
    <w:name w:val="Сноска_"/>
    <w:basedOn w:val="a0"/>
    <w:link w:val="aff5"/>
    <w:rsid w:val="006674C0"/>
    <w:rPr>
      <w:sz w:val="17"/>
      <w:szCs w:val="17"/>
      <w:shd w:val="clear" w:color="auto" w:fill="FFFFFF"/>
    </w:rPr>
  </w:style>
  <w:style w:type="paragraph" w:customStyle="1" w:styleId="aff5">
    <w:name w:val="Сноска"/>
    <w:basedOn w:val="a"/>
    <w:link w:val="aff4"/>
    <w:rsid w:val="006674C0"/>
    <w:pPr>
      <w:shd w:val="clear" w:color="auto" w:fill="FFFFFF"/>
      <w:spacing w:after="0" w:line="226" w:lineRule="exact"/>
      <w:jc w:val="both"/>
    </w:pPr>
    <w:rPr>
      <w:sz w:val="17"/>
      <w:szCs w:val="17"/>
    </w:rPr>
  </w:style>
  <w:style w:type="character" w:customStyle="1" w:styleId="61">
    <w:name w:val="Основной текст (6)_"/>
    <w:basedOn w:val="a0"/>
    <w:link w:val="62"/>
    <w:rsid w:val="006674C0"/>
    <w:rPr>
      <w:shd w:val="clear" w:color="auto" w:fill="FFFFFF"/>
    </w:rPr>
  </w:style>
  <w:style w:type="paragraph" w:customStyle="1" w:styleId="62">
    <w:name w:val="Основной текст (6)"/>
    <w:basedOn w:val="a"/>
    <w:link w:val="61"/>
    <w:rsid w:val="006674C0"/>
    <w:pPr>
      <w:shd w:val="clear" w:color="auto" w:fill="FFFFFF"/>
      <w:spacing w:after="0" w:line="0" w:lineRule="atLeast"/>
    </w:pPr>
  </w:style>
  <w:style w:type="paragraph" w:styleId="34">
    <w:name w:val="Body Text 3"/>
    <w:basedOn w:val="a"/>
    <w:link w:val="35"/>
    <w:unhideWhenUsed/>
    <w:rsid w:val="006674C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674C0"/>
    <w:rPr>
      <w:rFonts w:ascii="Times New Roman" w:eastAsia="Times New Roman" w:hAnsi="Times New Roman" w:cs="Times New Roman"/>
      <w:sz w:val="16"/>
      <w:szCs w:val="16"/>
    </w:rPr>
  </w:style>
  <w:style w:type="paragraph" w:styleId="aff6">
    <w:name w:val="endnote text"/>
    <w:basedOn w:val="a"/>
    <w:link w:val="aff7"/>
    <w:semiHidden/>
    <w:unhideWhenUsed/>
    <w:rsid w:val="006674C0"/>
    <w:pPr>
      <w:spacing w:after="0" w:line="240" w:lineRule="auto"/>
    </w:pPr>
    <w:rPr>
      <w:rFonts w:ascii="Times New Roman" w:eastAsia="Times New Roman" w:hAnsi="Times New Roman" w:cs="Times New Roman"/>
      <w:sz w:val="20"/>
      <w:szCs w:val="20"/>
    </w:rPr>
  </w:style>
  <w:style w:type="character" w:customStyle="1" w:styleId="aff7">
    <w:name w:val="Текст концевой сноски Знак"/>
    <w:basedOn w:val="a0"/>
    <w:link w:val="aff6"/>
    <w:semiHidden/>
    <w:rsid w:val="006674C0"/>
    <w:rPr>
      <w:rFonts w:ascii="Times New Roman" w:eastAsia="Times New Roman" w:hAnsi="Times New Roman" w:cs="Times New Roman"/>
      <w:sz w:val="20"/>
      <w:szCs w:val="20"/>
    </w:rPr>
  </w:style>
  <w:style w:type="character" w:styleId="aff8">
    <w:name w:val="endnote reference"/>
    <w:basedOn w:val="a0"/>
    <w:semiHidden/>
    <w:unhideWhenUsed/>
    <w:rsid w:val="006674C0"/>
    <w:rPr>
      <w:vertAlign w:val="superscript"/>
    </w:rPr>
  </w:style>
  <w:style w:type="table" w:customStyle="1" w:styleId="TableNormal">
    <w:name w:val="Table Normal"/>
    <w:uiPriority w:val="2"/>
    <w:semiHidden/>
    <w:unhideWhenUsed/>
    <w:qFormat/>
    <w:rsid w:val="005C4FD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4FD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formattext">
    <w:name w:val="formattext"/>
    <w:basedOn w:val="a"/>
    <w:rsid w:val="00F2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86528"/>
    <w:pPr>
      <w:widowControl w:val="0"/>
      <w:autoSpaceDE w:val="0"/>
      <w:autoSpaceDN w:val="0"/>
      <w:adjustRightInd w:val="0"/>
      <w:spacing w:after="0" w:line="240" w:lineRule="auto"/>
      <w:ind w:right="19772" w:firstLine="720"/>
    </w:pPr>
    <w:rPr>
      <w:rFonts w:ascii="Arial" w:eastAsia="Times New Roman" w:hAnsi="Arial" w:cs="Arial"/>
    </w:rPr>
  </w:style>
  <w:style w:type="table" w:customStyle="1" w:styleId="26">
    <w:name w:val="Сетка таблицы2"/>
    <w:basedOn w:val="a1"/>
    <w:next w:val="a3"/>
    <w:uiPriority w:val="59"/>
    <w:rsid w:val="00D8652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annotation reference"/>
    <w:basedOn w:val="a0"/>
    <w:uiPriority w:val="99"/>
    <w:semiHidden/>
    <w:unhideWhenUsed/>
    <w:rsid w:val="00D86528"/>
    <w:rPr>
      <w:sz w:val="16"/>
      <w:szCs w:val="16"/>
    </w:rPr>
  </w:style>
  <w:style w:type="paragraph" w:styleId="affa">
    <w:name w:val="annotation text"/>
    <w:basedOn w:val="a"/>
    <w:link w:val="affb"/>
    <w:uiPriority w:val="99"/>
    <w:semiHidden/>
    <w:unhideWhenUsed/>
    <w:rsid w:val="00D86528"/>
    <w:pPr>
      <w:spacing w:after="0" w:line="240" w:lineRule="auto"/>
    </w:pPr>
    <w:rPr>
      <w:rFonts w:ascii="Times New Roman" w:eastAsia="Times New Roman" w:hAnsi="Times New Roman" w:cs="Times New Roman"/>
      <w:sz w:val="20"/>
      <w:szCs w:val="20"/>
    </w:rPr>
  </w:style>
  <w:style w:type="character" w:customStyle="1" w:styleId="affb">
    <w:name w:val="Текст примечания Знак"/>
    <w:basedOn w:val="a0"/>
    <w:link w:val="affa"/>
    <w:uiPriority w:val="99"/>
    <w:semiHidden/>
    <w:rsid w:val="00D86528"/>
    <w:rPr>
      <w:rFonts w:ascii="Times New Roman" w:eastAsia="Times New Roman" w:hAnsi="Times New Roman" w:cs="Times New Roman"/>
      <w:sz w:val="20"/>
      <w:szCs w:val="20"/>
    </w:rPr>
  </w:style>
  <w:style w:type="paragraph" w:styleId="affc">
    <w:name w:val="annotation subject"/>
    <w:basedOn w:val="affa"/>
    <w:next w:val="affa"/>
    <w:link w:val="affd"/>
    <w:uiPriority w:val="99"/>
    <w:semiHidden/>
    <w:unhideWhenUsed/>
    <w:rsid w:val="00D86528"/>
    <w:rPr>
      <w:b/>
      <w:bCs/>
    </w:rPr>
  </w:style>
  <w:style w:type="character" w:customStyle="1" w:styleId="affd">
    <w:name w:val="Тема примечания Знак"/>
    <w:basedOn w:val="affb"/>
    <w:link w:val="affc"/>
    <w:uiPriority w:val="99"/>
    <w:semiHidden/>
    <w:rsid w:val="00D86528"/>
    <w:rPr>
      <w:b/>
      <w:bCs/>
    </w:rPr>
  </w:style>
  <w:style w:type="paragraph" w:styleId="affe">
    <w:name w:val="Revision"/>
    <w:hidden/>
    <w:uiPriority w:val="99"/>
    <w:semiHidden/>
    <w:rsid w:val="00D86528"/>
    <w:pPr>
      <w:spacing w:after="0" w:line="240" w:lineRule="auto"/>
    </w:pPr>
    <w:rPr>
      <w:rFonts w:ascii="Times New Roman" w:eastAsia="Times New Roman" w:hAnsi="Times New Roman" w:cs="Times New Roman"/>
      <w:sz w:val="24"/>
      <w:szCs w:val="24"/>
    </w:rPr>
  </w:style>
  <w:style w:type="character" w:styleId="afff">
    <w:name w:val="Placeholder Text"/>
    <w:basedOn w:val="a0"/>
    <w:uiPriority w:val="99"/>
    <w:semiHidden/>
    <w:rsid w:val="00D86528"/>
    <w:rPr>
      <w:color w:val="808080"/>
    </w:rPr>
  </w:style>
  <w:style w:type="paragraph" w:customStyle="1" w:styleId="GpzuOrgNameForm">
    <w:name w:val="GpzuOrgNameForm"/>
    <w:link w:val="GpzuOrgNameForm0"/>
    <w:rsid w:val="00D8652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0"/>
    <w:link w:val="GpzuOrgNameForm"/>
    <w:rsid w:val="00D86528"/>
    <w:rPr>
      <w:rFonts w:ascii="Times New Roman" w:eastAsia="Calibri" w:hAnsi="Times New Roman" w:cs="Times New Roman"/>
      <w:sz w:val="24"/>
      <w:lang w:eastAsia="en-US"/>
    </w:rPr>
  </w:style>
  <w:style w:type="paragraph" w:styleId="27">
    <w:name w:val="Body Text Indent 2"/>
    <w:basedOn w:val="a"/>
    <w:link w:val="28"/>
    <w:rsid w:val="00D86528"/>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D865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84969">
      <w:bodyDiv w:val="1"/>
      <w:marLeft w:val="0"/>
      <w:marRight w:val="0"/>
      <w:marTop w:val="0"/>
      <w:marBottom w:val="0"/>
      <w:divBdr>
        <w:top w:val="none" w:sz="0" w:space="0" w:color="auto"/>
        <w:left w:val="none" w:sz="0" w:space="0" w:color="auto"/>
        <w:bottom w:val="none" w:sz="0" w:space="0" w:color="auto"/>
        <w:right w:val="none" w:sz="0" w:space="0" w:color="auto"/>
      </w:divBdr>
    </w:div>
    <w:div w:id="48921886">
      <w:bodyDiv w:val="1"/>
      <w:marLeft w:val="0"/>
      <w:marRight w:val="0"/>
      <w:marTop w:val="0"/>
      <w:marBottom w:val="0"/>
      <w:divBdr>
        <w:top w:val="none" w:sz="0" w:space="0" w:color="auto"/>
        <w:left w:val="none" w:sz="0" w:space="0" w:color="auto"/>
        <w:bottom w:val="none" w:sz="0" w:space="0" w:color="auto"/>
        <w:right w:val="none" w:sz="0" w:space="0" w:color="auto"/>
      </w:divBdr>
    </w:div>
    <w:div w:id="8173040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1284367">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6895236">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80973400">
      <w:bodyDiv w:val="1"/>
      <w:marLeft w:val="0"/>
      <w:marRight w:val="0"/>
      <w:marTop w:val="0"/>
      <w:marBottom w:val="0"/>
      <w:divBdr>
        <w:top w:val="none" w:sz="0" w:space="0" w:color="auto"/>
        <w:left w:val="none" w:sz="0" w:space="0" w:color="auto"/>
        <w:bottom w:val="none" w:sz="0" w:space="0" w:color="auto"/>
        <w:right w:val="none" w:sz="0" w:space="0" w:color="auto"/>
      </w:divBdr>
    </w:div>
    <w:div w:id="637806825">
      <w:bodyDiv w:val="1"/>
      <w:marLeft w:val="0"/>
      <w:marRight w:val="0"/>
      <w:marTop w:val="0"/>
      <w:marBottom w:val="0"/>
      <w:divBdr>
        <w:top w:val="none" w:sz="0" w:space="0" w:color="auto"/>
        <w:left w:val="none" w:sz="0" w:space="0" w:color="auto"/>
        <w:bottom w:val="none" w:sz="0" w:space="0" w:color="auto"/>
        <w:right w:val="none" w:sz="0" w:space="0" w:color="auto"/>
      </w:divBdr>
    </w:div>
    <w:div w:id="766968020">
      <w:bodyDiv w:val="1"/>
      <w:marLeft w:val="0"/>
      <w:marRight w:val="0"/>
      <w:marTop w:val="0"/>
      <w:marBottom w:val="0"/>
      <w:divBdr>
        <w:top w:val="none" w:sz="0" w:space="0" w:color="auto"/>
        <w:left w:val="none" w:sz="0" w:space="0" w:color="auto"/>
        <w:bottom w:val="none" w:sz="0" w:space="0" w:color="auto"/>
        <w:right w:val="none" w:sz="0" w:space="0" w:color="auto"/>
      </w:divBdr>
    </w:div>
    <w:div w:id="803699937">
      <w:bodyDiv w:val="1"/>
      <w:marLeft w:val="0"/>
      <w:marRight w:val="0"/>
      <w:marTop w:val="0"/>
      <w:marBottom w:val="0"/>
      <w:divBdr>
        <w:top w:val="none" w:sz="0" w:space="0" w:color="auto"/>
        <w:left w:val="none" w:sz="0" w:space="0" w:color="auto"/>
        <w:bottom w:val="none" w:sz="0" w:space="0" w:color="auto"/>
        <w:right w:val="none" w:sz="0" w:space="0" w:color="auto"/>
      </w:divBdr>
    </w:div>
    <w:div w:id="844900887">
      <w:bodyDiv w:val="1"/>
      <w:marLeft w:val="0"/>
      <w:marRight w:val="0"/>
      <w:marTop w:val="0"/>
      <w:marBottom w:val="0"/>
      <w:divBdr>
        <w:top w:val="none" w:sz="0" w:space="0" w:color="auto"/>
        <w:left w:val="none" w:sz="0" w:space="0" w:color="auto"/>
        <w:bottom w:val="none" w:sz="0" w:space="0" w:color="auto"/>
        <w:right w:val="none" w:sz="0" w:space="0" w:color="auto"/>
      </w:divBdr>
    </w:div>
    <w:div w:id="854425092">
      <w:bodyDiv w:val="1"/>
      <w:marLeft w:val="0"/>
      <w:marRight w:val="0"/>
      <w:marTop w:val="0"/>
      <w:marBottom w:val="0"/>
      <w:divBdr>
        <w:top w:val="none" w:sz="0" w:space="0" w:color="auto"/>
        <w:left w:val="none" w:sz="0" w:space="0" w:color="auto"/>
        <w:bottom w:val="none" w:sz="0" w:space="0" w:color="auto"/>
        <w:right w:val="none" w:sz="0" w:space="0" w:color="auto"/>
      </w:divBdr>
    </w:div>
    <w:div w:id="942690246">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0235102">
      <w:bodyDiv w:val="1"/>
      <w:marLeft w:val="0"/>
      <w:marRight w:val="0"/>
      <w:marTop w:val="0"/>
      <w:marBottom w:val="0"/>
      <w:divBdr>
        <w:top w:val="none" w:sz="0" w:space="0" w:color="auto"/>
        <w:left w:val="none" w:sz="0" w:space="0" w:color="auto"/>
        <w:bottom w:val="none" w:sz="0" w:space="0" w:color="auto"/>
        <w:right w:val="none" w:sz="0" w:space="0" w:color="auto"/>
      </w:divBdr>
    </w:div>
    <w:div w:id="1215656447">
      <w:bodyDiv w:val="1"/>
      <w:marLeft w:val="0"/>
      <w:marRight w:val="0"/>
      <w:marTop w:val="0"/>
      <w:marBottom w:val="0"/>
      <w:divBdr>
        <w:top w:val="none" w:sz="0" w:space="0" w:color="auto"/>
        <w:left w:val="none" w:sz="0" w:space="0" w:color="auto"/>
        <w:bottom w:val="none" w:sz="0" w:space="0" w:color="auto"/>
        <w:right w:val="none" w:sz="0" w:space="0" w:color="auto"/>
      </w:divBdr>
    </w:div>
    <w:div w:id="1296370300">
      <w:bodyDiv w:val="1"/>
      <w:marLeft w:val="0"/>
      <w:marRight w:val="0"/>
      <w:marTop w:val="0"/>
      <w:marBottom w:val="0"/>
      <w:divBdr>
        <w:top w:val="none" w:sz="0" w:space="0" w:color="auto"/>
        <w:left w:val="none" w:sz="0" w:space="0" w:color="auto"/>
        <w:bottom w:val="none" w:sz="0" w:space="0" w:color="auto"/>
        <w:right w:val="none" w:sz="0" w:space="0" w:color="auto"/>
      </w:divBdr>
    </w:div>
    <w:div w:id="1342511881">
      <w:bodyDiv w:val="1"/>
      <w:marLeft w:val="0"/>
      <w:marRight w:val="0"/>
      <w:marTop w:val="0"/>
      <w:marBottom w:val="0"/>
      <w:divBdr>
        <w:top w:val="none" w:sz="0" w:space="0" w:color="auto"/>
        <w:left w:val="none" w:sz="0" w:space="0" w:color="auto"/>
        <w:bottom w:val="none" w:sz="0" w:space="0" w:color="auto"/>
        <w:right w:val="none" w:sz="0" w:space="0" w:color="auto"/>
      </w:divBdr>
    </w:div>
    <w:div w:id="135850822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4911379">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3324819">
      <w:bodyDiv w:val="1"/>
      <w:marLeft w:val="0"/>
      <w:marRight w:val="0"/>
      <w:marTop w:val="0"/>
      <w:marBottom w:val="0"/>
      <w:divBdr>
        <w:top w:val="none" w:sz="0" w:space="0" w:color="auto"/>
        <w:left w:val="none" w:sz="0" w:space="0" w:color="auto"/>
        <w:bottom w:val="none" w:sz="0" w:space="0" w:color="auto"/>
        <w:right w:val="none" w:sz="0" w:space="0" w:color="auto"/>
      </w:divBdr>
    </w:div>
    <w:div w:id="1712613893">
      <w:bodyDiv w:val="1"/>
      <w:marLeft w:val="0"/>
      <w:marRight w:val="0"/>
      <w:marTop w:val="0"/>
      <w:marBottom w:val="0"/>
      <w:divBdr>
        <w:top w:val="none" w:sz="0" w:space="0" w:color="auto"/>
        <w:left w:val="none" w:sz="0" w:space="0" w:color="auto"/>
        <w:bottom w:val="none" w:sz="0" w:space="0" w:color="auto"/>
        <w:right w:val="none" w:sz="0" w:space="0" w:color="auto"/>
      </w:divBdr>
    </w:div>
    <w:div w:id="1805924225">
      <w:bodyDiv w:val="1"/>
      <w:marLeft w:val="0"/>
      <w:marRight w:val="0"/>
      <w:marTop w:val="0"/>
      <w:marBottom w:val="0"/>
      <w:divBdr>
        <w:top w:val="none" w:sz="0" w:space="0" w:color="auto"/>
        <w:left w:val="none" w:sz="0" w:space="0" w:color="auto"/>
        <w:bottom w:val="none" w:sz="0" w:space="0" w:color="auto"/>
        <w:right w:val="none" w:sz="0" w:space="0" w:color="auto"/>
      </w:divBdr>
    </w:div>
    <w:div w:id="1830636249">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3499366">
      <w:bodyDiv w:val="1"/>
      <w:marLeft w:val="0"/>
      <w:marRight w:val="0"/>
      <w:marTop w:val="0"/>
      <w:marBottom w:val="0"/>
      <w:divBdr>
        <w:top w:val="none" w:sz="0" w:space="0" w:color="auto"/>
        <w:left w:val="none" w:sz="0" w:space="0" w:color="auto"/>
        <w:bottom w:val="none" w:sz="0" w:space="0" w:color="auto"/>
        <w:right w:val="none" w:sz="0" w:space="0" w:color="auto"/>
      </w:divBdr>
    </w:div>
    <w:div w:id="1935043116">
      <w:bodyDiv w:val="1"/>
      <w:marLeft w:val="0"/>
      <w:marRight w:val="0"/>
      <w:marTop w:val="0"/>
      <w:marBottom w:val="0"/>
      <w:divBdr>
        <w:top w:val="none" w:sz="0" w:space="0" w:color="auto"/>
        <w:left w:val="none" w:sz="0" w:space="0" w:color="auto"/>
        <w:bottom w:val="none" w:sz="0" w:space="0" w:color="auto"/>
        <w:right w:val="none" w:sz="0" w:space="0" w:color="auto"/>
      </w:divBdr>
    </w:div>
    <w:div w:id="2042511992">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4;&#1091;&#1084;&#1072;\Desktop\&#1044;&#1086;&#1082;&#1091;&#1084;&#1077;&#1085;&#1090;%20&#1087;&#1088;&#1077;&#1076;&#1086;&#1089;&#1090;&#1072;&#1074;&#1083;&#1077;&#1085;%20&#1050;&#1086;&#1085;&#1089;&#1091;&#1083;&#1100;&#1090;&#1072;&#1085;&#1090;&#1055;&#1083;&#1102;&#1089;.docx" TargetMode="External"/><Relationship Id="rId18" Type="http://schemas.openxmlformats.org/officeDocument/2006/relationships/hyperlink" Target="https://docs.cntd.ru/document/901876063" TargetMode="External"/><Relationship Id="rId26" Type="http://schemas.openxmlformats.org/officeDocument/2006/relationships/hyperlink" Target="consultantplus://offline/ref=388C492AE385604DDC1654C519EB2239C2730A975BD8583046CEAD6819D9239BC658987E92DC3438C84C927D56C1B7A41FE5w5D" TargetMode="External"/><Relationship Id="rId39" Type="http://schemas.openxmlformats.org/officeDocument/2006/relationships/hyperlink" Target="consultantplus://offline/ref=570834E40081F78656BB72122749F8A73CFC14FB0A27FA6E19EE37CB69C589923B68AB88238B76FCB9FA56279A9B9DD877C650F20A242EBCU6RFJ" TargetMode="External"/><Relationship Id="rId21" Type="http://schemas.openxmlformats.org/officeDocument/2006/relationships/hyperlink" Target="consultantplus://offline/ref=388C492AE385604DDC1654C519EB2239C2730A975BD8583046CEAD6819D9239BC658987E92DC3438C84C927D56C1B7A41FE5w5D" TargetMode="External"/><Relationship Id="rId34" Type="http://schemas.openxmlformats.org/officeDocument/2006/relationships/hyperlink" Target="http://www.krasnopolyanskoe.ru" TargetMode="External"/><Relationship Id="rId42" Type="http://schemas.openxmlformats.org/officeDocument/2006/relationships/hyperlink" Target="consultantplus://offline/ref=570834E40081F78656BB72122749F8A73EFF1DF50E29FA6E19EE37CB69C589923B68AB88238B74FDBEFA56279A9B9DD877C650F20A242EBCU6RFJ" TargetMode="External"/><Relationship Id="rId47" Type="http://schemas.openxmlformats.org/officeDocument/2006/relationships/hyperlink" Target="consultantplus://offline/ref=D5228E38CEF6BCBA422C92C0B03D0047E800CEE556600E0AADA527ED79E05FA061BC92AF306361A373CD798C9E6B79B554CCC2AB4C38E" TargetMode="External"/><Relationship Id="rId50" Type="http://schemas.openxmlformats.org/officeDocument/2006/relationships/hyperlink" Target="consultantplus://offline/ref=570971C2B94708539BD06035C224A13ABFBD4DBF048FF081026CE26E82FD0D783367A91EqFr3I" TargetMode="External"/><Relationship Id="rId55" Type="http://schemas.openxmlformats.org/officeDocument/2006/relationships/hyperlink" Target="https://base.garant.ru/12138291/74d7c78a3a1e33cef2750a2b7b35d2ed/" TargetMode="External"/><Relationship Id="rId7" Type="http://schemas.openxmlformats.org/officeDocument/2006/relationships/endnotes" Target="endnotes.xml"/><Relationship Id="rId12" Type="http://schemas.openxmlformats.org/officeDocument/2006/relationships/hyperlink" Target="consultantplus://offline/ref=B98DADD1CFE7923FBDC179E7DE1FE08C48F97981BB25FC42FA32556D9253249F0BD97DA522381F643C1E170488E5FAFB9A5C28ACE5BCF5B84174C7F2tB0AG" TargetMode="External"/><Relationship Id="rId17" Type="http://schemas.openxmlformats.org/officeDocument/2006/relationships/hyperlink" Target="file:///C:\Users\&#1044;&#1091;&#1084;&#1072;\Desktop\&#1044;&#1086;&#1082;&#1091;&#1084;&#1077;&#1085;&#1090;%20&#1087;&#1088;&#1077;&#1076;&#1086;&#1089;&#1090;&#1072;&#1074;&#1083;&#1077;&#1085;%20&#1050;&#1086;&#1085;&#1089;&#1091;&#1083;&#1100;&#1090;&#1072;&#1085;&#1090;&#1055;&#1083;&#1102;&#1089;.docx" TargetMode="External"/><Relationship Id="rId25" Type="http://schemas.openxmlformats.org/officeDocument/2006/relationships/hyperlink" Target="consultantplus://offline/ref=388C492AE385604DDC1654C519EB2239C2730A975AD35B3744C7AD6819D9239BC658987E92DC3438C84C927D56C1B7A41FE5w5D" TargetMode="External"/><Relationship Id="rId33" Type="http://schemas.openxmlformats.org/officeDocument/2006/relationships/hyperlink" Target="consultantplus://offline/ref=C174B7C526D06D24CF4D259FD87DB13B4AE383D77364D407A7A22F8AC85C6F84D6879634626D66F3ED662BF5ECFD8F5101AA5C642545B84AC8m1G" TargetMode="External"/><Relationship Id="rId38" Type="http://schemas.openxmlformats.org/officeDocument/2006/relationships/hyperlink" Target="consultantplus://offline/ref=570834E40081F78656BB72122749F8A73BFA13F00A21FA6E19EE37CB69C589923B68AB88238A74FABAFA56279A9B9DD877C650F20A242EBCU6RFJ" TargetMode="External"/><Relationship Id="rId46" Type="http://schemas.openxmlformats.org/officeDocument/2006/relationships/hyperlink" Target="consultantplus://offline/ref=D922A0A42099AC91FAC8523E6CCBD33A46C3E50F418D04773B0B5F10747C80D32BD203BF35614129B262F14336AE5F824E68D2C0795430427Eb4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98DADD1CFE7923FBDC179E7DE1FE08C48F97981BB26FC45F430556D9253249F0BD97DA5303847683E1E0B0188F0ACAADCt00BG" TargetMode="External"/><Relationship Id="rId20" Type="http://schemas.openxmlformats.org/officeDocument/2006/relationships/hyperlink" Target="consultantplus://offline/ref=388C492AE385604DDC1654C519EB2239C2730A975AD35B3744C7AD6819D9239BC658987E92DC3438C84C927D56C1B7A41FE5w5D" TargetMode="External"/><Relationship Id="rId29" Type="http://schemas.openxmlformats.org/officeDocument/2006/relationships/hyperlink" Target="consultantplus://offline/ref=75C56B8599613498D9EDF6D6815EAFFA632CAA70C32F847EC69C0E4C9F24711A138130DEA514337B7248A7A60330A4CD384615018FFCA73AE6BF990EP9Z9I" TargetMode="External"/><Relationship Id="rId41" Type="http://schemas.openxmlformats.org/officeDocument/2006/relationships/hyperlink" Target="consultantplus://offline/ref=570834E40081F78656BB72122749F8A73EFF1DF50E29FA6E19EE37CB69C589923B68AB88238B75F4B2FA56279A9B9DD877C650F20A242EBCU6RFJ" TargetMode="External"/><Relationship Id="rId54" Type="http://schemas.openxmlformats.org/officeDocument/2006/relationships/hyperlink" Target="consultantplus://offline/ref=A397FE100A04CF436DCCCECBCB31C68B42BE200191B8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8DADD1CFE7923FBDC179E7DE1FE08C48F97981BB26FC45F430556D9253249F0BD97DA522381F643C1E160988E5FAFB9A5C28ACE5BCF5B84174C7F2tB0AG" TargetMode="External"/><Relationship Id="rId24" Type="http://schemas.openxmlformats.org/officeDocument/2006/relationships/hyperlink" Target="consultantplus://offline/ref=388C492AE385604DDC164AC80F877C33C779579F5DD455601992AB3F468925CE9418C627C39F7F35CE558E7D52EDwDD" TargetMode="External"/><Relationship Id="rId32" Type="http://schemas.openxmlformats.org/officeDocument/2006/relationships/hyperlink" Target="http://www.krasnopolyanskoe.ru" TargetMode="External"/><Relationship Id="rId37" Type="http://schemas.openxmlformats.org/officeDocument/2006/relationships/hyperlink" Target="http://www.krasnopolyanskoe.ru" TargetMode="External"/><Relationship Id="rId40" Type="http://schemas.openxmlformats.org/officeDocument/2006/relationships/hyperlink" Target="consultantplus://offline/ref=570834E40081F78656BB72122749F8A73EFF1DF50E29FA6E19EE37CB69C589923B68AB88238B75F5BCFA56279A9B9DD877C650F20A242EBCU6RFJ" TargetMode="External"/><Relationship Id="rId45" Type="http://schemas.openxmlformats.org/officeDocument/2006/relationships/hyperlink" Target="http://www.krasnopolyanskoe.ru" TargetMode="External"/><Relationship Id="rId53" Type="http://schemas.openxmlformats.org/officeDocument/2006/relationships/hyperlink" Target="https://digital.midural.ru/" TargetMode="External"/><Relationship Id="rId58"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consultantplus://offline/ref=B98DADD1CFE7923FBDC179E7DE1FE08C48F97981BB26FC45F430556D9253249F0BD97DA522381F643C1E170286E5FAFB9A5C28ACE5BCF5B84174C7F2tB0AG" TargetMode="External"/><Relationship Id="rId23" Type="http://schemas.openxmlformats.org/officeDocument/2006/relationships/hyperlink" Target="consultantplus://offline/ref=388C492AE385604DDC164AC80F877C33C77851925AD355601992AB3F468925CE9418C627C39F7F35CE558E7D52EDwDD" TargetMode="External"/><Relationship Id="rId28" Type="http://schemas.openxmlformats.org/officeDocument/2006/relationships/hyperlink" Target="consultantplus://offline/ref=18DEA271884AA3E45ECCD1E3196C9832CBED436C65271327A070DBE20F9EFFF957D69BBE05A92E4E625A14216D2E015E7525F8D131EA7F9F352DAE9967FDI" TargetMode="External"/><Relationship Id="rId36" Type="http://schemas.openxmlformats.org/officeDocument/2006/relationships/hyperlink" Target="consultantplus://offline/ref=A376E63F424EEBD50519230E0A594CEE961ECA04CB62B9E2A95F32ED81B8F5D38CC84E2E3DE61691D3FC8BFB8C535D0FF029220D96D2471CACv5E" TargetMode="External"/><Relationship Id="rId49" Type="http://schemas.openxmlformats.org/officeDocument/2006/relationships/hyperlink" Target="consultantplus://offline/ref=570971C2B94708539BD06035C224A13ABFBC43B90F88F081026CE26E82FD0D783367A917F5CD55C0qEr0I" TargetMode="External"/><Relationship Id="rId57" Type="http://schemas.openxmlformats.org/officeDocument/2006/relationships/footer" Target="footer2.xml"/><Relationship Id="rId10" Type="http://schemas.openxmlformats.org/officeDocument/2006/relationships/hyperlink" Target="consultantplus://offline/ref=B98DADD1CFE7923FBDC179F1DD73BE864DF32489BC23FE14A166533ACD0322CA4B997BF0617C136138154150CABBA3A8DE1725A8FBA0F5BCt50DG" TargetMode="External"/><Relationship Id="rId19" Type="http://schemas.openxmlformats.org/officeDocument/2006/relationships/hyperlink" Target="https://docs.cntd.ru/document/902192509" TargetMode="External"/><Relationship Id="rId31" Type="http://schemas.openxmlformats.org/officeDocument/2006/relationships/hyperlink" Target="http://www.krasnopolyanskoe.ru" TargetMode="External"/><Relationship Id="rId44" Type="http://schemas.openxmlformats.org/officeDocument/2006/relationships/hyperlink" Target="http://www.krasnopolyanskoe.ru" TargetMode="External"/><Relationship Id="rId52" Type="http://schemas.openxmlformats.org/officeDocument/2006/relationships/hyperlink" Target="http://mfc66.r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B98DADD1CFE7923FBDC179E7DE1FE08C48F97981BB26FC45F430556D9253249F0BD97DA5303847683E1E0B0188F0ACAADCt00BG" TargetMode="External"/><Relationship Id="rId22" Type="http://schemas.openxmlformats.org/officeDocument/2006/relationships/hyperlink" Target="http://www.krasnopolyanskoe.ru" TargetMode="External"/><Relationship Id="rId27" Type="http://schemas.openxmlformats.org/officeDocument/2006/relationships/hyperlink" Target="consultantplus://offline/ref=18DEA271884AA3E45ECCD1E3196C9832CBED436C65271327A070DBE20F9EFFF957D69BBE05A92E4E625A14206A2E015E7525F8D131EA7F9F352DAE9967FDI" TargetMode="External"/><Relationship Id="rId30" Type="http://schemas.openxmlformats.org/officeDocument/2006/relationships/hyperlink" Target="consultantplus://offline/ref=75C56B8599613498D9EDF6D6815EAFFA632CAA70C32F847EC69C0E4C9F24711A138130DEA514337B7248A7A60330A4CD384615018FFCA73AE6BF990EP9Z9I" TargetMode="External"/><Relationship Id="rId35" Type="http://schemas.openxmlformats.org/officeDocument/2006/relationships/hyperlink" Target="consultantplus://offline/ref=CC739193AC6E3F2588392EB2FEA8C36D106D39D65A6416B402B7E57FE96E88E911D3193B2DA59B94C93EDD8552l2t3E" TargetMode="External"/><Relationship Id="rId43" Type="http://schemas.openxmlformats.org/officeDocument/2006/relationships/hyperlink" Target="consultantplus://offline/ref=570834E40081F78656BB72122749F8A73EFF1DF50E29FA6E19EE37CB69C589923B68AB88238B74FCBDFA56279A9B9DD877C650F20A242EBCU6RFJ" TargetMode="External"/><Relationship Id="rId48" Type="http://schemas.openxmlformats.org/officeDocument/2006/relationships/hyperlink" Target="consultantplus://offline/ref=0287F9BFDDF9634602CEC6C014F50EACF54498E7C5DA5A0D17ED5A59EB96BA577D554DA0B60B2EFD0B838343023AD9A447" TargetMode="External"/><Relationship Id="rId56" Type="http://schemas.openxmlformats.org/officeDocument/2006/relationships/hyperlink" Target="https://base.garant.ru/12138291/7b14d2c2dfc862f67bd2c3471bf87b3f/" TargetMode="External"/><Relationship Id="rId8" Type="http://schemas.openxmlformats.org/officeDocument/2006/relationships/footer" Target="footer1.xml"/><Relationship Id="rId51"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D4FD-B72C-4EA4-A36E-AEEF8E91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1</Pages>
  <Words>35076</Words>
  <Characters>199934</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123</cp:revision>
  <cp:lastPrinted>2022-07-21T11:06:00Z</cp:lastPrinted>
  <dcterms:created xsi:type="dcterms:W3CDTF">2017-01-19T09:15:00Z</dcterms:created>
  <dcterms:modified xsi:type="dcterms:W3CDTF">2022-07-21T11:06:00Z</dcterms:modified>
</cp:coreProperties>
</file>