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2E" w:rsidRDefault="00ED6C2E" w:rsidP="00ED6C2E">
      <w:pPr>
        <w:jc w:val="center"/>
        <w:rPr>
          <w:b/>
          <w:color w:val="000000"/>
        </w:rPr>
      </w:pPr>
    </w:p>
    <w:p w:rsidR="00ED6C2E" w:rsidRDefault="00ED6C2E" w:rsidP="00ED6C2E">
      <w:pPr>
        <w:jc w:val="center"/>
        <w:rPr>
          <w:b/>
          <w:color w:val="000000"/>
        </w:rPr>
      </w:pPr>
      <w:r w:rsidRPr="00287A7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458980552" r:id="rId6">
            <o:FieldCodes>\s</o:FieldCodes>
          </o:OLEObject>
        </w:object>
      </w:r>
    </w:p>
    <w:p w:rsidR="00ED6C2E" w:rsidRDefault="00ED6C2E" w:rsidP="00ED6C2E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РОССИЙСКАЯ ФЕДЕРАЦИЯ</w:t>
      </w:r>
    </w:p>
    <w:p w:rsidR="00ED6C2E" w:rsidRDefault="00ED6C2E" w:rsidP="00ED6C2E">
      <w:pPr>
        <w:jc w:val="center"/>
        <w:rPr>
          <w:color w:val="000000"/>
        </w:rPr>
      </w:pPr>
      <w:r>
        <w:rPr>
          <w:color w:val="000000"/>
        </w:rPr>
        <w:t xml:space="preserve">Свердловская область </w:t>
      </w:r>
    </w:p>
    <w:p w:rsidR="00ED6C2E" w:rsidRDefault="00ED6C2E" w:rsidP="00ED6C2E">
      <w:pPr>
        <w:jc w:val="center"/>
        <w:rPr>
          <w:color w:val="000000"/>
        </w:rPr>
      </w:pPr>
      <w:r>
        <w:rPr>
          <w:color w:val="000000"/>
        </w:rPr>
        <w:t>Байкаловский район</w:t>
      </w:r>
    </w:p>
    <w:p w:rsidR="00ED6C2E" w:rsidRDefault="00ED6C2E" w:rsidP="00ED6C2E">
      <w:pPr>
        <w:jc w:val="center"/>
        <w:rPr>
          <w:b/>
          <w:color w:val="000000"/>
        </w:rPr>
      </w:pPr>
      <w:r>
        <w:rPr>
          <w:b/>
          <w:color w:val="000000"/>
        </w:rPr>
        <w:t>ДУМА</w:t>
      </w:r>
    </w:p>
    <w:p w:rsidR="00ED6C2E" w:rsidRDefault="00ED6C2E" w:rsidP="00ED6C2E">
      <w:pPr>
        <w:jc w:val="center"/>
        <w:rPr>
          <w:b/>
          <w:color w:val="000000"/>
        </w:rPr>
      </w:pPr>
      <w:r>
        <w:rPr>
          <w:b/>
          <w:color w:val="000000"/>
        </w:rPr>
        <w:t>КРАСНОПОЛЯНСКОГО СЕЛЬСКОГО ПОСЕЛЕНИЯ</w:t>
      </w:r>
    </w:p>
    <w:p w:rsidR="00ED6C2E" w:rsidRDefault="00BD4DB0" w:rsidP="00BD4DB0">
      <w:pPr>
        <w:jc w:val="center"/>
        <w:rPr>
          <w:color w:val="000000"/>
        </w:rPr>
      </w:pPr>
      <w:r>
        <w:rPr>
          <w:color w:val="000000"/>
        </w:rPr>
        <w:t>7</w:t>
      </w:r>
      <w:r w:rsidR="00ED6C2E">
        <w:rPr>
          <w:color w:val="000000"/>
        </w:rPr>
        <w:t xml:space="preserve">   заседание 3-го созыва</w:t>
      </w:r>
    </w:p>
    <w:p w:rsidR="00ED6C2E" w:rsidRDefault="00ED6C2E" w:rsidP="00ED6C2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РЕШЕНИЕ №   </w:t>
      </w:r>
      <w:r w:rsidR="00BD4DB0">
        <w:rPr>
          <w:b/>
          <w:color w:val="000000"/>
        </w:rPr>
        <w:t>47</w:t>
      </w:r>
    </w:p>
    <w:p w:rsidR="00ED6C2E" w:rsidRDefault="00BD4DB0" w:rsidP="00ED6C2E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08.04.2014 г.                                                                                          </w:t>
      </w:r>
      <w:r w:rsidR="00ED6C2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с. Краснополянское                                                                                   </w:t>
      </w:r>
    </w:p>
    <w:p w:rsidR="00ED6C2E" w:rsidRDefault="00ED6C2E" w:rsidP="00ED6C2E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D6C2E" w:rsidRDefault="00BD4DB0" w:rsidP="00BD4DB0">
      <w:pPr>
        <w:shd w:val="clear" w:color="auto" w:fill="FFFFFF"/>
        <w:spacing w:before="226" w:line="322" w:lineRule="exact"/>
        <w:ind w:left="10"/>
        <w:jc w:val="center"/>
      </w:pPr>
      <w:r>
        <w:rPr>
          <w:b/>
          <w:color w:val="000000"/>
          <w:sz w:val="28"/>
          <w:szCs w:val="28"/>
        </w:rPr>
        <w:t xml:space="preserve"> </w:t>
      </w:r>
      <w:r w:rsidR="00ED6C2E" w:rsidRPr="00ED6C2E">
        <w:rPr>
          <w:b/>
          <w:color w:val="000000"/>
          <w:sz w:val="28"/>
          <w:szCs w:val="28"/>
        </w:rPr>
        <w:t>О  ВНЕСЕНИИ ИЗМЕНЕНИЙ</w:t>
      </w:r>
      <w:r w:rsidR="00ED6C2E" w:rsidRPr="00ED6C2E">
        <w:rPr>
          <w:b/>
          <w:color w:val="000000"/>
        </w:rPr>
        <w:t xml:space="preserve"> В</w:t>
      </w:r>
      <w:r w:rsidR="00ED6C2E">
        <w:rPr>
          <w:color w:val="000000"/>
        </w:rPr>
        <w:t xml:space="preserve">  </w:t>
      </w:r>
      <w:r w:rsidR="00ED6C2E">
        <w:rPr>
          <w:b/>
          <w:bCs/>
          <w:color w:val="000000"/>
          <w:spacing w:val="-2"/>
          <w:sz w:val="28"/>
          <w:szCs w:val="28"/>
        </w:rPr>
        <w:t>ПОЛОЖЕНИЕ</w:t>
      </w:r>
    </w:p>
    <w:p w:rsidR="00BD4DB0" w:rsidRDefault="00BD4DB0" w:rsidP="00BD4DB0">
      <w:pPr>
        <w:shd w:val="clear" w:color="auto" w:fill="FFFFFF"/>
        <w:spacing w:line="322" w:lineRule="exact"/>
        <w:ind w:left="763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        </w:t>
      </w:r>
      <w:r w:rsidR="00ED6C2E">
        <w:rPr>
          <w:b/>
          <w:bCs/>
          <w:color w:val="000000"/>
          <w:spacing w:val="1"/>
          <w:sz w:val="28"/>
          <w:szCs w:val="28"/>
        </w:rPr>
        <w:t>«О ПОРЯДКЕ ОРГАНИЗАЦИИ И ПРОВЕДЕНИЯ</w:t>
      </w:r>
    </w:p>
    <w:p w:rsidR="00ED6C2E" w:rsidRPr="00ED6C2E" w:rsidRDefault="00ED6C2E" w:rsidP="00BD4DB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ПУБЛИЧНЫХ СЛУШАНИЙ В МУНИЦИПАЛЬНОМ ОБРАЗОВАНИИ</w:t>
      </w:r>
      <w:r>
        <w:t xml:space="preserve">  </w:t>
      </w:r>
      <w:r>
        <w:rPr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КРАСНОПОЛЯНСКОЕ СЕЛЬСКОЕ ПОСЕЛЕНИЕ»</w:t>
      </w:r>
    </w:p>
    <w:p w:rsidR="00ED6C2E" w:rsidRPr="00AC74BD" w:rsidRDefault="00ED6C2E" w:rsidP="00ED6C2E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D6C2E" w:rsidRDefault="00ED6C2E" w:rsidP="00ED6C2E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D6C2E" w:rsidRPr="00761E24" w:rsidRDefault="00ED6C2E" w:rsidP="00ED6C2E">
      <w:pPr>
        <w:tabs>
          <w:tab w:val="left" w:pos="7560"/>
        </w:tabs>
        <w:jc w:val="both"/>
        <w:rPr>
          <w:color w:val="000000"/>
        </w:rPr>
      </w:pPr>
      <w:r>
        <w:rPr>
          <w:color w:val="000000"/>
        </w:rPr>
        <w:t xml:space="preserve">           </w:t>
      </w:r>
      <w:r>
        <w:rPr>
          <w:color w:val="000000"/>
          <w:sz w:val="28"/>
          <w:szCs w:val="28"/>
        </w:rPr>
        <w:t xml:space="preserve"> Принимая во внимание рекомендации Совета при Губернаторе Свердловской области</w:t>
      </w:r>
      <w:r w:rsidRPr="00ED6C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противодействию   коррупции, </w:t>
      </w: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руководствуясь ст. 22 Устава Краснополянского сельского поселения, Дума Краснополянского сельского поселения  РЕШИЛА: </w:t>
      </w:r>
    </w:p>
    <w:p w:rsidR="00ED6C2E" w:rsidRDefault="00ED6C2E" w:rsidP="00ED6C2E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подпункт 2 пункта 2  статьи 4 изложить в следующей редакции:</w:t>
      </w:r>
    </w:p>
    <w:p w:rsidR="00ED6C2E" w:rsidRDefault="00ED6C2E" w:rsidP="00ED6C2E">
      <w:pPr>
        <w:shd w:val="clear" w:color="auto" w:fill="FFFFFF"/>
        <w:tabs>
          <w:tab w:val="left" w:pos="902"/>
        </w:tabs>
        <w:spacing w:line="322" w:lineRule="exact"/>
        <w:ind w:left="538"/>
      </w:pPr>
      <w:r>
        <w:rPr>
          <w:color w:val="000000"/>
          <w:sz w:val="28"/>
          <w:szCs w:val="28"/>
        </w:rPr>
        <w:t xml:space="preserve">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pacing w:val="-6"/>
          <w:sz w:val="28"/>
          <w:szCs w:val="28"/>
        </w:rPr>
        <w:t>«2)</w:t>
      </w:r>
      <w:r>
        <w:rPr>
          <w:color w:val="000000"/>
          <w:sz w:val="28"/>
          <w:szCs w:val="28"/>
        </w:rPr>
        <w:tab/>
        <w:t>дата, время (нерабочее) и место проведения публичных слушаний</w:t>
      </w:r>
      <w:proofErr w:type="gramStart"/>
      <w:r>
        <w:rPr>
          <w:color w:val="000000"/>
          <w:sz w:val="28"/>
          <w:szCs w:val="28"/>
        </w:rPr>
        <w:t>;»</w:t>
      </w:r>
      <w:proofErr w:type="gramEnd"/>
    </w:p>
    <w:p w:rsidR="00ED6C2E" w:rsidRPr="00761E24" w:rsidRDefault="00ED6C2E" w:rsidP="00ED6C2E">
      <w:pPr>
        <w:jc w:val="both"/>
        <w:rPr>
          <w:rFonts w:eastAsia="Calibri"/>
          <w:sz w:val="28"/>
          <w:szCs w:val="28"/>
          <w:lang w:eastAsia="en-US"/>
        </w:rPr>
      </w:pPr>
    </w:p>
    <w:p w:rsidR="00ED6C2E" w:rsidRDefault="00ED6C2E" w:rsidP="00ED6C2E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2.  Решение   подлежит обнародованию в соответствии с Уставом Краснополянского сельского поселения.</w:t>
      </w:r>
    </w:p>
    <w:p w:rsidR="00ED6C2E" w:rsidRDefault="00ED6C2E" w:rsidP="00ED6C2E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6C2E" w:rsidRDefault="00ED6C2E" w:rsidP="00ED6C2E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6C2E" w:rsidRDefault="00ED6C2E" w:rsidP="00ED6C2E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Краснополянского сельского поселения                         Г.М. Губина</w:t>
      </w:r>
    </w:p>
    <w:p w:rsidR="007800B5" w:rsidRDefault="007800B5" w:rsidP="00ED6C2E">
      <w:pPr>
        <w:jc w:val="both"/>
      </w:pPr>
    </w:p>
    <w:p w:rsidR="00ED6C2E" w:rsidRDefault="00ED6C2E" w:rsidP="00ED6C2E">
      <w:pPr>
        <w:jc w:val="both"/>
      </w:pPr>
    </w:p>
    <w:p w:rsidR="00ED6C2E" w:rsidRDefault="00ED6C2E" w:rsidP="00ED6C2E">
      <w:pPr>
        <w:jc w:val="both"/>
      </w:pPr>
    </w:p>
    <w:p w:rsidR="00ED6C2E" w:rsidRDefault="00ED6C2E" w:rsidP="00ED6C2E">
      <w:pPr>
        <w:jc w:val="both"/>
      </w:pPr>
    </w:p>
    <w:p w:rsidR="00ED6C2E" w:rsidRDefault="00ED6C2E" w:rsidP="00ED6C2E">
      <w:pPr>
        <w:jc w:val="both"/>
      </w:pPr>
    </w:p>
    <w:p w:rsidR="00ED6C2E" w:rsidRDefault="00ED6C2E" w:rsidP="00ED6C2E">
      <w:pPr>
        <w:jc w:val="both"/>
      </w:pPr>
    </w:p>
    <w:p w:rsidR="00ED6C2E" w:rsidRDefault="00ED6C2E" w:rsidP="00ED6C2E">
      <w:pPr>
        <w:jc w:val="both"/>
      </w:pPr>
    </w:p>
    <w:p w:rsidR="00ED6C2E" w:rsidRDefault="00ED6C2E" w:rsidP="00ED6C2E">
      <w:pPr>
        <w:jc w:val="both"/>
      </w:pPr>
    </w:p>
    <w:p w:rsidR="00ED6C2E" w:rsidRDefault="00ED6C2E" w:rsidP="00ED6C2E">
      <w:pPr>
        <w:jc w:val="both"/>
      </w:pPr>
    </w:p>
    <w:p w:rsidR="00ED6C2E" w:rsidRDefault="00ED6C2E" w:rsidP="00ED6C2E">
      <w:pPr>
        <w:jc w:val="both"/>
      </w:pPr>
    </w:p>
    <w:p w:rsidR="00ED6C2E" w:rsidRDefault="00ED6C2E" w:rsidP="00ED6C2E">
      <w:pPr>
        <w:jc w:val="both"/>
      </w:pPr>
    </w:p>
    <w:sectPr w:rsidR="00ED6C2E" w:rsidSect="0078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C31"/>
    <w:multiLevelType w:val="hybridMultilevel"/>
    <w:tmpl w:val="262A6500"/>
    <w:lvl w:ilvl="0" w:tplc="8BC2F336">
      <w:start w:val="1"/>
      <w:numFmt w:val="decimal"/>
      <w:lvlText w:val="%1.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C2E"/>
    <w:rsid w:val="007800B5"/>
    <w:rsid w:val="009B755C"/>
    <w:rsid w:val="009C2C48"/>
    <w:rsid w:val="00BD4DB0"/>
    <w:rsid w:val="00ED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2E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D6C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ED6C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3</cp:revision>
  <cp:lastPrinted>2014-04-14T05:35:00Z</cp:lastPrinted>
  <dcterms:created xsi:type="dcterms:W3CDTF">2014-04-08T07:34:00Z</dcterms:created>
  <dcterms:modified xsi:type="dcterms:W3CDTF">2014-04-14T05:36:00Z</dcterms:modified>
</cp:coreProperties>
</file>