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E7E" w:rsidRPr="00A13980" w:rsidRDefault="00012E7E" w:rsidP="00012E7E">
      <w:pPr>
        <w:spacing w:after="0" w:line="240" w:lineRule="auto"/>
        <w:jc w:val="center"/>
        <w:rPr>
          <w:b/>
          <w:color w:val="000000"/>
        </w:rPr>
      </w:pPr>
      <w:r w:rsidRPr="001A7276">
        <w:rPr>
          <w:b/>
          <w:color w:val="000000"/>
        </w:rPr>
        <w:object w:dxaOrig="9355"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8.5pt" o:ole="">
            <v:imagedata r:id="rId6" o:title=""/>
          </v:shape>
          <o:OLEObject Type="Embed" ProgID="Word.Document.8" ShapeID="_x0000_i1025" DrawAspect="Content" ObjectID="_1682230467" r:id="rId7">
            <o:FieldCodes>\s</o:FieldCodes>
          </o:OLEObject>
        </w:object>
      </w:r>
      <w:r>
        <w:rPr>
          <w:rFonts w:ascii="Arial" w:hAnsi="Arial" w:cs="Arial"/>
          <w:b/>
          <w:color w:val="000000"/>
          <w:sz w:val="28"/>
          <w:szCs w:val="28"/>
        </w:rPr>
        <w:t xml:space="preserve"> Российская  </w:t>
      </w:r>
      <w:r w:rsidRPr="00423F8C">
        <w:rPr>
          <w:rFonts w:ascii="Arial" w:hAnsi="Arial" w:cs="Arial"/>
          <w:b/>
          <w:color w:val="000000"/>
          <w:sz w:val="28"/>
          <w:szCs w:val="28"/>
        </w:rPr>
        <w:t>Федерация</w:t>
      </w:r>
    </w:p>
    <w:p w:rsidR="00012E7E" w:rsidRPr="00423F8C" w:rsidRDefault="00012E7E" w:rsidP="00012E7E">
      <w:pPr>
        <w:spacing w:after="0" w:line="240" w:lineRule="auto"/>
        <w:jc w:val="center"/>
        <w:rPr>
          <w:rFonts w:ascii="Arial" w:hAnsi="Arial" w:cs="Arial"/>
          <w:b/>
          <w:color w:val="000000"/>
          <w:sz w:val="28"/>
          <w:szCs w:val="28"/>
        </w:rPr>
      </w:pPr>
      <w:r w:rsidRPr="00423F8C">
        <w:rPr>
          <w:rFonts w:ascii="Arial" w:hAnsi="Arial" w:cs="Arial"/>
          <w:b/>
          <w:color w:val="000000"/>
          <w:sz w:val="28"/>
          <w:szCs w:val="28"/>
        </w:rPr>
        <w:t>Свердловская область</w:t>
      </w:r>
    </w:p>
    <w:p w:rsidR="00012E7E" w:rsidRPr="00423F8C" w:rsidRDefault="00012E7E" w:rsidP="00012E7E">
      <w:pPr>
        <w:spacing w:after="0" w:line="240" w:lineRule="auto"/>
        <w:jc w:val="center"/>
        <w:rPr>
          <w:rFonts w:ascii="Arial" w:hAnsi="Arial" w:cs="Arial"/>
          <w:b/>
          <w:color w:val="000000"/>
          <w:sz w:val="28"/>
          <w:szCs w:val="28"/>
        </w:rPr>
      </w:pPr>
      <w:r w:rsidRPr="00423F8C">
        <w:rPr>
          <w:rFonts w:ascii="Arial" w:hAnsi="Arial" w:cs="Arial"/>
          <w:b/>
          <w:color w:val="000000"/>
          <w:sz w:val="28"/>
          <w:szCs w:val="28"/>
        </w:rPr>
        <w:t>Байкаловский район</w:t>
      </w:r>
    </w:p>
    <w:p w:rsidR="00012E7E" w:rsidRPr="00423F8C" w:rsidRDefault="00012E7E" w:rsidP="00012E7E">
      <w:pPr>
        <w:spacing w:after="0" w:line="240" w:lineRule="auto"/>
        <w:jc w:val="center"/>
        <w:rPr>
          <w:rFonts w:ascii="Arial" w:hAnsi="Arial" w:cs="Arial"/>
          <w:b/>
          <w:color w:val="000000"/>
          <w:sz w:val="28"/>
          <w:szCs w:val="28"/>
        </w:rPr>
      </w:pPr>
      <w:r w:rsidRPr="00423F8C">
        <w:rPr>
          <w:rFonts w:ascii="Arial" w:hAnsi="Arial" w:cs="Arial"/>
          <w:b/>
          <w:color w:val="000000"/>
          <w:sz w:val="28"/>
          <w:szCs w:val="28"/>
        </w:rPr>
        <w:t>Д</w:t>
      </w:r>
      <w:r>
        <w:rPr>
          <w:rFonts w:ascii="Arial" w:hAnsi="Arial" w:cs="Arial"/>
          <w:b/>
          <w:color w:val="000000"/>
          <w:sz w:val="28"/>
          <w:szCs w:val="28"/>
        </w:rPr>
        <w:t>УМА</w:t>
      </w:r>
    </w:p>
    <w:p w:rsidR="00012E7E" w:rsidRPr="00423F8C" w:rsidRDefault="00012E7E" w:rsidP="00012E7E">
      <w:pPr>
        <w:spacing w:after="0" w:line="240" w:lineRule="auto"/>
        <w:jc w:val="center"/>
        <w:rPr>
          <w:rFonts w:ascii="Arial" w:hAnsi="Arial" w:cs="Arial"/>
          <w:b/>
          <w:color w:val="000000"/>
          <w:sz w:val="28"/>
          <w:szCs w:val="28"/>
        </w:rPr>
      </w:pPr>
      <w:r w:rsidRPr="00423F8C">
        <w:rPr>
          <w:rFonts w:ascii="Arial" w:hAnsi="Arial" w:cs="Arial"/>
          <w:b/>
          <w:color w:val="000000"/>
          <w:sz w:val="28"/>
          <w:szCs w:val="28"/>
        </w:rPr>
        <w:t xml:space="preserve">Краснополянского сельского поселения </w:t>
      </w:r>
    </w:p>
    <w:p w:rsidR="00012E7E" w:rsidRPr="00423F8C" w:rsidRDefault="00EB3A3B" w:rsidP="00012E7E">
      <w:pPr>
        <w:spacing w:after="0" w:line="240" w:lineRule="auto"/>
        <w:jc w:val="center"/>
        <w:rPr>
          <w:rFonts w:ascii="Arial" w:hAnsi="Arial" w:cs="Arial"/>
          <w:b/>
          <w:color w:val="000000"/>
          <w:sz w:val="28"/>
          <w:szCs w:val="28"/>
        </w:rPr>
      </w:pPr>
      <w:r>
        <w:rPr>
          <w:rFonts w:ascii="Arial" w:hAnsi="Arial" w:cs="Arial"/>
          <w:b/>
          <w:color w:val="000000"/>
          <w:sz w:val="28"/>
          <w:szCs w:val="28"/>
        </w:rPr>
        <w:t xml:space="preserve">41 </w:t>
      </w:r>
      <w:r w:rsidR="00012E7E">
        <w:rPr>
          <w:rFonts w:ascii="Arial" w:hAnsi="Arial" w:cs="Arial"/>
          <w:b/>
          <w:color w:val="000000"/>
          <w:sz w:val="28"/>
          <w:szCs w:val="28"/>
        </w:rPr>
        <w:t xml:space="preserve">-  </w:t>
      </w:r>
      <w:r w:rsidR="00012E7E" w:rsidRPr="00423F8C">
        <w:rPr>
          <w:rFonts w:ascii="Arial" w:hAnsi="Arial" w:cs="Arial"/>
          <w:b/>
          <w:color w:val="000000"/>
          <w:sz w:val="28"/>
          <w:szCs w:val="28"/>
        </w:rPr>
        <w:t xml:space="preserve">заседание </w:t>
      </w:r>
      <w:r w:rsidR="00012E7E">
        <w:rPr>
          <w:rFonts w:ascii="Arial" w:hAnsi="Arial" w:cs="Arial"/>
          <w:b/>
          <w:color w:val="000000"/>
          <w:sz w:val="28"/>
          <w:szCs w:val="28"/>
        </w:rPr>
        <w:t xml:space="preserve">  4 </w:t>
      </w:r>
      <w:r w:rsidR="00012E7E" w:rsidRPr="00423F8C">
        <w:rPr>
          <w:rFonts w:ascii="Arial" w:hAnsi="Arial" w:cs="Arial"/>
          <w:b/>
          <w:color w:val="000000"/>
          <w:sz w:val="28"/>
          <w:szCs w:val="28"/>
        </w:rPr>
        <w:t>-</w:t>
      </w:r>
      <w:r>
        <w:rPr>
          <w:rFonts w:ascii="Arial" w:hAnsi="Arial" w:cs="Arial"/>
          <w:b/>
          <w:color w:val="000000"/>
          <w:sz w:val="28"/>
          <w:szCs w:val="28"/>
        </w:rPr>
        <w:t xml:space="preserve"> </w:t>
      </w:r>
      <w:r w:rsidR="00012E7E" w:rsidRPr="00423F8C">
        <w:rPr>
          <w:rFonts w:ascii="Arial" w:hAnsi="Arial" w:cs="Arial"/>
          <w:b/>
          <w:color w:val="000000"/>
          <w:sz w:val="28"/>
          <w:szCs w:val="28"/>
        </w:rPr>
        <w:t>го созыва</w:t>
      </w:r>
    </w:p>
    <w:p w:rsidR="00012E7E" w:rsidRDefault="00012E7E" w:rsidP="00A72E9D">
      <w:pPr>
        <w:spacing w:after="0" w:line="240" w:lineRule="auto"/>
        <w:jc w:val="center"/>
        <w:rPr>
          <w:rFonts w:ascii="Arial" w:hAnsi="Arial" w:cs="Arial"/>
          <w:b/>
          <w:color w:val="000000"/>
          <w:sz w:val="28"/>
          <w:szCs w:val="28"/>
        </w:rPr>
      </w:pPr>
      <w:r>
        <w:rPr>
          <w:rFonts w:ascii="Arial" w:hAnsi="Arial" w:cs="Arial"/>
          <w:b/>
          <w:color w:val="000000"/>
          <w:sz w:val="28"/>
          <w:szCs w:val="28"/>
        </w:rPr>
        <w:t>о</w:t>
      </w:r>
      <w:r w:rsidRPr="00423F8C">
        <w:rPr>
          <w:rFonts w:ascii="Arial" w:hAnsi="Arial" w:cs="Arial"/>
          <w:b/>
          <w:color w:val="000000"/>
          <w:sz w:val="28"/>
          <w:szCs w:val="28"/>
        </w:rPr>
        <w:t>т</w:t>
      </w:r>
      <w:r>
        <w:rPr>
          <w:rFonts w:ascii="Arial" w:hAnsi="Arial" w:cs="Arial"/>
          <w:b/>
          <w:color w:val="000000"/>
          <w:sz w:val="28"/>
          <w:szCs w:val="28"/>
        </w:rPr>
        <w:t xml:space="preserve"> </w:t>
      </w:r>
      <w:r w:rsidR="00EB3A3B">
        <w:rPr>
          <w:rFonts w:ascii="Arial" w:hAnsi="Arial" w:cs="Arial"/>
          <w:b/>
          <w:color w:val="000000"/>
          <w:sz w:val="28"/>
          <w:szCs w:val="28"/>
        </w:rPr>
        <w:t xml:space="preserve"> 29 апреля</w:t>
      </w:r>
      <w:r>
        <w:rPr>
          <w:rFonts w:ascii="Arial" w:hAnsi="Arial" w:cs="Arial"/>
          <w:b/>
          <w:color w:val="000000"/>
          <w:sz w:val="28"/>
          <w:szCs w:val="28"/>
        </w:rPr>
        <w:t xml:space="preserve"> </w:t>
      </w:r>
      <w:r w:rsidRPr="00423F8C">
        <w:rPr>
          <w:rFonts w:ascii="Arial" w:hAnsi="Arial" w:cs="Arial"/>
          <w:b/>
          <w:color w:val="000000"/>
          <w:sz w:val="28"/>
          <w:szCs w:val="28"/>
        </w:rPr>
        <w:t>20</w:t>
      </w:r>
      <w:r>
        <w:rPr>
          <w:rFonts w:ascii="Arial" w:hAnsi="Arial" w:cs="Arial"/>
          <w:b/>
          <w:color w:val="000000"/>
          <w:sz w:val="28"/>
          <w:szCs w:val="28"/>
        </w:rPr>
        <w:t xml:space="preserve">21 года </w:t>
      </w:r>
      <w:r w:rsidRPr="00423F8C">
        <w:rPr>
          <w:rFonts w:ascii="Arial" w:hAnsi="Arial" w:cs="Arial"/>
          <w:b/>
          <w:color w:val="000000"/>
          <w:sz w:val="28"/>
          <w:szCs w:val="28"/>
        </w:rPr>
        <w:t>№</w:t>
      </w:r>
      <w:r w:rsidR="00EB3A3B">
        <w:rPr>
          <w:rFonts w:ascii="Arial" w:hAnsi="Arial" w:cs="Arial"/>
          <w:b/>
          <w:color w:val="000000"/>
          <w:sz w:val="28"/>
          <w:szCs w:val="28"/>
        </w:rPr>
        <w:t xml:space="preserve"> 207</w:t>
      </w:r>
    </w:p>
    <w:p w:rsidR="00A72E9D" w:rsidRPr="00A72E9D" w:rsidRDefault="00A72E9D" w:rsidP="00A72E9D">
      <w:pPr>
        <w:spacing w:after="0" w:line="240" w:lineRule="auto"/>
        <w:jc w:val="center"/>
        <w:rPr>
          <w:rFonts w:ascii="Arial" w:hAnsi="Arial" w:cs="Arial"/>
          <w:b/>
          <w:color w:val="000000"/>
          <w:sz w:val="28"/>
          <w:szCs w:val="28"/>
        </w:rPr>
      </w:pPr>
    </w:p>
    <w:p w:rsidR="003168D1" w:rsidRPr="006451C4" w:rsidRDefault="00A72E9D" w:rsidP="003168D1">
      <w:pPr>
        <w:spacing w:after="0" w:line="240" w:lineRule="auto"/>
        <w:jc w:val="center"/>
        <w:rPr>
          <w:rFonts w:ascii="Arial" w:hAnsi="Arial" w:cs="Arial"/>
          <w:b/>
          <w:sz w:val="28"/>
          <w:szCs w:val="28"/>
        </w:rPr>
      </w:pPr>
      <w:r w:rsidRPr="006451C4">
        <w:rPr>
          <w:rFonts w:ascii="Arial" w:hAnsi="Arial" w:cs="Arial"/>
          <w:b/>
          <w:sz w:val="28"/>
          <w:szCs w:val="28"/>
        </w:rPr>
        <w:t xml:space="preserve">Об утверждении </w:t>
      </w:r>
      <w:r w:rsidR="006451C4" w:rsidRPr="006451C4">
        <w:rPr>
          <w:rFonts w:ascii="Arial" w:hAnsi="Arial" w:cs="Arial"/>
          <w:b/>
          <w:sz w:val="28"/>
          <w:szCs w:val="28"/>
        </w:rPr>
        <w:t>Правил благоустройства территории муниципального образования Краснополянское сельское поселение</w:t>
      </w:r>
    </w:p>
    <w:p w:rsidR="006451C4" w:rsidRPr="00A40C80" w:rsidRDefault="006451C4" w:rsidP="003168D1">
      <w:pPr>
        <w:spacing w:after="0" w:line="240" w:lineRule="auto"/>
        <w:jc w:val="center"/>
        <w:rPr>
          <w:rFonts w:ascii="Arial" w:hAnsi="Arial" w:cs="Arial"/>
          <w:b/>
          <w:color w:val="FF0000"/>
          <w:sz w:val="28"/>
          <w:szCs w:val="28"/>
        </w:rPr>
      </w:pPr>
    </w:p>
    <w:p w:rsidR="006451C4" w:rsidRPr="008736BB" w:rsidRDefault="006451C4" w:rsidP="006451C4">
      <w:pPr>
        <w:pStyle w:val="p10"/>
        <w:spacing w:before="0" w:beforeAutospacing="0" w:after="0" w:afterAutospacing="0"/>
        <w:ind w:firstLine="709"/>
        <w:jc w:val="both"/>
        <w:rPr>
          <w:rFonts w:ascii="Arial" w:hAnsi="Arial" w:cs="Arial"/>
        </w:rPr>
      </w:pPr>
      <w:r w:rsidRPr="006451C4">
        <w:rPr>
          <w:rFonts w:ascii="Arial" w:hAnsi="Arial" w:cs="Arial"/>
        </w:rPr>
        <w:t>В соответствии с Фе</w:t>
      </w:r>
      <w:r w:rsidRPr="006451C4">
        <w:rPr>
          <w:rFonts w:ascii="Arial" w:hAnsi="Arial" w:cs="Arial"/>
          <w:shd w:val="clear" w:color="auto" w:fill="FFFFFF"/>
        </w:rPr>
        <w:t>деральными законами от 06 октября 2003 года № 131-ФЗ «Об общих принципах организации местного самоуправления в Российской Федерации</w:t>
      </w:r>
      <w:r w:rsidRPr="008736BB">
        <w:rPr>
          <w:rFonts w:ascii="Arial" w:hAnsi="Arial" w:cs="Arial"/>
          <w:shd w:val="clear" w:color="auto" w:fill="FFFFFF"/>
        </w:rPr>
        <w:t>»</w:t>
      </w:r>
      <w:r w:rsidRPr="008736BB">
        <w:rPr>
          <w:rFonts w:ascii="Arial" w:hAnsi="Arial" w:cs="Arial"/>
        </w:rPr>
        <w:t xml:space="preserve">, </w:t>
      </w:r>
      <w:r w:rsidR="005D7EBD">
        <w:rPr>
          <w:rFonts w:ascii="Arial" w:eastAsiaTheme="minorHAnsi" w:hAnsi="Arial" w:cs="Arial"/>
          <w:lang w:eastAsia="en-US"/>
        </w:rPr>
        <w:t xml:space="preserve">Федеральным </w:t>
      </w:r>
      <w:hyperlink r:id="rId8" w:history="1">
        <w:r w:rsidR="005D7EBD" w:rsidRPr="005D7EBD">
          <w:rPr>
            <w:rFonts w:ascii="Arial" w:eastAsiaTheme="minorHAnsi" w:hAnsi="Arial" w:cs="Arial"/>
            <w:lang w:eastAsia="en-US"/>
          </w:rPr>
          <w:t>законом</w:t>
        </w:r>
      </w:hyperlink>
      <w:r w:rsidR="005D7EBD">
        <w:rPr>
          <w:rFonts w:ascii="Arial" w:eastAsiaTheme="minorHAnsi" w:hAnsi="Arial" w:cs="Arial"/>
          <w:lang w:eastAsia="en-US"/>
        </w:rPr>
        <w:t xml:space="preserve"> от 27.12.2018 N 498-ФЗ «</w:t>
      </w:r>
      <w:proofErr w:type="gramStart"/>
      <w:r w:rsidR="005D7EBD">
        <w:rPr>
          <w:rFonts w:ascii="Arial" w:eastAsiaTheme="minorHAnsi" w:hAnsi="Arial" w:cs="Arial"/>
          <w:lang w:eastAsia="en-US"/>
        </w:rPr>
        <w:t>Об</w:t>
      </w:r>
      <w:proofErr w:type="gramEnd"/>
      <w:r w:rsidR="005D7EBD">
        <w:rPr>
          <w:rFonts w:ascii="Arial" w:eastAsiaTheme="minorHAnsi" w:hAnsi="Arial" w:cs="Arial"/>
          <w:lang w:eastAsia="en-US"/>
        </w:rPr>
        <w:t xml:space="preserve"> ответственном </w:t>
      </w:r>
      <w:proofErr w:type="gramStart"/>
      <w:r w:rsidR="005D7EBD">
        <w:rPr>
          <w:rFonts w:ascii="Arial" w:eastAsiaTheme="minorHAnsi" w:hAnsi="Arial" w:cs="Arial"/>
          <w:lang w:eastAsia="en-US"/>
        </w:rPr>
        <w:t>обращении с животными и о внесении изменений в отдельные законодательные акты Российской Федерации»</w:t>
      </w:r>
      <w:r w:rsidR="005D7EBD">
        <w:rPr>
          <w:rFonts w:ascii="Arial" w:hAnsi="Arial" w:cs="Arial"/>
        </w:rPr>
        <w:t xml:space="preserve">, </w:t>
      </w:r>
      <w:r w:rsidRPr="008736BB">
        <w:rPr>
          <w:rFonts w:ascii="Arial" w:hAnsi="Arial" w:cs="Arial"/>
        </w:rPr>
        <w:t xml:space="preserve">законом Свердловской области от 14 ноября 2018 года № 140-ОЗ «О </w:t>
      </w:r>
      <w:r w:rsidR="008736BB">
        <w:rPr>
          <w:rFonts w:ascii="Arial" w:hAnsi="Arial" w:cs="Arial"/>
        </w:rPr>
        <w:t>регулировании отдельных отношений в сфере благоустройства территории муниципальных образований</w:t>
      </w:r>
      <w:r w:rsidRPr="008736BB">
        <w:rPr>
          <w:rFonts w:ascii="Arial" w:hAnsi="Arial" w:cs="Arial"/>
        </w:rPr>
        <w:t>, расположенных на территории Свердловской области</w:t>
      </w:r>
      <w:r w:rsidR="008736BB" w:rsidRPr="008736BB">
        <w:rPr>
          <w:rFonts w:ascii="Arial" w:hAnsi="Arial" w:cs="Arial"/>
        </w:rPr>
        <w:t>»</w:t>
      </w:r>
      <w:r w:rsidRPr="008736BB">
        <w:rPr>
          <w:rFonts w:ascii="Arial" w:hAnsi="Arial" w:cs="Arial"/>
        </w:rPr>
        <w:t xml:space="preserve">, руководствуясь Уставом </w:t>
      </w:r>
      <w:r w:rsidR="008736BB" w:rsidRPr="008736BB">
        <w:rPr>
          <w:rFonts w:ascii="Arial" w:hAnsi="Arial" w:cs="Arial"/>
        </w:rPr>
        <w:t>Краснополянского</w:t>
      </w:r>
      <w:r w:rsidRPr="008736BB">
        <w:rPr>
          <w:rFonts w:ascii="Arial" w:hAnsi="Arial" w:cs="Arial"/>
        </w:rPr>
        <w:t xml:space="preserve"> сельского поселения, Дума </w:t>
      </w:r>
      <w:r w:rsidR="008736BB" w:rsidRPr="008736BB">
        <w:rPr>
          <w:rFonts w:ascii="Arial" w:hAnsi="Arial" w:cs="Arial"/>
        </w:rPr>
        <w:t>Краснополянского</w:t>
      </w:r>
      <w:r w:rsidRPr="008736BB">
        <w:rPr>
          <w:rFonts w:ascii="Arial" w:hAnsi="Arial" w:cs="Arial"/>
        </w:rPr>
        <w:t xml:space="preserve"> сельского поселения</w:t>
      </w:r>
      <w:r w:rsidR="008736BB" w:rsidRPr="008736BB">
        <w:rPr>
          <w:rFonts w:ascii="Arial" w:hAnsi="Arial" w:cs="Arial"/>
        </w:rPr>
        <w:t xml:space="preserve"> решила:</w:t>
      </w:r>
      <w:proofErr w:type="gramEnd"/>
    </w:p>
    <w:p w:rsidR="00A72E9D" w:rsidRPr="008736BB" w:rsidRDefault="00A72E9D" w:rsidP="003168D1">
      <w:pPr>
        <w:spacing w:after="0" w:line="240" w:lineRule="auto"/>
        <w:ind w:firstLine="708"/>
        <w:jc w:val="both"/>
        <w:rPr>
          <w:rFonts w:ascii="Times New Roman" w:hAnsi="Times New Roman"/>
          <w:sz w:val="28"/>
          <w:szCs w:val="28"/>
        </w:rPr>
      </w:pPr>
    </w:p>
    <w:p w:rsidR="003168D1" w:rsidRDefault="003168D1" w:rsidP="00A72E9D">
      <w:pPr>
        <w:spacing w:after="0" w:line="240" w:lineRule="auto"/>
        <w:ind w:firstLine="709"/>
        <w:jc w:val="both"/>
        <w:rPr>
          <w:rFonts w:ascii="Arial" w:hAnsi="Arial" w:cs="Arial"/>
          <w:i/>
          <w:sz w:val="24"/>
          <w:szCs w:val="24"/>
        </w:rPr>
      </w:pPr>
      <w:r w:rsidRPr="008736BB">
        <w:rPr>
          <w:rFonts w:ascii="Arial" w:hAnsi="Arial" w:cs="Arial"/>
          <w:sz w:val="24"/>
          <w:szCs w:val="24"/>
        </w:rPr>
        <w:t xml:space="preserve">1. Утвердить </w:t>
      </w:r>
      <w:r w:rsidR="008736BB" w:rsidRPr="008736BB">
        <w:rPr>
          <w:rFonts w:ascii="Arial" w:hAnsi="Arial" w:cs="Arial"/>
          <w:bCs/>
          <w:sz w:val="24"/>
          <w:szCs w:val="24"/>
        </w:rPr>
        <w:t>Правила благоустройства территории муниципального образования Краснополянское сельское поселение</w:t>
      </w:r>
      <w:r w:rsidRPr="008736BB">
        <w:rPr>
          <w:rFonts w:ascii="Arial" w:hAnsi="Arial" w:cs="Arial"/>
          <w:sz w:val="24"/>
          <w:szCs w:val="24"/>
        </w:rPr>
        <w:t>, согласно приложению.</w:t>
      </w:r>
    </w:p>
    <w:p w:rsidR="008736BB" w:rsidRPr="008736BB" w:rsidRDefault="008736BB" w:rsidP="00A72E9D">
      <w:pPr>
        <w:spacing w:after="0" w:line="240" w:lineRule="auto"/>
        <w:ind w:firstLine="709"/>
        <w:jc w:val="both"/>
        <w:rPr>
          <w:rFonts w:ascii="Arial" w:hAnsi="Arial" w:cs="Arial"/>
          <w:sz w:val="24"/>
          <w:szCs w:val="24"/>
        </w:rPr>
      </w:pPr>
      <w:r w:rsidRPr="008736BB">
        <w:rPr>
          <w:rFonts w:ascii="Arial" w:hAnsi="Arial" w:cs="Arial"/>
          <w:sz w:val="24"/>
          <w:szCs w:val="24"/>
        </w:rPr>
        <w:t>2. Ре</w:t>
      </w:r>
      <w:r>
        <w:rPr>
          <w:rFonts w:ascii="Arial" w:hAnsi="Arial" w:cs="Arial"/>
          <w:sz w:val="24"/>
          <w:szCs w:val="24"/>
        </w:rPr>
        <w:t>шение Думы Краснополянского сельского поселения от 27.12.2017 №25 «Об утверждении правил благоустройства территории населенных пунктов МО Краснополянское сельское поселение» считать утратившим силу.</w:t>
      </w:r>
    </w:p>
    <w:p w:rsidR="00675DCC" w:rsidRPr="00675DCC" w:rsidRDefault="00A72E9D" w:rsidP="00A72E9D">
      <w:pPr>
        <w:autoSpaceDE w:val="0"/>
        <w:autoSpaceDN w:val="0"/>
        <w:adjustRightInd w:val="0"/>
        <w:spacing w:after="0" w:line="240" w:lineRule="auto"/>
        <w:ind w:firstLine="709"/>
        <w:jc w:val="both"/>
        <w:rPr>
          <w:rStyle w:val="a5"/>
          <w:rFonts w:ascii="Arial" w:hAnsi="Arial" w:cs="Arial"/>
          <w:color w:val="auto"/>
          <w:sz w:val="24"/>
          <w:szCs w:val="24"/>
        </w:rPr>
      </w:pPr>
      <w:r w:rsidRPr="00675DCC">
        <w:rPr>
          <w:rFonts w:ascii="Arial" w:hAnsi="Arial" w:cs="Arial"/>
          <w:sz w:val="24"/>
          <w:szCs w:val="24"/>
        </w:rPr>
        <w:t>3. </w:t>
      </w:r>
      <w:r w:rsidR="00675DCC" w:rsidRPr="00675DCC">
        <w:rPr>
          <w:rFonts w:ascii="Arial" w:hAnsi="Arial" w:cs="Arial"/>
          <w:sz w:val="24"/>
          <w:szCs w:val="24"/>
        </w:rPr>
        <w:t>Настоящее Решение о</w:t>
      </w:r>
      <w:r w:rsidRPr="00675DCC">
        <w:rPr>
          <w:rFonts w:ascii="Arial" w:hAnsi="Arial" w:cs="Arial"/>
          <w:sz w:val="24"/>
          <w:szCs w:val="24"/>
        </w:rPr>
        <w:t xml:space="preserve">публиковать (обнародовать) в «Информационном вестнике Краснополянского сельского поселения» </w:t>
      </w:r>
      <w:r w:rsidR="00675DCC" w:rsidRPr="00675DCC">
        <w:rPr>
          <w:rFonts w:ascii="Arial" w:hAnsi="Arial" w:cs="Arial"/>
          <w:sz w:val="24"/>
          <w:szCs w:val="24"/>
        </w:rPr>
        <w:t xml:space="preserve">и разместить на сайте Думы Краснополянского сельского поселения в сети «Интернет» </w:t>
      </w:r>
      <w:hyperlink r:id="rId9" w:history="1">
        <w:r w:rsidR="00675DCC" w:rsidRPr="00EB3A3B">
          <w:rPr>
            <w:rStyle w:val="a5"/>
            <w:rFonts w:ascii="Arial" w:hAnsi="Arial" w:cs="Arial"/>
            <w:color w:val="auto"/>
            <w:sz w:val="24"/>
            <w:szCs w:val="24"/>
            <w:u w:val="none"/>
          </w:rPr>
          <w:t>duma.krasnopolyanskoe.ru</w:t>
        </w:r>
      </w:hyperlink>
      <w:r w:rsidR="00675DCC" w:rsidRPr="00EB3A3B">
        <w:rPr>
          <w:rStyle w:val="a5"/>
          <w:rFonts w:ascii="Arial" w:hAnsi="Arial" w:cs="Arial"/>
          <w:color w:val="auto"/>
          <w:sz w:val="24"/>
          <w:szCs w:val="24"/>
          <w:u w:val="none"/>
        </w:rPr>
        <w:t>/.</w:t>
      </w:r>
    </w:p>
    <w:p w:rsidR="00675DCC" w:rsidRPr="00675DCC" w:rsidRDefault="00675DCC" w:rsidP="00A72E9D">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 Настоящее Решение вступает в силу после его официального опубликования.</w:t>
      </w:r>
    </w:p>
    <w:p w:rsidR="003168D1" w:rsidRPr="00675DCC" w:rsidRDefault="003168D1" w:rsidP="003168D1">
      <w:pPr>
        <w:spacing w:after="0" w:line="240" w:lineRule="auto"/>
        <w:ind w:firstLine="708"/>
        <w:jc w:val="both"/>
        <w:rPr>
          <w:rFonts w:ascii="Times New Roman" w:hAnsi="Times New Roman"/>
          <w:sz w:val="28"/>
          <w:szCs w:val="28"/>
        </w:rPr>
      </w:pPr>
    </w:p>
    <w:p w:rsidR="00A72E9D" w:rsidRPr="00675DCC" w:rsidRDefault="00A72E9D" w:rsidP="00A72E9D">
      <w:pPr>
        <w:autoSpaceDE w:val="0"/>
        <w:autoSpaceDN w:val="0"/>
        <w:spacing w:after="0" w:line="240" w:lineRule="auto"/>
        <w:jc w:val="both"/>
        <w:rPr>
          <w:rFonts w:ascii="Arial" w:hAnsi="Arial" w:cs="Arial"/>
          <w:sz w:val="24"/>
          <w:szCs w:val="24"/>
        </w:rPr>
      </w:pPr>
      <w:r w:rsidRPr="00675DCC">
        <w:rPr>
          <w:rFonts w:ascii="Arial" w:hAnsi="Arial" w:cs="Arial"/>
          <w:sz w:val="24"/>
          <w:szCs w:val="24"/>
        </w:rPr>
        <w:t xml:space="preserve">Председатель Думы  </w:t>
      </w:r>
    </w:p>
    <w:p w:rsidR="00A72E9D" w:rsidRPr="00675DCC" w:rsidRDefault="00A72E9D" w:rsidP="00A72E9D">
      <w:pPr>
        <w:autoSpaceDE w:val="0"/>
        <w:autoSpaceDN w:val="0"/>
        <w:spacing w:after="0" w:line="240" w:lineRule="auto"/>
        <w:jc w:val="both"/>
        <w:rPr>
          <w:rFonts w:ascii="Arial" w:hAnsi="Arial" w:cs="Arial"/>
          <w:sz w:val="24"/>
          <w:szCs w:val="24"/>
        </w:rPr>
      </w:pPr>
      <w:r w:rsidRPr="00675DCC">
        <w:rPr>
          <w:rFonts w:ascii="Arial" w:hAnsi="Arial" w:cs="Arial"/>
          <w:sz w:val="24"/>
          <w:szCs w:val="24"/>
        </w:rPr>
        <w:t>Краснополянского  сельского поселения                                                    Е.П.Шутова</w:t>
      </w:r>
    </w:p>
    <w:p w:rsidR="00A72E9D" w:rsidRPr="00675DCC" w:rsidRDefault="00A72E9D" w:rsidP="00A72E9D">
      <w:pPr>
        <w:autoSpaceDE w:val="0"/>
        <w:autoSpaceDN w:val="0"/>
        <w:spacing w:after="0" w:line="240" w:lineRule="auto"/>
        <w:jc w:val="both"/>
        <w:rPr>
          <w:rFonts w:ascii="Arial" w:hAnsi="Arial" w:cs="Arial"/>
          <w:sz w:val="24"/>
          <w:szCs w:val="24"/>
        </w:rPr>
      </w:pPr>
      <w:r w:rsidRPr="00675DCC">
        <w:rPr>
          <w:rFonts w:ascii="Arial" w:hAnsi="Arial" w:cs="Arial"/>
          <w:sz w:val="24"/>
          <w:szCs w:val="24"/>
        </w:rPr>
        <w:t>«</w:t>
      </w:r>
      <w:r w:rsidR="00EB3A3B">
        <w:rPr>
          <w:rFonts w:ascii="Arial" w:hAnsi="Arial" w:cs="Arial"/>
          <w:sz w:val="24"/>
          <w:szCs w:val="24"/>
        </w:rPr>
        <w:t>29</w:t>
      </w:r>
      <w:r w:rsidRPr="00675DCC">
        <w:rPr>
          <w:rFonts w:ascii="Arial" w:hAnsi="Arial" w:cs="Arial"/>
          <w:sz w:val="24"/>
          <w:szCs w:val="24"/>
        </w:rPr>
        <w:t>»</w:t>
      </w:r>
      <w:r w:rsidR="00EB3A3B">
        <w:rPr>
          <w:rFonts w:ascii="Arial" w:hAnsi="Arial" w:cs="Arial"/>
          <w:sz w:val="24"/>
          <w:szCs w:val="24"/>
        </w:rPr>
        <w:t xml:space="preserve"> апреля  </w:t>
      </w:r>
      <w:r w:rsidRPr="00675DCC">
        <w:rPr>
          <w:rFonts w:ascii="Arial" w:hAnsi="Arial" w:cs="Arial"/>
          <w:sz w:val="24"/>
          <w:szCs w:val="24"/>
        </w:rPr>
        <w:t xml:space="preserve">2021 г.                                          </w:t>
      </w:r>
    </w:p>
    <w:p w:rsidR="00A72E9D" w:rsidRPr="00675DCC" w:rsidRDefault="00A72E9D" w:rsidP="00A72E9D">
      <w:pPr>
        <w:autoSpaceDE w:val="0"/>
        <w:autoSpaceDN w:val="0"/>
        <w:adjustRightInd w:val="0"/>
        <w:spacing w:after="0" w:line="240" w:lineRule="auto"/>
        <w:jc w:val="both"/>
        <w:rPr>
          <w:rFonts w:ascii="Arial" w:hAnsi="Arial" w:cs="Arial"/>
          <w:sz w:val="24"/>
          <w:szCs w:val="24"/>
        </w:rPr>
      </w:pPr>
    </w:p>
    <w:p w:rsidR="00A72E9D" w:rsidRPr="00675DCC" w:rsidRDefault="00A72E9D" w:rsidP="00A72E9D">
      <w:pPr>
        <w:autoSpaceDE w:val="0"/>
        <w:autoSpaceDN w:val="0"/>
        <w:adjustRightInd w:val="0"/>
        <w:spacing w:after="0" w:line="240" w:lineRule="auto"/>
        <w:jc w:val="both"/>
        <w:rPr>
          <w:rFonts w:ascii="Arial" w:hAnsi="Arial" w:cs="Arial"/>
          <w:sz w:val="24"/>
          <w:szCs w:val="24"/>
        </w:rPr>
      </w:pPr>
    </w:p>
    <w:p w:rsidR="00A72E9D" w:rsidRPr="00675DCC" w:rsidRDefault="00A72E9D" w:rsidP="00A72E9D">
      <w:pPr>
        <w:autoSpaceDE w:val="0"/>
        <w:autoSpaceDN w:val="0"/>
        <w:adjustRightInd w:val="0"/>
        <w:spacing w:after="0" w:line="240" w:lineRule="auto"/>
        <w:jc w:val="both"/>
        <w:rPr>
          <w:rFonts w:ascii="Arial" w:hAnsi="Arial" w:cs="Arial"/>
          <w:sz w:val="24"/>
          <w:szCs w:val="24"/>
        </w:rPr>
      </w:pPr>
      <w:r w:rsidRPr="00675DCC">
        <w:rPr>
          <w:rFonts w:ascii="Arial" w:hAnsi="Arial" w:cs="Arial"/>
          <w:sz w:val="24"/>
          <w:szCs w:val="24"/>
        </w:rPr>
        <w:t>Глава  Краснополянского</w:t>
      </w:r>
    </w:p>
    <w:p w:rsidR="00A72E9D" w:rsidRPr="00675DCC" w:rsidRDefault="00A72E9D" w:rsidP="00A72E9D">
      <w:pPr>
        <w:autoSpaceDE w:val="0"/>
        <w:autoSpaceDN w:val="0"/>
        <w:adjustRightInd w:val="0"/>
        <w:spacing w:after="0" w:line="240" w:lineRule="auto"/>
        <w:jc w:val="both"/>
        <w:rPr>
          <w:rFonts w:ascii="Arial" w:hAnsi="Arial" w:cs="Arial"/>
          <w:sz w:val="24"/>
          <w:szCs w:val="24"/>
        </w:rPr>
      </w:pPr>
      <w:r w:rsidRPr="00675DCC">
        <w:rPr>
          <w:rFonts w:ascii="Arial" w:hAnsi="Arial" w:cs="Arial"/>
          <w:sz w:val="24"/>
          <w:szCs w:val="24"/>
        </w:rPr>
        <w:t xml:space="preserve">сельского поселения                                                                                   </w:t>
      </w:r>
      <w:r w:rsidR="00EB3A3B">
        <w:rPr>
          <w:rFonts w:ascii="Arial" w:hAnsi="Arial" w:cs="Arial"/>
          <w:sz w:val="24"/>
          <w:szCs w:val="24"/>
        </w:rPr>
        <w:t xml:space="preserve">  </w:t>
      </w:r>
      <w:r w:rsidRPr="00675DCC">
        <w:rPr>
          <w:rFonts w:ascii="Arial" w:hAnsi="Arial" w:cs="Arial"/>
          <w:sz w:val="24"/>
          <w:szCs w:val="24"/>
        </w:rPr>
        <w:t>А.Н.Кошелев</w:t>
      </w:r>
    </w:p>
    <w:p w:rsidR="00A72E9D" w:rsidRPr="005D7EBD" w:rsidRDefault="00A72E9D" w:rsidP="005D7EBD">
      <w:pPr>
        <w:autoSpaceDE w:val="0"/>
        <w:autoSpaceDN w:val="0"/>
        <w:spacing w:after="0" w:line="240" w:lineRule="auto"/>
        <w:jc w:val="both"/>
        <w:rPr>
          <w:rFonts w:ascii="Arial" w:hAnsi="Arial" w:cs="Arial"/>
          <w:sz w:val="24"/>
          <w:szCs w:val="24"/>
        </w:rPr>
      </w:pPr>
      <w:r w:rsidRPr="00675DCC">
        <w:rPr>
          <w:rFonts w:ascii="Arial" w:hAnsi="Arial" w:cs="Arial"/>
          <w:sz w:val="24"/>
          <w:szCs w:val="24"/>
        </w:rPr>
        <w:t>«</w:t>
      </w:r>
      <w:r w:rsidR="00EB3A3B">
        <w:rPr>
          <w:rFonts w:ascii="Arial" w:hAnsi="Arial" w:cs="Arial"/>
          <w:sz w:val="24"/>
          <w:szCs w:val="24"/>
        </w:rPr>
        <w:t>29</w:t>
      </w:r>
      <w:r w:rsidRPr="00675DCC">
        <w:rPr>
          <w:rFonts w:ascii="Arial" w:hAnsi="Arial" w:cs="Arial"/>
          <w:sz w:val="24"/>
          <w:szCs w:val="24"/>
        </w:rPr>
        <w:t xml:space="preserve">» </w:t>
      </w:r>
      <w:r w:rsidR="00EB3A3B">
        <w:rPr>
          <w:rFonts w:ascii="Arial" w:hAnsi="Arial" w:cs="Arial"/>
          <w:sz w:val="24"/>
          <w:szCs w:val="24"/>
        </w:rPr>
        <w:t xml:space="preserve">апреля </w:t>
      </w:r>
      <w:r w:rsidRPr="00675DCC">
        <w:rPr>
          <w:rFonts w:ascii="Arial" w:hAnsi="Arial" w:cs="Arial"/>
          <w:sz w:val="24"/>
          <w:szCs w:val="24"/>
        </w:rPr>
        <w:t xml:space="preserve"> 2021 г.                                          </w:t>
      </w:r>
    </w:p>
    <w:p w:rsidR="003168D1" w:rsidRPr="00A40C80" w:rsidRDefault="00A72E9D" w:rsidP="00A72E9D">
      <w:pPr>
        <w:rPr>
          <w:rFonts w:ascii="Times New Roman" w:hAnsi="Times New Roman"/>
          <w:color w:val="FF0000"/>
          <w:sz w:val="28"/>
          <w:szCs w:val="28"/>
        </w:rPr>
      </w:pPr>
      <w:r w:rsidRPr="00A40C80">
        <w:rPr>
          <w:rFonts w:ascii="Times New Roman" w:hAnsi="Times New Roman"/>
          <w:color w:val="FF0000"/>
          <w:sz w:val="28"/>
          <w:szCs w:val="28"/>
        </w:rPr>
        <w:br w:type="page"/>
      </w:r>
    </w:p>
    <w:p w:rsidR="003168D1" w:rsidRPr="00A40C80" w:rsidRDefault="003168D1" w:rsidP="003168D1">
      <w:pPr>
        <w:spacing w:after="0" w:line="240" w:lineRule="auto"/>
        <w:jc w:val="right"/>
        <w:rPr>
          <w:rFonts w:ascii="Arial" w:hAnsi="Arial" w:cs="Arial"/>
          <w:sz w:val="24"/>
          <w:szCs w:val="24"/>
        </w:rPr>
      </w:pPr>
      <w:r w:rsidRPr="00A40C80">
        <w:rPr>
          <w:rFonts w:ascii="Arial" w:hAnsi="Arial" w:cs="Arial"/>
          <w:sz w:val="24"/>
          <w:szCs w:val="24"/>
        </w:rPr>
        <w:lastRenderedPageBreak/>
        <w:t>Приложение</w:t>
      </w:r>
    </w:p>
    <w:p w:rsidR="003168D1" w:rsidRPr="00A40C80" w:rsidRDefault="003168D1" w:rsidP="003168D1">
      <w:pPr>
        <w:spacing w:after="0" w:line="240" w:lineRule="auto"/>
        <w:jc w:val="right"/>
        <w:rPr>
          <w:rFonts w:ascii="Arial" w:hAnsi="Arial" w:cs="Arial"/>
          <w:sz w:val="24"/>
          <w:szCs w:val="24"/>
        </w:rPr>
      </w:pPr>
      <w:r w:rsidRPr="00A40C80">
        <w:rPr>
          <w:rFonts w:ascii="Arial" w:hAnsi="Arial" w:cs="Arial"/>
          <w:sz w:val="24"/>
          <w:szCs w:val="24"/>
        </w:rPr>
        <w:t>УТВЕРЖДЕН</w:t>
      </w:r>
      <w:r w:rsidR="00A40C80">
        <w:rPr>
          <w:rFonts w:ascii="Arial" w:hAnsi="Arial" w:cs="Arial"/>
          <w:sz w:val="24"/>
          <w:szCs w:val="24"/>
        </w:rPr>
        <w:t>О</w:t>
      </w:r>
    </w:p>
    <w:p w:rsidR="003168D1" w:rsidRPr="00A40C80" w:rsidRDefault="003168D1" w:rsidP="003168D1">
      <w:pPr>
        <w:spacing w:after="0" w:line="240" w:lineRule="auto"/>
        <w:jc w:val="right"/>
        <w:rPr>
          <w:rFonts w:ascii="Arial" w:hAnsi="Arial" w:cs="Arial"/>
          <w:sz w:val="24"/>
          <w:szCs w:val="24"/>
        </w:rPr>
      </w:pPr>
      <w:r w:rsidRPr="00A40C80">
        <w:rPr>
          <w:rFonts w:ascii="Arial" w:hAnsi="Arial" w:cs="Arial"/>
          <w:sz w:val="24"/>
          <w:szCs w:val="24"/>
        </w:rPr>
        <w:t>Решением Думы Краснополянского сельского поселения</w:t>
      </w:r>
    </w:p>
    <w:p w:rsidR="003168D1" w:rsidRPr="00A40C80" w:rsidRDefault="003168D1" w:rsidP="003168D1">
      <w:pPr>
        <w:spacing w:after="0" w:line="240" w:lineRule="auto"/>
        <w:jc w:val="right"/>
        <w:rPr>
          <w:rFonts w:ascii="Arial" w:hAnsi="Arial" w:cs="Arial"/>
          <w:sz w:val="24"/>
          <w:szCs w:val="24"/>
        </w:rPr>
      </w:pPr>
      <w:r w:rsidRPr="00A40C80">
        <w:rPr>
          <w:rFonts w:ascii="Arial" w:hAnsi="Arial" w:cs="Arial"/>
          <w:sz w:val="24"/>
          <w:szCs w:val="24"/>
        </w:rPr>
        <w:t xml:space="preserve">                                                                                       от «</w:t>
      </w:r>
      <w:r w:rsidR="00EB3A3B">
        <w:rPr>
          <w:rFonts w:ascii="Arial" w:hAnsi="Arial" w:cs="Arial"/>
          <w:sz w:val="24"/>
          <w:szCs w:val="24"/>
        </w:rPr>
        <w:t>29</w:t>
      </w:r>
      <w:r w:rsidRPr="00A40C80">
        <w:rPr>
          <w:rFonts w:ascii="Arial" w:hAnsi="Arial" w:cs="Arial"/>
          <w:sz w:val="24"/>
          <w:szCs w:val="24"/>
        </w:rPr>
        <w:t>»</w:t>
      </w:r>
      <w:r w:rsidR="00EB3A3B">
        <w:rPr>
          <w:rFonts w:ascii="Arial" w:hAnsi="Arial" w:cs="Arial"/>
          <w:sz w:val="24"/>
          <w:szCs w:val="24"/>
        </w:rPr>
        <w:t xml:space="preserve">  апреля 2021 г. № 207</w:t>
      </w:r>
    </w:p>
    <w:p w:rsidR="003168D1" w:rsidRPr="00EB3A3B" w:rsidRDefault="003168D1" w:rsidP="003168D1">
      <w:pPr>
        <w:pStyle w:val="a3"/>
        <w:spacing w:before="0" w:beforeAutospacing="0" w:after="0" w:afterAutospacing="0"/>
        <w:ind w:firstLine="709"/>
        <w:jc w:val="center"/>
        <w:rPr>
          <w:sz w:val="28"/>
          <w:szCs w:val="28"/>
        </w:rPr>
      </w:pPr>
    </w:p>
    <w:p w:rsidR="00A40C80" w:rsidRPr="00EB3A3B" w:rsidRDefault="00A40C80" w:rsidP="003168D1">
      <w:pPr>
        <w:pStyle w:val="a3"/>
        <w:spacing w:before="0" w:beforeAutospacing="0" w:after="0" w:afterAutospacing="0"/>
        <w:ind w:firstLine="709"/>
        <w:jc w:val="center"/>
        <w:rPr>
          <w:rFonts w:ascii="Arial" w:hAnsi="Arial" w:cs="Arial"/>
          <w:b/>
          <w:bCs/>
        </w:rPr>
      </w:pPr>
      <w:r w:rsidRPr="00EB3A3B">
        <w:rPr>
          <w:rFonts w:ascii="Arial" w:hAnsi="Arial" w:cs="Arial"/>
          <w:b/>
          <w:bCs/>
        </w:rPr>
        <w:t>Правила благоустройства территории муниципального образования Краснополянское сельское поселение</w:t>
      </w:r>
    </w:p>
    <w:p w:rsidR="00A40C80" w:rsidRDefault="00A40C80" w:rsidP="003168D1">
      <w:pPr>
        <w:pStyle w:val="a3"/>
        <w:spacing w:before="0" w:beforeAutospacing="0" w:after="0" w:afterAutospacing="0"/>
        <w:ind w:firstLine="709"/>
        <w:jc w:val="center"/>
        <w:rPr>
          <w:rFonts w:ascii="Arial" w:hAnsi="Arial" w:cs="Arial"/>
          <w:b/>
          <w:bCs/>
          <w:color w:val="FF0000"/>
        </w:rPr>
      </w:pPr>
    </w:p>
    <w:p w:rsidR="00A40C80" w:rsidRDefault="00A40C80" w:rsidP="00A40C80">
      <w:pPr>
        <w:pStyle w:val="ConsPlusNormal"/>
        <w:widowControl/>
        <w:ind w:firstLine="709"/>
        <w:jc w:val="both"/>
        <w:rPr>
          <w:sz w:val="24"/>
          <w:szCs w:val="24"/>
        </w:rPr>
      </w:pPr>
      <w:proofErr w:type="gramStart"/>
      <w:r w:rsidRPr="00A40C80">
        <w:rPr>
          <w:sz w:val="24"/>
          <w:szCs w:val="24"/>
        </w:rPr>
        <w:t xml:space="preserve">Правила благоустройства территории муниципального образования </w:t>
      </w:r>
      <w:r>
        <w:rPr>
          <w:sz w:val="24"/>
          <w:szCs w:val="24"/>
        </w:rPr>
        <w:t>Краснополянское сельское поселение</w:t>
      </w:r>
      <w:r w:rsidRPr="00A40C80">
        <w:rPr>
          <w:sz w:val="24"/>
          <w:szCs w:val="24"/>
        </w:rPr>
        <w:t xml:space="preserve"> (далее - Правила) разработаны на основании Фе</w:t>
      </w:r>
      <w:r w:rsidRPr="00A40C80">
        <w:rPr>
          <w:sz w:val="24"/>
          <w:szCs w:val="24"/>
          <w:shd w:val="clear" w:color="auto" w:fill="FFFFFF"/>
        </w:rPr>
        <w:t>деральных законов от 06 октября 2003 года № 131-ФЗ «Об общих принципах организации местного самоуправления в Российской Федерации»</w:t>
      </w:r>
      <w:r w:rsidRPr="00A40C80">
        <w:rPr>
          <w:sz w:val="24"/>
          <w:szCs w:val="24"/>
        </w:rPr>
        <w:t>, от 24 июня 1998 года № 89-ФЗ «Об отходах производства и потребления», от 29 декабря 2017 года № 463-ФЗ «О внесении изменений в Федеральный закон «Об общих принципах организации местного самоуправления вРоссийской</w:t>
      </w:r>
      <w:proofErr w:type="gramEnd"/>
      <w:r w:rsidRPr="00A40C80">
        <w:rPr>
          <w:sz w:val="24"/>
          <w:szCs w:val="24"/>
        </w:rPr>
        <w:t xml:space="preserve"> </w:t>
      </w:r>
      <w:proofErr w:type="gramStart"/>
      <w:r w:rsidRPr="00A40C80">
        <w:rPr>
          <w:sz w:val="24"/>
          <w:szCs w:val="24"/>
        </w:rPr>
        <w:t>Федерации» и отдельные законодательные акты Российской Федерации», закона Свердловской области от 14 ноября 2018 года № 140-ОЗ «О порядке определения органами местного самоуправления муниципальных образований, расположенных на территории Свердловской области, границ прилегающих территорий», постановлений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25.08.2008 № 641», от 13.08.2006 № 491 «Об</w:t>
      </w:r>
      <w:proofErr w:type="gramEnd"/>
      <w:r w:rsidRPr="00A40C80">
        <w:rPr>
          <w:sz w:val="24"/>
          <w:szCs w:val="24"/>
        </w:rPr>
        <w:t xml:space="preserve"> </w:t>
      </w:r>
      <w:proofErr w:type="gramStart"/>
      <w:r w:rsidRPr="00A40C80">
        <w:rPr>
          <w:sz w:val="24"/>
          <w:szCs w:val="24"/>
        </w:rPr>
        <w:t>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от 31.08.2018 № 1039 «Об утверждении правил обустройства мест (площадок) накопления твердых коммунальных отходов и ведения их реестра</w:t>
      </w:r>
      <w:proofErr w:type="gramEnd"/>
      <w:r w:rsidRPr="00A40C80">
        <w:rPr>
          <w:sz w:val="24"/>
          <w:szCs w:val="24"/>
        </w:rPr>
        <w:t>», приказа Министерства регионального развития Российской Федерации от 28.12.2010 № 820 «Об утверждении Свода правил «СНиП 2.07.01-89 «Градостроительство. Планировка и застройка городских и сельских поселений», постановления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 Постановления Главного государственного санитарного врача СССР от 05.08.1988 № 4690-88 «Об утверждении СанПиН 42-128-4690-88. Санитарные правила содержания территории населенных мест»,  Инструкции по организации и технологии механизированной уборки населенных мест, утвержденной Министерством жилищного и коммунального хозяйства РСФСР от 12.07.1978, приказа Минстроя России от 13.04.2017 № 711/</w:t>
      </w:r>
      <w:proofErr w:type="spellStart"/>
      <w:proofErr w:type="gramStart"/>
      <w:r w:rsidRPr="00A40C80">
        <w:rPr>
          <w:sz w:val="24"/>
          <w:szCs w:val="24"/>
        </w:rPr>
        <w:t>пр</w:t>
      </w:r>
      <w:proofErr w:type="spellEnd"/>
      <w:proofErr w:type="gramEnd"/>
      <w:r w:rsidRPr="00A40C80">
        <w:rPr>
          <w:sz w:val="24"/>
          <w:szCs w:val="24"/>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A40C80" w:rsidRDefault="00A40C80" w:rsidP="00A40C80">
      <w:pPr>
        <w:pStyle w:val="ConsPlusNormal"/>
        <w:widowControl/>
        <w:ind w:firstLine="709"/>
        <w:jc w:val="both"/>
        <w:rPr>
          <w:sz w:val="24"/>
          <w:szCs w:val="24"/>
        </w:rPr>
      </w:pPr>
    </w:p>
    <w:p w:rsidR="00A40C80" w:rsidRDefault="00A40C80" w:rsidP="00EB3A3B">
      <w:pPr>
        <w:pStyle w:val="ConsPlusNormal"/>
        <w:widowControl/>
        <w:numPr>
          <w:ilvl w:val="0"/>
          <w:numId w:val="18"/>
        </w:numPr>
        <w:jc w:val="center"/>
        <w:rPr>
          <w:b/>
          <w:sz w:val="24"/>
          <w:szCs w:val="24"/>
        </w:rPr>
      </w:pPr>
      <w:r w:rsidRPr="00A40C80">
        <w:rPr>
          <w:b/>
          <w:sz w:val="24"/>
          <w:szCs w:val="24"/>
        </w:rPr>
        <w:t>Общие положения</w:t>
      </w:r>
    </w:p>
    <w:p w:rsidR="00EB3A3B" w:rsidRDefault="00EB3A3B" w:rsidP="00EB3A3B">
      <w:pPr>
        <w:pStyle w:val="ConsPlusNormal"/>
        <w:widowControl/>
        <w:ind w:left="1069"/>
        <w:rPr>
          <w:b/>
          <w:sz w:val="24"/>
          <w:szCs w:val="24"/>
        </w:rPr>
      </w:pP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xml:space="preserve">1.1. </w:t>
      </w:r>
      <w:proofErr w:type="gramStart"/>
      <w:r w:rsidRPr="00A40C80">
        <w:rPr>
          <w:rFonts w:ascii="Arial" w:hAnsi="Arial" w:cs="Arial"/>
          <w:sz w:val="24"/>
          <w:szCs w:val="24"/>
        </w:rPr>
        <w:t>Правила устанавлива</w:t>
      </w:r>
      <w:r>
        <w:rPr>
          <w:rFonts w:ascii="Arial" w:hAnsi="Arial" w:cs="Arial"/>
          <w:sz w:val="24"/>
          <w:szCs w:val="24"/>
        </w:rPr>
        <w:t xml:space="preserve">ют единые нормы и требования по </w:t>
      </w:r>
      <w:r w:rsidRPr="00A40C80">
        <w:rPr>
          <w:rFonts w:ascii="Arial" w:hAnsi="Arial" w:cs="Arial"/>
          <w:sz w:val="24"/>
          <w:szCs w:val="24"/>
        </w:rPr>
        <w:t xml:space="preserve">благоустройству территории муниципального образования </w:t>
      </w:r>
      <w:r>
        <w:rPr>
          <w:rFonts w:ascii="Arial" w:hAnsi="Arial" w:cs="Arial"/>
          <w:sz w:val="24"/>
          <w:szCs w:val="24"/>
        </w:rPr>
        <w:t>Краснополянское сельское поселение</w:t>
      </w:r>
      <w:r w:rsidRPr="00A40C80">
        <w:rPr>
          <w:rFonts w:ascii="Arial" w:hAnsi="Arial" w:cs="Arial"/>
          <w:sz w:val="24"/>
          <w:szCs w:val="24"/>
        </w:rPr>
        <w:t>,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w:t>
      </w:r>
      <w:r>
        <w:rPr>
          <w:rFonts w:ascii="Arial" w:hAnsi="Arial" w:cs="Arial"/>
          <w:sz w:val="24"/>
          <w:szCs w:val="24"/>
        </w:rPr>
        <w:t xml:space="preserve">чень работ по благоустройству и </w:t>
      </w:r>
      <w:r w:rsidRPr="00A40C80">
        <w:rPr>
          <w:rFonts w:ascii="Arial" w:hAnsi="Arial" w:cs="Arial"/>
          <w:sz w:val="24"/>
          <w:szCs w:val="24"/>
        </w:rPr>
        <w:t>периодичности их выполнения, а также порядок участия собственников зданий (</w:t>
      </w:r>
      <w:r>
        <w:rPr>
          <w:rFonts w:ascii="Arial" w:hAnsi="Arial" w:cs="Arial"/>
          <w:sz w:val="24"/>
          <w:szCs w:val="24"/>
        </w:rPr>
        <w:t>помещений в них) и сооруженийв</w:t>
      </w:r>
      <w:proofErr w:type="gramEnd"/>
      <w:r>
        <w:rPr>
          <w:rFonts w:ascii="Arial" w:hAnsi="Arial" w:cs="Arial"/>
          <w:sz w:val="24"/>
          <w:szCs w:val="24"/>
        </w:rPr>
        <w:t xml:space="preserve"> </w:t>
      </w:r>
      <w:proofErr w:type="gramStart"/>
      <w:r w:rsidRPr="00A40C80">
        <w:rPr>
          <w:rFonts w:ascii="Arial" w:hAnsi="Arial" w:cs="Arial"/>
          <w:sz w:val="24"/>
          <w:szCs w:val="24"/>
        </w:rPr>
        <w:t>благоустро</w:t>
      </w:r>
      <w:r>
        <w:rPr>
          <w:rFonts w:ascii="Arial" w:hAnsi="Arial" w:cs="Arial"/>
          <w:sz w:val="24"/>
          <w:szCs w:val="24"/>
        </w:rPr>
        <w:t xml:space="preserve">йстве прилегающих территорий, к </w:t>
      </w:r>
      <w:r w:rsidRPr="00A40C80">
        <w:rPr>
          <w:rFonts w:ascii="Arial" w:hAnsi="Arial" w:cs="Arial"/>
          <w:sz w:val="24"/>
          <w:szCs w:val="24"/>
        </w:rPr>
        <w:t xml:space="preserve">планировке, размещению, обустройству и содержанию элементов объектов благоустройства, в том числе информационных конструкций, малых архитектурных </w:t>
      </w:r>
      <w:r w:rsidRPr="00A40C80">
        <w:rPr>
          <w:rFonts w:ascii="Arial" w:hAnsi="Arial" w:cs="Arial"/>
          <w:sz w:val="24"/>
          <w:szCs w:val="24"/>
        </w:rPr>
        <w:lastRenderedPageBreak/>
        <w:t>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 контейнерных площадок. </w:t>
      </w:r>
      <w:proofErr w:type="gramEnd"/>
    </w:p>
    <w:p w:rsidR="00A40C80" w:rsidRPr="00A40C80" w:rsidRDefault="00A40C80" w:rsidP="00A40C80">
      <w:pPr>
        <w:pStyle w:val="ConsPlusNormal"/>
        <w:widowControl/>
        <w:ind w:firstLine="709"/>
        <w:jc w:val="both"/>
        <w:rPr>
          <w:sz w:val="24"/>
          <w:szCs w:val="24"/>
        </w:rPr>
      </w:pPr>
      <w:r w:rsidRPr="00A40C80">
        <w:rPr>
          <w:color w:val="000001"/>
          <w:sz w:val="24"/>
          <w:szCs w:val="24"/>
        </w:rPr>
        <w:t xml:space="preserve">1.2. </w:t>
      </w:r>
      <w:r w:rsidRPr="00A40C80">
        <w:rPr>
          <w:sz w:val="24"/>
          <w:szCs w:val="24"/>
        </w:rPr>
        <w:t xml:space="preserve">Настоящие Правила обязательны для исполнения всеми юридическими и физическими лицами на территории </w:t>
      </w:r>
      <w:r w:rsidRPr="00A40C80">
        <w:rPr>
          <w:rStyle w:val="a6"/>
          <w:b w:val="0"/>
          <w:sz w:val="24"/>
          <w:szCs w:val="24"/>
        </w:rPr>
        <w:t>муниципального образования</w:t>
      </w:r>
      <w:r>
        <w:rPr>
          <w:sz w:val="24"/>
          <w:szCs w:val="24"/>
        </w:rPr>
        <w:t>Краснополянское сельское поселение</w:t>
      </w:r>
      <w:r w:rsidRPr="00A40C80">
        <w:rPr>
          <w:sz w:val="24"/>
          <w:szCs w:val="24"/>
        </w:rPr>
        <w:t xml:space="preserve"> (далее – муниципальное образование) и регулируют следующие вопросы:</w:t>
      </w:r>
    </w:p>
    <w:p w:rsidR="00A40C80" w:rsidRPr="00A40C80" w:rsidRDefault="00A40C80" w:rsidP="00A40C80">
      <w:pPr>
        <w:shd w:val="clear" w:color="auto" w:fill="FFFFFF"/>
        <w:spacing w:after="0" w:line="240" w:lineRule="auto"/>
        <w:ind w:firstLine="709"/>
        <w:jc w:val="both"/>
        <w:rPr>
          <w:rFonts w:ascii="Arial" w:hAnsi="Arial" w:cs="Arial"/>
          <w:sz w:val="24"/>
          <w:szCs w:val="24"/>
        </w:rPr>
      </w:pPr>
      <w:r w:rsidRPr="00A40C80">
        <w:rPr>
          <w:rFonts w:ascii="Arial" w:hAnsi="Arial" w:cs="Arial"/>
          <w:sz w:val="24"/>
          <w:szCs w:val="24"/>
        </w:rPr>
        <w:t>1) содержание территорий общего пользования и порядок пользования такими территориями;</w:t>
      </w:r>
    </w:p>
    <w:p w:rsidR="00A40C80" w:rsidRPr="00A40C80" w:rsidRDefault="00A40C80" w:rsidP="00A40C80">
      <w:pPr>
        <w:shd w:val="clear" w:color="auto" w:fill="FFFFFF"/>
        <w:spacing w:after="0" w:line="240" w:lineRule="auto"/>
        <w:ind w:firstLine="709"/>
        <w:jc w:val="both"/>
        <w:rPr>
          <w:rFonts w:ascii="Arial" w:hAnsi="Arial" w:cs="Arial"/>
          <w:sz w:val="24"/>
          <w:szCs w:val="24"/>
        </w:rPr>
      </w:pPr>
      <w:bookmarkStart w:id="0" w:name="dst797"/>
      <w:bookmarkEnd w:id="0"/>
      <w:r w:rsidRPr="00A40C80">
        <w:rPr>
          <w:rFonts w:ascii="Arial" w:hAnsi="Arial" w:cs="Arial"/>
          <w:sz w:val="24"/>
          <w:szCs w:val="24"/>
        </w:rPr>
        <w:t>2) внешний вид фасадов и ограждающих конструкций зданий, строений, сооружений;</w:t>
      </w:r>
    </w:p>
    <w:p w:rsidR="00A40C80" w:rsidRPr="00A40C80" w:rsidRDefault="00A40C80" w:rsidP="00A40C80">
      <w:pPr>
        <w:shd w:val="clear" w:color="auto" w:fill="FFFFFF"/>
        <w:spacing w:after="0" w:line="240" w:lineRule="auto"/>
        <w:ind w:firstLine="709"/>
        <w:jc w:val="both"/>
        <w:rPr>
          <w:rFonts w:ascii="Arial" w:hAnsi="Arial" w:cs="Arial"/>
          <w:sz w:val="24"/>
          <w:szCs w:val="24"/>
        </w:rPr>
      </w:pPr>
      <w:bookmarkStart w:id="1" w:name="dst798"/>
      <w:bookmarkEnd w:id="1"/>
      <w:r w:rsidRPr="00A40C80">
        <w:rPr>
          <w:rFonts w:ascii="Arial" w:hAnsi="Arial" w:cs="Arial"/>
          <w:sz w:val="24"/>
          <w:szCs w:val="24"/>
        </w:rPr>
        <w:t>3) проектирование, размещение, содержание и восстановление элементов благоустройства, в том числе после проведение земляных работ;</w:t>
      </w:r>
    </w:p>
    <w:p w:rsidR="00A40C80" w:rsidRPr="00A40C80" w:rsidRDefault="00A40C80" w:rsidP="00A40C80">
      <w:pPr>
        <w:shd w:val="clear" w:color="auto" w:fill="FFFFFF"/>
        <w:spacing w:after="0" w:line="240" w:lineRule="auto"/>
        <w:ind w:firstLine="709"/>
        <w:jc w:val="both"/>
        <w:rPr>
          <w:rFonts w:ascii="Arial" w:hAnsi="Arial" w:cs="Arial"/>
          <w:sz w:val="24"/>
          <w:szCs w:val="24"/>
        </w:rPr>
      </w:pPr>
      <w:bookmarkStart w:id="2" w:name="dst799"/>
      <w:bookmarkEnd w:id="2"/>
      <w:r w:rsidRPr="00A40C80">
        <w:rPr>
          <w:rFonts w:ascii="Arial" w:hAnsi="Arial" w:cs="Arial"/>
          <w:sz w:val="24"/>
          <w:szCs w:val="24"/>
        </w:rPr>
        <w:t>4) организация освещения территории сельского поселения, включая архитектурную подсветку зданий, строений, сооружений;</w:t>
      </w:r>
    </w:p>
    <w:p w:rsidR="00A40C80" w:rsidRPr="00A40C80" w:rsidRDefault="00A40C80" w:rsidP="00A40C80">
      <w:pPr>
        <w:shd w:val="clear" w:color="auto" w:fill="FFFFFF"/>
        <w:spacing w:after="0" w:line="240" w:lineRule="auto"/>
        <w:ind w:firstLine="709"/>
        <w:jc w:val="both"/>
        <w:rPr>
          <w:rFonts w:ascii="Arial" w:hAnsi="Arial" w:cs="Arial"/>
          <w:sz w:val="24"/>
          <w:szCs w:val="24"/>
        </w:rPr>
      </w:pPr>
      <w:bookmarkStart w:id="3" w:name="dst800"/>
      <w:bookmarkEnd w:id="3"/>
      <w:r w:rsidRPr="00A40C80">
        <w:rPr>
          <w:rFonts w:ascii="Arial" w:hAnsi="Arial" w:cs="Arial"/>
          <w:sz w:val="24"/>
          <w:szCs w:val="24"/>
        </w:rPr>
        <w:t>5) организация озеленения территории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A40C80" w:rsidRPr="00A40C80" w:rsidRDefault="00A40C80" w:rsidP="00A40C80">
      <w:pPr>
        <w:shd w:val="clear" w:color="auto" w:fill="FFFFFF"/>
        <w:spacing w:after="0" w:line="240" w:lineRule="auto"/>
        <w:ind w:firstLine="709"/>
        <w:jc w:val="both"/>
        <w:rPr>
          <w:rFonts w:ascii="Arial" w:hAnsi="Arial" w:cs="Arial"/>
          <w:sz w:val="24"/>
          <w:szCs w:val="24"/>
        </w:rPr>
      </w:pPr>
      <w:bookmarkStart w:id="4" w:name="dst801"/>
      <w:bookmarkEnd w:id="4"/>
      <w:r w:rsidRPr="00A40C80">
        <w:rPr>
          <w:rFonts w:ascii="Arial" w:hAnsi="Arial" w:cs="Arial"/>
          <w:sz w:val="24"/>
          <w:szCs w:val="24"/>
        </w:rPr>
        <w:t>6) размещение информации на территории муниципального образования, в том числе установки указателей с наименованиями улиц и номерами домов, вывесок;</w:t>
      </w:r>
    </w:p>
    <w:p w:rsidR="00A40C80" w:rsidRPr="00A40C80" w:rsidRDefault="00A40C80" w:rsidP="00A40C80">
      <w:pPr>
        <w:shd w:val="clear" w:color="auto" w:fill="FFFFFF"/>
        <w:spacing w:after="0" w:line="240" w:lineRule="auto"/>
        <w:ind w:firstLine="709"/>
        <w:jc w:val="both"/>
        <w:rPr>
          <w:rFonts w:ascii="Arial" w:hAnsi="Arial" w:cs="Arial"/>
          <w:sz w:val="24"/>
          <w:szCs w:val="24"/>
        </w:rPr>
      </w:pPr>
      <w:bookmarkStart w:id="5" w:name="dst802"/>
      <w:bookmarkEnd w:id="5"/>
      <w:r w:rsidRPr="00A40C80">
        <w:rPr>
          <w:rFonts w:ascii="Arial" w:hAnsi="Arial" w:cs="Arial"/>
          <w:sz w:val="24"/>
          <w:szCs w:val="24"/>
        </w:rPr>
        <w:t>7) размещение и содержание детских и спортивных площадок, площадок для выгула животных, парковок (парковочных мест), малых архитектурных форм;</w:t>
      </w:r>
    </w:p>
    <w:p w:rsidR="00A40C80" w:rsidRPr="00A40C80" w:rsidRDefault="00A40C80" w:rsidP="00A40C80">
      <w:pPr>
        <w:shd w:val="clear" w:color="auto" w:fill="FFFFFF"/>
        <w:spacing w:after="0" w:line="240" w:lineRule="auto"/>
        <w:ind w:firstLine="709"/>
        <w:jc w:val="both"/>
        <w:rPr>
          <w:rFonts w:ascii="Arial" w:hAnsi="Arial" w:cs="Arial"/>
          <w:sz w:val="24"/>
          <w:szCs w:val="24"/>
        </w:rPr>
      </w:pPr>
      <w:bookmarkStart w:id="6" w:name="dst803"/>
      <w:bookmarkEnd w:id="6"/>
      <w:r w:rsidRPr="00A40C80">
        <w:rPr>
          <w:rFonts w:ascii="Arial" w:hAnsi="Arial" w:cs="Arial"/>
          <w:sz w:val="24"/>
          <w:szCs w:val="24"/>
        </w:rPr>
        <w:t>8) организация пешеходных коммуникаций, в том числе тротуаров, аллей, дорожек, тропинок;</w:t>
      </w:r>
    </w:p>
    <w:p w:rsidR="00A40C80" w:rsidRPr="00A40C80" w:rsidRDefault="00A40C80" w:rsidP="00A40C80">
      <w:pPr>
        <w:shd w:val="clear" w:color="auto" w:fill="FFFFFF"/>
        <w:spacing w:after="0" w:line="240" w:lineRule="auto"/>
        <w:ind w:firstLine="709"/>
        <w:jc w:val="both"/>
        <w:rPr>
          <w:rFonts w:ascii="Arial" w:hAnsi="Arial" w:cs="Arial"/>
          <w:sz w:val="24"/>
          <w:szCs w:val="24"/>
        </w:rPr>
      </w:pPr>
      <w:bookmarkStart w:id="7" w:name="dst804"/>
      <w:bookmarkEnd w:id="7"/>
      <w:r w:rsidRPr="00A40C80">
        <w:rPr>
          <w:rFonts w:ascii="Arial" w:hAnsi="Arial" w:cs="Arial"/>
          <w:sz w:val="24"/>
          <w:szCs w:val="24"/>
        </w:rPr>
        <w:t>9) обустройство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A40C80" w:rsidRPr="00A40C80" w:rsidRDefault="00A40C80" w:rsidP="00A40C80">
      <w:pPr>
        <w:shd w:val="clear" w:color="auto" w:fill="FFFFFF"/>
        <w:spacing w:after="0" w:line="240" w:lineRule="auto"/>
        <w:ind w:firstLine="709"/>
        <w:jc w:val="both"/>
        <w:rPr>
          <w:rFonts w:ascii="Arial" w:hAnsi="Arial" w:cs="Arial"/>
          <w:sz w:val="24"/>
          <w:szCs w:val="24"/>
        </w:rPr>
      </w:pPr>
      <w:bookmarkStart w:id="8" w:name="dst805"/>
      <w:bookmarkEnd w:id="8"/>
      <w:r w:rsidRPr="00A40C80">
        <w:rPr>
          <w:rFonts w:ascii="Arial" w:hAnsi="Arial" w:cs="Arial"/>
          <w:sz w:val="24"/>
          <w:szCs w:val="24"/>
        </w:rPr>
        <w:t>10) уборка территории муниципального образования, в том числе в зимний период;</w:t>
      </w:r>
    </w:p>
    <w:p w:rsidR="00A40C80" w:rsidRPr="00A40C80" w:rsidRDefault="00A40C80" w:rsidP="00A40C80">
      <w:pPr>
        <w:shd w:val="clear" w:color="auto" w:fill="FFFFFF"/>
        <w:spacing w:after="0" w:line="240" w:lineRule="auto"/>
        <w:ind w:firstLine="709"/>
        <w:jc w:val="both"/>
        <w:rPr>
          <w:rFonts w:ascii="Arial" w:hAnsi="Arial" w:cs="Arial"/>
          <w:sz w:val="24"/>
          <w:szCs w:val="24"/>
        </w:rPr>
      </w:pPr>
      <w:bookmarkStart w:id="9" w:name="dst806"/>
      <w:bookmarkEnd w:id="9"/>
      <w:r w:rsidRPr="00A40C80">
        <w:rPr>
          <w:rFonts w:ascii="Arial" w:hAnsi="Arial" w:cs="Arial"/>
          <w:sz w:val="24"/>
          <w:szCs w:val="24"/>
        </w:rPr>
        <w:t>11) организация стоков ливневых вод;</w:t>
      </w:r>
    </w:p>
    <w:p w:rsidR="00A40C80" w:rsidRPr="00A40C80" w:rsidRDefault="00A40C80" w:rsidP="00A40C80">
      <w:pPr>
        <w:shd w:val="clear" w:color="auto" w:fill="FFFFFF"/>
        <w:spacing w:after="0" w:line="240" w:lineRule="auto"/>
        <w:ind w:firstLine="709"/>
        <w:jc w:val="both"/>
        <w:rPr>
          <w:rFonts w:ascii="Arial" w:hAnsi="Arial" w:cs="Arial"/>
          <w:sz w:val="24"/>
          <w:szCs w:val="24"/>
        </w:rPr>
      </w:pPr>
      <w:bookmarkStart w:id="10" w:name="dst807"/>
      <w:bookmarkEnd w:id="10"/>
      <w:r w:rsidRPr="00A40C80">
        <w:rPr>
          <w:rFonts w:ascii="Arial" w:hAnsi="Arial" w:cs="Arial"/>
          <w:sz w:val="24"/>
          <w:szCs w:val="24"/>
        </w:rPr>
        <w:t>12) порядок проведения земляных работ;</w:t>
      </w:r>
    </w:p>
    <w:p w:rsidR="00A40C80" w:rsidRPr="00A40C80" w:rsidRDefault="00A40C80" w:rsidP="00A40C80">
      <w:pPr>
        <w:shd w:val="clear" w:color="auto" w:fill="FFFFFF"/>
        <w:spacing w:after="0" w:line="240" w:lineRule="auto"/>
        <w:ind w:firstLine="709"/>
        <w:jc w:val="both"/>
        <w:rPr>
          <w:rFonts w:ascii="Arial" w:hAnsi="Arial" w:cs="Arial"/>
          <w:sz w:val="24"/>
          <w:szCs w:val="24"/>
        </w:rPr>
      </w:pPr>
      <w:bookmarkStart w:id="11" w:name="dst808"/>
      <w:bookmarkEnd w:id="11"/>
      <w:r w:rsidRPr="00A40C80">
        <w:rPr>
          <w:rFonts w:ascii="Arial" w:hAnsi="Arial" w:cs="Arial"/>
          <w:sz w:val="24"/>
          <w:szCs w:val="24"/>
        </w:rPr>
        <w:t>13)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40C80" w:rsidRPr="00A40C80" w:rsidRDefault="00A40C80" w:rsidP="00A40C80">
      <w:pPr>
        <w:shd w:val="clear" w:color="auto" w:fill="FFFFFF"/>
        <w:spacing w:after="0" w:line="240" w:lineRule="auto"/>
        <w:ind w:firstLine="709"/>
        <w:jc w:val="both"/>
        <w:rPr>
          <w:rFonts w:ascii="Arial" w:hAnsi="Arial" w:cs="Arial"/>
          <w:sz w:val="24"/>
          <w:szCs w:val="24"/>
        </w:rPr>
      </w:pPr>
      <w:bookmarkStart w:id="12" w:name="dst809"/>
      <w:bookmarkEnd w:id="12"/>
      <w:r w:rsidRPr="00A40C80">
        <w:rPr>
          <w:rFonts w:ascii="Arial" w:hAnsi="Arial" w:cs="Arial"/>
          <w:sz w:val="24"/>
          <w:szCs w:val="24"/>
        </w:rPr>
        <w:t>14) определение границ прилегающих территорий в соответствии с порядком, установленным законом субъекта Российской Федерации;</w:t>
      </w:r>
    </w:p>
    <w:p w:rsidR="00A40C80" w:rsidRPr="00A40C80" w:rsidRDefault="00A40C80" w:rsidP="00A40C80">
      <w:pPr>
        <w:shd w:val="clear" w:color="auto" w:fill="FFFFFF"/>
        <w:spacing w:after="0" w:line="240" w:lineRule="auto"/>
        <w:ind w:firstLine="709"/>
        <w:jc w:val="both"/>
        <w:rPr>
          <w:rFonts w:ascii="Arial" w:hAnsi="Arial" w:cs="Arial"/>
          <w:sz w:val="24"/>
          <w:szCs w:val="24"/>
        </w:rPr>
      </w:pPr>
      <w:bookmarkStart w:id="13" w:name="dst810"/>
      <w:bookmarkEnd w:id="13"/>
      <w:r w:rsidRPr="00A40C80">
        <w:rPr>
          <w:rFonts w:ascii="Arial" w:hAnsi="Arial" w:cs="Arial"/>
          <w:sz w:val="24"/>
          <w:szCs w:val="24"/>
        </w:rPr>
        <w:t>15) праздничное оформление территории муниципального образования;</w:t>
      </w:r>
    </w:p>
    <w:p w:rsidR="00A40C80" w:rsidRPr="00A40C80" w:rsidRDefault="00A40C80" w:rsidP="00A40C80">
      <w:pPr>
        <w:shd w:val="clear" w:color="auto" w:fill="FFFFFF"/>
        <w:spacing w:after="0" w:line="240" w:lineRule="auto"/>
        <w:ind w:firstLine="709"/>
        <w:jc w:val="both"/>
        <w:rPr>
          <w:rFonts w:ascii="Arial" w:hAnsi="Arial" w:cs="Arial"/>
          <w:sz w:val="24"/>
          <w:szCs w:val="24"/>
        </w:rPr>
      </w:pPr>
      <w:bookmarkStart w:id="14" w:name="dst811"/>
      <w:bookmarkEnd w:id="14"/>
      <w:r w:rsidRPr="00A40C80">
        <w:rPr>
          <w:rFonts w:ascii="Arial" w:hAnsi="Arial" w:cs="Arial"/>
          <w:sz w:val="24"/>
          <w:szCs w:val="24"/>
        </w:rPr>
        <w:t>16) порядок участия граждан и организаций в реализации мероприятий по благоустройству территории муниципального образования;</w:t>
      </w:r>
    </w:p>
    <w:p w:rsidR="00A40C80" w:rsidRPr="00A40C80" w:rsidRDefault="00A40C80" w:rsidP="00A40C80">
      <w:pPr>
        <w:pStyle w:val="ConsPlusNormal"/>
        <w:widowControl/>
        <w:ind w:firstLine="709"/>
        <w:jc w:val="both"/>
        <w:rPr>
          <w:sz w:val="24"/>
          <w:szCs w:val="24"/>
        </w:rPr>
      </w:pPr>
      <w:bookmarkStart w:id="15" w:name="dst812"/>
      <w:bookmarkEnd w:id="15"/>
      <w:r w:rsidRPr="00A40C80">
        <w:rPr>
          <w:sz w:val="24"/>
          <w:szCs w:val="24"/>
        </w:rPr>
        <w:t xml:space="preserve">17) осуществление </w:t>
      </w:r>
      <w:proofErr w:type="gramStart"/>
      <w:r w:rsidRPr="00A40C80">
        <w:rPr>
          <w:sz w:val="24"/>
          <w:szCs w:val="24"/>
        </w:rPr>
        <w:t>контроля за</w:t>
      </w:r>
      <w:proofErr w:type="gramEnd"/>
      <w:r w:rsidRPr="00A40C80">
        <w:rPr>
          <w:sz w:val="24"/>
          <w:szCs w:val="24"/>
        </w:rPr>
        <w:t xml:space="preserve"> соблюдением настоящих Правил.</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1.3. Благоустройство территории муниципального образования обеспечивается:</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xml:space="preserve">- администрацией муниципального образования </w:t>
      </w:r>
      <w:r>
        <w:rPr>
          <w:rFonts w:ascii="Arial" w:hAnsi="Arial" w:cs="Arial"/>
          <w:sz w:val="24"/>
          <w:szCs w:val="24"/>
        </w:rPr>
        <w:t>Краснополянское сельское поселение</w:t>
      </w:r>
      <w:r w:rsidRPr="00A40C80">
        <w:rPr>
          <w:rFonts w:ascii="Arial" w:hAnsi="Arial" w:cs="Arial"/>
          <w:sz w:val="24"/>
          <w:szCs w:val="24"/>
        </w:rPr>
        <w:t xml:space="preserve"> (далее - Администрация), осуществляющей </w:t>
      </w:r>
      <w:proofErr w:type="gramStart"/>
      <w:r w:rsidRPr="00A40C80">
        <w:rPr>
          <w:rFonts w:ascii="Arial" w:hAnsi="Arial" w:cs="Arial"/>
          <w:sz w:val="24"/>
          <w:szCs w:val="24"/>
        </w:rPr>
        <w:t>организационную</w:t>
      </w:r>
      <w:proofErr w:type="gramEnd"/>
      <w:r w:rsidRPr="00A40C80">
        <w:rPr>
          <w:rFonts w:ascii="Arial" w:hAnsi="Arial" w:cs="Arial"/>
          <w:sz w:val="24"/>
          <w:szCs w:val="24"/>
        </w:rPr>
        <w:t xml:space="preserve"> и контролирующую функции;</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организациями, выполняющими работы по содержанию и благоустройству муниципального образования;</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физическими и юридическими лицами, осуществляющими выполнение земляных, строительных и иных работ, влекущих за собой нарушение благоустройства территории.</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lastRenderedPageBreak/>
        <w:t>1.4. К деятельности по благоустройству территории относится разработка проектной документации по благоустройству территории, выполнение мероприятий по благоустройству территории и содержание объектов благоустройства.</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Участниками деятельности по благоустройству выступают:</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население муниципального образован</w:t>
      </w:r>
      <w:r>
        <w:rPr>
          <w:rFonts w:ascii="Arial" w:hAnsi="Arial" w:cs="Arial"/>
          <w:sz w:val="24"/>
          <w:szCs w:val="24"/>
        </w:rPr>
        <w:t xml:space="preserve">ия, которое формирует запрос на </w:t>
      </w:r>
      <w:r w:rsidRPr="00A40C80">
        <w:rPr>
          <w:rFonts w:ascii="Arial" w:hAnsi="Arial" w:cs="Arial"/>
          <w:sz w:val="24"/>
          <w:szCs w:val="24"/>
        </w:rPr>
        <w:t>благоустройство и принимает участие в оценке предлагаемых решений. В 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представители Администрации, которые формируют техническое задание, выбирают исполнителей и обеспечивают финансирование в пределах своих полномочий;</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исполнители работ, специалисты по благоустройству и озеленению, в том числе возведению малых архитектурных форм;</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иные заинтересованные в благоустройстве территории лица.</w:t>
      </w:r>
    </w:p>
    <w:p w:rsidR="00A40C80" w:rsidRPr="00A40C80" w:rsidRDefault="00A40C80" w:rsidP="00A40C80">
      <w:pPr>
        <w:pStyle w:val="ConsPlusNormal"/>
        <w:widowControl/>
        <w:ind w:firstLine="709"/>
        <w:jc w:val="both"/>
        <w:rPr>
          <w:color w:val="000000"/>
          <w:sz w:val="24"/>
          <w:szCs w:val="24"/>
          <w:shd w:val="clear" w:color="auto" w:fill="FFFFFF"/>
        </w:rPr>
      </w:pPr>
      <w:r w:rsidRPr="00A40C80">
        <w:rPr>
          <w:color w:val="000000"/>
          <w:sz w:val="24"/>
          <w:szCs w:val="24"/>
          <w:shd w:val="clear" w:color="auto" w:fill="FFFFFF"/>
        </w:rPr>
        <w:t>1.5. К объектам благоустройства относятся:</w:t>
      </w:r>
    </w:p>
    <w:p w:rsidR="00A40C80" w:rsidRPr="00A40C80" w:rsidRDefault="00A40C80" w:rsidP="00A40C80">
      <w:pPr>
        <w:pStyle w:val="ConsPlusNormal"/>
        <w:widowControl/>
        <w:ind w:firstLine="709"/>
        <w:jc w:val="both"/>
        <w:rPr>
          <w:color w:val="000000"/>
          <w:sz w:val="24"/>
          <w:szCs w:val="24"/>
          <w:shd w:val="clear" w:color="auto" w:fill="FFFFFF"/>
        </w:rPr>
      </w:pPr>
      <w:proofErr w:type="gramStart"/>
      <w:r w:rsidRPr="00A40C80">
        <w:rPr>
          <w:color w:val="000000"/>
          <w:sz w:val="24"/>
          <w:szCs w:val="24"/>
          <w:shd w:val="clear" w:color="auto" w:fill="FFFFFF"/>
        </w:rPr>
        <w:t>проезжая часть улиц и тротуары, дороги, обособленные пешеходные территории, площади, внутриквартальные территории (в т.ч. детские и спортивные площадки), мосты, путепроводы, спуски к воде, привокзальные территории, остановки пассажирского транспорта, парки, сады, скверы, газоны, пляжи, хозяйственные площадки, территории вокруг предприятий торговли, подъезды и территории, прилегающие к строительным площадкам, территории кладбищ и подъезды к ним, пустыри и иные поверхности земельных участков в</w:t>
      </w:r>
      <w:proofErr w:type="gramEnd"/>
      <w:r w:rsidRPr="00A40C80">
        <w:rPr>
          <w:color w:val="000000"/>
          <w:sz w:val="24"/>
          <w:szCs w:val="24"/>
          <w:shd w:val="clear" w:color="auto" w:fill="FFFFFF"/>
        </w:rPr>
        <w:t xml:space="preserve"> общественно-деловых, жилых и </w:t>
      </w:r>
      <w:proofErr w:type="gramStart"/>
      <w:r w:rsidRPr="00A40C80">
        <w:rPr>
          <w:color w:val="000000"/>
          <w:sz w:val="24"/>
          <w:szCs w:val="24"/>
          <w:shd w:val="clear" w:color="auto" w:fill="FFFFFF"/>
        </w:rPr>
        <w:t>зонах</w:t>
      </w:r>
      <w:proofErr w:type="gramEnd"/>
      <w:r w:rsidRPr="00A40C80">
        <w:rPr>
          <w:color w:val="000000"/>
          <w:sz w:val="24"/>
          <w:szCs w:val="24"/>
          <w:shd w:val="clear" w:color="auto" w:fill="FFFFFF"/>
        </w:rPr>
        <w:t xml:space="preserve"> рекреационного назначения;</w:t>
      </w:r>
    </w:p>
    <w:p w:rsidR="00A40C80" w:rsidRPr="00A40C80" w:rsidRDefault="00A40C80" w:rsidP="00A40C80">
      <w:pPr>
        <w:pStyle w:val="ConsPlusNormal"/>
        <w:widowControl/>
        <w:ind w:firstLine="709"/>
        <w:jc w:val="both"/>
        <w:rPr>
          <w:color w:val="000000"/>
          <w:sz w:val="24"/>
          <w:szCs w:val="24"/>
          <w:shd w:val="clear" w:color="auto" w:fill="FFFFFF"/>
        </w:rPr>
      </w:pPr>
      <w:r w:rsidRPr="00A40C80">
        <w:rPr>
          <w:color w:val="000000"/>
          <w:sz w:val="24"/>
          <w:szCs w:val="24"/>
          <w:shd w:val="clear" w:color="auto" w:fill="FFFFFF"/>
        </w:rPr>
        <w:t>места и сооружения, предназначенные для санитарного содержания территории, в том числе оборудование и сооружения для сбора и вывоза твердых коммунальных отходов;</w:t>
      </w:r>
    </w:p>
    <w:p w:rsidR="00A40C80" w:rsidRPr="00A40C80" w:rsidRDefault="00A40C80" w:rsidP="00A40C80">
      <w:pPr>
        <w:pStyle w:val="ConsPlusNormal"/>
        <w:widowControl/>
        <w:ind w:firstLine="709"/>
        <w:jc w:val="both"/>
        <w:rPr>
          <w:color w:val="000000"/>
          <w:sz w:val="24"/>
          <w:szCs w:val="24"/>
          <w:shd w:val="clear" w:color="auto" w:fill="FFFFFF"/>
        </w:rPr>
      </w:pPr>
      <w:r w:rsidRPr="00A40C80">
        <w:rPr>
          <w:color w:val="000000"/>
          <w:sz w:val="24"/>
          <w:szCs w:val="24"/>
          <w:shd w:val="clear" w:color="auto" w:fill="FFFFFF"/>
        </w:rPr>
        <w:t>территории производственных объектов, зон инженерной инфраструктуры и зон специального назначения, а также прилегающие санитарно-защитные зоны;</w:t>
      </w:r>
    </w:p>
    <w:p w:rsidR="00A40C80" w:rsidRDefault="00A40C80" w:rsidP="00A40C80">
      <w:pPr>
        <w:pStyle w:val="ConsPlusNormal"/>
        <w:widowControl/>
        <w:ind w:firstLine="709"/>
        <w:jc w:val="both"/>
        <w:rPr>
          <w:color w:val="000000"/>
          <w:sz w:val="24"/>
          <w:szCs w:val="24"/>
          <w:shd w:val="clear" w:color="auto" w:fill="FFFFFF"/>
        </w:rPr>
      </w:pPr>
      <w:r w:rsidRPr="00A40C80">
        <w:rPr>
          <w:color w:val="000000"/>
          <w:sz w:val="24"/>
          <w:szCs w:val="24"/>
          <w:shd w:val="clear" w:color="auto" w:fill="FFFFFF"/>
        </w:rPr>
        <w:t>территории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автозаправочные станции, моечные комплексы.</w:t>
      </w:r>
    </w:p>
    <w:p w:rsidR="00A40C80" w:rsidRDefault="00A40C80" w:rsidP="00A40C80">
      <w:pPr>
        <w:pStyle w:val="ConsPlusNormal"/>
        <w:widowControl/>
        <w:ind w:firstLine="709"/>
        <w:jc w:val="center"/>
        <w:rPr>
          <w:color w:val="000000"/>
          <w:sz w:val="24"/>
          <w:szCs w:val="24"/>
          <w:shd w:val="clear" w:color="auto" w:fill="FFFFFF"/>
        </w:rPr>
      </w:pPr>
    </w:p>
    <w:p w:rsidR="00A40C80" w:rsidRPr="001949E7" w:rsidRDefault="00A40C80" w:rsidP="00A40C80">
      <w:pPr>
        <w:pStyle w:val="ConsPlusNormal"/>
        <w:widowControl/>
        <w:ind w:firstLine="709"/>
        <w:jc w:val="center"/>
        <w:rPr>
          <w:b/>
          <w:color w:val="000000"/>
          <w:sz w:val="24"/>
          <w:szCs w:val="24"/>
          <w:shd w:val="clear" w:color="auto" w:fill="FFFFFF"/>
        </w:rPr>
      </w:pPr>
      <w:r w:rsidRPr="001949E7">
        <w:rPr>
          <w:b/>
          <w:color w:val="000000"/>
          <w:sz w:val="24"/>
          <w:szCs w:val="24"/>
          <w:shd w:val="clear" w:color="auto" w:fill="FFFFFF"/>
        </w:rPr>
        <w:t>2. Основные понятия</w:t>
      </w:r>
    </w:p>
    <w:p w:rsidR="00A40C80" w:rsidRDefault="00A40C80" w:rsidP="00A40C80">
      <w:pPr>
        <w:pStyle w:val="ConsPlusNormal"/>
        <w:widowControl/>
        <w:ind w:left="426" w:firstLine="540"/>
        <w:jc w:val="center"/>
        <w:rPr>
          <w:rFonts w:ascii="Times New Roman" w:hAnsi="Times New Roman"/>
          <w:sz w:val="24"/>
          <w:szCs w:val="24"/>
        </w:rPr>
      </w:pPr>
    </w:p>
    <w:p w:rsidR="00A40C80" w:rsidRPr="00A40C80" w:rsidRDefault="00A40C80" w:rsidP="00A40C80">
      <w:pPr>
        <w:pStyle w:val="ConsPlusNormal"/>
        <w:widowControl/>
        <w:ind w:firstLine="709"/>
        <w:jc w:val="both"/>
        <w:rPr>
          <w:color w:val="000000"/>
          <w:sz w:val="24"/>
          <w:szCs w:val="24"/>
        </w:rPr>
      </w:pPr>
      <w:r w:rsidRPr="00A40C80">
        <w:rPr>
          <w:sz w:val="24"/>
          <w:szCs w:val="24"/>
        </w:rPr>
        <w:t xml:space="preserve">2.1. </w:t>
      </w:r>
      <w:proofErr w:type="gramStart"/>
      <w:r w:rsidRPr="00A40C80">
        <w:rPr>
          <w:b/>
          <w:sz w:val="24"/>
          <w:szCs w:val="24"/>
        </w:rPr>
        <w:t>Благоустройство территории</w:t>
      </w:r>
      <w:r w:rsidRPr="00A40C80">
        <w:rPr>
          <w:sz w:val="24"/>
          <w:szCs w:val="24"/>
        </w:rPr>
        <w:t xml:space="preserve">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A40C80">
        <w:rPr>
          <w:color w:val="000000"/>
          <w:sz w:val="24"/>
          <w:szCs w:val="24"/>
        </w:rPr>
        <w:t>.</w:t>
      </w:r>
      <w:proofErr w:type="gramEnd"/>
    </w:p>
    <w:p w:rsidR="00A40C80" w:rsidRPr="00A40C80" w:rsidRDefault="00A40C80" w:rsidP="00A40C80">
      <w:pPr>
        <w:spacing w:after="0" w:line="240" w:lineRule="auto"/>
        <w:ind w:firstLine="709"/>
        <w:jc w:val="both"/>
        <w:rPr>
          <w:rFonts w:ascii="Arial" w:hAnsi="Arial" w:cs="Arial"/>
          <w:sz w:val="24"/>
          <w:szCs w:val="24"/>
        </w:rPr>
      </w:pPr>
      <w:proofErr w:type="gramStart"/>
      <w:r w:rsidRPr="00A40C80">
        <w:rPr>
          <w:rFonts w:ascii="Arial" w:hAnsi="Arial" w:cs="Arial"/>
          <w:sz w:val="24"/>
          <w:szCs w:val="24"/>
        </w:rPr>
        <w:t>2.2.</w:t>
      </w:r>
      <w:r w:rsidRPr="00A40C80">
        <w:rPr>
          <w:rFonts w:ascii="Arial" w:hAnsi="Arial" w:cs="Arial"/>
          <w:b/>
          <w:sz w:val="24"/>
          <w:szCs w:val="24"/>
        </w:rPr>
        <w:t>Содержание территории</w:t>
      </w:r>
      <w:r w:rsidRPr="00A40C80">
        <w:rPr>
          <w:rFonts w:ascii="Arial" w:hAnsi="Arial" w:cs="Arial"/>
          <w:sz w:val="24"/>
          <w:szCs w:val="24"/>
        </w:rPr>
        <w:t xml:space="preserve"> – комплекс мероприятий, проводимых на отведенной, придомовой и прилегающей территориях, связанный с поддержанием на них чистоты и порядка.</w:t>
      </w:r>
      <w:proofErr w:type="gramEnd"/>
    </w:p>
    <w:p w:rsidR="00A40C80" w:rsidRPr="00A40C80" w:rsidRDefault="00A40C80" w:rsidP="00A40C80">
      <w:pPr>
        <w:spacing w:after="0" w:line="240" w:lineRule="auto"/>
        <w:ind w:firstLine="709"/>
        <w:jc w:val="both"/>
        <w:rPr>
          <w:rFonts w:ascii="Arial" w:hAnsi="Arial" w:cs="Arial"/>
          <w:sz w:val="24"/>
          <w:szCs w:val="24"/>
        </w:rPr>
      </w:pPr>
      <w:proofErr w:type="gramStart"/>
      <w:r w:rsidRPr="00A40C80">
        <w:rPr>
          <w:rFonts w:ascii="Arial" w:hAnsi="Arial" w:cs="Arial"/>
          <w:sz w:val="24"/>
          <w:szCs w:val="24"/>
        </w:rPr>
        <w:t>2.3.</w:t>
      </w:r>
      <w:r w:rsidRPr="00A40C80">
        <w:rPr>
          <w:rFonts w:ascii="Arial" w:hAnsi="Arial" w:cs="Arial"/>
          <w:b/>
          <w:sz w:val="24"/>
          <w:szCs w:val="24"/>
        </w:rPr>
        <w:t>Уборка территории</w:t>
      </w:r>
      <w:r w:rsidRPr="00A40C80">
        <w:rPr>
          <w:rFonts w:ascii="Arial" w:hAnsi="Arial" w:cs="Arial"/>
          <w:sz w:val="24"/>
          <w:szCs w:val="24"/>
        </w:rPr>
        <w:t xml:space="preserve"> – комплекс мероприятий, связанных с регулярной очисткой территории от грязи, мусора, снега, льда, смета, их сбором и вывозом в места размещения отходов производства и потребления, а также иных мероприятий, </w:t>
      </w:r>
      <w:r w:rsidRPr="00A40C80">
        <w:rPr>
          <w:rFonts w:ascii="Arial" w:hAnsi="Arial" w:cs="Arial"/>
          <w:sz w:val="24"/>
          <w:szCs w:val="24"/>
        </w:rPr>
        <w:lastRenderedPageBreak/>
        <w:t>направленных на обеспечение экологического и санитарно-эпидемиологического благополучия населения, охрану окружающей среды (уборка территории муниципального образования осуществляется ответственными лицами в соответствии с правилами, стандартами, техническими нормами и иными требованиями нормативных</w:t>
      </w:r>
      <w:proofErr w:type="gramEnd"/>
      <w:r w:rsidRPr="00A40C80">
        <w:rPr>
          <w:rFonts w:ascii="Arial" w:hAnsi="Arial" w:cs="Arial"/>
          <w:sz w:val="24"/>
          <w:szCs w:val="24"/>
        </w:rPr>
        <w:t xml:space="preserve"> правовых актов Российской Федерации, настоящими Правилами, иными нормативными правовыми акт</w:t>
      </w:r>
      <w:r w:rsidR="000D3BFD">
        <w:rPr>
          <w:rFonts w:ascii="Arial" w:hAnsi="Arial" w:cs="Arial"/>
          <w:sz w:val="24"/>
          <w:szCs w:val="24"/>
        </w:rPr>
        <w:t>ами муниципального образования</w:t>
      </w:r>
      <w:r w:rsidRPr="00A40C80">
        <w:rPr>
          <w:rFonts w:ascii="Arial" w:hAnsi="Arial" w:cs="Arial"/>
          <w:sz w:val="24"/>
          <w:szCs w:val="24"/>
        </w:rPr>
        <w:t>).</w:t>
      </w:r>
    </w:p>
    <w:p w:rsidR="00A40C80" w:rsidRPr="00A40C80" w:rsidRDefault="00A40C80" w:rsidP="00A40C80">
      <w:pPr>
        <w:pStyle w:val="ConsPlusNormal"/>
        <w:widowControl/>
        <w:ind w:firstLine="709"/>
        <w:jc w:val="both"/>
        <w:rPr>
          <w:color w:val="000000"/>
          <w:sz w:val="24"/>
          <w:szCs w:val="24"/>
        </w:rPr>
      </w:pPr>
      <w:r w:rsidRPr="00A40C80">
        <w:rPr>
          <w:color w:val="000000"/>
          <w:sz w:val="24"/>
          <w:szCs w:val="24"/>
        </w:rPr>
        <w:t>2.4.</w:t>
      </w:r>
      <w:r w:rsidRPr="00A40C80">
        <w:rPr>
          <w:b/>
          <w:color w:val="000000"/>
          <w:sz w:val="24"/>
          <w:szCs w:val="24"/>
        </w:rPr>
        <w:t xml:space="preserve"> Объект благоустройства</w:t>
      </w:r>
      <w:r w:rsidRPr="00A40C80">
        <w:rPr>
          <w:color w:val="000000"/>
          <w:sz w:val="24"/>
          <w:szCs w:val="24"/>
        </w:rPr>
        <w:t xml:space="preserve"> - участок территории, на котором осуществляется деятельность по благоустройству с размещением элементов благоустройства с учетом требований законодательства, технических регламентов.</w:t>
      </w:r>
    </w:p>
    <w:p w:rsidR="00A40C80" w:rsidRPr="00A40C80" w:rsidRDefault="00A40C80" w:rsidP="00A40C80">
      <w:pPr>
        <w:pStyle w:val="ConsPlusNormal"/>
        <w:widowControl/>
        <w:ind w:firstLine="709"/>
        <w:jc w:val="both"/>
        <w:rPr>
          <w:sz w:val="24"/>
          <w:szCs w:val="24"/>
        </w:rPr>
      </w:pPr>
      <w:r w:rsidRPr="00A40C80">
        <w:rPr>
          <w:sz w:val="24"/>
          <w:szCs w:val="24"/>
        </w:rPr>
        <w:t xml:space="preserve">2.5. </w:t>
      </w:r>
      <w:proofErr w:type="gramStart"/>
      <w:r w:rsidRPr="00A40C80">
        <w:rPr>
          <w:b/>
          <w:sz w:val="24"/>
          <w:szCs w:val="24"/>
        </w:rPr>
        <w:t>Элементы благоустройства</w:t>
      </w:r>
      <w:r w:rsidRPr="00A40C80">
        <w:rPr>
          <w:sz w:val="24"/>
          <w:szCs w:val="24"/>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A40C80" w:rsidRPr="00A40C80" w:rsidRDefault="00A40C80" w:rsidP="00A40C80">
      <w:pPr>
        <w:pStyle w:val="ConsPlusNormal"/>
        <w:widowControl/>
        <w:ind w:firstLine="709"/>
        <w:jc w:val="both"/>
        <w:rPr>
          <w:sz w:val="24"/>
          <w:szCs w:val="24"/>
        </w:rPr>
      </w:pPr>
      <w:r w:rsidRPr="00A40C80">
        <w:rPr>
          <w:color w:val="000000"/>
          <w:sz w:val="24"/>
          <w:szCs w:val="24"/>
        </w:rPr>
        <w:t xml:space="preserve">2.6. </w:t>
      </w:r>
      <w:r w:rsidRPr="00A40C80">
        <w:rPr>
          <w:b/>
          <w:sz w:val="24"/>
          <w:szCs w:val="24"/>
        </w:rPr>
        <w:t>Прилегающая территория</w:t>
      </w:r>
      <w:r w:rsidRPr="00A40C80">
        <w:rPr>
          <w:sz w:val="24"/>
          <w:szCs w:val="24"/>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A40C80">
        <w:rPr>
          <w:sz w:val="24"/>
          <w:szCs w:val="24"/>
        </w:rPr>
        <w:t>границы</w:t>
      </w:r>
      <w:proofErr w:type="gramEnd"/>
      <w:r w:rsidRPr="00A40C80">
        <w:rPr>
          <w:sz w:val="24"/>
          <w:szCs w:val="24"/>
        </w:rPr>
        <w:t xml:space="preserve"> которой определены настоящими Правилами.</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2.7.</w:t>
      </w:r>
      <w:r w:rsidRPr="00A40C80">
        <w:rPr>
          <w:rFonts w:ascii="Arial" w:hAnsi="Arial" w:cs="Arial"/>
          <w:b/>
          <w:sz w:val="24"/>
          <w:szCs w:val="24"/>
        </w:rPr>
        <w:t xml:space="preserve"> Границы прилегающей территории –</w:t>
      </w:r>
      <w:r w:rsidRPr="00A40C80">
        <w:rPr>
          <w:rFonts w:ascii="Arial" w:hAnsi="Arial" w:cs="Arial"/>
          <w:sz w:val="24"/>
          <w:szCs w:val="24"/>
        </w:rPr>
        <w:t xml:space="preserve"> линия, определяющая пределы прилегающей территории, местоположение которой установлено посредством определения координат ее характерных точек.</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2.8.</w:t>
      </w:r>
      <w:r w:rsidRPr="00A40C80">
        <w:rPr>
          <w:rFonts w:ascii="Arial" w:hAnsi="Arial" w:cs="Arial"/>
          <w:b/>
          <w:sz w:val="24"/>
          <w:szCs w:val="24"/>
        </w:rPr>
        <w:t xml:space="preserve"> Площадь прилегающей территории – </w:t>
      </w:r>
      <w:r w:rsidRPr="00A40C80">
        <w:rPr>
          <w:rFonts w:ascii="Arial" w:hAnsi="Arial" w:cs="Arial"/>
          <w:sz w:val="24"/>
          <w:szCs w:val="24"/>
        </w:rPr>
        <w:t>площадь геометрической фигуры, образованной проекцией границ прилегающей территории на горизонтальную плоскость.</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xml:space="preserve">2.9. </w:t>
      </w:r>
      <w:r w:rsidRPr="00A40C80">
        <w:rPr>
          <w:rFonts w:ascii="Arial" w:hAnsi="Arial" w:cs="Arial"/>
          <w:b/>
          <w:sz w:val="24"/>
          <w:szCs w:val="24"/>
        </w:rPr>
        <w:t>Отведенная территория</w:t>
      </w:r>
      <w:r w:rsidRPr="00A40C80">
        <w:rPr>
          <w:rFonts w:ascii="Arial" w:hAnsi="Arial" w:cs="Arial"/>
          <w:sz w:val="24"/>
          <w:szCs w:val="24"/>
        </w:rPr>
        <w:t xml:space="preserve"> - часть территории поселения, предоставленная в установленном порядке юридическим лицам и гражданам на праве собственности, аренды, ином праве пользования и закрепленная на местности межевыми знаками установленного образца согласно акту об отводе в натуре красных линий и границ участка.</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xml:space="preserve">2.10. </w:t>
      </w:r>
      <w:r w:rsidRPr="00A40C80">
        <w:rPr>
          <w:rFonts w:ascii="Arial" w:hAnsi="Arial" w:cs="Arial"/>
          <w:b/>
          <w:sz w:val="24"/>
          <w:szCs w:val="24"/>
        </w:rPr>
        <w:t>Закрепленная территория</w:t>
      </w:r>
      <w:r w:rsidRPr="00A40C80">
        <w:rPr>
          <w:rFonts w:ascii="Arial" w:hAnsi="Arial" w:cs="Arial"/>
          <w:sz w:val="24"/>
          <w:szCs w:val="24"/>
        </w:rPr>
        <w:t xml:space="preserve"> – конкретная территория, обозначенная постановлением Главы муниципального образования </w:t>
      </w:r>
      <w:r w:rsidR="000D3BFD">
        <w:rPr>
          <w:rFonts w:ascii="Arial" w:hAnsi="Arial" w:cs="Arial"/>
          <w:sz w:val="24"/>
          <w:szCs w:val="24"/>
        </w:rPr>
        <w:t>Краснополянское сельское поселение</w:t>
      </w:r>
      <w:r w:rsidRPr="00A40C80">
        <w:rPr>
          <w:rFonts w:ascii="Arial" w:hAnsi="Arial" w:cs="Arial"/>
          <w:sz w:val="24"/>
          <w:szCs w:val="24"/>
        </w:rPr>
        <w:t>, надлежащее санитарное состояние которой обеспечивают соответствующие  организации, предприятия и учреждения;</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2.11.</w:t>
      </w:r>
      <w:r w:rsidRPr="00A40C80">
        <w:rPr>
          <w:rFonts w:ascii="Arial" w:hAnsi="Arial" w:cs="Arial"/>
          <w:b/>
          <w:sz w:val="24"/>
          <w:szCs w:val="24"/>
        </w:rPr>
        <w:t xml:space="preserve"> Территории общего пользования – </w:t>
      </w:r>
      <w:r w:rsidRPr="00A40C80">
        <w:rPr>
          <w:rFonts w:ascii="Arial" w:hAnsi="Arial" w:cs="Arial"/>
          <w:sz w:val="24"/>
          <w:szCs w:val="24"/>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A40C80" w:rsidRPr="00A40C80" w:rsidRDefault="00A40C80" w:rsidP="00A40C80">
      <w:pPr>
        <w:spacing w:after="0" w:line="240" w:lineRule="auto"/>
        <w:ind w:firstLine="709"/>
        <w:jc w:val="both"/>
        <w:rPr>
          <w:rFonts w:ascii="Arial" w:hAnsi="Arial" w:cs="Arial"/>
          <w:sz w:val="24"/>
          <w:szCs w:val="24"/>
        </w:rPr>
      </w:pPr>
      <w:proofErr w:type="gramStart"/>
      <w:r w:rsidRPr="00A40C80">
        <w:rPr>
          <w:rFonts w:ascii="Arial" w:hAnsi="Arial" w:cs="Arial"/>
          <w:sz w:val="24"/>
          <w:szCs w:val="24"/>
        </w:rPr>
        <w:t>2.12.</w:t>
      </w:r>
      <w:r w:rsidRPr="00A40C80">
        <w:rPr>
          <w:rFonts w:ascii="Arial" w:hAnsi="Arial" w:cs="Arial"/>
          <w:b/>
          <w:sz w:val="24"/>
          <w:szCs w:val="24"/>
        </w:rPr>
        <w:t>Детская площадка</w:t>
      </w:r>
      <w:r w:rsidRPr="00A40C80">
        <w:rPr>
          <w:rFonts w:ascii="Arial" w:hAnsi="Arial" w:cs="Arial"/>
          <w:sz w:val="24"/>
          <w:szCs w:val="24"/>
        </w:rPr>
        <w:t xml:space="preserve"> – участок земли, выделенный в установленном порядке,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roofErr w:type="gramEnd"/>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2.13.</w:t>
      </w:r>
      <w:r w:rsidRPr="00A40C80">
        <w:rPr>
          <w:rFonts w:ascii="Arial" w:hAnsi="Arial" w:cs="Arial"/>
          <w:b/>
          <w:sz w:val="24"/>
          <w:szCs w:val="24"/>
        </w:rPr>
        <w:t xml:space="preserve"> Спортивная площадка</w:t>
      </w:r>
      <w:r w:rsidRPr="00A40C80">
        <w:rPr>
          <w:rFonts w:ascii="Arial" w:hAnsi="Arial" w:cs="Arial"/>
          <w:sz w:val="24"/>
          <w:szCs w:val="24"/>
        </w:rPr>
        <w:t xml:space="preserve">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xml:space="preserve">2.14. </w:t>
      </w:r>
      <w:r w:rsidRPr="00A40C80">
        <w:rPr>
          <w:rFonts w:ascii="Arial" w:hAnsi="Arial" w:cs="Arial"/>
          <w:b/>
          <w:sz w:val="24"/>
          <w:szCs w:val="24"/>
        </w:rPr>
        <w:t>Некапитальный нестационарный объект</w:t>
      </w:r>
      <w:r w:rsidRPr="00A40C80">
        <w:rPr>
          <w:rFonts w:ascii="Arial" w:hAnsi="Arial" w:cs="Arial"/>
          <w:sz w:val="24"/>
          <w:szCs w:val="24"/>
        </w:rPr>
        <w:t xml:space="preserve"> – сооружение, выполненное из легких конструкций, не предусматривающих устройство заглубленных фундаментов и подземных сооружений.</w:t>
      </w:r>
    </w:p>
    <w:p w:rsidR="00A40C80" w:rsidRPr="00A40C80" w:rsidRDefault="00A40C80" w:rsidP="00A40C80">
      <w:pPr>
        <w:spacing w:after="0" w:line="240" w:lineRule="auto"/>
        <w:ind w:firstLine="709"/>
        <w:jc w:val="both"/>
        <w:rPr>
          <w:rFonts w:ascii="Arial" w:hAnsi="Arial" w:cs="Arial"/>
          <w:sz w:val="24"/>
          <w:szCs w:val="24"/>
        </w:rPr>
      </w:pPr>
      <w:proofErr w:type="gramStart"/>
      <w:r w:rsidRPr="00A40C80">
        <w:rPr>
          <w:rFonts w:ascii="Arial" w:hAnsi="Arial" w:cs="Arial"/>
          <w:sz w:val="24"/>
          <w:szCs w:val="24"/>
        </w:rPr>
        <w:t>2.15.</w:t>
      </w:r>
      <w:r w:rsidRPr="00A40C80">
        <w:rPr>
          <w:rFonts w:ascii="Arial" w:hAnsi="Arial" w:cs="Arial"/>
          <w:b/>
          <w:sz w:val="24"/>
          <w:szCs w:val="24"/>
        </w:rPr>
        <w:t>Малые архитектурные формы (МАФ)</w:t>
      </w:r>
      <w:r w:rsidRPr="00A40C80">
        <w:rPr>
          <w:rFonts w:ascii="Arial" w:hAnsi="Arial" w:cs="Arial"/>
          <w:sz w:val="24"/>
          <w:szCs w:val="24"/>
        </w:rPr>
        <w:t xml:space="preserve"> – элементы монументального декоративного оформления, устройства для мобильного и вертикального озеленения, водные устройства, коммунально-бытовое и техническое оборудование, </w:t>
      </w:r>
      <w:r w:rsidRPr="00A40C80">
        <w:rPr>
          <w:rFonts w:ascii="Arial" w:hAnsi="Arial" w:cs="Arial"/>
          <w:sz w:val="24"/>
          <w:szCs w:val="24"/>
        </w:rPr>
        <w:lastRenderedPageBreak/>
        <w:t xml:space="preserve">информационные щиты, не имеющие стабильного территориального размещения, светильники для наружного освещения, ворота, ограждения, бетонные полусферы, навесы, </w:t>
      </w:r>
      <w:proofErr w:type="spellStart"/>
      <w:r w:rsidRPr="00A40C80">
        <w:rPr>
          <w:rFonts w:ascii="Arial" w:hAnsi="Arial" w:cs="Arial"/>
          <w:sz w:val="24"/>
          <w:szCs w:val="24"/>
        </w:rPr>
        <w:t>перголы</w:t>
      </w:r>
      <w:proofErr w:type="spellEnd"/>
      <w:r w:rsidRPr="00A40C80">
        <w:rPr>
          <w:rFonts w:ascii="Arial" w:hAnsi="Arial" w:cs="Arial"/>
          <w:sz w:val="24"/>
          <w:szCs w:val="24"/>
        </w:rPr>
        <w:t>, садово-парковые сооружения, мостики, скамейки, спортивное и игровое оборудование, беседки, цветочницы, вазоны, урны, декоративная и игровая скульптура, лестницы, пандусы, балюстрады, решетки, мемориальные доски</w:t>
      </w:r>
      <w:proofErr w:type="gramEnd"/>
      <w:r w:rsidRPr="00A40C80">
        <w:rPr>
          <w:rFonts w:ascii="Arial" w:hAnsi="Arial" w:cs="Arial"/>
          <w:sz w:val="24"/>
          <w:szCs w:val="24"/>
        </w:rPr>
        <w:t xml:space="preserve">, </w:t>
      </w:r>
      <w:proofErr w:type="spellStart"/>
      <w:r w:rsidRPr="00A40C80">
        <w:rPr>
          <w:rFonts w:ascii="Arial" w:hAnsi="Arial" w:cs="Arial"/>
          <w:sz w:val="24"/>
          <w:szCs w:val="24"/>
        </w:rPr>
        <w:t>велопарковки</w:t>
      </w:r>
      <w:proofErr w:type="spellEnd"/>
      <w:r w:rsidRPr="00A40C80">
        <w:rPr>
          <w:rFonts w:ascii="Arial" w:hAnsi="Arial" w:cs="Arial"/>
          <w:sz w:val="24"/>
          <w:szCs w:val="24"/>
        </w:rPr>
        <w:t>.</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xml:space="preserve">2.16. </w:t>
      </w:r>
      <w:r w:rsidRPr="00A40C80">
        <w:rPr>
          <w:rFonts w:ascii="Arial" w:hAnsi="Arial" w:cs="Arial"/>
          <w:b/>
          <w:sz w:val="24"/>
          <w:szCs w:val="24"/>
        </w:rPr>
        <w:t>Зеленые насаждения</w:t>
      </w:r>
      <w:r w:rsidRPr="00A40C80">
        <w:rPr>
          <w:rFonts w:ascii="Arial" w:hAnsi="Arial" w:cs="Arial"/>
          <w:sz w:val="24"/>
          <w:szCs w:val="24"/>
        </w:rPr>
        <w:t xml:space="preserve"> - совокупность древесных, кустарниковых и травянистых растений естественного и (или) искусственного происхождения на определенной территории.</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2.17.</w:t>
      </w:r>
      <w:r w:rsidRPr="00A40C80">
        <w:rPr>
          <w:rFonts w:ascii="Arial" w:hAnsi="Arial" w:cs="Arial"/>
          <w:b/>
          <w:sz w:val="24"/>
          <w:szCs w:val="24"/>
        </w:rPr>
        <w:t xml:space="preserve"> Элементы озеленения</w:t>
      </w:r>
      <w:r w:rsidRPr="00A40C80">
        <w:rPr>
          <w:rFonts w:ascii="Arial" w:hAnsi="Arial" w:cs="Arial"/>
          <w:sz w:val="24"/>
          <w:szCs w:val="24"/>
        </w:rPr>
        <w:t xml:space="preserve"> – скверы, сады, бульвары,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в пригородной зоне или лечебно-оздоровительном районе, а также территории, предназначенные для озеленения;</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xml:space="preserve">2.18. </w:t>
      </w:r>
      <w:r w:rsidRPr="00A40C80">
        <w:rPr>
          <w:rFonts w:ascii="Arial" w:hAnsi="Arial" w:cs="Arial"/>
          <w:b/>
          <w:sz w:val="24"/>
          <w:szCs w:val="24"/>
        </w:rPr>
        <w:t>Повреждение зеленых насаждений</w:t>
      </w:r>
      <w:r w:rsidRPr="00A40C80">
        <w:rPr>
          <w:rFonts w:ascii="Arial" w:hAnsi="Arial" w:cs="Arial"/>
          <w:sz w:val="24"/>
          <w:szCs w:val="24"/>
        </w:rPr>
        <w:t xml:space="preserve"> - механическое, термическое, химическое и иное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их роста.</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xml:space="preserve">2.19. </w:t>
      </w:r>
      <w:r w:rsidRPr="00A40C80">
        <w:rPr>
          <w:rFonts w:ascii="Arial" w:hAnsi="Arial" w:cs="Arial"/>
          <w:b/>
          <w:sz w:val="24"/>
          <w:szCs w:val="24"/>
        </w:rPr>
        <w:t>Уничтожение зеленых насаждений</w:t>
      </w:r>
      <w:r w:rsidRPr="00A40C80">
        <w:rPr>
          <w:rFonts w:ascii="Arial" w:hAnsi="Arial" w:cs="Arial"/>
          <w:sz w:val="24"/>
          <w:szCs w:val="24"/>
        </w:rPr>
        <w:t xml:space="preserve"> - снос (вырубка, спиливание, выкапывание), а также повреждение зеленых насаждений, повлекшее за собой единовременное прекращение их роста, жизнедеятельности и гибель.</w:t>
      </w:r>
    </w:p>
    <w:p w:rsidR="00A40C80" w:rsidRPr="00A40C80" w:rsidRDefault="00A40C80" w:rsidP="00A40C80">
      <w:pPr>
        <w:spacing w:after="0" w:line="240" w:lineRule="auto"/>
        <w:ind w:firstLine="709"/>
        <w:jc w:val="both"/>
        <w:rPr>
          <w:rFonts w:ascii="Arial" w:hAnsi="Arial" w:cs="Arial"/>
          <w:color w:val="000000"/>
          <w:sz w:val="24"/>
          <w:szCs w:val="24"/>
        </w:rPr>
      </w:pPr>
      <w:r w:rsidRPr="00A40C80">
        <w:rPr>
          <w:rFonts w:ascii="Arial" w:hAnsi="Arial" w:cs="Arial"/>
          <w:color w:val="000000"/>
          <w:sz w:val="24"/>
          <w:szCs w:val="24"/>
        </w:rPr>
        <w:t xml:space="preserve">2.20. </w:t>
      </w:r>
      <w:r w:rsidRPr="00A40C80">
        <w:rPr>
          <w:rFonts w:ascii="Arial" w:hAnsi="Arial" w:cs="Arial"/>
          <w:b/>
          <w:color w:val="000000"/>
          <w:sz w:val="24"/>
          <w:szCs w:val="24"/>
        </w:rPr>
        <w:t>Газон</w:t>
      </w:r>
      <w:r w:rsidRPr="00A40C80">
        <w:rPr>
          <w:rFonts w:ascii="Arial" w:hAnsi="Arial" w:cs="Arial"/>
          <w:color w:val="000000"/>
          <w:sz w:val="24"/>
          <w:szCs w:val="24"/>
        </w:rPr>
        <w:t xml:space="preserve"> - участок земли с искусственно созданным травяным покровом, а также трава, посеянная на этом участке земли. Газоном также признается территория, травянистый покров которой был утрачен в результате хозяйственной деятельности или в силу природных условий.</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2.21.</w:t>
      </w:r>
      <w:r w:rsidRPr="00A40C80">
        <w:rPr>
          <w:rFonts w:ascii="Arial" w:hAnsi="Arial" w:cs="Arial"/>
          <w:b/>
          <w:sz w:val="24"/>
          <w:szCs w:val="24"/>
        </w:rPr>
        <w:t xml:space="preserve"> Цветник</w:t>
      </w:r>
      <w:r w:rsidRPr="00A40C80">
        <w:rPr>
          <w:rFonts w:ascii="Arial" w:hAnsi="Arial" w:cs="Arial"/>
          <w:sz w:val="24"/>
          <w:szCs w:val="24"/>
        </w:rPr>
        <w:t xml:space="preserve">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xml:space="preserve"> 2.22. </w:t>
      </w:r>
      <w:proofErr w:type="gramStart"/>
      <w:r w:rsidRPr="00A40C80">
        <w:rPr>
          <w:rFonts w:ascii="Arial" w:hAnsi="Arial" w:cs="Arial"/>
          <w:b/>
          <w:sz w:val="24"/>
          <w:szCs w:val="24"/>
        </w:rPr>
        <w:t>Объекты (средства) наружного освещения</w:t>
      </w:r>
      <w:r w:rsidRPr="00A40C80">
        <w:rPr>
          <w:rFonts w:ascii="Arial" w:hAnsi="Arial" w:cs="Arial"/>
          <w:sz w:val="24"/>
          <w:szCs w:val="24"/>
        </w:rPr>
        <w:t xml:space="preserve"> - технические сооружения и приборы, предназначенные для освещения улиц, площадей, дворов, пешеходных переходов, подъездов зданий.</w:t>
      </w:r>
      <w:proofErr w:type="gramEnd"/>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xml:space="preserve">2.23. </w:t>
      </w:r>
      <w:r w:rsidRPr="00A40C80">
        <w:rPr>
          <w:rFonts w:ascii="Arial" w:hAnsi="Arial" w:cs="Arial"/>
          <w:b/>
          <w:sz w:val="24"/>
          <w:szCs w:val="24"/>
        </w:rPr>
        <w:t>Земляные работы</w:t>
      </w:r>
      <w:r w:rsidRPr="00A40C80">
        <w:rPr>
          <w:rFonts w:ascii="Arial" w:hAnsi="Arial" w:cs="Arial"/>
          <w:sz w:val="24"/>
          <w:szCs w:val="24"/>
        </w:rPr>
        <w:t xml:space="preserve"> - работы, связанные с выемкой, укладкой грунта, с нарушением усовершенствованного или грунтового покрытия, либо с устройством (укладкой) усовершенствованного покрытия дорог и тротуаров, планировкой территории, проведение которых должно осуществляться на основании разрешения на выполнение земляных работ, выдаваемое Администрацией.</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2.24.</w:t>
      </w:r>
      <w:r w:rsidRPr="00A40C80">
        <w:rPr>
          <w:rFonts w:ascii="Arial" w:hAnsi="Arial" w:cs="Arial"/>
          <w:b/>
          <w:sz w:val="24"/>
          <w:szCs w:val="24"/>
        </w:rPr>
        <w:t xml:space="preserve"> Проектная документация по благоустройству территорий</w:t>
      </w:r>
      <w:r w:rsidRPr="00A40C80">
        <w:rPr>
          <w:rFonts w:ascii="Arial" w:hAnsi="Arial" w:cs="Arial"/>
          <w:sz w:val="24"/>
          <w:szCs w:val="24"/>
        </w:rPr>
        <w:t xml:space="preserve"> – пакет документации, основанной на стратегии развития муниципального образования и концепции, отражающей потребности жителей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2.25.</w:t>
      </w:r>
      <w:r w:rsidRPr="00A40C80">
        <w:rPr>
          <w:rFonts w:ascii="Arial" w:hAnsi="Arial" w:cs="Arial"/>
          <w:b/>
          <w:sz w:val="24"/>
          <w:szCs w:val="24"/>
        </w:rPr>
        <w:t xml:space="preserve"> Проект благоустройства</w:t>
      </w:r>
      <w:r w:rsidRPr="00A40C80">
        <w:rPr>
          <w:rFonts w:ascii="Arial" w:hAnsi="Arial" w:cs="Arial"/>
          <w:sz w:val="24"/>
          <w:szCs w:val="24"/>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A40C80" w:rsidRPr="00A40C80" w:rsidRDefault="00A40C80" w:rsidP="00A40C80">
      <w:pPr>
        <w:autoSpaceDE w:val="0"/>
        <w:autoSpaceDN w:val="0"/>
        <w:adjustRightInd w:val="0"/>
        <w:spacing w:after="0" w:line="240" w:lineRule="auto"/>
        <w:ind w:firstLine="709"/>
        <w:jc w:val="both"/>
        <w:rPr>
          <w:rFonts w:ascii="Arial" w:hAnsi="Arial" w:cs="Arial"/>
          <w:sz w:val="24"/>
          <w:szCs w:val="24"/>
        </w:rPr>
      </w:pPr>
      <w:r w:rsidRPr="00A40C80">
        <w:rPr>
          <w:rFonts w:ascii="Arial" w:hAnsi="Arial" w:cs="Arial"/>
          <w:sz w:val="24"/>
          <w:szCs w:val="24"/>
        </w:rPr>
        <w:t>2.26.</w:t>
      </w:r>
      <w:r w:rsidRPr="00A40C80">
        <w:rPr>
          <w:rFonts w:ascii="Arial" w:hAnsi="Arial" w:cs="Arial"/>
          <w:b/>
          <w:sz w:val="24"/>
          <w:szCs w:val="24"/>
        </w:rPr>
        <w:t xml:space="preserve"> Отходы производства и потребления (далее </w:t>
      </w:r>
      <w:r w:rsidRPr="00A40C80">
        <w:rPr>
          <w:rFonts w:ascii="Arial" w:hAnsi="Arial" w:cs="Arial"/>
          <w:sz w:val="24"/>
          <w:szCs w:val="24"/>
        </w:rPr>
        <w:t>–</w:t>
      </w:r>
      <w:r w:rsidRPr="00A40C80">
        <w:rPr>
          <w:rFonts w:ascii="Arial" w:hAnsi="Arial" w:cs="Arial"/>
          <w:b/>
          <w:sz w:val="24"/>
          <w:szCs w:val="24"/>
        </w:rPr>
        <w:t xml:space="preserve"> отходы)</w:t>
      </w:r>
      <w:r w:rsidRPr="00A40C80">
        <w:rPr>
          <w:rFonts w:ascii="Arial" w:hAnsi="Arial" w:cs="Arial"/>
          <w:sz w:val="24"/>
          <w:szCs w:val="24"/>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от 24.06.1998 N 89-ФЗ «Об отходах производства и потребления».</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lastRenderedPageBreak/>
        <w:t>2.27.</w:t>
      </w:r>
      <w:r w:rsidRPr="00A40C80">
        <w:rPr>
          <w:rFonts w:ascii="Arial" w:hAnsi="Arial" w:cs="Arial"/>
          <w:b/>
          <w:sz w:val="24"/>
          <w:szCs w:val="24"/>
        </w:rPr>
        <w:t xml:space="preserve"> Транспортирование отходов</w:t>
      </w:r>
      <w:r w:rsidRPr="00A40C80">
        <w:rPr>
          <w:rFonts w:ascii="Arial" w:hAnsi="Arial" w:cs="Arial"/>
          <w:sz w:val="24"/>
          <w:szCs w:val="24"/>
        </w:rPr>
        <w:t xml:space="preserve">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2.28.</w:t>
      </w:r>
      <w:r w:rsidRPr="00A40C80">
        <w:rPr>
          <w:rFonts w:ascii="Arial" w:hAnsi="Arial" w:cs="Arial"/>
          <w:b/>
          <w:sz w:val="24"/>
          <w:szCs w:val="24"/>
        </w:rPr>
        <w:t xml:space="preserve"> Накопление отходов</w:t>
      </w:r>
      <w:r w:rsidRPr="00A40C80">
        <w:rPr>
          <w:rFonts w:ascii="Arial" w:hAnsi="Arial" w:cs="Arial"/>
          <w:sz w:val="24"/>
          <w:szCs w:val="24"/>
        </w:rPr>
        <w:t xml:space="preserve"> – временное складирование отходов (на срок не более чем одиннадцать месяцев)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дальнейших утилизации, обезвреживания, размещения, транспортирования.</w:t>
      </w:r>
    </w:p>
    <w:p w:rsidR="00A40C80" w:rsidRPr="00A40C80" w:rsidRDefault="00A40C80" w:rsidP="00A40C80">
      <w:pPr>
        <w:autoSpaceDE w:val="0"/>
        <w:autoSpaceDN w:val="0"/>
        <w:adjustRightInd w:val="0"/>
        <w:spacing w:after="0" w:line="240" w:lineRule="auto"/>
        <w:ind w:firstLine="709"/>
        <w:jc w:val="both"/>
        <w:rPr>
          <w:rFonts w:ascii="Arial" w:hAnsi="Arial" w:cs="Arial"/>
          <w:sz w:val="24"/>
          <w:szCs w:val="24"/>
        </w:rPr>
      </w:pPr>
      <w:proofErr w:type="gramStart"/>
      <w:r w:rsidRPr="00A40C80">
        <w:rPr>
          <w:rFonts w:ascii="Arial" w:hAnsi="Arial" w:cs="Arial"/>
          <w:sz w:val="24"/>
          <w:szCs w:val="24"/>
        </w:rPr>
        <w:t>2.29.</w:t>
      </w:r>
      <w:r w:rsidRPr="00A40C80">
        <w:rPr>
          <w:rFonts w:ascii="Arial" w:hAnsi="Arial" w:cs="Arial"/>
          <w:b/>
          <w:sz w:val="24"/>
          <w:szCs w:val="24"/>
        </w:rPr>
        <w:t>Обращение с отходами</w:t>
      </w:r>
      <w:r w:rsidRPr="00A40C80">
        <w:rPr>
          <w:rFonts w:ascii="Arial" w:hAnsi="Arial" w:cs="Arial"/>
          <w:sz w:val="24"/>
          <w:szCs w:val="24"/>
        </w:rPr>
        <w:t xml:space="preserve"> – деятельность по сбору, накоплению, транспортированию, обработке, утилизации, обезвреживанию, размещению отходов.</w:t>
      </w:r>
      <w:proofErr w:type="gramEnd"/>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2.30.</w:t>
      </w:r>
      <w:r w:rsidRPr="00A40C80">
        <w:rPr>
          <w:rFonts w:ascii="Arial" w:hAnsi="Arial" w:cs="Arial"/>
          <w:b/>
          <w:sz w:val="24"/>
          <w:szCs w:val="24"/>
        </w:rPr>
        <w:t xml:space="preserve"> Твердые коммунальные отходы (ТКО) </w:t>
      </w:r>
      <w:r w:rsidRPr="00A40C80">
        <w:rPr>
          <w:rFonts w:ascii="Arial" w:hAnsi="Arial" w:cs="Arial"/>
          <w:sz w:val="24"/>
          <w:szCs w:val="24"/>
        </w:rPr>
        <w:t>–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2.31.</w:t>
      </w:r>
      <w:r w:rsidRPr="00A40C80">
        <w:rPr>
          <w:rFonts w:ascii="Arial" w:hAnsi="Arial" w:cs="Arial"/>
          <w:b/>
          <w:sz w:val="24"/>
          <w:szCs w:val="24"/>
        </w:rPr>
        <w:t xml:space="preserve"> Региональный оператор по обращению с ТКО </w:t>
      </w:r>
      <w:r w:rsidRPr="00A40C80">
        <w:rPr>
          <w:rFonts w:ascii="Arial" w:hAnsi="Arial" w:cs="Arial"/>
          <w:sz w:val="24"/>
          <w:szCs w:val="24"/>
        </w:rPr>
        <w:t>– это юридическое лицо ответственное за весь цикл обращения с отходами.</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2.32.</w:t>
      </w:r>
      <w:r w:rsidRPr="00A40C80">
        <w:rPr>
          <w:rFonts w:ascii="Arial" w:hAnsi="Arial" w:cs="Arial"/>
          <w:b/>
          <w:sz w:val="24"/>
          <w:szCs w:val="24"/>
        </w:rPr>
        <w:t xml:space="preserve"> Реестр мест (площадок) накопления твердых коммунальных отходов</w:t>
      </w:r>
      <w:r w:rsidRPr="00A40C80">
        <w:rPr>
          <w:rFonts w:ascii="Arial" w:hAnsi="Arial" w:cs="Arial"/>
          <w:sz w:val="24"/>
          <w:szCs w:val="24"/>
        </w:rPr>
        <w:t xml:space="preserve"> - представляет собой базу данных о местах (площадках) накопления ТКО. </w:t>
      </w:r>
    </w:p>
    <w:p w:rsidR="00A40C80" w:rsidRPr="00A40C80" w:rsidRDefault="00A40C80" w:rsidP="00A40C80">
      <w:pPr>
        <w:pStyle w:val="FORMATTEXT"/>
        <w:ind w:firstLine="709"/>
        <w:jc w:val="both"/>
        <w:rPr>
          <w:b/>
          <w:sz w:val="24"/>
          <w:szCs w:val="24"/>
        </w:rPr>
      </w:pPr>
      <w:r w:rsidRPr="00A40C80">
        <w:rPr>
          <w:sz w:val="24"/>
          <w:szCs w:val="24"/>
        </w:rPr>
        <w:t>2.33.</w:t>
      </w:r>
      <w:r w:rsidRPr="00A40C80">
        <w:rPr>
          <w:b/>
          <w:sz w:val="24"/>
          <w:szCs w:val="24"/>
        </w:rPr>
        <w:t xml:space="preserve"> Раздельное накопление ТКО - </w:t>
      </w:r>
      <w:r w:rsidRPr="00A40C80">
        <w:rPr>
          <w:rStyle w:val="extended-textshort"/>
          <w:sz w:val="24"/>
          <w:szCs w:val="24"/>
        </w:rPr>
        <w:t xml:space="preserve">предусматривает разделение </w:t>
      </w:r>
      <w:r w:rsidRPr="00A40C80">
        <w:rPr>
          <w:rStyle w:val="extended-textshort"/>
          <w:bCs/>
          <w:sz w:val="24"/>
          <w:szCs w:val="24"/>
        </w:rPr>
        <w:t>ТКО</w:t>
      </w:r>
      <w:r w:rsidRPr="00A40C80">
        <w:rPr>
          <w:rStyle w:val="extended-textshort"/>
          <w:sz w:val="24"/>
          <w:szCs w:val="24"/>
        </w:rPr>
        <w:t xml:space="preserve"> потребителями по установленным видам </w:t>
      </w:r>
      <w:r w:rsidRPr="00A40C80">
        <w:rPr>
          <w:rStyle w:val="extended-textshort"/>
          <w:bCs/>
          <w:sz w:val="24"/>
          <w:szCs w:val="24"/>
        </w:rPr>
        <w:t>отходов</w:t>
      </w:r>
      <w:r w:rsidRPr="00A40C80">
        <w:rPr>
          <w:rStyle w:val="extended-textshort"/>
          <w:sz w:val="24"/>
          <w:szCs w:val="24"/>
        </w:rPr>
        <w:t xml:space="preserve"> и складирование отсортированных </w:t>
      </w:r>
      <w:r w:rsidRPr="00A40C80">
        <w:rPr>
          <w:rStyle w:val="extended-textshort"/>
          <w:bCs/>
          <w:sz w:val="24"/>
          <w:szCs w:val="24"/>
        </w:rPr>
        <w:t>ТКО</w:t>
      </w:r>
      <w:r w:rsidRPr="00A40C80">
        <w:rPr>
          <w:rStyle w:val="extended-textshort"/>
          <w:sz w:val="24"/>
          <w:szCs w:val="24"/>
        </w:rPr>
        <w:t xml:space="preserve"> в контейнеры для соответствующих видов </w:t>
      </w:r>
      <w:r w:rsidRPr="00A40C80">
        <w:rPr>
          <w:rStyle w:val="extended-textshort"/>
          <w:bCs/>
          <w:sz w:val="24"/>
          <w:szCs w:val="24"/>
        </w:rPr>
        <w:t>отходов</w:t>
      </w:r>
      <w:r w:rsidRPr="00A40C80">
        <w:rPr>
          <w:rStyle w:val="extended-textshort"/>
          <w:sz w:val="24"/>
          <w:szCs w:val="24"/>
        </w:rPr>
        <w:t xml:space="preserve"> для дальнейшего направления на утилизацию.</w:t>
      </w:r>
    </w:p>
    <w:p w:rsidR="00A40C80" w:rsidRPr="00A40C80" w:rsidRDefault="00A40C80" w:rsidP="00A40C80">
      <w:pPr>
        <w:autoSpaceDE w:val="0"/>
        <w:autoSpaceDN w:val="0"/>
        <w:adjustRightInd w:val="0"/>
        <w:spacing w:after="0" w:line="240" w:lineRule="auto"/>
        <w:ind w:firstLine="709"/>
        <w:jc w:val="both"/>
        <w:rPr>
          <w:rFonts w:ascii="Arial" w:hAnsi="Arial" w:cs="Arial"/>
          <w:sz w:val="24"/>
          <w:szCs w:val="24"/>
        </w:rPr>
      </w:pPr>
      <w:r w:rsidRPr="00A40C80">
        <w:rPr>
          <w:rFonts w:ascii="Arial" w:hAnsi="Arial" w:cs="Arial"/>
          <w:sz w:val="24"/>
          <w:szCs w:val="24"/>
        </w:rPr>
        <w:t>2.34.</w:t>
      </w:r>
      <w:r w:rsidRPr="00A40C80">
        <w:rPr>
          <w:rFonts w:ascii="Arial" w:hAnsi="Arial" w:cs="Arial"/>
          <w:b/>
          <w:sz w:val="24"/>
          <w:szCs w:val="24"/>
        </w:rPr>
        <w:t xml:space="preserve"> Крупногабаритные отходы</w:t>
      </w:r>
      <w:r w:rsidRPr="00A40C80">
        <w:rPr>
          <w:rFonts w:ascii="Arial" w:hAnsi="Arial" w:cs="Arial"/>
          <w:sz w:val="24"/>
          <w:szCs w:val="24"/>
        </w:rPr>
        <w:t xml:space="preserve"> - твердые коммунальные отходы (мебель, бытовая техника, отходы от текущего ремонта жилых помещений и др. 5 класс опасности для окружающей среды), размер которых не позволяет осуществить их складирование в контейнерах.</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2.35.</w:t>
      </w:r>
      <w:r w:rsidRPr="00A40C80">
        <w:rPr>
          <w:rFonts w:ascii="Arial" w:hAnsi="Arial" w:cs="Arial"/>
          <w:b/>
          <w:sz w:val="24"/>
          <w:szCs w:val="24"/>
        </w:rPr>
        <w:t xml:space="preserve"> Сбор отходов</w:t>
      </w:r>
      <w:r w:rsidRPr="00A40C80">
        <w:rPr>
          <w:rFonts w:ascii="Arial" w:hAnsi="Arial" w:cs="Arial"/>
          <w:sz w:val="24"/>
          <w:szCs w:val="24"/>
        </w:rPr>
        <w:t xml:space="preserve"> – прием или поступление отходов от физических лиц и юридических лиц в целях дальнейших обработки, утилизации, обезвреживания, транспортирования, размещения таких отходов.</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2.36.</w:t>
      </w:r>
      <w:r w:rsidRPr="00A40C80">
        <w:rPr>
          <w:rFonts w:ascii="Arial" w:hAnsi="Arial" w:cs="Arial"/>
          <w:b/>
          <w:sz w:val="24"/>
          <w:szCs w:val="24"/>
        </w:rPr>
        <w:t xml:space="preserve"> Бункер-накопитель</w:t>
      </w:r>
      <w:r w:rsidRPr="00A40C80">
        <w:rPr>
          <w:rFonts w:ascii="Arial" w:hAnsi="Arial" w:cs="Arial"/>
          <w:sz w:val="24"/>
          <w:szCs w:val="24"/>
        </w:rPr>
        <w:t xml:space="preserve"> – специализированная емкость для сбора крупногабаритного и другого мусора объемом более 2 куб</w:t>
      </w:r>
      <w:proofErr w:type="gramStart"/>
      <w:r w:rsidRPr="00A40C80">
        <w:rPr>
          <w:rFonts w:ascii="Arial" w:hAnsi="Arial" w:cs="Arial"/>
          <w:sz w:val="24"/>
          <w:szCs w:val="24"/>
        </w:rPr>
        <w:t>.м</w:t>
      </w:r>
      <w:proofErr w:type="gramEnd"/>
      <w:r w:rsidRPr="00A40C80">
        <w:rPr>
          <w:rFonts w:ascii="Arial" w:hAnsi="Arial" w:cs="Arial"/>
          <w:sz w:val="24"/>
          <w:szCs w:val="24"/>
        </w:rPr>
        <w:t>, контейнер – мусоросборник, предназначенный для складирования твердых коммунальных отходов, за исключением крупногабаритных отходов. Изготавливаются преимущественно из пластика, металла.</w:t>
      </w:r>
    </w:p>
    <w:p w:rsidR="00A40C80" w:rsidRPr="00A40C80" w:rsidRDefault="00A40C80" w:rsidP="00A40C80">
      <w:pPr>
        <w:spacing w:after="0" w:line="240" w:lineRule="auto"/>
        <w:ind w:firstLine="709"/>
        <w:jc w:val="both"/>
        <w:rPr>
          <w:rFonts w:ascii="Arial" w:hAnsi="Arial" w:cs="Arial"/>
          <w:sz w:val="24"/>
          <w:szCs w:val="24"/>
        </w:rPr>
      </w:pPr>
      <w:proofErr w:type="gramStart"/>
      <w:r w:rsidRPr="00A40C80">
        <w:rPr>
          <w:rFonts w:ascii="Arial" w:hAnsi="Arial" w:cs="Arial"/>
          <w:sz w:val="24"/>
          <w:szCs w:val="24"/>
        </w:rPr>
        <w:t>2.37.</w:t>
      </w:r>
      <w:r w:rsidRPr="00A40C80">
        <w:rPr>
          <w:rFonts w:ascii="Arial" w:hAnsi="Arial" w:cs="Arial"/>
          <w:b/>
          <w:sz w:val="24"/>
          <w:szCs w:val="24"/>
        </w:rPr>
        <w:t>Урна</w:t>
      </w:r>
      <w:r w:rsidRPr="00A40C80">
        <w:rPr>
          <w:rFonts w:ascii="Arial" w:hAnsi="Arial" w:cs="Arial"/>
          <w:sz w:val="24"/>
          <w:szCs w:val="24"/>
        </w:rPr>
        <w:t xml:space="preserve"> – емкость, предназначенная для временного хранения отходов (мусора), размещаемая на вокзалах, рынках, парках, в садах, зонах отдыха, учреждениях образования, здравоохранения, культуры и других местах массового пребывания людей, на улицах, у подъездов жилых домов, на остановках городского пассажирского транспорта, у нестационарных торговых объектов, входа в торговые объекты.</w:t>
      </w:r>
      <w:proofErr w:type="gramEnd"/>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2.38.</w:t>
      </w:r>
      <w:r w:rsidRPr="00A40C80">
        <w:rPr>
          <w:rFonts w:ascii="Arial" w:hAnsi="Arial" w:cs="Arial"/>
          <w:b/>
          <w:sz w:val="24"/>
          <w:szCs w:val="24"/>
        </w:rPr>
        <w:t xml:space="preserve"> Контейнерная площадка</w:t>
      </w:r>
      <w:r w:rsidRPr="00A40C80">
        <w:rPr>
          <w:rFonts w:ascii="Arial" w:hAnsi="Arial" w:cs="Arial"/>
          <w:sz w:val="24"/>
          <w:szCs w:val="24"/>
        </w:rPr>
        <w:t xml:space="preserve">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2.39.</w:t>
      </w:r>
      <w:r w:rsidRPr="00A40C80">
        <w:rPr>
          <w:rFonts w:ascii="Arial" w:hAnsi="Arial" w:cs="Arial"/>
          <w:b/>
          <w:sz w:val="24"/>
          <w:szCs w:val="24"/>
        </w:rPr>
        <w:t xml:space="preserve"> Несанкционированная свалка мусора</w:t>
      </w:r>
      <w:r w:rsidRPr="00A40C80">
        <w:rPr>
          <w:rFonts w:ascii="Arial" w:hAnsi="Arial" w:cs="Arial"/>
          <w:sz w:val="24"/>
          <w:szCs w:val="24"/>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вне специально установленного места.</w:t>
      </w:r>
    </w:p>
    <w:p w:rsidR="00A40C80" w:rsidRPr="00A40C80" w:rsidRDefault="00A40C80" w:rsidP="00A40C80">
      <w:pPr>
        <w:autoSpaceDE w:val="0"/>
        <w:autoSpaceDN w:val="0"/>
        <w:adjustRightInd w:val="0"/>
        <w:spacing w:after="0" w:line="240" w:lineRule="auto"/>
        <w:ind w:firstLine="709"/>
        <w:jc w:val="both"/>
        <w:rPr>
          <w:rFonts w:ascii="Arial" w:hAnsi="Arial" w:cs="Arial"/>
          <w:sz w:val="24"/>
          <w:szCs w:val="24"/>
        </w:rPr>
      </w:pPr>
      <w:r w:rsidRPr="00A40C80">
        <w:rPr>
          <w:rFonts w:ascii="Arial" w:hAnsi="Arial" w:cs="Arial"/>
          <w:sz w:val="24"/>
          <w:szCs w:val="24"/>
        </w:rPr>
        <w:lastRenderedPageBreak/>
        <w:t>2.40.</w:t>
      </w:r>
      <w:r w:rsidRPr="00A40C80">
        <w:rPr>
          <w:rFonts w:ascii="Arial" w:hAnsi="Arial" w:cs="Arial"/>
          <w:b/>
          <w:sz w:val="24"/>
          <w:szCs w:val="24"/>
        </w:rPr>
        <w:t xml:space="preserve"> Вывоз твердых коммунальных отходов</w:t>
      </w:r>
      <w:r w:rsidRPr="00A40C80">
        <w:rPr>
          <w:rFonts w:ascii="Arial" w:hAnsi="Arial" w:cs="Arial"/>
          <w:sz w:val="24"/>
          <w:szCs w:val="24"/>
        </w:rPr>
        <w:t xml:space="preserve"> – транспортирование твердых коммунальных отходов от мест их накопления и сбора до объектов, используемых для обработки, утилизации, обезвреживания, захоронения твердых коммунальных отходов.</w:t>
      </w:r>
    </w:p>
    <w:p w:rsidR="00A40C80" w:rsidRPr="00A40C80" w:rsidRDefault="00A40C80" w:rsidP="00A40C80">
      <w:pPr>
        <w:autoSpaceDE w:val="0"/>
        <w:autoSpaceDN w:val="0"/>
        <w:adjustRightInd w:val="0"/>
        <w:spacing w:after="0" w:line="240" w:lineRule="auto"/>
        <w:ind w:firstLine="709"/>
        <w:jc w:val="both"/>
        <w:rPr>
          <w:rFonts w:ascii="Arial" w:hAnsi="Arial" w:cs="Arial"/>
          <w:sz w:val="24"/>
          <w:szCs w:val="24"/>
        </w:rPr>
      </w:pPr>
      <w:r w:rsidRPr="00A40C80">
        <w:rPr>
          <w:rFonts w:ascii="Arial" w:hAnsi="Arial" w:cs="Arial"/>
          <w:sz w:val="24"/>
          <w:szCs w:val="24"/>
        </w:rPr>
        <w:t xml:space="preserve">2.41. </w:t>
      </w:r>
      <w:r w:rsidRPr="00A40C80">
        <w:rPr>
          <w:rFonts w:ascii="Arial" w:hAnsi="Arial" w:cs="Arial"/>
          <w:b/>
          <w:sz w:val="24"/>
          <w:szCs w:val="24"/>
        </w:rPr>
        <w:t>Домовладени</w:t>
      </w:r>
      <w:proofErr w:type="gramStart"/>
      <w:r w:rsidRPr="00A40C80">
        <w:rPr>
          <w:rFonts w:ascii="Arial" w:hAnsi="Arial" w:cs="Arial"/>
          <w:b/>
          <w:sz w:val="24"/>
          <w:szCs w:val="24"/>
        </w:rPr>
        <w:t>е-</w:t>
      </w:r>
      <w:proofErr w:type="gramEnd"/>
      <w:r w:rsidRPr="00A40C80">
        <w:rPr>
          <w:rFonts w:ascii="Arial" w:hAnsi="Arial" w:cs="Arial"/>
          <w:b/>
          <w:sz w:val="24"/>
          <w:szCs w:val="24"/>
        </w:rPr>
        <w:t xml:space="preserve"> </w:t>
      </w:r>
      <w:r w:rsidRPr="00A40C80">
        <w:rPr>
          <w:rFonts w:ascii="Arial" w:hAnsi="Arial" w:cs="Arial"/>
          <w:sz w:val="24"/>
          <w:szCs w:val="24"/>
        </w:rPr>
        <w:t xml:space="preserve">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xml:space="preserve">2.42. </w:t>
      </w:r>
      <w:r w:rsidRPr="00A40C80">
        <w:rPr>
          <w:rFonts w:ascii="Arial" w:hAnsi="Arial" w:cs="Arial"/>
          <w:b/>
          <w:sz w:val="24"/>
          <w:szCs w:val="24"/>
        </w:rPr>
        <w:t>Придомовая территория частного жилого дома</w:t>
      </w:r>
      <w:r w:rsidRPr="00A40C80">
        <w:rPr>
          <w:rFonts w:ascii="Arial" w:hAnsi="Arial" w:cs="Arial"/>
          <w:sz w:val="24"/>
          <w:szCs w:val="24"/>
        </w:rPr>
        <w:t xml:space="preserve"> – территория, прилегающая к индивидуальному жилому дому и частному земельному участку, </w:t>
      </w:r>
      <w:proofErr w:type="gramStart"/>
      <w:r w:rsidRPr="00A40C80">
        <w:rPr>
          <w:rFonts w:ascii="Arial" w:hAnsi="Arial" w:cs="Arial"/>
          <w:sz w:val="24"/>
          <w:szCs w:val="24"/>
        </w:rPr>
        <w:t>границы</w:t>
      </w:r>
      <w:proofErr w:type="gramEnd"/>
      <w:r w:rsidRPr="00A40C80">
        <w:rPr>
          <w:rFonts w:ascii="Arial" w:hAnsi="Arial" w:cs="Arial"/>
          <w:sz w:val="24"/>
          <w:szCs w:val="24"/>
        </w:rPr>
        <w:t xml:space="preserve"> которой определяются краем проезжей части и крайними боковыми границами смежных домов и участков.</w:t>
      </w:r>
    </w:p>
    <w:p w:rsidR="00BB65AB" w:rsidRPr="00BB65AB" w:rsidRDefault="00BB65AB" w:rsidP="00A40C80">
      <w:pPr>
        <w:spacing w:after="0" w:line="240" w:lineRule="auto"/>
        <w:ind w:firstLine="709"/>
        <w:jc w:val="both"/>
        <w:rPr>
          <w:rFonts w:ascii="Arial" w:hAnsi="Arial" w:cs="Arial"/>
          <w:sz w:val="24"/>
          <w:szCs w:val="24"/>
        </w:rPr>
      </w:pPr>
      <w:r w:rsidRPr="00BB65AB">
        <w:rPr>
          <w:rFonts w:ascii="Arial" w:hAnsi="Arial" w:cs="Arial"/>
          <w:spacing w:val="-1"/>
          <w:sz w:val="24"/>
          <w:szCs w:val="24"/>
        </w:rPr>
        <w:t xml:space="preserve">2.42.1. </w:t>
      </w:r>
      <w:r w:rsidRPr="00BB65AB">
        <w:rPr>
          <w:rFonts w:ascii="Arial" w:hAnsi="Arial" w:cs="Arial"/>
          <w:b/>
          <w:spacing w:val="-1"/>
          <w:sz w:val="24"/>
          <w:szCs w:val="24"/>
        </w:rPr>
        <w:t xml:space="preserve">Палисадник </w:t>
      </w:r>
      <w:r w:rsidRPr="00BB65AB">
        <w:rPr>
          <w:rFonts w:ascii="Arial" w:hAnsi="Arial" w:cs="Arial"/>
          <w:spacing w:val="-1"/>
          <w:sz w:val="24"/>
          <w:szCs w:val="24"/>
        </w:rPr>
        <w:t xml:space="preserve">– </w:t>
      </w:r>
      <w:r w:rsidRPr="00BB65AB">
        <w:rPr>
          <w:rFonts w:ascii="Arial" w:hAnsi="Arial" w:cs="Arial"/>
          <w:sz w:val="24"/>
          <w:szCs w:val="24"/>
        </w:rPr>
        <w:t>элемент благоустройства - цветник</w:t>
      </w:r>
      <w:r w:rsidRPr="00BB65AB">
        <w:rPr>
          <w:rFonts w:ascii="Arial" w:hAnsi="Arial" w:cs="Arial"/>
          <w:sz w:val="24"/>
          <w:szCs w:val="24"/>
          <w:shd w:val="clear" w:color="auto" w:fill="FFFFFF"/>
        </w:rPr>
        <w:t xml:space="preserve">, распложенный на </w:t>
      </w:r>
      <w:r w:rsidRPr="00BB65AB">
        <w:rPr>
          <w:rFonts w:ascii="Arial" w:hAnsi="Arial" w:cs="Arial"/>
          <w:sz w:val="24"/>
          <w:szCs w:val="24"/>
        </w:rPr>
        <w:t>придомовой территории частного жилого дома,</w:t>
      </w:r>
      <w:r w:rsidRPr="00BB65AB">
        <w:rPr>
          <w:rFonts w:ascii="Arial" w:hAnsi="Arial" w:cs="Arial"/>
          <w:sz w:val="24"/>
          <w:szCs w:val="24"/>
          <w:shd w:val="clear" w:color="auto" w:fill="FFFFFF"/>
        </w:rPr>
        <w:t xml:space="preserve"> между домом и дорогой (тротуаром), огороженный некапитальным прозрачным забором (палисадом).</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2.43.</w:t>
      </w:r>
      <w:r w:rsidRPr="00A40C80">
        <w:rPr>
          <w:rFonts w:ascii="Arial" w:hAnsi="Arial" w:cs="Arial"/>
          <w:b/>
          <w:sz w:val="24"/>
          <w:szCs w:val="24"/>
        </w:rPr>
        <w:t xml:space="preserve"> Дворовая территория</w:t>
      </w:r>
      <w:r w:rsidRPr="00A40C80">
        <w:rPr>
          <w:rFonts w:ascii="Arial" w:hAnsi="Arial" w:cs="Arial"/>
          <w:sz w:val="24"/>
          <w:szCs w:val="24"/>
        </w:rPr>
        <w:t xml:space="preserve">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xml:space="preserve">2.44. </w:t>
      </w:r>
      <w:r w:rsidRPr="00A40C80">
        <w:rPr>
          <w:rFonts w:ascii="Arial" w:hAnsi="Arial" w:cs="Arial"/>
          <w:b/>
          <w:sz w:val="24"/>
          <w:szCs w:val="24"/>
        </w:rPr>
        <w:t>Фасад</w:t>
      </w:r>
      <w:r w:rsidRPr="00A40C80">
        <w:rPr>
          <w:rFonts w:ascii="Arial" w:hAnsi="Arial" w:cs="Arial"/>
          <w:sz w:val="24"/>
          <w:szCs w:val="24"/>
        </w:rPr>
        <w:t xml:space="preserve"> – наружная сторона здания, строения, сооружения.</w:t>
      </w:r>
    </w:p>
    <w:p w:rsidR="00A40C80" w:rsidRPr="00A40C80" w:rsidRDefault="00A40C80" w:rsidP="00A40C80">
      <w:pPr>
        <w:spacing w:after="0" w:line="240" w:lineRule="auto"/>
        <w:ind w:firstLine="709"/>
        <w:jc w:val="both"/>
        <w:rPr>
          <w:rFonts w:ascii="Arial" w:hAnsi="Arial" w:cs="Arial"/>
          <w:color w:val="000000"/>
          <w:sz w:val="24"/>
          <w:szCs w:val="24"/>
        </w:rPr>
      </w:pPr>
      <w:r w:rsidRPr="00A40C80">
        <w:rPr>
          <w:rFonts w:ascii="Arial" w:hAnsi="Arial" w:cs="Arial"/>
          <w:color w:val="000000"/>
          <w:sz w:val="24"/>
          <w:szCs w:val="24"/>
        </w:rPr>
        <w:t xml:space="preserve">2.45. </w:t>
      </w:r>
      <w:proofErr w:type="gramStart"/>
      <w:r w:rsidRPr="00A40C80">
        <w:rPr>
          <w:rFonts w:ascii="Arial" w:hAnsi="Arial" w:cs="Arial"/>
          <w:b/>
          <w:color w:val="000000"/>
          <w:sz w:val="24"/>
          <w:szCs w:val="24"/>
        </w:rPr>
        <w:t>Автомобильная дорога</w:t>
      </w:r>
      <w:r w:rsidRPr="00A40C80">
        <w:rPr>
          <w:rFonts w:ascii="Arial" w:hAnsi="Arial" w:cs="Arial"/>
          <w:color w:val="000000"/>
          <w:sz w:val="24"/>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2.46.</w:t>
      </w:r>
      <w:r w:rsidRPr="00A40C80">
        <w:rPr>
          <w:rFonts w:ascii="Arial" w:hAnsi="Arial" w:cs="Arial"/>
          <w:b/>
          <w:sz w:val="24"/>
          <w:szCs w:val="24"/>
        </w:rPr>
        <w:t xml:space="preserve"> Площадка автостоянки</w:t>
      </w:r>
      <w:r w:rsidRPr="00A40C80">
        <w:rPr>
          <w:rFonts w:ascii="Arial" w:hAnsi="Arial" w:cs="Arial"/>
          <w:sz w:val="24"/>
          <w:szCs w:val="24"/>
        </w:rPr>
        <w:t xml:space="preserve"> – специальная открытая площадка у многоквартирного дома, предназначенная для хранения (стоянки) преимущественно легковых автомобилей и других </w:t>
      </w:r>
      <w:proofErr w:type="spellStart"/>
      <w:r w:rsidRPr="00A40C80">
        <w:rPr>
          <w:rFonts w:ascii="Arial" w:hAnsi="Arial" w:cs="Arial"/>
          <w:sz w:val="24"/>
          <w:szCs w:val="24"/>
        </w:rPr>
        <w:t>мототранспортных</w:t>
      </w:r>
      <w:proofErr w:type="spellEnd"/>
      <w:r w:rsidRPr="00A40C80">
        <w:rPr>
          <w:rFonts w:ascii="Arial" w:hAnsi="Arial" w:cs="Arial"/>
          <w:sz w:val="24"/>
          <w:szCs w:val="24"/>
        </w:rPr>
        <w:t xml:space="preserve"> средств (мотоциклов, мотороллеров, мотоколясок, мопедов, скутеров).</w:t>
      </w:r>
    </w:p>
    <w:p w:rsidR="00A40C80" w:rsidRPr="00A40C80" w:rsidRDefault="00A40C80" w:rsidP="00A40C80">
      <w:pPr>
        <w:spacing w:after="0" w:line="240" w:lineRule="auto"/>
        <w:ind w:firstLine="709"/>
        <w:jc w:val="both"/>
        <w:rPr>
          <w:rFonts w:ascii="Arial" w:hAnsi="Arial" w:cs="Arial"/>
          <w:sz w:val="24"/>
          <w:szCs w:val="24"/>
        </w:rPr>
      </w:pPr>
      <w:proofErr w:type="gramStart"/>
      <w:r w:rsidRPr="00A40C80">
        <w:rPr>
          <w:rFonts w:ascii="Arial" w:hAnsi="Arial" w:cs="Arial"/>
          <w:sz w:val="24"/>
          <w:szCs w:val="24"/>
        </w:rPr>
        <w:t>2.47.</w:t>
      </w:r>
      <w:r w:rsidRPr="00A40C80">
        <w:rPr>
          <w:rFonts w:ascii="Arial" w:hAnsi="Arial" w:cs="Arial"/>
          <w:b/>
          <w:sz w:val="24"/>
          <w:szCs w:val="24"/>
        </w:rPr>
        <w:t>Строительная площадка</w:t>
      </w:r>
      <w:r w:rsidRPr="00A40C80">
        <w:rPr>
          <w:rFonts w:ascii="Arial" w:hAnsi="Arial" w:cs="Arial"/>
          <w:sz w:val="24"/>
          <w:szCs w:val="24"/>
        </w:rPr>
        <w:t xml:space="preserve">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(за исключением воздушных и морских судов, судов внутреннего плавания и космических объектов), а также место строительства и (или) монтажа, ремонта, реконструкции и (или) технического перевооружения сооружений.</w:t>
      </w:r>
      <w:proofErr w:type="gramEnd"/>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2.48.</w:t>
      </w:r>
      <w:r w:rsidRPr="00A40C80">
        <w:rPr>
          <w:rFonts w:ascii="Arial" w:hAnsi="Arial" w:cs="Arial"/>
          <w:b/>
          <w:sz w:val="24"/>
          <w:szCs w:val="24"/>
        </w:rPr>
        <w:t xml:space="preserve"> Строительные отходы</w:t>
      </w:r>
      <w:r w:rsidRPr="00A40C80">
        <w:rPr>
          <w:rFonts w:ascii="Arial" w:hAnsi="Arial" w:cs="Arial"/>
          <w:sz w:val="24"/>
          <w:szCs w:val="24"/>
        </w:rPr>
        <w:t xml:space="preserve"> – отходы, образующиеся в процессе строительства, сноса, реконструкции, ремонта зданий, сооружений, инженерных коммуникаций и промышленных объектов.</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2.49.</w:t>
      </w:r>
      <w:r w:rsidRPr="00A40C80">
        <w:rPr>
          <w:rFonts w:ascii="Arial" w:hAnsi="Arial" w:cs="Arial"/>
          <w:b/>
          <w:sz w:val="24"/>
          <w:szCs w:val="24"/>
        </w:rPr>
        <w:t xml:space="preserve"> Площадка для выгула и дрессировки животных</w:t>
      </w:r>
      <w:r w:rsidRPr="00A40C80">
        <w:rPr>
          <w:rFonts w:ascii="Arial" w:hAnsi="Arial" w:cs="Arial"/>
          <w:sz w:val="24"/>
          <w:szCs w:val="24"/>
        </w:rPr>
        <w:t xml:space="preserve"> – участок земли, выделенный в установленном порядке для выгула и дрессировки животных.</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xml:space="preserve">2.50. </w:t>
      </w:r>
      <w:r w:rsidRPr="00A40C80">
        <w:rPr>
          <w:rFonts w:ascii="Arial" w:hAnsi="Arial" w:cs="Arial"/>
          <w:b/>
          <w:sz w:val="24"/>
          <w:szCs w:val="24"/>
        </w:rPr>
        <w:t>Информационные конструкции (средства размещения информации)</w:t>
      </w:r>
      <w:r w:rsidRPr="00A40C80">
        <w:rPr>
          <w:rFonts w:ascii="Arial" w:hAnsi="Arial" w:cs="Arial"/>
          <w:sz w:val="24"/>
          <w:szCs w:val="24"/>
        </w:rPr>
        <w:t xml:space="preserve">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xml:space="preserve">2.51. </w:t>
      </w:r>
      <w:r w:rsidRPr="00A40C80">
        <w:rPr>
          <w:rFonts w:ascii="Arial" w:hAnsi="Arial" w:cs="Arial"/>
          <w:b/>
          <w:sz w:val="24"/>
          <w:szCs w:val="24"/>
        </w:rPr>
        <w:t>Элементы монументально-декоративного оформления</w:t>
      </w:r>
      <w:r w:rsidRPr="00A40C80">
        <w:rPr>
          <w:rFonts w:ascii="Arial" w:hAnsi="Arial" w:cs="Arial"/>
          <w:sz w:val="24"/>
          <w:szCs w:val="24"/>
        </w:rPr>
        <w:t>:</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b/>
          <w:sz w:val="24"/>
          <w:szCs w:val="24"/>
        </w:rPr>
        <w:t>Памятник</w:t>
      </w:r>
      <w:r w:rsidRPr="00A40C80">
        <w:rPr>
          <w:rFonts w:ascii="Arial" w:hAnsi="Arial" w:cs="Arial"/>
          <w:sz w:val="24"/>
          <w:szCs w:val="24"/>
        </w:rPr>
        <w:t xml:space="preserve"> - произведение монументального искусства, созданное для увековечения людей и исторических событий: монумент, статуя, бюст, плита с рельефом или надписью;</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b/>
          <w:sz w:val="24"/>
          <w:szCs w:val="24"/>
        </w:rPr>
        <w:t>Памятный знак</w:t>
      </w:r>
      <w:r w:rsidRPr="00A40C80">
        <w:rPr>
          <w:rFonts w:ascii="Arial" w:hAnsi="Arial" w:cs="Arial"/>
          <w:sz w:val="24"/>
          <w:szCs w:val="24"/>
        </w:rPr>
        <w:t xml:space="preserve"> - локальное тематическое произведение с ограниченной сферой восприятия, посвященное увековечению события или лица: стела, обелиск, колонна, камень;</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b/>
          <w:sz w:val="24"/>
          <w:szCs w:val="24"/>
        </w:rPr>
        <w:lastRenderedPageBreak/>
        <w:t>Мемориальная доска</w:t>
      </w:r>
      <w:r w:rsidRPr="00A40C80">
        <w:rPr>
          <w:rFonts w:ascii="Arial" w:hAnsi="Arial" w:cs="Arial"/>
          <w:sz w:val="24"/>
          <w:szCs w:val="24"/>
        </w:rPr>
        <w:t xml:space="preserve"> - архитектурно-скульптурное произведение малой формы, предназначенное для установки на фасадах зданий с целью адресного увековечения памяти выдающихся исторических событий и личностей.</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xml:space="preserve">2.52. </w:t>
      </w:r>
      <w:r w:rsidRPr="00A40C80">
        <w:rPr>
          <w:rFonts w:ascii="Arial" w:hAnsi="Arial" w:cs="Arial"/>
          <w:b/>
          <w:sz w:val="24"/>
          <w:szCs w:val="24"/>
        </w:rPr>
        <w:t>Заказчик</w:t>
      </w:r>
      <w:r w:rsidRPr="00A40C80">
        <w:rPr>
          <w:rFonts w:ascii="Arial" w:hAnsi="Arial" w:cs="Arial"/>
          <w:sz w:val="24"/>
          <w:szCs w:val="24"/>
        </w:rPr>
        <w:t>:</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лицо, в собственности, аренде, хозяйственном ведении, оперативном управлении которого находятся объекты недвижимого имущества, некапитальные нестационарные сооружения, нестационарные торговые объекты осуществляющее либо имеющее намерение осуществить самостоятельно или с привлечением третьих лиц реконструкцию, ремонт, капитальный ремонт указанных объектов;</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лицо, самостоятельно или с привлечением третьих лиц приступившее к выполнению работ, проведение которых требует получение разрешения на производство работ, выдаваемое Администрацией в соответствии с административным регламентом;</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лицо, указанное в качестве заказчика в разрешении на производство работ.</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xml:space="preserve">2.53. </w:t>
      </w:r>
      <w:r w:rsidRPr="00A40C80">
        <w:rPr>
          <w:rFonts w:ascii="Arial" w:hAnsi="Arial" w:cs="Arial"/>
          <w:b/>
          <w:sz w:val="24"/>
          <w:szCs w:val="24"/>
        </w:rPr>
        <w:t>Аварийно-восстановительные работы</w:t>
      </w:r>
      <w:r w:rsidRPr="00A40C80">
        <w:rPr>
          <w:rFonts w:ascii="Arial" w:hAnsi="Arial" w:cs="Arial"/>
          <w:sz w:val="24"/>
          <w:szCs w:val="24"/>
        </w:rPr>
        <w:t xml:space="preserve"> – работы, проводимые для оперативного устранения аварии подземных, наземных инженерных сетей (коммуникаций).</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xml:space="preserve">2.54. </w:t>
      </w:r>
      <w:r w:rsidRPr="00A40C80">
        <w:rPr>
          <w:rFonts w:ascii="Arial" w:hAnsi="Arial" w:cs="Arial"/>
          <w:b/>
          <w:sz w:val="24"/>
          <w:szCs w:val="24"/>
        </w:rPr>
        <w:t>Элементы сопряжения поверхности</w:t>
      </w:r>
      <w:r w:rsidRPr="00A40C80">
        <w:rPr>
          <w:rFonts w:ascii="Arial" w:hAnsi="Arial" w:cs="Arial"/>
          <w:sz w:val="24"/>
          <w:szCs w:val="24"/>
        </w:rPr>
        <w:t xml:space="preserve"> – различные виды бортовых камней, пандусы, ступени, лестницы.</w:t>
      </w:r>
    </w:p>
    <w:p w:rsidR="00A40C80" w:rsidRPr="00A40C80" w:rsidRDefault="00A40C80" w:rsidP="00A40C80">
      <w:pPr>
        <w:spacing w:after="0" w:line="240" w:lineRule="auto"/>
        <w:ind w:firstLine="709"/>
        <w:jc w:val="both"/>
        <w:rPr>
          <w:rFonts w:ascii="Arial" w:hAnsi="Arial" w:cs="Arial"/>
          <w:sz w:val="24"/>
          <w:szCs w:val="24"/>
        </w:rPr>
      </w:pPr>
      <w:r w:rsidRPr="00A40C80">
        <w:rPr>
          <w:rFonts w:ascii="Arial" w:hAnsi="Arial" w:cs="Arial"/>
          <w:sz w:val="24"/>
          <w:szCs w:val="24"/>
        </w:rPr>
        <w:t xml:space="preserve">2.55. </w:t>
      </w:r>
      <w:r w:rsidRPr="00A40C80">
        <w:rPr>
          <w:rFonts w:ascii="Arial" w:hAnsi="Arial" w:cs="Arial"/>
          <w:b/>
          <w:sz w:val="24"/>
          <w:szCs w:val="24"/>
        </w:rPr>
        <w:t>Восстановительная стоимость зеленых насаждений</w:t>
      </w:r>
      <w:r w:rsidRPr="00A40C80">
        <w:rPr>
          <w:rFonts w:ascii="Arial" w:hAnsi="Arial" w:cs="Arial"/>
          <w:sz w:val="24"/>
          <w:szCs w:val="24"/>
        </w:rPr>
        <w:t xml:space="preserve"> – стоимостная оценка зеленых насаждений, устанавливаемая для учета их ценности при сносе, повреждении или уничтожении, включая расходы на создание и содержание зеленых насаждений.</w:t>
      </w:r>
    </w:p>
    <w:p w:rsidR="00A40C80" w:rsidRPr="001949E7" w:rsidRDefault="00A40C80" w:rsidP="001949E7">
      <w:pPr>
        <w:pStyle w:val="ConsPlusNormal"/>
        <w:widowControl/>
        <w:ind w:firstLine="709"/>
        <w:jc w:val="center"/>
        <w:rPr>
          <w:sz w:val="24"/>
          <w:szCs w:val="24"/>
          <w:shd w:val="clear" w:color="auto" w:fill="FFFFFF"/>
        </w:rPr>
      </w:pPr>
    </w:p>
    <w:p w:rsidR="001949E7" w:rsidRPr="001949E7" w:rsidRDefault="001949E7" w:rsidP="001949E7">
      <w:pPr>
        <w:pStyle w:val="ConsPlusNormal"/>
        <w:widowControl/>
        <w:ind w:firstLine="709"/>
        <w:jc w:val="center"/>
        <w:rPr>
          <w:b/>
          <w:sz w:val="24"/>
          <w:szCs w:val="24"/>
          <w:shd w:val="clear" w:color="auto" w:fill="FFFFFF"/>
        </w:rPr>
      </w:pPr>
      <w:r w:rsidRPr="001949E7">
        <w:rPr>
          <w:b/>
          <w:sz w:val="24"/>
          <w:szCs w:val="24"/>
          <w:shd w:val="clear" w:color="auto" w:fill="FFFFFF"/>
        </w:rPr>
        <w:t>3. Требования к объектам, элементам благоустройства и их содержанию</w:t>
      </w:r>
    </w:p>
    <w:p w:rsidR="00F967EF" w:rsidRPr="001949E7" w:rsidRDefault="00F967EF" w:rsidP="001949E7">
      <w:pPr>
        <w:spacing w:after="0" w:line="240" w:lineRule="auto"/>
        <w:ind w:firstLine="709"/>
        <w:jc w:val="center"/>
        <w:rPr>
          <w:rFonts w:ascii="Arial" w:hAnsi="Arial" w:cs="Arial"/>
          <w:b/>
          <w:sz w:val="24"/>
          <w:szCs w:val="24"/>
        </w:rPr>
      </w:pPr>
    </w:p>
    <w:p w:rsidR="00F967EF" w:rsidRPr="001949E7" w:rsidRDefault="00F967EF" w:rsidP="001949E7">
      <w:pPr>
        <w:spacing w:after="0" w:line="240" w:lineRule="auto"/>
        <w:ind w:firstLine="709"/>
        <w:jc w:val="center"/>
        <w:rPr>
          <w:rFonts w:ascii="Arial" w:hAnsi="Arial" w:cs="Arial"/>
          <w:b/>
          <w:sz w:val="24"/>
          <w:szCs w:val="24"/>
        </w:rPr>
      </w:pPr>
      <w:r w:rsidRPr="001949E7">
        <w:rPr>
          <w:rFonts w:ascii="Arial" w:hAnsi="Arial" w:cs="Arial"/>
          <w:b/>
          <w:sz w:val="24"/>
          <w:szCs w:val="24"/>
        </w:rPr>
        <w:t>3.1. Общие требования</w:t>
      </w:r>
    </w:p>
    <w:p w:rsidR="00F967EF" w:rsidRPr="001949E7" w:rsidRDefault="00F967EF" w:rsidP="001949E7">
      <w:pPr>
        <w:spacing w:after="0" w:line="240" w:lineRule="auto"/>
        <w:ind w:firstLine="709"/>
        <w:jc w:val="center"/>
        <w:rPr>
          <w:rFonts w:ascii="Arial" w:hAnsi="Arial" w:cs="Arial"/>
          <w:sz w:val="24"/>
          <w:szCs w:val="24"/>
        </w:rPr>
      </w:pP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3.1.1.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3.1.2. На территории муниципального образования запрещается:</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вывоз снега, льда, мусора, твердых коммунальных отходов, крупногабаритных отходов, строительного мусора, смета и иных отходов в не отведенные для этих целей в установленном порядке места;</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xml:space="preserve">- движение машин и механизмов на гусеничном ходу по дорогам с </w:t>
      </w:r>
      <w:proofErr w:type="spellStart"/>
      <w:r w:rsidRPr="001949E7">
        <w:rPr>
          <w:rFonts w:ascii="Arial" w:hAnsi="Arial" w:cs="Arial"/>
          <w:sz w:val="24"/>
          <w:szCs w:val="24"/>
        </w:rPr>
        <w:t>асфальт</w:t>
      </w:r>
      <w:proofErr w:type="gramStart"/>
      <w:r w:rsidRPr="001949E7">
        <w:rPr>
          <w:rFonts w:ascii="Arial" w:hAnsi="Arial" w:cs="Arial"/>
          <w:sz w:val="24"/>
          <w:szCs w:val="24"/>
        </w:rPr>
        <w:t>о</w:t>
      </w:r>
      <w:proofErr w:type="spellEnd"/>
      <w:r w:rsidRPr="001949E7">
        <w:rPr>
          <w:rFonts w:ascii="Arial" w:hAnsi="Arial" w:cs="Arial"/>
          <w:sz w:val="24"/>
          <w:szCs w:val="24"/>
        </w:rPr>
        <w:t>-</w:t>
      </w:r>
      <w:proofErr w:type="gramEnd"/>
      <w:r w:rsidRPr="001949E7">
        <w:rPr>
          <w:rFonts w:ascii="Arial" w:hAnsi="Arial" w:cs="Arial"/>
          <w:sz w:val="24"/>
          <w:szCs w:val="24"/>
        </w:rPr>
        <w:t xml:space="preserve"> и цементно-бетонным покрытием (за исключением случаев проведения аварийно-восстановительных работ);</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повреждение элементов и (или) объектов благоустройства (газонов, цветников, детских и спортивных площадок, инженерных коммуникаций), в том числе с использованием автотранспортных средств, строительной техники;</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создание препятствий на путях следования пешеходов, велосипедистов, маломобильных групп населения, специализированной техники, а также на контейнерных площадках, камерах тепло- и водоснабжения;</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мойка транспортных средств вне специально оборудованных для этого мест;</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самовольная установка шлагбаумов, ограждений, перегораживание проходов, проездов на территориях общего пользования;</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lastRenderedPageBreak/>
        <w:t>- перевозка грунта, мусора, сыпучих строительных материалов, легкой тары, листвы, ветвей деревьев без покрытия кузова брезентом или другим материалом, исключающим загрязнение атмосферного воздуха и дорог;</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самовольное размещение малых архитектурных форм на землях общего пользования;</w:t>
      </w:r>
    </w:p>
    <w:p w:rsidR="00F967EF" w:rsidRPr="001949E7" w:rsidRDefault="00F967EF" w:rsidP="00F967EF">
      <w:pPr>
        <w:spacing w:after="0" w:line="240" w:lineRule="auto"/>
        <w:ind w:firstLine="709"/>
        <w:jc w:val="both"/>
        <w:rPr>
          <w:rFonts w:ascii="Arial" w:hAnsi="Arial" w:cs="Arial"/>
          <w:sz w:val="24"/>
          <w:szCs w:val="24"/>
        </w:rPr>
      </w:pPr>
      <w:proofErr w:type="gramStart"/>
      <w:r w:rsidRPr="001949E7">
        <w:rPr>
          <w:rFonts w:ascii="Arial" w:hAnsi="Arial" w:cs="Arial"/>
          <w:sz w:val="24"/>
          <w:szCs w:val="24"/>
        </w:rPr>
        <w:t>- бросать окурки, бумагу, мусор на газоны, тротуары, территории улиц, площадей, дворов, в парках, скверах и других общественных местах;</w:t>
      </w:r>
      <w:proofErr w:type="gramEnd"/>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xml:space="preserve">- размещение </w:t>
      </w:r>
      <w:proofErr w:type="spellStart"/>
      <w:r w:rsidRPr="001949E7">
        <w:rPr>
          <w:rFonts w:ascii="Arial" w:hAnsi="Arial" w:cs="Arial"/>
          <w:sz w:val="24"/>
          <w:szCs w:val="24"/>
        </w:rPr>
        <w:t>штендеров</w:t>
      </w:r>
      <w:proofErr w:type="spellEnd"/>
      <w:r w:rsidRPr="001949E7">
        <w:rPr>
          <w:rFonts w:ascii="Arial" w:hAnsi="Arial" w:cs="Arial"/>
          <w:sz w:val="24"/>
          <w:szCs w:val="24"/>
        </w:rPr>
        <w:t xml:space="preserve"> на тротуарах, газонах, пешеходных путях передвижения, парковках автотранспорта, землях общего пользования, малых архитектурных формах;</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самовольное размещение объявлений, в том числе коммерческого характера, вне мест, специально отведенных для этого нормативно-правовыми актами Администрации;</w:t>
      </w:r>
    </w:p>
    <w:p w:rsidR="00F967EF" w:rsidRPr="001949E7" w:rsidRDefault="00F967EF" w:rsidP="00F967EF">
      <w:pPr>
        <w:spacing w:after="0" w:line="240" w:lineRule="auto"/>
        <w:ind w:firstLine="709"/>
        <w:jc w:val="both"/>
        <w:rPr>
          <w:rFonts w:ascii="Arial" w:hAnsi="Arial" w:cs="Arial"/>
          <w:sz w:val="24"/>
          <w:szCs w:val="24"/>
        </w:rPr>
      </w:pPr>
      <w:proofErr w:type="gramStart"/>
      <w:r w:rsidRPr="001949E7">
        <w:rPr>
          <w:rFonts w:ascii="Arial" w:hAnsi="Arial" w:cs="Arial"/>
          <w:sz w:val="24"/>
          <w:szCs w:val="24"/>
        </w:rPr>
        <w:t>- самовольное нанесение надписей, рисунков, размещение афиш, плакатов, иной печатной продукции на фасадах зданий, строений, сооружений и ограждениях, остановочных навесах, тротуарах, автомобильных дорогах;</w:t>
      </w:r>
      <w:proofErr w:type="gramEnd"/>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размещение ритуальных принадлежностей и надгробных сооружений вне мест, специально предназначенных для этих целей;</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размещение сырья, материалов, грунта, оборудования, строительных отходов за пределами земельных участков, предоставленных для строительства и (или) размещения индивидуальных жилых домов;</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размещение, выбрасывание бытового и строительного мусора (строительного материала), металлического лома (металлических конструкций), отходов производства, тары, вышедших из эксплуатации автотранспортных средств, ветвей деревьев, листвы, пищевых отходов и иного мусора в не отведенных для этих целей местах;</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самовольное присоединение промышленных, хозяйственно-бытовых и иных объектов к сетям ливневой канализации;</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xml:space="preserve">- сброс сточных вод, загрязняющих веществ и жидких коммунальных отходов в водные объекты, на землю и </w:t>
      </w:r>
      <w:proofErr w:type="gramStart"/>
      <w:r w:rsidRPr="001949E7">
        <w:rPr>
          <w:rFonts w:ascii="Arial" w:hAnsi="Arial" w:cs="Arial"/>
          <w:sz w:val="24"/>
          <w:szCs w:val="24"/>
        </w:rPr>
        <w:t>другие</w:t>
      </w:r>
      <w:proofErr w:type="gramEnd"/>
      <w:r w:rsidRPr="001949E7">
        <w:rPr>
          <w:rFonts w:ascii="Arial" w:hAnsi="Arial" w:cs="Arial"/>
          <w:sz w:val="24"/>
          <w:szCs w:val="24"/>
        </w:rPr>
        <w:t xml:space="preserve"> не установленные для этих целей места;</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складирование листвы, снега, грязи, грунта и иного мусора у комлевой части деревьев, кустарников, складирование и хранение на землях общего пользования порубочных остатков обрезки и рубки зеленых насаждений;</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разведение костров и сжигание мусора, листвы, тары, отходов, резинотехнических изделий на землях общего пользования;</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складирование тары, торгового оборудования, продовольственных и непродовольственных товаров вне торговых сооружений и нестационарных объектов потребительского рынка коммерческого назначения;</w:t>
      </w:r>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выгул животных, организация катания на животных на детских площадках, спортивных площадках, на территориях образовательных учреждений, учреждений здравоохранения, в скверах, парках;</w:t>
      </w:r>
    </w:p>
    <w:p w:rsidR="00F967EF" w:rsidRPr="001949E7" w:rsidRDefault="00F967EF" w:rsidP="00F967EF">
      <w:pPr>
        <w:spacing w:after="0" w:line="240" w:lineRule="auto"/>
        <w:ind w:firstLine="709"/>
        <w:jc w:val="both"/>
        <w:rPr>
          <w:rFonts w:ascii="Arial" w:hAnsi="Arial" w:cs="Arial"/>
          <w:sz w:val="24"/>
          <w:szCs w:val="24"/>
        </w:rPr>
      </w:pPr>
      <w:proofErr w:type="gramStart"/>
      <w:r w:rsidRPr="001949E7">
        <w:rPr>
          <w:rFonts w:ascii="Arial" w:hAnsi="Arial" w:cs="Arial"/>
          <w:sz w:val="24"/>
          <w:szCs w:val="24"/>
        </w:rPr>
        <w:t>- содержание в ненадлежащем состоянии линейных сетевых объектов, технических средств связи (кабелей, элементов крепления кабелей, распределительных и муфтовых шкафов и других), а также подключаемых с их помощью технических устройств (надрыв и (или) отсутствие изоляционной оболочки, отсутствие покраски, наличие коррозии и (или) механических повреждений, провес проводов и (или) намотка их на опоры освещения, опоры линий электропередачи и опоры городского электрического транспорта);</w:t>
      </w:r>
      <w:proofErr w:type="gramEnd"/>
    </w:p>
    <w:p w:rsidR="00F967EF" w:rsidRPr="001949E7" w:rsidRDefault="00F967EF" w:rsidP="00F967EF">
      <w:pPr>
        <w:spacing w:after="0" w:line="240" w:lineRule="auto"/>
        <w:ind w:firstLine="709"/>
        <w:jc w:val="both"/>
        <w:rPr>
          <w:rFonts w:ascii="Arial" w:hAnsi="Arial" w:cs="Arial"/>
          <w:sz w:val="24"/>
          <w:szCs w:val="24"/>
        </w:rPr>
      </w:pPr>
      <w:r w:rsidRPr="001949E7">
        <w:rPr>
          <w:rFonts w:ascii="Arial" w:hAnsi="Arial" w:cs="Arial"/>
          <w:sz w:val="24"/>
          <w:szCs w:val="24"/>
        </w:rPr>
        <w:t>- самовольное размещение на землях общего пользования и прилегающих территориях подземных инженерных объектов, сооружений, в том числе выгребных ям, овощных ям, кессонов, колодцев.</w:t>
      </w:r>
    </w:p>
    <w:p w:rsidR="00F967EF" w:rsidRPr="001949E7" w:rsidRDefault="00F967EF" w:rsidP="00F967EF">
      <w:pPr>
        <w:spacing w:after="0" w:line="240" w:lineRule="auto"/>
        <w:ind w:firstLine="709"/>
        <w:jc w:val="both"/>
        <w:rPr>
          <w:rFonts w:ascii="Arial" w:hAnsi="Arial" w:cs="Arial"/>
          <w:sz w:val="24"/>
          <w:szCs w:val="24"/>
        </w:rPr>
      </w:pPr>
    </w:p>
    <w:p w:rsidR="00F967EF" w:rsidRPr="001949E7" w:rsidRDefault="00F967EF" w:rsidP="001949E7">
      <w:pPr>
        <w:spacing w:after="0" w:line="240" w:lineRule="auto"/>
        <w:ind w:firstLine="709"/>
        <w:jc w:val="center"/>
        <w:rPr>
          <w:rFonts w:ascii="Arial" w:hAnsi="Arial" w:cs="Arial"/>
          <w:b/>
          <w:sz w:val="24"/>
          <w:szCs w:val="24"/>
        </w:rPr>
      </w:pPr>
      <w:r w:rsidRPr="001949E7">
        <w:rPr>
          <w:rFonts w:ascii="Arial" w:hAnsi="Arial" w:cs="Arial"/>
          <w:b/>
          <w:sz w:val="24"/>
          <w:szCs w:val="24"/>
        </w:rPr>
        <w:t>3.2. Содержание домовладений, в том числе используемых для временного (сезонного) проживания</w:t>
      </w:r>
    </w:p>
    <w:p w:rsidR="00F967EF" w:rsidRPr="001949E7" w:rsidRDefault="00F967EF" w:rsidP="00F967EF">
      <w:pPr>
        <w:spacing w:after="0" w:line="240" w:lineRule="auto"/>
        <w:ind w:firstLine="709"/>
        <w:jc w:val="both"/>
        <w:rPr>
          <w:rFonts w:ascii="Arial" w:hAnsi="Arial" w:cs="Arial"/>
          <w:sz w:val="24"/>
          <w:szCs w:val="24"/>
        </w:rPr>
      </w:pPr>
    </w:p>
    <w:p w:rsidR="00F967EF" w:rsidRPr="001949E7" w:rsidRDefault="00F967EF" w:rsidP="00F967EF">
      <w:pPr>
        <w:widowControl w:val="0"/>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3.2.1. На собственников домовладений и (или) лиц, проживающих в индивидуальных жилых домах, возлагаются следующие обязанности:</w:t>
      </w:r>
    </w:p>
    <w:p w:rsidR="00F967EF" w:rsidRPr="001949E7" w:rsidRDefault="00F967EF" w:rsidP="00F967EF">
      <w:pPr>
        <w:widowControl w:val="0"/>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а) содержать отведенную и прилегающую территорию в соответствии с положениями настоящих Правил, а также иных нормативных правовых актов Администрации.</w:t>
      </w:r>
    </w:p>
    <w:p w:rsidR="00F967EF" w:rsidRPr="001949E7" w:rsidRDefault="00F967EF" w:rsidP="00F967EF">
      <w:pPr>
        <w:widowControl w:val="0"/>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б) постоянно поддерживать в исправном состоянии фасады жилых домов, палисадников, ограждения, другие постройки, систематически производить их ремонт и окраску;</w:t>
      </w:r>
    </w:p>
    <w:p w:rsidR="00F967EF" w:rsidRPr="001949E7" w:rsidRDefault="00F967EF" w:rsidP="00F967EF">
      <w:pPr>
        <w:widowControl w:val="0"/>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в) убирать прилегающую территорию по периметру строений и ограждений до проезжей части дороги;</w:t>
      </w:r>
    </w:p>
    <w:p w:rsidR="00F967EF" w:rsidRPr="001949E7" w:rsidRDefault="00F967EF" w:rsidP="00F967EF">
      <w:pPr>
        <w:widowControl w:val="0"/>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г) обеспечивать сохранность имеющихся перед строением зеленых насаждений, проводить посадку деревьев и кустарников, создавать газоны и (или) цветники, поливать их в сухую погоду, подстригать живые изгороди, газоны;</w:t>
      </w:r>
    </w:p>
    <w:p w:rsidR="00F967EF" w:rsidRPr="001949E7" w:rsidRDefault="00F967EF" w:rsidP="00F967EF">
      <w:pPr>
        <w:widowControl w:val="0"/>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д) очищать канавы и трубы для стока воды, проходящие перед застроенным участком, в весенний период обеспечить проход талых вод до кювета проезжей части;</w:t>
      </w:r>
    </w:p>
    <w:p w:rsidR="00F967EF" w:rsidRPr="001949E7" w:rsidRDefault="00F967EF" w:rsidP="00F967EF">
      <w:pPr>
        <w:widowControl w:val="0"/>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е) иметь на домах указатели с обозначением наименования улиц и переулков, номерные знаки, фонари освещения в темное время суток;</w:t>
      </w:r>
    </w:p>
    <w:p w:rsidR="00F967EF" w:rsidRPr="001949E7" w:rsidRDefault="00F967EF" w:rsidP="00F967EF">
      <w:pPr>
        <w:widowControl w:val="0"/>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 xml:space="preserve">ё) заключать договоры на вывоз твердых коммунальных отходов с региональным оператором. Договор заключается в соответствии с постановлением Правительства Российской Федерации от 12.11.2016 №1156. </w:t>
      </w:r>
    </w:p>
    <w:p w:rsidR="00F967EF" w:rsidRPr="001949E7" w:rsidRDefault="00F967EF" w:rsidP="00F967EF">
      <w:pPr>
        <w:widowControl w:val="0"/>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ж) при уборке прилегающей территории в зимний период не допускать размещение снежных валов вне границ прилегающей территории;</w:t>
      </w:r>
    </w:p>
    <w:p w:rsidR="00F967EF" w:rsidRPr="001949E7" w:rsidRDefault="00F967EF" w:rsidP="00F967EF">
      <w:pPr>
        <w:widowControl w:val="0"/>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з) обеспечивать свободный доступ к инженерным коммуникациям на отведенной территории.</w:t>
      </w:r>
    </w:p>
    <w:p w:rsidR="00F967EF" w:rsidRPr="001949E7" w:rsidRDefault="00F967EF" w:rsidP="00F967EF">
      <w:pPr>
        <w:widowControl w:val="0"/>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 xml:space="preserve">и) ликвидировать последствия пожара жилого дома или демонтировать ветхий дом в течение трех календарных месяцев </w:t>
      </w:r>
      <w:proofErr w:type="gramStart"/>
      <w:r w:rsidRPr="001949E7">
        <w:rPr>
          <w:rFonts w:ascii="Arial" w:hAnsi="Arial" w:cs="Arial"/>
          <w:sz w:val="24"/>
          <w:szCs w:val="24"/>
        </w:rPr>
        <w:t>с даты</w:t>
      </w:r>
      <w:proofErr w:type="gramEnd"/>
      <w:r w:rsidRPr="001949E7">
        <w:rPr>
          <w:rFonts w:ascii="Arial" w:hAnsi="Arial" w:cs="Arial"/>
          <w:sz w:val="24"/>
          <w:szCs w:val="24"/>
        </w:rPr>
        <w:t xml:space="preserve"> надлежащего уведомления о вынесении предписания. Обеспечить вывоз отходов, образовавшихся в результате разборки дома и ликвидации пожара, с отведенной и прилегающей территории, и размещение (захоронение) их в специально отведенные места на основании возмездного договора со специализированной организацией – владельцем полигона (свалки) ТКО.</w:t>
      </w:r>
    </w:p>
    <w:p w:rsidR="00F967EF" w:rsidRPr="001949E7" w:rsidRDefault="00F967EF" w:rsidP="00F967EF">
      <w:pPr>
        <w:widowControl w:val="0"/>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3.2.2. На застройщиков индивидуальных жилых домов возлагается обязанность по постоянному уходу и содержанию в надлежащем состоянии земельных участков, находящихся в собственности, пользовании, аренде.</w:t>
      </w:r>
    </w:p>
    <w:p w:rsidR="00F967EF" w:rsidRPr="001949E7" w:rsidRDefault="00F967EF" w:rsidP="00F967EF">
      <w:pPr>
        <w:widowControl w:val="0"/>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3.2.3. Собственники домовладений имеют право временного хранения на территории, прилегающей к принадлежащим им жилым домам, строительных материалов, дров, сена, грунта, гумуса, торфа не более 30 дней с момента размещения.</w:t>
      </w:r>
    </w:p>
    <w:p w:rsidR="00F967EF" w:rsidRPr="001949E7" w:rsidRDefault="00F967EF" w:rsidP="00F967EF">
      <w:pPr>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3.2.4. На территории муниципального образования запрещается с фасадной стороны застройки объектов частного жилого фонда и прилегающей территории:</w:t>
      </w:r>
    </w:p>
    <w:p w:rsidR="00F967EF" w:rsidRPr="001949E7" w:rsidRDefault="00F967EF" w:rsidP="00F967EF">
      <w:pPr>
        <w:autoSpaceDE w:val="0"/>
        <w:autoSpaceDN w:val="0"/>
        <w:adjustRightInd w:val="0"/>
        <w:spacing w:after="0" w:line="240" w:lineRule="auto"/>
        <w:ind w:firstLine="709"/>
        <w:jc w:val="both"/>
        <w:rPr>
          <w:rFonts w:ascii="Arial" w:hAnsi="Arial" w:cs="Arial"/>
          <w:sz w:val="24"/>
          <w:szCs w:val="24"/>
        </w:rPr>
      </w:pPr>
      <w:proofErr w:type="gramStart"/>
      <w:r w:rsidRPr="001949E7">
        <w:rPr>
          <w:rFonts w:ascii="Arial" w:hAnsi="Arial" w:cs="Arial"/>
          <w:sz w:val="24"/>
          <w:szCs w:val="24"/>
        </w:rPr>
        <w:t xml:space="preserve">- загромождать и засорять территории металлическим ломом, отходами производства и потребления, шлаком, дровами, </w:t>
      </w:r>
      <w:proofErr w:type="spellStart"/>
      <w:r w:rsidRPr="001949E7">
        <w:rPr>
          <w:rFonts w:ascii="Arial" w:hAnsi="Arial" w:cs="Arial"/>
          <w:sz w:val="24"/>
          <w:szCs w:val="24"/>
        </w:rPr>
        <w:t>опилом</w:t>
      </w:r>
      <w:proofErr w:type="spellEnd"/>
      <w:r w:rsidRPr="001949E7">
        <w:rPr>
          <w:rFonts w:ascii="Arial" w:hAnsi="Arial" w:cs="Arial"/>
          <w:sz w:val="24"/>
          <w:szCs w:val="24"/>
        </w:rPr>
        <w:t>, удобрениями, сеном, грунтом, гумусом, торфом, кормами, складировать строительный материал;</w:t>
      </w:r>
      <w:proofErr w:type="gramEnd"/>
    </w:p>
    <w:p w:rsidR="00F967EF" w:rsidRPr="001949E7" w:rsidRDefault="00F967EF" w:rsidP="00F967EF">
      <w:pPr>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 засорять обочины дорог остатками стройматериалов, грунтом и мусором;</w:t>
      </w:r>
    </w:p>
    <w:p w:rsidR="00F967EF" w:rsidRPr="001949E7" w:rsidRDefault="00F967EF" w:rsidP="00F967EF">
      <w:pPr>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 устраивать стоянки разукомплектованного транспорта, техники;</w:t>
      </w:r>
    </w:p>
    <w:p w:rsidR="00F967EF" w:rsidRPr="001949E7" w:rsidRDefault="00F967EF" w:rsidP="00F967EF">
      <w:pPr>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 перемещать снег в зимний период с территории участков на проезжую часть, обочины, тротуары;</w:t>
      </w:r>
    </w:p>
    <w:p w:rsidR="00F967EF" w:rsidRPr="001949E7" w:rsidRDefault="00F967EF" w:rsidP="00F967EF">
      <w:pPr>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 вырубать зеленые насаждения, ломать и портить деревья и кустарники, производить самовольные надпилы на стволах деревьев, поджигать сухую листву;</w:t>
      </w:r>
    </w:p>
    <w:p w:rsidR="00F967EF" w:rsidRPr="001949E7" w:rsidRDefault="00F967EF" w:rsidP="00F967EF">
      <w:pPr>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 загрязнять питьевые колодцы;</w:t>
      </w:r>
    </w:p>
    <w:p w:rsidR="00F967EF" w:rsidRPr="001949E7" w:rsidRDefault="00F967EF" w:rsidP="00F967EF">
      <w:pPr>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lastRenderedPageBreak/>
        <w:t>- нарушать правила пользования колонками;</w:t>
      </w:r>
    </w:p>
    <w:p w:rsidR="00F967EF" w:rsidRPr="001949E7" w:rsidRDefault="00F967EF" w:rsidP="00F967EF">
      <w:pPr>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 сжигать листву, траву, части деревьев, кустарников и других остатков растительности.</w:t>
      </w:r>
    </w:p>
    <w:p w:rsidR="00F967EF" w:rsidRPr="001949E7" w:rsidRDefault="00F967EF" w:rsidP="00F967EF">
      <w:pPr>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3.2.5. Самовольное использование земельных участков для личных нужд   (возведение сараев, погребов, бань, гаражей, загонов для животных и птиц) вне границ отведенной владельцу территории запрещается.</w:t>
      </w:r>
    </w:p>
    <w:p w:rsidR="00F967EF" w:rsidRPr="001949E7" w:rsidRDefault="00F967EF" w:rsidP="00F967EF">
      <w:pPr>
        <w:widowControl w:val="0"/>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 xml:space="preserve">3.2.6. В пределах границ отведенного земельного участка строительство (реконструкция) домовладений должно производиться в соответствии с действующим градостроительным законодательством. </w:t>
      </w:r>
    </w:p>
    <w:p w:rsidR="00F967EF" w:rsidRPr="001949E7" w:rsidRDefault="00F967EF" w:rsidP="00F967EF">
      <w:pPr>
        <w:widowControl w:val="0"/>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3.2.7. Застройщики и собственники домовладений обязаны выкашивать растения на отведенной и прилегающей территории.</w:t>
      </w:r>
    </w:p>
    <w:p w:rsidR="00F967EF" w:rsidRPr="001949E7" w:rsidRDefault="00F967EF" w:rsidP="00F967EF">
      <w:pPr>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3.2.8. Запрещается парковка (размещение) грузовых автомобилей и прицепов грузоподъемностью свыше 3,5 тонн на территории улиц частных домовладений.</w:t>
      </w:r>
    </w:p>
    <w:p w:rsidR="00F967EF" w:rsidRPr="001949E7" w:rsidRDefault="00F967EF" w:rsidP="00F967EF">
      <w:pPr>
        <w:spacing w:after="0" w:line="240" w:lineRule="auto"/>
        <w:ind w:firstLine="709"/>
        <w:jc w:val="both"/>
        <w:rPr>
          <w:rFonts w:ascii="Arial" w:hAnsi="Arial" w:cs="Arial"/>
          <w:b/>
          <w:sz w:val="24"/>
          <w:szCs w:val="24"/>
        </w:rPr>
      </w:pPr>
    </w:p>
    <w:p w:rsidR="00F967EF" w:rsidRPr="001949E7" w:rsidRDefault="00F967EF" w:rsidP="001949E7">
      <w:pPr>
        <w:spacing w:after="0" w:line="240" w:lineRule="auto"/>
        <w:ind w:firstLine="709"/>
        <w:jc w:val="center"/>
        <w:rPr>
          <w:rFonts w:ascii="Arial" w:hAnsi="Arial" w:cs="Arial"/>
          <w:b/>
          <w:sz w:val="24"/>
          <w:szCs w:val="24"/>
        </w:rPr>
      </w:pPr>
      <w:r w:rsidRPr="001949E7">
        <w:rPr>
          <w:rFonts w:ascii="Arial" w:hAnsi="Arial" w:cs="Arial"/>
          <w:b/>
          <w:sz w:val="24"/>
          <w:szCs w:val="24"/>
        </w:rPr>
        <w:t>3.3. Требования по содержанию территории общественного пользования</w:t>
      </w:r>
    </w:p>
    <w:p w:rsidR="00F967EF" w:rsidRPr="001949E7" w:rsidRDefault="00F967EF" w:rsidP="00F967EF">
      <w:pPr>
        <w:spacing w:after="0" w:line="240" w:lineRule="auto"/>
        <w:ind w:firstLine="709"/>
        <w:jc w:val="both"/>
        <w:rPr>
          <w:rFonts w:ascii="Arial" w:hAnsi="Arial" w:cs="Arial"/>
          <w:b/>
          <w:sz w:val="24"/>
          <w:szCs w:val="24"/>
        </w:rPr>
      </w:pPr>
    </w:p>
    <w:p w:rsidR="00F967EF" w:rsidRPr="001949E7" w:rsidRDefault="00F967EF" w:rsidP="00F967EF">
      <w:pPr>
        <w:autoSpaceDE w:val="0"/>
        <w:autoSpaceDN w:val="0"/>
        <w:adjustRightInd w:val="0"/>
        <w:spacing w:after="0" w:line="240" w:lineRule="auto"/>
        <w:ind w:firstLine="709"/>
        <w:jc w:val="both"/>
        <w:rPr>
          <w:rFonts w:ascii="Arial" w:hAnsi="Arial" w:cs="Arial"/>
          <w:sz w:val="24"/>
          <w:szCs w:val="24"/>
        </w:rPr>
      </w:pPr>
      <w:r w:rsidRPr="001949E7">
        <w:rPr>
          <w:rFonts w:ascii="Arial" w:hAnsi="Arial" w:cs="Arial"/>
          <w:sz w:val="24"/>
          <w:szCs w:val="24"/>
        </w:rPr>
        <w:t xml:space="preserve">3.3.1. Физические и юридические лица, независимо от их организационно-правовых форм, обязаны обеспечить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настоящими Правилами. </w:t>
      </w:r>
    </w:p>
    <w:p w:rsidR="00F967EF" w:rsidRPr="00064B87" w:rsidRDefault="00F967EF" w:rsidP="00F967EF">
      <w:pPr>
        <w:autoSpaceDE w:val="0"/>
        <w:autoSpaceDN w:val="0"/>
        <w:adjustRightInd w:val="0"/>
        <w:spacing w:after="0" w:line="240" w:lineRule="auto"/>
        <w:ind w:firstLine="709"/>
        <w:jc w:val="both"/>
        <w:rPr>
          <w:rFonts w:ascii="Arial" w:hAnsi="Arial" w:cs="Arial"/>
          <w:sz w:val="24"/>
          <w:szCs w:val="24"/>
        </w:rPr>
      </w:pPr>
      <w:r w:rsidRPr="00064B87">
        <w:rPr>
          <w:rFonts w:ascii="Arial" w:hAnsi="Arial" w:cs="Arial"/>
          <w:sz w:val="24"/>
          <w:szCs w:val="24"/>
        </w:rPr>
        <w:t xml:space="preserve">3.3.2. Содержание и уборка тротуаров, проездов и газонов осуществляется специализированными организациями в соответствии с муниципальными контрактами с Администрацией за счет средств, предусмотренных в бюджете муниципального образования </w:t>
      </w:r>
      <w:r w:rsidR="00064B87" w:rsidRPr="00064B87">
        <w:rPr>
          <w:rFonts w:ascii="Arial" w:hAnsi="Arial" w:cs="Arial"/>
          <w:sz w:val="24"/>
          <w:szCs w:val="24"/>
        </w:rPr>
        <w:t>Краснополянское сельское поселение</w:t>
      </w:r>
      <w:r w:rsidRPr="00064B87">
        <w:rPr>
          <w:rFonts w:ascii="Arial" w:hAnsi="Arial" w:cs="Arial"/>
          <w:sz w:val="24"/>
          <w:szCs w:val="24"/>
        </w:rPr>
        <w:t xml:space="preserve"> на соответствующий финансовый год на эти цели.</w:t>
      </w:r>
    </w:p>
    <w:p w:rsidR="00F967EF" w:rsidRPr="00064B87" w:rsidRDefault="00F967EF" w:rsidP="00F967EF">
      <w:pPr>
        <w:autoSpaceDE w:val="0"/>
        <w:autoSpaceDN w:val="0"/>
        <w:adjustRightInd w:val="0"/>
        <w:spacing w:after="0" w:line="240" w:lineRule="auto"/>
        <w:ind w:firstLine="709"/>
        <w:jc w:val="both"/>
        <w:rPr>
          <w:rFonts w:ascii="Arial" w:hAnsi="Arial" w:cs="Arial"/>
          <w:sz w:val="24"/>
          <w:szCs w:val="24"/>
        </w:rPr>
      </w:pPr>
      <w:r w:rsidRPr="00064B87">
        <w:rPr>
          <w:rFonts w:ascii="Arial" w:hAnsi="Arial" w:cs="Arial"/>
          <w:sz w:val="24"/>
          <w:szCs w:val="24"/>
        </w:rPr>
        <w:t>3.3.3</w:t>
      </w:r>
      <w:proofErr w:type="gramStart"/>
      <w:r w:rsidRPr="00064B87">
        <w:rPr>
          <w:rFonts w:ascii="Arial" w:hAnsi="Arial" w:cs="Arial"/>
          <w:sz w:val="24"/>
          <w:szCs w:val="24"/>
        </w:rPr>
        <w:t xml:space="preserve"> Д</w:t>
      </w:r>
      <w:proofErr w:type="gramEnd"/>
      <w:r w:rsidRPr="00064B87">
        <w:rPr>
          <w:rFonts w:ascii="Arial" w:hAnsi="Arial" w:cs="Arial"/>
          <w:sz w:val="24"/>
          <w:szCs w:val="24"/>
        </w:rPr>
        <w:t>ля предотвра</w:t>
      </w:r>
      <w:r w:rsidR="00064B87" w:rsidRPr="00064B87">
        <w:rPr>
          <w:rFonts w:ascii="Arial" w:hAnsi="Arial" w:cs="Arial"/>
          <w:sz w:val="24"/>
          <w:szCs w:val="24"/>
        </w:rPr>
        <w:t xml:space="preserve">щения засорения улиц, площадей </w:t>
      </w:r>
      <w:r w:rsidRPr="00064B87">
        <w:rPr>
          <w:rFonts w:ascii="Arial" w:hAnsi="Arial" w:cs="Arial"/>
          <w:sz w:val="24"/>
          <w:szCs w:val="24"/>
        </w:rPr>
        <w:t>и других общественных мест отходами устанавливаются специально предназначенные для временного хранения отходов емкости малого размера – не более 0,35 куб. м (урны, баки). Установка емкостей для временного хранения отходов и их очистка осуществляются лицами, ответственными за уборку соответствующих территорий в соответствии с пунктом 3.3.1 Правил. 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F967EF" w:rsidRPr="00064B87" w:rsidRDefault="00F967EF" w:rsidP="00F967EF">
      <w:pPr>
        <w:autoSpaceDE w:val="0"/>
        <w:autoSpaceDN w:val="0"/>
        <w:adjustRightInd w:val="0"/>
        <w:spacing w:after="0" w:line="240" w:lineRule="auto"/>
        <w:ind w:firstLine="709"/>
        <w:jc w:val="both"/>
        <w:rPr>
          <w:rFonts w:ascii="Arial" w:hAnsi="Arial" w:cs="Arial"/>
          <w:sz w:val="24"/>
          <w:szCs w:val="24"/>
        </w:rPr>
      </w:pPr>
      <w:r w:rsidRPr="00064B87">
        <w:rPr>
          <w:rFonts w:ascii="Arial" w:hAnsi="Arial" w:cs="Arial"/>
          <w:sz w:val="24"/>
          <w:szCs w:val="24"/>
        </w:rPr>
        <w:t>3.3.4. При уборке в ночное время должны принимать меры, предупреждающие шум.</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3.3.5. Уборку автобусных остановок производят организации, в обязанность которых входит уборка территорий улиц, на которых расположены эти остановки.</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3.3.6.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3.3.7.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 Складирование нечистот на проезжую часть улиц, тротуары и газоны запрещается.</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3.3.8. Сбор брошенных на улицах предметов, создающих помехи дорожному движению, возлагается на организации, обслуживающие данные объекты.</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3.3.9. Уборку кладбищ на территории муниципального образования от мусора и снега производят организации, с которыми заключен договор на выполнение данных работ.</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lastRenderedPageBreak/>
        <w:t xml:space="preserve">3.3.10. Администрация муниципального образования </w:t>
      </w:r>
      <w:r w:rsidR="00BB65AB" w:rsidRPr="00BB65AB">
        <w:rPr>
          <w:rFonts w:ascii="Arial" w:hAnsi="Arial" w:cs="Arial"/>
          <w:sz w:val="24"/>
          <w:szCs w:val="24"/>
        </w:rPr>
        <w:t>Краснополянское сельское поселение</w:t>
      </w:r>
      <w:r w:rsidRPr="00BB65AB">
        <w:rPr>
          <w:rFonts w:ascii="Arial" w:hAnsi="Arial" w:cs="Arial"/>
          <w:sz w:val="24"/>
          <w:szCs w:val="24"/>
        </w:rPr>
        <w:t xml:space="preserve"> может на добровольной основе привлекать граждан для выполнения работ по уборке, благоустройству и озеленению территории муниципального образования </w:t>
      </w:r>
      <w:r w:rsidR="00BB65AB" w:rsidRPr="00BB65AB">
        <w:rPr>
          <w:rFonts w:ascii="Arial" w:hAnsi="Arial" w:cs="Arial"/>
          <w:sz w:val="24"/>
          <w:szCs w:val="24"/>
        </w:rPr>
        <w:t>Краснополянское сельское поселение</w:t>
      </w:r>
      <w:r w:rsidRPr="00BB65AB">
        <w:rPr>
          <w:rFonts w:ascii="Arial" w:hAnsi="Arial" w:cs="Arial"/>
          <w:sz w:val="24"/>
          <w:szCs w:val="24"/>
        </w:rPr>
        <w:t xml:space="preserve">. 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главы муниципального образования </w:t>
      </w:r>
      <w:r w:rsidR="00BB65AB" w:rsidRPr="00BB65AB">
        <w:rPr>
          <w:rFonts w:ascii="Arial" w:hAnsi="Arial" w:cs="Arial"/>
          <w:sz w:val="24"/>
          <w:szCs w:val="24"/>
        </w:rPr>
        <w:t>Краснополянское сельское поселение</w:t>
      </w:r>
      <w:r w:rsidRPr="00BB65AB">
        <w:rPr>
          <w:rFonts w:ascii="Arial" w:hAnsi="Arial" w:cs="Arial"/>
          <w:sz w:val="24"/>
          <w:szCs w:val="24"/>
        </w:rPr>
        <w:t>.</w:t>
      </w:r>
    </w:p>
    <w:p w:rsidR="00F967EF" w:rsidRPr="00BB65AB" w:rsidRDefault="00F967EF" w:rsidP="00F967EF">
      <w:pPr>
        <w:autoSpaceDE w:val="0"/>
        <w:autoSpaceDN w:val="0"/>
        <w:adjustRightInd w:val="0"/>
        <w:spacing w:after="0" w:line="240" w:lineRule="auto"/>
        <w:ind w:firstLine="709"/>
        <w:jc w:val="both"/>
        <w:rPr>
          <w:rFonts w:ascii="Arial" w:hAnsi="Arial" w:cs="Arial"/>
          <w:b/>
          <w:sz w:val="24"/>
          <w:szCs w:val="24"/>
        </w:rPr>
      </w:pPr>
    </w:p>
    <w:p w:rsidR="00F967EF" w:rsidRPr="00BB65AB" w:rsidRDefault="00F967EF" w:rsidP="00BB65AB">
      <w:pPr>
        <w:autoSpaceDE w:val="0"/>
        <w:autoSpaceDN w:val="0"/>
        <w:adjustRightInd w:val="0"/>
        <w:spacing w:after="0" w:line="240" w:lineRule="auto"/>
        <w:ind w:firstLine="709"/>
        <w:jc w:val="center"/>
        <w:rPr>
          <w:rFonts w:ascii="Arial" w:hAnsi="Arial" w:cs="Arial"/>
          <w:b/>
          <w:sz w:val="24"/>
          <w:szCs w:val="24"/>
        </w:rPr>
      </w:pPr>
      <w:r w:rsidRPr="00BB65AB">
        <w:rPr>
          <w:rFonts w:ascii="Arial" w:hAnsi="Arial" w:cs="Arial"/>
          <w:b/>
          <w:sz w:val="24"/>
          <w:szCs w:val="24"/>
        </w:rPr>
        <w:t>3.4. Содержание производственных территорий</w:t>
      </w:r>
    </w:p>
    <w:p w:rsidR="00F967EF" w:rsidRPr="00BB65AB" w:rsidRDefault="00F967EF" w:rsidP="00F967EF">
      <w:pPr>
        <w:autoSpaceDE w:val="0"/>
        <w:autoSpaceDN w:val="0"/>
        <w:adjustRightInd w:val="0"/>
        <w:spacing w:after="0" w:line="240" w:lineRule="auto"/>
        <w:ind w:firstLine="709"/>
        <w:jc w:val="both"/>
        <w:rPr>
          <w:rFonts w:ascii="Arial" w:hAnsi="Arial" w:cs="Arial"/>
          <w:b/>
          <w:sz w:val="24"/>
          <w:szCs w:val="24"/>
        </w:rPr>
      </w:pPr>
    </w:p>
    <w:p w:rsidR="00F967EF" w:rsidRPr="00BB65AB" w:rsidRDefault="00F967EF" w:rsidP="00F967EF">
      <w:pPr>
        <w:spacing w:after="0" w:line="240" w:lineRule="auto"/>
        <w:ind w:firstLine="709"/>
        <w:jc w:val="both"/>
        <w:rPr>
          <w:rFonts w:ascii="Arial" w:hAnsi="Arial" w:cs="Arial"/>
          <w:sz w:val="24"/>
          <w:szCs w:val="24"/>
        </w:rPr>
      </w:pPr>
      <w:r w:rsidRPr="00BB65AB">
        <w:rPr>
          <w:rFonts w:ascii="Arial" w:hAnsi="Arial" w:cs="Arial"/>
          <w:sz w:val="24"/>
          <w:szCs w:val="24"/>
        </w:rPr>
        <w:t>3.4.1. Организация работ по уборке и содержанию производственных площадей и прилегающей территории,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F967EF" w:rsidRPr="00BB65AB" w:rsidRDefault="00F967EF" w:rsidP="00F967EF">
      <w:pPr>
        <w:spacing w:after="0" w:line="240" w:lineRule="auto"/>
        <w:ind w:firstLine="709"/>
        <w:jc w:val="both"/>
        <w:rPr>
          <w:rFonts w:ascii="Arial" w:hAnsi="Arial" w:cs="Arial"/>
          <w:sz w:val="24"/>
          <w:szCs w:val="24"/>
        </w:rPr>
      </w:pPr>
      <w:r w:rsidRPr="00BB65AB">
        <w:rPr>
          <w:rFonts w:ascii="Arial" w:hAnsi="Arial" w:cs="Arial"/>
          <w:sz w:val="24"/>
          <w:szCs w:val="24"/>
        </w:rPr>
        <w:t>3.4.2.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F967EF" w:rsidRPr="00BB65AB" w:rsidRDefault="00F967EF" w:rsidP="00F967EF">
      <w:pPr>
        <w:spacing w:after="0" w:line="240" w:lineRule="auto"/>
        <w:ind w:firstLine="709"/>
        <w:jc w:val="both"/>
        <w:rPr>
          <w:rFonts w:ascii="Arial" w:hAnsi="Arial" w:cs="Arial"/>
          <w:sz w:val="24"/>
          <w:szCs w:val="24"/>
        </w:rPr>
      </w:pPr>
      <w:r w:rsidRPr="00BB65AB">
        <w:rPr>
          <w:rFonts w:ascii="Arial" w:hAnsi="Arial" w:cs="Arial"/>
          <w:sz w:val="24"/>
          <w:szCs w:val="24"/>
        </w:rPr>
        <w:t>3.4.3. Сбор и временное хранение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F967EF" w:rsidRPr="00BB65AB" w:rsidRDefault="00F967EF" w:rsidP="00F967EF">
      <w:pPr>
        <w:spacing w:after="0" w:line="240" w:lineRule="auto"/>
        <w:ind w:firstLine="709"/>
        <w:jc w:val="both"/>
        <w:rPr>
          <w:rFonts w:ascii="Arial" w:hAnsi="Arial" w:cs="Arial"/>
          <w:b/>
          <w:sz w:val="24"/>
          <w:szCs w:val="24"/>
        </w:rPr>
      </w:pPr>
    </w:p>
    <w:p w:rsidR="00F967EF" w:rsidRPr="00BB65AB" w:rsidRDefault="00F967EF" w:rsidP="00BB65AB">
      <w:pPr>
        <w:autoSpaceDE w:val="0"/>
        <w:autoSpaceDN w:val="0"/>
        <w:adjustRightInd w:val="0"/>
        <w:spacing w:after="0" w:line="240" w:lineRule="auto"/>
        <w:ind w:firstLine="709"/>
        <w:jc w:val="center"/>
        <w:rPr>
          <w:rFonts w:ascii="Arial" w:hAnsi="Arial" w:cs="Arial"/>
          <w:b/>
          <w:sz w:val="24"/>
          <w:szCs w:val="24"/>
        </w:rPr>
      </w:pPr>
      <w:r w:rsidRPr="00BB65AB">
        <w:rPr>
          <w:rFonts w:ascii="Arial" w:hAnsi="Arial" w:cs="Arial"/>
          <w:b/>
          <w:sz w:val="24"/>
          <w:szCs w:val="24"/>
        </w:rPr>
        <w:t>3.5. Производство земляных работ</w:t>
      </w:r>
    </w:p>
    <w:p w:rsidR="00F967EF" w:rsidRPr="00BB65AB" w:rsidRDefault="00F967EF" w:rsidP="00F967EF">
      <w:pPr>
        <w:spacing w:after="0" w:line="240" w:lineRule="auto"/>
        <w:ind w:firstLine="709"/>
        <w:jc w:val="both"/>
        <w:rPr>
          <w:rFonts w:ascii="Arial" w:hAnsi="Arial" w:cs="Arial"/>
          <w:b/>
          <w:sz w:val="24"/>
          <w:szCs w:val="24"/>
        </w:rPr>
      </w:pP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 xml:space="preserve">3.5.1. </w:t>
      </w:r>
      <w:proofErr w:type="gramStart"/>
      <w:r w:rsidRPr="00BB65AB">
        <w:rPr>
          <w:rFonts w:ascii="Arial" w:hAnsi="Arial" w:cs="Arial"/>
          <w:sz w:val="24"/>
          <w:szCs w:val="24"/>
        </w:rPr>
        <w:t>Земляные работы по прокладке и ремонту подземных и наземных инженерных коммуникаций, других сооружений (дорог, пешеходных переходов, береговых укреплений, реставрационных и археологических работ и т.п.), проведение работ по благоустройству и озеленению территорий, а также по установке и демонтажу объектов с кратковременным сроком эксплуатации, в том числе отдельно стоящих рекламных конструкций, знаково-информационных систем и т.п., связанные с разрытием территории (улиц</w:t>
      </w:r>
      <w:proofErr w:type="gramEnd"/>
      <w:r w:rsidRPr="00BB65AB">
        <w:rPr>
          <w:rFonts w:ascii="Arial" w:hAnsi="Arial" w:cs="Arial"/>
          <w:sz w:val="24"/>
          <w:szCs w:val="24"/>
        </w:rPr>
        <w:t>, площадей, тротуаров, дворовых территорий и т.п.), должны производиться в соответствии с действующими строительными нормами и правилами, настоящими Правилами и другими правовыми актами по утвержденным в установленном порядке проектам и рабочей документации.</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3.5.2.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на проведение земляных работ, выданного Администрацией.</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Аварийные работы могут начинаться владельцами сетей по телефонограмме или по уведомлению Администрации с последующим оформлением разрешения в 3-дневный срок.</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 xml:space="preserve">3.5.3. Разрешение на производство работ по строительству, реконструкции, ремонту коммуникаций выдается Администрацией при предъявлении: проекта проведения работ, согласованного с заинтересованными организациями, отвечающими за сохранность инженерных коммуникаций; схемы движения транспорта и пешеходов, согласованной с МО МВД России «Байкаловский»; условий производства работ, согласованных с администрацией муниципального образования </w:t>
      </w:r>
      <w:r w:rsidR="00BB65AB" w:rsidRPr="00BB65AB">
        <w:rPr>
          <w:rFonts w:ascii="Arial" w:hAnsi="Arial" w:cs="Arial"/>
          <w:sz w:val="24"/>
          <w:szCs w:val="24"/>
        </w:rPr>
        <w:t>Краснополянское сельское поселение</w:t>
      </w:r>
      <w:r w:rsidRPr="00BB65AB">
        <w:rPr>
          <w:rFonts w:ascii="Arial" w:hAnsi="Arial" w:cs="Arial"/>
          <w:sz w:val="24"/>
          <w:szCs w:val="24"/>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lastRenderedPageBreak/>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3.5.4. Прокладка напорных коммуникаций под проезжей частью магистральных улиц не допускается.</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3.5.5. При реконструкции действующих подземных коммуникаций необходимо предусматривать их вынос из-под проезжей части магистральных улиц.</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3.5.6. При необходимости прокладки подземных коммуникаций в стесненных условиях следует предусматривать сооружение переходных коллекторов.</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Проектирование коллекторов следует осуществлять с учетом перспективы развития сетей.</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3.5.7. 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Не допускается применение кирпича в конструкциях, подземных коммуникациях, расположенных под проезжей частью.</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3.5.8. 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Администрацию о намеченных работах по прокладке коммуникаций с указанием предполагаемых сроков производства работ.</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Организациям, своевременно не выполнившим требования настоящего пункта Правил, разрешение на производство работ не выдается.</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3.5.9. Сроки производства работ устанавливаются в соответствии с действующими нормами продолжительности строительства согласно СНиП.</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При строительстве коммуникаций с продолжительностью работ более 2 месяцев разрешение выдается на отдельные участки, но не более чем на 2 месяца.</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Если в течение 5 дней со дня выдачи разрешения организация не приступила к работам, оно аннулируется и затраты, понесенные организацией за выдачу разрешения, не возмещаются.</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3.5.10.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3.5.11. До начала производства работ по разрытию необходимо:</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3.5.11.1. Установить дорожные знаки в соответствии с согласованной схемой.</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3.5.11.2.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Ограждение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3.5.11.3. В случаях, когда производство работ связано с закрытием, изменением маршрутов пассажирского транспорта, поместить соответствующие объявления в печати с указанием сроков работ.</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 xml:space="preserve">3.5.11.4. Оформить при необходимости в установленном порядке и осуществить снос или пересадку зеленых насаждений. В </w:t>
      </w:r>
      <w:proofErr w:type="gramStart"/>
      <w:r w:rsidRPr="00BB65AB">
        <w:rPr>
          <w:rFonts w:ascii="Arial" w:hAnsi="Arial" w:cs="Arial"/>
          <w:sz w:val="24"/>
          <w:szCs w:val="24"/>
        </w:rPr>
        <w:t>случае</w:t>
      </w:r>
      <w:proofErr w:type="gramEnd"/>
      <w:r w:rsidRPr="00BB65AB">
        <w:rPr>
          <w:rFonts w:ascii="Arial" w:hAnsi="Arial" w:cs="Arial"/>
          <w:sz w:val="24"/>
          <w:szCs w:val="24"/>
        </w:rPr>
        <w:t xml:space="preserve"> когда при ремонте или реконструкции подземных коммуникаций возникает необходимость в сносе зеленых </w:t>
      </w:r>
      <w:r w:rsidRPr="00BB65AB">
        <w:rPr>
          <w:rFonts w:ascii="Arial" w:hAnsi="Arial" w:cs="Arial"/>
          <w:sz w:val="24"/>
          <w:szCs w:val="24"/>
        </w:rPr>
        <w:lastRenderedPageBreak/>
        <w:t>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 xml:space="preserve">3.5.12. Разрешение на производство работ должно находиться на месте работ и предъявляться по первому требованию лиц, осуществляющих </w:t>
      </w:r>
      <w:proofErr w:type="gramStart"/>
      <w:r w:rsidRPr="00BB65AB">
        <w:rPr>
          <w:rFonts w:ascii="Arial" w:hAnsi="Arial" w:cs="Arial"/>
          <w:sz w:val="24"/>
          <w:szCs w:val="24"/>
        </w:rPr>
        <w:t>контроль за</w:t>
      </w:r>
      <w:proofErr w:type="gramEnd"/>
      <w:r w:rsidRPr="00BB65AB">
        <w:rPr>
          <w:rFonts w:ascii="Arial" w:hAnsi="Arial" w:cs="Arial"/>
          <w:sz w:val="24"/>
          <w:szCs w:val="24"/>
        </w:rPr>
        <w:t xml:space="preserve"> выполнением Правил.</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3.5.13. В разрешении устанавливаются сроки и условия производства работ.</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3.5.14. До начала земляных работ строительная организация вызывает на место представителей эксплуатационных организаций, которые обязаны уточнить на месте положение своих коммуникаций и зафиксировать в письменной форме особые условия производства работ.</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Особые условия подлежат неукоснительному соблюдению строительной организацией, производящей земляные работы.</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3.5.15.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топооснове.</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 xml:space="preserve">3.5.16. Если при выполнении земляных работ выявлено несоответствие расположения действующих подземных сооружений с данными </w:t>
      </w:r>
      <w:proofErr w:type="spellStart"/>
      <w:r w:rsidRPr="00BB65AB">
        <w:rPr>
          <w:rFonts w:ascii="Arial" w:hAnsi="Arial" w:cs="Arial"/>
          <w:sz w:val="24"/>
          <w:szCs w:val="24"/>
        </w:rPr>
        <w:t>топоосновы</w:t>
      </w:r>
      <w:proofErr w:type="spellEnd"/>
      <w:r w:rsidRPr="00BB65AB">
        <w:rPr>
          <w:rFonts w:ascii="Arial" w:hAnsi="Arial" w:cs="Arial"/>
          <w:sz w:val="24"/>
          <w:szCs w:val="24"/>
        </w:rPr>
        <w:t>, работы должны быть приостановлены и вызваны представители проектной организации, заказчика и эксплуатационных организаций для принятия согласованного решения.</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3.5.17. При производстве работ на проезжей части улиц асфальт и щебень в пределах траншеи разбираются и вывозятся производителем работ в специально отведенное место.</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В порядке, установленном Администрацией, выделяются земельные участки для временного складирования грунта, вывозимого с места проведения земляных работ.</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При строительстве, реконструкции или ремонте подземных коммуникаций на улицах, дорогах, площадях открытым способом обрубка асфальтобетонных покрытий производится прямолинейно в соответствии с проектной шириной траншеи, переход проезжей части производится перпендикулярно оси дороги.</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Бордюр разбирается, складируется на месте производства работ для дальнейшей установки.</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При производстве работ на улицах, застроенных территориях грунт немедленно вывозится.</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При необходимости строительная организация обеспечивает планировку грунта на отвале.</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3.5.18. Прокладка подземных коммуникаций, пересекающих улицы, дороги и площади с усовершенствованным покрытием проезжей части, как правило, производится бестраншейным способом с использованием методов прокалывания, продавливания, горизонтального бурения или щитовым.</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3.5.19. Траншеи под проезжей частью и тротуарами засыпаются песком и песчаным грунтом с послойным уплотнением и поливкой водой.</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Траншеи на газонах засыпаются местным грунтом с уплотнением, восстановлением плодородного слоя и посевом травы.</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3.5.20.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3.5.21. Организации, ведущие строительство или ремонт подземных коммуникаций, обязаны устанавливать люки смотровых колодцев в одном уровне с покрытием проезжей части улиц, дорог, тротуаров, газонов. Не допускается отклонение крышки люка относительно уровня покрытия более 2,0 см, решетки дождеприемника относительно уровня лотка более 3,0 см в соответствии с государственными стандартами. Основание под люк должно быть выполнено из бетона или железобетона. Устройство оснований из кирпича или асфальтобетона, другого штучного материала на проезжей части запрещается.</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lastRenderedPageBreak/>
        <w:t>3.5.22.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3.5.23. При засыпке траншеи некондиционным грунтом без необходимого уплотнения или иных нарушениях правил производства земляных работуполномоченные должностные лица Администрации имеют право составить протокол для привлечения виновных лиц к административной ответственности.</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3.5.24. Восстановление покрытия проезжей части улиц и дорог в местах интенсивного движения транспорта, пешеходов необходимо производить в течение суток после засыпки траншей и котлованов, в других местах в течение двух суток или в сроки, предусмотренные ордером.</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3.5.25.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быть устранены организациями, получившими разрешение на производство работ, в течение суток.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3.5.26. Проведение работ при строительстве, ремонте, реконструкции коммуникаций по просроченным разрешениям на производство земляных работ признается самовольным проведением земляных работ.</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3.5.27. Ответственность за сохранность существующих подземных сетей и пунктов полигонометрической сети, зеленых насаждений несет организация, выполняющая строительные работы. В случае повреждения соседних или пересекаемых коммуникаций они должны быть немедленно восстановлены организацией, эксплуатирующей эти коммуникации, за счет средств организации, причинившей вред.</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3.5.28. Запрещается:</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3.5.28.1. Вскрывать дорожное покрытие или осуществлять разрытие территории без разрешения на проведение земляных работ, полученного в установленном настоящими Правилами порядке.</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3.5.28.2. Изменять существующее положение подземных сооружений, не предусмотренных утвержденным проектом.</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3.5.28.3. Размещать надземные строения и сооружения на трассах существующих подземных сетей.</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3.5.28.4. Заваливать землей, строительными материалами и мусором зеленые насаждения (газоны, деревья и кустарники), крышки люков смотровых колодцев и камер, водосточные решетки, лотки дождевой канализации.</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 xml:space="preserve">3.5.28.5. Засыпать кюветы и водостоки, а также устраивать переезды через водосточные канавы и кюветы без оборудования </w:t>
      </w:r>
      <w:proofErr w:type="spellStart"/>
      <w:r w:rsidRPr="00BB65AB">
        <w:rPr>
          <w:rFonts w:ascii="Arial" w:hAnsi="Arial" w:cs="Arial"/>
          <w:sz w:val="24"/>
          <w:szCs w:val="24"/>
        </w:rPr>
        <w:t>подмостовых</w:t>
      </w:r>
      <w:proofErr w:type="spellEnd"/>
      <w:r w:rsidRPr="00BB65AB">
        <w:rPr>
          <w:rFonts w:ascii="Arial" w:hAnsi="Arial" w:cs="Arial"/>
          <w:sz w:val="24"/>
          <w:szCs w:val="24"/>
        </w:rPr>
        <w:t xml:space="preserve"> пропусков воды.</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 xml:space="preserve">3.5.29. </w:t>
      </w:r>
      <w:proofErr w:type="gramStart"/>
      <w:r w:rsidRPr="00BB65AB">
        <w:rPr>
          <w:rFonts w:ascii="Arial" w:hAnsi="Arial" w:cs="Arial"/>
          <w:sz w:val="24"/>
          <w:szCs w:val="24"/>
        </w:rPr>
        <w:t xml:space="preserve">Работы по устройству открытых автомобильных стоянок, </w:t>
      </w:r>
      <w:proofErr w:type="spellStart"/>
      <w:r w:rsidRPr="00BB65AB">
        <w:rPr>
          <w:rFonts w:ascii="Arial" w:hAnsi="Arial" w:cs="Arial"/>
          <w:sz w:val="24"/>
          <w:szCs w:val="24"/>
        </w:rPr>
        <w:t>притротуарных</w:t>
      </w:r>
      <w:proofErr w:type="spellEnd"/>
      <w:r w:rsidRPr="00BB65AB">
        <w:rPr>
          <w:rFonts w:ascii="Arial" w:hAnsi="Arial" w:cs="Arial"/>
          <w:sz w:val="24"/>
          <w:szCs w:val="24"/>
        </w:rPr>
        <w:t xml:space="preserve"> парковок, открытых плоскостных спортивных сооружений, площадок с усовершенствованным покрытием под торговые и иные объекты, ремонту и устройству тротуаров и т.п., а также работы по ремонту, изменению архитектурного облика фасадов и внешних конструктивных элементов зданий, сооружений и объектов с кратковременным сроком эксплуатации, в том числе устройству крылец и ограждений, размещению (установке) объектов скратковременным</w:t>
      </w:r>
      <w:proofErr w:type="gramEnd"/>
      <w:r w:rsidRPr="00BB65AB">
        <w:rPr>
          <w:rFonts w:ascii="Arial" w:hAnsi="Arial" w:cs="Arial"/>
          <w:sz w:val="24"/>
          <w:szCs w:val="24"/>
        </w:rPr>
        <w:t xml:space="preserve"> </w:t>
      </w:r>
      <w:proofErr w:type="gramStart"/>
      <w:r w:rsidRPr="00BB65AB">
        <w:rPr>
          <w:rFonts w:ascii="Arial" w:hAnsi="Arial" w:cs="Arial"/>
          <w:sz w:val="24"/>
          <w:szCs w:val="24"/>
        </w:rPr>
        <w:t>сроком эксплуатации, остановок ожидания пассажирского транспорта и т.п., и другие работы, связанные с нарушением существующего благоустройства в период их проведения, должны проводиться в соответствии с действующими строительными нормами и правилами, настоящими Правилами и другими правовыми актами по утвержденным в установленном порядке проектам и рабочей документации.</w:t>
      </w:r>
      <w:proofErr w:type="gramEnd"/>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lastRenderedPageBreak/>
        <w:t>3.5.30. Подрядчик при проведении работ обязан соблюдать строительные правила и нормы, настоящие Правила. В жилых домах указанные работы проводятся в рабочие дни в период с 8.00 до 18.00 часов.</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3.5.31. На период проведения работ за заказчиком или подрядчиком (согласно договору) закрепляется для уборки и содержания пятиметровая территория по периметру вдоль здания, сооружения, ограждения и (или) до проезжей части улицы. Место установки ограждения согласовывается с Администрацией.</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3.5.32. Место проведения работ (временная площадка) должно быть ограждено сплошным забором высотой от 1 метра до 2,5 метра.</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3.5.33. Строительные материалы, строительный мусор, тара, а также строительный инструмент должны храниться на временной площадке.</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3.5.34. Временная площадка и закрепленная территория подлежат обязательной ежедневной уборке с вывозом строительного мусора в конце рабочего дня.</w:t>
      </w:r>
    </w:p>
    <w:p w:rsidR="00F967EF" w:rsidRPr="00BB65AB" w:rsidRDefault="00F967EF" w:rsidP="00F967EF">
      <w:pPr>
        <w:autoSpaceDE w:val="0"/>
        <w:autoSpaceDN w:val="0"/>
        <w:adjustRightInd w:val="0"/>
        <w:spacing w:after="0" w:line="240" w:lineRule="auto"/>
        <w:ind w:firstLine="709"/>
        <w:jc w:val="both"/>
        <w:rPr>
          <w:rFonts w:ascii="Arial" w:hAnsi="Arial" w:cs="Arial"/>
          <w:sz w:val="24"/>
          <w:szCs w:val="24"/>
        </w:rPr>
      </w:pPr>
      <w:r w:rsidRPr="00BB65AB">
        <w:rPr>
          <w:rFonts w:ascii="Arial" w:hAnsi="Arial" w:cs="Arial"/>
          <w:sz w:val="24"/>
          <w:szCs w:val="24"/>
        </w:rPr>
        <w:t>3.5.35. По завершении работ должно быть полностью восстановлено благоустройство с учетом площадей и объемов, нарушенных в результате проведения работ, перемещения техники в процессе производства работ, складирования строительных материалов и мусора.</w:t>
      </w:r>
    </w:p>
    <w:p w:rsidR="00F967EF" w:rsidRPr="003323EA" w:rsidRDefault="00F967EF" w:rsidP="00F967EF">
      <w:pPr>
        <w:autoSpaceDE w:val="0"/>
        <w:autoSpaceDN w:val="0"/>
        <w:adjustRightInd w:val="0"/>
        <w:spacing w:after="0" w:line="240" w:lineRule="auto"/>
        <w:ind w:firstLine="709"/>
        <w:jc w:val="both"/>
        <w:rPr>
          <w:rFonts w:ascii="Arial" w:hAnsi="Arial" w:cs="Arial"/>
          <w:b/>
          <w:sz w:val="24"/>
          <w:szCs w:val="24"/>
        </w:rPr>
      </w:pPr>
    </w:p>
    <w:p w:rsidR="00F967EF" w:rsidRPr="003323EA" w:rsidRDefault="00F967EF" w:rsidP="003323EA">
      <w:pPr>
        <w:spacing w:after="0" w:line="240" w:lineRule="auto"/>
        <w:ind w:firstLine="709"/>
        <w:jc w:val="center"/>
        <w:rPr>
          <w:rFonts w:ascii="Arial" w:hAnsi="Arial" w:cs="Arial"/>
          <w:b/>
          <w:sz w:val="24"/>
          <w:szCs w:val="24"/>
        </w:rPr>
      </w:pPr>
      <w:r w:rsidRPr="003323EA">
        <w:rPr>
          <w:rFonts w:ascii="Arial" w:hAnsi="Arial" w:cs="Arial"/>
          <w:b/>
          <w:sz w:val="24"/>
          <w:szCs w:val="24"/>
        </w:rPr>
        <w:t>3.6. Строительные площадки</w:t>
      </w:r>
    </w:p>
    <w:p w:rsidR="00F967EF" w:rsidRPr="003323EA" w:rsidRDefault="00F967EF" w:rsidP="00F967EF">
      <w:pPr>
        <w:spacing w:after="0" w:line="240" w:lineRule="auto"/>
        <w:ind w:firstLine="709"/>
        <w:jc w:val="both"/>
        <w:rPr>
          <w:rFonts w:ascii="Arial" w:hAnsi="Arial" w:cs="Arial"/>
          <w:b/>
          <w:sz w:val="24"/>
          <w:szCs w:val="24"/>
        </w:rPr>
      </w:pPr>
    </w:p>
    <w:p w:rsidR="00F967EF" w:rsidRPr="003323EA" w:rsidRDefault="00F967EF" w:rsidP="00F967EF">
      <w:pPr>
        <w:autoSpaceDE w:val="0"/>
        <w:autoSpaceDN w:val="0"/>
        <w:adjustRightInd w:val="0"/>
        <w:spacing w:after="0" w:line="240" w:lineRule="auto"/>
        <w:ind w:firstLine="709"/>
        <w:jc w:val="both"/>
        <w:rPr>
          <w:rFonts w:ascii="Arial" w:hAnsi="Arial" w:cs="Arial"/>
          <w:bCs/>
          <w:sz w:val="24"/>
          <w:szCs w:val="24"/>
        </w:rPr>
      </w:pPr>
      <w:r w:rsidRPr="003323EA">
        <w:rPr>
          <w:rFonts w:ascii="Arial" w:hAnsi="Arial" w:cs="Arial"/>
          <w:sz w:val="24"/>
          <w:szCs w:val="24"/>
        </w:rPr>
        <w:t xml:space="preserve">3.6.1. Строительные площадки должны иметь по всему периметру сплошное, устойчивое и прочное ограждение, не мешающее проезду пожарных, санитарных, мусороуборочных и других спецмашин. Ограждения строительных площадок должны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w:t>
      </w:r>
      <w:proofErr w:type="gramStart"/>
      <w:r w:rsidRPr="003323EA">
        <w:rPr>
          <w:rFonts w:ascii="Arial" w:hAnsi="Arial" w:cs="Arial"/>
          <w:sz w:val="24"/>
          <w:szCs w:val="24"/>
        </w:rPr>
        <w:t>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w:t>
      </w:r>
      <w:proofErr w:type="gramEnd"/>
      <w:r w:rsidRPr="003323EA">
        <w:rPr>
          <w:rFonts w:ascii="Arial" w:hAnsi="Arial" w:cs="Arial"/>
          <w:sz w:val="24"/>
          <w:szCs w:val="24"/>
        </w:rPr>
        <w:t xml:space="preserve"> со стороны проезжей части высотой не менее 1,0 м.</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3.6.2.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3.6.3.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3.6.4.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 проектом организации строительства и планом производства работ.</w:t>
      </w:r>
    </w:p>
    <w:p w:rsidR="00F967EF" w:rsidRPr="003323EA" w:rsidRDefault="00F967EF" w:rsidP="00F967EF">
      <w:pPr>
        <w:spacing w:after="0" w:line="240" w:lineRule="auto"/>
        <w:ind w:firstLine="709"/>
        <w:jc w:val="both"/>
        <w:rPr>
          <w:rFonts w:ascii="Arial" w:hAnsi="Arial" w:cs="Arial"/>
          <w:bCs/>
          <w:sz w:val="24"/>
          <w:szCs w:val="24"/>
        </w:rPr>
      </w:pPr>
      <w:r w:rsidRPr="003323EA">
        <w:rPr>
          <w:rFonts w:ascii="Arial" w:hAnsi="Arial" w:cs="Arial"/>
          <w:sz w:val="24"/>
          <w:szCs w:val="24"/>
        </w:rPr>
        <w:t xml:space="preserve">3.6.5. Строительные площадки оборудуются пунктами очистки (мойки) колес автотранспорта. </w:t>
      </w:r>
      <w:r w:rsidRPr="003323EA">
        <w:rPr>
          <w:rFonts w:ascii="Arial" w:hAnsi="Arial" w:cs="Arial"/>
          <w:bCs/>
          <w:sz w:val="24"/>
          <w:szCs w:val="24"/>
        </w:rPr>
        <w:t>Вынос грязи и другого мусора на проезжую часть дороги за зону производства работ запрещается. Содержание заборов, включая удаление мусора в непосредственной близости от забора, осуществляется организациями, производящими работы.</w:t>
      </w:r>
    </w:p>
    <w:p w:rsidR="00F967EF" w:rsidRPr="003323EA" w:rsidRDefault="00F967EF" w:rsidP="003323EA">
      <w:pPr>
        <w:spacing w:after="0" w:line="240" w:lineRule="auto"/>
        <w:ind w:firstLine="709"/>
        <w:jc w:val="center"/>
        <w:rPr>
          <w:rFonts w:ascii="Arial" w:hAnsi="Arial" w:cs="Arial"/>
          <w:b/>
          <w:bCs/>
          <w:sz w:val="24"/>
          <w:szCs w:val="24"/>
        </w:rPr>
      </w:pPr>
    </w:p>
    <w:p w:rsidR="00F967EF" w:rsidRPr="003323EA" w:rsidRDefault="00F967EF" w:rsidP="003323EA">
      <w:pPr>
        <w:spacing w:after="0" w:line="240" w:lineRule="auto"/>
        <w:ind w:firstLine="709"/>
        <w:jc w:val="center"/>
        <w:rPr>
          <w:rFonts w:ascii="Arial" w:hAnsi="Arial" w:cs="Arial"/>
          <w:b/>
          <w:bCs/>
          <w:sz w:val="24"/>
          <w:szCs w:val="24"/>
        </w:rPr>
      </w:pPr>
      <w:r w:rsidRPr="003323EA">
        <w:rPr>
          <w:rFonts w:ascii="Arial" w:hAnsi="Arial" w:cs="Arial"/>
          <w:b/>
          <w:bCs/>
          <w:sz w:val="24"/>
          <w:szCs w:val="24"/>
        </w:rPr>
        <w:t>3.7 Детские площадки</w:t>
      </w:r>
    </w:p>
    <w:p w:rsidR="00F967EF" w:rsidRPr="003323EA" w:rsidRDefault="00F967EF" w:rsidP="00F967EF">
      <w:pPr>
        <w:spacing w:after="0" w:line="240" w:lineRule="auto"/>
        <w:ind w:firstLine="709"/>
        <w:jc w:val="both"/>
        <w:rPr>
          <w:rFonts w:ascii="Arial" w:hAnsi="Arial" w:cs="Arial"/>
          <w:b/>
          <w:bCs/>
          <w:sz w:val="24"/>
          <w:szCs w:val="24"/>
        </w:rPr>
      </w:pP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 xml:space="preserve">3.7.1. Детские площадки предназначены для игр и активного отдыха детей разных возрастов: </w:t>
      </w:r>
      <w:proofErr w:type="spellStart"/>
      <w:r w:rsidRPr="003323EA">
        <w:rPr>
          <w:rFonts w:ascii="Arial" w:hAnsi="Arial" w:cs="Arial"/>
          <w:sz w:val="24"/>
          <w:szCs w:val="24"/>
        </w:rPr>
        <w:t>преддошкольного</w:t>
      </w:r>
      <w:proofErr w:type="spellEnd"/>
      <w:r w:rsidRPr="003323EA">
        <w:rPr>
          <w:rFonts w:ascii="Arial" w:hAnsi="Arial" w:cs="Arial"/>
          <w:sz w:val="24"/>
          <w:szCs w:val="24"/>
        </w:rPr>
        <w:t xml:space="preserve"> (до 3 лет), дошкольного (до 7 лет), младшего и среднего школьного возраста (7-12 лет), подростков (12-16 лет). Детские площадки </w:t>
      </w:r>
      <w:r w:rsidRPr="003323EA">
        <w:rPr>
          <w:rFonts w:ascii="Arial" w:hAnsi="Arial" w:cs="Arial"/>
          <w:sz w:val="24"/>
          <w:szCs w:val="24"/>
        </w:rPr>
        <w:lastRenderedPageBreak/>
        <w:t>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3.7.2. При реконструкции детских площадок во избежание травматизма не допускается оставление на территории площадки 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площадкам территориях, детские площадки необходимо изолировать от мест ведения указанных работ и складирования строительных материалов.</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3.7.3.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3.7.4.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3.7.5. 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растений с ядовитыми плодами.</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3.7.6.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3.7.7. 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2,5 м.</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3.7.8.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3.7.9. Материалы, из которых изготовлено оборудование, размещаемое на детской площадке, не должны оказывать вредное воздействие на здоровье людей и окружающую среду в процессе эксплуатации.</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3.7.10. В целях обеспечения безопасности людей площадки должны быть отгорожены от транзитного пешеходного движения, проездов, разворотных площадок, контейнерных площадок, мест, предназначенных для размещения транспортных средств бортовым (бордюрным) камнем, бровкой или иным ограждением или обозначением искусственного происхождения.</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3.7.11. Расстояние от детских площадок до контейнерных площадок должно составлять не менее 15 м.</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3.7.12. 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20 см.</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3.7.13. 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lastRenderedPageBreak/>
        <w:t>3.7.14. 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3.7.15.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 xml:space="preserve">Выступающие концы болтовых соединений должны быть защищены способом, исключающим </w:t>
      </w:r>
      <w:proofErr w:type="spellStart"/>
      <w:r w:rsidRPr="003323EA">
        <w:rPr>
          <w:rFonts w:ascii="Arial" w:hAnsi="Arial" w:cs="Arial"/>
          <w:sz w:val="24"/>
          <w:szCs w:val="24"/>
        </w:rPr>
        <w:t>травмирование</w:t>
      </w:r>
      <w:proofErr w:type="spellEnd"/>
      <w:r w:rsidRPr="003323EA">
        <w:rPr>
          <w:rFonts w:ascii="Arial" w:hAnsi="Arial" w:cs="Arial"/>
          <w:sz w:val="24"/>
          <w:szCs w:val="24"/>
        </w:rPr>
        <w:t>. Сварные швы конструкции (оборудования) должны быть гладкими.</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3.7.16.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 xml:space="preserve">3.7.17. Элементы оборудования из древесины не должны иметь на поверхности дефектов обработки (заусенцев, </w:t>
      </w:r>
      <w:proofErr w:type="spellStart"/>
      <w:r w:rsidRPr="003323EA">
        <w:rPr>
          <w:rFonts w:ascii="Arial" w:hAnsi="Arial" w:cs="Arial"/>
          <w:sz w:val="24"/>
          <w:szCs w:val="24"/>
        </w:rPr>
        <w:t>отщипов</w:t>
      </w:r>
      <w:proofErr w:type="spellEnd"/>
      <w:r w:rsidRPr="003323EA">
        <w:rPr>
          <w:rFonts w:ascii="Arial" w:hAnsi="Arial" w:cs="Arial"/>
          <w:sz w:val="24"/>
          <w:szCs w:val="24"/>
        </w:rPr>
        <w:t>, сколов и т.п.). Не допускается наличие гниения основания деревянных опор и стоек.</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3.7.18. 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3.7.19.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500x500 мм. При чрезвычайной ситуации доступы должны обеспечить возможность детям покинуть оборудование.</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 xml:space="preserve">3.7.20. Для предупреждения травм при падении детей с конструкций (оборудования) детской площадки устанавливаются </w:t>
      </w:r>
      <w:proofErr w:type="spellStart"/>
      <w:r w:rsidRPr="003323EA">
        <w:rPr>
          <w:rFonts w:ascii="Arial" w:hAnsi="Arial" w:cs="Arial"/>
          <w:sz w:val="24"/>
          <w:szCs w:val="24"/>
        </w:rPr>
        <w:t>ударопоглощающие</w:t>
      </w:r>
      <w:proofErr w:type="spellEnd"/>
      <w:r w:rsidRPr="003323EA">
        <w:rPr>
          <w:rFonts w:ascii="Arial" w:hAnsi="Arial" w:cs="Arial"/>
          <w:sz w:val="24"/>
          <w:szCs w:val="24"/>
        </w:rPr>
        <w:t xml:space="preserve"> покрытия. Для защиты от падения с конструкций (оборудования) детской площадки устанавливаются перила и ограждения. </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3.7.21. Песок в песочнице (при её наличии на детской площадке) не должен содержать мусора, экскрементов животных, большого количества насекомых.</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3.7.22. 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3.7.23. Дорожки, ограждения, скамейки, урны для мусора должны находиться в исправном состоянии. Мусор из урн удаляется в утренние часы, по мере необходимости.</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3.7.24. Средства наружного освещения должны содержаться в исправном состоянии, осветительная арматура и (или) опора освещения не должны иметь механических повреждений и ржавчины, плафоны должны быть чистыми и не иметь трещин и сколов.</w:t>
      </w:r>
    </w:p>
    <w:p w:rsidR="00F967EF" w:rsidRPr="003323EA" w:rsidRDefault="00F967EF" w:rsidP="00F967EF">
      <w:pPr>
        <w:spacing w:after="0" w:line="240" w:lineRule="auto"/>
        <w:ind w:firstLine="709"/>
        <w:jc w:val="both"/>
        <w:rPr>
          <w:rFonts w:ascii="Arial" w:hAnsi="Arial" w:cs="Arial"/>
          <w:b/>
          <w:bCs/>
          <w:sz w:val="24"/>
          <w:szCs w:val="24"/>
        </w:rPr>
      </w:pPr>
    </w:p>
    <w:p w:rsidR="00F967EF" w:rsidRPr="003323EA" w:rsidRDefault="00F967EF" w:rsidP="003323EA">
      <w:pPr>
        <w:spacing w:after="0" w:line="240" w:lineRule="auto"/>
        <w:ind w:firstLine="709"/>
        <w:jc w:val="center"/>
        <w:rPr>
          <w:rFonts w:ascii="Arial" w:hAnsi="Arial" w:cs="Arial"/>
          <w:b/>
          <w:bCs/>
          <w:sz w:val="24"/>
          <w:szCs w:val="24"/>
        </w:rPr>
      </w:pPr>
      <w:r w:rsidRPr="003323EA">
        <w:rPr>
          <w:rFonts w:ascii="Arial" w:hAnsi="Arial" w:cs="Arial"/>
          <w:b/>
          <w:bCs/>
          <w:sz w:val="24"/>
          <w:szCs w:val="24"/>
        </w:rPr>
        <w:t>3.8. Спортивная площадка</w:t>
      </w:r>
    </w:p>
    <w:p w:rsidR="00F967EF" w:rsidRPr="003323EA" w:rsidRDefault="00F967EF" w:rsidP="00F967EF">
      <w:pPr>
        <w:spacing w:after="0" w:line="240" w:lineRule="auto"/>
        <w:ind w:firstLine="709"/>
        <w:jc w:val="both"/>
        <w:rPr>
          <w:rFonts w:ascii="Arial" w:hAnsi="Arial" w:cs="Arial"/>
          <w:b/>
          <w:bCs/>
          <w:sz w:val="24"/>
          <w:szCs w:val="24"/>
        </w:rPr>
      </w:pP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3.8.1.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3.8.2.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lastRenderedPageBreak/>
        <w:t xml:space="preserve">3.8.3.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w:t>
      </w:r>
      <w:proofErr w:type="gramStart"/>
      <w:r w:rsidRPr="003323EA">
        <w:rPr>
          <w:rFonts w:ascii="Arial" w:hAnsi="Arial" w:cs="Arial"/>
          <w:sz w:val="24"/>
          <w:szCs w:val="24"/>
        </w:rPr>
        <w:t>площадки</w:t>
      </w:r>
      <w:proofErr w:type="gramEnd"/>
      <w:r w:rsidRPr="003323EA">
        <w:rPr>
          <w:rFonts w:ascii="Arial" w:hAnsi="Arial" w:cs="Arial"/>
          <w:sz w:val="24"/>
          <w:szCs w:val="24"/>
        </w:rPr>
        <w:t xml:space="preserve"> возможно применять вертикальное озеленение.</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3.8.4. Спортивные площадки оборудуются сетчатым ограждением высотой 2,5-3 м.</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3.8.5. Территория спортивной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3.8.6. Дорожки, ограждения, скамейки, урны для мусора должны находиться в исправном состоянии. Мусор из урн удаляется в утренние часы, по мере необходимости.</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3.8.7. Средства наружного освещения должны содержаться в исправном состоянии, осветительная арматура и (или) опора освещения не должны иметь механических повреждений и ржавчины, плафоны должны быть чистыми и не иметь трещин и сколов.</w:t>
      </w:r>
    </w:p>
    <w:p w:rsidR="00F967EF" w:rsidRPr="003323EA" w:rsidRDefault="00F967EF" w:rsidP="00F967EF">
      <w:pPr>
        <w:spacing w:after="0" w:line="240" w:lineRule="auto"/>
        <w:ind w:firstLine="709"/>
        <w:jc w:val="both"/>
        <w:rPr>
          <w:rFonts w:ascii="Arial" w:hAnsi="Arial" w:cs="Arial"/>
          <w:b/>
          <w:sz w:val="24"/>
          <w:szCs w:val="24"/>
        </w:rPr>
      </w:pPr>
    </w:p>
    <w:p w:rsidR="00F967EF" w:rsidRPr="003323EA" w:rsidRDefault="00F967EF" w:rsidP="003323EA">
      <w:pPr>
        <w:spacing w:after="0" w:line="240" w:lineRule="auto"/>
        <w:ind w:firstLine="709"/>
        <w:jc w:val="center"/>
        <w:rPr>
          <w:rFonts w:ascii="Arial" w:hAnsi="Arial" w:cs="Arial"/>
          <w:b/>
          <w:sz w:val="24"/>
          <w:szCs w:val="24"/>
        </w:rPr>
      </w:pPr>
      <w:r w:rsidRPr="003323EA">
        <w:rPr>
          <w:rFonts w:ascii="Arial" w:hAnsi="Arial" w:cs="Arial"/>
          <w:b/>
          <w:sz w:val="24"/>
          <w:szCs w:val="24"/>
        </w:rPr>
        <w:t>3.9. Парки, скверы и иные зеленые зоны</w:t>
      </w:r>
    </w:p>
    <w:p w:rsidR="00F967EF" w:rsidRPr="003323EA" w:rsidRDefault="00F967EF" w:rsidP="00F967EF">
      <w:pPr>
        <w:spacing w:after="0" w:line="240" w:lineRule="auto"/>
        <w:ind w:firstLine="709"/>
        <w:jc w:val="both"/>
        <w:rPr>
          <w:rFonts w:ascii="Arial" w:hAnsi="Arial" w:cs="Arial"/>
          <w:b/>
          <w:sz w:val="24"/>
          <w:szCs w:val="24"/>
        </w:rPr>
      </w:pP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3.9.1. На территории муниципального образования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F967EF" w:rsidRPr="003323EA" w:rsidRDefault="00F967EF" w:rsidP="00F967EF">
      <w:pPr>
        <w:spacing w:after="0" w:line="240" w:lineRule="auto"/>
        <w:ind w:firstLine="709"/>
        <w:jc w:val="both"/>
        <w:rPr>
          <w:rFonts w:ascii="Arial" w:hAnsi="Arial" w:cs="Arial"/>
          <w:sz w:val="24"/>
          <w:szCs w:val="24"/>
        </w:rPr>
      </w:pPr>
      <w:proofErr w:type="gramStart"/>
      <w:r w:rsidRPr="003323EA">
        <w:rPr>
          <w:rFonts w:ascii="Arial" w:hAnsi="Arial" w:cs="Arial"/>
          <w:sz w:val="24"/>
          <w:szCs w:val="24"/>
        </w:rPr>
        <w:t>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w:t>
      </w:r>
      <w:proofErr w:type="gramEnd"/>
      <w:r w:rsidRPr="003323EA">
        <w:rPr>
          <w:rFonts w:ascii="Arial" w:hAnsi="Arial" w:cs="Arial"/>
          <w:sz w:val="24"/>
          <w:szCs w:val="24"/>
        </w:rPr>
        <w:t xml:space="preserve"> некапитальные объекты торговли; средства наружного освещения; носители информации о парке или его зонах; туалеты.</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3.9.2. На территории парка предусматривается система дорожек, площадки (детские, отдыха и досуга, спортивные). Рядом с территорией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3.9.3. Бульвары и скверы предназначены для организации кратковременного отдыха, прогулок, транзитных пешеходных передвижений.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При озеленении скверов используются приемы зрительного расширения озеленяемого пространства.</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3.9.4. Территория парков, бульваров, скверов и иных зеленых зон ежедневно очищаются от мусора и посторонних предметов. Своевременно производится обрезка деревьев, кустарника и скос травы.</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 xml:space="preserve">3.9.5. Дорожки, ограждения, скамейки, урны для мусора в парках, скверах, на бульварах и в иных зеленых зонах должны находиться в исправном состоянии. </w:t>
      </w:r>
      <w:r w:rsidRPr="003323EA">
        <w:rPr>
          <w:rFonts w:ascii="Arial" w:hAnsi="Arial" w:cs="Arial"/>
          <w:sz w:val="24"/>
          <w:szCs w:val="24"/>
        </w:rPr>
        <w:lastRenderedPageBreak/>
        <w:t>Мусор из урн удаляется в утренние часы, по мере необходимости, но не реже одного раза в сутки.</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3.9.6. Средства наружного освещения в парках, скверах, на бульварах и в иных зеленых зонах должны содержаться в исправном состоянии, осветительная арматура и (или) опора освещения не должны иметь механических повреждений и ржавчины, плафоны должны быть чистыми и не иметь трещин и сколов.</w:t>
      </w:r>
    </w:p>
    <w:p w:rsidR="00F967EF" w:rsidRPr="003323EA" w:rsidRDefault="00F967EF" w:rsidP="00F967EF">
      <w:pPr>
        <w:spacing w:after="0" w:line="240" w:lineRule="auto"/>
        <w:ind w:firstLine="709"/>
        <w:jc w:val="both"/>
        <w:rPr>
          <w:rFonts w:ascii="Arial" w:hAnsi="Arial" w:cs="Arial"/>
          <w:b/>
          <w:bCs/>
          <w:sz w:val="24"/>
          <w:szCs w:val="24"/>
        </w:rPr>
      </w:pPr>
    </w:p>
    <w:p w:rsidR="00F967EF" w:rsidRPr="003323EA" w:rsidRDefault="00F967EF" w:rsidP="003323EA">
      <w:pPr>
        <w:spacing w:after="0" w:line="240" w:lineRule="auto"/>
        <w:ind w:firstLine="709"/>
        <w:jc w:val="center"/>
        <w:rPr>
          <w:rFonts w:ascii="Arial" w:hAnsi="Arial" w:cs="Arial"/>
          <w:b/>
          <w:bCs/>
          <w:sz w:val="24"/>
          <w:szCs w:val="24"/>
        </w:rPr>
      </w:pPr>
      <w:r w:rsidRPr="003323EA">
        <w:rPr>
          <w:rFonts w:ascii="Arial" w:hAnsi="Arial" w:cs="Arial"/>
          <w:b/>
          <w:bCs/>
          <w:sz w:val="24"/>
          <w:szCs w:val="24"/>
        </w:rPr>
        <w:t>3.10. Площади</w:t>
      </w:r>
    </w:p>
    <w:p w:rsidR="00F967EF" w:rsidRPr="003323EA" w:rsidRDefault="00F967EF" w:rsidP="00F967EF">
      <w:pPr>
        <w:spacing w:after="0" w:line="240" w:lineRule="auto"/>
        <w:ind w:firstLine="709"/>
        <w:jc w:val="both"/>
        <w:rPr>
          <w:rFonts w:ascii="Arial" w:hAnsi="Arial" w:cs="Arial"/>
          <w:b/>
          <w:bCs/>
          <w:sz w:val="24"/>
          <w:szCs w:val="24"/>
        </w:rPr>
      </w:pP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 xml:space="preserve">3.10.1. </w:t>
      </w:r>
      <w:proofErr w:type="gramStart"/>
      <w:r w:rsidRPr="003323EA">
        <w:rPr>
          <w:rFonts w:ascii="Arial" w:hAnsi="Arial" w:cs="Arial"/>
          <w:sz w:val="24"/>
          <w:szCs w:val="24"/>
        </w:rPr>
        <w:t xml:space="preserve">По функциональному назначению площади подразделяются на: главные (у зданий администраций, общественных организаций); </w:t>
      </w:r>
      <w:proofErr w:type="spellStart"/>
      <w:r w:rsidRPr="003323EA">
        <w:rPr>
          <w:rFonts w:ascii="Arial" w:hAnsi="Arial" w:cs="Arial"/>
          <w:sz w:val="24"/>
          <w:szCs w:val="24"/>
        </w:rPr>
        <w:t>приобъектные</w:t>
      </w:r>
      <w:proofErr w:type="spellEnd"/>
      <w:r w:rsidRPr="003323EA">
        <w:rPr>
          <w:rFonts w:ascii="Arial" w:hAnsi="Arial" w:cs="Arial"/>
          <w:sz w:val="24"/>
          <w:szCs w:val="24"/>
        </w:rPr>
        <w:t xml:space="preserve"> (у Домов культуры,  кинотеатров, музеев, торговых объектов, стадионов, парков, рынков и др.); общественно-транспортные (у вокзалов, на въездах); мемориальные (у памятных объектов или мест).</w:t>
      </w:r>
      <w:proofErr w:type="gramEnd"/>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 xml:space="preserve">3.10.2. Территории площадей могут включать: проезжую часть, пешеходную часть, участки и территории озеленения. </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3.10.3. 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3.10.4. Территории площадей ежедневно очищаются от мусора и посторонних предметов, проводятся уборочные работы. Своевременно производится обрезка деревьев, кустарника при их наличии.</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3.10.5. Дорожки, ограждения, скамейки, урны для мусора должны быть окрашены и находиться в исправном состоянии. Мусор из урн удаляется в утренние часы, по мере необходимости.</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3.10.6. Средства наружного освещения должны содержаться в исправном состоянии, осветительная арматура и (или) опора освещения не должны иметь механических повреждений и ржавчины, плафоны должны быть чистыми и не иметь трещин и сколов.</w:t>
      </w:r>
    </w:p>
    <w:p w:rsidR="00F967EF" w:rsidRPr="003323EA" w:rsidRDefault="00F967EF" w:rsidP="00F967EF">
      <w:pPr>
        <w:spacing w:after="0" w:line="240" w:lineRule="auto"/>
        <w:ind w:firstLine="709"/>
        <w:jc w:val="both"/>
        <w:rPr>
          <w:rFonts w:ascii="Arial" w:hAnsi="Arial" w:cs="Arial"/>
          <w:b/>
          <w:bCs/>
          <w:sz w:val="24"/>
          <w:szCs w:val="24"/>
        </w:rPr>
      </w:pPr>
    </w:p>
    <w:p w:rsidR="00F967EF" w:rsidRPr="003323EA" w:rsidRDefault="00F967EF" w:rsidP="003323EA">
      <w:pPr>
        <w:spacing w:after="0" w:line="240" w:lineRule="auto"/>
        <w:ind w:firstLine="709"/>
        <w:jc w:val="center"/>
        <w:rPr>
          <w:rFonts w:ascii="Arial" w:hAnsi="Arial" w:cs="Arial"/>
          <w:b/>
          <w:bCs/>
          <w:sz w:val="24"/>
          <w:szCs w:val="24"/>
        </w:rPr>
      </w:pPr>
      <w:r w:rsidRPr="003323EA">
        <w:rPr>
          <w:rFonts w:ascii="Arial" w:hAnsi="Arial" w:cs="Arial"/>
          <w:b/>
          <w:bCs/>
          <w:sz w:val="24"/>
          <w:szCs w:val="24"/>
        </w:rPr>
        <w:t>3.11. Улицы и дороги</w:t>
      </w:r>
    </w:p>
    <w:p w:rsidR="00F967EF" w:rsidRPr="003323EA" w:rsidRDefault="00F967EF" w:rsidP="00F967EF">
      <w:pPr>
        <w:spacing w:after="0" w:line="240" w:lineRule="auto"/>
        <w:ind w:firstLine="709"/>
        <w:jc w:val="both"/>
        <w:rPr>
          <w:rFonts w:ascii="Arial" w:hAnsi="Arial" w:cs="Arial"/>
          <w:b/>
          <w:bCs/>
          <w:sz w:val="24"/>
          <w:szCs w:val="24"/>
        </w:rPr>
      </w:pP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 xml:space="preserve">3.11.1. </w:t>
      </w:r>
      <w:proofErr w:type="gramStart"/>
      <w:r w:rsidRPr="003323EA">
        <w:rPr>
          <w:rFonts w:ascii="Arial" w:hAnsi="Arial" w:cs="Arial"/>
          <w:sz w:val="24"/>
          <w:szCs w:val="24"/>
        </w:rPr>
        <w:t>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08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w:t>
      </w:r>
      <w:proofErr w:type="gramEnd"/>
      <w:r w:rsidRPr="003323EA">
        <w:rPr>
          <w:rFonts w:ascii="Arial" w:hAnsi="Arial" w:cs="Arial"/>
          <w:sz w:val="24"/>
          <w:szCs w:val="24"/>
        </w:rPr>
        <w:t xml:space="preserve"> автомобильным дорогам общего пользования.</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3.11.2.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3.11.3. Виды и конструкции дорожного покрытия проектируются с учетом категории улицы и обеспечением безопасности движения.</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3.11.4.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 </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3.11.5. Ответственными за уборку объектов улично-дорожной сети являются:</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 подрядная организация, определенная по результатам торгов, в соответствии с условиями технического задания к муниципальному контракту;</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lastRenderedPageBreak/>
        <w:t>- 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F967EF" w:rsidRPr="003323EA" w:rsidRDefault="00F967EF" w:rsidP="00F967EF">
      <w:pPr>
        <w:spacing w:after="0" w:line="240" w:lineRule="auto"/>
        <w:ind w:firstLine="709"/>
        <w:jc w:val="both"/>
        <w:rPr>
          <w:rFonts w:ascii="Arial" w:hAnsi="Arial" w:cs="Arial"/>
          <w:sz w:val="24"/>
          <w:szCs w:val="24"/>
        </w:rPr>
      </w:pPr>
      <w:r w:rsidRPr="003323EA">
        <w:rPr>
          <w:rFonts w:ascii="Arial" w:hAnsi="Arial" w:cs="Arial"/>
          <w:sz w:val="24"/>
          <w:szCs w:val="24"/>
        </w:rP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xml:space="preserve">3.11.6. Эксплуатация, текущий и капитальный ремонт светофоров,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муниципального образования </w:t>
      </w:r>
      <w:r w:rsidR="00AB7353" w:rsidRPr="00AB7353">
        <w:rPr>
          <w:rFonts w:ascii="Arial" w:hAnsi="Arial" w:cs="Arial"/>
          <w:sz w:val="24"/>
          <w:szCs w:val="24"/>
        </w:rPr>
        <w:t>Краснополянское сельское поселение</w:t>
      </w:r>
      <w:r w:rsidRPr="00AB7353">
        <w:rPr>
          <w:rFonts w:ascii="Arial" w:hAnsi="Arial" w:cs="Arial"/>
          <w:sz w:val="24"/>
          <w:szCs w:val="24"/>
        </w:rPr>
        <w:t>.</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3.11.7. Автомобильные дороги оборудуются дорожными знаками в соответствии с согласованной с МО МВД России «Байкаловский» в установленном порядке дислокацией.</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3.11.8. На светофорных объектах для каждого направления движения должно существовать не менее двух синхронно работающих светофоров (</w:t>
      </w:r>
      <w:proofErr w:type="gramStart"/>
      <w:r w:rsidRPr="00AB7353">
        <w:rPr>
          <w:rFonts w:ascii="Arial" w:hAnsi="Arial" w:cs="Arial"/>
          <w:sz w:val="24"/>
          <w:szCs w:val="24"/>
        </w:rPr>
        <w:t>основной</w:t>
      </w:r>
      <w:proofErr w:type="gramEnd"/>
      <w:r w:rsidRPr="00AB7353">
        <w:rPr>
          <w:rFonts w:ascii="Arial" w:hAnsi="Arial" w:cs="Arial"/>
          <w:sz w:val="24"/>
          <w:szCs w:val="24"/>
        </w:rPr>
        <w:t xml:space="preserve"> и дублирующий). Отдельные детали светофора и элементы его крепления не должны иметь видимых повреждений, разрушений и коррозии металлических деталей. </w:t>
      </w:r>
      <w:proofErr w:type="spellStart"/>
      <w:r w:rsidRPr="00AB7353">
        <w:rPr>
          <w:rFonts w:ascii="Arial" w:hAnsi="Arial" w:cs="Arial"/>
          <w:sz w:val="24"/>
          <w:szCs w:val="24"/>
        </w:rPr>
        <w:t>Рассеиватель</w:t>
      </w:r>
      <w:proofErr w:type="spellEnd"/>
      <w:r w:rsidRPr="00AB7353">
        <w:rPr>
          <w:rFonts w:ascii="Arial" w:hAnsi="Arial" w:cs="Arial"/>
          <w:sz w:val="24"/>
          <w:szCs w:val="24"/>
        </w:rPr>
        <w:t xml:space="preserve"> не должен иметь сколов и трещин.</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3.11.9. Опасные для движения участки дорог и улиц, в том числе проходящие по мостам и путепроводам оборудуются ограждениями. Поврежденные элементы ограждения подлежат восстановлению или замене. Эксплуатирующая организация обеспечивает окраску ограждений по мере необходимости, но не реже одного раза в год.</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3.11.10. С целью сохранения дорожных покрытий на территории муниципального образования запрещается:</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подвоз груза волоком;</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сбрасывание при погрузочно-разгрузочных работах на улицах бревен, железных балок, труб, кирпича, других тяжелых предметов и складирование их;</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движение и стоянка большегрузного транспорта на внутриквартальных пешеходных дорожках, тротуарах.</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xml:space="preserve">3.11.10. </w:t>
      </w:r>
      <w:proofErr w:type="gramStart"/>
      <w:r w:rsidRPr="00AB7353">
        <w:rPr>
          <w:rFonts w:ascii="Arial" w:hAnsi="Arial" w:cs="Arial"/>
          <w:sz w:val="24"/>
          <w:szCs w:val="24"/>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в соответствии с планом мероприятий.</w:t>
      </w:r>
      <w:proofErr w:type="gramEnd"/>
    </w:p>
    <w:p w:rsidR="00F967EF" w:rsidRPr="00AB7353" w:rsidRDefault="00F967EF" w:rsidP="00F967EF">
      <w:pPr>
        <w:autoSpaceDE w:val="0"/>
        <w:autoSpaceDN w:val="0"/>
        <w:adjustRightInd w:val="0"/>
        <w:spacing w:after="0" w:line="240" w:lineRule="auto"/>
        <w:ind w:firstLine="709"/>
        <w:jc w:val="both"/>
        <w:rPr>
          <w:rFonts w:ascii="Arial" w:hAnsi="Arial" w:cs="Arial"/>
          <w:b/>
          <w:sz w:val="24"/>
          <w:szCs w:val="24"/>
        </w:rPr>
      </w:pPr>
    </w:p>
    <w:p w:rsidR="00F967EF" w:rsidRPr="00AB7353" w:rsidRDefault="00F967EF" w:rsidP="00AB7353">
      <w:pPr>
        <w:autoSpaceDE w:val="0"/>
        <w:autoSpaceDN w:val="0"/>
        <w:adjustRightInd w:val="0"/>
        <w:spacing w:after="0" w:line="240" w:lineRule="auto"/>
        <w:ind w:firstLine="709"/>
        <w:jc w:val="center"/>
        <w:rPr>
          <w:rFonts w:ascii="Arial" w:hAnsi="Arial" w:cs="Arial"/>
          <w:b/>
          <w:sz w:val="24"/>
          <w:szCs w:val="24"/>
        </w:rPr>
      </w:pPr>
      <w:r w:rsidRPr="00AB7353">
        <w:rPr>
          <w:rFonts w:ascii="Arial" w:hAnsi="Arial" w:cs="Arial"/>
          <w:b/>
          <w:sz w:val="24"/>
          <w:szCs w:val="24"/>
        </w:rPr>
        <w:t>3.12. Контейнерные площадки</w:t>
      </w:r>
    </w:p>
    <w:p w:rsidR="00F967EF" w:rsidRPr="00AB7353" w:rsidRDefault="00F967EF" w:rsidP="00F967EF">
      <w:pPr>
        <w:autoSpaceDE w:val="0"/>
        <w:autoSpaceDN w:val="0"/>
        <w:adjustRightInd w:val="0"/>
        <w:spacing w:after="0" w:line="240" w:lineRule="auto"/>
        <w:ind w:firstLine="709"/>
        <w:jc w:val="both"/>
        <w:rPr>
          <w:rFonts w:ascii="Arial" w:hAnsi="Arial" w:cs="Arial"/>
          <w:b/>
          <w:sz w:val="24"/>
          <w:szCs w:val="24"/>
        </w:rPr>
      </w:pPr>
    </w:p>
    <w:p w:rsidR="00F967EF" w:rsidRPr="00DC0606" w:rsidRDefault="00F967EF" w:rsidP="00F967EF">
      <w:pPr>
        <w:spacing w:after="0" w:line="240" w:lineRule="auto"/>
        <w:ind w:firstLine="709"/>
        <w:jc w:val="both"/>
        <w:rPr>
          <w:rFonts w:ascii="Arial" w:hAnsi="Arial" w:cs="Arial"/>
          <w:color w:val="FF0000"/>
          <w:sz w:val="24"/>
          <w:szCs w:val="24"/>
        </w:rPr>
      </w:pPr>
      <w:r w:rsidRPr="00AB7353">
        <w:rPr>
          <w:rFonts w:ascii="Arial" w:hAnsi="Arial" w:cs="Arial"/>
          <w:sz w:val="24"/>
          <w:szCs w:val="24"/>
        </w:rPr>
        <w:t xml:space="preserve">3.12.1. </w:t>
      </w:r>
      <w:proofErr w:type="gramStart"/>
      <w:r w:rsidRPr="00AB7353">
        <w:rPr>
          <w:rFonts w:ascii="Arial" w:hAnsi="Arial" w:cs="Arial"/>
          <w:sz w:val="24"/>
          <w:szCs w:val="24"/>
        </w:rPr>
        <w:t>Площадки для установки контейнеров (контейнерные площадки) размещают на удалении от жилых домов, детских учреждений, спортивных площадок и от мест отдыха населения на расстояние не менее 20 м, но не более 100 м. В районах сложившейся застройки, где нет возможности соблюдения установленных правил размещения мест временного хранения отходов, расстояния устанавливаются решением специально организованной комиссии (с участием отдела архитектуры, строител</w:t>
      </w:r>
      <w:r w:rsidR="00AB7353" w:rsidRPr="00AB7353">
        <w:rPr>
          <w:rFonts w:ascii="Arial" w:hAnsi="Arial" w:cs="Arial"/>
          <w:sz w:val="24"/>
          <w:szCs w:val="24"/>
        </w:rPr>
        <w:t>ьства и охраны</w:t>
      </w:r>
      <w:proofErr w:type="gramEnd"/>
      <w:r w:rsidR="00AB7353" w:rsidRPr="00AB7353">
        <w:rPr>
          <w:rFonts w:ascii="Arial" w:hAnsi="Arial" w:cs="Arial"/>
          <w:sz w:val="24"/>
          <w:szCs w:val="24"/>
        </w:rPr>
        <w:t xml:space="preserve"> окружающей среды</w:t>
      </w:r>
      <w:r w:rsidRPr="00AB7353">
        <w:rPr>
          <w:rFonts w:ascii="Arial" w:hAnsi="Arial" w:cs="Arial"/>
          <w:sz w:val="24"/>
          <w:szCs w:val="24"/>
        </w:rPr>
        <w:t xml:space="preserve"> Администрации Байкаловск</w:t>
      </w:r>
      <w:r w:rsidR="00AB7353" w:rsidRPr="00AB7353">
        <w:rPr>
          <w:rFonts w:ascii="Arial" w:hAnsi="Arial" w:cs="Arial"/>
          <w:sz w:val="24"/>
          <w:szCs w:val="24"/>
        </w:rPr>
        <w:t>ого</w:t>
      </w:r>
      <w:r w:rsidRPr="00AB7353">
        <w:rPr>
          <w:rFonts w:ascii="Arial" w:hAnsi="Arial" w:cs="Arial"/>
          <w:sz w:val="24"/>
          <w:szCs w:val="24"/>
        </w:rPr>
        <w:t xml:space="preserve"> муниципальн</w:t>
      </w:r>
      <w:r w:rsidR="00AB7353" w:rsidRPr="00AB7353">
        <w:rPr>
          <w:rFonts w:ascii="Arial" w:hAnsi="Arial" w:cs="Arial"/>
          <w:sz w:val="24"/>
          <w:szCs w:val="24"/>
        </w:rPr>
        <w:t>ого</w:t>
      </w:r>
      <w:r w:rsidRPr="00AB7353">
        <w:rPr>
          <w:rFonts w:ascii="Arial" w:hAnsi="Arial" w:cs="Arial"/>
          <w:sz w:val="24"/>
          <w:szCs w:val="24"/>
        </w:rPr>
        <w:t xml:space="preserve"> рай</w:t>
      </w:r>
      <w:r w:rsidR="00AB7353" w:rsidRPr="00AB7353">
        <w:rPr>
          <w:rFonts w:ascii="Arial" w:hAnsi="Arial" w:cs="Arial"/>
          <w:sz w:val="24"/>
          <w:szCs w:val="24"/>
        </w:rPr>
        <w:t>она Свердловской области</w:t>
      </w:r>
      <w:r w:rsidRPr="00AB7353">
        <w:rPr>
          <w:rFonts w:ascii="Arial" w:hAnsi="Arial" w:cs="Arial"/>
          <w:sz w:val="24"/>
          <w:szCs w:val="24"/>
        </w:rPr>
        <w:t>, жилищно-эксплуатационной организации, управление Роспотребнадзора и иных заинтересованных сторон).</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 xml:space="preserve">3.12.2. Обязательный перечень элементов благоустройства территории на контейнерной площадке включает: твердые виды покрытия площадки; контейнеры для сбора твердых коммунальных отходов (ТКО), в том числе для сбора вторсырья </w:t>
      </w:r>
      <w:r w:rsidRPr="00AB7353">
        <w:rPr>
          <w:rFonts w:ascii="Arial" w:hAnsi="Arial" w:cs="Arial"/>
          <w:sz w:val="24"/>
          <w:szCs w:val="24"/>
        </w:rPr>
        <w:lastRenderedPageBreak/>
        <w:t>(макулатура, пластик, металл, стекло) и крупногабаритных отходов. Контейнеры для сбора ТКО, оборудованные колесами для перемещения, должны быть обеспечены тормозными устройствами.</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К рекомендуемым элементам благоустройства контейнерной площадки относятся: специальные контейнеры для временного накопления вышедших из строя люминесцентных и энергосберегающих ламп, бытовых химических источников тока (батареек) и осветительного оборудования. </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3.12.3. Контейнерная площадка устанавливается на твердом (водонепроницаемом) покрытии.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 Сопряжение площадки с прилегающим проездом осуществляется в одном уровне, без укладки бордюрного камня.</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3.12.4. Контейнерная площадка должна иметь с трех сторон ограждение, асфальтовое или бетонное покрытие с уклоном в сторону проезжей части, подъездной путь с твердым покрытием. </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3.12.5. На контейнерной площадке должен быть размещен график вывоза мусора с указанием наименования и контактных телефонов организации, осуществляющей вывоз, а также организации, ответственной за содержание (оборудование) контейнерной площадки.</w:t>
      </w:r>
    </w:p>
    <w:p w:rsidR="00F967EF" w:rsidRPr="00AB7353" w:rsidRDefault="00F967EF" w:rsidP="00F967EF">
      <w:pPr>
        <w:pStyle w:val="FORMATTEXT"/>
        <w:ind w:firstLine="709"/>
        <w:jc w:val="both"/>
        <w:rPr>
          <w:sz w:val="24"/>
          <w:szCs w:val="24"/>
        </w:rPr>
      </w:pPr>
      <w:r w:rsidRPr="00AB7353">
        <w:rPr>
          <w:sz w:val="24"/>
          <w:szCs w:val="24"/>
        </w:rPr>
        <w:t>3.12.6. Бремя содержания контейнерных площадок, специальных площадок для складирования крупногабаритных отходов,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w:t>
      </w:r>
    </w:p>
    <w:p w:rsidR="00F967EF" w:rsidRPr="00AB7353" w:rsidRDefault="00F967EF" w:rsidP="00F967EF">
      <w:pPr>
        <w:pStyle w:val="FORMATTEXT"/>
        <w:ind w:firstLine="709"/>
        <w:jc w:val="both"/>
        <w:rPr>
          <w:sz w:val="24"/>
          <w:szCs w:val="24"/>
        </w:rPr>
      </w:pPr>
      <w:proofErr w:type="gramStart"/>
      <w:r w:rsidRPr="00AB7353">
        <w:rPr>
          <w:sz w:val="24"/>
          <w:szCs w:val="24"/>
        </w:rPr>
        <w:t>Бремя содержания контейнерных площадок, специальных площадок для складирования крупногабаритных отходов, не входящих в состав общего имущества собственников помещений в многоквартирных домах, несут собственники земельных участков, на которых расположены такие площадки, или иные лица, указанные в соглашении между Министерством энергетики и жилищно-коммунального хозяйства Свердловской области и региональным оператором об организации деятельности по обращению с ТКО.</w:t>
      </w:r>
      <w:proofErr w:type="gramEnd"/>
    </w:p>
    <w:p w:rsidR="00F967EF" w:rsidRPr="00AB7353" w:rsidRDefault="00F967EF" w:rsidP="00F967EF">
      <w:pPr>
        <w:pStyle w:val="FORMATTEXT"/>
        <w:ind w:firstLine="709"/>
        <w:jc w:val="both"/>
        <w:rPr>
          <w:sz w:val="24"/>
          <w:szCs w:val="24"/>
        </w:rPr>
      </w:pPr>
      <w:r w:rsidRPr="00AB7353">
        <w:rPr>
          <w:sz w:val="24"/>
          <w:szCs w:val="24"/>
        </w:rPr>
        <w:t>3.12.7. Площадки накопления ТКО создаются Администрацией Байкаловск</w:t>
      </w:r>
      <w:r w:rsidR="00AB7353" w:rsidRPr="00AB7353">
        <w:rPr>
          <w:sz w:val="24"/>
          <w:szCs w:val="24"/>
        </w:rPr>
        <w:t>ого</w:t>
      </w:r>
      <w:r w:rsidRPr="00AB7353">
        <w:rPr>
          <w:sz w:val="24"/>
          <w:szCs w:val="24"/>
        </w:rPr>
        <w:t xml:space="preserve"> муниципальн</w:t>
      </w:r>
      <w:r w:rsidR="00AB7353" w:rsidRPr="00AB7353">
        <w:rPr>
          <w:sz w:val="24"/>
          <w:szCs w:val="24"/>
        </w:rPr>
        <w:t>ого</w:t>
      </w:r>
      <w:r w:rsidRPr="00AB7353">
        <w:rPr>
          <w:sz w:val="24"/>
          <w:szCs w:val="24"/>
        </w:rPr>
        <w:t xml:space="preserve"> район</w:t>
      </w:r>
      <w:r w:rsidR="00AB7353" w:rsidRPr="00AB7353">
        <w:rPr>
          <w:sz w:val="24"/>
          <w:szCs w:val="24"/>
        </w:rPr>
        <w:t>а Свердловской области</w:t>
      </w:r>
      <w:r w:rsidRPr="00AB7353">
        <w:rPr>
          <w:sz w:val="24"/>
          <w:szCs w:val="24"/>
        </w:rPr>
        <w:t xml:space="preserve">, за исключением установленных законодательством Российской Федерации случаев, когда такая обязанность лежит на других лицах. </w:t>
      </w:r>
    </w:p>
    <w:p w:rsidR="00F967EF" w:rsidRPr="00AB7353" w:rsidRDefault="00F967EF" w:rsidP="00F967EF">
      <w:pPr>
        <w:pStyle w:val="FORMATTEXT"/>
        <w:ind w:firstLine="709"/>
        <w:jc w:val="both"/>
        <w:rPr>
          <w:sz w:val="24"/>
          <w:szCs w:val="24"/>
        </w:rPr>
      </w:pPr>
      <w:r w:rsidRPr="00AB7353">
        <w:rPr>
          <w:sz w:val="24"/>
          <w:szCs w:val="24"/>
        </w:rPr>
        <w:t>В случае если в соответствии с законодательством Российской Федерации обязанность по созданию площадок накопления твердых коммунальных отходов лежит на других лицах, такие лица согласовывают создание площадки накопления ТКО с Администрацией Байкаловск</w:t>
      </w:r>
      <w:r w:rsidR="00AB7353" w:rsidRPr="00AB7353">
        <w:rPr>
          <w:sz w:val="24"/>
          <w:szCs w:val="24"/>
        </w:rPr>
        <w:t>ого</w:t>
      </w:r>
      <w:r w:rsidRPr="00AB7353">
        <w:rPr>
          <w:sz w:val="24"/>
          <w:szCs w:val="24"/>
        </w:rPr>
        <w:t xml:space="preserve"> муниципальн</w:t>
      </w:r>
      <w:r w:rsidR="00AB7353" w:rsidRPr="00AB7353">
        <w:rPr>
          <w:sz w:val="24"/>
          <w:szCs w:val="24"/>
        </w:rPr>
        <w:t>ого</w:t>
      </w:r>
      <w:r w:rsidRPr="00AB7353">
        <w:rPr>
          <w:sz w:val="24"/>
          <w:szCs w:val="24"/>
        </w:rPr>
        <w:t xml:space="preserve"> район</w:t>
      </w:r>
      <w:r w:rsidR="00AB7353" w:rsidRPr="00AB7353">
        <w:rPr>
          <w:sz w:val="24"/>
          <w:szCs w:val="24"/>
        </w:rPr>
        <w:t>а Свердловской области</w:t>
      </w:r>
      <w:r w:rsidRPr="00AB7353">
        <w:rPr>
          <w:sz w:val="24"/>
          <w:szCs w:val="24"/>
        </w:rPr>
        <w:t>. Указанное в заявке место не должно нарушать требований настоящих Правил, норм законодательства в сфере санитарно-эпидемиологического благополучия населения.</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3.12.8. Для фиксирования данных о местонахождении площадок накопления ТКО, об их технических характеристиках, об их собственниках и об источниках образования твердых коммунальных отходов, которые на этих площадках складируются, ведется реестр мест (площадок) накопления твердых коммунальных отходов. Схема размещения площадок отражается на карте города масштаба 1:2000.</w:t>
      </w:r>
    </w:p>
    <w:p w:rsidR="00F967EF" w:rsidRPr="00AB7353" w:rsidRDefault="00F967EF" w:rsidP="00F967EF">
      <w:pPr>
        <w:pStyle w:val="FORMATTEXT"/>
        <w:ind w:firstLine="709"/>
        <w:jc w:val="both"/>
        <w:rPr>
          <w:sz w:val="24"/>
          <w:szCs w:val="24"/>
        </w:rPr>
      </w:pPr>
      <w:r w:rsidRPr="00AB7353">
        <w:rPr>
          <w:sz w:val="24"/>
          <w:szCs w:val="24"/>
        </w:rPr>
        <w:t>Реестр ведется на бумажном носителе и в электронном виде администрацией. Сведения в реестр вносятся Администрацией Байкаловск</w:t>
      </w:r>
      <w:r w:rsidR="00AB7353" w:rsidRPr="00AB7353">
        <w:rPr>
          <w:sz w:val="24"/>
          <w:szCs w:val="24"/>
        </w:rPr>
        <w:t>ого</w:t>
      </w:r>
      <w:r w:rsidRPr="00AB7353">
        <w:rPr>
          <w:sz w:val="24"/>
          <w:szCs w:val="24"/>
        </w:rPr>
        <w:t xml:space="preserve"> муниципальн</w:t>
      </w:r>
      <w:r w:rsidR="00AB7353" w:rsidRPr="00AB7353">
        <w:rPr>
          <w:sz w:val="24"/>
          <w:szCs w:val="24"/>
        </w:rPr>
        <w:t>ого</w:t>
      </w:r>
      <w:r w:rsidRPr="00AB7353">
        <w:rPr>
          <w:sz w:val="24"/>
          <w:szCs w:val="24"/>
        </w:rPr>
        <w:t xml:space="preserve"> район</w:t>
      </w:r>
      <w:r w:rsidR="00AB7353" w:rsidRPr="00AB7353">
        <w:rPr>
          <w:sz w:val="24"/>
          <w:szCs w:val="24"/>
        </w:rPr>
        <w:t>а Свердловской области</w:t>
      </w:r>
      <w:r w:rsidRPr="00AB7353">
        <w:rPr>
          <w:sz w:val="24"/>
          <w:szCs w:val="24"/>
        </w:rPr>
        <w:t xml:space="preserve">, в течение 5 рабочих дней со дня принятия решения о внесении в него сведений о создании места (площадки) накопления твердых коммунальных отходов. </w:t>
      </w:r>
    </w:p>
    <w:p w:rsidR="00F967EF" w:rsidRPr="00AB7353" w:rsidRDefault="00F967EF" w:rsidP="00F967EF">
      <w:pPr>
        <w:pStyle w:val="FORMATTEXT"/>
        <w:ind w:firstLine="709"/>
        <w:jc w:val="both"/>
        <w:rPr>
          <w:sz w:val="24"/>
          <w:szCs w:val="24"/>
        </w:rPr>
      </w:pPr>
      <w:r w:rsidRPr="00AB7353">
        <w:rPr>
          <w:sz w:val="24"/>
          <w:szCs w:val="24"/>
        </w:rPr>
        <w:t>3.12.9. Раздельное накопление ТКО предусматривает разделение ТКО по установленным видам отходов и складирование отсортированных ТКО в контейнерах для соответствующих видов отходов.</w:t>
      </w:r>
    </w:p>
    <w:p w:rsidR="00F967EF" w:rsidRPr="00AB7353" w:rsidRDefault="00F967EF" w:rsidP="00F967EF">
      <w:pPr>
        <w:autoSpaceDE w:val="0"/>
        <w:autoSpaceDN w:val="0"/>
        <w:adjustRightInd w:val="0"/>
        <w:spacing w:after="0" w:line="240" w:lineRule="auto"/>
        <w:ind w:firstLine="709"/>
        <w:jc w:val="both"/>
        <w:rPr>
          <w:rFonts w:ascii="Arial" w:hAnsi="Arial" w:cs="Arial"/>
          <w:b/>
          <w:sz w:val="24"/>
          <w:szCs w:val="24"/>
        </w:rPr>
      </w:pPr>
    </w:p>
    <w:p w:rsidR="00F967EF" w:rsidRPr="00AB7353" w:rsidRDefault="00F967EF" w:rsidP="00AB7353">
      <w:pPr>
        <w:autoSpaceDE w:val="0"/>
        <w:autoSpaceDN w:val="0"/>
        <w:adjustRightInd w:val="0"/>
        <w:spacing w:after="0" w:line="240" w:lineRule="auto"/>
        <w:ind w:firstLine="709"/>
        <w:jc w:val="center"/>
        <w:rPr>
          <w:rFonts w:ascii="Arial" w:hAnsi="Arial" w:cs="Arial"/>
          <w:b/>
          <w:sz w:val="24"/>
          <w:szCs w:val="24"/>
        </w:rPr>
      </w:pPr>
      <w:r w:rsidRPr="00AB7353">
        <w:rPr>
          <w:rFonts w:ascii="Arial" w:hAnsi="Arial" w:cs="Arial"/>
          <w:b/>
          <w:sz w:val="24"/>
          <w:szCs w:val="24"/>
        </w:rPr>
        <w:lastRenderedPageBreak/>
        <w:t xml:space="preserve">3.13. Содержание </w:t>
      </w:r>
      <w:r w:rsidR="005D7EBD">
        <w:rPr>
          <w:rFonts w:ascii="Arial" w:hAnsi="Arial" w:cs="Arial"/>
          <w:b/>
          <w:sz w:val="24"/>
          <w:szCs w:val="24"/>
        </w:rPr>
        <w:t>животных на территории муниципального образования</w:t>
      </w:r>
    </w:p>
    <w:p w:rsidR="005D7EBD" w:rsidRDefault="005D7EBD" w:rsidP="005D7EBD">
      <w:pPr>
        <w:spacing w:after="0" w:line="240" w:lineRule="auto"/>
        <w:ind w:firstLine="709"/>
        <w:jc w:val="both"/>
        <w:rPr>
          <w:rFonts w:ascii="Arial" w:hAnsi="Arial" w:cs="Arial"/>
          <w:b/>
          <w:sz w:val="24"/>
          <w:szCs w:val="24"/>
        </w:rPr>
      </w:pPr>
    </w:p>
    <w:p w:rsidR="005D7EBD" w:rsidRPr="005D7EBD" w:rsidRDefault="005D7EBD" w:rsidP="005D7EBD">
      <w:pPr>
        <w:spacing w:after="0" w:line="240" w:lineRule="auto"/>
        <w:ind w:firstLine="709"/>
        <w:jc w:val="both"/>
        <w:rPr>
          <w:rFonts w:ascii="Arial" w:hAnsi="Arial" w:cs="Arial"/>
          <w:sz w:val="24"/>
          <w:szCs w:val="24"/>
        </w:rPr>
      </w:pPr>
      <w:r w:rsidRPr="005D7EBD">
        <w:rPr>
          <w:rFonts w:ascii="Arial" w:hAnsi="Arial" w:cs="Arial"/>
          <w:sz w:val="24"/>
          <w:szCs w:val="24"/>
        </w:rPr>
        <w:t>3.13.1. При содержании домашних животных их владельцам необходимо соблюдать общие требования к содержанию животных, а также права и законные интересы лиц, проживающих в многоквартирном доме, в помещениях которого содержатся домашние животные.</w:t>
      </w:r>
    </w:p>
    <w:p w:rsidR="005D7EBD" w:rsidRPr="005D7EBD" w:rsidRDefault="005D7EBD" w:rsidP="005D7EBD">
      <w:pPr>
        <w:spacing w:after="0" w:line="240" w:lineRule="auto"/>
        <w:ind w:firstLine="709"/>
        <w:jc w:val="both"/>
        <w:rPr>
          <w:rFonts w:ascii="Arial" w:hAnsi="Arial" w:cs="Arial"/>
          <w:sz w:val="24"/>
          <w:szCs w:val="24"/>
        </w:rPr>
      </w:pPr>
      <w:r w:rsidRPr="005D7EBD">
        <w:rPr>
          <w:rFonts w:ascii="Arial" w:hAnsi="Arial" w:cs="Arial"/>
          <w:sz w:val="24"/>
          <w:szCs w:val="24"/>
        </w:rPr>
        <w:t>3.13.2. Не допускается использование домашних животных в предпринимательской деятельности, за исключением случаев, установленных Правительством Российской Федерации.</w:t>
      </w:r>
    </w:p>
    <w:p w:rsidR="005D7EBD" w:rsidRPr="005D7EBD" w:rsidRDefault="005D7EBD" w:rsidP="005D7EBD">
      <w:pPr>
        <w:spacing w:after="0" w:line="240" w:lineRule="auto"/>
        <w:ind w:firstLine="709"/>
        <w:jc w:val="both"/>
        <w:rPr>
          <w:rFonts w:ascii="Arial" w:hAnsi="Arial" w:cs="Arial"/>
          <w:sz w:val="24"/>
          <w:szCs w:val="24"/>
        </w:rPr>
      </w:pPr>
      <w:r w:rsidRPr="005D7EBD">
        <w:rPr>
          <w:rFonts w:ascii="Arial" w:hAnsi="Arial" w:cs="Arial"/>
          <w:sz w:val="24"/>
          <w:szCs w:val="24"/>
        </w:rPr>
        <w:t xml:space="preserve">3.13.3. Предельное количество домашних животных в местах содержания животных определяется </w:t>
      </w:r>
      <w:proofErr w:type="gramStart"/>
      <w:r w:rsidRPr="005D7EBD">
        <w:rPr>
          <w:rFonts w:ascii="Arial" w:hAnsi="Arial" w:cs="Arial"/>
          <w:sz w:val="24"/>
          <w:szCs w:val="24"/>
        </w:rPr>
        <w:t>исходя из возможности владельца обеспечивать</w:t>
      </w:r>
      <w:proofErr w:type="gramEnd"/>
      <w:r w:rsidRPr="005D7EBD">
        <w:rPr>
          <w:rFonts w:ascii="Arial" w:hAnsi="Arial" w:cs="Arial"/>
          <w:sz w:val="24"/>
          <w:szCs w:val="24"/>
        </w:rPr>
        <w:t xml:space="preserve"> животным условия, соответствующие ветеринарным нормам и правилам, а также с учетом соблюдения санитарно-эпидемиологических правил и нормативов.</w:t>
      </w:r>
    </w:p>
    <w:p w:rsidR="005D7EBD" w:rsidRPr="005D7EBD" w:rsidRDefault="005D7EBD" w:rsidP="005D7EBD">
      <w:pPr>
        <w:spacing w:after="0" w:line="240" w:lineRule="auto"/>
        <w:ind w:firstLine="709"/>
        <w:jc w:val="both"/>
        <w:rPr>
          <w:rFonts w:ascii="Arial" w:hAnsi="Arial" w:cs="Arial"/>
          <w:sz w:val="24"/>
          <w:szCs w:val="24"/>
        </w:rPr>
      </w:pPr>
      <w:r w:rsidRPr="005D7EBD">
        <w:rPr>
          <w:rFonts w:ascii="Arial" w:hAnsi="Arial" w:cs="Arial"/>
          <w:sz w:val="24"/>
          <w:szCs w:val="24"/>
        </w:rPr>
        <w:t>3.13.4.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5D7EBD" w:rsidRPr="005D7EBD" w:rsidRDefault="005D7EBD" w:rsidP="005D7EBD">
      <w:pPr>
        <w:spacing w:after="0" w:line="240" w:lineRule="auto"/>
        <w:ind w:firstLine="709"/>
        <w:jc w:val="both"/>
        <w:rPr>
          <w:rFonts w:ascii="Arial" w:hAnsi="Arial" w:cs="Arial"/>
          <w:sz w:val="24"/>
          <w:szCs w:val="24"/>
        </w:rPr>
      </w:pPr>
      <w:r w:rsidRPr="005D7EBD">
        <w:rPr>
          <w:rFonts w:ascii="Arial" w:hAnsi="Arial" w:cs="Arial"/>
          <w:sz w:val="24"/>
          <w:szCs w:val="24"/>
        </w:rPr>
        <w:t>3.13.5. При выгуле домашнего животного необходимо соблюдать следующие требования:</w:t>
      </w:r>
    </w:p>
    <w:p w:rsidR="005D7EBD" w:rsidRPr="005D7EBD" w:rsidRDefault="005D7EBD" w:rsidP="005D7EBD">
      <w:pPr>
        <w:spacing w:after="0" w:line="240" w:lineRule="auto"/>
        <w:ind w:firstLine="709"/>
        <w:jc w:val="both"/>
        <w:rPr>
          <w:rFonts w:ascii="Arial" w:hAnsi="Arial" w:cs="Arial"/>
          <w:sz w:val="24"/>
          <w:szCs w:val="24"/>
        </w:rPr>
      </w:pPr>
      <w:r w:rsidRPr="005D7EBD">
        <w:rPr>
          <w:rFonts w:ascii="Arial" w:hAnsi="Arial" w:cs="Arial"/>
          <w:sz w:val="24"/>
          <w:szCs w:val="24"/>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5D7EBD" w:rsidRPr="005D7EBD" w:rsidRDefault="005D7EBD" w:rsidP="005D7EBD">
      <w:pPr>
        <w:spacing w:after="0" w:line="240" w:lineRule="auto"/>
        <w:ind w:firstLine="709"/>
        <w:jc w:val="both"/>
        <w:rPr>
          <w:rFonts w:ascii="Arial" w:hAnsi="Arial" w:cs="Arial"/>
          <w:sz w:val="24"/>
          <w:szCs w:val="24"/>
        </w:rPr>
      </w:pPr>
      <w:r w:rsidRPr="005D7EBD">
        <w:rPr>
          <w:rFonts w:ascii="Arial" w:hAnsi="Arial" w:cs="Arial"/>
          <w:sz w:val="24"/>
          <w:szCs w:val="24"/>
        </w:rPr>
        <w:t>2) обеспечивать уборку продуктов жизнедеятельности животного в местах и на территориях общего пользования;</w:t>
      </w:r>
    </w:p>
    <w:p w:rsidR="005D7EBD" w:rsidRPr="005D7EBD" w:rsidRDefault="005D7EBD" w:rsidP="005D7EBD">
      <w:pPr>
        <w:spacing w:after="0" w:line="240" w:lineRule="auto"/>
        <w:ind w:firstLine="709"/>
        <w:jc w:val="both"/>
        <w:rPr>
          <w:rFonts w:ascii="Arial" w:hAnsi="Arial" w:cs="Arial"/>
          <w:sz w:val="24"/>
          <w:szCs w:val="24"/>
        </w:rPr>
      </w:pPr>
      <w:r w:rsidRPr="005D7EBD">
        <w:rPr>
          <w:rFonts w:ascii="Arial" w:hAnsi="Arial" w:cs="Arial"/>
          <w:sz w:val="24"/>
          <w:szCs w:val="24"/>
        </w:rPr>
        <w:t>3) не допускать выгул животного вне мест, разрешенных Администрацией для выгула животных.</w:t>
      </w:r>
    </w:p>
    <w:p w:rsidR="005D7EBD" w:rsidRPr="005D7EBD" w:rsidRDefault="005D7EBD" w:rsidP="005D7EBD">
      <w:pPr>
        <w:spacing w:after="0" w:line="240" w:lineRule="auto"/>
        <w:ind w:firstLine="709"/>
        <w:jc w:val="both"/>
        <w:rPr>
          <w:rFonts w:ascii="Arial" w:hAnsi="Arial" w:cs="Arial"/>
          <w:sz w:val="24"/>
          <w:szCs w:val="24"/>
        </w:rPr>
      </w:pPr>
      <w:r w:rsidRPr="005D7EBD">
        <w:rPr>
          <w:rFonts w:ascii="Arial" w:hAnsi="Arial" w:cs="Arial"/>
          <w:sz w:val="24"/>
          <w:szCs w:val="24"/>
        </w:rPr>
        <w:t>3.13.6. 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rsidR="00AB7353" w:rsidRDefault="005D7EBD" w:rsidP="005D7EBD">
      <w:pPr>
        <w:spacing w:after="0" w:line="240" w:lineRule="auto"/>
        <w:ind w:firstLine="709"/>
        <w:jc w:val="both"/>
        <w:rPr>
          <w:rFonts w:ascii="Arial" w:hAnsi="Arial" w:cs="Arial"/>
          <w:sz w:val="24"/>
          <w:szCs w:val="24"/>
        </w:rPr>
      </w:pPr>
      <w:r w:rsidRPr="005D7EBD">
        <w:rPr>
          <w:rFonts w:ascii="Arial" w:hAnsi="Arial" w:cs="Arial"/>
          <w:sz w:val="24"/>
          <w:szCs w:val="24"/>
        </w:rPr>
        <w:t>3.13.7. Перечень потенциально опасных собак утверждается Правительством Российской Федерации.</w:t>
      </w:r>
    </w:p>
    <w:p w:rsidR="005D7EBD" w:rsidRPr="005D7EBD" w:rsidRDefault="005D7EBD" w:rsidP="005D7EBD">
      <w:pPr>
        <w:spacing w:after="0" w:line="240" w:lineRule="auto"/>
        <w:ind w:firstLine="709"/>
        <w:jc w:val="both"/>
        <w:rPr>
          <w:rFonts w:ascii="Arial" w:hAnsi="Arial" w:cs="Arial"/>
          <w:sz w:val="24"/>
          <w:szCs w:val="24"/>
        </w:rPr>
      </w:pPr>
      <w:bookmarkStart w:id="16" w:name="_GoBack"/>
      <w:bookmarkEnd w:id="16"/>
    </w:p>
    <w:p w:rsidR="00F967EF" w:rsidRPr="00AB7353" w:rsidRDefault="00F967EF" w:rsidP="00AB7353">
      <w:pPr>
        <w:autoSpaceDE w:val="0"/>
        <w:autoSpaceDN w:val="0"/>
        <w:adjustRightInd w:val="0"/>
        <w:spacing w:after="0" w:line="240" w:lineRule="auto"/>
        <w:ind w:firstLine="709"/>
        <w:jc w:val="center"/>
        <w:rPr>
          <w:rFonts w:ascii="Arial" w:hAnsi="Arial" w:cs="Arial"/>
          <w:b/>
          <w:caps/>
          <w:sz w:val="24"/>
          <w:szCs w:val="24"/>
        </w:rPr>
      </w:pPr>
      <w:r w:rsidRPr="00AB7353">
        <w:rPr>
          <w:rFonts w:ascii="Arial" w:hAnsi="Arial" w:cs="Arial"/>
          <w:b/>
          <w:caps/>
          <w:sz w:val="24"/>
          <w:szCs w:val="24"/>
        </w:rPr>
        <w:t>3.14. О</w:t>
      </w:r>
      <w:r w:rsidRPr="00AB7353">
        <w:rPr>
          <w:rFonts w:ascii="Arial" w:hAnsi="Arial" w:cs="Arial"/>
          <w:b/>
          <w:sz w:val="24"/>
          <w:szCs w:val="24"/>
        </w:rPr>
        <w:t>зеленение территории</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xml:space="preserve">3.14.1. Озеленение территории муниципального образования, работы по содержанию и восстановлению парков, скверов, зеленых зон, содержание и охрана лесов осуществляются специализированными организациями по договорам с администрацией в пределах средств, предусмотренных в бюджете муниципального образования </w:t>
      </w:r>
      <w:r w:rsidR="00AB7353" w:rsidRPr="00AB7353">
        <w:rPr>
          <w:rFonts w:ascii="Arial" w:hAnsi="Arial" w:cs="Arial"/>
          <w:sz w:val="24"/>
          <w:szCs w:val="24"/>
        </w:rPr>
        <w:t>Краснополянское сельское поселение</w:t>
      </w:r>
      <w:r w:rsidRPr="00AB7353">
        <w:rPr>
          <w:rFonts w:ascii="Arial" w:hAnsi="Arial" w:cs="Arial"/>
          <w:sz w:val="24"/>
          <w:szCs w:val="24"/>
        </w:rPr>
        <w:t xml:space="preserve"> на эти цели.</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3.14.2. Физические и юридические лица,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3.14.3.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допускается производить только по проектам, согласованным с Администрацией.</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xml:space="preserve">3.14.4. Лица, указанные в подпунктах 3.14.1. и 3.14.2. Правил, </w:t>
      </w:r>
      <w:proofErr w:type="gramStart"/>
      <w:r w:rsidRPr="00AB7353">
        <w:rPr>
          <w:rFonts w:ascii="Arial" w:hAnsi="Arial" w:cs="Arial"/>
          <w:sz w:val="24"/>
          <w:szCs w:val="24"/>
        </w:rPr>
        <w:t>обязаны</w:t>
      </w:r>
      <w:proofErr w:type="gramEnd"/>
      <w:r w:rsidRPr="00AB7353">
        <w:rPr>
          <w:rFonts w:ascii="Arial" w:hAnsi="Arial" w:cs="Arial"/>
          <w:sz w:val="24"/>
          <w:szCs w:val="24"/>
        </w:rPr>
        <w:t>:</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lastRenderedPageBreak/>
        <w:t>– обеспечить своевременно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proofErr w:type="gramStart"/>
      <w:r w:rsidRPr="00AB7353">
        <w:rPr>
          <w:rFonts w:ascii="Arial" w:hAnsi="Arial" w:cs="Arial"/>
          <w:sz w:val="24"/>
          <w:szCs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при наличии соответствующего разрешения, выданного с соответствии с Правилами;</w:t>
      </w:r>
      <w:proofErr w:type="gramEnd"/>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доводить до сведения Администрацию обо всех случаях массового появления вредителей и болезней и принимать меры борьбы с ними, производить замазку ран и дупел на деревьях;</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проводить своевременный ремонт ограждений зеленых насаждений.</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3.14.5. На площадях зеленых насаждений запрещается:</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ходить и лежать на газонах и в молодых лесных посадках;</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ломать деревья, кустарники, сучья и ветви, срывать листья и цветы, сбивать и собирать плоды;</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разбивать палатки и разводить костры;</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засорять газоны, цветники, дорожки и водоемы;</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портить скульптуры, скамейки, ограды;</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добывать из деревьев сок, делать надрезы, надписи, приклеивать к деревьям, укреплять и натягивать на деревьях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ездить на велосипедах, мотоциклах, лошадях, тракторах и автомашинах;</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парковать автотранспортные средства на газонах;</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пасти скот;</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производить строительные и ремонтные работы без ограждений насаждений щитами, гарантирующими защиту их от повреждений;</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обнажать корни деревьев на расстоянии ближе 1,5 м от ствола и засыпать шейки деревьев землей или строительным мусором;</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складировать на территории зеленых насаждений материалы, а также устраивать на территориях склады материалов, способствующие распространению вредителей зеленых насаждений;</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выгуливать и отпускать с поводка собак в парках, лесопарках, скверах и иных территориях зеленых насаждений;</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сжигать листву и мусор на территории общего пользования муниципального образования.</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3.14.6. Запрещается самовольная вырубка деревьев и кустарников.</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3.14.7.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Администрации.</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3.14.8. За вынужденный снос крупномерных деревьев и кустарников, связанных с застройкой или прокладкой подземных коммуникаций, берется восстановительная стоимость.</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3.14.9. Выдача разрешения на снос деревьев и кустарников производится после оплаты восстановительной стоимости.</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lastRenderedPageBreak/>
        <w:t>Если указанные насаждения подлежат пересадке, она производится без уплаты восстановительной стоимости.</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Размер восстановительной стоимости зеленых насаждений и место посадок определяется Администрацией.</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 xml:space="preserve">Восстановительная стоимость зеленых насаждений зачисляется в бюджет муниципального образования </w:t>
      </w:r>
      <w:r w:rsidR="00AB7353" w:rsidRPr="00AB7353">
        <w:rPr>
          <w:rFonts w:ascii="Arial" w:hAnsi="Arial" w:cs="Arial"/>
          <w:sz w:val="24"/>
          <w:szCs w:val="24"/>
        </w:rPr>
        <w:t>Краснополянское сельское поселение</w:t>
      </w:r>
      <w:r w:rsidRPr="00AB7353">
        <w:rPr>
          <w:rFonts w:ascii="Arial" w:hAnsi="Arial" w:cs="Arial"/>
          <w:sz w:val="24"/>
          <w:szCs w:val="24"/>
        </w:rPr>
        <w:t>.</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3.14.10.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3.14.11.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3.14.12. За незаконную вырубку или повреждение деревьев на территории лесов виновные лица возмещают убытки в соответствии с действующим законодательством Российской Федерации.</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3.14.13. Разрешение на вырубку сухостоя выдается Администрацией.</w:t>
      </w:r>
    </w:p>
    <w:p w:rsidR="00F967EF" w:rsidRPr="00AB7353" w:rsidRDefault="00F967EF" w:rsidP="00F967EF">
      <w:pPr>
        <w:autoSpaceDE w:val="0"/>
        <w:autoSpaceDN w:val="0"/>
        <w:adjustRightInd w:val="0"/>
        <w:spacing w:after="0" w:line="240" w:lineRule="auto"/>
        <w:ind w:firstLine="709"/>
        <w:jc w:val="both"/>
        <w:rPr>
          <w:rFonts w:ascii="Arial" w:hAnsi="Arial" w:cs="Arial"/>
          <w:sz w:val="24"/>
          <w:szCs w:val="24"/>
        </w:rPr>
      </w:pPr>
      <w:r w:rsidRPr="00AB7353">
        <w:rPr>
          <w:rFonts w:ascii="Arial" w:hAnsi="Arial" w:cs="Arial"/>
          <w:sz w:val="24"/>
          <w:szCs w:val="24"/>
        </w:rPr>
        <w:t>3.14.14. Снос деревьев, кроме ценных пород деревьев, и кустарников в зоне индивидуальной застройки осуществляется собственником земельных участков самостоятельно за счет собственных средств.</w:t>
      </w:r>
    </w:p>
    <w:p w:rsidR="00F967EF" w:rsidRPr="00AB7353" w:rsidRDefault="00F967EF" w:rsidP="00F967EF">
      <w:pPr>
        <w:autoSpaceDE w:val="0"/>
        <w:autoSpaceDN w:val="0"/>
        <w:adjustRightInd w:val="0"/>
        <w:spacing w:after="0" w:line="240" w:lineRule="auto"/>
        <w:ind w:firstLine="709"/>
        <w:jc w:val="both"/>
        <w:rPr>
          <w:rFonts w:ascii="Arial" w:hAnsi="Arial" w:cs="Arial"/>
          <w:b/>
          <w:sz w:val="24"/>
          <w:szCs w:val="24"/>
        </w:rPr>
      </w:pPr>
    </w:p>
    <w:p w:rsidR="00F967EF" w:rsidRPr="00AB7353" w:rsidRDefault="00F967EF" w:rsidP="00AB7353">
      <w:pPr>
        <w:autoSpaceDE w:val="0"/>
        <w:autoSpaceDN w:val="0"/>
        <w:adjustRightInd w:val="0"/>
        <w:spacing w:after="0" w:line="240" w:lineRule="auto"/>
        <w:ind w:firstLine="709"/>
        <w:jc w:val="center"/>
        <w:rPr>
          <w:rFonts w:ascii="Arial" w:hAnsi="Arial" w:cs="Arial"/>
          <w:b/>
          <w:sz w:val="24"/>
          <w:szCs w:val="24"/>
        </w:rPr>
      </w:pPr>
      <w:r w:rsidRPr="00AB7353">
        <w:rPr>
          <w:rFonts w:ascii="Arial" w:hAnsi="Arial" w:cs="Arial"/>
          <w:b/>
          <w:sz w:val="24"/>
          <w:szCs w:val="24"/>
        </w:rPr>
        <w:t>3.15. Требования к определению границ прилегающих территорий</w:t>
      </w:r>
    </w:p>
    <w:p w:rsidR="00F967EF" w:rsidRPr="00AB7353" w:rsidRDefault="00F967EF" w:rsidP="00F967EF">
      <w:pPr>
        <w:autoSpaceDE w:val="0"/>
        <w:autoSpaceDN w:val="0"/>
        <w:adjustRightInd w:val="0"/>
        <w:spacing w:after="0" w:line="240" w:lineRule="auto"/>
        <w:ind w:firstLine="709"/>
        <w:jc w:val="both"/>
        <w:rPr>
          <w:rFonts w:ascii="Arial" w:hAnsi="Arial" w:cs="Arial"/>
          <w:b/>
          <w:sz w:val="24"/>
          <w:szCs w:val="24"/>
        </w:rPr>
      </w:pPr>
    </w:p>
    <w:p w:rsidR="00F967EF" w:rsidRPr="00AB7353" w:rsidRDefault="00F967EF" w:rsidP="00F967EF">
      <w:pPr>
        <w:pStyle w:val="ConsPlusNormal"/>
        <w:ind w:firstLine="709"/>
        <w:jc w:val="both"/>
        <w:rPr>
          <w:sz w:val="24"/>
          <w:szCs w:val="24"/>
        </w:rPr>
      </w:pPr>
      <w:bookmarkStart w:id="17" w:name="P32"/>
      <w:bookmarkEnd w:id="17"/>
      <w:r w:rsidRPr="00AB7353">
        <w:rPr>
          <w:sz w:val="24"/>
          <w:szCs w:val="24"/>
        </w:rPr>
        <w:t>3.15.1. Границы прилегающей территории определяются в отношении территории общего пользования, которая имеет общую границу со зданием, строением, сооружением, земельным участком.</w:t>
      </w:r>
    </w:p>
    <w:p w:rsidR="00F967EF" w:rsidRPr="00AB7353" w:rsidRDefault="00F967EF" w:rsidP="00F967EF">
      <w:pPr>
        <w:pStyle w:val="ConsPlusNormal"/>
        <w:ind w:firstLine="709"/>
        <w:jc w:val="both"/>
        <w:rPr>
          <w:sz w:val="24"/>
          <w:szCs w:val="24"/>
        </w:rPr>
      </w:pPr>
      <w:r w:rsidRPr="00AB7353">
        <w:rPr>
          <w:sz w:val="24"/>
          <w:szCs w:val="24"/>
        </w:rPr>
        <w:t>Границы прилегающей территории не определяются в отношении многоквартирного дома, земельный участок под которым не образован или образован по границам такого дома.</w:t>
      </w:r>
    </w:p>
    <w:p w:rsidR="00F967EF" w:rsidRPr="00AB7353" w:rsidRDefault="00F967EF" w:rsidP="00F967EF">
      <w:pPr>
        <w:pStyle w:val="ConsPlusNormal"/>
        <w:ind w:firstLine="709"/>
        <w:jc w:val="both"/>
        <w:rPr>
          <w:sz w:val="24"/>
          <w:szCs w:val="24"/>
        </w:rPr>
      </w:pPr>
      <w:r w:rsidRPr="00AB7353">
        <w:rPr>
          <w:sz w:val="24"/>
          <w:szCs w:val="24"/>
        </w:rPr>
        <w:t>В границах прилегающей территории не могут располагаться территории общего пользования, на которых расположены объекты, содержание которых в соответствии с федеральным законодательством является обязанностью их собственников, владельцев, пользователей.</w:t>
      </w:r>
    </w:p>
    <w:p w:rsidR="00F967EF" w:rsidRPr="00AB7353" w:rsidRDefault="00F967EF" w:rsidP="00F967EF">
      <w:pPr>
        <w:pStyle w:val="ConsPlusNormal"/>
        <w:ind w:firstLine="709"/>
        <w:jc w:val="both"/>
        <w:rPr>
          <w:sz w:val="24"/>
          <w:szCs w:val="24"/>
        </w:rPr>
      </w:pPr>
      <w:r w:rsidRPr="00AB7353">
        <w:rPr>
          <w:sz w:val="24"/>
          <w:szCs w:val="24"/>
        </w:rPr>
        <w:t>3.15.2. Границы прилегающей территории определяются с учетом расположения зданий, строений, сооружений, земельных участков в существующей застройке, вида их разрешенного использования, их площади, протяженности общей границы, максимальной и минимальной площади прилегающей территории.</w:t>
      </w:r>
    </w:p>
    <w:p w:rsidR="00F967EF" w:rsidRPr="00AB7353" w:rsidRDefault="00F967EF" w:rsidP="00F967EF">
      <w:pPr>
        <w:pStyle w:val="ConsPlusNormal"/>
        <w:ind w:firstLine="709"/>
        <w:jc w:val="both"/>
        <w:rPr>
          <w:sz w:val="24"/>
          <w:szCs w:val="24"/>
        </w:rPr>
      </w:pPr>
      <w:r w:rsidRPr="00AB7353">
        <w:rPr>
          <w:sz w:val="24"/>
          <w:szCs w:val="24"/>
        </w:rPr>
        <w:t>Границы прилегающей территории определяются с учетом следующих требований:</w:t>
      </w:r>
    </w:p>
    <w:p w:rsidR="00F967EF" w:rsidRPr="00AB7353" w:rsidRDefault="00F967EF" w:rsidP="00F967EF">
      <w:pPr>
        <w:pStyle w:val="ConsPlusNormal"/>
        <w:ind w:firstLine="709"/>
        <w:jc w:val="both"/>
        <w:rPr>
          <w:sz w:val="24"/>
          <w:szCs w:val="24"/>
        </w:rPr>
      </w:pPr>
      <w:r w:rsidRPr="00AB7353">
        <w:rPr>
          <w:sz w:val="24"/>
          <w:szCs w:val="24"/>
        </w:rPr>
        <w:t>1) в отношении каждого здания, строения, сооружения, земельного участка могут быть установлены границы только одной прилегающей территории;</w:t>
      </w:r>
    </w:p>
    <w:p w:rsidR="00F967EF" w:rsidRPr="00AB7353" w:rsidRDefault="00F967EF" w:rsidP="00F967EF">
      <w:pPr>
        <w:pStyle w:val="ConsPlusNormal"/>
        <w:ind w:firstLine="709"/>
        <w:jc w:val="both"/>
        <w:rPr>
          <w:sz w:val="24"/>
          <w:szCs w:val="24"/>
        </w:rPr>
      </w:pPr>
      <w:r w:rsidRPr="00AB7353">
        <w:rPr>
          <w:sz w:val="24"/>
          <w:szCs w:val="24"/>
        </w:rPr>
        <w:t>2) установление общей прилегающей территории для двух и более зданий, строений, сооружений, земельных участков не допускается, за исключением случая,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rsidR="00F967EF" w:rsidRPr="00AB7353" w:rsidRDefault="00F967EF" w:rsidP="00F967EF">
      <w:pPr>
        <w:pStyle w:val="ConsPlusNormal"/>
        <w:ind w:firstLine="709"/>
        <w:jc w:val="both"/>
        <w:rPr>
          <w:sz w:val="24"/>
          <w:szCs w:val="24"/>
        </w:rPr>
      </w:pPr>
      <w:r w:rsidRPr="00AB7353">
        <w:rPr>
          <w:sz w:val="24"/>
          <w:szCs w:val="24"/>
        </w:rPr>
        <w:t>3) пересечение границ прилегающих территорий не допускается, за исключением случая установления общих (смежных) границ прилегающих территорий;</w:t>
      </w:r>
    </w:p>
    <w:p w:rsidR="00F967EF" w:rsidRPr="00AB7353" w:rsidRDefault="00F967EF" w:rsidP="00F967EF">
      <w:pPr>
        <w:pStyle w:val="ConsPlusNormal"/>
        <w:ind w:firstLine="709"/>
        <w:jc w:val="both"/>
        <w:rPr>
          <w:sz w:val="24"/>
          <w:szCs w:val="24"/>
        </w:rPr>
      </w:pPr>
      <w:r w:rsidRPr="00AB7353">
        <w:rPr>
          <w:sz w:val="24"/>
          <w:szCs w:val="24"/>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F967EF" w:rsidRPr="00AB7353" w:rsidRDefault="00F967EF" w:rsidP="00F967EF">
      <w:pPr>
        <w:pStyle w:val="ConsPlusNormal"/>
        <w:ind w:firstLine="709"/>
        <w:jc w:val="both"/>
        <w:rPr>
          <w:sz w:val="24"/>
          <w:szCs w:val="24"/>
        </w:rPr>
      </w:pPr>
      <w:r w:rsidRPr="00AB7353">
        <w:rPr>
          <w:sz w:val="24"/>
          <w:szCs w:val="24"/>
        </w:rPr>
        <w:t xml:space="preserve">5) внешняя часть границ прилегающей территории устанавливается по границам земельных участков, образованных на территориях общего пользования, или по границам, закрепленным с использованием природных объектов или объектов </w:t>
      </w:r>
      <w:r w:rsidRPr="00AB7353">
        <w:rPr>
          <w:sz w:val="24"/>
          <w:szCs w:val="24"/>
        </w:rPr>
        <w:lastRenderedPageBreak/>
        <w:t>искусственного происхождения, а также может иметь общие (смежные) границы с другими прилегающими территориями.</w:t>
      </w:r>
    </w:p>
    <w:p w:rsidR="00F967EF" w:rsidRPr="00AB7353" w:rsidRDefault="00F967EF" w:rsidP="00F967EF">
      <w:pPr>
        <w:pStyle w:val="ConsPlusNormal"/>
        <w:ind w:firstLine="709"/>
        <w:jc w:val="both"/>
        <w:rPr>
          <w:sz w:val="24"/>
          <w:szCs w:val="24"/>
        </w:rPr>
      </w:pPr>
      <w:r w:rsidRPr="00AB7353">
        <w:rPr>
          <w:sz w:val="24"/>
          <w:szCs w:val="24"/>
        </w:rPr>
        <w:t>3.15.3. В целях определения границы прилегающей территории Правилами устанавливается максимальная и минимальная площадь прилегающей территории.</w:t>
      </w:r>
    </w:p>
    <w:p w:rsidR="00F967EF" w:rsidRPr="00AB7353" w:rsidRDefault="00F967EF" w:rsidP="00F967EF">
      <w:pPr>
        <w:pStyle w:val="ConsPlusNormal"/>
        <w:ind w:firstLine="709"/>
        <w:jc w:val="both"/>
        <w:rPr>
          <w:sz w:val="24"/>
          <w:szCs w:val="24"/>
        </w:rPr>
      </w:pPr>
      <w:r w:rsidRPr="00AB7353">
        <w:rPr>
          <w:sz w:val="24"/>
          <w:szCs w:val="24"/>
        </w:rPr>
        <w:t>Максимальная и минимальная площадь прилегающей территории может быть установлена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их площади, протяженности общей границы и иных факторов.</w:t>
      </w:r>
    </w:p>
    <w:p w:rsidR="00F967EF" w:rsidRPr="00AB7353" w:rsidRDefault="00F967EF" w:rsidP="00F967EF">
      <w:pPr>
        <w:pStyle w:val="ConsPlusNormal"/>
        <w:ind w:firstLine="709"/>
        <w:jc w:val="both"/>
        <w:rPr>
          <w:sz w:val="24"/>
          <w:szCs w:val="24"/>
        </w:rPr>
      </w:pPr>
      <w:r w:rsidRPr="00AB7353">
        <w:rPr>
          <w:sz w:val="24"/>
          <w:szCs w:val="24"/>
        </w:rPr>
        <w:t>Максимальная площадь прилегающей территории не может превышать минимальную площадь прилегающей территории более чем на 30 процентов.</w:t>
      </w:r>
    </w:p>
    <w:p w:rsidR="00F967EF" w:rsidRPr="00AB7353" w:rsidRDefault="00F967EF" w:rsidP="00F967EF">
      <w:pPr>
        <w:pStyle w:val="ConsPlusNormal"/>
        <w:ind w:firstLine="709"/>
        <w:jc w:val="both"/>
        <w:rPr>
          <w:sz w:val="24"/>
          <w:szCs w:val="24"/>
        </w:rPr>
      </w:pPr>
      <w:r w:rsidRPr="00AB7353">
        <w:rPr>
          <w:sz w:val="24"/>
          <w:szCs w:val="24"/>
        </w:rPr>
        <w:t>3.15.4. Определение границ прилегающих территорий осуществляется путем утверждения Администрацией схемы границ прилегающих территорий в соответствии с Порядком подготовки и утверждения схемы границ прилегающих территорий.</w:t>
      </w:r>
    </w:p>
    <w:p w:rsidR="00F967EF" w:rsidRPr="00AB7353" w:rsidRDefault="00F967EF" w:rsidP="00F967EF">
      <w:pPr>
        <w:pStyle w:val="ConsPlusNormal"/>
        <w:ind w:firstLine="709"/>
        <w:jc w:val="both"/>
        <w:rPr>
          <w:sz w:val="24"/>
          <w:szCs w:val="24"/>
        </w:rPr>
      </w:pPr>
      <w:r w:rsidRPr="00AB7353">
        <w:rPr>
          <w:sz w:val="24"/>
          <w:szCs w:val="24"/>
        </w:rPr>
        <w:t>3.15.4.1. Решение о подготовке схемы границ прилегающих территорий принимается Администрацией, к полномочиям которого муниципальным нормативным правовым актом Администрации отнесена подготовка проекта схемы границ прилегающих территорий.</w:t>
      </w:r>
    </w:p>
    <w:p w:rsidR="00F967EF" w:rsidRPr="00AB7353" w:rsidRDefault="00F967EF" w:rsidP="00F967EF">
      <w:pPr>
        <w:pStyle w:val="ConsPlusNormal"/>
        <w:ind w:firstLine="709"/>
        <w:jc w:val="both"/>
        <w:rPr>
          <w:sz w:val="24"/>
          <w:szCs w:val="24"/>
        </w:rPr>
      </w:pPr>
      <w:r w:rsidRPr="00AB7353">
        <w:rPr>
          <w:sz w:val="24"/>
          <w:szCs w:val="24"/>
        </w:rPr>
        <w:t>В решении о подготовке проекта схемы границ прилегающих территорий должны содержаться:</w:t>
      </w:r>
    </w:p>
    <w:p w:rsidR="00F967EF" w:rsidRPr="00AB7353" w:rsidRDefault="00F967EF" w:rsidP="00F967EF">
      <w:pPr>
        <w:pStyle w:val="ConsPlusNormal"/>
        <w:ind w:firstLine="709"/>
        <w:jc w:val="both"/>
        <w:rPr>
          <w:sz w:val="24"/>
          <w:szCs w:val="24"/>
        </w:rPr>
      </w:pPr>
      <w:r w:rsidRPr="00AB7353">
        <w:rPr>
          <w:sz w:val="24"/>
          <w:szCs w:val="24"/>
        </w:rPr>
        <w:t>1) порядок и сроки проведения работ по подготовке проекта схемы границ прилегающих территорий;</w:t>
      </w:r>
    </w:p>
    <w:p w:rsidR="00F967EF" w:rsidRPr="00AB7353" w:rsidRDefault="00F967EF" w:rsidP="00F967EF">
      <w:pPr>
        <w:pStyle w:val="ConsPlusNormal"/>
        <w:ind w:firstLine="709"/>
        <w:jc w:val="both"/>
        <w:rPr>
          <w:sz w:val="24"/>
          <w:szCs w:val="24"/>
        </w:rPr>
      </w:pPr>
      <w:r w:rsidRPr="00AB7353">
        <w:rPr>
          <w:sz w:val="24"/>
          <w:szCs w:val="24"/>
        </w:rPr>
        <w:t>2) условия финансирования работ по подготовке проекта схемы границ прилегающих территорий.</w:t>
      </w:r>
    </w:p>
    <w:p w:rsidR="00F967EF" w:rsidRPr="00AB7353" w:rsidRDefault="00F967EF" w:rsidP="00F967EF">
      <w:pPr>
        <w:pStyle w:val="ConsPlusNormal"/>
        <w:ind w:firstLine="709"/>
        <w:jc w:val="both"/>
        <w:rPr>
          <w:sz w:val="24"/>
          <w:szCs w:val="24"/>
        </w:rPr>
      </w:pPr>
      <w:r w:rsidRPr="00AB7353">
        <w:rPr>
          <w:sz w:val="24"/>
          <w:szCs w:val="24"/>
        </w:rPr>
        <w:t>3.15.4.2. Подготовка проекта схемы границ прилегающих территорий осуществляется в форме электронного документа.</w:t>
      </w:r>
    </w:p>
    <w:p w:rsidR="00F967EF" w:rsidRPr="00AB7353" w:rsidRDefault="00F967EF" w:rsidP="00F967EF">
      <w:pPr>
        <w:pStyle w:val="ConsPlusNormal"/>
        <w:ind w:firstLine="709"/>
        <w:jc w:val="both"/>
        <w:rPr>
          <w:sz w:val="24"/>
          <w:szCs w:val="24"/>
        </w:rPr>
      </w:pPr>
      <w:r w:rsidRPr="00AB7353">
        <w:rPr>
          <w:sz w:val="24"/>
          <w:szCs w:val="24"/>
        </w:rPr>
        <w:t xml:space="preserve">3.15.4.3. Подготовка проекта схемы границ прилегающих территорий осуществляется Администрацией либо иными лицами, привлекаемыми Администрацией на основании муниципального контракта, заключенного в соответствии с Федеральным </w:t>
      </w:r>
      <w:hyperlink r:id="rId10" w:history="1">
        <w:r w:rsidRPr="00AB7353">
          <w:rPr>
            <w:sz w:val="24"/>
            <w:szCs w:val="24"/>
          </w:rPr>
          <w:t>законом</w:t>
        </w:r>
      </w:hyperlink>
      <w:r w:rsidRPr="00AB7353">
        <w:rPr>
          <w:sz w:val="24"/>
          <w:szCs w:val="24"/>
        </w:rPr>
        <w:t xml:space="preserve"> "О контрактной системе в сфере закупок товаров, работ, услуг для обеспечения государственных и муниципальных нужд".</w:t>
      </w:r>
    </w:p>
    <w:p w:rsidR="00F967EF" w:rsidRPr="00AB7353" w:rsidRDefault="00F967EF" w:rsidP="00F967EF">
      <w:pPr>
        <w:pStyle w:val="ConsPlusNormal"/>
        <w:ind w:firstLine="709"/>
        <w:jc w:val="both"/>
        <w:rPr>
          <w:sz w:val="24"/>
          <w:szCs w:val="24"/>
        </w:rPr>
      </w:pPr>
      <w:r w:rsidRPr="00AB7353">
        <w:rPr>
          <w:sz w:val="24"/>
          <w:szCs w:val="24"/>
        </w:rPr>
        <w:t>3.15.4.4. На схеме границ прилегающих территорий отображаются:</w:t>
      </w:r>
    </w:p>
    <w:p w:rsidR="00F967EF" w:rsidRPr="00AB7353" w:rsidRDefault="00F967EF" w:rsidP="00F967EF">
      <w:pPr>
        <w:pStyle w:val="ConsPlusNormal"/>
        <w:ind w:firstLine="709"/>
        <w:jc w:val="both"/>
        <w:rPr>
          <w:sz w:val="24"/>
          <w:szCs w:val="24"/>
        </w:rPr>
      </w:pPr>
      <w:r w:rsidRPr="00AB7353">
        <w:rPr>
          <w:sz w:val="24"/>
          <w:szCs w:val="24"/>
        </w:rPr>
        <w:t>1) границы прилегающих территорий;</w:t>
      </w:r>
    </w:p>
    <w:p w:rsidR="00F967EF" w:rsidRPr="00AB7353" w:rsidRDefault="00F967EF" w:rsidP="00F967EF">
      <w:pPr>
        <w:pStyle w:val="ConsPlusNormal"/>
        <w:ind w:firstLine="709"/>
        <w:jc w:val="both"/>
        <w:rPr>
          <w:sz w:val="24"/>
          <w:szCs w:val="24"/>
        </w:rPr>
      </w:pPr>
      <w:r w:rsidRPr="00AB7353">
        <w:rPr>
          <w:sz w:val="24"/>
          <w:szCs w:val="24"/>
        </w:rPr>
        <w:t>2) кадастровые номера и адреса зданий, строений, сооружений, земельных участков, в отношении которых устанавливаются границы прилегающих территорий;</w:t>
      </w:r>
    </w:p>
    <w:p w:rsidR="00F967EF" w:rsidRPr="00AB7353" w:rsidRDefault="00F967EF" w:rsidP="00F967EF">
      <w:pPr>
        <w:pStyle w:val="ConsPlusNormal"/>
        <w:ind w:firstLine="709"/>
        <w:jc w:val="both"/>
        <w:rPr>
          <w:sz w:val="24"/>
          <w:szCs w:val="24"/>
        </w:rPr>
      </w:pPr>
      <w:r w:rsidRPr="00AB7353">
        <w:rPr>
          <w:sz w:val="24"/>
          <w:szCs w:val="24"/>
        </w:rPr>
        <w:t>3) площади прилегающих территорий;</w:t>
      </w:r>
    </w:p>
    <w:p w:rsidR="00F967EF" w:rsidRPr="00AB7353" w:rsidRDefault="00F967EF" w:rsidP="00F967EF">
      <w:pPr>
        <w:pStyle w:val="ConsPlusNormal"/>
        <w:ind w:firstLine="709"/>
        <w:jc w:val="both"/>
        <w:rPr>
          <w:sz w:val="24"/>
          <w:szCs w:val="24"/>
        </w:rPr>
      </w:pPr>
      <w:r w:rsidRPr="00AB7353">
        <w:rPr>
          <w:sz w:val="24"/>
          <w:szCs w:val="24"/>
        </w:rPr>
        <w:t>4) условные номера прилегающих территорий.</w:t>
      </w:r>
    </w:p>
    <w:p w:rsidR="00F967EF" w:rsidRPr="00AB7353" w:rsidRDefault="00F967EF" w:rsidP="00F967EF">
      <w:pPr>
        <w:pStyle w:val="ConsPlusNormal"/>
        <w:ind w:firstLine="709"/>
        <w:jc w:val="both"/>
        <w:rPr>
          <w:sz w:val="24"/>
          <w:szCs w:val="24"/>
        </w:rPr>
      </w:pPr>
      <w:r w:rsidRPr="00AB7353">
        <w:rPr>
          <w:sz w:val="24"/>
          <w:szCs w:val="24"/>
        </w:rPr>
        <w:t>Форма схемы границ прилегающих территорий, требования к ее подготовке, в том числе требования к точности и методам определения координат характерных точек границ прилегающих территорий, устанавливаются уполномоченным исполнительным органом государственной власти Свердловской области в сфере градостроительной деятельности в соответствии с федеральным законодательством и настоящим Законом.</w:t>
      </w:r>
    </w:p>
    <w:p w:rsidR="00F967EF" w:rsidRPr="00AB7353" w:rsidRDefault="00F967EF" w:rsidP="00F967EF">
      <w:pPr>
        <w:pStyle w:val="ConsPlusNormal"/>
        <w:ind w:firstLine="709"/>
        <w:jc w:val="both"/>
        <w:rPr>
          <w:sz w:val="24"/>
          <w:szCs w:val="24"/>
        </w:rPr>
      </w:pPr>
      <w:r w:rsidRPr="00AB7353">
        <w:rPr>
          <w:sz w:val="24"/>
          <w:szCs w:val="24"/>
        </w:rPr>
        <w:t>3.15.4.5. Схема границ прилегающих территорий утверждается в составе настоящих Правил.</w:t>
      </w:r>
    </w:p>
    <w:p w:rsidR="00F967EF" w:rsidRPr="00AB7353" w:rsidRDefault="00F967EF" w:rsidP="00F967EF">
      <w:pPr>
        <w:pStyle w:val="ConsPlusNormal"/>
        <w:ind w:firstLine="709"/>
        <w:jc w:val="both"/>
        <w:rPr>
          <w:sz w:val="24"/>
          <w:szCs w:val="24"/>
        </w:rPr>
      </w:pPr>
      <w:r w:rsidRPr="00AB7353">
        <w:rPr>
          <w:sz w:val="24"/>
          <w:szCs w:val="24"/>
        </w:rPr>
        <w:t>3.15.4.6. Администрация не позднее десяти рабочих дней со дня утверждения схемы границ прилегающих территорий направляет информацию об утверждении этой схемы в уполномоченный исполнительный орган государственной власти Свердловской области в сфере градостроительной деятельности.</w:t>
      </w:r>
    </w:p>
    <w:p w:rsidR="00F967EF" w:rsidRPr="00AB7353" w:rsidRDefault="00F967EF" w:rsidP="00F967EF">
      <w:pPr>
        <w:pStyle w:val="ConsPlusNormal"/>
        <w:ind w:firstLine="709"/>
        <w:jc w:val="both"/>
        <w:rPr>
          <w:sz w:val="24"/>
          <w:szCs w:val="24"/>
        </w:rPr>
      </w:pPr>
      <w:r w:rsidRPr="00AB7353">
        <w:rPr>
          <w:sz w:val="24"/>
          <w:szCs w:val="24"/>
        </w:rPr>
        <w:t>3.15.4.7. Утвержденные схемы границ прилегающих территорий подлежат опубликованию в порядке, установленном для официального опубликования муниципальных правовых актов, а также размещаются не позднее одного месяца со дня их утверждения на официальном сайте муниципального образования в информационно-телекоммуникационной сети "Интернет"</w:t>
      </w:r>
      <w:r w:rsidR="00AB7353" w:rsidRPr="00AB7353">
        <w:rPr>
          <w:sz w:val="24"/>
          <w:szCs w:val="24"/>
        </w:rPr>
        <w:t>.</w:t>
      </w:r>
    </w:p>
    <w:p w:rsidR="00F967EF" w:rsidRPr="00AB7353" w:rsidRDefault="00F967EF" w:rsidP="00F967EF">
      <w:pPr>
        <w:pStyle w:val="ConsPlusNormal"/>
        <w:ind w:firstLine="709"/>
        <w:jc w:val="both"/>
        <w:rPr>
          <w:sz w:val="24"/>
          <w:szCs w:val="24"/>
        </w:rPr>
      </w:pPr>
      <w:r w:rsidRPr="00AB7353">
        <w:rPr>
          <w:sz w:val="24"/>
          <w:szCs w:val="24"/>
        </w:rPr>
        <w:t xml:space="preserve">3.15.4.8. Внесение изменений в схему границ прилегающих территорий </w:t>
      </w:r>
      <w:r w:rsidRPr="00AB7353">
        <w:rPr>
          <w:sz w:val="24"/>
          <w:szCs w:val="24"/>
        </w:rPr>
        <w:lastRenderedPageBreak/>
        <w:t>осуществляется по мере необходимости с соблюдением требований, установленных федеральным и региональным законодательством.</w:t>
      </w:r>
    </w:p>
    <w:p w:rsidR="00F967EF" w:rsidRPr="00AB7353" w:rsidRDefault="00F967EF" w:rsidP="00F967EF">
      <w:pPr>
        <w:autoSpaceDE w:val="0"/>
        <w:autoSpaceDN w:val="0"/>
        <w:adjustRightInd w:val="0"/>
        <w:spacing w:after="0" w:line="240" w:lineRule="auto"/>
        <w:ind w:firstLine="709"/>
        <w:jc w:val="both"/>
        <w:rPr>
          <w:rFonts w:ascii="Arial" w:hAnsi="Arial" w:cs="Arial"/>
          <w:b/>
          <w:sz w:val="24"/>
          <w:szCs w:val="24"/>
        </w:rPr>
      </w:pPr>
    </w:p>
    <w:p w:rsidR="00F967EF" w:rsidRPr="00AB7353" w:rsidRDefault="00F967EF" w:rsidP="00AB7353">
      <w:pPr>
        <w:autoSpaceDE w:val="0"/>
        <w:autoSpaceDN w:val="0"/>
        <w:adjustRightInd w:val="0"/>
        <w:spacing w:after="0" w:line="240" w:lineRule="auto"/>
        <w:ind w:firstLine="709"/>
        <w:jc w:val="center"/>
        <w:rPr>
          <w:rFonts w:ascii="Arial" w:hAnsi="Arial" w:cs="Arial"/>
          <w:b/>
          <w:sz w:val="24"/>
          <w:szCs w:val="24"/>
        </w:rPr>
      </w:pPr>
      <w:r w:rsidRPr="00AB7353">
        <w:rPr>
          <w:rFonts w:ascii="Arial" w:hAnsi="Arial" w:cs="Arial"/>
          <w:b/>
          <w:sz w:val="24"/>
          <w:szCs w:val="24"/>
        </w:rPr>
        <w:t>3.16. Некапитальные нестационарные сооружения</w:t>
      </w:r>
    </w:p>
    <w:p w:rsidR="00F967EF" w:rsidRPr="00AB7353" w:rsidRDefault="00F967EF" w:rsidP="00AB7353">
      <w:pPr>
        <w:autoSpaceDE w:val="0"/>
        <w:autoSpaceDN w:val="0"/>
        <w:adjustRightInd w:val="0"/>
        <w:spacing w:after="0" w:line="240" w:lineRule="auto"/>
        <w:ind w:firstLine="709"/>
        <w:jc w:val="center"/>
        <w:rPr>
          <w:rFonts w:ascii="Arial" w:hAnsi="Arial" w:cs="Arial"/>
          <w:b/>
          <w:sz w:val="24"/>
          <w:szCs w:val="24"/>
        </w:rPr>
      </w:pPr>
      <w:r w:rsidRPr="00AB7353">
        <w:rPr>
          <w:rFonts w:ascii="Arial" w:hAnsi="Arial" w:cs="Arial"/>
          <w:b/>
          <w:sz w:val="24"/>
          <w:szCs w:val="24"/>
        </w:rPr>
        <w:t>(нестационарные торговые объекты)</w:t>
      </w:r>
    </w:p>
    <w:p w:rsidR="00F967EF" w:rsidRPr="00AB7353" w:rsidRDefault="00F967EF" w:rsidP="00F967EF">
      <w:pPr>
        <w:spacing w:after="0" w:line="240" w:lineRule="auto"/>
        <w:ind w:firstLine="709"/>
        <w:jc w:val="both"/>
        <w:rPr>
          <w:rFonts w:ascii="Arial" w:hAnsi="Arial" w:cs="Arial"/>
          <w:b/>
          <w:bCs/>
          <w:sz w:val="24"/>
          <w:szCs w:val="24"/>
        </w:rPr>
      </w:pP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3.16.1. Размещение нестационарных торговых объектов на территории муниципального образования осуществляется в предоставленных для этих целей местах в соответствии с законодательством.</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 xml:space="preserve">3.16.2. </w:t>
      </w:r>
      <w:proofErr w:type="gramStart"/>
      <w:r w:rsidRPr="00AB7353">
        <w:rPr>
          <w:rFonts w:ascii="Arial" w:hAnsi="Arial" w:cs="Arial"/>
          <w:sz w:val="24"/>
          <w:szCs w:val="24"/>
        </w:rPr>
        <w:t>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Администрации.</w:t>
      </w:r>
      <w:proofErr w:type="gramEnd"/>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3.16.3. Требования к размещению нестационарных торговых объектов (далее </w:t>
      </w:r>
      <w:proofErr w:type="gramStart"/>
      <w:r w:rsidRPr="00AB7353">
        <w:rPr>
          <w:rFonts w:ascii="Arial" w:hAnsi="Arial" w:cs="Arial"/>
          <w:sz w:val="24"/>
          <w:szCs w:val="24"/>
        </w:rPr>
        <w:t>–н</w:t>
      </w:r>
      <w:proofErr w:type="gramEnd"/>
      <w:r w:rsidRPr="00AB7353">
        <w:rPr>
          <w:rFonts w:ascii="Arial" w:hAnsi="Arial" w:cs="Arial"/>
          <w:sz w:val="24"/>
          <w:szCs w:val="24"/>
        </w:rPr>
        <w:t>естационарные объекты) на территории муниципального образования (за исключением кафе летнего типа на территории общего пользования), непосредственно прилегающей к стационарным предприятиям общественного питания:</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3.16.3.1. Размещение нестационарных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другим требованиям федерального и регионального законодательства, нормативным правовым актам Администрации и обеспечивать:</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 сохранение архитектурного, исторического и эстетического облика муниципального образования;</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 возможность подключения объекта к сетям инженерно-технического обеспечения (при необходимости);</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 удобный подъезд автотранспорта, не создающий помех для прохода пешеходов, возможность беспрепятственного подвоза товара;</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 беспрепятственный доступ покупателей к местам торговли;</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 нормативную ширину тротуаров и проездов в местах размещения;</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 безопасность покупателей и продавцов;</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 соблюдение требований в области обращения с твердыми коммунальными отходами на территории муниципального образовании.</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 xml:space="preserve">3.16.3.2. </w:t>
      </w:r>
      <w:proofErr w:type="gramStart"/>
      <w:r w:rsidRPr="00AB7353">
        <w:rPr>
          <w:rFonts w:ascii="Arial" w:hAnsi="Arial" w:cs="Arial"/>
          <w:sz w:val="24"/>
          <w:szCs w:val="24"/>
        </w:rPr>
        <w:t>Не допускается размещение некапитальных объектов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w:t>
      </w:r>
      <w:proofErr w:type="gramEnd"/>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3.16.3.3. Размещение автоприцепов (</w:t>
      </w:r>
      <w:proofErr w:type="spellStart"/>
      <w:r w:rsidRPr="00AB7353">
        <w:rPr>
          <w:rFonts w:ascii="Arial" w:hAnsi="Arial" w:cs="Arial"/>
          <w:sz w:val="24"/>
          <w:szCs w:val="24"/>
        </w:rPr>
        <w:t>тонаров</w:t>
      </w:r>
      <w:proofErr w:type="spellEnd"/>
      <w:r w:rsidRPr="00AB7353">
        <w:rPr>
          <w:rFonts w:ascii="Arial" w:hAnsi="Arial" w:cs="Arial"/>
          <w:sz w:val="24"/>
          <w:szCs w:val="24"/>
        </w:rPr>
        <w:t xml:space="preserve">) осуществляется в местах, имеющих возможность заезда на отведенное место. Передвижные нестационарные объекты, размещаемые на территориях муниципального образования, должны </w:t>
      </w:r>
      <w:r w:rsidRPr="00AB7353">
        <w:rPr>
          <w:rFonts w:ascii="Arial" w:hAnsi="Arial" w:cs="Arial"/>
          <w:sz w:val="24"/>
          <w:szCs w:val="24"/>
        </w:rPr>
        <w:lastRenderedPageBreak/>
        <w:t xml:space="preserve">находиться в технически исправном состоянии (включая наличие колес) и должны </w:t>
      </w:r>
      <w:proofErr w:type="gramStart"/>
      <w:r w:rsidRPr="00AB7353">
        <w:rPr>
          <w:rFonts w:ascii="Arial" w:hAnsi="Arial" w:cs="Arial"/>
          <w:sz w:val="24"/>
          <w:szCs w:val="24"/>
        </w:rPr>
        <w:t>быть</w:t>
      </w:r>
      <w:proofErr w:type="gramEnd"/>
      <w:r w:rsidRPr="00AB7353">
        <w:rPr>
          <w:rFonts w:ascii="Arial" w:hAnsi="Arial" w:cs="Arial"/>
          <w:sz w:val="24"/>
          <w:szCs w:val="24"/>
        </w:rPr>
        <w:t xml:space="preserve"> вывезены с места их размещения в течение двух часов в случае необходимости обеспечения уборки территорий муниципального образования, проведения публичных и массовых мероприятий.</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 xml:space="preserve">3.16.4. </w:t>
      </w:r>
      <w:proofErr w:type="gramStart"/>
      <w:r w:rsidRPr="00AB7353">
        <w:rPr>
          <w:rFonts w:ascii="Arial" w:hAnsi="Arial" w:cs="Arial"/>
          <w:sz w:val="24"/>
          <w:szCs w:val="24"/>
        </w:rPr>
        <w:t>Внешний облик нестационарных объектов (павильонов, киосков, автоприцепов (</w:t>
      </w:r>
      <w:proofErr w:type="spellStart"/>
      <w:r w:rsidRPr="00AB7353">
        <w:rPr>
          <w:rFonts w:ascii="Arial" w:hAnsi="Arial" w:cs="Arial"/>
          <w:sz w:val="24"/>
          <w:szCs w:val="24"/>
        </w:rPr>
        <w:t>тонаров</w:t>
      </w:r>
      <w:proofErr w:type="spellEnd"/>
      <w:r w:rsidRPr="00AB7353">
        <w:rPr>
          <w:rFonts w:ascii="Arial" w:hAnsi="Arial" w:cs="Arial"/>
          <w:sz w:val="24"/>
          <w:szCs w:val="24"/>
        </w:rPr>
        <w:t>):</w:t>
      </w:r>
      <w:proofErr w:type="gramEnd"/>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Цветовое решение нестационарного объекта должно учитывать окружающую окраску зданий и производиться с учетом гармоничного сочетания цветов. Допустимое цветовое решение нестационарных объектов определяется нормативным правовым актом Администрации.</w:t>
      </w:r>
    </w:p>
    <w:p w:rsidR="00F967EF" w:rsidRPr="00AB7353" w:rsidRDefault="00F967EF" w:rsidP="00F967EF">
      <w:pPr>
        <w:spacing w:after="0" w:line="240" w:lineRule="auto"/>
        <w:ind w:firstLine="709"/>
        <w:jc w:val="both"/>
        <w:rPr>
          <w:rFonts w:ascii="Arial" w:hAnsi="Arial" w:cs="Arial"/>
          <w:sz w:val="24"/>
          <w:szCs w:val="24"/>
        </w:rPr>
      </w:pPr>
      <w:r w:rsidRPr="00AB7353">
        <w:rPr>
          <w:rFonts w:ascii="Arial" w:hAnsi="Arial" w:cs="Arial"/>
          <w:sz w:val="24"/>
          <w:szCs w:val="24"/>
        </w:rPr>
        <w:t>3.16.5. Конструктивные особенности нестационарных объектов (павильонов, киосков) должны исключать устройство заглубленных фундаментов, подземных помещений. В качестве незаглубленных фундаментов павильонов выполняется твердое покрытие, что обеспечивает возможность демонтажа нестационарного объекта в течение короткого времени. Устройство фундамента при размещении киоска не допускается.</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3.16.6. Размещение нестационарных сооружений осуществляются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xml:space="preserve">3.16.7. </w:t>
      </w:r>
      <w:proofErr w:type="gramStart"/>
      <w:r w:rsidRPr="00757248">
        <w:rPr>
          <w:rFonts w:ascii="Arial" w:hAnsi="Arial" w:cs="Arial"/>
          <w:sz w:val="24"/>
          <w:szCs w:val="24"/>
        </w:rPr>
        <w:t>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должны устанавливаться на твердые виды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w:t>
      </w:r>
      <w:proofErr w:type="gramEnd"/>
    </w:p>
    <w:p w:rsidR="00F967EF" w:rsidRPr="00757248" w:rsidRDefault="00F967EF" w:rsidP="00757248">
      <w:pPr>
        <w:spacing w:after="0" w:line="240" w:lineRule="auto"/>
        <w:ind w:firstLine="709"/>
        <w:jc w:val="center"/>
        <w:rPr>
          <w:rFonts w:ascii="Arial" w:hAnsi="Arial" w:cs="Arial"/>
          <w:b/>
          <w:sz w:val="24"/>
          <w:szCs w:val="24"/>
        </w:rPr>
      </w:pPr>
    </w:p>
    <w:p w:rsidR="00F967EF" w:rsidRPr="00757248" w:rsidRDefault="00F967EF" w:rsidP="00757248">
      <w:pPr>
        <w:spacing w:after="0" w:line="240" w:lineRule="auto"/>
        <w:ind w:firstLine="709"/>
        <w:jc w:val="center"/>
        <w:rPr>
          <w:rFonts w:ascii="Arial" w:hAnsi="Arial" w:cs="Arial"/>
          <w:b/>
          <w:sz w:val="24"/>
          <w:szCs w:val="24"/>
        </w:rPr>
      </w:pPr>
      <w:r w:rsidRPr="00757248">
        <w:rPr>
          <w:rFonts w:ascii="Arial" w:hAnsi="Arial" w:cs="Arial"/>
          <w:b/>
          <w:sz w:val="24"/>
          <w:szCs w:val="24"/>
        </w:rPr>
        <w:t>3.17. Фасады зданий и сооружений</w:t>
      </w:r>
    </w:p>
    <w:p w:rsidR="00F967EF" w:rsidRPr="00757248" w:rsidRDefault="00F967EF" w:rsidP="00757248">
      <w:pPr>
        <w:spacing w:after="0" w:line="240" w:lineRule="auto"/>
        <w:ind w:firstLine="709"/>
        <w:jc w:val="center"/>
        <w:rPr>
          <w:rFonts w:ascii="Arial" w:hAnsi="Arial" w:cs="Arial"/>
          <w:b/>
          <w:sz w:val="24"/>
          <w:szCs w:val="24"/>
        </w:rPr>
      </w:pP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 xml:space="preserve">3.17.1. </w:t>
      </w:r>
      <w:proofErr w:type="gramStart"/>
      <w:r w:rsidRPr="00757248">
        <w:rPr>
          <w:rFonts w:ascii="Arial" w:hAnsi="Arial" w:cs="Arial"/>
          <w:sz w:val="24"/>
          <w:szCs w:val="24"/>
        </w:rPr>
        <w:t>Руководители предприятий и организаций, на балансе которых находятся здания и сооружения, владельцы и арендаторы помещений обеспечивают своевременное выполнение работ по реставрации, ремонту и покраске фасадов зданий и их отдельных элементов (балконов, лоджий, водосточных труб и других), а также поддерживают в чистоте и исправном состоянии расположенные на фасадах информационные таблички, памятные доски и тому подобное.</w:t>
      </w:r>
      <w:proofErr w:type="gramEnd"/>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3.17.2. Содержание фасадов зданий и сооружений осуществляется в соответствии с настоящими Правилами.</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3.17.3. Внешний вид фасадов здания и сооружения должен соответствовать согласованному в установленном порядке архитектурно-градостроительному облику объекта капитального строительства, информация о котором содержится в паспорте фасадов и (или) эскизном проекте.</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3.17.4. Порядок предоставления решения о согласовании архитектурно-градостроительного облика объекта капитального строительства, требования к содержанию эскизного проекта и паспорта фасадов, форма паспорта фасадов устанавливаются нормативным правовым актом, издаваемым Администрацией.</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3.17.5. Требования настоящего пункта не распространяются на объекты культурного наследия, объекты индивидуального жилищного строительства, а также линейные объекты.</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3.17.6. Фасады зданий и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3.17.7. Содержание фасадов зданий, строений и сооружений включает:</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lastRenderedPageBreak/>
        <w:t>- проведение поддерживающего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обеспечение наличия и содержание в исправном состоянии водостоков, водосточных труб и сливов;</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очистку от снега и льда крыш и козырьков, удаление наледи, снега и сосулек с карнизов, балконов и лоджий;</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герметизацию, заделку и расшивку швов, трещин и выбоин;</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xml:space="preserve">- восстановление, ремонт и своевременную очистку </w:t>
      </w:r>
      <w:proofErr w:type="spellStart"/>
      <w:r w:rsidRPr="00757248">
        <w:rPr>
          <w:rFonts w:ascii="Arial" w:hAnsi="Arial" w:cs="Arial"/>
          <w:sz w:val="24"/>
          <w:szCs w:val="24"/>
        </w:rPr>
        <w:t>отмосток</w:t>
      </w:r>
      <w:proofErr w:type="spellEnd"/>
      <w:r w:rsidRPr="00757248">
        <w:rPr>
          <w:rFonts w:ascii="Arial" w:hAnsi="Arial" w:cs="Arial"/>
          <w:sz w:val="24"/>
          <w:szCs w:val="24"/>
        </w:rPr>
        <w:t>, приямков цокольных окон и входов в подвалы;</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поддержание в исправном состоянии размещенного на фасаде электроосвещения и включение его одновременно с наружным освещением улиц, дорог и площадей территории муниципального образования;</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очистку и промывку поверхностей фасадов в зависимости от их состояния и условий эксплуатации;</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мытье окон и витрин, вывесок и указателей;</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выполнение иных требований, предусмотренных правилами и нормами технической эксплуатации зданий, строений и сооружений.</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3.17.8. Под изменением внешнего вида фасадов понимается:</w:t>
      </w:r>
    </w:p>
    <w:p w:rsidR="00F967EF" w:rsidRPr="00757248" w:rsidRDefault="00F967EF" w:rsidP="00F967EF">
      <w:pPr>
        <w:spacing w:after="0" w:line="240" w:lineRule="auto"/>
        <w:ind w:firstLine="709"/>
        <w:jc w:val="both"/>
        <w:rPr>
          <w:rFonts w:ascii="Arial" w:hAnsi="Arial" w:cs="Arial"/>
          <w:sz w:val="24"/>
          <w:szCs w:val="24"/>
        </w:rPr>
      </w:pPr>
      <w:proofErr w:type="gramStart"/>
      <w:r w:rsidRPr="00757248">
        <w:rPr>
          <w:rFonts w:ascii="Arial" w:hAnsi="Arial" w:cs="Arial"/>
          <w:sz w:val="24"/>
          <w:szCs w:val="24"/>
        </w:rPr>
        <w:t>-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roofErr w:type="gramEnd"/>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замена облицовочного материала;</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покраска фасада, его частей в цвет, отличающийся от цвета здания;</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изменение конструкции крыши, материала кровли, элементов безопасности крыши, элементов организованного наружного водостока;</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установка (крепление) или демонтаж дополнительных элементов и устройств (флагштоки, указатели).</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3.17.9. При содержании фасадов зданий, строений и сооружений запрещается:</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самовольное переоборудование или изменение внешнего вида фасада здания либо его элементов;</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самовольное нанесение надписей;</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нарушение установленных требований по размещению вывесок, указателей улиц, номерных знаков домов, зданий и сооружений.</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proofErr w:type="gramStart"/>
      <w:r w:rsidRPr="00757248">
        <w:rPr>
          <w:rFonts w:ascii="Arial" w:hAnsi="Arial" w:cs="Arial"/>
          <w:sz w:val="24"/>
          <w:szCs w:val="24"/>
        </w:rPr>
        <w:t>Мероприятия по осуществлению перевода жилых помещений в нежилые, в том числе для организации объектов торговли, бытового обслуживания на первых этажах, в цокольных и подвальных помещениях жилых домов производятся согласно утвержденному Административному регламенту предоставления муниципальной услуги «Принятие документов, а также выдача разрешений о переводе или об отказе в переводе жилого помещения в нежилое или нежилого в жилое помещение» на территории муниципального</w:t>
      </w:r>
      <w:proofErr w:type="gramEnd"/>
      <w:r w:rsidRPr="00757248">
        <w:rPr>
          <w:rFonts w:ascii="Arial" w:hAnsi="Arial" w:cs="Arial"/>
          <w:sz w:val="24"/>
          <w:szCs w:val="24"/>
        </w:rPr>
        <w:t xml:space="preserve"> образования</w:t>
      </w:r>
      <w:r w:rsidR="00757248" w:rsidRPr="00757248">
        <w:rPr>
          <w:rFonts w:ascii="Arial" w:hAnsi="Arial" w:cs="Arial"/>
          <w:sz w:val="24"/>
          <w:szCs w:val="24"/>
        </w:rPr>
        <w:t>.</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3.17.10. На фасадах вновь строящихся зданий оборудование архитектурно-художественной подсветки устанавливается в соответствии с проектной документацией.</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 xml:space="preserve">3.17.11. На фасадах зданий, строений и сооружений допускается установка домовых знаков при условии сохранения его отделки. </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Ответственность за сохранность и исправность знаков несут установившие их организации:</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угловой указатель улицы, площади, проспекта, проезда, переулка;</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указатель номера дома, строения;</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указатель номера подъезда и номеров квартир в подъезде;</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xml:space="preserve">- </w:t>
      </w:r>
      <w:proofErr w:type="spellStart"/>
      <w:r w:rsidRPr="00757248">
        <w:rPr>
          <w:rFonts w:ascii="Arial" w:hAnsi="Arial" w:cs="Arial"/>
          <w:sz w:val="24"/>
          <w:szCs w:val="24"/>
        </w:rPr>
        <w:t>флагодержатель</w:t>
      </w:r>
      <w:proofErr w:type="spellEnd"/>
      <w:r w:rsidRPr="00757248">
        <w:rPr>
          <w:rFonts w:ascii="Arial" w:hAnsi="Arial" w:cs="Arial"/>
          <w:sz w:val="24"/>
          <w:szCs w:val="24"/>
        </w:rPr>
        <w:t>;</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памятная доска (с разрешения органов местного самоуправления);</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lastRenderedPageBreak/>
        <w:t>- полигонометрический знак;</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указатель пожарного гидранта;</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указатель грунтовых геодезических знаков;</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указатель городской канализации и водопровода;</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указатель подземного газопровода.</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3.17.12. Организация по обслуживанию жилищного фонда должна вывешивать на месте, доступном для жителей, списки следующих организаций с указанием их адресов и номеров телефонов:</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 Организации, обслуживающей жилой дом;</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 xml:space="preserve">- Администрации муниципального образования </w:t>
      </w:r>
      <w:r w:rsidR="00757248" w:rsidRPr="00757248">
        <w:rPr>
          <w:rFonts w:ascii="Arial" w:hAnsi="Arial" w:cs="Arial"/>
          <w:sz w:val="24"/>
          <w:szCs w:val="24"/>
        </w:rPr>
        <w:t>Краснополянское сельское поселение</w:t>
      </w:r>
      <w:r w:rsidRPr="00757248">
        <w:rPr>
          <w:rFonts w:ascii="Arial" w:hAnsi="Arial" w:cs="Arial"/>
          <w:sz w:val="24"/>
          <w:szCs w:val="24"/>
        </w:rPr>
        <w:t>;</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 Пожарной охраны;</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 Отделения полиции;</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 Скорой медицинской помощи;</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 Службы газового хозяйства;</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 Отделения Роспотребнадзора;</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 Аварийных служб жилищного хозяйства, на обязанности которых лежит ликвидация аварий в жилом доме;</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 Органов Государственной жилищной инспекции.</w:t>
      </w:r>
    </w:p>
    <w:p w:rsidR="00F967EF" w:rsidRPr="00757248" w:rsidRDefault="00F967EF" w:rsidP="00F967EF">
      <w:pPr>
        <w:spacing w:after="0" w:line="240" w:lineRule="auto"/>
        <w:ind w:firstLine="709"/>
        <w:jc w:val="both"/>
        <w:rPr>
          <w:rFonts w:ascii="Arial" w:hAnsi="Arial" w:cs="Arial"/>
          <w:b/>
          <w:bCs/>
          <w:sz w:val="24"/>
          <w:szCs w:val="24"/>
        </w:rPr>
      </w:pPr>
    </w:p>
    <w:p w:rsidR="00F967EF" w:rsidRPr="00757248" w:rsidRDefault="00F967EF" w:rsidP="00757248">
      <w:pPr>
        <w:spacing w:after="0" w:line="240" w:lineRule="auto"/>
        <w:ind w:firstLine="709"/>
        <w:jc w:val="center"/>
        <w:rPr>
          <w:rFonts w:ascii="Arial" w:hAnsi="Arial" w:cs="Arial"/>
          <w:b/>
          <w:sz w:val="24"/>
          <w:szCs w:val="24"/>
        </w:rPr>
      </w:pPr>
      <w:r w:rsidRPr="00757248">
        <w:rPr>
          <w:rFonts w:ascii="Arial" w:hAnsi="Arial" w:cs="Arial"/>
          <w:b/>
          <w:bCs/>
          <w:sz w:val="24"/>
          <w:szCs w:val="24"/>
        </w:rPr>
        <w:t xml:space="preserve">3.18. </w:t>
      </w:r>
      <w:r w:rsidRPr="00757248">
        <w:rPr>
          <w:rFonts w:ascii="Arial" w:hAnsi="Arial" w:cs="Arial"/>
          <w:b/>
          <w:sz w:val="24"/>
          <w:szCs w:val="24"/>
        </w:rPr>
        <w:t>Средства размещения информации и рекламные конструкции</w:t>
      </w:r>
    </w:p>
    <w:p w:rsidR="00F967EF" w:rsidRPr="00757248" w:rsidRDefault="00F967EF" w:rsidP="00F967EF">
      <w:pPr>
        <w:spacing w:after="0" w:line="240" w:lineRule="auto"/>
        <w:ind w:firstLine="709"/>
        <w:jc w:val="both"/>
        <w:rPr>
          <w:rFonts w:ascii="Arial" w:hAnsi="Arial" w:cs="Arial"/>
          <w:b/>
          <w:sz w:val="24"/>
          <w:szCs w:val="24"/>
        </w:rPr>
      </w:pP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3.18.1. Средства размещения информации и рекламные конструкции на территории муниципального образования размещаются в соответствии с законодательством о рекламе.</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3.18.2. Размещение рекламных конструкций на территории муниципального образования выполняется в соответствии с разрешением, выдаваемым администрацией Байкаловск</w:t>
      </w:r>
      <w:r w:rsidR="00757248" w:rsidRPr="00757248">
        <w:rPr>
          <w:rFonts w:ascii="Arial" w:hAnsi="Arial" w:cs="Arial"/>
          <w:sz w:val="24"/>
          <w:szCs w:val="24"/>
        </w:rPr>
        <w:t>ого</w:t>
      </w:r>
      <w:r w:rsidRPr="00757248">
        <w:rPr>
          <w:rFonts w:ascii="Arial" w:hAnsi="Arial" w:cs="Arial"/>
          <w:sz w:val="24"/>
          <w:szCs w:val="24"/>
        </w:rPr>
        <w:t xml:space="preserve"> муниципальн</w:t>
      </w:r>
      <w:r w:rsidR="00757248" w:rsidRPr="00757248">
        <w:rPr>
          <w:rFonts w:ascii="Arial" w:hAnsi="Arial" w:cs="Arial"/>
          <w:sz w:val="24"/>
          <w:szCs w:val="24"/>
        </w:rPr>
        <w:t>ого</w:t>
      </w:r>
      <w:r w:rsidRPr="00757248">
        <w:rPr>
          <w:rFonts w:ascii="Arial" w:hAnsi="Arial" w:cs="Arial"/>
          <w:sz w:val="24"/>
          <w:szCs w:val="24"/>
        </w:rPr>
        <w:t xml:space="preserve"> район</w:t>
      </w:r>
      <w:r w:rsidR="00757248" w:rsidRPr="00757248">
        <w:rPr>
          <w:rFonts w:ascii="Arial" w:hAnsi="Arial" w:cs="Arial"/>
          <w:sz w:val="24"/>
          <w:szCs w:val="24"/>
        </w:rPr>
        <w:t>а Свердловской области</w:t>
      </w:r>
      <w:r w:rsidRPr="00757248">
        <w:rPr>
          <w:rFonts w:ascii="Arial" w:hAnsi="Arial" w:cs="Arial"/>
          <w:sz w:val="24"/>
          <w:szCs w:val="24"/>
        </w:rPr>
        <w:t xml:space="preserve">. </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xml:space="preserve">Элементы освещения средств размещения информации, рекламных конструкций должны содержаться в исправном состоянии. </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3.18.3.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 должны перекрывать оконные проемы, балконы и лоджии жилых помещений многоквартирных домов.</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3.18.4.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3.18.5. Запрещается наклеивание и развешивание на зданиях, заборах, остановочных павильонах и комплексах городского пассажирского транспорта, опорах освещения, деревьях каких-либо объявлений и других информационных сообщений.</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3.18.6. Расклейка газет, афиш, плакатов, различного рода объявлений возможна на специально оборудованных стендах.</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3.18.7.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F967EF" w:rsidRPr="00757248" w:rsidRDefault="00F967EF" w:rsidP="00F967EF">
      <w:pPr>
        <w:autoSpaceDE w:val="0"/>
        <w:autoSpaceDN w:val="0"/>
        <w:adjustRightInd w:val="0"/>
        <w:spacing w:after="0" w:line="240" w:lineRule="auto"/>
        <w:ind w:firstLine="709"/>
        <w:jc w:val="both"/>
        <w:rPr>
          <w:rFonts w:ascii="Arial" w:hAnsi="Arial" w:cs="Arial"/>
          <w:b/>
          <w:sz w:val="24"/>
          <w:szCs w:val="24"/>
        </w:rPr>
      </w:pPr>
    </w:p>
    <w:p w:rsidR="00F967EF" w:rsidRPr="00757248" w:rsidRDefault="00F967EF" w:rsidP="00757248">
      <w:pPr>
        <w:autoSpaceDE w:val="0"/>
        <w:autoSpaceDN w:val="0"/>
        <w:adjustRightInd w:val="0"/>
        <w:spacing w:after="0" w:line="240" w:lineRule="auto"/>
        <w:ind w:firstLine="709"/>
        <w:jc w:val="center"/>
        <w:rPr>
          <w:rFonts w:ascii="Arial" w:hAnsi="Arial" w:cs="Arial"/>
          <w:b/>
          <w:caps/>
          <w:sz w:val="24"/>
          <w:szCs w:val="24"/>
        </w:rPr>
      </w:pPr>
      <w:r w:rsidRPr="00757248">
        <w:rPr>
          <w:rFonts w:ascii="Arial" w:hAnsi="Arial" w:cs="Arial"/>
          <w:b/>
          <w:caps/>
          <w:sz w:val="24"/>
          <w:szCs w:val="24"/>
        </w:rPr>
        <w:t>3.19.  П</w:t>
      </w:r>
      <w:r w:rsidRPr="00757248">
        <w:rPr>
          <w:rFonts w:ascii="Arial" w:hAnsi="Arial" w:cs="Arial"/>
          <w:b/>
          <w:sz w:val="24"/>
          <w:szCs w:val="24"/>
        </w:rPr>
        <w:t>раздничное оформление</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3.19.1. Праздничное оформление территории муниципального образования выполняется по решению администрации на период проведения государственных и сельских праздников, мероприятий, связанных со знаменательными событиями.</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lastRenderedPageBreak/>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3.19.2. Работы, связанные с проведением сельских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в пределах средств, предусмотренных на эти цели в бюджете муниципального образования.</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 xml:space="preserve">3.19.3. </w:t>
      </w:r>
      <w:proofErr w:type="gramStart"/>
      <w:r w:rsidRPr="00757248">
        <w:rPr>
          <w:rFonts w:ascii="Arial" w:hAnsi="Arial" w:cs="Arial"/>
          <w:sz w:val="24"/>
          <w:szCs w:val="24"/>
        </w:rPr>
        <w:t>Праздничное оформление включает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757248"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 xml:space="preserve">3.19.4.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757248">
        <w:rPr>
          <w:rFonts w:ascii="Arial" w:hAnsi="Arial" w:cs="Arial"/>
          <w:sz w:val="24"/>
          <w:szCs w:val="24"/>
        </w:rPr>
        <w:t>утвержденными</w:t>
      </w:r>
      <w:proofErr w:type="gramEnd"/>
      <w:r w:rsidRPr="00757248">
        <w:rPr>
          <w:rFonts w:ascii="Arial" w:hAnsi="Arial" w:cs="Arial"/>
          <w:sz w:val="24"/>
          <w:szCs w:val="24"/>
        </w:rPr>
        <w:t xml:space="preserve"> постановлением Главы муниципального образования</w:t>
      </w:r>
      <w:r w:rsidR="00757248" w:rsidRPr="00757248">
        <w:rPr>
          <w:rFonts w:ascii="Arial" w:hAnsi="Arial" w:cs="Arial"/>
          <w:sz w:val="24"/>
          <w:szCs w:val="24"/>
        </w:rPr>
        <w:t>.</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3.19.5.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F967EF" w:rsidRPr="00757248" w:rsidRDefault="00F967EF" w:rsidP="00F967EF">
      <w:pPr>
        <w:autoSpaceDE w:val="0"/>
        <w:autoSpaceDN w:val="0"/>
        <w:adjustRightInd w:val="0"/>
        <w:spacing w:after="0" w:line="240" w:lineRule="auto"/>
        <w:ind w:firstLine="709"/>
        <w:jc w:val="both"/>
        <w:rPr>
          <w:rFonts w:ascii="Arial" w:hAnsi="Arial" w:cs="Arial"/>
          <w:b/>
          <w:sz w:val="24"/>
          <w:szCs w:val="24"/>
        </w:rPr>
      </w:pPr>
    </w:p>
    <w:p w:rsidR="00F967EF" w:rsidRPr="00757248" w:rsidRDefault="00F967EF" w:rsidP="00757248">
      <w:pPr>
        <w:autoSpaceDE w:val="0"/>
        <w:autoSpaceDN w:val="0"/>
        <w:adjustRightInd w:val="0"/>
        <w:spacing w:after="0" w:line="240" w:lineRule="auto"/>
        <w:ind w:firstLine="709"/>
        <w:jc w:val="center"/>
        <w:rPr>
          <w:rFonts w:ascii="Arial" w:hAnsi="Arial" w:cs="Arial"/>
          <w:b/>
          <w:sz w:val="24"/>
          <w:szCs w:val="24"/>
        </w:rPr>
      </w:pPr>
      <w:r w:rsidRPr="00757248">
        <w:rPr>
          <w:rFonts w:ascii="Arial" w:hAnsi="Arial" w:cs="Arial"/>
          <w:b/>
          <w:sz w:val="24"/>
          <w:szCs w:val="24"/>
        </w:rPr>
        <w:t>3.20. Освещение территории</w:t>
      </w:r>
    </w:p>
    <w:p w:rsidR="00F967EF" w:rsidRPr="00757248" w:rsidRDefault="00F967EF" w:rsidP="00F967EF">
      <w:pPr>
        <w:autoSpaceDE w:val="0"/>
        <w:autoSpaceDN w:val="0"/>
        <w:adjustRightInd w:val="0"/>
        <w:spacing w:after="0" w:line="240" w:lineRule="auto"/>
        <w:ind w:firstLine="709"/>
        <w:jc w:val="both"/>
        <w:rPr>
          <w:rFonts w:ascii="Arial" w:hAnsi="Arial" w:cs="Arial"/>
          <w:b/>
          <w:sz w:val="24"/>
          <w:szCs w:val="24"/>
        </w:rPr>
      </w:pP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 xml:space="preserve">3.20.1. Улицы, дороги, площади, общественные территории  и зоны рекреационного назначения, территории жилых домов,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Обязанность по освещению данных объектов возлагается на их собственников или уполномоченных собственником лиц.</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 xml:space="preserve">3.20.2. Освещение улиц муниципального образования осуществляется </w:t>
      </w:r>
      <w:proofErr w:type="spellStart"/>
      <w:r w:rsidRPr="00757248">
        <w:rPr>
          <w:rFonts w:ascii="Arial" w:hAnsi="Arial" w:cs="Arial"/>
          <w:sz w:val="24"/>
          <w:szCs w:val="24"/>
        </w:rPr>
        <w:t>энергоснабжающим</w:t>
      </w:r>
      <w:proofErr w:type="spellEnd"/>
      <w:r w:rsidRPr="00757248">
        <w:rPr>
          <w:rFonts w:ascii="Arial" w:hAnsi="Arial" w:cs="Arial"/>
          <w:sz w:val="24"/>
          <w:szCs w:val="24"/>
        </w:rPr>
        <w:t xml:space="preserve"> оборудованием за счет средств бюджета муниципального образования, а так же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3.20.3. Строительство, эксплуатация, текущий и капитальный ремонт сетей наружного освещения улиц осуществляются специализированными организациями по договорам с Администрацией.</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3.20.4.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3.20.5.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3.20.6.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3.20.7. Все системы уличного, дворового и других видов осветительного оборудования должны поддерживаться в исправном состоянии.</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3.20.8. 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w:t>
      </w:r>
    </w:p>
    <w:p w:rsidR="00F967EF" w:rsidRPr="00757248" w:rsidRDefault="00F967EF" w:rsidP="00F967EF">
      <w:pPr>
        <w:autoSpaceDE w:val="0"/>
        <w:autoSpaceDN w:val="0"/>
        <w:adjustRightInd w:val="0"/>
        <w:spacing w:after="0" w:line="240" w:lineRule="auto"/>
        <w:ind w:firstLine="709"/>
        <w:jc w:val="both"/>
        <w:rPr>
          <w:rFonts w:ascii="Arial" w:hAnsi="Arial" w:cs="Arial"/>
          <w:b/>
          <w:sz w:val="24"/>
          <w:szCs w:val="24"/>
        </w:rPr>
      </w:pPr>
    </w:p>
    <w:p w:rsidR="00EB3A3B" w:rsidRDefault="00EB3A3B" w:rsidP="00757248">
      <w:pPr>
        <w:autoSpaceDE w:val="0"/>
        <w:autoSpaceDN w:val="0"/>
        <w:adjustRightInd w:val="0"/>
        <w:spacing w:after="0" w:line="240" w:lineRule="auto"/>
        <w:ind w:firstLine="709"/>
        <w:jc w:val="center"/>
        <w:rPr>
          <w:rFonts w:ascii="Arial" w:hAnsi="Arial" w:cs="Arial"/>
          <w:b/>
          <w:sz w:val="24"/>
          <w:szCs w:val="24"/>
        </w:rPr>
      </w:pPr>
    </w:p>
    <w:p w:rsidR="00F967EF" w:rsidRPr="00757248" w:rsidRDefault="00F967EF" w:rsidP="00757248">
      <w:pPr>
        <w:autoSpaceDE w:val="0"/>
        <w:autoSpaceDN w:val="0"/>
        <w:adjustRightInd w:val="0"/>
        <w:spacing w:after="0" w:line="240" w:lineRule="auto"/>
        <w:ind w:firstLine="709"/>
        <w:jc w:val="center"/>
        <w:rPr>
          <w:rFonts w:ascii="Arial" w:hAnsi="Arial" w:cs="Arial"/>
          <w:b/>
          <w:sz w:val="24"/>
          <w:szCs w:val="24"/>
        </w:rPr>
      </w:pPr>
      <w:r w:rsidRPr="00757248">
        <w:rPr>
          <w:rFonts w:ascii="Arial" w:hAnsi="Arial" w:cs="Arial"/>
          <w:b/>
          <w:sz w:val="24"/>
          <w:szCs w:val="24"/>
        </w:rPr>
        <w:lastRenderedPageBreak/>
        <w:t>3.21. Малые архитектурные формы (МАФ)</w:t>
      </w:r>
    </w:p>
    <w:p w:rsidR="00F967EF" w:rsidRPr="00757248" w:rsidRDefault="00F967EF" w:rsidP="00F967EF">
      <w:pPr>
        <w:spacing w:after="0" w:line="240" w:lineRule="auto"/>
        <w:ind w:firstLine="709"/>
        <w:jc w:val="both"/>
        <w:rPr>
          <w:rFonts w:ascii="Arial" w:hAnsi="Arial" w:cs="Arial"/>
          <w:bCs/>
          <w:sz w:val="24"/>
          <w:szCs w:val="24"/>
        </w:rPr>
      </w:pP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3.21.1. При проектировании, выборе МАФ учитывается:</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соответствие материалов и конструкции МАФ климату и назначению МАФ;</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антивандальная защищенность – от разрушения, оклейки, нанесения надписей и изображений;</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возможность ремонта или замены деталей МАФ;</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защита от образования наледи и снежных заносов, обеспечение стока воды;</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удобство обслуживания, а также механизированной и ручной очистки территории рядом с МАФ и под конструкцией;</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эргономичность конструкций (высоту и наклон спинки, высоту урн и прочее);</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расцветку, не диссонирующую с окружением;</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безопасность для потенциальных пользователей;</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стилистическое сочетание с другими МАФ и окружающей архитектурой;</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соответствие характеристикам зоны расположения: утилитарный, минималистический дизайн для тротуаров дорог, более сложный, с элементами декора – для зон рекреационного назначения и дворов.</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3.21.2. Общие требования к установке МАФ:</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расположение, не создающее препятствий для пешеходов;</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компактная установка на минимальной площади в местах большого скопления людей;</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устойчивость конструкции;</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надежная фиксация или обеспечение возможности перемещения в зависимости от условий расположения;</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наличие в каждой конкретной зоне МАФ рекомендуемых типов для такой зоны.</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3.21.3. Требования к установке урн:</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достаточная высота (максимальная до 100 см) и объем;</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xml:space="preserve">- наличие рельефного </w:t>
      </w:r>
      <w:proofErr w:type="spellStart"/>
      <w:r w:rsidRPr="00757248">
        <w:rPr>
          <w:rFonts w:ascii="Arial" w:hAnsi="Arial" w:cs="Arial"/>
          <w:sz w:val="24"/>
          <w:szCs w:val="24"/>
        </w:rPr>
        <w:t>текстурирования</w:t>
      </w:r>
      <w:proofErr w:type="spellEnd"/>
      <w:r w:rsidRPr="00757248">
        <w:rPr>
          <w:rFonts w:ascii="Arial" w:hAnsi="Arial" w:cs="Arial"/>
          <w:sz w:val="24"/>
          <w:szCs w:val="24"/>
        </w:rPr>
        <w:t xml:space="preserve"> или перфорирования для защиты от графического вандализма;</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защита от дождя и снега;</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использование и аккуратное расположение вставных ведер и мусорных мешков.</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3.21.4. Установка уличной мебели.</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установка скамей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выполняется не </w:t>
      </w:r>
      <w:proofErr w:type="gramStart"/>
      <w:r w:rsidRPr="00757248">
        <w:rPr>
          <w:rFonts w:ascii="Arial" w:hAnsi="Arial" w:cs="Arial"/>
          <w:sz w:val="24"/>
          <w:szCs w:val="24"/>
        </w:rPr>
        <w:t>выступающими</w:t>
      </w:r>
      <w:proofErr w:type="gramEnd"/>
      <w:r w:rsidRPr="00757248">
        <w:rPr>
          <w:rFonts w:ascii="Arial" w:hAnsi="Arial" w:cs="Arial"/>
          <w:sz w:val="24"/>
          <w:szCs w:val="24"/>
        </w:rPr>
        <w:t xml:space="preserve"> над поверхностью земли;</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xml:space="preserve">- на территории особо охраняемых природных </w:t>
      </w:r>
      <w:proofErr w:type="gramStart"/>
      <w:r w:rsidRPr="00757248">
        <w:rPr>
          <w:rFonts w:ascii="Arial" w:hAnsi="Arial" w:cs="Arial"/>
          <w:sz w:val="24"/>
          <w:szCs w:val="24"/>
        </w:rPr>
        <w:t>территорий</w:t>
      </w:r>
      <w:proofErr w:type="gramEnd"/>
      <w:r w:rsidRPr="00757248">
        <w:rPr>
          <w:rFonts w:ascii="Arial" w:hAnsi="Arial" w:cs="Arial"/>
          <w:sz w:val="24"/>
          <w:szCs w:val="24"/>
        </w:rPr>
        <w:t xml:space="preserve"> возможно выполнять скамьи и столы из древесных пней-срубов, бревен и плах, не имеющих сколов и острых углов.</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3.21.5. Установка цветочниц (вазонов), в том числе навесных:</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высота цветочниц (вазонов) обеспечивает предотвращение случайного наезда автомобилей и попадания мусора;</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дизайн (цвет, форма) цветочниц (вазонов) не отвлекает внимание от растений;</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3.21.6. При установке ограждений обеспечивается:</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прочность, обеспечивающая защиту пешеходов от наезда автомобилей;</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модульность, позволяющая создавать конструкции любой формы;</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наличие светоотражающих элементов, в местах возможного наезда автомобиля;</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расположение ограды не далее 10 см от края газона;</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lastRenderedPageBreak/>
        <w:t>- использование нейтральных цветов (черный, белый, серый, темные оттенки других цветов) или естественного цвета используемого материала.</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xml:space="preserve">3.21.7. Для пешеходных зон используются </w:t>
      </w:r>
      <w:proofErr w:type="gramStart"/>
      <w:r w:rsidRPr="00757248">
        <w:rPr>
          <w:rFonts w:ascii="Arial" w:hAnsi="Arial" w:cs="Arial"/>
          <w:sz w:val="24"/>
          <w:szCs w:val="24"/>
        </w:rPr>
        <w:t>следующие</w:t>
      </w:r>
      <w:proofErr w:type="gramEnd"/>
      <w:r w:rsidRPr="00757248">
        <w:rPr>
          <w:rFonts w:ascii="Arial" w:hAnsi="Arial" w:cs="Arial"/>
          <w:sz w:val="24"/>
          <w:szCs w:val="24"/>
        </w:rPr>
        <w:t xml:space="preserve"> МАФ:</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уличные фонари, высота которых соотносима с ростом человека;</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скамейки, предполагающие длительное сидение;</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цветочницы и кашпо (вазоны);</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информационные стенды;</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защитные ограждения;</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столы для игр.</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xml:space="preserve">3.21.8. При проектировании и установке оборудования рекомендуется предусматривать его </w:t>
      </w:r>
      <w:proofErr w:type="spellStart"/>
      <w:r w:rsidRPr="00757248">
        <w:rPr>
          <w:rFonts w:ascii="Arial" w:hAnsi="Arial" w:cs="Arial"/>
          <w:sz w:val="24"/>
          <w:szCs w:val="24"/>
        </w:rPr>
        <w:t>вандалозащищенность</w:t>
      </w:r>
      <w:proofErr w:type="spellEnd"/>
      <w:r w:rsidRPr="00757248">
        <w:rPr>
          <w:rFonts w:ascii="Arial" w:hAnsi="Arial" w:cs="Arial"/>
          <w:sz w:val="24"/>
          <w:szCs w:val="24"/>
        </w:rPr>
        <w:t>, в том числе:</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использовать легко очищающиеся и стойких к воздействию абразивных и растворяющих веществ материалы;</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xml:space="preserve">- использовать на плоских поверхностях оборудования и МАФ перфорирование или рельефное </w:t>
      </w:r>
      <w:proofErr w:type="spellStart"/>
      <w:r w:rsidRPr="00757248">
        <w:rPr>
          <w:rFonts w:ascii="Arial" w:hAnsi="Arial" w:cs="Arial"/>
          <w:sz w:val="24"/>
          <w:szCs w:val="24"/>
        </w:rPr>
        <w:t>текстурирование</w:t>
      </w:r>
      <w:proofErr w:type="spellEnd"/>
      <w:r w:rsidRPr="00757248">
        <w:rPr>
          <w:rFonts w:ascii="Arial" w:hAnsi="Arial" w:cs="Arial"/>
          <w:sz w:val="24"/>
          <w:szCs w:val="24"/>
        </w:rPr>
        <w:t>, которое мешает расклейке объявлений и разрисовыванию поверхности и облегчает очистку;</w:t>
      </w: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F967EF" w:rsidRPr="00757248" w:rsidRDefault="00F967EF" w:rsidP="00F967EF">
      <w:pPr>
        <w:spacing w:after="0" w:line="240" w:lineRule="auto"/>
        <w:ind w:firstLine="709"/>
        <w:jc w:val="both"/>
        <w:rPr>
          <w:rFonts w:ascii="Arial" w:hAnsi="Arial" w:cs="Arial"/>
          <w:b/>
          <w:bCs/>
          <w:sz w:val="24"/>
          <w:szCs w:val="24"/>
        </w:rPr>
      </w:pPr>
    </w:p>
    <w:p w:rsidR="00F967EF" w:rsidRPr="00757248" w:rsidRDefault="00F967EF" w:rsidP="00757248">
      <w:pPr>
        <w:spacing w:after="0" w:line="240" w:lineRule="auto"/>
        <w:ind w:firstLine="709"/>
        <w:jc w:val="center"/>
        <w:rPr>
          <w:rFonts w:ascii="Arial" w:hAnsi="Arial" w:cs="Arial"/>
          <w:b/>
          <w:sz w:val="24"/>
          <w:szCs w:val="24"/>
        </w:rPr>
      </w:pPr>
      <w:r w:rsidRPr="00757248">
        <w:rPr>
          <w:rFonts w:ascii="Arial" w:hAnsi="Arial" w:cs="Arial"/>
          <w:b/>
          <w:sz w:val="24"/>
          <w:szCs w:val="24"/>
        </w:rPr>
        <w:t>3.22. Элементы монументально-декоративного оформления</w:t>
      </w:r>
    </w:p>
    <w:p w:rsidR="00F967EF" w:rsidRPr="00757248" w:rsidRDefault="00F967EF" w:rsidP="00F967EF">
      <w:pPr>
        <w:spacing w:after="0" w:line="240" w:lineRule="auto"/>
        <w:ind w:firstLine="709"/>
        <w:jc w:val="both"/>
        <w:rPr>
          <w:rFonts w:ascii="Arial" w:hAnsi="Arial" w:cs="Arial"/>
          <w:b/>
          <w:sz w:val="24"/>
          <w:szCs w:val="24"/>
        </w:rPr>
      </w:pPr>
    </w:p>
    <w:p w:rsidR="00F967EF" w:rsidRPr="00757248" w:rsidRDefault="00F967EF" w:rsidP="00F967EF">
      <w:pPr>
        <w:spacing w:after="0" w:line="240" w:lineRule="auto"/>
        <w:ind w:firstLine="709"/>
        <w:jc w:val="both"/>
        <w:rPr>
          <w:rFonts w:ascii="Arial" w:hAnsi="Arial" w:cs="Arial"/>
          <w:sz w:val="24"/>
          <w:szCs w:val="24"/>
        </w:rPr>
      </w:pPr>
      <w:r w:rsidRPr="00757248">
        <w:rPr>
          <w:rFonts w:ascii="Arial" w:hAnsi="Arial" w:cs="Arial"/>
          <w:sz w:val="24"/>
          <w:szCs w:val="24"/>
        </w:rPr>
        <w:t>3.22.1. 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F967EF" w:rsidRPr="00757248" w:rsidRDefault="00F967EF" w:rsidP="00F967EF">
      <w:pPr>
        <w:spacing w:after="0" w:line="240" w:lineRule="auto"/>
        <w:ind w:firstLine="709"/>
        <w:jc w:val="both"/>
        <w:rPr>
          <w:rFonts w:ascii="Arial" w:hAnsi="Arial" w:cs="Arial"/>
          <w:sz w:val="24"/>
          <w:szCs w:val="24"/>
          <w:shd w:val="clear" w:color="auto" w:fill="FFFFFF"/>
        </w:rPr>
      </w:pPr>
      <w:r w:rsidRPr="00757248">
        <w:rPr>
          <w:rFonts w:ascii="Arial" w:hAnsi="Arial" w:cs="Arial"/>
          <w:sz w:val="24"/>
          <w:szCs w:val="24"/>
        </w:rPr>
        <w:t>3.22.2. В случае если памятники и мемориальные объекты доступны для общественного обозрения их установка осуществляется по согласованию с Администрацией</w:t>
      </w:r>
      <w:r w:rsidRPr="00757248">
        <w:rPr>
          <w:rFonts w:ascii="Arial" w:hAnsi="Arial" w:cs="Arial"/>
          <w:sz w:val="24"/>
          <w:szCs w:val="24"/>
          <w:shd w:val="clear" w:color="auto" w:fill="FFFFFF"/>
        </w:rPr>
        <w:t>.</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shd w:val="clear" w:color="auto" w:fill="FFFFFF"/>
        </w:rPr>
        <w:t xml:space="preserve">3.22.3. </w:t>
      </w:r>
      <w:r w:rsidRPr="00757248">
        <w:rPr>
          <w:rFonts w:ascii="Arial" w:hAnsi="Arial" w:cs="Arial"/>
          <w:sz w:val="24"/>
          <w:szCs w:val="24"/>
        </w:rPr>
        <w:t>Содержание элементов благоустройства, включая работы по восстановлению и ремонту памятников, мемориалов, осуществляются физическими и (или) юридическими лицами, независимо от их организационно-правовых форм, владеющих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Физические и юридические лица осуществляют организацию содержания элементов благоустройства, расположенных на прилегающих территориях.</w:t>
      </w:r>
    </w:p>
    <w:p w:rsidR="00F967EF" w:rsidRPr="00757248" w:rsidRDefault="00F967EF" w:rsidP="00F967EF">
      <w:pPr>
        <w:autoSpaceDE w:val="0"/>
        <w:autoSpaceDN w:val="0"/>
        <w:adjustRightInd w:val="0"/>
        <w:spacing w:after="0" w:line="240" w:lineRule="auto"/>
        <w:ind w:firstLine="709"/>
        <w:jc w:val="both"/>
        <w:rPr>
          <w:rFonts w:ascii="Arial" w:hAnsi="Arial" w:cs="Arial"/>
          <w:sz w:val="24"/>
          <w:szCs w:val="24"/>
        </w:rPr>
      </w:pPr>
      <w:r w:rsidRPr="00757248">
        <w:rPr>
          <w:rFonts w:ascii="Arial" w:hAnsi="Arial" w:cs="Arial"/>
          <w:sz w:val="24"/>
          <w:szCs w:val="24"/>
        </w:rPr>
        <w:t>Организация содержания иных элементов благоустройства осуществляется уполномоченным Администрацией учреждением по соглашениям со специализированными организациями в пределах средств, предусмотренных на эти цели в бюджете муниципального образования.</w:t>
      </w:r>
    </w:p>
    <w:p w:rsidR="00F967EF" w:rsidRPr="00757248" w:rsidRDefault="00F967EF" w:rsidP="00F967EF">
      <w:pPr>
        <w:spacing w:after="0" w:line="240" w:lineRule="auto"/>
        <w:ind w:firstLine="709"/>
        <w:jc w:val="both"/>
        <w:rPr>
          <w:rFonts w:ascii="Arial" w:hAnsi="Arial" w:cs="Arial"/>
          <w:b/>
          <w:sz w:val="24"/>
          <w:szCs w:val="24"/>
        </w:rPr>
      </w:pPr>
      <w:r w:rsidRPr="00757248">
        <w:rPr>
          <w:rFonts w:ascii="Arial" w:hAnsi="Arial" w:cs="Arial"/>
          <w:sz w:val="24"/>
          <w:szCs w:val="24"/>
        </w:rPr>
        <w:t>3.22.4.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нанесения надписей на памятные объекты.</w:t>
      </w:r>
    </w:p>
    <w:p w:rsidR="00F967EF" w:rsidRPr="00757248" w:rsidRDefault="00F967EF" w:rsidP="00F967EF">
      <w:pPr>
        <w:spacing w:after="0" w:line="240" w:lineRule="auto"/>
        <w:ind w:firstLine="709"/>
        <w:jc w:val="both"/>
        <w:rPr>
          <w:rFonts w:ascii="Arial" w:hAnsi="Arial" w:cs="Arial"/>
          <w:b/>
          <w:sz w:val="24"/>
          <w:szCs w:val="24"/>
        </w:rPr>
      </w:pPr>
    </w:p>
    <w:p w:rsidR="00F967EF" w:rsidRPr="00757248" w:rsidRDefault="00F967EF" w:rsidP="00757248">
      <w:pPr>
        <w:numPr>
          <w:ilvl w:val="1"/>
          <w:numId w:val="16"/>
        </w:numPr>
        <w:suppressAutoHyphens/>
        <w:spacing w:after="0" w:line="240" w:lineRule="auto"/>
        <w:ind w:left="0" w:firstLine="709"/>
        <w:jc w:val="center"/>
        <w:rPr>
          <w:rFonts w:ascii="Arial" w:hAnsi="Arial" w:cs="Arial"/>
          <w:b/>
          <w:sz w:val="24"/>
          <w:szCs w:val="24"/>
        </w:rPr>
      </w:pPr>
      <w:r w:rsidRPr="00757248">
        <w:rPr>
          <w:rFonts w:ascii="Arial" w:hAnsi="Arial" w:cs="Arial"/>
          <w:b/>
          <w:sz w:val="24"/>
          <w:szCs w:val="24"/>
        </w:rPr>
        <w:t>Ограждения (заборы)</w:t>
      </w:r>
    </w:p>
    <w:p w:rsidR="00F967EF" w:rsidRPr="00757248" w:rsidRDefault="00F967EF" w:rsidP="00F967EF">
      <w:pPr>
        <w:spacing w:after="0" w:line="240" w:lineRule="auto"/>
        <w:ind w:firstLine="709"/>
        <w:jc w:val="both"/>
        <w:rPr>
          <w:rFonts w:ascii="Arial" w:hAnsi="Arial" w:cs="Arial"/>
          <w:b/>
          <w:sz w:val="24"/>
          <w:szCs w:val="24"/>
        </w:rPr>
      </w:pPr>
    </w:p>
    <w:p w:rsidR="00757248" w:rsidRDefault="00757248" w:rsidP="00757248">
      <w:pPr>
        <w:spacing w:after="0" w:line="240" w:lineRule="auto"/>
        <w:ind w:firstLine="709"/>
        <w:jc w:val="both"/>
        <w:rPr>
          <w:rFonts w:ascii="Arial" w:hAnsi="Arial" w:cs="Arial"/>
          <w:sz w:val="24"/>
          <w:szCs w:val="24"/>
        </w:rPr>
      </w:pPr>
      <w:r w:rsidRPr="00757248">
        <w:rPr>
          <w:rFonts w:ascii="Arial" w:hAnsi="Arial" w:cs="Arial"/>
          <w:sz w:val="24"/>
          <w:szCs w:val="24"/>
        </w:rPr>
        <w:t>3.23.1. Установка ограждений должна производиться исходя из необходимости, определяемой условиями эксплуатации или охраны земельных участков, зданий и иных объектов, в соответствии с требованиями к их внешнему виду, установленными настоящими Правилами.</w:t>
      </w:r>
    </w:p>
    <w:p w:rsidR="00757248" w:rsidRPr="00757248" w:rsidRDefault="00757248" w:rsidP="00757248">
      <w:pPr>
        <w:spacing w:after="0" w:line="240" w:lineRule="auto"/>
        <w:ind w:firstLine="709"/>
        <w:jc w:val="both"/>
        <w:rPr>
          <w:rFonts w:ascii="Arial" w:hAnsi="Arial" w:cs="Arial"/>
          <w:sz w:val="24"/>
          <w:szCs w:val="24"/>
        </w:rPr>
      </w:pPr>
      <w:r w:rsidRPr="00757248">
        <w:rPr>
          <w:rFonts w:ascii="Arial" w:hAnsi="Arial" w:cs="Arial"/>
          <w:sz w:val="24"/>
          <w:szCs w:val="24"/>
        </w:rPr>
        <w:t xml:space="preserve">3.23.2. В случае если требования к внешнему виду ограждений территорий и объектов, в том числе параметры таких ограждений, установлены нормативными </w:t>
      </w:r>
      <w:r w:rsidRPr="00757248">
        <w:rPr>
          <w:rFonts w:ascii="Arial" w:hAnsi="Arial" w:cs="Arial"/>
          <w:sz w:val="24"/>
          <w:szCs w:val="24"/>
        </w:rPr>
        <w:lastRenderedPageBreak/>
        <w:t>правовыми актами Российской Федерации или Свердловской области, требования к внешнему виду ограждений, установленные настоящими Правилами, применяются в части, не противоречащей таким нормативным правовым актам.</w:t>
      </w:r>
    </w:p>
    <w:p w:rsidR="00757248" w:rsidRPr="00757248" w:rsidRDefault="00757248" w:rsidP="00757248">
      <w:pPr>
        <w:spacing w:after="0" w:line="240" w:lineRule="auto"/>
        <w:ind w:firstLine="709"/>
        <w:jc w:val="both"/>
        <w:rPr>
          <w:rFonts w:ascii="Arial" w:hAnsi="Arial" w:cs="Arial"/>
          <w:sz w:val="24"/>
          <w:szCs w:val="24"/>
        </w:rPr>
      </w:pPr>
      <w:r w:rsidRPr="00757248">
        <w:rPr>
          <w:rFonts w:ascii="Arial" w:hAnsi="Arial" w:cs="Arial"/>
          <w:sz w:val="24"/>
          <w:szCs w:val="24"/>
        </w:rPr>
        <w:t>3.23.3. Основными видами ограждений являются:</w:t>
      </w:r>
    </w:p>
    <w:p w:rsidR="00757248" w:rsidRPr="00757248" w:rsidRDefault="00757248" w:rsidP="00757248">
      <w:pPr>
        <w:spacing w:after="0" w:line="240" w:lineRule="auto"/>
        <w:ind w:firstLine="709"/>
        <w:jc w:val="both"/>
        <w:rPr>
          <w:rFonts w:ascii="Arial" w:hAnsi="Arial" w:cs="Arial"/>
          <w:sz w:val="24"/>
          <w:szCs w:val="24"/>
        </w:rPr>
      </w:pPr>
      <w:proofErr w:type="gramStart"/>
      <w:r w:rsidRPr="00757248">
        <w:rPr>
          <w:rFonts w:ascii="Arial" w:hAnsi="Arial" w:cs="Arial"/>
          <w:b/>
          <w:sz w:val="24"/>
          <w:szCs w:val="24"/>
        </w:rPr>
        <w:t>прозрачные</w:t>
      </w:r>
      <w:r w:rsidRPr="00757248">
        <w:rPr>
          <w:rFonts w:ascii="Arial" w:hAnsi="Arial" w:cs="Arial"/>
          <w:sz w:val="24"/>
          <w:szCs w:val="24"/>
        </w:rPr>
        <w:t xml:space="preserve"> – ограждения, не препятствующие (препятствующие в незначительной степени) визуальному восприятию объектов, расположенных за ними, выполненные из металла (методом сварки, литья, ковки), дерева, иных материалов в виде решеток, сеток, 3d-панелей;</w:t>
      </w:r>
      <w:proofErr w:type="gramEnd"/>
    </w:p>
    <w:p w:rsidR="00757248" w:rsidRPr="00757248" w:rsidRDefault="00757248" w:rsidP="00757248">
      <w:pPr>
        <w:spacing w:after="0" w:line="240" w:lineRule="auto"/>
        <w:ind w:firstLine="709"/>
        <w:jc w:val="both"/>
        <w:rPr>
          <w:rFonts w:ascii="Arial" w:hAnsi="Arial" w:cs="Arial"/>
          <w:sz w:val="24"/>
          <w:szCs w:val="24"/>
        </w:rPr>
      </w:pPr>
      <w:proofErr w:type="gramStart"/>
      <w:r w:rsidRPr="00757248">
        <w:rPr>
          <w:rFonts w:ascii="Arial" w:hAnsi="Arial" w:cs="Arial"/>
          <w:b/>
          <w:sz w:val="24"/>
          <w:szCs w:val="24"/>
        </w:rPr>
        <w:t>глухие</w:t>
      </w:r>
      <w:r w:rsidRPr="00757248">
        <w:rPr>
          <w:rFonts w:ascii="Arial" w:hAnsi="Arial" w:cs="Arial"/>
          <w:sz w:val="24"/>
          <w:szCs w:val="24"/>
        </w:rPr>
        <w:t xml:space="preserve"> – ограждения, исключающие возможность визуального восприятия объектов, расположенных за ними, выполненные из листовых материалов (металл, дерево, пластик), бетонных плит, звукопоглощающих панелей, кирпичей, блоков;</w:t>
      </w:r>
      <w:proofErr w:type="gramEnd"/>
    </w:p>
    <w:p w:rsidR="00757248" w:rsidRPr="00757248" w:rsidRDefault="00757248" w:rsidP="00757248">
      <w:pPr>
        <w:spacing w:after="0" w:line="240" w:lineRule="auto"/>
        <w:ind w:firstLine="709"/>
        <w:jc w:val="both"/>
        <w:rPr>
          <w:rFonts w:ascii="Arial" w:hAnsi="Arial" w:cs="Arial"/>
          <w:sz w:val="24"/>
          <w:szCs w:val="24"/>
        </w:rPr>
      </w:pPr>
      <w:r w:rsidRPr="00757248">
        <w:rPr>
          <w:rFonts w:ascii="Arial" w:hAnsi="Arial" w:cs="Arial"/>
          <w:b/>
          <w:sz w:val="24"/>
          <w:szCs w:val="24"/>
        </w:rPr>
        <w:t>комбинированные</w:t>
      </w:r>
      <w:r w:rsidRPr="00757248">
        <w:rPr>
          <w:rFonts w:ascii="Arial" w:hAnsi="Arial" w:cs="Arial"/>
          <w:sz w:val="24"/>
          <w:szCs w:val="24"/>
        </w:rPr>
        <w:t xml:space="preserve"> – ограждения на цоколе, прозрачные ограждения с элементами вертикального озеленения, живые изгороди, штакетник металлический и (или) деревянный;</w:t>
      </w:r>
    </w:p>
    <w:p w:rsidR="00757248" w:rsidRPr="00757248" w:rsidRDefault="00757248" w:rsidP="00757248">
      <w:pPr>
        <w:spacing w:after="0" w:line="240" w:lineRule="auto"/>
        <w:ind w:firstLine="709"/>
        <w:jc w:val="both"/>
        <w:rPr>
          <w:rFonts w:ascii="Arial" w:hAnsi="Arial" w:cs="Arial"/>
          <w:sz w:val="24"/>
          <w:szCs w:val="24"/>
        </w:rPr>
      </w:pPr>
      <w:r w:rsidRPr="00757248">
        <w:rPr>
          <w:rFonts w:ascii="Arial" w:hAnsi="Arial" w:cs="Arial"/>
          <w:b/>
          <w:sz w:val="24"/>
          <w:szCs w:val="24"/>
        </w:rPr>
        <w:t>сплошные</w:t>
      </w:r>
      <w:r w:rsidRPr="00757248">
        <w:rPr>
          <w:rFonts w:ascii="Arial" w:hAnsi="Arial" w:cs="Arial"/>
          <w:sz w:val="24"/>
          <w:szCs w:val="24"/>
        </w:rPr>
        <w:t xml:space="preserve"> – ограждения, образующие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p w:rsidR="00757248" w:rsidRPr="00757248" w:rsidRDefault="00757248" w:rsidP="00757248">
      <w:pPr>
        <w:spacing w:after="0" w:line="240" w:lineRule="auto"/>
        <w:ind w:firstLine="709"/>
        <w:jc w:val="both"/>
        <w:rPr>
          <w:rFonts w:ascii="Arial" w:hAnsi="Arial" w:cs="Arial"/>
          <w:sz w:val="24"/>
          <w:szCs w:val="24"/>
        </w:rPr>
      </w:pPr>
      <w:r w:rsidRPr="00757248">
        <w:rPr>
          <w:rFonts w:ascii="Arial" w:hAnsi="Arial" w:cs="Arial"/>
          <w:b/>
          <w:sz w:val="24"/>
          <w:szCs w:val="24"/>
        </w:rPr>
        <w:t>ограждающие элементы</w:t>
      </w:r>
      <w:r w:rsidRPr="00757248">
        <w:rPr>
          <w:rFonts w:ascii="Arial" w:hAnsi="Arial" w:cs="Arial"/>
          <w:sz w:val="24"/>
          <w:szCs w:val="24"/>
        </w:rPr>
        <w:t xml:space="preserve"> – столбики, блоки (пластиковые водоналивные, бетонные), малые архитектурные формы, зеленые насаждения, подпорные стенки с установкой парапетных ограждений, участки рельефа;</w:t>
      </w:r>
    </w:p>
    <w:p w:rsidR="00757248" w:rsidRPr="00757248" w:rsidRDefault="00757248" w:rsidP="00757248">
      <w:pPr>
        <w:spacing w:after="0" w:line="240" w:lineRule="auto"/>
        <w:ind w:firstLine="709"/>
        <w:jc w:val="both"/>
        <w:rPr>
          <w:rFonts w:ascii="Arial" w:hAnsi="Arial" w:cs="Arial"/>
          <w:sz w:val="24"/>
          <w:szCs w:val="24"/>
        </w:rPr>
      </w:pPr>
      <w:r w:rsidRPr="00757248">
        <w:rPr>
          <w:rFonts w:ascii="Arial" w:hAnsi="Arial" w:cs="Arial"/>
          <w:b/>
          <w:sz w:val="24"/>
          <w:szCs w:val="24"/>
        </w:rPr>
        <w:t>ограждающие устройства</w:t>
      </w:r>
      <w:r w:rsidRPr="00757248">
        <w:rPr>
          <w:rFonts w:ascii="Arial" w:hAnsi="Arial" w:cs="Arial"/>
          <w:sz w:val="24"/>
          <w:szCs w:val="24"/>
        </w:rPr>
        <w:t xml:space="preserve"> – устройства, предназначенные для временного ограничения прохода и (или) проезда на территорию (шлагбаумы, калитки, ворота и т.п.), устанавливаемые отдельно или в составе ограждений.</w:t>
      </w:r>
    </w:p>
    <w:p w:rsidR="00757248" w:rsidRPr="00757248" w:rsidRDefault="00757248" w:rsidP="00757248">
      <w:pPr>
        <w:spacing w:after="0" w:line="240" w:lineRule="auto"/>
        <w:ind w:firstLine="709"/>
        <w:jc w:val="both"/>
        <w:rPr>
          <w:rFonts w:ascii="Arial" w:hAnsi="Arial" w:cs="Arial"/>
          <w:sz w:val="24"/>
          <w:szCs w:val="24"/>
        </w:rPr>
      </w:pPr>
      <w:r w:rsidRPr="00757248">
        <w:rPr>
          <w:rFonts w:ascii="Arial" w:hAnsi="Arial" w:cs="Arial"/>
          <w:sz w:val="24"/>
          <w:szCs w:val="24"/>
        </w:rPr>
        <w:t>3.23.4. Архитектурно-</w:t>
      </w:r>
      <w:proofErr w:type="gramStart"/>
      <w:r w:rsidRPr="00757248">
        <w:rPr>
          <w:rFonts w:ascii="Arial" w:hAnsi="Arial" w:cs="Arial"/>
          <w:sz w:val="24"/>
          <w:szCs w:val="24"/>
        </w:rPr>
        <w:t>художественное решение</w:t>
      </w:r>
      <w:proofErr w:type="gramEnd"/>
      <w:r w:rsidRPr="00757248">
        <w:rPr>
          <w:rFonts w:ascii="Arial" w:hAnsi="Arial" w:cs="Arial"/>
          <w:sz w:val="24"/>
          <w:szCs w:val="24"/>
        </w:rPr>
        <w:t xml:space="preserve"> ограждений должно соответствовать масштабу и характеру архитектурного окружения. Ограждения должны иметь вид, соответствующий требованиям, установленным в зависимости от назначения объектов, расположенных на ограждаемой территории. (Таблица).</w:t>
      </w:r>
    </w:p>
    <w:p w:rsidR="00757248" w:rsidRPr="00757248" w:rsidRDefault="00757248" w:rsidP="00757248">
      <w:pPr>
        <w:ind w:firstLine="709"/>
        <w:jc w:val="right"/>
        <w:rPr>
          <w:rFonts w:ascii="Arial" w:hAnsi="Arial" w:cs="Arial"/>
          <w:sz w:val="24"/>
          <w:szCs w:val="24"/>
        </w:rPr>
      </w:pPr>
    </w:p>
    <w:p w:rsidR="00757248" w:rsidRPr="00757248" w:rsidRDefault="00757248" w:rsidP="00757248">
      <w:pPr>
        <w:ind w:firstLine="709"/>
        <w:jc w:val="right"/>
        <w:rPr>
          <w:rFonts w:ascii="Arial" w:hAnsi="Arial" w:cs="Arial"/>
          <w:sz w:val="24"/>
          <w:szCs w:val="24"/>
        </w:rPr>
      </w:pPr>
      <w:r w:rsidRPr="00757248">
        <w:rPr>
          <w:rFonts w:ascii="Arial" w:hAnsi="Arial" w:cs="Arial"/>
          <w:sz w:val="24"/>
          <w:szCs w:val="24"/>
        </w:rPr>
        <w:t>Таблица: Вид и параметры ограждений</w:t>
      </w:r>
    </w:p>
    <w:tbl>
      <w:tblPr>
        <w:tblW w:w="9915" w:type="dxa"/>
        <w:jc w:val="center"/>
        <w:tblInd w:w="594" w:type="dxa"/>
        <w:tblLook w:val="04A0"/>
      </w:tblPr>
      <w:tblGrid>
        <w:gridCol w:w="566"/>
        <w:gridCol w:w="4109"/>
        <w:gridCol w:w="5240"/>
      </w:tblGrid>
      <w:tr w:rsidR="00757248" w:rsidRPr="00757248" w:rsidTr="00C10877">
        <w:trPr>
          <w:trHeight w:val="587"/>
          <w:tblHeade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br w:type="page"/>
              <w:t>№</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b/>
                <w:sz w:val="24"/>
                <w:szCs w:val="24"/>
              </w:rPr>
            </w:pPr>
            <w:r w:rsidRPr="00757248">
              <w:rPr>
                <w:rFonts w:ascii="Arial" w:hAnsi="Arial" w:cs="Arial"/>
                <w:b/>
                <w:sz w:val="24"/>
                <w:szCs w:val="24"/>
              </w:rPr>
              <w:t>Объект, расположенный на ограждаемой территории</w:t>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ind w:firstLine="36"/>
              <w:rPr>
                <w:rFonts w:ascii="Arial" w:hAnsi="Arial" w:cs="Arial"/>
                <w:b/>
                <w:sz w:val="24"/>
                <w:szCs w:val="24"/>
              </w:rPr>
            </w:pPr>
            <w:r w:rsidRPr="00757248">
              <w:rPr>
                <w:rFonts w:ascii="Arial" w:hAnsi="Arial" w:cs="Arial"/>
                <w:b/>
                <w:sz w:val="24"/>
                <w:szCs w:val="24"/>
              </w:rPr>
              <w:t>Вид и параметры ограждений</w:t>
            </w:r>
          </w:p>
        </w:tc>
      </w:tr>
      <w:tr w:rsidR="00757248" w:rsidRPr="00757248" w:rsidTr="00C10877">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1.</w:t>
            </w:r>
          </w:p>
        </w:tc>
        <w:tc>
          <w:tcPr>
            <w:tcW w:w="4109" w:type="dxa"/>
            <w:tcBorders>
              <w:top w:val="single" w:sz="4" w:space="0" w:color="auto"/>
              <w:left w:val="single" w:sz="4" w:space="0" w:color="auto"/>
              <w:bottom w:val="single" w:sz="4" w:space="0" w:color="auto"/>
              <w:right w:val="single" w:sz="4" w:space="0" w:color="auto"/>
            </w:tcBorders>
            <w:shd w:val="clear" w:color="auto" w:fill="auto"/>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 xml:space="preserve">Многоквартирные жилые дома средней и многоэтажной застройки </w:t>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 xml:space="preserve">прозрачные ограждения высотой не более 0,9 м. Установка глухих ограждений не допускается  </w:t>
            </w:r>
          </w:p>
        </w:tc>
      </w:tr>
      <w:tr w:rsidR="00757248" w:rsidRPr="00757248" w:rsidTr="00C10877">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2.</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Индивидуальные жилые дома</w:t>
            </w:r>
          </w:p>
        </w:tc>
        <w:tc>
          <w:tcPr>
            <w:tcW w:w="5240" w:type="dxa"/>
            <w:tcBorders>
              <w:top w:val="single" w:sz="4" w:space="0" w:color="auto"/>
              <w:left w:val="single" w:sz="4" w:space="0" w:color="auto"/>
              <w:bottom w:val="single" w:sz="4" w:space="0" w:color="auto"/>
              <w:right w:val="single" w:sz="4" w:space="0" w:color="auto"/>
            </w:tcBorders>
            <w:shd w:val="clear" w:color="auto" w:fill="FFFFFF"/>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 xml:space="preserve">ограждение со стороны улицы должно быть, единообразным, как минимум на протяжении одного квартала с обеих сторон улиц, по согласованию с уполномоченным органом местного самоуправления. </w:t>
            </w:r>
            <w:proofErr w:type="gramStart"/>
            <w:r w:rsidRPr="00757248">
              <w:rPr>
                <w:rFonts w:ascii="Arial" w:hAnsi="Arial" w:cs="Arial"/>
                <w:sz w:val="24"/>
                <w:szCs w:val="24"/>
              </w:rPr>
              <w:t xml:space="preserve">Максимально допустимая высота ограждений принимается </w:t>
            </w:r>
            <w:r w:rsidRPr="00757248">
              <w:rPr>
                <w:rFonts w:ascii="Arial" w:hAnsi="Arial" w:cs="Arial"/>
                <w:sz w:val="24"/>
                <w:szCs w:val="24"/>
                <w:u w:val="single"/>
              </w:rPr>
              <w:t>не более 2,0 м.</w:t>
            </w:r>
            <w:r w:rsidRPr="00757248">
              <w:rPr>
                <w:rFonts w:ascii="Arial" w:hAnsi="Arial" w:cs="Arial"/>
                <w:sz w:val="24"/>
                <w:szCs w:val="24"/>
              </w:rPr>
              <w:t xml:space="preserve"> На границе с соседним земельным участком допускается устанавливать ограждения сетчатые или решетчатые с целью минимального затемнения территории соседнего участка и высотой </w:t>
            </w:r>
            <w:r w:rsidRPr="00757248">
              <w:rPr>
                <w:rFonts w:ascii="Arial" w:hAnsi="Arial" w:cs="Arial"/>
                <w:sz w:val="24"/>
                <w:szCs w:val="24"/>
                <w:u w:val="single"/>
              </w:rPr>
              <w:t>не более 2,0 м.</w:t>
            </w:r>
            <w:r w:rsidRPr="00757248">
              <w:rPr>
                <w:rFonts w:ascii="Arial" w:hAnsi="Arial" w:cs="Arial"/>
                <w:sz w:val="24"/>
                <w:szCs w:val="24"/>
              </w:rPr>
              <w:t xml:space="preserve"> Устройство глухих ограждений между участками соседних домовладений допускается с письменного согласия смежных землепользователей.</w:t>
            </w:r>
            <w:proofErr w:type="gramEnd"/>
          </w:p>
        </w:tc>
      </w:tr>
      <w:tr w:rsidR="00757248" w:rsidRPr="00757248" w:rsidTr="00C10877">
        <w:trPr>
          <w:trHeight w:val="1862"/>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lastRenderedPageBreak/>
              <w:t>3.</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Жилые дома блокированной застройки</w:t>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 xml:space="preserve">максимально допустимая высота ограждений принимается </w:t>
            </w:r>
            <w:r w:rsidRPr="00757248">
              <w:rPr>
                <w:rFonts w:ascii="Arial" w:hAnsi="Arial" w:cs="Arial"/>
                <w:sz w:val="24"/>
                <w:szCs w:val="24"/>
                <w:u w:val="single"/>
              </w:rPr>
              <w:t>не более 2,0 м.</w:t>
            </w:r>
            <w:r w:rsidRPr="00757248">
              <w:rPr>
                <w:rFonts w:ascii="Arial" w:hAnsi="Arial" w:cs="Arial"/>
                <w:sz w:val="24"/>
                <w:szCs w:val="24"/>
              </w:rPr>
              <w:t xml:space="preserve"> Между участками – прозрачные, комбинированные ограждения, живая изгородь высотой не более 1,6м.</w:t>
            </w:r>
          </w:p>
        </w:tc>
      </w:tr>
      <w:tr w:rsidR="00757248" w:rsidRPr="00757248" w:rsidTr="00C10877">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4.</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Здания дошкольных образовательных организаций, общеобразовательных организаций, организаций здравоохранения (за исключением стационаров психиатрического и инфекционного профиля)</w:t>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прозрачные ограждения высотой не более 2 м, а в случаях, предусмотренных законодательством, – звукопоглощающие панели</w:t>
            </w:r>
          </w:p>
        </w:tc>
      </w:tr>
      <w:tr w:rsidR="00757248" w:rsidRPr="00757248" w:rsidTr="00C10877">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5.</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Здания организаций здравоохранения – стационаров психиатрического и инфекционного профиля</w:t>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глухие ограждения высотой не более 2 м</w:t>
            </w:r>
          </w:p>
        </w:tc>
      </w:tr>
      <w:tr w:rsidR="00757248" w:rsidRPr="00757248" w:rsidTr="00C10877">
        <w:trPr>
          <w:trHeight w:val="982"/>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6.</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Торгово-развлекательные и деловые центры</w:t>
            </w:r>
            <w:r w:rsidRPr="00757248">
              <w:rPr>
                <w:rFonts w:ascii="Arial" w:hAnsi="Arial" w:cs="Arial"/>
                <w:sz w:val="24"/>
                <w:szCs w:val="24"/>
              </w:rPr>
              <w:tab/>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допускается устройство лицевых и межевых декоративных решетчатых ограждений высотой до 0,75 м.</w:t>
            </w:r>
          </w:p>
        </w:tc>
      </w:tr>
      <w:tr w:rsidR="00757248" w:rsidRPr="00757248" w:rsidTr="00C10877">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7.</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Административные и общественно-деловые здания, на территории которых установлен ограниченный режим доступа в соответствии с законодательством</w:t>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прозрачные ограждения высотой не более 2 м, допускается устройство лицевых и межевых декоративных решетчатых ограждений высотой до 0,9 м.</w:t>
            </w:r>
          </w:p>
        </w:tc>
      </w:tr>
      <w:tr w:rsidR="00757248" w:rsidRPr="00757248" w:rsidTr="00C10877">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8.</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Здания и сооружения общественного назначения, на территории которых не установлен ограниченный режим доступа в соответствии с законодательством (здания, в которых размещаются организации культуры и искусства, здания транспортного обслуживания населения, спортивные комплексы и т.п.)</w:t>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прозрачные ограждения высотой не более 0,9 м</w:t>
            </w:r>
          </w:p>
        </w:tc>
      </w:tr>
      <w:tr w:rsidR="00757248" w:rsidRPr="00757248" w:rsidTr="00C10877">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9.</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Объекты сервисного обслуживания автотранспорта</w:t>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прозрачные ограждения высотой не более 2 м, допускается устройство лицевых и межевых декоративных решетчатых ограждений высотой до 0,9 м.</w:t>
            </w:r>
          </w:p>
        </w:tc>
      </w:tr>
      <w:tr w:rsidR="00757248" w:rsidRPr="00757248" w:rsidTr="00C10877">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10.</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Промышленные, производственно-коммунальные предприятия, не являющиеся опасными производственными объектами, складские комплексы</w:t>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 xml:space="preserve">прозрачные ограждения высотой не более 3 м </w:t>
            </w:r>
          </w:p>
        </w:tc>
      </w:tr>
      <w:tr w:rsidR="00757248" w:rsidRPr="00757248" w:rsidTr="00C10877">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11.</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 xml:space="preserve">Промышленные, производственно-коммунальные предприятия, являющиеся </w:t>
            </w:r>
            <w:r w:rsidRPr="00757248">
              <w:rPr>
                <w:rFonts w:ascii="Arial" w:hAnsi="Arial" w:cs="Arial"/>
                <w:sz w:val="24"/>
                <w:szCs w:val="24"/>
              </w:rPr>
              <w:lastRenderedPageBreak/>
              <w:t>опасными производственными объектами, предприятия, организации, для функционирования которых законодательством установлены дополнительные меры безопасности</w:t>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lastRenderedPageBreak/>
              <w:t>прозрачные и глухие ограждения высотой не более 3 м</w:t>
            </w:r>
          </w:p>
        </w:tc>
      </w:tr>
      <w:tr w:rsidR="00757248" w:rsidRPr="00757248" w:rsidTr="00C10877">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lastRenderedPageBreak/>
              <w:t>12.</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Парки</w:t>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прозрачные ограждения высотой не более 2 м, допускается устройство лицевых и межевых декоративных решетчатых ограждений высотой до 0,9 м.</w:t>
            </w:r>
          </w:p>
        </w:tc>
      </w:tr>
      <w:tr w:rsidR="00757248" w:rsidRPr="00757248" w:rsidTr="00C10877">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13.</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Скверы, бульвары, пешеходные улицы, набережные</w:t>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прозрачные ограждения высотой не более 0,9 м, ограждающие элементы Установка сплошных ограждений не допускается</w:t>
            </w:r>
          </w:p>
        </w:tc>
      </w:tr>
      <w:tr w:rsidR="00757248" w:rsidRPr="00757248" w:rsidTr="00C10877">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14.</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Строительные площадки</w:t>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прозрачные и глухие ограждения высотой не более 3 м</w:t>
            </w:r>
          </w:p>
        </w:tc>
      </w:tr>
      <w:tr w:rsidR="00757248" w:rsidRPr="00757248" w:rsidTr="00C10877">
        <w:trPr>
          <w:trHeight w:val="707"/>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15.</w:t>
            </w:r>
          </w:p>
          <w:p w:rsidR="00757248" w:rsidRPr="00757248" w:rsidRDefault="00757248" w:rsidP="00EB3A3B">
            <w:pPr>
              <w:spacing w:after="0" w:line="240" w:lineRule="auto"/>
              <w:rPr>
                <w:rFonts w:ascii="Arial" w:hAnsi="Arial" w:cs="Arial"/>
                <w:sz w:val="24"/>
                <w:szCs w:val="24"/>
              </w:rPr>
            </w:pP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Наземные плоскостные стоянки автомобилей открытого типа</w:t>
            </w:r>
            <w:r w:rsidRPr="00757248">
              <w:rPr>
                <w:rFonts w:ascii="Arial" w:hAnsi="Arial" w:cs="Arial"/>
                <w:sz w:val="24"/>
                <w:szCs w:val="24"/>
              </w:rPr>
              <w:tab/>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прозрачные ограждения высотой не более 2 м, допускается устройство лицевых и межевых декоративных решетчатых ограждений высотой до 0,9 м.</w:t>
            </w:r>
          </w:p>
        </w:tc>
      </w:tr>
      <w:tr w:rsidR="00757248" w:rsidRPr="00757248" w:rsidTr="00C10877">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16.</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Спортивные площадки</w:t>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прозрачные ограждения высотой не более 2,5 м, допускается устройство лицевых и межевых декоративных решетчатых ограждений высотой до 0,9 м.</w:t>
            </w:r>
          </w:p>
        </w:tc>
      </w:tr>
      <w:tr w:rsidR="00757248" w:rsidRPr="00757248" w:rsidTr="00C10877">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17.</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Детские игровые площадки</w:t>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прозрачные ограждения высотой не более 2 м, допускается устройство лицевых и межевых декоративных решетчатых ограждений высотой до 0,9 м.</w:t>
            </w:r>
          </w:p>
        </w:tc>
      </w:tr>
      <w:tr w:rsidR="00757248" w:rsidRPr="00757248" w:rsidTr="00C10877">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18.</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Площадки для выгула собак</w:t>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прозрачные ограждения высотой не более 2 м</w:t>
            </w:r>
          </w:p>
        </w:tc>
      </w:tr>
      <w:tr w:rsidR="00757248" w:rsidRPr="00757248" w:rsidTr="00C10877">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19.</w:t>
            </w:r>
          </w:p>
        </w:tc>
        <w:tc>
          <w:tcPr>
            <w:tcW w:w="4109"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Контейнерные площадки для сбора твердых коммунальных отходов и мусора</w:t>
            </w:r>
          </w:p>
        </w:tc>
        <w:tc>
          <w:tcPr>
            <w:tcW w:w="5240" w:type="dxa"/>
            <w:tcBorders>
              <w:top w:val="single" w:sz="4" w:space="0" w:color="auto"/>
              <w:left w:val="single" w:sz="4" w:space="0" w:color="auto"/>
              <w:bottom w:val="single" w:sz="4" w:space="0" w:color="auto"/>
              <w:right w:val="single" w:sz="4" w:space="0" w:color="auto"/>
            </w:tcBorders>
            <w:shd w:val="clear" w:color="auto" w:fill="auto"/>
            <w:hideMark/>
          </w:tcPr>
          <w:p w:rsidR="00757248" w:rsidRPr="00757248" w:rsidRDefault="00757248" w:rsidP="00EB3A3B">
            <w:pPr>
              <w:spacing w:after="0" w:line="240" w:lineRule="auto"/>
              <w:rPr>
                <w:rFonts w:ascii="Arial" w:hAnsi="Arial" w:cs="Arial"/>
                <w:sz w:val="24"/>
                <w:szCs w:val="24"/>
              </w:rPr>
            </w:pPr>
            <w:r w:rsidRPr="00757248">
              <w:rPr>
                <w:rFonts w:ascii="Arial" w:hAnsi="Arial" w:cs="Arial"/>
                <w:sz w:val="24"/>
                <w:szCs w:val="24"/>
              </w:rPr>
              <w:t>глухие и комбинированные ограждения высотой не более 1,6 м, специализированные навесы</w:t>
            </w:r>
          </w:p>
        </w:tc>
      </w:tr>
    </w:tbl>
    <w:p w:rsidR="00757248" w:rsidRPr="00757248" w:rsidRDefault="00757248" w:rsidP="00757248">
      <w:pPr>
        <w:spacing w:after="0" w:line="240" w:lineRule="auto"/>
        <w:ind w:firstLine="709"/>
        <w:jc w:val="both"/>
        <w:rPr>
          <w:rFonts w:ascii="Arial" w:hAnsi="Arial" w:cs="Arial"/>
          <w:sz w:val="24"/>
          <w:szCs w:val="24"/>
        </w:rPr>
      </w:pPr>
    </w:p>
    <w:p w:rsidR="00757248" w:rsidRPr="00757248" w:rsidRDefault="00757248" w:rsidP="00757248">
      <w:pPr>
        <w:shd w:val="clear" w:color="auto" w:fill="FFFFFF"/>
        <w:spacing w:after="0" w:line="240" w:lineRule="auto"/>
        <w:ind w:firstLine="709"/>
        <w:jc w:val="both"/>
        <w:rPr>
          <w:rFonts w:ascii="Arial" w:hAnsi="Arial" w:cs="Arial"/>
          <w:sz w:val="24"/>
          <w:szCs w:val="24"/>
        </w:rPr>
      </w:pPr>
      <w:r w:rsidRPr="00757248">
        <w:rPr>
          <w:rFonts w:ascii="Arial" w:hAnsi="Arial" w:cs="Arial"/>
          <w:sz w:val="24"/>
          <w:szCs w:val="24"/>
        </w:rPr>
        <w:t>3.23.5. Не допускается установка глухих ограждений, за исключением случаев, предусмотренных настоящими Правилами, а также в случаях, если установка таких ограждений необходима в соответствии с требованиями федерального законодательства.</w:t>
      </w:r>
    </w:p>
    <w:p w:rsidR="00757248" w:rsidRPr="00757248" w:rsidRDefault="00757248" w:rsidP="00757248">
      <w:pPr>
        <w:shd w:val="clear" w:color="auto" w:fill="FFFFFF"/>
        <w:spacing w:line="240" w:lineRule="auto"/>
        <w:ind w:firstLine="709"/>
        <w:jc w:val="both"/>
        <w:rPr>
          <w:rFonts w:ascii="Arial" w:hAnsi="Arial" w:cs="Arial"/>
          <w:sz w:val="24"/>
          <w:szCs w:val="24"/>
        </w:rPr>
      </w:pPr>
      <w:r w:rsidRPr="00757248">
        <w:rPr>
          <w:rFonts w:ascii="Arial" w:hAnsi="Arial" w:cs="Arial"/>
          <w:sz w:val="24"/>
          <w:szCs w:val="24"/>
        </w:rPr>
        <w:t xml:space="preserve">3.23.6. На придомовых территориях индивидуальных жилых домов, допускается устройство палисадников шириной не более ½ расстояния от красной линии до проезжей части, но не менее 6 м до проезжей части. </w:t>
      </w:r>
      <w:proofErr w:type="gramStart"/>
      <w:r w:rsidRPr="00757248">
        <w:rPr>
          <w:rFonts w:ascii="Arial" w:hAnsi="Arial" w:cs="Arial"/>
          <w:sz w:val="24"/>
          <w:szCs w:val="24"/>
        </w:rPr>
        <w:t>Ограждение палисадника должно быть прозрачное, выполненное из декоративных решетчатых элементов высотой до 0,9 м. Запрещается устройство глухих и капитальных заборов с бетонированием столбов, а так же устройство ограждений высотой более 0,9 м. В случае необходимости, по письменному предписанию администрации, в сроки установленные предписанием гражданин обязан за свой счет произвести демонтаж палисадника.</w:t>
      </w:r>
      <w:proofErr w:type="gramEnd"/>
    </w:p>
    <w:p w:rsidR="00757248" w:rsidRPr="00757248" w:rsidRDefault="00757248" w:rsidP="00757248">
      <w:pPr>
        <w:shd w:val="clear" w:color="auto" w:fill="FFFFFF"/>
        <w:spacing w:after="0" w:line="240" w:lineRule="auto"/>
        <w:ind w:firstLine="709"/>
        <w:jc w:val="both"/>
        <w:rPr>
          <w:rFonts w:ascii="Arial" w:hAnsi="Arial" w:cs="Arial"/>
          <w:sz w:val="24"/>
          <w:szCs w:val="24"/>
        </w:rPr>
      </w:pPr>
      <w:r w:rsidRPr="00757248">
        <w:rPr>
          <w:rFonts w:ascii="Arial" w:hAnsi="Arial" w:cs="Arial"/>
          <w:sz w:val="24"/>
          <w:szCs w:val="24"/>
        </w:rPr>
        <w:t xml:space="preserve">Использование придомовой территории с нарушением требований п.3.23.6 настоящих Правил влечет наложение административного штрафа в соответствии со ст. 7.1 КОАП, </w:t>
      </w:r>
      <w:bookmarkStart w:id="18" w:name="006382"/>
      <w:bookmarkStart w:id="19" w:name="100377"/>
      <w:bookmarkStart w:id="20" w:name="100378"/>
      <w:bookmarkStart w:id="21" w:name="103394"/>
      <w:bookmarkStart w:id="22" w:name="100379"/>
      <w:bookmarkStart w:id="23" w:name="006383"/>
      <w:bookmarkEnd w:id="18"/>
      <w:bookmarkEnd w:id="19"/>
      <w:bookmarkEnd w:id="20"/>
      <w:bookmarkEnd w:id="21"/>
      <w:bookmarkEnd w:id="22"/>
      <w:bookmarkEnd w:id="23"/>
      <w:r w:rsidRPr="00757248">
        <w:rPr>
          <w:rFonts w:ascii="Arial" w:hAnsi="Arial" w:cs="Arial"/>
          <w:sz w:val="24"/>
          <w:szCs w:val="24"/>
        </w:rPr>
        <w:t>Самовольное занятие земельного участка.</w:t>
      </w:r>
    </w:p>
    <w:p w:rsidR="00757248" w:rsidRPr="00757248" w:rsidRDefault="00757248" w:rsidP="00757248">
      <w:pPr>
        <w:spacing w:after="0" w:line="240" w:lineRule="auto"/>
        <w:ind w:firstLine="709"/>
        <w:jc w:val="both"/>
        <w:rPr>
          <w:rFonts w:ascii="Arial" w:hAnsi="Arial" w:cs="Arial"/>
          <w:sz w:val="24"/>
          <w:szCs w:val="24"/>
        </w:rPr>
      </w:pPr>
      <w:r w:rsidRPr="00757248">
        <w:rPr>
          <w:rFonts w:ascii="Arial" w:hAnsi="Arial" w:cs="Arial"/>
          <w:sz w:val="24"/>
          <w:szCs w:val="24"/>
        </w:rPr>
        <w:t xml:space="preserve">3.23.7. Установка ограждений не должна препятствовать свободному доступу пешеходов и маломобильных групп населения к объектам образования, </w:t>
      </w:r>
      <w:r w:rsidRPr="00757248">
        <w:rPr>
          <w:rFonts w:ascii="Arial" w:hAnsi="Arial" w:cs="Arial"/>
          <w:sz w:val="24"/>
          <w:szCs w:val="24"/>
        </w:rPr>
        <w:lastRenderedPageBreak/>
        <w:t>здравоохранения, культуры, физической культуры и спорта, социального обслуживания населения, в том числе расположенным внутри жилых кварталов. 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rsidR="00757248" w:rsidRPr="00757248" w:rsidRDefault="00757248" w:rsidP="00757248">
      <w:pPr>
        <w:spacing w:after="0" w:line="240" w:lineRule="auto"/>
        <w:ind w:firstLine="709"/>
        <w:jc w:val="both"/>
        <w:rPr>
          <w:rFonts w:ascii="Arial" w:hAnsi="Arial" w:cs="Arial"/>
          <w:sz w:val="24"/>
          <w:szCs w:val="24"/>
        </w:rPr>
      </w:pPr>
      <w:bookmarkStart w:id="24" w:name="006384"/>
      <w:bookmarkEnd w:id="24"/>
      <w:r w:rsidRPr="00757248">
        <w:rPr>
          <w:rFonts w:ascii="Arial" w:hAnsi="Arial" w:cs="Arial"/>
          <w:sz w:val="24"/>
          <w:szCs w:val="24"/>
        </w:rPr>
        <w:t xml:space="preserve">3.23.8. Ограждения в границах квартала по всей </w:t>
      </w:r>
      <w:proofErr w:type="gramStart"/>
      <w:r w:rsidRPr="00757248">
        <w:rPr>
          <w:rFonts w:ascii="Arial" w:hAnsi="Arial" w:cs="Arial"/>
          <w:sz w:val="24"/>
          <w:szCs w:val="24"/>
        </w:rPr>
        <w:t>протяженности</w:t>
      </w:r>
      <w:proofErr w:type="gramEnd"/>
      <w:r w:rsidRPr="00757248">
        <w:rPr>
          <w:rFonts w:ascii="Arial" w:hAnsi="Arial" w:cs="Arial"/>
          <w:sz w:val="24"/>
          <w:szCs w:val="24"/>
        </w:rPr>
        <w:t xml:space="preserve"> обращенных к улице сторон должны иметь единообразный вид, высоту и цветовое решение, гармонирующее с окружающей застройкой; ограждения не должны иметь сколов облицовки, трещин, поврежденных, деформированных или отсутствующих элементов.</w:t>
      </w:r>
    </w:p>
    <w:p w:rsidR="00F967EF" w:rsidRPr="00757248" w:rsidRDefault="00757248" w:rsidP="00757248">
      <w:pPr>
        <w:spacing w:after="0" w:line="240" w:lineRule="auto"/>
        <w:ind w:firstLine="709"/>
        <w:jc w:val="both"/>
        <w:rPr>
          <w:rFonts w:ascii="Arial" w:hAnsi="Arial" w:cs="Arial"/>
          <w:sz w:val="24"/>
          <w:szCs w:val="24"/>
        </w:rPr>
      </w:pPr>
      <w:r w:rsidRPr="00757248">
        <w:rPr>
          <w:rFonts w:ascii="Arial" w:hAnsi="Arial" w:cs="Arial"/>
          <w:sz w:val="24"/>
          <w:szCs w:val="24"/>
        </w:rPr>
        <w:t>3.23.9. Ограждение должно содержаться в чистоте и порядке собственниками (правообладателями) земельного участка, на котором данное ограждение установлено. Поверхность ограждений должна быть окрашена или иным образом защищена от воздействия атмосферных осадков. Мойка производится по мере загрязнения, ремонт, окрашивание ограждения и его элементов производится по мере необходимости, но не реже одного раза в два года. Фрагментарная окраска ограждений не допускается.</w:t>
      </w:r>
    </w:p>
    <w:p w:rsidR="00757248" w:rsidRPr="00757248" w:rsidRDefault="00757248" w:rsidP="00757248">
      <w:pPr>
        <w:spacing w:after="0" w:line="240" w:lineRule="auto"/>
        <w:ind w:firstLine="709"/>
        <w:jc w:val="both"/>
        <w:rPr>
          <w:rFonts w:ascii="Arial" w:hAnsi="Arial" w:cs="Arial"/>
          <w:b/>
          <w:sz w:val="24"/>
          <w:szCs w:val="24"/>
        </w:rPr>
      </w:pPr>
    </w:p>
    <w:p w:rsidR="00F967EF" w:rsidRPr="00757248" w:rsidRDefault="00F967EF" w:rsidP="00757248">
      <w:pPr>
        <w:spacing w:after="0" w:line="240" w:lineRule="auto"/>
        <w:ind w:firstLine="709"/>
        <w:jc w:val="center"/>
        <w:rPr>
          <w:rFonts w:ascii="Arial" w:hAnsi="Arial" w:cs="Arial"/>
          <w:b/>
          <w:sz w:val="24"/>
          <w:szCs w:val="24"/>
        </w:rPr>
      </w:pPr>
      <w:r w:rsidRPr="00757248">
        <w:rPr>
          <w:rFonts w:ascii="Arial" w:hAnsi="Arial" w:cs="Arial"/>
          <w:b/>
          <w:sz w:val="24"/>
          <w:szCs w:val="24"/>
        </w:rPr>
        <w:t>3.24. Уличное коммунально-бытовое оборудование</w:t>
      </w:r>
    </w:p>
    <w:p w:rsidR="00F967EF" w:rsidRPr="00757248" w:rsidRDefault="00F967EF" w:rsidP="00F967EF">
      <w:pPr>
        <w:spacing w:after="0" w:line="240" w:lineRule="auto"/>
        <w:ind w:firstLine="709"/>
        <w:jc w:val="both"/>
        <w:rPr>
          <w:rFonts w:ascii="Arial" w:hAnsi="Arial" w:cs="Arial"/>
          <w:b/>
          <w:sz w:val="24"/>
          <w:szCs w:val="24"/>
        </w:rPr>
      </w:pP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xml:space="preserve">3.24.1.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w:t>
      </w:r>
      <w:proofErr w:type="spellStart"/>
      <w:r w:rsidRPr="00333934">
        <w:rPr>
          <w:rFonts w:ascii="Arial" w:hAnsi="Arial" w:cs="Arial"/>
          <w:sz w:val="24"/>
          <w:szCs w:val="24"/>
        </w:rPr>
        <w:t>экологичность</w:t>
      </w:r>
      <w:proofErr w:type="spellEnd"/>
      <w:r w:rsidRPr="00333934">
        <w:rPr>
          <w:rFonts w:ascii="Arial" w:hAnsi="Arial" w:cs="Arial"/>
          <w:sz w:val="24"/>
          <w:szCs w:val="24"/>
        </w:rPr>
        <w:t>, безопасность, удобство в пользовании, легкость очистки, опрятный внешний вид.</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3.24.2. Для сбора бытового мусора на улицах, площадях, объектах рекреации устанавливаются урны у входов: в объекты торговли и оказания услуг, другие учреждения общественного назначения, жилые многоквартирные дома.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муниципального образования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xml:space="preserve">3.24.3. Организации, предприятия и учреждения, </w:t>
      </w:r>
      <w:proofErr w:type="spellStart"/>
      <w:r w:rsidRPr="00333934">
        <w:rPr>
          <w:rFonts w:ascii="Arial" w:hAnsi="Arial" w:cs="Arial"/>
          <w:sz w:val="24"/>
          <w:szCs w:val="24"/>
        </w:rPr>
        <w:t>осуществяющие</w:t>
      </w:r>
      <w:proofErr w:type="spellEnd"/>
      <w:r w:rsidRPr="00333934">
        <w:rPr>
          <w:rFonts w:ascii="Arial" w:hAnsi="Arial" w:cs="Arial"/>
          <w:sz w:val="24"/>
          <w:szCs w:val="24"/>
        </w:rPr>
        <w:t xml:space="preserve"> уборку закрепленных за ними территорий, обязаны содержать уличное коммунально-бытовое оборудование в чистоте, мойку производить по мере загрязнения, окрашивать по мере возникновения дефектов лакокрасочного покрытия.</w:t>
      </w:r>
    </w:p>
    <w:p w:rsidR="00F967EF" w:rsidRPr="00333934" w:rsidRDefault="00F967EF" w:rsidP="00F967EF">
      <w:pPr>
        <w:spacing w:after="0" w:line="240" w:lineRule="auto"/>
        <w:ind w:firstLine="709"/>
        <w:jc w:val="both"/>
        <w:rPr>
          <w:rFonts w:ascii="Arial" w:hAnsi="Arial" w:cs="Arial"/>
          <w:b/>
          <w:bCs/>
          <w:sz w:val="24"/>
          <w:szCs w:val="24"/>
        </w:rPr>
      </w:pPr>
    </w:p>
    <w:p w:rsidR="00F967EF" w:rsidRPr="00333934" w:rsidRDefault="00F967EF" w:rsidP="00333934">
      <w:pPr>
        <w:spacing w:after="0" w:line="240" w:lineRule="auto"/>
        <w:ind w:firstLine="709"/>
        <w:jc w:val="center"/>
        <w:rPr>
          <w:rFonts w:ascii="Arial" w:hAnsi="Arial" w:cs="Arial"/>
          <w:b/>
          <w:sz w:val="24"/>
          <w:szCs w:val="24"/>
        </w:rPr>
      </w:pPr>
      <w:r w:rsidRPr="00333934">
        <w:rPr>
          <w:rFonts w:ascii="Arial" w:hAnsi="Arial" w:cs="Arial"/>
          <w:b/>
          <w:sz w:val="24"/>
          <w:szCs w:val="24"/>
        </w:rPr>
        <w:t>3.25. Элементы объектов капитального строительства</w:t>
      </w:r>
    </w:p>
    <w:p w:rsidR="00F967EF" w:rsidRPr="00333934" w:rsidRDefault="00F967EF" w:rsidP="00F967EF">
      <w:pPr>
        <w:spacing w:after="0" w:line="240" w:lineRule="auto"/>
        <w:ind w:firstLine="709"/>
        <w:jc w:val="both"/>
        <w:rPr>
          <w:rFonts w:ascii="Arial" w:hAnsi="Arial" w:cs="Arial"/>
          <w:b/>
          <w:sz w:val="24"/>
          <w:szCs w:val="24"/>
        </w:rPr>
      </w:pP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xml:space="preserve">3.25.1. Оформление и оборудование объектов капитального строительства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333934">
        <w:rPr>
          <w:rFonts w:ascii="Arial" w:hAnsi="Arial" w:cs="Arial"/>
          <w:sz w:val="24"/>
          <w:szCs w:val="24"/>
        </w:rPr>
        <w:t>отмостки</w:t>
      </w:r>
      <w:proofErr w:type="spellEnd"/>
      <w:r w:rsidRPr="00333934">
        <w:rPr>
          <w:rFonts w:ascii="Arial" w:hAnsi="Arial" w:cs="Arial"/>
          <w:sz w:val="24"/>
          <w:szCs w:val="24"/>
        </w:rPr>
        <w:t>, домовых знаков, защитных сеток.</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3.25.2. Колористическое решение зданий и сооружений проектируется с учетом концепции общего цветового решения застройки улиц и территорий муниципального образования, определяемой нормативным правовым актом Администрации.</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3.25.3.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lastRenderedPageBreak/>
        <w:t>3.25.4.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3.25.5.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3.25.6.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3.25.7. Собственники или уполномоченные ими лица, арендаторы и пользователи объектов капитального строительства обязаны:</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бережно относиться к фасадам объектов капитального строительства, в том числе при производстве строительных работ в процессе переустройства и перепланировки жилых, нежилых помещений в части размещения дополнительного оборудования на фасаде;</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выполнять предусмотренные законодательством санитарно-гигиенические, противопожарные и эксплуатационные требования;</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при проведении перепланировки и капитального ремонта поддерживать существующий архитектурный облик зданий и сооружений;</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3.25.8.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обязаны:</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строительные леса на фасадах зданий и сооружений, выходящих на главные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после демонтажа строительных лесов восстанавливать разрушенное благоустройство;</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обеспечивать безопасность пешеходного движения;</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обеспечивать сохранность объектов благоустройства и озеленения.</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xml:space="preserve">3.25.9. </w:t>
      </w:r>
      <w:proofErr w:type="gramStart"/>
      <w:r w:rsidRPr="00333934">
        <w:rPr>
          <w:rFonts w:ascii="Arial" w:hAnsi="Arial" w:cs="Arial"/>
          <w:sz w:val="24"/>
          <w:szCs w:val="24"/>
        </w:rPr>
        <w:t xml:space="preserve">Местные разрушения облицовки, штукатурки, фактурного и окрасочного слоев, трещины в штукатурке, </w:t>
      </w:r>
      <w:proofErr w:type="spellStart"/>
      <w:r w:rsidRPr="00333934">
        <w:rPr>
          <w:rFonts w:ascii="Arial" w:hAnsi="Arial" w:cs="Arial"/>
          <w:sz w:val="24"/>
          <w:szCs w:val="24"/>
        </w:rPr>
        <w:t>выкрашивание</w:t>
      </w:r>
      <w:proofErr w:type="spellEnd"/>
      <w:r w:rsidRPr="00333934">
        <w:rPr>
          <w:rFonts w:ascii="Arial" w:hAnsi="Arial" w:cs="Arial"/>
          <w:sz w:val="24"/>
          <w:szCs w:val="24"/>
        </w:rPr>
        <w:t xml:space="preserve"> раствора из швов облицовки, кирпичной и </w:t>
      </w:r>
      <w:proofErr w:type="spellStart"/>
      <w:r w:rsidRPr="00333934">
        <w:rPr>
          <w:rFonts w:ascii="Arial" w:hAnsi="Arial" w:cs="Arial"/>
          <w:sz w:val="24"/>
          <w:szCs w:val="24"/>
        </w:rPr>
        <w:t>мелкоблочной</w:t>
      </w:r>
      <w:proofErr w:type="spellEnd"/>
      <w:r w:rsidRPr="00333934">
        <w:rPr>
          <w:rFonts w:ascii="Arial" w:hAnsi="Arial" w:cs="Arial"/>
          <w:sz w:val="24"/>
          <w:szCs w:val="24"/>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333934">
        <w:rPr>
          <w:rFonts w:ascii="Arial" w:hAnsi="Arial" w:cs="Arial"/>
          <w:sz w:val="24"/>
          <w:szCs w:val="24"/>
        </w:rPr>
        <w:t>высолы</w:t>
      </w:r>
      <w:proofErr w:type="spellEnd"/>
      <w:r w:rsidRPr="00333934">
        <w:rPr>
          <w:rFonts w:ascii="Arial" w:hAnsi="Arial" w:cs="Arial"/>
          <w:sz w:val="24"/>
          <w:szCs w:val="24"/>
        </w:rPr>
        <w:t xml:space="preserve">, общее загрязнение поверхности, в том числе наличие </w:t>
      </w:r>
      <w:proofErr w:type="spellStart"/>
      <w:r w:rsidRPr="00333934">
        <w:rPr>
          <w:rFonts w:ascii="Arial" w:hAnsi="Arial" w:cs="Arial"/>
          <w:sz w:val="24"/>
          <w:szCs w:val="24"/>
        </w:rPr>
        <w:t>графити</w:t>
      </w:r>
      <w:proofErr w:type="spellEnd"/>
      <w:r w:rsidRPr="00333934">
        <w:rPr>
          <w:rFonts w:ascii="Arial" w:hAnsi="Arial" w:cs="Arial"/>
          <w:sz w:val="24"/>
          <w:szCs w:val="24"/>
        </w:rPr>
        <w:t>, разрушение парапетов и иные подобные разрушения должны</w:t>
      </w:r>
      <w:proofErr w:type="gramEnd"/>
      <w:r w:rsidRPr="00333934">
        <w:rPr>
          <w:rFonts w:ascii="Arial" w:hAnsi="Arial" w:cs="Arial"/>
          <w:sz w:val="24"/>
          <w:szCs w:val="24"/>
        </w:rPr>
        <w:t xml:space="preserve"> устраняться, не допуская их дальнейшего развития.</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xml:space="preserve">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333934">
        <w:rPr>
          <w:rFonts w:ascii="Arial" w:hAnsi="Arial" w:cs="Arial"/>
          <w:sz w:val="24"/>
          <w:szCs w:val="24"/>
        </w:rPr>
        <w:t>зданий</w:t>
      </w:r>
      <w:proofErr w:type="gramEnd"/>
      <w:r w:rsidRPr="00333934">
        <w:rPr>
          <w:rFonts w:ascii="Arial" w:hAnsi="Arial" w:cs="Arial"/>
          <w:sz w:val="24"/>
          <w:szCs w:val="24"/>
        </w:rPr>
        <w:t xml:space="preserve"> пропорционально занимаемым площадям. </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lastRenderedPageBreak/>
        <w:t>Расположенные на фасадах информационные таблички, памятные доски должны поддерживаться в чистоте и исправном состоянии. Входы, цоколи, витрины должны содержаться в чистоте и исправном состоянии.</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Все закрепленные к стене стальные элементы и детали крепления необходимо защищать от коррозии и окрашивать по мере необходимости.</w:t>
      </w:r>
    </w:p>
    <w:p w:rsidR="00F967EF" w:rsidRPr="00333934" w:rsidRDefault="00F967EF" w:rsidP="00F967EF">
      <w:pPr>
        <w:autoSpaceDE w:val="0"/>
        <w:autoSpaceDN w:val="0"/>
        <w:adjustRightInd w:val="0"/>
        <w:spacing w:after="0" w:line="240" w:lineRule="auto"/>
        <w:ind w:firstLine="709"/>
        <w:jc w:val="both"/>
        <w:rPr>
          <w:rFonts w:ascii="Arial" w:hAnsi="Arial" w:cs="Arial"/>
          <w:sz w:val="24"/>
          <w:szCs w:val="24"/>
        </w:rPr>
      </w:pPr>
      <w:r w:rsidRPr="00333934">
        <w:rPr>
          <w:rFonts w:ascii="Arial" w:hAnsi="Arial" w:cs="Arial"/>
          <w:sz w:val="24"/>
          <w:szCs w:val="24"/>
        </w:rPr>
        <w:t>3.25.10. Владельцами и балансодержателями зданий организуется своевременная очистка кровель и козырьков от загрязнений, древесно-кустарниковой и сорной растительности, в зимнее время от снега, наледи и сосулек.</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F967EF" w:rsidRPr="00333934" w:rsidRDefault="00F967EF" w:rsidP="00F967EF">
      <w:pPr>
        <w:spacing w:after="0" w:line="240" w:lineRule="auto"/>
        <w:ind w:firstLine="709"/>
        <w:jc w:val="both"/>
        <w:rPr>
          <w:rFonts w:ascii="Arial" w:hAnsi="Arial" w:cs="Arial"/>
          <w:sz w:val="24"/>
          <w:szCs w:val="24"/>
        </w:rPr>
      </w:pPr>
      <w:proofErr w:type="gramStart"/>
      <w:r w:rsidRPr="00333934">
        <w:rPr>
          <w:rFonts w:ascii="Arial" w:hAnsi="Arial" w:cs="Arial"/>
          <w:sz w:val="24"/>
          <w:szCs w:val="24"/>
        </w:rPr>
        <w:t>Сброшенные с кровель зданий снег (наледь) убираются в специально отведенные места для последующего вывоза не позднее 4 часов после сброса.</w:t>
      </w:r>
      <w:proofErr w:type="gramEnd"/>
      <w:r w:rsidRPr="00333934">
        <w:rPr>
          <w:rFonts w:ascii="Arial" w:hAnsi="Arial" w:cs="Arial"/>
          <w:sz w:val="24"/>
          <w:szCs w:val="24"/>
        </w:rPr>
        <w:t xml:space="preserve">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тому подобное.</w:t>
      </w:r>
    </w:p>
    <w:p w:rsidR="00F967EF" w:rsidRPr="00333934" w:rsidRDefault="00F967EF" w:rsidP="00F967EF">
      <w:pPr>
        <w:spacing w:after="0" w:line="240" w:lineRule="auto"/>
        <w:ind w:firstLine="709"/>
        <w:jc w:val="both"/>
        <w:rPr>
          <w:rFonts w:ascii="Arial" w:hAnsi="Arial" w:cs="Arial"/>
          <w:b/>
          <w:sz w:val="24"/>
          <w:szCs w:val="24"/>
        </w:rPr>
      </w:pPr>
    </w:p>
    <w:p w:rsidR="00F967EF" w:rsidRPr="00333934" w:rsidRDefault="00EB3A3B" w:rsidP="00333934">
      <w:pPr>
        <w:spacing w:after="0" w:line="240" w:lineRule="auto"/>
        <w:ind w:firstLine="709"/>
        <w:jc w:val="center"/>
        <w:rPr>
          <w:rFonts w:ascii="Arial" w:hAnsi="Arial" w:cs="Arial"/>
          <w:b/>
          <w:bCs/>
          <w:sz w:val="24"/>
          <w:szCs w:val="24"/>
        </w:rPr>
      </w:pPr>
      <w:r w:rsidRPr="00333934">
        <w:rPr>
          <w:rFonts w:ascii="Arial" w:hAnsi="Arial" w:cs="Arial"/>
          <w:b/>
          <w:sz w:val="24"/>
          <w:szCs w:val="24"/>
        </w:rPr>
        <w:t>4. Организация и проведение уборки территории</w:t>
      </w:r>
    </w:p>
    <w:p w:rsidR="00F967EF" w:rsidRPr="00333934" w:rsidRDefault="00F967EF" w:rsidP="00F967EF">
      <w:pPr>
        <w:spacing w:after="0" w:line="240" w:lineRule="auto"/>
        <w:ind w:firstLine="709"/>
        <w:jc w:val="both"/>
        <w:rPr>
          <w:rFonts w:ascii="Arial" w:hAnsi="Arial" w:cs="Arial"/>
          <w:b/>
          <w:bCs/>
          <w:sz w:val="24"/>
          <w:szCs w:val="24"/>
        </w:rPr>
      </w:pPr>
    </w:p>
    <w:p w:rsidR="00F967EF" w:rsidRPr="00333934" w:rsidRDefault="00F967EF" w:rsidP="00F967EF">
      <w:pPr>
        <w:pStyle w:val="ConsPlusNormal"/>
        <w:ind w:firstLine="709"/>
        <w:jc w:val="both"/>
        <w:rPr>
          <w:sz w:val="24"/>
          <w:szCs w:val="24"/>
        </w:rPr>
      </w:pPr>
      <w:r w:rsidRPr="00333934">
        <w:rPr>
          <w:sz w:val="24"/>
          <w:szCs w:val="24"/>
        </w:rPr>
        <w:t>4.1. Физические и юридические лица, независимо от их организационно-правовых форм, обязаны обеспечить своевременную и качественную очистку и уборку принадлежащих им на праве собственности или иной вещном праве земельных участков и прилегающих территорий в соответствии с действующим законодательством и настоящими Правилами. Организацию уборки иных территорий осуществляет Администрация по соглашениям со специализированными организациями в пределах средств, предусмотренных на эти цели в бюджете муниципального образования.</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4.2. Работы по содержанию объектов благоустройства включают:</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мероприятия по уходу за зелеными насаждениями (полив, стрижка газонов и т.д.) по мере необходимости;</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очистку урн по мере накопления мусора (не допуская их переполнения), но не реже 1 раза в сутки,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lastRenderedPageBreak/>
        <w:t>-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сбор и вывоз отходов по планово-регулярной системе согласно утвержденным графикам.</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4.3. Работы по ремонту (текущему, капитальному) объектов благоустройства включают:</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восстановление и замену покрытий дорог, проездов, тротуаров и их конструктивных элементов по мере необходимости;</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установку, замену, восстановление МАФ и их отдельных элементов по мере необходимости;</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текущие работы по уходу за зелеными насаждениями по мере необходимости;</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ремонт и восстановление разрушенных ограждений и оборудования площадок;</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восстановление объектов наружного освещения, окраску опор наружного освещения по мере необходимости;</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xml:space="preserve">-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w:t>
      </w:r>
      <w:proofErr w:type="spellStart"/>
      <w:r w:rsidRPr="00333934">
        <w:rPr>
          <w:rFonts w:ascii="Arial" w:hAnsi="Arial" w:cs="Arial"/>
          <w:sz w:val="24"/>
          <w:szCs w:val="24"/>
        </w:rPr>
        <w:t>кронирование</w:t>
      </w:r>
      <w:proofErr w:type="spellEnd"/>
      <w:r w:rsidRPr="00333934">
        <w:rPr>
          <w:rFonts w:ascii="Arial" w:hAnsi="Arial" w:cs="Arial"/>
          <w:sz w:val="24"/>
          <w:szCs w:val="24"/>
        </w:rPr>
        <w:t xml:space="preserve"> живой изгороди, лечение ран при необходимости. Установление характера вида работ по благоустройству (</w:t>
      </w:r>
      <w:proofErr w:type="gramStart"/>
      <w:r w:rsidRPr="00333934">
        <w:rPr>
          <w:rFonts w:ascii="Arial" w:hAnsi="Arial" w:cs="Arial"/>
          <w:sz w:val="24"/>
          <w:szCs w:val="24"/>
        </w:rPr>
        <w:t>текущий</w:t>
      </w:r>
      <w:proofErr w:type="gramEnd"/>
      <w:r w:rsidRPr="00333934">
        <w:rPr>
          <w:rFonts w:ascii="Arial" w:hAnsi="Arial" w:cs="Arial"/>
          <w:sz w:val="24"/>
          <w:szCs w:val="24"/>
        </w:rPr>
        <w:t>, капитальный) производится на основании нормативных документов, действующих в соответствующих сферах благоустройства.</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4.4. Работы по созданию новых объектов благоустройства включают:</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элементов благоустройства;</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работы по созданию озелененных территорий: посадку зеленых насаждений, создание живых изгородей и иные работы;</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мероприятия по созданию объектов наружного освещения и художественно-светового оформления территории муниципального образования.</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4.5. Работы, связанные с разработкой грунта, временным нарушением благоустройства территории муниципального образования,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 настоящими Правилами.</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4.6. Вывоз скола асфальта при проведении дорожно-ремонтных работ производится организациями, проводящими работы: на улицах и во дворах – в течение суток.</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4.7.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Вывоз отходов от вырубки (повреждения) зеленых насаждений производится в течение рабочего дня – с территорий вдоль основных улиц и в течение суток – с улиц второстепенного значения и дворовых территорий. Пни, оставшиеся после вырубки зеленых насаждений, удаляются в течение суток на основных улицах и в течение трех суток – на улицах второстепенного значения и дворовых территориях. Упавшие деревья удаляются собственником отведенной (прилегающей) территории немедленно с проезжей части дорог, тротуаров, от </w:t>
      </w:r>
      <w:proofErr w:type="spellStart"/>
      <w:r w:rsidRPr="00333934">
        <w:rPr>
          <w:rFonts w:ascii="Arial" w:hAnsi="Arial" w:cs="Arial"/>
          <w:sz w:val="24"/>
          <w:szCs w:val="24"/>
        </w:rPr>
        <w:t>токонесущих</w:t>
      </w:r>
      <w:proofErr w:type="spellEnd"/>
      <w:r w:rsidRPr="00333934">
        <w:rPr>
          <w:rFonts w:ascii="Arial" w:hAnsi="Arial" w:cs="Arial"/>
          <w:sz w:val="24"/>
          <w:szCs w:val="24"/>
        </w:rPr>
        <w:t xml:space="preserve"> проводов, фасадов жилых и производственных зданий, а с других территорий – в течение 8 часов с момента обнаружения.</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lastRenderedPageBreak/>
        <w:t>4.8. Контейнерные площадки должны содержаться в соответствии с санитарными нормами и правилами. Вывоз отходов с контейнерных площадок осуществляется ежедневно. Вывоз вторичных ресурсов, собранных путем раздельного сбора отходов вывозится по мере заполнения контейнера, не реже одного раза в семь дней. Уборка контейнерных площадок производится ежедневно.</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4.9. Уборка мест массового пребывания людей (торговые зоны и др.) производится в течение всего рабочего дня.</w:t>
      </w:r>
    </w:p>
    <w:p w:rsidR="00F967EF" w:rsidRPr="00333934" w:rsidRDefault="00F967EF" w:rsidP="00F967EF">
      <w:pPr>
        <w:autoSpaceDE w:val="0"/>
        <w:autoSpaceDN w:val="0"/>
        <w:adjustRightInd w:val="0"/>
        <w:spacing w:after="0" w:line="240" w:lineRule="auto"/>
        <w:ind w:firstLine="709"/>
        <w:jc w:val="both"/>
        <w:rPr>
          <w:rFonts w:ascii="Arial" w:hAnsi="Arial" w:cs="Arial"/>
          <w:sz w:val="24"/>
          <w:szCs w:val="24"/>
        </w:rPr>
      </w:pPr>
      <w:r w:rsidRPr="00333934">
        <w:rPr>
          <w:rFonts w:ascii="Arial" w:hAnsi="Arial" w:cs="Arial"/>
          <w:sz w:val="24"/>
          <w:szCs w:val="24"/>
        </w:rPr>
        <w:t>4.10. Уборку автобусных остановок производят организации, в обязанность которых входит уборка территорий улиц, на которых расположены эти остановки.</w:t>
      </w:r>
    </w:p>
    <w:p w:rsidR="00F967EF" w:rsidRPr="00333934" w:rsidRDefault="00F967EF" w:rsidP="00F967EF">
      <w:pPr>
        <w:autoSpaceDE w:val="0"/>
        <w:autoSpaceDN w:val="0"/>
        <w:adjustRightInd w:val="0"/>
        <w:spacing w:after="0" w:line="240" w:lineRule="auto"/>
        <w:ind w:firstLine="709"/>
        <w:jc w:val="both"/>
        <w:rPr>
          <w:rFonts w:ascii="Arial" w:hAnsi="Arial" w:cs="Arial"/>
          <w:sz w:val="24"/>
          <w:szCs w:val="24"/>
        </w:rPr>
      </w:pPr>
      <w:r w:rsidRPr="00333934">
        <w:rPr>
          <w:rFonts w:ascii="Arial" w:hAnsi="Arial" w:cs="Arial"/>
          <w:sz w:val="24"/>
          <w:szCs w:val="24"/>
        </w:rPr>
        <w:t>4.11.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чьем введенье находятся колонки.</w:t>
      </w:r>
    </w:p>
    <w:p w:rsidR="00F967EF" w:rsidRPr="00333934" w:rsidRDefault="00F967EF" w:rsidP="00F967EF">
      <w:pPr>
        <w:autoSpaceDE w:val="0"/>
        <w:autoSpaceDN w:val="0"/>
        <w:adjustRightInd w:val="0"/>
        <w:spacing w:after="0" w:line="240" w:lineRule="auto"/>
        <w:ind w:firstLine="709"/>
        <w:jc w:val="both"/>
        <w:rPr>
          <w:rFonts w:ascii="Arial" w:hAnsi="Arial" w:cs="Arial"/>
          <w:sz w:val="24"/>
          <w:szCs w:val="24"/>
        </w:rPr>
      </w:pPr>
      <w:r w:rsidRPr="00333934">
        <w:rPr>
          <w:rFonts w:ascii="Arial" w:hAnsi="Arial" w:cs="Arial"/>
          <w:sz w:val="24"/>
          <w:szCs w:val="24"/>
        </w:rPr>
        <w:t>4.12. Специализированные организации по озеленению села осуществляют содержание и уборку скверов и прилегающих к ним тротуаров, проездов и газонов по соглашению с администрацией за счет средств, предусмотренных в бюджете муниципального образования на соответствующий финансовый год на эти цели.</w:t>
      </w:r>
    </w:p>
    <w:p w:rsidR="00F967EF" w:rsidRPr="00333934" w:rsidRDefault="00F967EF" w:rsidP="00F967EF">
      <w:pPr>
        <w:autoSpaceDE w:val="0"/>
        <w:autoSpaceDN w:val="0"/>
        <w:adjustRightInd w:val="0"/>
        <w:spacing w:after="0" w:line="240" w:lineRule="auto"/>
        <w:ind w:firstLine="709"/>
        <w:jc w:val="both"/>
        <w:rPr>
          <w:rFonts w:ascii="Arial" w:hAnsi="Arial" w:cs="Arial"/>
          <w:sz w:val="24"/>
          <w:szCs w:val="24"/>
        </w:rPr>
      </w:pPr>
      <w:r w:rsidRPr="00333934">
        <w:rPr>
          <w:rFonts w:ascii="Arial" w:hAnsi="Arial" w:cs="Arial"/>
          <w:sz w:val="24"/>
          <w:szCs w:val="24"/>
        </w:rPr>
        <w:t>4.13. Содержание и уборка садов, скверов, парков, зеленых насаждений, находящихся в собственности организаций, домовладельцев либо на прилегающих территориях, производятся силами и средствами этих организаций, домовладельцев самостоятельно или по договорам со специализированными организациями под контролем администрации.</w:t>
      </w:r>
    </w:p>
    <w:p w:rsidR="00F967EF" w:rsidRPr="00333934" w:rsidRDefault="00F967EF" w:rsidP="00F967EF">
      <w:pPr>
        <w:autoSpaceDE w:val="0"/>
        <w:autoSpaceDN w:val="0"/>
        <w:adjustRightInd w:val="0"/>
        <w:spacing w:after="0" w:line="240" w:lineRule="auto"/>
        <w:ind w:firstLine="709"/>
        <w:jc w:val="both"/>
        <w:rPr>
          <w:rFonts w:ascii="Arial" w:hAnsi="Arial" w:cs="Arial"/>
          <w:sz w:val="24"/>
          <w:szCs w:val="24"/>
        </w:rPr>
      </w:pPr>
      <w:r w:rsidRPr="00333934">
        <w:rPr>
          <w:rFonts w:ascii="Arial" w:hAnsi="Arial" w:cs="Arial"/>
          <w:sz w:val="24"/>
          <w:szCs w:val="24"/>
        </w:rPr>
        <w:t>4.14. Жилые здания, не имеющие канализации, должны иметь утепленные выгребные ямы для совместного сбора туалетных и помойных нечистот с непроницаемым дном, стенками и крышками с решетками, с ячейками не более 5х5 см, препятствующими попаданию крупных предметов в яму. Запрещается устройство наливных помоек, разлив помоев и нечистот за территорией домов и улиц, вынос мусора на уличные проезды.</w:t>
      </w:r>
    </w:p>
    <w:p w:rsidR="00F967EF" w:rsidRPr="00333934" w:rsidRDefault="00F967EF" w:rsidP="00F967EF">
      <w:pPr>
        <w:autoSpaceDE w:val="0"/>
        <w:autoSpaceDN w:val="0"/>
        <w:adjustRightInd w:val="0"/>
        <w:spacing w:after="0" w:line="240" w:lineRule="auto"/>
        <w:ind w:firstLine="709"/>
        <w:jc w:val="both"/>
        <w:rPr>
          <w:rFonts w:ascii="Arial" w:hAnsi="Arial" w:cs="Arial"/>
          <w:sz w:val="24"/>
          <w:szCs w:val="24"/>
        </w:rPr>
      </w:pPr>
      <w:r w:rsidRPr="00333934">
        <w:rPr>
          <w:rFonts w:ascii="Arial" w:hAnsi="Arial" w:cs="Arial"/>
          <w:sz w:val="24"/>
          <w:szCs w:val="24"/>
        </w:rPr>
        <w:t>4.15. Жидкие нечистоты вывозятся по договорам или разовым заявкам организациями, имеющими специальный транспорт.</w:t>
      </w:r>
    </w:p>
    <w:p w:rsidR="00F967EF" w:rsidRPr="006451C4" w:rsidRDefault="00F967EF" w:rsidP="00F967EF">
      <w:pPr>
        <w:autoSpaceDE w:val="0"/>
        <w:autoSpaceDN w:val="0"/>
        <w:adjustRightInd w:val="0"/>
        <w:spacing w:after="0" w:line="240" w:lineRule="auto"/>
        <w:ind w:firstLine="709"/>
        <w:jc w:val="both"/>
        <w:rPr>
          <w:rFonts w:ascii="Arial" w:hAnsi="Arial" w:cs="Arial"/>
          <w:sz w:val="24"/>
          <w:szCs w:val="24"/>
        </w:rPr>
      </w:pPr>
      <w:r w:rsidRPr="006451C4">
        <w:rPr>
          <w:rFonts w:ascii="Arial" w:hAnsi="Arial" w:cs="Arial"/>
          <w:sz w:val="24"/>
          <w:szCs w:val="24"/>
        </w:rPr>
        <w:t xml:space="preserve">4.16. Сбор отработанных ртутьсодержащих ламп у потребителей осуществляют специализированные организации, в соответствии с разработанным Порядком организации сбора отработанных ртутьсодержащих ламп и информирования юридических лиц, индивидуальных предпринимателей и физических лиц о порядке осуществления такого сбора на территории </w:t>
      </w:r>
      <w:r w:rsidR="006451C4" w:rsidRPr="006451C4">
        <w:rPr>
          <w:rFonts w:ascii="Arial" w:hAnsi="Arial" w:cs="Arial"/>
          <w:sz w:val="24"/>
          <w:szCs w:val="24"/>
        </w:rPr>
        <w:t>муниципального образования</w:t>
      </w:r>
      <w:r w:rsidRPr="006451C4">
        <w:rPr>
          <w:rFonts w:ascii="Arial" w:hAnsi="Arial" w:cs="Arial"/>
          <w:sz w:val="24"/>
          <w:szCs w:val="24"/>
        </w:rPr>
        <w:t xml:space="preserve">, утвержденным постановлением Главы муниципального образования </w:t>
      </w:r>
      <w:r w:rsidR="006451C4" w:rsidRPr="006451C4">
        <w:rPr>
          <w:rFonts w:ascii="Arial" w:hAnsi="Arial" w:cs="Arial"/>
          <w:sz w:val="24"/>
          <w:szCs w:val="24"/>
        </w:rPr>
        <w:t>Краснополянское сельское поселение</w:t>
      </w:r>
      <w:r w:rsidRPr="006451C4">
        <w:rPr>
          <w:rFonts w:ascii="Arial" w:hAnsi="Arial" w:cs="Arial"/>
          <w:sz w:val="24"/>
          <w:szCs w:val="24"/>
        </w:rPr>
        <w:t xml:space="preserve"> от </w:t>
      </w:r>
      <w:r w:rsidR="006451C4" w:rsidRPr="006451C4">
        <w:rPr>
          <w:rFonts w:ascii="Arial" w:hAnsi="Arial" w:cs="Arial"/>
          <w:sz w:val="24"/>
          <w:szCs w:val="24"/>
        </w:rPr>
        <w:t xml:space="preserve">25.03.2013 </w:t>
      </w:r>
      <w:r w:rsidRPr="006451C4">
        <w:rPr>
          <w:rFonts w:ascii="Arial" w:hAnsi="Arial" w:cs="Arial"/>
          <w:sz w:val="24"/>
          <w:szCs w:val="24"/>
        </w:rPr>
        <w:t xml:space="preserve">№ </w:t>
      </w:r>
      <w:r w:rsidR="006451C4" w:rsidRPr="006451C4">
        <w:rPr>
          <w:rFonts w:ascii="Arial" w:hAnsi="Arial" w:cs="Arial"/>
          <w:sz w:val="24"/>
          <w:szCs w:val="24"/>
        </w:rPr>
        <w:t>46.</w:t>
      </w:r>
    </w:p>
    <w:p w:rsidR="00F967EF" w:rsidRPr="006451C4" w:rsidRDefault="00F967EF" w:rsidP="00F967EF">
      <w:pPr>
        <w:spacing w:after="0" w:line="240" w:lineRule="auto"/>
        <w:ind w:firstLine="709"/>
        <w:jc w:val="both"/>
        <w:rPr>
          <w:rFonts w:ascii="Arial" w:eastAsia="Batang" w:hAnsi="Arial" w:cs="Arial"/>
          <w:sz w:val="24"/>
          <w:szCs w:val="24"/>
        </w:rPr>
      </w:pPr>
      <w:r w:rsidRPr="006451C4">
        <w:rPr>
          <w:rFonts w:ascii="Arial" w:eastAsia="Batang" w:hAnsi="Arial" w:cs="Arial"/>
          <w:sz w:val="24"/>
          <w:szCs w:val="24"/>
        </w:rPr>
        <w:t xml:space="preserve">Постановлением Главы муниципального образования </w:t>
      </w:r>
      <w:r w:rsidR="006451C4" w:rsidRPr="006451C4">
        <w:rPr>
          <w:rFonts w:ascii="Arial" w:eastAsia="Batang" w:hAnsi="Arial" w:cs="Arial"/>
          <w:sz w:val="24"/>
          <w:szCs w:val="24"/>
        </w:rPr>
        <w:t>Краснополянское сельское поселение</w:t>
      </w:r>
      <w:r w:rsidRPr="006451C4">
        <w:rPr>
          <w:rFonts w:ascii="Arial" w:eastAsia="Batang" w:hAnsi="Arial" w:cs="Arial"/>
          <w:sz w:val="24"/>
          <w:szCs w:val="24"/>
        </w:rPr>
        <w:t xml:space="preserve"> от </w:t>
      </w:r>
      <w:r w:rsidR="006451C4" w:rsidRPr="006451C4">
        <w:rPr>
          <w:rFonts w:ascii="Arial" w:eastAsia="Batang" w:hAnsi="Arial" w:cs="Arial"/>
          <w:sz w:val="24"/>
          <w:szCs w:val="24"/>
        </w:rPr>
        <w:t>12.05</w:t>
      </w:r>
      <w:r w:rsidRPr="006451C4">
        <w:rPr>
          <w:rFonts w:ascii="Arial" w:eastAsia="Batang" w:hAnsi="Arial" w:cs="Arial"/>
          <w:sz w:val="24"/>
          <w:szCs w:val="24"/>
        </w:rPr>
        <w:t xml:space="preserve">.2017  № </w:t>
      </w:r>
      <w:r w:rsidR="006451C4" w:rsidRPr="006451C4">
        <w:rPr>
          <w:rFonts w:ascii="Arial" w:eastAsia="Batang" w:hAnsi="Arial" w:cs="Arial"/>
          <w:sz w:val="24"/>
          <w:szCs w:val="24"/>
        </w:rPr>
        <w:t>78</w:t>
      </w:r>
      <w:r w:rsidRPr="006451C4">
        <w:rPr>
          <w:rFonts w:ascii="Arial" w:eastAsia="Batang" w:hAnsi="Arial" w:cs="Arial"/>
          <w:sz w:val="24"/>
          <w:szCs w:val="24"/>
        </w:rPr>
        <w:t xml:space="preserve"> определено место первичного сбора и размещения отработанных ртутьсодержащих ламп.</w:t>
      </w:r>
    </w:p>
    <w:p w:rsidR="00F967EF" w:rsidRPr="006451C4" w:rsidRDefault="00F967EF" w:rsidP="00F967EF">
      <w:pPr>
        <w:autoSpaceDE w:val="0"/>
        <w:autoSpaceDN w:val="0"/>
        <w:adjustRightInd w:val="0"/>
        <w:spacing w:after="0" w:line="240" w:lineRule="auto"/>
        <w:ind w:firstLine="709"/>
        <w:jc w:val="both"/>
        <w:rPr>
          <w:rFonts w:ascii="Arial" w:hAnsi="Arial" w:cs="Arial"/>
          <w:sz w:val="24"/>
          <w:szCs w:val="24"/>
        </w:rPr>
      </w:pPr>
      <w:r w:rsidRPr="006451C4">
        <w:rPr>
          <w:rFonts w:ascii="Arial" w:hAnsi="Arial" w:cs="Arial"/>
          <w:sz w:val="24"/>
          <w:szCs w:val="24"/>
        </w:rPr>
        <w:t xml:space="preserve">4.17. Администрация может на добровольной основе привлекать граждан для выполнения работ по уборке, благоустройству и озеленению территории муниципального образования. 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главы муниципального образования </w:t>
      </w:r>
      <w:r w:rsidR="006451C4" w:rsidRPr="006451C4">
        <w:rPr>
          <w:rFonts w:ascii="Arial" w:hAnsi="Arial" w:cs="Arial"/>
          <w:sz w:val="24"/>
          <w:szCs w:val="24"/>
        </w:rPr>
        <w:t>Краснополянское сельское поселение</w:t>
      </w:r>
      <w:r w:rsidRPr="006451C4">
        <w:rPr>
          <w:rFonts w:ascii="Arial" w:hAnsi="Arial" w:cs="Arial"/>
          <w:sz w:val="24"/>
          <w:szCs w:val="24"/>
        </w:rPr>
        <w:t>.</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4.18. Организация и проведение уборочных работ в зимнее время. </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4.18.1. Период зимней уборки – с 15 октября по 14 апреля. В случае значительного отклонения от средних климатических особенностей текущей зимы, а также в случае резкого изменения погодных условий (снег, мороз) сроки начала и окончания зимней уборки определяются Администрацией.</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xml:space="preserve">4.18.2. Организации, отвечающие за уборку территорий, в срок до 1 октября обеспечивают завоз и складирование необходимого количества </w:t>
      </w:r>
      <w:proofErr w:type="spellStart"/>
      <w:r w:rsidRPr="00C10877">
        <w:rPr>
          <w:rFonts w:ascii="Arial" w:hAnsi="Arial" w:cs="Arial"/>
          <w:sz w:val="24"/>
          <w:szCs w:val="24"/>
        </w:rPr>
        <w:t>противогололедных</w:t>
      </w:r>
      <w:proofErr w:type="spellEnd"/>
      <w:r w:rsidRPr="00C10877">
        <w:rPr>
          <w:rFonts w:ascii="Arial" w:hAnsi="Arial" w:cs="Arial"/>
          <w:sz w:val="24"/>
          <w:szCs w:val="24"/>
        </w:rPr>
        <w:t xml:space="preserve"> материалов. </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lastRenderedPageBreak/>
        <w:t xml:space="preserve">Складирование </w:t>
      </w:r>
      <w:proofErr w:type="spellStart"/>
      <w:r w:rsidRPr="00C10877">
        <w:rPr>
          <w:rFonts w:ascii="Arial" w:hAnsi="Arial" w:cs="Arial"/>
          <w:sz w:val="24"/>
          <w:szCs w:val="24"/>
        </w:rPr>
        <w:t>противогололедного</w:t>
      </w:r>
      <w:proofErr w:type="spellEnd"/>
      <w:r w:rsidRPr="00C10877">
        <w:rPr>
          <w:rFonts w:ascii="Arial" w:hAnsi="Arial" w:cs="Arial"/>
          <w:sz w:val="24"/>
          <w:szCs w:val="24"/>
        </w:rPr>
        <w:t xml:space="preserve"> материала, при формировании центрального склада, должно осуществляться на предварительно подготовленной асфальтированной или отсыпанной щебнем площадке. В случае отсутствия собственной площадки для складирования </w:t>
      </w:r>
      <w:proofErr w:type="spellStart"/>
      <w:r w:rsidRPr="00C10877">
        <w:rPr>
          <w:rFonts w:ascii="Arial" w:hAnsi="Arial" w:cs="Arial"/>
          <w:sz w:val="24"/>
          <w:szCs w:val="24"/>
        </w:rPr>
        <w:t>противогололедного</w:t>
      </w:r>
      <w:proofErr w:type="spellEnd"/>
      <w:r w:rsidRPr="00C10877">
        <w:rPr>
          <w:rFonts w:ascii="Arial" w:hAnsi="Arial" w:cs="Arial"/>
          <w:sz w:val="24"/>
          <w:szCs w:val="24"/>
        </w:rPr>
        <w:t xml:space="preserve"> материала у организации, ответственной за уборку, решение о выборе места складирования принимается по согласованию с Администрацией, при этом параметры выбираемой площадки должны соответствовать требованиям настоящих Правил. Складирование </w:t>
      </w:r>
      <w:proofErr w:type="spellStart"/>
      <w:r w:rsidRPr="00C10877">
        <w:rPr>
          <w:rFonts w:ascii="Arial" w:hAnsi="Arial" w:cs="Arial"/>
          <w:sz w:val="24"/>
          <w:szCs w:val="24"/>
        </w:rPr>
        <w:t>противогололедного</w:t>
      </w:r>
      <w:proofErr w:type="spellEnd"/>
      <w:r w:rsidRPr="00C10877">
        <w:rPr>
          <w:rFonts w:ascii="Arial" w:hAnsi="Arial" w:cs="Arial"/>
          <w:sz w:val="24"/>
          <w:szCs w:val="24"/>
        </w:rPr>
        <w:t xml:space="preserve"> материала на территории населенных пунктов, в местах проведения работ по подсыпке, осуществляется в контейнерах, деревянных или металлических коробах.</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4.18.3. Мероприятия по подготовке уборочной техники к работе в зимний период выполняются в срок до 15 октября перед очередным периодом зимней уборки, к этому же сроку завершаются работы по подготовке мест, согласованных органами государственного санитарного надзора, для размещения снега.</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xml:space="preserve">4.18.4. В период зимней уборки дорожки и площадки парков, скверов должны быть убраны от снега и в случае гололеда посыпаны </w:t>
      </w:r>
      <w:proofErr w:type="spellStart"/>
      <w:r w:rsidRPr="00C10877">
        <w:rPr>
          <w:rFonts w:ascii="Arial" w:hAnsi="Arial" w:cs="Arial"/>
          <w:sz w:val="24"/>
          <w:szCs w:val="24"/>
        </w:rPr>
        <w:t>противогололёдным</w:t>
      </w:r>
      <w:proofErr w:type="spellEnd"/>
      <w:r w:rsidRPr="00C10877">
        <w:rPr>
          <w:rFonts w:ascii="Arial" w:hAnsi="Arial" w:cs="Arial"/>
          <w:sz w:val="24"/>
          <w:szCs w:val="24"/>
        </w:rPr>
        <w:t xml:space="preserve"> материалом. Детские площадки, урны и МАФ, а также пространство вокруг них, подходы к ним должны быть очищены от снега и наледи.</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4.18.5. При уборке дорожек в парках, садах, скверах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4.18.6.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4.18.7. Запрещается:</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выдвигать или перемещать на проезжую часть улиц и проездов снег, счищаемый с внутриквартальных, дворовых территорий, территорий, находящихся в собственности (владении) третьих лиц;</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xml:space="preserve">-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C10877">
        <w:rPr>
          <w:rFonts w:ascii="Arial" w:hAnsi="Arial" w:cs="Arial"/>
          <w:sz w:val="24"/>
          <w:szCs w:val="24"/>
        </w:rPr>
        <w:t>внутридворовые</w:t>
      </w:r>
      <w:proofErr w:type="spellEnd"/>
      <w:r w:rsidRPr="00C10877">
        <w:rPr>
          <w:rFonts w:ascii="Arial" w:hAnsi="Arial" w:cs="Arial"/>
          <w:sz w:val="24"/>
          <w:szCs w:val="24"/>
        </w:rPr>
        <w:t xml:space="preserve"> проезды, иные места прохода пешеходов и проезда автомобилей.</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4.18.8. К первоочередным мероприятиям зимней уборки улиц, дорог относятся:</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xml:space="preserve">- обработка проезжей части дорог </w:t>
      </w:r>
      <w:proofErr w:type="spellStart"/>
      <w:r w:rsidRPr="00C10877">
        <w:rPr>
          <w:rFonts w:ascii="Arial" w:hAnsi="Arial" w:cs="Arial"/>
          <w:sz w:val="24"/>
          <w:szCs w:val="24"/>
        </w:rPr>
        <w:t>противогололедными</w:t>
      </w:r>
      <w:proofErr w:type="spellEnd"/>
      <w:r w:rsidRPr="00C10877">
        <w:rPr>
          <w:rFonts w:ascii="Arial" w:hAnsi="Arial" w:cs="Arial"/>
          <w:sz w:val="24"/>
          <w:szCs w:val="24"/>
        </w:rPr>
        <w:t xml:space="preserve"> средствами;</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сгребание и подметание снега;</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формирование снежного вала для последующего вывоза;</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тому подобное.</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4.18.9. К мероприятиям второй очереди относятся:</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удаление снега (вывоз);</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зачистка дорожных лотков после удаления снега с проезжей части;</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скалывание льда и уборка снежно-ледяных образований.</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xml:space="preserve">4.18.10. Обработка проезжей части дорог </w:t>
      </w:r>
      <w:proofErr w:type="spellStart"/>
      <w:r w:rsidRPr="00C10877">
        <w:rPr>
          <w:rFonts w:ascii="Arial" w:hAnsi="Arial" w:cs="Arial"/>
          <w:sz w:val="24"/>
          <w:szCs w:val="24"/>
        </w:rPr>
        <w:t>противогололедными</w:t>
      </w:r>
      <w:proofErr w:type="spellEnd"/>
      <w:r w:rsidRPr="00C10877">
        <w:rPr>
          <w:rFonts w:ascii="Arial" w:hAnsi="Arial" w:cs="Arial"/>
          <w:sz w:val="24"/>
          <w:szCs w:val="24"/>
        </w:rPr>
        <w:t xml:space="preserve"> средствами должна начинаться с момента начала снегопада.</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xml:space="preserve">4.18.11. С началом снегопада в первую очередь </w:t>
      </w:r>
      <w:proofErr w:type="spellStart"/>
      <w:r w:rsidRPr="00C10877">
        <w:rPr>
          <w:rFonts w:ascii="Arial" w:hAnsi="Arial" w:cs="Arial"/>
          <w:sz w:val="24"/>
          <w:szCs w:val="24"/>
        </w:rPr>
        <w:t>противогололедными</w:t>
      </w:r>
      <w:proofErr w:type="spellEnd"/>
      <w:r w:rsidRPr="00C10877">
        <w:rPr>
          <w:rFonts w:ascii="Arial" w:hAnsi="Arial" w:cs="Arial"/>
          <w:sz w:val="24"/>
          <w:szCs w:val="24"/>
        </w:rPr>
        <w:t xml:space="preserve"> средствами обрабатываются наиболее опасные для движения транспорта участки улиц – крутые спуски, повороты, тормозные площадки на перекрестках улиц и иные места массового пребывания граждан. Дорожно-эксплуатационные организации и иные организации, осуществляющие зимнюю уборку объектов массового пребывания граждан, должны утверждать перечень участков улиц и иных объектов, требующих первоочередной обработки </w:t>
      </w:r>
      <w:proofErr w:type="spellStart"/>
      <w:r w:rsidRPr="00C10877">
        <w:rPr>
          <w:rFonts w:ascii="Arial" w:hAnsi="Arial" w:cs="Arial"/>
          <w:sz w:val="24"/>
          <w:szCs w:val="24"/>
        </w:rPr>
        <w:t>противогололедными</w:t>
      </w:r>
      <w:proofErr w:type="spellEnd"/>
      <w:r w:rsidRPr="00C10877">
        <w:rPr>
          <w:rFonts w:ascii="Arial" w:hAnsi="Arial" w:cs="Arial"/>
          <w:sz w:val="24"/>
          <w:szCs w:val="24"/>
        </w:rPr>
        <w:t xml:space="preserve"> средствами при обнаружении гололеда.</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lastRenderedPageBreak/>
        <w:t xml:space="preserve">4.18.12.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C10877">
        <w:rPr>
          <w:rFonts w:ascii="Arial" w:hAnsi="Arial" w:cs="Arial"/>
          <w:sz w:val="24"/>
          <w:szCs w:val="24"/>
        </w:rPr>
        <w:t>противогололедными</w:t>
      </w:r>
      <w:proofErr w:type="spellEnd"/>
      <w:r w:rsidRPr="00C10877">
        <w:rPr>
          <w:rFonts w:ascii="Arial" w:hAnsi="Arial" w:cs="Arial"/>
          <w:sz w:val="24"/>
          <w:szCs w:val="24"/>
        </w:rPr>
        <w:t xml:space="preserve"> средствами.</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xml:space="preserve">4.18.13. </w:t>
      </w:r>
      <w:proofErr w:type="gramStart"/>
      <w:r w:rsidRPr="00C10877">
        <w:rPr>
          <w:rFonts w:ascii="Arial" w:hAnsi="Arial" w:cs="Arial"/>
          <w:sz w:val="24"/>
          <w:szCs w:val="24"/>
        </w:rPr>
        <w:t>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roofErr w:type="gramEnd"/>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4.18.14. Формирование снежных валов не допускается:</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на перекрестках;</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на тротуарах.</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4.18.15. Механизированное сгребание снега с проезжей части начинается при высоте рыхлой массы на дорожном полотне 2,5 - 3 см, что соответствует 5 см свежевыпавшего неуплотненного снега.</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xml:space="preserve">4.18.16. </w:t>
      </w:r>
      <w:proofErr w:type="gramStart"/>
      <w:r w:rsidRPr="00C10877">
        <w:rPr>
          <w:rFonts w:ascii="Arial" w:hAnsi="Arial" w:cs="Arial"/>
          <w:sz w:val="24"/>
          <w:szCs w:val="24"/>
        </w:rPr>
        <w:t>Вывоз снега от наземных пешеходных переходов, мест массового посещения людей (магазинов, рынков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roofErr w:type="gramEnd"/>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xml:space="preserve">4.18.17. В период снегопадов и гололеда тротуары и другие пешеходные зоны на территории муниципальных образований должны обрабатываться </w:t>
      </w:r>
      <w:proofErr w:type="spellStart"/>
      <w:r w:rsidRPr="00C10877">
        <w:rPr>
          <w:rFonts w:ascii="Arial" w:hAnsi="Arial" w:cs="Arial"/>
          <w:sz w:val="24"/>
          <w:szCs w:val="24"/>
        </w:rPr>
        <w:t>противогололедными</w:t>
      </w:r>
      <w:proofErr w:type="spellEnd"/>
      <w:r w:rsidRPr="00C10877">
        <w:rPr>
          <w:rFonts w:ascii="Arial" w:hAnsi="Arial" w:cs="Arial"/>
          <w:sz w:val="24"/>
          <w:szCs w:val="24"/>
        </w:rPr>
        <w:t xml:space="preserve"> материалами. Время на обработку всей площади тротуаров не должно превышать четырех часов с начала снегопада. Снегоуборочные работы (механизированное подметание и ручная зачистка) на тротуарах, пешеходных дорожках начинаются сразу по окончании снегопада. При длительных снегопадах циклы снегоочистки и обработки </w:t>
      </w:r>
      <w:proofErr w:type="spellStart"/>
      <w:r w:rsidRPr="00C10877">
        <w:rPr>
          <w:rFonts w:ascii="Arial" w:hAnsi="Arial" w:cs="Arial"/>
          <w:sz w:val="24"/>
          <w:szCs w:val="24"/>
        </w:rPr>
        <w:t>противогололедными</w:t>
      </w:r>
      <w:proofErr w:type="spellEnd"/>
      <w:r w:rsidRPr="00C10877">
        <w:rPr>
          <w:rFonts w:ascii="Arial" w:hAnsi="Arial" w:cs="Arial"/>
          <w:sz w:val="24"/>
          <w:szCs w:val="24"/>
        </w:rPr>
        <w:t xml:space="preserve"> средствами должны повторяться, обеспечивая безопасность для пешеходов.</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xml:space="preserve">4.18.18. Тротуары должны быть очищены на всю ширину до покрытия от свежевыпавшего или уплотненного снега (снежно-ледяных образований). В период снегопада тротуары, площадки и ступеньки при входе в здания (места общественного пользования) должны обрабатываться </w:t>
      </w:r>
      <w:proofErr w:type="spellStart"/>
      <w:r w:rsidRPr="00C10877">
        <w:rPr>
          <w:rFonts w:ascii="Arial" w:hAnsi="Arial" w:cs="Arial"/>
          <w:sz w:val="24"/>
          <w:szCs w:val="24"/>
        </w:rPr>
        <w:t>противогололедными</w:t>
      </w:r>
      <w:proofErr w:type="spellEnd"/>
      <w:r w:rsidRPr="00C10877">
        <w:rPr>
          <w:rFonts w:ascii="Arial" w:hAnsi="Arial" w:cs="Arial"/>
          <w:sz w:val="24"/>
          <w:szCs w:val="24"/>
        </w:rPr>
        <w:t xml:space="preserve"> материалами и расчищаться для движения пешеходов. 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C10877">
        <w:rPr>
          <w:rFonts w:ascii="Arial" w:hAnsi="Arial" w:cs="Arial"/>
          <w:sz w:val="24"/>
          <w:szCs w:val="24"/>
        </w:rPr>
        <w:t>противогололедными</w:t>
      </w:r>
      <w:proofErr w:type="spellEnd"/>
      <w:r w:rsidRPr="00C10877">
        <w:rPr>
          <w:rFonts w:ascii="Arial" w:hAnsi="Arial" w:cs="Arial"/>
          <w:sz w:val="24"/>
          <w:szCs w:val="24"/>
        </w:rPr>
        <w:t xml:space="preserve"> материалами в полосе движения пешеходов в течение двух часов.</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xml:space="preserve">4.18.19. </w:t>
      </w:r>
      <w:proofErr w:type="spellStart"/>
      <w:r w:rsidRPr="00C10877">
        <w:rPr>
          <w:rFonts w:ascii="Arial" w:hAnsi="Arial" w:cs="Arial"/>
          <w:sz w:val="24"/>
          <w:szCs w:val="24"/>
        </w:rPr>
        <w:t>Внутридворовые</w:t>
      </w:r>
      <w:proofErr w:type="spellEnd"/>
      <w:r w:rsidRPr="00C10877">
        <w:rPr>
          <w:rFonts w:ascii="Arial" w:hAnsi="Arial" w:cs="Arial"/>
          <w:sz w:val="24"/>
          <w:szCs w:val="24"/>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xml:space="preserve">4.18.20.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 </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xml:space="preserve">4.18.21. В зимнее время владельцами и арендаторами зданий должна быть организована своевременная очистка кровель от снега, наледи и сосулек, особенно над </w:t>
      </w:r>
      <w:proofErr w:type="spellStart"/>
      <w:r w:rsidRPr="00C10877">
        <w:rPr>
          <w:rFonts w:ascii="Arial" w:hAnsi="Arial" w:cs="Arial"/>
          <w:sz w:val="24"/>
          <w:szCs w:val="24"/>
        </w:rPr>
        <w:t>электровводами</w:t>
      </w:r>
      <w:proofErr w:type="spellEnd"/>
      <w:r w:rsidRPr="00C10877">
        <w:rPr>
          <w:rFonts w:ascii="Arial" w:hAnsi="Arial" w:cs="Arial"/>
          <w:sz w:val="24"/>
          <w:szCs w:val="24"/>
        </w:rPr>
        <w:t>.</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Очистка кровель зданий на сторонах, выходящих на пешеходные зоны, от </w:t>
      </w:r>
      <w:proofErr w:type="spellStart"/>
      <w:r w:rsidRPr="00C10877">
        <w:rPr>
          <w:rFonts w:ascii="Arial" w:hAnsi="Arial" w:cs="Arial"/>
          <w:sz w:val="24"/>
          <w:szCs w:val="24"/>
        </w:rPr>
        <w:t>наледеобразований</w:t>
      </w:r>
      <w:proofErr w:type="spellEnd"/>
      <w:r w:rsidRPr="00C10877">
        <w:rPr>
          <w:rFonts w:ascii="Arial" w:hAnsi="Arial" w:cs="Arial"/>
          <w:sz w:val="24"/>
          <w:szCs w:val="24"/>
        </w:rPr>
        <w:t xml:space="preserve">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накопления более 30 см.</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lastRenderedPageBreak/>
        <w:t xml:space="preserve">4.18.22. Очистка крыш зданий от снега, </w:t>
      </w:r>
      <w:proofErr w:type="spellStart"/>
      <w:r w:rsidRPr="00C10877">
        <w:rPr>
          <w:rFonts w:ascii="Arial" w:hAnsi="Arial" w:cs="Arial"/>
          <w:sz w:val="24"/>
          <w:szCs w:val="24"/>
        </w:rPr>
        <w:t>наледеобразований</w:t>
      </w:r>
      <w:proofErr w:type="spellEnd"/>
      <w:r w:rsidRPr="00C10877">
        <w:rPr>
          <w:rFonts w:ascii="Arial" w:hAnsi="Arial" w:cs="Arial"/>
          <w:sz w:val="24"/>
          <w:szCs w:val="24"/>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с проезжей части и размещаются вдоль лотка для последующего вывоза (по договору) организацией, убирающей проезжую часть улицы.</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xml:space="preserve">Запрещается сбрасывать снег, лед и мусор в воронки водосточных труб. </w:t>
      </w:r>
      <w:proofErr w:type="gramStart"/>
      <w:r w:rsidRPr="00C10877">
        <w:rPr>
          <w:rFonts w:ascii="Arial" w:hAnsi="Arial" w:cs="Arial"/>
          <w:sz w:val="24"/>
          <w:szCs w:val="24"/>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другое.</w:t>
      </w:r>
      <w:proofErr w:type="gramEnd"/>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4.19. Организация и проведение уборочных работ в летнее время.</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4.19.1. Период летней уборки – с 15 апреля по 14 октября. В случае резкого изменения погодных условий сроки начала и окончания летней уборки могут изменяться. Мероприятия о подготовке уборочной техники к работе в летний период проводятся в сроки, определенные Администрацией и организациями, выполняющими функции заказчика работ по содержанию сети дорог и улиц.</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4.19.2. Организации по обслуживанию жилищного фонда с наступлением весны организуют:</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промывку и расчистку канав и водопропускных устрой</w:t>
      </w:r>
      <w:proofErr w:type="gramStart"/>
      <w:r w:rsidRPr="00C10877">
        <w:rPr>
          <w:rFonts w:ascii="Arial" w:hAnsi="Arial" w:cs="Arial"/>
          <w:sz w:val="24"/>
          <w:szCs w:val="24"/>
        </w:rPr>
        <w:t>ств дл</w:t>
      </w:r>
      <w:proofErr w:type="gramEnd"/>
      <w:r w:rsidRPr="00C10877">
        <w:rPr>
          <w:rFonts w:ascii="Arial" w:hAnsi="Arial" w:cs="Arial"/>
          <w:sz w:val="24"/>
          <w:szCs w:val="24"/>
        </w:rPr>
        <w:t>я обеспечения стока талой воды в местах, где это необходимо;</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общую очистку дворовых территорий от тающего снега, мусора и наледи.</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4.19.3. К основным операциям летней уборки относятся:</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санитарная очистка территорий от мусора, листьев, веток с последующим вывозом их на свалку;</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подметание проезжей части дорог, площадей, проездов и тротуаров;</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очистка урн и контейнеров от мусора;</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очистка обочин дорог отсмета и мусора.</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4.19.4. Подметание и очистка проезжей части дорог и проездов осуществляется в дневное время с 8 до 23 часов.</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4.19.5. Тротуары и расположенные на них посадочные площадки остановок пассажирского транспорта полностью очищаются от мусора и грунтово-песчаных наносов.</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4.19.6. Обочины дорог очищаются от крупногабаритного и другого мусора, высота травяного покрова на придорожной полосе отвода (кювета) не должна превышать 15 - 20 см. Разделительные полосы, выполненные в виде газонов, также очищаются от мусора, высота травяного покрова должна быть не более 15 см.</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xml:space="preserve">4.19.7. Уборка </w:t>
      </w:r>
      <w:proofErr w:type="spellStart"/>
      <w:r w:rsidRPr="00C10877">
        <w:rPr>
          <w:rFonts w:ascii="Arial" w:hAnsi="Arial" w:cs="Arial"/>
          <w:sz w:val="24"/>
          <w:szCs w:val="24"/>
        </w:rPr>
        <w:t>внутридворовых</w:t>
      </w:r>
      <w:proofErr w:type="spellEnd"/>
      <w:r w:rsidRPr="00C10877">
        <w:rPr>
          <w:rFonts w:ascii="Arial" w:hAnsi="Arial" w:cs="Arial"/>
          <w:sz w:val="24"/>
          <w:szCs w:val="24"/>
        </w:rPr>
        <w:t xml:space="preserve"> территорий от мусора производится до 8 часов утра или в вечерние часы. Чистота и порядок на территориях поддерживаются в течение всего рабочего дня.</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4.19.8. В период листопада организации, ответственные за уборку отведенных территорий, производят сгребание и вывоз опавшей листвы с газонов вдоль улиц и на дворовых территориях. Сгребание листвы к комлевой части деревьев, кустарников и ее сжигание на территориях населенных пунктов запрещается.</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4.20. Обращение с отходами производства и потребления</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xml:space="preserve">4.20.1. Обращение с отходами производства и потребления на территории муниципального образования осуществляется в соответствии с Генеральной схемой санитарной очистки территории </w:t>
      </w:r>
      <w:r w:rsidR="00C10877" w:rsidRPr="00C10877">
        <w:rPr>
          <w:rFonts w:ascii="Arial" w:hAnsi="Arial" w:cs="Arial"/>
          <w:sz w:val="24"/>
          <w:szCs w:val="24"/>
        </w:rPr>
        <w:t>Краснополянского сельского поселения</w:t>
      </w:r>
      <w:r w:rsidRPr="00C10877">
        <w:rPr>
          <w:rFonts w:ascii="Arial" w:hAnsi="Arial" w:cs="Arial"/>
          <w:sz w:val="24"/>
          <w:szCs w:val="24"/>
        </w:rPr>
        <w:t xml:space="preserve">. </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xml:space="preserve">4.20.2. Собственники твердых коммунальных отходов, проживающих в многоквартирных домах, осуществляют накопление твердых коммунальных отходов в </w:t>
      </w:r>
      <w:r w:rsidRPr="00C10877">
        <w:rPr>
          <w:rFonts w:ascii="Arial" w:hAnsi="Arial" w:cs="Arial"/>
          <w:sz w:val="24"/>
          <w:szCs w:val="24"/>
        </w:rPr>
        <w:lastRenderedPageBreak/>
        <w:t xml:space="preserve">специальных контейнерах, установленных на контейнерных площадках, внесенных в реестр мест (площадок) накопления твердых коммунальных отходов. </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xml:space="preserve">4.20.3. Накопление твердых коммунальных отходов в частных домовладениях осуществляется домовладельцем частного сектора самостоятельно в специально оборудованных для этих целей местах на собственных территориях в </w:t>
      </w:r>
      <w:proofErr w:type="spellStart"/>
      <w:r w:rsidRPr="00C10877">
        <w:rPr>
          <w:rFonts w:ascii="Arial" w:hAnsi="Arial" w:cs="Arial"/>
          <w:sz w:val="24"/>
          <w:szCs w:val="24"/>
        </w:rPr>
        <w:t>спецпакетах</w:t>
      </w:r>
      <w:proofErr w:type="spellEnd"/>
      <w:r w:rsidRPr="00C10877">
        <w:rPr>
          <w:rFonts w:ascii="Arial" w:hAnsi="Arial" w:cs="Arial"/>
          <w:sz w:val="24"/>
          <w:szCs w:val="24"/>
        </w:rPr>
        <w:t xml:space="preserve"> или индивидуальных контейнерах. Накопление отходов вне установленных мест запрещается.</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xml:space="preserve">4.20.4. Сбор твердых коммунальных отходов на территории частных домовладений муниципального образования производится в специальный автотранспорт, работающий согласно схеме и графику, установленному региональным оператором, осуществляющему сбор, транспортировку твердых коммунальных отходов на объект размещения отходов. </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xml:space="preserve">4.20.5. Вывоз твердых коммунальных отходов с контейнерных площадок, с территории частных домовладений осуществляется на основании договоров, заключенных собственниками твердых коммунальных отходов, либо уполномоченными ими лицами (Управляющие компании, ТСЖ и т.д.)   с региональным оператором.  </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xml:space="preserve">4.20.6. Накопление крупногабаритных отходов, образованных жителями, проживающими в многоквартирных домах, осуществляется на специальной площадке, оборудованной рядом с контейнерами. Вывоз крупногабаритных отходов осуществляется 1 раз в неделю региональным оператором. </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4.20.7. Накопление твердых коммунальных отходов индивидуальными предпринимателями, юридическими лицами осуществляется в местах накопления твердых коммунальных отходов, определенных договором на оказание услуг по обращению с твердыми коммунальными отходами с региональным оператором.</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xml:space="preserve">4.20.8. Юридические лица, индивидуальные предприниматели и физические </w:t>
      </w:r>
      <w:proofErr w:type="gramStart"/>
      <w:r w:rsidRPr="00C10877">
        <w:rPr>
          <w:rFonts w:ascii="Arial" w:hAnsi="Arial" w:cs="Arial"/>
          <w:sz w:val="24"/>
          <w:szCs w:val="24"/>
        </w:rPr>
        <w:t>лица</w:t>
      </w:r>
      <w:proofErr w:type="gramEnd"/>
      <w:r w:rsidRPr="00C10877">
        <w:rPr>
          <w:rFonts w:ascii="Arial" w:hAnsi="Arial" w:cs="Arial"/>
          <w:sz w:val="24"/>
          <w:szCs w:val="24"/>
        </w:rPr>
        <w:t xml:space="preserve"> осуществляющие свою деятельность на территории муниципального образования обязаны соблюдать требования законодательства в сфере обращения с отходами, в том числе заключать договоры на оказание услуг по обращению с отходами I - IV классов опасности (исключая ТКО) с организациями, имеющим лицензию на данный вид деятельности. </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xml:space="preserve">4.20.9. Обращение с твердыми коммунальными отходами обеспечивается региональным оператором </w:t>
      </w:r>
      <w:proofErr w:type="gramStart"/>
      <w:r w:rsidRPr="00C10877">
        <w:rPr>
          <w:rFonts w:ascii="Arial" w:hAnsi="Arial" w:cs="Arial"/>
          <w:sz w:val="24"/>
          <w:szCs w:val="24"/>
        </w:rPr>
        <w:t>в соответствии с региональной программой в области обращения с отходами на основании</w:t>
      </w:r>
      <w:proofErr w:type="gramEnd"/>
      <w:r w:rsidRPr="00C10877">
        <w:rPr>
          <w:rFonts w:ascii="Arial" w:hAnsi="Arial" w:cs="Arial"/>
          <w:sz w:val="24"/>
          <w:szCs w:val="24"/>
        </w:rPr>
        <w:t xml:space="preserve"> договоров на оказание услуг по обращению с твердыми коммунальными отходами.</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4.20.10. Уборку отходов, просыпавшихся при выгрузке из контейнеров в мусоровоз или загрузке бункера, производят работники организации, осуществляющей вывоз мусора.</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4.20.11. Физическим лицам, и юридическим лицам (индивидуальным предпринимателям) всех организационно-правовых форм собственности запрещается:</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proofErr w:type="gramStart"/>
      <w:r w:rsidRPr="00C10877">
        <w:rPr>
          <w:rFonts w:ascii="Arial" w:hAnsi="Arial" w:cs="Arial"/>
          <w:sz w:val="24"/>
          <w:szCs w:val="24"/>
        </w:rPr>
        <w:t>- осуществлять слив жидких коммунальных (бытовых) отходов в контейнеры с твердыми коммунальными отходами, на территорию дворов, газонов, в дренажную и ливневую канализации, на дороги и тротуары;</w:t>
      </w:r>
      <w:proofErr w:type="gramEnd"/>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допускать переполнение емкостей для сбора жидких коммунальных (бытовых) отходов, образующихся в личных домовладениях, приводящее к их попаданию в дренажную и (или) ливневую канализации, на дороги, тротуары, иные территории общего пользования;</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сжигать твердые коммунальные, в том числе крупногабаритные отходы;</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сбрасывать бытовой и строительный мусор, отходы производства, тару, спил деревьев, листву, снег и прочее на территории муниципального образования, кроме специально отведенных мест.</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lastRenderedPageBreak/>
        <w:t>4.20.12. В местах массового посещения, зонах отдыха, учреждениях образования, здравоохранения и др., на улицах, у входа в торговые объекты должны быть установлены урны. Урны устанавливаются на расстоянии 50 м одна от другой на улицах и в других местах массового посещения населения, на остальных улицах, парках, садах и на других территориях – на расстоянии до 100 м. У входов в торговые объекты – в количестве не менее двух. 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одного  раза в день. Урны, установленные у торговых объектов, очищаются торговыми организациями. Покраска урн осуществляется собственником (владельцем) или организацией, осуществляющей функции управления домовладением, а также по мере необходимости или по предписаниям Администрации.</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4.20.13. При выполнении работ по содержанию объектов и элементов благоустройства их собственники и иные правообладатели, а также лица, их эксплуатирующие, кроме видов работ, указанных в настоящем разделе Правил, обязаны выполнять иные виды работ, предусмотренные требованиям к объектам, элементам благоустройства и их содержанию, установленным Правилами.</w:t>
      </w:r>
    </w:p>
    <w:p w:rsidR="00F967EF" w:rsidRPr="00C10877" w:rsidRDefault="00F967EF" w:rsidP="00F967EF">
      <w:pPr>
        <w:autoSpaceDE w:val="0"/>
        <w:autoSpaceDN w:val="0"/>
        <w:adjustRightInd w:val="0"/>
        <w:spacing w:after="0" w:line="240" w:lineRule="auto"/>
        <w:ind w:firstLine="709"/>
        <w:jc w:val="both"/>
        <w:rPr>
          <w:rFonts w:ascii="Arial" w:hAnsi="Arial" w:cs="Arial"/>
          <w:sz w:val="24"/>
          <w:szCs w:val="24"/>
        </w:rPr>
      </w:pPr>
      <w:r w:rsidRPr="00C10877">
        <w:rPr>
          <w:rFonts w:ascii="Arial" w:hAnsi="Arial" w:cs="Arial"/>
          <w:sz w:val="24"/>
          <w:szCs w:val="24"/>
        </w:rPr>
        <w:t xml:space="preserve">4.20.14. </w:t>
      </w:r>
      <w:proofErr w:type="gramStart"/>
      <w:r w:rsidRPr="00C10877">
        <w:rPr>
          <w:rFonts w:ascii="Arial" w:hAnsi="Arial" w:cs="Arial"/>
          <w:sz w:val="24"/>
          <w:szCs w:val="24"/>
        </w:rPr>
        <w:t>Физические и юридические лица (индивидуальные предприниматели), осуществляющие на территории муниципального образования деятельность, связанную со строительством (на строительных площадках в период строительства), проведением публично-массовых мероприятий, организацией общественного питания в сезонных кафе, организацией временных аттракционов, передвижных зоопарков, парков культуры и отдыха, зон отдыха и пляжей, обязаны обеспечить наличие туалетов, как для сотрудников, так и для посетителей.</w:t>
      </w:r>
      <w:proofErr w:type="gramEnd"/>
    </w:p>
    <w:p w:rsidR="00F967EF" w:rsidRPr="00C10877" w:rsidRDefault="00F967EF" w:rsidP="00F967EF">
      <w:pPr>
        <w:pStyle w:val="ConsPlusNormal"/>
        <w:ind w:firstLine="709"/>
        <w:jc w:val="both"/>
        <w:rPr>
          <w:sz w:val="24"/>
          <w:szCs w:val="24"/>
        </w:rPr>
      </w:pPr>
    </w:p>
    <w:p w:rsidR="00F967EF" w:rsidRPr="00C10877" w:rsidRDefault="00EB3A3B" w:rsidP="00C10877">
      <w:pPr>
        <w:spacing w:after="0" w:line="240" w:lineRule="auto"/>
        <w:ind w:firstLine="709"/>
        <w:jc w:val="center"/>
        <w:rPr>
          <w:rFonts w:ascii="Arial" w:hAnsi="Arial" w:cs="Arial"/>
          <w:b/>
          <w:sz w:val="24"/>
          <w:szCs w:val="24"/>
        </w:rPr>
      </w:pPr>
      <w:r w:rsidRPr="00C10877">
        <w:rPr>
          <w:rFonts w:ascii="Arial" w:hAnsi="Arial" w:cs="Arial"/>
          <w:b/>
          <w:sz w:val="24"/>
          <w:szCs w:val="24"/>
        </w:rPr>
        <w:t>5. Участие собственников (правообладателей) зданий (помещений в них) и сооружений в благоустройстве прилегающих территорий</w:t>
      </w:r>
    </w:p>
    <w:p w:rsidR="00F967EF" w:rsidRPr="00C10877" w:rsidRDefault="00F967EF" w:rsidP="00F967EF">
      <w:pPr>
        <w:spacing w:after="0" w:line="240" w:lineRule="auto"/>
        <w:ind w:firstLine="709"/>
        <w:jc w:val="both"/>
        <w:rPr>
          <w:rFonts w:ascii="Arial" w:hAnsi="Arial" w:cs="Arial"/>
          <w:sz w:val="24"/>
          <w:szCs w:val="24"/>
        </w:rPr>
      </w:pP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5.1. Собственники (правообладатели) зданий (помещений в них) и сооружений участвуют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5.2. Ответственными за благоустройство прилегающих территорий к зданиям (помещениям в них) и сооружениям являются собственники, владельцы и (или) пользователи.</w:t>
      </w:r>
    </w:p>
    <w:p w:rsidR="00F967EF" w:rsidRPr="00C10877" w:rsidRDefault="00F967EF" w:rsidP="00F967EF">
      <w:pPr>
        <w:spacing w:after="0" w:line="240" w:lineRule="auto"/>
        <w:ind w:firstLine="709"/>
        <w:jc w:val="both"/>
        <w:rPr>
          <w:rFonts w:ascii="Arial" w:hAnsi="Arial" w:cs="Arial"/>
          <w:sz w:val="24"/>
          <w:szCs w:val="24"/>
        </w:rPr>
      </w:pPr>
    </w:p>
    <w:p w:rsidR="00F967EF" w:rsidRPr="00333934" w:rsidRDefault="00EB3A3B" w:rsidP="00333934">
      <w:pPr>
        <w:spacing w:after="0" w:line="240" w:lineRule="auto"/>
        <w:ind w:firstLine="709"/>
        <w:jc w:val="center"/>
        <w:rPr>
          <w:rFonts w:ascii="Arial" w:hAnsi="Arial" w:cs="Arial"/>
          <w:b/>
          <w:sz w:val="24"/>
          <w:szCs w:val="24"/>
        </w:rPr>
      </w:pPr>
      <w:r w:rsidRPr="00333934">
        <w:rPr>
          <w:rFonts w:ascii="Arial" w:hAnsi="Arial" w:cs="Arial"/>
          <w:b/>
          <w:sz w:val="24"/>
          <w:szCs w:val="24"/>
        </w:rPr>
        <w:t>6. Общественное участие в принятии решений и реализации проектов комплексного благоустройства и развития территории муниципального образования</w:t>
      </w:r>
    </w:p>
    <w:p w:rsidR="00F967EF" w:rsidRPr="00333934" w:rsidRDefault="00F967EF" w:rsidP="00F967EF">
      <w:pPr>
        <w:spacing w:after="0" w:line="240" w:lineRule="auto"/>
        <w:ind w:firstLine="709"/>
        <w:jc w:val="both"/>
        <w:rPr>
          <w:rFonts w:ascii="Arial" w:hAnsi="Arial" w:cs="Arial"/>
          <w:b/>
          <w:sz w:val="24"/>
          <w:szCs w:val="24"/>
        </w:rPr>
      </w:pP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6.1. 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(1 этап);</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(2 этап);</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рассмотрение созданных вариантов с вовлечением всех заинтересованных лиц, имеющих отношение к данной территории и данному вопросу (3 этап);</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lastRenderedPageBreak/>
        <w:t>-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 (4 этап).</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6.2.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совместное определение целей и задач по развитию территории, инвентаризация проблем и потенциалов среды;</w:t>
      </w:r>
    </w:p>
    <w:p w:rsidR="00F967EF" w:rsidRPr="00333934" w:rsidRDefault="00F967EF" w:rsidP="00F967EF">
      <w:pPr>
        <w:spacing w:after="0" w:line="240" w:lineRule="auto"/>
        <w:ind w:firstLine="709"/>
        <w:jc w:val="both"/>
        <w:rPr>
          <w:rFonts w:ascii="Arial" w:hAnsi="Arial" w:cs="Arial"/>
          <w:sz w:val="24"/>
          <w:szCs w:val="24"/>
        </w:rPr>
      </w:pPr>
      <w:proofErr w:type="gramStart"/>
      <w:r w:rsidRPr="00333934">
        <w:rPr>
          <w:rFonts w:ascii="Arial" w:hAnsi="Arial" w:cs="Arial"/>
          <w:sz w:val="24"/>
          <w:szCs w:val="24"/>
        </w:rPr>
        <w:t>-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333934">
        <w:rPr>
          <w:rFonts w:ascii="Arial" w:hAnsi="Arial" w:cs="Arial"/>
          <w:sz w:val="24"/>
          <w:szCs w:val="24"/>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консультации в выборе типов покрытий, с учетом функционального зонирования территории, предполагаемым типам озеленения, освещения и осветительного оборудования;</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F967EF" w:rsidRPr="00333934" w:rsidRDefault="00F967EF" w:rsidP="00F967EF">
      <w:pPr>
        <w:spacing w:after="0" w:line="240" w:lineRule="auto"/>
        <w:ind w:firstLine="709"/>
        <w:jc w:val="both"/>
        <w:rPr>
          <w:rFonts w:ascii="Arial" w:hAnsi="Arial" w:cs="Arial"/>
          <w:sz w:val="24"/>
          <w:szCs w:val="24"/>
        </w:rPr>
      </w:pPr>
      <w:r w:rsidRPr="00333934">
        <w:rPr>
          <w:rFonts w:ascii="Arial" w:hAnsi="Arial" w:cs="Arial"/>
          <w:sz w:val="24"/>
          <w:szCs w:val="24"/>
        </w:rPr>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xml:space="preserve">- создания единого информационного </w:t>
      </w:r>
      <w:proofErr w:type="spellStart"/>
      <w:r w:rsidRPr="00C10877">
        <w:rPr>
          <w:rFonts w:ascii="Arial" w:hAnsi="Arial" w:cs="Arial"/>
          <w:sz w:val="24"/>
          <w:szCs w:val="24"/>
        </w:rPr>
        <w:t>интернет-ресурса</w:t>
      </w:r>
      <w:proofErr w:type="spellEnd"/>
      <w:r w:rsidRPr="00C10877">
        <w:rPr>
          <w:rFonts w:ascii="Arial" w:hAnsi="Arial" w:cs="Arial"/>
          <w:sz w:val="24"/>
          <w:szCs w:val="24"/>
        </w:rPr>
        <w:t xml:space="preserve">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xml:space="preserve">- работы </w:t>
      </w:r>
      <w:proofErr w:type="gramStart"/>
      <w:r w:rsidRPr="00C10877">
        <w:rPr>
          <w:rFonts w:ascii="Arial" w:hAnsi="Arial" w:cs="Arial"/>
          <w:sz w:val="24"/>
          <w:szCs w:val="24"/>
        </w:rPr>
        <w:t>с</w:t>
      </w:r>
      <w:proofErr w:type="gramEnd"/>
      <w:r w:rsidRPr="00C10877">
        <w:rPr>
          <w:rFonts w:ascii="Arial" w:hAnsi="Arial" w:cs="Arial"/>
          <w:sz w:val="24"/>
          <w:szCs w:val="24"/>
        </w:rPr>
        <w:t xml:space="preserve"> средствами массовой информации, охватывающими широкий круг людей разных возрастных групп и потенциальные аудитории проекта;</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вывешивания афиш и объявлений на информационных досках,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lastRenderedPageBreak/>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индивидуальных приглашений участников встречи лично, по электронной почте или по телефону;</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использование социальных сетей и интернет ресурсов для обеспечения донесения информации до различных общественных объединений и профессиональных сообществ;</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6.3. Механизмы общественного участия.</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xml:space="preserve">Обсуждение проектов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 </w:t>
      </w:r>
      <w:proofErr w:type="gramStart"/>
      <w:r w:rsidRPr="00C10877">
        <w:rPr>
          <w:rFonts w:ascii="Arial" w:hAnsi="Arial" w:cs="Arial"/>
          <w:sz w:val="24"/>
          <w:szCs w:val="24"/>
        </w:rPr>
        <w:t>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C10877">
        <w:rPr>
          <w:rFonts w:ascii="Arial" w:hAnsi="Arial" w:cs="Arial"/>
          <w:sz w:val="24"/>
          <w:szCs w:val="24"/>
        </w:rPr>
        <w:t>воркшопов</w:t>
      </w:r>
      <w:proofErr w:type="spellEnd"/>
      <w:r w:rsidRPr="00C10877">
        <w:rPr>
          <w:rFonts w:ascii="Arial" w:hAnsi="Arial" w:cs="Arial"/>
          <w:sz w:val="24"/>
          <w:szCs w:val="24"/>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xml:space="preserve">По итогам встреч, проектных семинаров, </w:t>
      </w:r>
      <w:proofErr w:type="spellStart"/>
      <w:r w:rsidRPr="00C10877">
        <w:rPr>
          <w:rFonts w:ascii="Arial" w:hAnsi="Arial" w:cs="Arial"/>
          <w:sz w:val="24"/>
          <w:szCs w:val="24"/>
        </w:rPr>
        <w:t>воркшопов</w:t>
      </w:r>
      <w:proofErr w:type="spellEnd"/>
      <w:r w:rsidRPr="00C10877">
        <w:rPr>
          <w:rFonts w:ascii="Arial" w:hAnsi="Arial" w:cs="Arial"/>
          <w:sz w:val="24"/>
          <w:szCs w:val="24"/>
        </w:rPr>
        <w:t xml:space="preserve">, </w:t>
      </w:r>
      <w:proofErr w:type="spellStart"/>
      <w:r w:rsidRPr="00C10877">
        <w:rPr>
          <w:rFonts w:ascii="Arial" w:hAnsi="Arial" w:cs="Arial"/>
          <w:sz w:val="24"/>
          <w:szCs w:val="24"/>
        </w:rPr>
        <w:t>дизайн-игр</w:t>
      </w:r>
      <w:proofErr w:type="spellEnd"/>
      <w:r w:rsidRPr="00C10877">
        <w:rPr>
          <w:rFonts w:ascii="Arial" w:hAnsi="Arial" w:cs="Arial"/>
          <w:sz w:val="24"/>
          <w:szCs w:val="24"/>
        </w:rPr>
        <w:t xml:space="preserve"> и любых других форматов общественных обсуждений формируется отчет, а также видеозапись самого мероприятия, и выкладывается в публичный </w:t>
      </w:r>
      <w:proofErr w:type="gramStart"/>
      <w:r w:rsidRPr="00C10877">
        <w:rPr>
          <w:rFonts w:ascii="Arial" w:hAnsi="Arial" w:cs="Arial"/>
          <w:sz w:val="24"/>
          <w:szCs w:val="24"/>
        </w:rPr>
        <w:t>доступ</w:t>
      </w:r>
      <w:proofErr w:type="gramEnd"/>
      <w:r w:rsidRPr="00C10877">
        <w:rPr>
          <w:rFonts w:ascii="Arial" w:hAnsi="Arial" w:cs="Arial"/>
          <w:sz w:val="24"/>
          <w:szCs w:val="24"/>
        </w:rPr>
        <w:t xml:space="preserve">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6.4. Участие лиц, осуществляющих предпринимательскую деятельность, в реализации комплексных проектов благоустройства может заключаться:</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в создании и предоставлении разного рода услуг и сервисов для посетителей общественных пространств;</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в строительстве, реконструкции, реставрации объектов недвижимости;</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в производстве или размещении элементов благоустройства;</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в организации мероприятий, обеспечивающих приток посетителей на создаваемые общественные пространства;</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в организации уборки благоустроенных территорий, предоставлении сре</w:t>
      </w:r>
      <w:proofErr w:type="gramStart"/>
      <w:r w:rsidRPr="00C10877">
        <w:rPr>
          <w:rFonts w:ascii="Arial" w:hAnsi="Arial" w:cs="Arial"/>
          <w:sz w:val="24"/>
          <w:szCs w:val="24"/>
        </w:rPr>
        <w:t>дств дл</w:t>
      </w:r>
      <w:proofErr w:type="gramEnd"/>
      <w:r w:rsidRPr="00C10877">
        <w:rPr>
          <w:rFonts w:ascii="Arial" w:hAnsi="Arial" w:cs="Arial"/>
          <w:sz w:val="24"/>
          <w:szCs w:val="24"/>
        </w:rPr>
        <w:t>я подготовки проектов или проведения творческих конкурсов на разработку архитектурных концепций общественных пространств;</w:t>
      </w:r>
    </w:p>
    <w:p w:rsidR="00F967EF" w:rsidRPr="00C10877" w:rsidRDefault="00F967EF" w:rsidP="00F967EF">
      <w:pPr>
        <w:spacing w:after="0" w:line="240" w:lineRule="auto"/>
        <w:ind w:firstLine="709"/>
        <w:jc w:val="both"/>
        <w:rPr>
          <w:rFonts w:ascii="Arial" w:hAnsi="Arial" w:cs="Arial"/>
          <w:sz w:val="24"/>
          <w:szCs w:val="24"/>
        </w:rPr>
      </w:pPr>
      <w:r w:rsidRPr="00C10877">
        <w:rPr>
          <w:rFonts w:ascii="Arial" w:hAnsi="Arial" w:cs="Arial"/>
          <w:sz w:val="24"/>
          <w:szCs w:val="24"/>
        </w:rPr>
        <w:t>- в иных формах.</w:t>
      </w:r>
    </w:p>
    <w:p w:rsidR="00F967EF" w:rsidRPr="00333934" w:rsidRDefault="00F967EF" w:rsidP="00F967EF">
      <w:pPr>
        <w:autoSpaceDE w:val="0"/>
        <w:autoSpaceDN w:val="0"/>
        <w:adjustRightInd w:val="0"/>
        <w:spacing w:after="0" w:line="240" w:lineRule="auto"/>
        <w:ind w:firstLine="709"/>
        <w:jc w:val="both"/>
        <w:rPr>
          <w:rFonts w:ascii="Arial" w:hAnsi="Arial" w:cs="Arial"/>
          <w:b/>
          <w:sz w:val="24"/>
          <w:szCs w:val="24"/>
        </w:rPr>
      </w:pPr>
    </w:p>
    <w:p w:rsidR="00EB3A3B" w:rsidRDefault="00EB3A3B" w:rsidP="00333934">
      <w:pPr>
        <w:autoSpaceDE w:val="0"/>
        <w:autoSpaceDN w:val="0"/>
        <w:adjustRightInd w:val="0"/>
        <w:spacing w:after="0" w:line="240" w:lineRule="auto"/>
        <w:ind w:firstLine="709"/>
        <w:jc w:val="center"/>
        <w:rPr>
          <w:rFonts w:ascii="Arial" w:hAnsi="Arial" w:cs="Arial"/>
          <w:b/>
          <w:sz w:val="24"/>
          <w:szCs w:val="24"/>
        </w:rPr>
      </w:pPr>
    </w:p>
    <w:p w:rsidR="00F967EF" w:rsidRPr="00333934" w:rsidRDefault="00EB3A3B" w:rsidP="00333934">
      <w:pPr>
        <w:autoSpaceDE w:val="0"/>
        <w:autoSpaceDN w:val="0"/>
        <w:adjustRightInd w:val="0"/>
        <w:spacing w:after="0" w:line="240" w:lineRule="auto"/>
        <w:ind w:firstLine="709"/>
        <w:jc w:val="center"/>
        <w:rPr>
          <w:rFonts w:ascii="Arial" w:hAnsi="Arial" w:cs="Arial"/>
          <w:b/>
          <w:caps/>
          <w:sz w:val="24"/>
          <w:szCs w:val="24"/>
        </w:rPr>
      </w:pPr>
      <w:r w:rsidRPr="00EB3A3B">
        <w:rPr>
          <w:rFonts w:ascii="Arial" w:hAnsi="Arial" w:cs="Arial"/>
          <w:b/>
          <w:sz w:val="24"/>
          <w:szCs w:val="24"/>
        </w:rPr>
        <w:lastRenderedPageBreak/>
        <w:t>7. Особые требования к доступности среды</w:t>
      </w:r>
    </w:p>
    <w:p w:rsidR="00F967EF" w:rsidRPr="00333934" w:rsidRDefault="00F967EF" w:rsidP="00F967EF">
      <w:pPr>
        <w:autoSpaceDE w:val="0"/>
        <w:autoSpaceDN w:val="0"/>
        <w:adjustRightInd w:val="0"/>
        <w:spacing w:after="0" w:line="240" w:lineRule="auto"/>
        <w:ind w:firstLine="709"/>
        <w:jc w:val="both"/>
        <w:rPr>
          <w:rFonts w:ascii="Arial" w:hAnsi="Arial" w:cs="Arial"/>
          <w:b/>
          <w:sz w:val="24"/>
          <w:szCs w:val="24"/>
        </w:rPr>
      </w:pPr>
    </w:p>
    <w:p w:rsidR="00F967EF" w:rsidRPr="00333934" w:rsidRDefault="00F967EF" w:rsidP="00F967EF">
      <w:pPr>
        <w:autoSpaceDE w:val="0"/>
        <w:autoSpaceDN w:val="0"/>
        <w:adjustRightInd w:val="0"/>
        <w:spacing w:after="0" w:line="240" w:lineRule="auto"/>
        <w:ind w:firstLine="709"/>
        <w:jc w:val="both"/>
        <w:rPr>
          <w:rFonts w:ascii="Arial" w:hAnsi="Arial" w:cs="Arial"/>
          <w:sz w:val="24"/>
          <w:szCs w:val="24"/>
        </w:rPr>
      </w:pPr>
      <w:r w:rsidRPr="00333934">
        <w:rPr>
          <w:rFonts w:ascii="Arial" w:hAnsi="Arial" w:cs="Arial"/>
          <w:sz w:val="24"/>
          <w:szCs w:val="24"/>
        </w:rPr>
        <w:t>7.1. При проектировании объектов благоустройства жилой среды, улиц и дорог, объектов культурно-бытового обслуживания необходимо обеспечить доступность среды населенных пунктов для маломобильных групп населения, пожилых лиц и инвалидов, оснащение этих объектов элементами и техническими средствами, способствующими передвижению маломобильных групп населения, престарелых и инвалидов.</w:t>
      </w:r>
    </w:p>
    <w:p w:rsidR="00F967EF" w:rsidRPr="00333934" w:rsidRDefault="00F967EF" w:rsidP="00F967EF">
      <w:pPr>
        <w:autoSpaceDE w:val="0"/>
        <w:autoSpaceDN w:val="0"/>
        <w:adjustRightInd w:val="0"/>
        <w:spacing w:after="0" w:line="240" w:lineRule="auto"/>
        <w:ind w:firstLine="709"/>
        <w:jc w:val="both"/>
        <w:rPr>
          <w:rFonts w:ascii="Arial" w:hAnsi="Arial" w:cs="Arial"/>
          <w:sz w:val="24"/>
          <w:szCs w:val="24"/>
        </w:rPr>
      </w:pPr>
      <w:r w:rsidRPr="00333934">
        <w:rPr>
          <w:rFonts w:ascii="Arial" w:hAnsi="Arial" w:cs="Arial"/>
          <w:sz w:val="24"/>
          <w:szCs w:val="24"/>
        </w:rPr>
        <w:t>7.2. Проектирование, строительство, установка технических средств и оборудования, способствующих передвижению маломобильных групп населения, пожилых лиц и инвалидов, осуществляются при новом строительстве заказчиком в соответствии с утвержденной проектной документацией.</w:t>
      </w:r>
    </w:p>
    <w:p w:rsidR="00F967EF" w:rsidRPr="00333934" w:rsidRDefault="00F967EF" w:rsidP="00F967EF">
      <w:pPr>
        <w:autoSpaceDE w:val="0"/>
        <w:autoSpaceDN w:val="0"/>
        <w:adjustRightInd w:val="0"/>
        <w:spacing w:after="0" w:line="240" w:lineRule="auto"/>
        <w:ind w:firstLine="709"/>
        <w:jc w:val="both"/>
        <w:rPr>
          <w:rFonts w:ascii="Arial" w:hAnsi="Arial" w:cs="Arial"/>
          <w:sz w:val="24"/>
          <w:szCs w:val="24"/>
        </w:rPr>
      </w:pPr>
    </w:p>
    <w:p w:rsidR="00F967EF" w:rsidRPr="00333934" w:rsidRDefault="00EB3A3B" w:rsidP="00333934">
      <w:pPr>
        <w:autoSpaceDE w:val="0"/>
        <w:autoSpaceDN w:val="0"/>
        <w:adjustRightInd w:val="0"/>
        <w:spacing w:after="0" w:line="240" w:lineRule="auto"/>
        <w:ind w:firstLine="709"/>
        <w:jc w:val="center"/>
        <w:rPr>
          <w:rFonts w:ascii="Arial" w:hAnsi="Arial" w:cs="Arial"/>
          <w:b/>
          <w:caps/>
          <w:sz w:val="24"/>
          <w:szCs w:val="24"/>
        </w:rPr>
      </w:pPr>
      <w:r w:rsidRPr="00333934">
        <w:rPr>
          <w:rFonts w:ascii="Arial" w:hAnsi="Arial" w:cs="Arial"/>
          <w:b/>
          <w:sz w:val="24"/>
          <w:szCs w:val="24"/>
        </w:rPr>
        <w:t>8. Контроль и ответственность за нарушение правил благоустройства</w:t>
      </w:r>
    </w:p>
    <w:p w:rsidR="00F967EF" w:rsidRPr="00333934" w:rsidRDefault="00F967EF" w:rsidP="00F967EF">
      <w:pPr>
        <w:autoSpaceDE w:val="0"/>
        <w:autoSpaceDN w:val="0"/>
        <w:adjustRightInd w:val="0"/>
        <w:spacing w:after="0" w:line="240" w:lineRule="auto"/>
        <w:ind w:firstLine="709"/>
        <w:jc w:val="both"/>
        <w:rPr>
          <w:rFonts w:ascii="Arial" w:hAnsi="Arial" w:cs="Arial"/>
          <w:sz w:val="24"/>
          <w:szCs w:val="24"/>
        </w:rPr>
      </w:pPr>
    </w:p>
    <w:p w:rsidR="00F967EF" w:rsidRPr="00333934" w:rsidRDefault="00F967EF" w:rsidP="00F967EF">
      <w:pPr>
        <w:autoSpaceDE w:val="0"/>
        <w:autoSpaceDN w:val="0"/>
        <w:adjustRightInd w:val="0"/>
        <w:spacing w:after="0" w:line="240" w:lineRule="auto"/>
        <w:ind w:firstLine="709"/>
        <w:jc w:val="both"/>
        <w:rPr>
          <w:rFonts w:ascii="Arial" w:hAnsi="Arial" w:cs="Arial"/>
          <w:sz w:val="24"/>
          <w:szCs w:val="24"/>
        </w:rPr>
      </w:pPr>
      <w:r w:rsidRPr="00333934">
        <w:rPr>
          <w:rFonts w:ascii="Arial" w:hAnsi="Arial" w:cs="Arial"/>
          <w:sz w:val="24"/>
          <w:szCs w:val="24"/>
        </w:rPr>
        <w:t xml:space="preserve">8.1. Администрация муниципального образования </w:t>
      </w:r>
      <w:r w:rsidR="00333934" w:rsidRPr="00333934">
        <w:rPr>
          <w:rFonts w:ascii="Arial" w:hAnsi="Arial" w:cs="Arial"/>
          <w:sz w:val="24"/>
          <w:szCs w:val="24"/>
        </w:rPr>
        <w:t>Краснополянское сельское поселение</w:t>
      </w:r>
      <w:r w:rsidRPr="00333934">
        <w:rPr>
          <w:rFonts w:ascii="Arial" w:hAnsi="Arial" w:cs="Arial"/>
          <w:sz w:val="24"/>
          <w:szCs w:val="24"/>
        </w:rPr>
        <w:t xml:space="preserve"> осуществляет контроль в пределах своей компетенции за соблюдением физическими и юридическими лицами Правил.</w:t>
      </w:r>
    </w:p>
    <w:p w:rsidR="00F967EF" w:rsidRPr="00333934" w:rsidRDefault="00F967EF" w:rsidP="00F967EF">
      <w:pPr>
        <w:autoSpaceDE w:val="0"/>
        <w:autoSpaceDN w:val="0"/>
        <w:adjustRightInd w:val="0"/>
        <w:spacing w:after="0" w:line="240" w:lineRule="auto"/>
        <w:ind w:firstLine="709"/>
        <w:jc w:val="both"/>
        <w:rPr>
          <w:rFonts w:ascii="Arial" w:hAnsi="Arial" w:cs="Arial"/>
          <w:sz w:val="24"/>
          <w:szCs w:val="24"/>
        </w:rPr>
      </w:pPr>
      <w:r w:rsidRPr="00333934">
        <w:rPr>
          <w:rFonts w:ascii="Arial" w:hAnsi="Arial" w:cs="Arial"/>
          <w:sz w:val="24"/>
          <w:szCs w:val="24"/>
        </w:rPr>
        <w:t>8.2. В случае выявления фактов нарушений Правил уполномоченные должностные лица вправе:</w:t>
      </w:r>
    </w:p>
    <w:p w:rsidR="00F967EF" w:rsidRPr="00333934" w:rsidRDefault="00F967EF" w:rsidP="00F967EF">
      <w:pPr>
        <w:autoSpaceDE w:val="0"/>
        <w:autoSpaceDN w:val="0"/>
        <w:adjustRightInd w:val="0"/>
        <w:spacing w:after="0" w:line="240" w:lineRule="auto"/>
        <w:ind w:firstLine="709"/>
        <w:jc w:val="both"/>
        <w:rPr>
          <w:rFonts w:ascii="Arial" w:hAnsi="Arial" w:cs="Arial"/>
          <w:sz w:val="24"/>
          <w:szCs w:val="24"/>
        </w:rPr>
      </w:pPr>
      <w:r w:rsidRPr="00333934">
        <w:rPr>
          <w:rFonts w:ascii="Arial" w:hAnsi="Arial" w:cs="Arial"/>
          <w:sz w:val="24"/>
          <w:szCs w:val="24"/>
        </w:rPr>
        <w:t>– выдать предписание об устранении нарушений;</w:t>
      </w:r>
    </w:p>
    <w:p w:rsidR="00F967EF" w:rsidRPr="00333934" w:rsidRDefault="00F967EF" w:rsidP="00F967EF">
      <w:pPr>
        <w:autoSpaceDE w:val="0"/>
        <w:autoSpaceDN w:val="0"/>
        <w:adjustRightInd w:val="0"/>
        <w:spacing w:after="0" w:line="240" w:lineRule="auto"/>
        <w:ind w:firstLine="709"/>
        <w:jc w:val="both"/>
        <w:rPr>
          <w:rFonts w:ascii="Arial" w:hAnsi="Arial" w:cs="Arial"/>
          <w:sz w:val="24"/>
          <w:szCs w:val="24"/>
        </w:rPr>
      </w:pPr>
      <w:r w:rsidRPr="00333934">
        <w:rPr>
          <w:rFonts w:ascii="Arial" w:hAnsi="Arial" w:cs="Arial"/>
          <w:sz w:val="24"/>
          <w:szCs w:val="24"/>
        </w:rPr>
        <w:t>– составить протокол об административном правонарушении в порядке, установленном действующим законодательством;</w:t>
      </w:r>
    </w:p>
    <w:p w:rsidR="00F967EF" w:rsidRPr="00333934" w:rsidRDefault="00F967EF" w:rsidP="00F967EF">
      <w:pPr>
        <w:autoSpaceDE w:val="0"/>
        <w:autoSpaceDN w:val="0"/>
        <w:adjustRightInd w:val="0"/>
        <w:spacing w:after="0" w:line="240" w:lineRule="auto"/>
        <w:ind w:firstLine="709"/>
        <w:jc w:val="both"/>
        <w:rPr>
          <w:rFonts w:ascii="Arial" w:hAnsi="Arial" w:cs="Arial"/>
          <w:sz w:val="24"/>
          <w:szCs w:val="24"/>
        </w:rPr>
      </w:pPr>
      <w:r w:rsidRPr="00333934">
        <w:rPr>
          <w:rFonts w:ascii="Arial" w:hAnsi="Arial" w:cs="Arial"/>
          <w:sz w:val="24"/>
          <w:szCs w:val="24"/>
        </w:rPr>
        <w:t>8.3. Лица, допустившие нарушение Правил, несут ответственность в соответствии с действующим законодательством.</w:t>
      </w:r>
    </w:p>
    <w:p w:rsidR="00F967EF" w:rsidRPr="00333934" w:rsidRDefault="00F967EF" w:rsidP="00F967EF">
      <w:pPr>
        <w:autoSpaceDE w:val="0"/>
        <w:autoSpaceDN w:val="0"/>
        <w:adjustRightInd w:val="0"/>
        <w:spacing w:after="0" w:line="240" w:lineRule="auto"/>
        <w:ind w:firstLine="709"/>
        <w:jc w:val="both"/>
        <w:rPr>
          <w:rFonts w:ascii="Arial" w:hAnsi="Arial" w:cs="Arial"/>
          <w:sz w:val="24"/>
          <w:szCs w:val="24"/>
        </w:rPr>
      </w:pPr>
      <w:r w:rsidRPr="00333934">
        <w:rPr>
          <w:rFonts w:ascii="Arial" w:hAnsi="Arial" w:cs="Arial"/>
          <w:sz w:val="24"/>
          <w:szCs w:val="24"/>
        </w:rPr>
        <w:t>Вред, причиненный в результате нарушения Правил, возмещается виновными лицами в порядке, установленном действующим законодательством.</w:t>
      </w:r>
    </w:p>
    <w:p w:rsidR="00F967EF" w:rsidRPr="00333934" w:rsidRDefault="00F967EF" w:rsidP="00F967EF">
      <w:pPr>
        <w:pStyle w:val="ConsPlusNormal"/>
        <w:widowControl/>
        <w:ind w:firstLine="709"/>
        <w:jc w:val="both"/>
        <w:rPr>
          <w:sz w:val="24"/>
          <w:szCs w:val="24"/>
        </w:rPr>
      </w:pPr>
      <w:r w:rsidRPr="00333934">
        <w:rPr>
          <w:sz w:val="24"/>
          <w:szCs w:val="24"/>
        </w:rPr>
        <w:t>8.4.  Обжалование действий должностных лиц по применению мер ответственности за нарушение настоящих Правил осуществляется в порядке, установленном действующим законодательством Российской Федерации.</w:t>
      </w:r>
    </w:p>
    <w:p w:rsidR="00F967EF" w:rsidRPr="00333934" w:rsidRDefault="00F967EF" w:rsidP="00F967EF">
      <w:pPr>
        <w:pStyle w:val="ConsPlusNormal"/>
        <w:widowControl/>
        <w:ind w:firstLine="709"/>
        <w:jc w:val="both"/>
        <w:rPr>
          <w:sz w:val="24"/>
          <w:szCs w:val="24"/>
        </w:rPr>
      </w:pPr>
      <w:r w:rsidRPr="00333934">
        <w:rPr>
          <w:sz w:val="24"/>
          <w:szCs w:val="24"/>
        </w:rPr>
        <w:t>8.5.  Штрафы за нарушение настоящих Правил подлежат обязательному зачислению в бюджет муниципального образования.</w:t>
      </w:r>
    </w:p>
    <w:p w:rsidR="00F967EF" w:rsidRPr="00733024" w:rsidRDefault="00F967EF" w:rsidP="00F967EF">
      <w:pPr>
        <w:autoSpaceDE w:val="0"/>
        <w:autoSpaceDN w:val="0"/>
        <w:adjustRightInd w:val="0"/>
        <w:ind w:left="426" w:firstLine="540"/>
        <w:jc w:val="both"/>
        <w:rPr>
          <w:sz w:val="28"/>
          <w:szCs w:val="28"/>
        </w:rPr>
      </w:pPr>
    </w:p>
    <w:p w:rsidR="00F967EF" w:rsidRDefault="00F967EF" w:rsidP="00F967EF">
      <w:pPr>
        <w:autoSpaceDE w:val="0"/>
        <w:autoSpaceDN w:val="0"/>
        <w:adjustRightInd w:val="0"/>
        <w:ind w:left="426" w:firstLine="540"/>
        <w:jc w:val="both"/>
      </w:pPr>
    </w:p>
    <w:p w:rsidR="00F967EF" w:rsidRDefault="00F967EF" w:rsidP="00F967EF">
      <w:pPr>
        <w:pStyle w:val="ConsPlusNonformat"/>
        <w:widowControl/>
        <w:ind w:left="426" w:firstLine="540"/>
        <w:rPr>
          <w:rFonts w:ascii="Times New Roman" w:hAnsi="Times New Roman" w:cs="Arial"/>
          <w:sz w:val="24"/>
          <w:szCs w:val="24"/>
        </w:rPr>
      </w:pPr>
    </w:p>
    <w:p w:rsidR="00A40C80" w:rsidRPr="00A40C80" w:rsidRDefault="00A40C80" w:rsidP="003168D1">
      <w:pPr>
        <w:pStyle w:val="a3"/>
        <w:spacing w:before="0" w:beforeAutospacing="0" w:after="0" w:afterAutospacing="0"/>
        <w:ind w:firstLine="709"/>
        <w:jc w:val="center"/>
        <w:rPr>
          <w:rFonts w:ascii="Arial" w:hAnsi="Arial" w:cs="Arial"/>
          <w:b/>
          <w:bCs/>
          <w:color w:val="FF0000"/>
        </w:rPr>
      </w:pPr>
    </w:p>
    <w:p w:rsidR="0099222D" w:rsidRPr="00A40C80" w:rsidRDefault="0099222D" w:rsidP="00012E7E">
      <w:pPr>
        <w:spacing w:after="0" w:line="240" w:lineRule="auto"/>
        <w:ind w:firstLine="709"/>
        <w:jc w:val="both"/>
        <w:rPr>
          <w:rFonts w:ascii="Arial" w:hAnsi="Arial" w:cs="Arial"/>
          <w:bCs/>
          <w:color w:val="FF0000"/>
          <w:sz w:val="24"/>
          <w:szCs w:val="24"/>
        </w:rPr>
      </w:pPr>
    </w:p>
    <w:sectPr w:rsidR="0099222D" w:rsidRPr="00A40C80" w:rsidSect="00EB3A3B">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nsid w:val="00000009"/>
    <w:multiLevelType w:val="multilevel"/>
    <w:tmpl w:val="00000008"/>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nsid w:val="0E1977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6D4FF9"/>
    <w:multiLevelType w:val="multilevel"/>
    <w:tmpl w:val="05B0B25C"/>
    <w:lvl w:ilvl="0">
      <w:start w:val="3"/>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5D62F28"/>
    <w:multiLevelType w:val="hybridMultilevel"/>
    <w:tmpl w:val="B3926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4E7E76"/>
    <w:multiLevelType w:val="hybridMultilevel"/>
    <w:tmpl w:val="52D40500"/>
    <w:lvl w:ilvl="0" w:tplc="5EAA0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1563818"/>
    <w:multiLevelType w:val="multilevel"/>
    <w:tmpl w:val="4BD2210A"/>
    <w:lvl w:ilvl="0">
      <w:start w:val="2"/>
      <w:numFmt w:val="decimal"/>
      <w:lvlText w:val="%1"/>
      <w:lvlJc w:val="left"/>
      <w:pPr>
        <w:ind w:left="360" w:hanging="360"/>
      </w:pPr>
      <w:rPr>
        <w:rFonts w:hint="default"/>
        <w:color w:val="000000"/>
      </w:rPr>
    </w:lvl>
    <w:lvl w:ilvl="1">
      <w:start w:val="4"/>
      <w:numFmt w:val="decimal"/>
      <w:lvlText w:val="%1.%2"/>
      <w:lvlJc w:val="left"/>
      <w:pPr>
        <w:ind w:left="940" w:hanging="360"/>
      </w:pPr>
      <w:rPr>
        <w:rFonts w:hint="default"/>
        <w:color w:val="000000"/>
      </w:rPr>
    </w:lvl>
    <w:lvl w:ilvl="2">
      <w:start w:val="1"/>
      <w:numFmt w:val="decimal"/>
      <w:lvlText w:val="%1.%2.%3"/>
      <w:lvlJc w:val="left"/>
      <w:pPr>
        <w:ind w:left="1880" w:hanging="720"/>
      </w:pPr>
      <w:rPr>
        <w:rFonts w:hint="default"/>
        <w:color w:val="000000"/>
      </w:rPr>
    </w:lvl>
    <w:lvl w:ilvl="3">
      <w:start w:val="1"/>
      <w:numFmt w:val="decimal"/>
      <w:lvlText w:val="%1.%2.%3.%4"/>
      <w:lvlJc w:val="left"/>
      <w:pPr>
        <w:ind w:left="2460" w:hanging="720"/>
      </w:pPr>
      <w:rPr>
        <w:rFonts w:hint="default"/>
        <w:color w:val="000000"/>
      </w:rPr>
    </w:lvl>
    <w:lvl w:ilvl="4">
      <w:start w:val="1"/>
      <w:numFmt w:val="decimal"/>
      <w:lvlText w:val="%1.%2.%3.%4.%5"/>
      <w:lvlJc w:val="left"/>
      <w:pPr>
        <w:ind w:left="3400" w:hanging="1080"/>
      </w:pPr>
      <w:rPr>
        <w:rFonts w:hint="default"/>
        <w:color w:val="000000"/>
      </w:rPr>
    </w:lvl>
    <w:lvl w:ilvl="5">
      <w:start w:val="1"/>
      <w:numFmt w:val="decimal"/>
      <w:lvlText w:val="%1.%2.%3.%4.%5.%6"/>
      <w:lvlJc w:val="left"/>
      <w:pPr>
        <w:ind w:left="3980" w:hanging="1080"/>
      </w:pPr>
      <w:rPr>
        <w:rFonts w:hint="default"/>
        <w:color w:val="000000"/>
      </w:rPr>
    </w:lvl>
    <w:lvl w:ilvl="6">
      <w:start w:val="1"/>
      <w:numFmt w:val="decimal"/>
      <w:lvlText w:val="%1.%2.%3.%4.%5.%6.%7"/>
      <w:lvlJc w:val="left"/>
      <w:pPr>
        <w:ind w:left="4920" w:hanging="1440"/>
      </w:pPr>
      <w:rPr>
        <w:rFonts w:hint="default"/>
        <w:color w:val="000000"/>
      </w:rPr>
    </w:lvl>
    <w:lvl w:ilvl="7">
      <w:start w:val="1"/>
      <w:numFmt w:val="decimal"/>
      <w:lvlText w:val="%1.%2.%3.%4.%5.%6.%7.%8"/>
      <w:lvlJc w:val="left"/>
      <w:pPr>
        <w:ind w:left="5500" w:hanging="1440"/>
      </w:pPr>
      <w:rPr>
        <w:rFonts w:hint="default"/>
        <w:color w:val="000000"/>
      </w:rPr>
    </w:lvl>
    <w:lvl w:ilvl="8">
      <w:start w:val="1"/>
      <w:numFmt w:val="decimal"/>
      <w:lvlText w:val="%1.%2.%3.%4.%5.%6.%7.%8.%9"/>
      <w:lvlJc w:val="left"/>
      <w:pPr>
        <w:ind w:left="6440" w:hanging="1800"/>
      </w:pPr>
      <w:rPr>
        <w:rFonts w:hint="default"/>
        <w:color w:val="000000"/>
      </w:rPr>
    </w:lvl>
  </w:abstractNum>
  <w:abstractNum w:abstractNumId="11">
    <w:nsid w:val="4D4B08A4"/>
    <w:multiLevelType w:val="multilevel"/>
    <w:tmpl w:val="7C2AD27A"/>
    <w:lvl w:ilvl="0">
      <w:start w:val="2"/>
      <w:numFmt w:val="decimal"/>
      <w:lvlText w:val="%1."/>
      <w:lvlJc w:val="left"/>
      <w:pPr>
        <w:ind w:left="480" w:hanging="480"/>
      </w:pPr>
      <w:rPr>
        <w:rFonts w:hint="default"/>
      </w:rPr>
    </w:lvl>
    <w:lvl w:ilvl="1">
      <w:start w:val="21"/>
      <w:numFmt w:val="decimal"/>
      <w:lvlText w:val="%1.%2."/>
      <w:lvlJc w:val="left"/>
      <w:pPr>
        <w:ind w:left="1040" w:hanging="48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12">
    <w:nsid w:val="4E6E0593"/>
    <w:multiLevelType w:val="hybridMultilevel"/>
    <w:tmpl w:val="042EA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15627F"/>
    <w:multiLevelType w:val="hybridMultilevel"/>
    <w:tmpl w:val="B5F894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5F02893"/>
    <w:multiLevelType w:val="hybridMultilevel"/>
    <w:tmpl w:val="35F6B086"/>
    <w:lvl w:ilvl="0" w:tplc="8A288D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F03B40"/>
    <w:multiLevelType w:val="multilevel"/>
    <w:tmpl w:val="10200416"/>
    <w:lvl w:ilvl="0">
      <w:start w:val="1"/>
      <w:numFmt w:val="decimal"/>
      <w:lvlText w:val="%1."/>
      <w:lvlJc w:val="left"/>
      <w:pPr>
        <w:ind w:left="720" w:hanging="360"/>
      </w:pPr>
      <w:rPr>
        <w:rFonts w:hint="default"/>
      </w:rPr>
    </w:lvl>
    <w:lvl w:ilvl="1">
      <w:start w:val="1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nsid w:val="603E63CA"/>
    <w:multiLevelType w:val="multilevel"/>
    <w:tmpl w:val="F61C47A4"/>
    <w:lvl w:ilvl="0">
      <w:start w:val="2"/>
      <w:numFmt w:val="decimal"/>
      <w:lvlText w:val="%1."/>
      <w:lvlJc w:val="left"/>
      <w:pPr>
        <w:ind w:left="360" w:hanging="360"/>
      </w:pPr>
      <w:rPr>
        <w:rFonts w:hint="default"/>
      </w:rPr>
    </w:lvl>
    <w:lvl w:ilvl="1">
      <w:start w:val="3"/>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7">
    <w:nsid w:val="633233F2"/>
    <w:multiLevelType w:val="hybridMultilevel"/>
    <w:tmpl w:val="355EB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2"/>
  </w:num>
  <w:num w:numId="5">
    <w:abstractNumId w:val="3"/>
  </w:num>
  <w:num w:numId="6">
    <w:abstractNumId w:val="4"/>
  </w:num>
  <w:num w:numId="7">
    <w:abstractNumId w:val="5"/>
  </w:num>
  <w:num w:numId="8">
    <w:abstractNumId w:val="16"/>
  </w:num>
  <w:num w:numId="9">
    <w:abstractNumId w:val="10"/>
  </w:num>
  <w:num w:numId="10">
    <w:abstractNumId w:val="11"/>
  </w:num>
  <w:num w:numId="11">
    <w:abstractNumId w:val="17"/>
  </w:num>
  <w:num w:numId="12">
    <w:abstractNumId w:val="12"/>
  </w:num>
  <w:num w:numId="13">
    <w:abstractNumId w:val="8"/>
  </w:num>
  <w:num w:numId="14">
    <w:abstractNumId w:val="15"/>
  </w:num>
  <w:num w:numId="15">
    <w:abstractNumId w:val="6"/>
  </w:num>
  <w:num w:numId="16">
    <w:abstractNumId w:val="7"/>
  </w:num>
  <w:num w:numId="17">
    <w:abstractNumId w:val="13"/>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68D1"/>
    <w:rsid w:val="00012E7E"/>
    <w:rsid w:val="00064B87"/>
    <w:rsid w:val="000D3BFD"/>
    <w:rsid w:val="001949E7"/>
    <w:rsid w:val="0027405E"/>
    <w:rsid w:val="003168D1"/>
    <w:rsid w:val="003323EA"/>
    <w:rsid w:val="00333934"/>
    <w:rsid w:val="005D7EBD"/>
    <w:rsid w:val="006451C4"/>
    <w:rsid w:val="00675DCC"/>
    <w:rsid w:val="006768F6"/>
    <w:rsid w:val="00757248"/>
    <w:rsid w:val="007F720D"/>
    <w:rsid w:val="008736BB"/>
    <w:rsid w:val="00943411"/>
    <w:rsid w:val="0099222D"/>
    <w:rsid w:val="00A40C80"/>
    <w:rsid w:val="00A72E9D"/>
    <w:rsid w:val="00AB7353"/>
    <w:rsid w:val="00B777FF"/>
    <w:rsid w:val="00BB65AB"/>
    <w:rsid w:val="00C10877"/>
    <w:rsid w:val="00DC0606"/>
    <w:rsid w:val="00EB3A3B"/>
    <w:rsid w:val="00F35DE7"/>
    <w:rsid w:val="00F967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8D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68D1"/>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168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012E7E"/>
    <w:pPr>
      <w:widowControl w:val="0"/>
      <w:autoSpaceDE w:val="0"/>
      <w:autoSpaceDN w:val="0"/>
      <w:adjustRightInd w:val="0"/>
      <w:spacing w:after="0" w:line="240" w:lineRule="auto"/>
    </w:pPr>
    <w:rPr>
      <w:rFonts w:ascii="Calibri" w:eastAsia="Times New Roman" w:hAnsi="Calibri" w:cs="Calibri"/>
      <w:b/>
      <w:bCs/>
      <w:lang w:eastAsia="ru-RU"/>
    </w:rPr>
  </w:style>
  <w:style w:type="paragraph" w:styleId="a4">
    <w:name w:val="List Paragraph"/>
    <w:basedOn w:val="a"/>
    <w:qFormat/>
    <w:rsid w:val="00A72E9D"/>
    <w:pPr>
      <w:ind w:left="720"/>
      <w:contextualSpacing/>
    </w:pPr>
  </w:style>
  <w:style w:type="character" w:styleId="a5">
    <w:name w:val="Hyperlink"/>
    <w:unhideWhenUsed/>
    <w:rsid w:val="00A72E9D"/>
    <w:rPr>
      <w:color w:val="0000FF"/>
      <w:u w:val="single"/>
    </w:rPr>
  </w:style>
  <w:style w:type="character" w:styleId="a6">
    <w:name w:val="Strong"/>
    <w:uiPriority w:val="22"/>
    <w:qFormat/>
    <w:rsid w:val="00A40C80"/>
    <w:rPr>
      <w:b/>
      <w:bCs/>
    </w:rPr>
  </w:style>
  <w:style w:type="paragraph" w:customStyle="1" w:styleId="FORMATTEXT">
    <w:name w:val=".FORMATTEXT"/>
    <w:uiPriority w:val="99"/>
    <w:rsid w:val="00A40C8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extended-textshort">
    <w:name w:val="extended-text__short"/>
    <w:rsid w:val="00A40C80"/>
  </w:style>
  <w:style w:type="character" w:customStyle="1" w:styleId="Absatz-Standardschriftart">
    <w:name w:val="Absatz-Standardschriftart"/>
    <w:rsid w:val="00F967EF"/>
  </w:style>
  <w:style w:type="character" w:customStyle="1" w:styleId="2">
    <w:name w:val="Основной шрифт абзаца2"/>
    <w:rsid w:val="00F967EF"/>
  </w:style>
  <w:style w:type="character" w:customStyle="1" w:styleId="WW-Absatz-Standardschriftart">
    <w:name w:val="WW-Absatz-Standardschriftart"/>
    <w:rsid w:val="00F967EF"/>
  </w:style>
  <w:style w:type="character" w:customStyle="1" w:styleId="1">
    <w:name w:val="Основной шрифт абзаца1"/>
    <w:rsid w:val="00F967EF"/>
  </w:style>
  <w:style w:type="character" w:customStyle="1" w:styleId="a7">
    <w:name w:val="Символ нумерации"/>
    <w:rsid w:val="00F967EF"/>
  </w:style>
  <w:style w:type="character" w:styleId="a8">
    <w:name w:val="page number"/>
    <w:basedOn w:val="2"/>
    <w:rsid w:val="00F967EF"/>
  </w:style>
  <w:style w:type="paragraph" w:customStyle="1" w:styleId="a9">
    <w:name w:val="Заголовок"/>
    <w:basedOn w:val="a"/>
    <w:next w:val="aa"/>
    <w:rsid w:val="00F967EF"/>
    <w:pPr>
      <w:keepNext/>
      <w:suppressAutoHyphens/>
      <w:spacing w:before="240" w:after="120" w:line="240" w:lineRule="auto"/>
    </w:pPr>
    <w:rPr>
      <w:rFonts w:ascii="Arial" w:eastAsia="Lucida Sans Unicode" w:hAnsi="Arial" w:cs="Mangal"/>
      <w:sz w:val="28"/>
      <w:szCs w:val="28"/>
      <w:lang w:eastAsia="ar-SA"/>
    </w:rPr>
  </w:style>
  <w:style w:type="paragraph" w:styleId="aa">
    <w:name w:val="Body Text"/>
    <w:basedOn w:val="a"/>
    <w:link w:val="ab"/>
    <w:rsid w:val="00F967EF"/>
    <w:pPr>
      <w:suppressAutoHyphens/>
      <w:spacing w:after="120" w:line="240" w:lineRule="auto"/>
    </w:pPr>
    <w:rPr>
      <w:rFonts w:ascii="Times New Roman" w:hAnsi="Times New Roman"/>
      <w:sz w:val="24"/>
      <w:szCs w:val="24"/>
      <w:lang w:eastAsia="ar-SA"/>
    </w:rPr>
  </w:style>
  <w:style w:type="character" w:customStyle="1" w:styleId="ab">
    <w:name w:val="Основной текст Знак"/>
    <w:basedOn w:val="a0"/>
    <w:link w:val="aa"/>
    <w:rsid w:val="00F967EF"/>
    <w:rPr>
      <w:rFonts w:ascii="Times New Roman" w:eastAsia="Times New Roman" w:hAnsi="Times New Roman" w:cs="Times New Roman"/>
      <w:sz w:val="24"/>
      <w:szCs w:val="24"/>
      <w:lang w:eastAsia="ar-SA"/>
    </w:rPr>
  </w:style>
  <w:style w:type="paragraph" w:styleId="ac">
    <w:name w:val="List"/>
    <w:basedOn w:val="aa"/>
    <w:rsid w:val="00F967EF"/>
    <w:rPr>
      <w:rFonts w:cs="Tahoma"/>
    </w:rPr>
  </w:style>
  <w:style w:type="paragraph" w:customStyle="1" w:styleId="20">
    <w:name w:val="Название2"/>
    <w:basedOn w:val="a"/>
    <w:rsid w:val="00F967EF"/>
    <w:pPr>
      <w:suppressLineNumbers/>
      <w:suppressAutoHyphens/>
      <w:spacing w:before="120" w:after="120" w:line="240" w:lineRule="auto"/>
    </w:pPr>
    <w:rPr>
      <w:rFonts w:ascii="Arial" w:hAnsi="Arial" w:cs="Mangal"/>
      <w:i/>
      <w:iCs/>
      <w:sz w:val="20"/>
      <w:szCs w:val="24"/>
      <w:lang w:eastAsia="ar-SA"/>
    </w:rPr>
  </w:style>
  <w:style w:type="paragraph" w:customStyle="1" w:styleId="21">
    <w:name w:val="Указатель2"/>
    <w:basedOn w:val="a"/>
    <w:rsid w:val="00F967EF"/>
    <w:pPr>
      <w:suppressLineNumbers/>
      <w:suppressAutoHyphens/>
      <w:spacing w:after="0" w:line="240" w:lineRule="auto"/>
    </w:pPr>
    <w:rPr>
      <w:rFonts w:ascii="Arial" w:hAnsi="Arial" w:cs="Mangal"/>
      <w:sz w:val="24"/>
      <w:szCs w:val="24"/>
      <w:lang w:eastAsia="ar-SA"/>
    </w:rPr>
  </w:style>
  <w:style w:type="paragraph" w:customStyle="1" w:styleId="10">
    <w:name w:val="Название1"/>
    <w:basedOn w:val="a"/>
    <w:rsid w:val="00F967EF"/>
    <w:pPr>
      <w:suppressLineNumbers/>
      <w:suppressAutoHyphens/>
      <w:spacing w:before="120" w:after="120" w:line="240" w:lineRule="auto"/>
    </w:pPr>
    <w:rPr>
      <w:rFonts w:ascii="Times New Roman" w:hAnsi="Times New Roman" w:cs="Tahoma"/>
      <w:i/>
      <w:iCs/>
      <w:sz w:val="20"/>
      <w:szCs w:val="20"/>
      <w:lang w:eastAsia="ar-SA"/>
    </w:rPr>
  </w:style>
  <w:style w:type="paragraph" w:customStyle="1" w:styleId="11">
    <w:name w:val="Указатель1"/>
    <w:basedOn w:val="a"/>
    <w:rsid w:val="00F967EF"/>
    <w:pPr>
      <w:suppressLineNumbers/>
      <w:suppressAutoHyphens/>
      <w:spacing w:after="0" w:line="240" w:lineRule="auto"/>
    </w:pPr>
    <w:rPr>
      <w:rFonts w:ascii="Times New Roman" w:hAnsi="Times New Roman" w:cs="Tahoma"/>
      <w:sz w:val="24"/>
      <w:szCs w:val="24"/>
      <w:lang w:eastAsia="ar-SA"/>
    </w:rPr>
  </w:style>
  <w:style w:type="paragraph" w:customStyle="1" w:styleId="ConsPlusNonformat">
    <w:name w:val="ConsPlusNonformat"/>
    <w:rsid w:val="00F967E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F967EF"/>
    <w:pPr>
      <w:widowControl w:val="0"/>
      <w:suppressAutoHyphens/>
      <w:autoSpaceDE w:val="0"/>
      <w:spacing w:after="0" w:line="240" w:lineRule="auto"/>
    </w:pPr>
    <w:rPr>
      <w:rFonts w:ascii="Arial" w:eastAsia="Times New Roman" w:hAnsi="Arial" w:cs="Arial"/>
      <w:sz w:val="20"/>
      <w:szCs w:val="20"/>
      <w:lang w:eastAsia="ar-SA"/>
    </w:rPr>
  </w:style>
  <w:style w:type="paragraph" w:styleId="ad">
    <w:name w:val="footer"/>
    <w:basedOn w:val="a"/>
    <w:link w:val="ae"/>
    <w:rsid w:val="00F967EF"/>
    <w:pPr>
      <w:suppressLineNumbers/>
      <w:tabs>
        <w:tab w:val="center" w:pos="5122"/>
        <w:tab w:val="right" w:pos="10245"/>
      </w:tabs>
      <w:suppressAutoHyphens/>
      <w:spacing w:after="0" w:line="240" w:lineRule="auto"/>
    </w:pPr>
    <w:rPr>
      <w:rFonts w:ascii="Times New Roman" w:hAnsi="Times New Roman"/>
      <w:sz w:val="24"/>
      <w:szCs w:val="24"/>
      <w:lang w:eastAsia="ar-SA"/>
    </w:rPr>
  </w:style>
  <w:style w:type="character" w:customStyle="1" w:styleId="ae">
    <w:name w:val="Нижний колонтитул Знак"/>
    <w:basedOn w:val="a0"/>
    <w:link w:val="ad"/>
    <w:rsid w:val="00F967EF"/>
    <w:rPr>
      <w:rFonts w:ascii="Times New Roman" w:eastAsia="Times New Roman" w:hAnsi="Times New Roman" w:cs="Times New Roman"/>
      <w:sz w:val="24"/>
      <w:szCs w:val="24"/>
      <w:lang w:eastAsia="ar-SA"/>
    </w:rPr>
  </w:style>
  <w:style w:type="paragraph" w:styleId="af">
    <w:name w:val="header"/>
    <w:basedOn w:val="a"/>
    <w:link w:val="af0"/>
    <w:uiPriority w:val="99"/>
    <w:rsid w:val="00F967EF"/>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f0">
    <w:name w:val="Верхний колонтитул Знак"/>
    <w:basedOn w:val="a0"/>
    <w:link w:val="af"/>
    <w:uiPriority w:val="99"/>
    <w:rsid w:val="00F967EF"/>
    <w:rPr>
      <w:rFonts w:ascii="Times New Roman" w:eastAsia="Times New Roman" w:hAnsi="Times New Roman" w:cs="Times New Roman"/>
      <w:sz w:val="24"/>
      <w:szCs w:val="24"/>
      <w:lang w:eastAsia="ar-SA"/>
    </w:rPr>
  </w:style>
  <w:style w:type="paragraph" w:customStyle="1" w:styleId="af1">
    <w:name w:val="Содержимое врезки"/>
    <w:basedOn w:val="aa"/>
    <w:rsid w:val="00F967EF"/>
  </w:style>
  <w:style w:type="character" w:customStyle="1" w:styleId="9pt">
    <w:name w:val="Основной текст + 9 pt"/>
    <w:uiPriority w:val="99"/>
    <w:rsid w:val="00F967EF"/>
    <w:rPr>
      <w:rFonts w:ascii="Times New Roman" w:hAnsi="Times New Roman" w:cs="Times New Roman"/>
      <w:sz w:val="18"/>
      <w:szCs w:val="18"/>
      <w:u w:val="none"/>
    </w:rPr>
  </w:style>
  <w:style w:type="character" w:customStyle="1" w:styleId="8pt">
    <w:name w:val="Основной текст + 8 pt"/>
    <w:uiPriority w:val="99"/>
    <w:rsid w:val="00F967EF"/>
    <w:rPr>
      <w:rFonts w:ascii="Times New Roman" w:hAnsi="Times New Roman" w:cs="Times New Roman"/>
      <w:sz w:val="16"/>
      <w:szCs w:val="16"/>
      <w:u w:val="none"/>
    </w:rPr>
  </w:style>
  <w:style w:type="character" w:customStyle="1" w:styleId="8">
    <w:name w:val="Основной текст + 8"/>
    <w:aliases w:val="5 pt1"/>
    <w:uiPriority w:val="99"/>
    <w:rsid w:val="00F967EF"/>
    <w:rPr>
      <w:rFonts w:ascii="Times New Roman" w:hAnsi="Times New Roman" w:cs="Times New Roman"/>
      <w:sz w:val="17"/>
      <w:szCs w:val="17"/>
      <w:u w:val="none"/>
    </w:rPr>
  </w:style>
  <w:style w:type="paragraph" w:customStyle="1" w:styleId="Default">
    <w:name w:val="Default"/>
    <w:rsid w:val="00F967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j">
    <w:name w:val="pj"/>
    <w:basedOn w:val="a"/>
    <w:rsid w:val="00F967EF"/>
    <w:pPr>
      <w:spacing w:before="100" w:beforeAutospacing="1" w:after="100" w:afterAutospacing="1" w:line="240" w:lineRule="auto"/>
    </w:pPr>
    <w:rPr>
      <w:rFonts w:ascii="Times New Roman" w:hAnsi="Times New Roman"/>
      <w:sz w:val="24"/>
      <w:szCs w:val="24"/>
    </w:rPr>
  </w:style>
  <w:style w:type="paragraph" w:styleId="af2">
    <w:name w:val="No Spacing"/>
    <w:uiPriority w:val="1"/>
    <w:qFormat/>
    <w:rsid w:val="00F967EF"/>
    <w:pPr>
      <w:spacing w:after="0" w:line="240" w:lineRule="auto"/>
    </w:pPr>
    <w:rPr>
      <w:rFonts w:ascii="Times New Roman" w:eastAsia="Times New Roman" w:hAnsi="Times New Roman" w:cs="Times New Roman"/>
      <w:sz w:val="24"/>
      <w:szCs w:val="24"/>
      <w:lang w:eastAsia="ru-RU"/>
    </w:rPr>
  </w:style>
  <w:style w:type="character" w:customStyle="1" w:styleId="s1">
    <w:name w:val="s1"/>
    <w:basedOn w:val="a0"/>
    <w:rsid w:val="00F967EF"/>
  </w:style>
  <w:style w:type="paragraph" w:customStyle="1" w:styleId="p7">
    <w:name w:val="p7"/>
    <w:basedOn w:val="a"/>
    <w:rsid w:val="00F967EF"/>
    <w:pPr>
      <w:spacing w:before="100" w:beforeAutospacing="1" w:after="100" w:afterAutospacing="1" w:line="240" w:lineRule="auto"/>
    </w:pPr>
    <w:rPr>
      <w:rFonts w:ascii="Times New Roman" w:hAnsi="Times New Roman"/>
      <w:sz w:val="24"/>
      <w:szCs w:val="24"/>
    </w:rPr>
  </w:style>
  <w:style w:type="character" w:customStyle="1" w:styleId="s3">
    <w:name w:val="s3"/>
    <w:basedOn w:val="a0"/>
    <w:rsid w:val="00F967EF"/>
  </w:style>
  <w:style w:type="paragraph" w:customStyle="1" w:styleId="p9">
    <w:name w:val="p9"/>
    <w:basedOn w:val="a"/>
    <w:rsid w:val="00F967EF"/>
    <w:pPr>
      <w:spacing w:before="100" w:beforeAutospacing="1" w:after="100" w:afterAutospacing="1" w:line="240" w:lineRule="auto"/>
    </w:pPr>
    <w:rPr>
      <w:rFonts w:ascii="Times New Roman" w:hAnsi="Times New Roman"/>
      <w:sz w:val="24"/>
      <w:szCs w:val="24"/>
    </w:rPr>
  </w:style>
  <w:style w:type="character" w:customStyle="1" w:styleId="s4">
    <w:name w:val="s4"/>
    <w:basedOn w:val="a0"/>
    <w:rsid w:val="00F967EF"/>
  </w:style>
  <w:style w:type="paragraph" w:customStyle="1" w:styleId="p10">
    <w:name w:val="p10"/>
    <w:basedOn w:val="a"/>
    <w:rsid w:val="00F967EF"/>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8D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68D1"/>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168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012E7E"/>
    <w:pPr>
      <w:widowControl w:val="0"/>
      <w:autoSpaceDE w:val="0"/>
      <w:autoSpaceDN w:val="0"/>
      <w:adjustRightInd w:val="0"/>
      <w:spacing w:after="0" w:line="240" w:lineRule="auto"/>
    </w:pPr>
    <w:rPr>
      <w:rFonts w:ascii="Calibri" w:eastAsia="Times New Roman" w:hAnsi="Calibri" w:cs="Calibri"/>
      <w:b/>
      <w:bCs/>
      <w:lang w:eastAsia="ru-RU"/>
    </w:rPr>
  </w:style>
  <w:style w:type="paragraph" w:styleId="a4">
    <w:name w:val="List Paragraph"/>
    <w:basedOn w:val="a"/>
    <w:qFormat/>
    <w:rsid w:val="00A72E9D"/>
    <w:pPr>
      <w:ind w:left="720"/>
      <w:contextualSpacing/>
    </w:pPr>
  </w:style>
  <w:style w:type="character" w:styleId="a5">
    <w:name w:val="Hyperlink"/>
    <w:unhideWhenUsed/>
    <w:rsid w:val="00A72E9D"/>
    <w:rPr>
      <w:color w:val="0000FF"/>
      <w:u w:val="single"/>
    </w:rPr>
  </w:style>
  <w:style w:type="character" w:styleId="a6">
    <w:name w:val="Strong"/>
    <w:uiPriority w:val="22"/>
    <w:qFormat/>
    <w:rsid w:val="00A40C80"/>
    <w:rPr>
      <w:b/>
      <w:bCs/>
    </w:rPr>
  </w:style>
  <w:style w:type="paragraph" w:customStyle="1" w:styleId="FORMATTEXT">
    <w:name w:val=".FORMATTEXT"/>
    <w:uiPriority w:val="99"/>
    <w:rsid w:val="00A40C8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extended-textshort">
    <w:name w:val="extended-text__short"/>
    <w:rsid w:val="00A40C80"/>
  </w:style>
  <w:style w:type="character" w:customStyle="1" w:styleId="Absatz-Standardschriftart">
    <w:name w:val="Absatz-Standardschriftart"/>
    <w:rsid w:val="00F967EF"/>
  </w:style>
  <w:style w:type="character" w:customStyle="1" w:styleId="2">
    <w:name w:val="Основной шрифт абзаца2"/>
    <w:rsid w:val="00F967EF"/>
  </w:style>
  <w:style w:type="character" w:customStyle="1" w:styleId="WW-Absatz-Standardschriftart">
    <w:name w:val="WW-Absatz-Standardschriftart"/>
    <w:rsid w:val="00F967EF"/>
  </w:style>
  <w:style w:type="character" w:customStyle="1" w:styleId="1">
    <w:name w:val="Основной шрифт абзаца1"/>
    <w:rsid w:val="00F967EF"/>
  </w:style>
  <w:style w:type="character" w:customStyle="1" w:styleId="a7">
    <w:name w:val="Символ нумерации"/>
    <w:rsid w:val="00F967EF"/>
  </w:style>
  <w:style w:type="character" w:styleId="a8">
    <w:name w:val="page number"/>
    <w:basedOn w:val="2"/>
    <w:rsid w:val="00F967EF"/>
  </w:style>
  <w:style w:type="paragraph" w:customStyle="1" w:styleId="a9">
    <w:name w:val="Заголовок"/>
    <w:basedOn w:val="a"/>
    <w:next w:val="aa"/>
    <w:rsid w:val="00F967EF"/>
    <w:pPr>
      <w:keepNext/>
      <w:suppressAutoHyphens/>
      <w:spacing w:before="240" w:after="120" w:line="240" w:lineRule="auto"/>
    </w:pPr>
    <w:rPr>
      <w:rFonts w:ascii="Arial" w:eastAsia="Lucida Sans Unicode" w:hAnsi="Arial" w:cs="Mangal"/>
      <w:sz w:val="28"/>
      <w:szCs w:val="28"/>
      <w:lang w:eastAsia="ar-SA"/>
    </w:rPr>
  </w:style>
  <w:style w:type="paragraph" w:styleId="aa">
    <w:name w:val="Body Text"/>
    <w:basedOn w:val="a"/>
    <w:link w:val="ab"/>
    <w:rsid w:val="00F967EF"/>
    <w:pPr>
      <w:suppressAutoHyphens/>
      <w:spacing w:after="120" w:line="240" w:lineRule="auto"/>
    </w:pPr>
    <w:rPr>
      <w:rFonts w:ascii="Times New Roman" w:hAnsi="Times New Roman"/>
      <w:sz w:val="24"/>
      <w:szCs w:val="24"/>
      <w:lang w:eastAsia="ar-SA"/>
    </w:rPr>
  </w:style>
  <w:style w:type="character" w:customStyle="1" w:styleId="ab">
    <w:name w:val="Основной текст Знак"/>
    <w:basedOn w:val="a0"/>
    <w:link w:val="aa"/>
    <w:rsid w:val="00F967EF"/>
    <w:rPr>
      <w:rFonts w:ascii="Times New Roman" w:eastAsia="Times New Roman" w:hAnsi="Times New Roman" w:cs="Times New Roman"/>
      <w:sz w:val="24"/>
      <w:szCs w:val="24"/>
      <w:lang w:eastAsia="ar-SA"/>
    </w:rPr>
  </w:style>
  <w:style w:type="paragraph" w:styleId="ac">
    <w:name w:val="List"/>
    <w:basedOn w:val="aa"/>
    <w:rsid w:val="00F967EF"/>
    <w:rPr>
      <w:rFonts w:cs="Tahoma"/>
    </w:rPr>
  </w:style>
  <w:style w:type="paragraph" w:customStyle="1" w:styleId="20">
    <w:name w:val="Название2"/>
    <w:basedOn w:val="a"/>
    <w:rsid w:val="00F967EF"/>
    <w:pPr>
      <w:suppressLineNumbers/>
      <w:suppressAutoHyphens/>
      <w:spacing w:before="120" w:after="120" w:line="240" w:lineRule="auto"/>
    </w:pPr>
    <w:rPr>
      <w:rFonts w:ascii="Arial" w:hAnsi="Arial" w:cs="Mangal"/>
      <w:i/>
      <w:iCs/>
      <w:sz w:val="20"/>
      <w:szCs w:val="24"/>
      <w:lang w:eastAsia="ar-SA"/>
    </w:rPr>
  </w:style>
  <w:style w:type="paragraph" w:customStyle="1" w:styleId="21">
    <w:name w:val="Указатель2"/>
    <w:basedOn w:val="a"/>
    <w:rsid w:val="00F967EF"/>
    <w:pPr>
      <w:suppressLineNumbers/>
      <w:suppressAutoHyphens/>
      <w:spacing w:after="0" w:line="240" w:lineRule="auto"/>
    </w:pPr>
    <w:rPr>
      <w:rFonts w:ascii="Arial" w:hAnsi="Arial" w:cs="Mangal"/>
      <w:sz w:val="24"/>
      <w:szCs w:val="24"/>
      <w:lang w:eastAsia="ar-SA"/>
    </w:rPr>
  </w:style>
  <w:style w:type="paragraph" w:customStyle="1" w:styleId="10">
    <w:name w:val="Название1"/>
    <w:basedOn w:val="a"/>
    <w:rsid w:val="00F967EF"/>
    <w:pPr>
      <w:suppressLineNumbers/>
      <w:suppressAutoHyphens/>
      <w:spacing w:before="120" w:after="120" w:line="240" w:lineRule="auto"/>
    </w:pPr>
    <w:rPr>
      <w:rFonts w:ascii="Times New Roman" w:hAnsi="Times New Roman" w:cs="Tahoma"/>
      <w:i/>
      <w:iCs/>
      <w:sz w:val="20"/>
      <w:szCs w:val="20"/>
      <w:lang w:eastAsia="ar-SA"/>
    </w:rPr>
  </w:style>
  <w:style w:type="paragraph" w:customStyle="1" w:styleId="11">
    <w:name w:val="Указатель1"/>
    <w:basedOn w:val="a"/>
    <w:rsid w:val="00F967EF"/>
    <w:pPr>
      <w:suppressLineNumbers/>
      <w:suppressAutoHyphens/>
      <w:spacing w:after="0" w:line="240" w:lineRule="auto"/>
    </w:pPr>
    <w:rPr>
      <w:rFonts w:ascii="Times New Roman" w:hAnsi="Times New Roman" w:cs="Tahoma"/>
      <w:sz w:val="24"/>
      <w:szCs w:val="24"/>
      <w:lang w:eastAsia="ar-SA"/>
    </w:rPr>
  </w:style>
  <w:style w:type="paragraph" w:customStyle="1" w:styleId="ConsPlusNonformat">
    <w:name w:val="ConsPlusNonformat"/>
    <w:rsid w:val="00F967E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F967EF"/>
    <w:pPr>
      <w:widowControl w:val="0"/>
      <w:suppressAutoHyphens/>
      <w:autoSpaceDE w:val="0"/>
      <w:spacing w:after="0" w:line="240" w:lineRule="auto"/>
    </w:pPr>
    <w:rPr>
      <w:rFonts w:ascii="Arial" w:eastAsia="Times New Roman" w:hAnsi="Arial" w:cs="Arial"/>
      <w:sz w:val="20"/>
      <w:szCs w:val="20"/>
      <w:lang w:eastAsia="ar-SA"/>
    </w:rPr>
  </w:style>
  <w:style w:type="paragraph" w:styleId="ad">
    <w:name w:val="footer"/>
    <w:basedOn w:val="a"/>
    <w:link w:val="ae"/>
    <w:rsid w:val="00F967EF"/>
    <w:pPr>
      <w:suppressLineNumbers/>
      <w:tabs>
        <w:tab w:val="center" w:pos="5122"/>
        <w:tab w:val="right" w:pos="10245"/>
      </w:tabs>
      <w:suppressAutoHyphens/>
      <w:spacing w:after="0" w:line="240" w:lineRule="auto"/>
    </w:pPr>
    <w:rPr>
      <w:rFonts w:ascii="Times New Roman" w:hAnsi="Times New Roman"/>
      <w:sz w:val="24"/>
      <w:szCs w:val="24"/>
      <w:lang w:eastAsia="ar-SA"/>
    </w:rPr>
  </w:style>
  <w:style w:type="character" w:customStyle="1" w:styleId="ae">
    <w:name w:val="Нижний колонтитул Знак"/>
    <w:basedOn w:val="a0"/>
    <w:link w:val="ad"/>
    <w:rsid w:val="00F967EF"/>
    <w:rPr>
      <w:rFonts w:ascii="Times New Roman" w:eastAsia="Times New Roman" w:hAnsi="Times New Roman" w:cs="Times New Roman"/>
      <w:sz w:val="24"/>
      <w:szCs w:val="24"/>
      <w:lang w:eastAsia="ar-SA"/>
    </w:rPr>
  </w:style>
  <w:style w:type="paragraph" w:styleId="af">
    <w:name w:val="header"/>
    <w:basedOn w:val="a"/>
    <w:link w:val="af0"/>
    <w:uiPriority w:val="99"/>
    <w:rsid w:val="00F967EF"/>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f0">
    <w:name w:val="Верхний колонтитул Знак"/>
    <w:basedOn w:val="a0"/>
    <w:link w:val="af"/>
    <w:uiPriority w:val="99"/>
    <w:rsid w:val="00F967EF"/>
    <w:rPr>
      <w:rFonts w:ascii="Times New Roman" w:eastAsia="Times New Roman" w:hAnsi="Times New Roman" w:cs="Times New Roman"/>
      <w:sz w:val="24"/>
      <w:szCs w:val="24"/>
      <w:lang w:eastAsia="ar-SA"/>
    </w:rPr>
  </w:style>
  <w:style w:type="paragraph" w:customStyle="1" w:styleId="af1">
    <w:name w:val="Содержимое врезки"/>
    <w:basedOn w:val="aa"/>
    <w:rsid w:val="00F967EF"/>
  </w:style>
  <w:style w:type="character" w:customStyle="1" w:styleId="9pt">
    <w:name w:val="Основной текст + 9 pt"/>
    <w:uiPriority w:val="99"/>
    <w:rsid w:val="00F967EF"/>
    <w:rPr>
      <w:rFonts w:ascii="Times New Roman" w:hAnsi="Times New Roman" w:cs="Times New Roman"/>
      <w:sz w:val="18"/>
      <w:szCs w:val="18"/>
      <w:u w:val="none"/>
    </w:rPr>
  </w:style>
  <w:style w:type="character" w:customStyle="1" w:styleId="8pt">
    <w:name w:val="Основной текст + 8 pt"/>
    <w:uiPriority w:val="99"/>
    <w:rsid w:val="00F967EF"/>
    <w:rPr>
      <w:rFonts w:ascii="Times New Roman" w:hAnsi="Times New Roman" w:cs="Times New Roman"/>
      <w:sz w:val="16"/>
      <w:szCs w:val="16"/>
      <w:u w:val="none"/>
    </w:rPr>
  </w:style>
  <w:style w:type="character" w:customStyle="1" w:styleId="8">
    <w:name w:val="Основной текст + 8"/>
    <w:aliases w:val="5 pt1"/>
    <w:uiPriority w:val="99"/>
    <w:rsid w:val="00F967EF"/>
    <w:rPr>
      <w:rFonts w:ascii="Times New Roman" w:hAnsi="Times New Roman" w:cs="Times New Roman"/>
      <w:sz w:val="17"/>
      <w:szCs w:val="17"/>
      <w:u w:val="none"/>
    </w:rPr>
  </w:style>
  <w:style w:type="paragraph" w:customStyle="1" w:styleId="Default">
    <w:name w:val="Default"/>
    <w:rsid w:val="00F967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j">
    <w:name w:val="pj"/>
    <w:basedOn w:val="a"/>
    <w:rsid w:val="00F967EF"/>
    <w:pPr>
      <w:spacing w:before="100" w:beforeAutospacing="1" w:after="100" w:afterAutospacing="1" w:line="240" w:lineRule="auto"/>
    </w:pPr>
    <w:rPr>
      <w:rFonts w:ascii="Times New Roman" w:hAnsi="Times New Roman"/>
      <w:sz w:val="24"/>
      <w:szCs w:val="24"/>
    </w:rPr>
  </w:style>
  <w:style w:type="paragraph" w:styleId="af2">
    <w:name w:val="No Spacing"/>
    <w:uiPriority w:val="1"/>
    <w:qFormat/>
    <w:rsid w:val="00F967EF"/>
    <w:pPr>
      <w:spacing w:after="0" w:line="240" w:lineRule="auto"/>
    </w:pPr>
    <w:rPr>
      <w:rFonts w:ascii="Times New Roman" w:eastAsia="Times New Roman" w:hAnsi="Times New Roman" w:cs="Times New Roman"/>
      <w:sz w:val="24"/>
      <w:szCs w:val="24"/>
      <w:lang w:eastAsia="ru-RU"/>
    </w:rPr>
  </w:style>
  <w:style w:type="character" w:customStyle="1" w:styleId="s1">
    <w:name w:val="s1"/>
    <w:basedOn w:val="a0"/>
    <w:rsid w:val="00F967EF"/>
  </w:style>
  <w:style w:type="paragraph" w:customStyle="1" w:styleId="p7">
    <w:name w:val="p7"/>
    <w:basedOn w:val="a"/>
    <w:rsid w:val="00F967EF"/>
    <w:pPr>
      <w:spacing w:before="100" w:beforeAutospacing="1" w:after="100" w:afterAutospacing="1" w:line="240" w:lineRule="auto"/>
    </w:pPr>
    <w:rPr>
      <w:rFonts w:ascii="Times New Roman" w:hAnsi="Times New Roman"/>
      <w:sz w:val="24"/>
      <w:szCs w:val="24"/>
    </w:rPr>
  </w:style>
  <w:style w:type="character" w:customStyle="1" w:styleId="s3">
    <w:name w:val="s3"/>
    <w:basedOn w:val="a0"/>
    <w:rsid w:val="00F967EF"/>
  </w:style>
  <w:style w:type="paragraph" w:customStyle="1" w:styleId="p9">
    <w:name w:val="p9"/>
    <w:basedOn w:val="a"/>
    <w:rsid w:val="00F967EF"/>
    <w:pPr>
      <w:spacing w:before="100" w:beforeAutospacing="1" w:after="100" w:afterAutospacing="1" w:line="240" w:lineRule="auto"/>
    </w:pPr>
    <w:rPr>
      <w:rFonts w:ascii="Times New Roman" w:hAnsi="Times New Roman"/>
      <w:sz w:val="24"/>
      <w:szCs w:val="24"/>
    </w:rPr>
  </w:style>
  <w:style w:type="character" w:customStyle="1" w:styleId="s4">
    <w:name w:val="s4"/>
    <w:basedOn w:val="a0"/>
    <w:rsid w:val="00F967EF"/>
  </w:style>
  <w:style w:type="paragraph" w:customStyle="1" w:styleId="p10">
    <w:name w:val="p10"/>
    <w:basedOn w:val="a"/>
    <w:rsid w:val="00F967E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5C670D108491286FA4FB203DC9C88B3BD616BA3049B1163BA0BADA60EF0D7AE84A2DB6D03A4BB18EA1EFF67AU9b3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oleObject" Target="embeddings/_________Microsoft_Office_Word_97_-_20031.doc"/><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103D7D0CA5758390ED68EF0F8F314279E0043A0A1633450633635A616E83B16C86168814A7CF044EF2BD147B6OBsEE" TargetMode="External"/><Relationship Id="rId4" Type="http://schemas.openxmlformats.org/officeDocument/2006/relationships/settings" Target="settings.xml"/><Relationship Id="rId9" Type="http://schemas.openxmlformats.org/officeDocument/2006/relationships/hyperlink" Target="http://duma.krasnopolya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C334D-CCCA-4020-8339-492A1B26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23972</Words>
  <Characters>136642</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Дума</cp:lastModifiedBy>
  <cp:revision>14</cp:revision>
  <cp:lastPrinted>2021-05-11T04:28:00Z</cp:lastPrinted>
  <dcterms:created xsi:type="dcterms:W3CDTF">2021-02-01T05:10:00Z</dcterms:created>
  <dcterms:modified xsi:type="dcterms:W3CDTF">2021-05-11T04:28:00Z</dcterms:modified>
</cp:coreProperties>
</file>