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96" w:rsidRDefault="006E6096" w:rsidP="008F474E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6E6096" w:rsidRDefault="006E6096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6096" w:rsidRDefault="006E6096" w:rsidP="006E6096">
      <w:pPr>
        <w:pStyle w:val="ConsPlusNormal"/>
        <w:widowControl/>
        <w:ind w:firstLine="0"/>
        <w:jc w:val="center"/>
        <w:rPr>
          <w:color w:val="000000"/>
          <w:sz w:val="24"/>
          <w:szCs w:val="24"/>
        </w:rPr>
      </w:pPr>
    </w:p>
    <w:p w:rsidR="006E6096" w:rsidRDefault="006E6096" w:rsidP="006E6096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529911582" r:id="rId8">
            <o:FieldCodes>\s</o:FieldCodes>
          </o:OLEObject>
        </w:objec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6E6096" w:rsidRDefault="00AD350D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</w:t>
      </w:r>
      <w:r w:rsidR="006E6096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25 - заседание   3 - го созыва</w:t>
      </w:r>
    </w:p>
    <w:p w:rsidR="00AD350D" w:rsidRDefault="00AD350D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РЕШЕНИЕ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от  20 февраля  2016 года  №  154</w:t>
      </w:r>
    </w:p>
    <w:p w:rsidR="006E6096" w:rsidRDefault="006E6096" w:rsidP="006E6096">
      <w:pPr>
        <w:pStyle w:val="ConsPlusTitle"/>
        <w:widowControl/>
        <w:jc w:val="center"/>
        <w:rPr>
          <w:rFonts w:ascii="Arial" w:hAnsi="Arial" w:cs="Arial"/>
          <w:sz w:val="28"/>
          <w:szCs w:val="28"/>
        </w:rPr>
      </w:pPr>
    </w:p>
    <w:p w:rsidR="006E6096" w:rsidRDefault="006E6096" w:rsidP="006E6096">
      <w:pPr>
        <w:jc w:val="center"/>
        <w:rPr>
          <w:rFonts w:ascii="Arial" w:hAnsi="Arial" w:cs="Arial"/>
          <w:b/>
          <w:sz w:val="28"/>
          <w:szCs w:val="28"/>
        </w:rPr>
      </w:pPr>
    </w:p>
    <w:p w:rsidR="006E6096" w:rsidRDefault="006E6096" w:rsidP="006E609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О согласии принять имущество муниципального образования  Байкаловский  муниципальный  район  в собственность муниципального образования  Краснополянское сельское поселение</w:t>
      </w:r>
    </w:p>
    <w:p w:rsidR="006E6096" w:rsidRDefault="006E6096" w:rsidP="006E6096">
      <w:pPr>
        <w:jc w:val="both"/>
        <w:rPr>
          <w:bCs/>
        </w:rPr>
      </w:pPr>
    </w:p>
    <w:p w:rsidR="006E6096" w:rsidRDefault="006E6096" w:rsidP="006E6096">
      <w:pPr>
        <w:rPr>
          <w:b/>
          <w:bCs/>
          <w:i/>
          <w:iCs/>
        </w:rPr>
      </w:pPr>
    </w:p>
    <w:p w:rsidR="006E6096" w:rsidRDefault="006E6096" w:rsidP="006E6096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Рассмотрев решение Думы муниципального образования  Байкаловский муниципальный район   от 12.12.2015 г. №  278  «О передаче одного объекта недвижимого имущества – земельного участка  по адресу: Свердловская область, Байкаловский район,  д. Малая </w:t>
      </w:r>
      <w:proofErr w:type="spellStart"/>
      <w:r>
        <w:rPr>
          <w:rFonts w:ascii="Arial" w:hAnsi="Arial" w:cs="Arial"/>
          <w:color w:val="000000"/>
        </w:rPr>
        <w:t>Менщикова</w:t>
      </w:r>
      <w:proofErr w:type="spellEnd"/>
      <w:r>
        <w:rPr>
          <w:rFonts w:ascii="Arial" w:hAnsi="Arial" w:cs="Arial"/>
          <w:color w:val="000000"/>
        </w:rPr>
        <w:t xml:space="preserve">,  ул. Техническая,   д.1а   из собственности муниципального образования  Байкаловский муниципальный район,  в собственность </w:t>
      </w:r>
      <w:r>
        <w:rPr>
          <w:rFonts w:ascii="Arial" w:hAnsi="Arial" w:cs="Arial"/>
          <w:bCs/>
        </w:rPr>
        <w:t xml:space="preserve">муниципального образования  Краснополянское сельское поселение», </w:t>
      </w:r>
      <w:r>
        <w:rPr>
          <w:rFonts w:ascii="Arial" w:hAnsi="Arial" w:cs="Arial"/>
          <w:color w:val="000000"/>
        </w:rPr>
        <w:t xml:space="preserve"> руководствуясь   статьей  22 Устава Краснополянского  сельского поселения, Дума Краснополянского сельского поселения  РЕШИЛА:</w:t>
      </w:r>
      <w:r>
        <w:rPr>
          <w:rFonts w:ascii="Arial" w:hAnsi="Arial" w:cs="Arial"/>
          <w:b/>
          <w:i/>
          <w:color w:val="000000"/>
        </w:rPr>
        <w:t xml:space="preserve"> </w:t>
      </w:r>
    </w:p>
    <w:p w:rsidR="006E6096" w:rsidRDefault="006E6096" w:rsidP="006E6096">
      <w:pPr>
        <w:shd w:val="clear" w:color="auto" w:fill="FFFFFF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Дать согласие на принятие  </w:t>
      </w:r>
      <w:r>
        <w:rPr>
          <w:rFonts w:ascii="Arial" w:hAnsi="Arial" w:cs="Arial"/>
        </w:rPr>
        <w:t xml:space="preserve"> имущества  муниципального образования Байкаловский  муниципальный  район: 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color w:val="000000"/>
        </w:rPr>
        <w:t xml:space="preserve">земельный участок   по адресу: Свердловская область, Байкаловский район,   д. Малая </w:t>
      </w:r>
      <w:proofErr w:type="spellStart"/>
      <w:r>
        <w:rPr>
          <w:rFonts w:ascii="Arial" w:hAnsi="Arial" w:cs="Arial"/>
          <w:color w:val="000000"/>
        </w:rPr>
        <w:t>Менщикова</w:t>
      </w:r>
      <w:proofErr w:type="spellEnd"/>
      <w:r>
        <w:rPr>
          <w:rFonts w:ascii="Arial" w:hAnsi="Arial" w:cs="Arial"/>
          <w:color w:val="000000"/>
        </w:rPr>
        <w:t xml:space="preserve">,  ул. Техническая,   д.1а   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</w:rPr>
        <w:t>в муниципальную собственность  муниципального образования Краснополянское  сельское  поселение.</w:t>
      </w:r>
    </w:p>
    <w:p w:rsidR="006E6096" w:rsidRDefault="006E6096" w:rsidP="006E6096">
      <w:pPr>
        <w:pStyle w:val="ConsPlusNormal"/>
        <w:widowControl/>
        <w:numPr>
          <w:ilvl w:val="0"/>
          <w:numId w:val="8"/>
        </w:numP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Включить  передаваемое имущество в казну Краснополянского сельского поселения.</w:t>
      </w:r>
    </w:p>
    <w:p w:rsidR="006E6096" w:rsidRDefault="006E6096" w:rsidP="006E6096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Направить копию данного  решения  в адрес Думы </w:t>
      </w:r>
      <w:r>
        <w:rPr>
          <w:rFonts w:ascii="Arial" w:hAnsi="Arial" w:cs="Arial"/>
        </w:rPr>
        <w:t>муниципального образования</w:t>
      </w:r>
      <w:r>
        <w:rPr>
          <w:rFonts w:ascii="Arial" w:hAnsi="Arial" w:cs="Arial"/>
          <w:bCs/>
          <w:iCs/>
        </w:rPr>
        <w:t xml:space="preserve"> Байкаловский муниципальный район </w:t>
      </w:r>
    </w:p>
    <w:p w:rsidR="006E6096" w:rsidRDefault="006E6096" w:rsidP="006E6096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Обнародовать данное Решение в соответствии с Уставом Краснополянского сельского поселения </w:t>
      </w:r>
    </w:p>
    <w:p w:rsidR="006E6096" w:rsidRDefault="006E6096" w:rsidP="006E6096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Контроль за</w:t>
      </w:r>
      <w:proofErr w:type="gramEnd"/>
      <w:r>
        <w:rPr>
          <w:rFonts w:ascii="Arial" w:hAnsi="Arial" w:cs="Arial"/>
          <w:bCs/>
        </w:rPr>
        <w:t xml:space="preserve"> исполнением настоящего Решения возложить на постоянную комиссию Думы Краснополянского сельского поселения  по экономической политике и муниципальной собственности  (Квашнина Т.О.).</w:t>
      </w:r>
    </w:p>
    <w:p w:rsidR="006E6096" w:rsidRDefault="006E6096" w:rsidP="006E609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E6096" w:rsidRDefault="006E6096" w:rsidP="006E6096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6E6096" w:rsidRDefault="006E6096" w:rsidP="006E609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Исполняющий</w:t>
      </w:r>
      <w:proofErr w:type="gramEnd"/>
      <w:r>
        <w:rPr>
          <w:rFonts w:ascii="Arial" w:hAnsi="Arial" w:cs="Arial"/>
        </w:rPr>
        <w:t xml:space="preserve"> обязанности   председателя</w:t>
      </w:r>
    </w:p>
    <w:p w:rsidR="006E6096" w:rsidRDefault="006E6096" w:rsidP="006E60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Думы  Краснополянского  сельского поселения                                       М.Г.Бессонова </w:t>
      </w:r>
    </w:p>
    <w:p w:rsidR="006E6096" w:rsidRDefault="006E6096" w:rsidP="006E60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«20» февраля 2016 г.                                          </w:t>
      </w:r>
    </w:p>
    <w:p w:rsidR="006E6096" w:rsidRDefault="006E6096" w:rsidP="006E609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6E6096" w:rsidRDefault="006E6096" w:rsidP="006E6096">
      <w:pPr>
        <w:pStyle w:val="ConsPlusNormal"/>
        <w:widowControl/>
        <w:ind w:firstLine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Исполняющий</w:t>
      </w:r>
      <w:proofErr w:type="gramEnd"/>
      <w:r>
        <w:rPr>
          <w:color w:val="000000"/>
          <w:sz w:val="24"/>
          <w:szCs w:val="24"/>
        </w:rPr>
        <w:t xml:space="preserve"> обязанности   главы </w:t>
      </w:r>
    </w:p>
    <w:p w:rsidR="006E6096" w:rsidRDefault="006E6096" w:rsidP="006E6096">
      <w:pPr>
        <w:pStyle w:val="ConsPlusNormal"/>
        <w:widowControl/>
        <w:tabs>
          <w:tab w:val="left" w:pos="7260"/>
        </w:tabs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>Краснополянского  сельского поселения                                                   Л.А.Федотова</w:t>
      </w:r>
    </w:p>
    <w:p w:rsidR="00316F94" w:rsidRPr="0089115F" w:rsidRDefault="006E6096" w:rsidP="008911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«20» февраля 2016 г.         </w:t>
      </w:r>
      <w:r w:rsidR="0089115F">
        <w:rPr>
          <w:rFonts w:ascii="Arial" w:hAnsi="Arial" w:cs="Arial"/>
        </w:rPr>
        <w:t xml:space="preserve">                             </w:t>
      </w: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01D1E" w:rsidRPr="00001D1E" w:rsidRDefault="00001D1E" w:rsidP="00EA765A">
      <w:pPr>
        <w:jc w:val="center"/>
      </w:pPr>
    </w:p>
    <w:sectPr w:rsidR="00001D1E" w:rsidRPr="00001D1E" w:rsidSect="008F474E">
      <w:pgSz w:w="11906" w:h="16838"/>
      <w:pgMar w:top="28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20E" w:rsidRDefault="00E2420E" w:rsidP="0013703C">
      <w:r>
        <w:separator/>
      </w:r>
    </w:p>
  </w:endnote>
  <w:endnote w:type="continuationSeparator" w:id="1">
    <w:p w:rsidR="00E2420E" w:rsidRDefault="00E2420E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20E" w:rsidRDefault="00E2420E" w:rsidP="0013703C">
      <w:r>
        <w:separator/>
      </w:r>
    </w:p>
  </w:footnote>
  <w:footnote w:type="continuationSeparator" w:id="1">
    <w:p w:rsidR="00E2420E" w:rsidRDefault="00E2420E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67182"/>
    <w:rsid w:val="0007641B"/>
    <w:rsid w:val="000A4180"/>
    <w:rsid w:val="000B5609"/>
    <w:rsid w:val="000D4140"/>
    <w:rsid w:val="000D706C"/>
    <w:rsid w:val="0013375D"/>
    <w:rsid w:val="00135152"/>
    <w:rsid w:val="0013703C"/>
    <w:rsid w:val="001500C2"/>
    <w:rsid w:val="00184C5D"/>
    <w:rsid w:val="00186B59"/>
    <w:rsid w:val="0019618B"/>
    <w:rsid w:val="001A7276"/>
    <w:rsid w:val="001C6F04"/>
    <w:rsid w:val="001F0A54"/>
    <w:rsid w:val="002009F8"/>
    <w:rsid w:val="00247233"/>
    <w:rsid w:val="00267778"/>
    <w:rsid w:val="002725C1"/>
    <w:rsid w:val="00286DF2"/>
    <w:rsid w:val="002C079F"/>
    <w:rsid w:val="00316F94"/>
    <w:rsid w:val="00324711"/>
    <w:rsid w:val="00334D56"/>
    <w:rsid w:val="003367C5"/>
    <w:rsid w:val="00364BB6"/>
    <w:rsid w:val="003839D1"/>
    <w:rsid w:val="003B20B7"/>
    <w:rsid w:val="003F6F3F"/>
    <w:rsid w:val="0042153C"/>
    <w:rsid w:val="00423F8C"/>
    <w:rsid w:val="00446AD3"/>
    <w:rsid w:val="00450013"/>
    <w:rsid w:val="00474D1F"/>
    <w:rsid w:val="00493D1A"/>
    <w:rsid w:val="004946B6"/>
    <w:rsid w:val="004D3108"/>
    <w:rsid w:val="004D5C93"/>
    <w:rsid w:val="004F5D4D"/>
    <w:rsid w:val="00502ACB"/>
    <w:rsid w:val="00517C0D"/>
    <w:rsid w:val="00565758"/>
    <w:rsid w:val="005665CE"/>
    <w:rsid w:val="0057092D"/>
    <w:rsid w:val="005823D5"/>
    <w:rsid w:val="00593B62"/>
    <w:rsid w:val="005A1946"/>
    <w:rsid w:val="005E3D8A"/>
    <w:rsid w:val="005E4AA5"/>
    <w:rsid w:val="0060381B"/>
    <w:rsid w:val="0064481B"/>
    <w:rsid w:val="006707B6"/>
    <w:rsid w:val="006803A1"/>
    <w:rsid w:val="0068339D"/>
    <w:rsid w:val="00686DC5"/>
    <w:rsid w:val="00696B69"/>
    <w:rsid w:val="006C2CE2"/>
    <w:rsid w:val="006E1EF7"/>
    <w:rsid w:val="006E48EF"/>
    <w:rsid w:val="006E6096"/>
    <w:rsid w:val="0070398A"/>
    <w:rsid w:val="0071346D"/>
    <w:rsid w:val="00723D50"/>
    <w:rsid w:val="00730B36"/>
    <w:rsid w:val="00756E39"/>
    <w:rsid w:val="00763E68"/>
    <w:rsid w:val="00770198"/>
    <w:rsid w:val="00774B2E"/>
    <w:rsid w:val="007800B5"/>
    <w:rsid w:val="00786952"/>
    <w:rsid w:val="007F1E03"/>
    <w:rsid w:val="00821130"/>
    <w:rsid w:val="008305C4"/>
    <w:rsid w:val="00831C01"/>
    <w:rsid w:val="00834067"/>
    <w:rsid w:val="0086328D"/>
    <w:rsid w:val="00865E3A"/>
    <w:rsid w:val="0089115F"/>
    <w:rsid w:val="00891FFA"/>
    <w:rsid w:val="008D3C18"/>
    <w:rsid w:val="008F474E"/>
    <w:rsid w:val="0090059F"/>
    <w:rsid w:val="00927AEB"/>
    <w:rsid w:val="00931C63"/>
    <w:rsid w:val="00935AA0"/>
    <w:rsid w:val="00940684"/>
    <w:rsid w:val="00957CCB"/>
    <w:rsid w:val="00961FE8"/>
    <w:rsid w:val="009B34C2"/>
    <w:rsid w:val="009B5422"/>
    <w:rsid w:val="009B78ED"/>
    <w:rsid w:val="009C429F"/>
    <w:rsid w:val="009F1D9B"/>
    <w:rsid w:val="009F4896"/>
    <w:rsid w:val="00A162AD"/>
    <w:rsid w:val="00A27D70"/>
    <w:rsid w:val="00A32318"/>
    <w:rsid w:val="00A426D2"/>
    <w:rsid w:val="00A66E2F"/>
    <w:rsid w:val="00A672CC"/>
    <w:rsid w:val="00A71817"/>
    <w:rsid w:val="00A7672F"/>
    <w:rsid w:val="00A82A66"/>
    <w:rsid w:val="00A93CEB"/>
    <w:rsid w:val="00AA2383"/>
    <w:rsid w:val="00AD350D"/>
    <w:rsid w:val="00AF45F0"/>
    <w:rsid w:val="00B55617"/>
    <w:rsid w:val="00B67459"/>
    <w:rsid w:val="00B855CF"/>
    <w:rsid w:val="00BA11CC"/>
    <w:rsid w:val="00BD2DB5"/>
    <w:rsid w:val="00C12E4D"/>
    <w:rsid w:val="00C5648C"/>
    <w:rsid w:val="00C86734"/>
    <w:rsid w:val="00C97C55"/>
    <w:rsid w:val="00CB1D5C"/>
    <w:rsid w:val="00CB226B"/>
    <w:rsid w:val="00CC0D70"/>
    <w:rsid w:val="00CC4042"/>
    <w:rsid w:val="00CC70EE"/>
    <w:rsid w:val="00D03789"/>
    <w:rsid w:val="00D26121"/>
    <w:rsid w:val="00D26814"/>
    <w:rsid w:val="00D44E02"/>
    <w:rsid w:val="00DA6B06"/>
    <w:rsid w:val="00DB4251"/>
    <w:rsid w:val="00DB438C"/>
    <w:rsid w:val="00DC0A20"/>
    <w:rsid w:val="00DC7DDE"/>
    <w:rsid w:val="00DE1765"/>
    <w:rsid w:val="00DE5C04"/>
    <w:rsid w:val="00DE5C1F"/>
    <w:rsid w:val="00DF70BA"/>
    <w:rsid w:val="00E23763"/>
    <w:rsid w:val="00E2420E"/>
    <w:rsid w:val="00E37687"/>
    <w:rsid w:val="00E41C20"/>
    <w:rsid w:val="00E96475"/>
    <w:rsid w:val="00EA765A"/>
    <w:rsid w:val="00EC191B"/>
    <w:rsid w:val="00EC6D84"/>
    <w:rsid w:val="00EF19E9"/>
    <w:rsid w:val="00EF3814"/>
    <w:rsid w:val="00EF6A6F"/>
    <w:rsid w:val="00F219CD"/>
    <w:rsid w:val="00F27043"/>
    <w:rsid w:val="00F3520B"/>
    <w:rsid w:val="00F362E3"/>
    <w:rsid w:val="00F51170"/>
    <w:rsid w:val="00F63B82"/>
    <w:rsid w:val="00F666FD"/>
    <w:rsid w:val="00F8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Дума</cp:lastModifiedBy>
  <cp:revision>94</cp:revision>
  <cp:lastPrinted>2016-07-13T05:39:00Z</cp:lastPrinted>
  <dcterms:created xsi:type="dcterms:W3CDTF">2014-05-12T03:25:00Z</dcterms:created>
  <dcterms:modified xsi:type="dcterms:W3CDTF">2016-07-13T05:40:00Z</dcterms:modified>
</cp:coreProperties>
</file>