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59665A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9B5576">
                    <w:rPr>
                      <w:sz w:val="36"/>
                      <w:szCs w:val="36"/>
                    </w:rPr>
                    <w:t xml:space="preserve">                  </w:t>
                  </w:r>
                  <w:r w:rsidR="00C47446">
                    <w:rPr>
                      <w:sz w:val="36"/>
                      <w:szCs w:val="36"/>
                    </w:rPr>
                    <w:t>01</w:t>
                  </w:r>
                  <w:r w:rsidR="00FC6C6F">
                    <w:rPr>
                      <w:sz w:val="36"/>
                      <w:szCs w:val="36"/>
                    </w:rPr>
                    <w:t xml:space="preserve"> </w:t>
                  </w:r>
                  <w:r w:rsidR="00C47446">
                    <w:rPr>
                      <w:sz w:val="36"/>
                      <w:szCs w:val="36"/>
                    </w:rPr>
                    <w:t>ноября</w:t>
                  </w:r>
                  <w:r w:rsidR="00FC6C6F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E73B5">
                    <w:rPr>
                      <w:sz w:val="36"/>
                      <w:szCs w:val="36"/>
                    </w:rPr>
                    <w:t>22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87238A">
                    <w:rPr>
                      <w:sz w:val="36"/>
                      <w:szCs w:val="36"/>
                    </w:rPr>
                    <w:t>1</w:t>
                  </w:r>
                  <w:r w:rsidR="00C47446">
                    <w:rPr>
                      <w:sz w:val="36"/>
                      <w:szCs w:val="36"/>
                    </w:rPr>
                    <w:t>1</w:t>
                  </w:r>
                </w:p>
                <w:p w:rsidR="0041660B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BE73B5">
                    <w:t>го</w:t>
                  </w:r>
                  <w:r w:rsidR="0041660B">
                    <w:t xml:space="preserve">  сельско</w:t>
                  </w:r>
                  <w:r w:rsidR="00BE73B5">
                    <w:t>го</w:t>
                  </w:r>
                  <w:r w:rsidR="0041660B">
                    <w:t xml:space="preserve">  </w:t>
                  </w:r>
                  <w:r w:rsidR="00BE73B5">
                    <w:t>поселения Байкаловского муниципального района  Свердловской области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D4545E">
            <w:pPr>
              <w:spacing w:after="0" w:line="240" w:lineRule="auto"/>
            </w:pPr>
          </w:p>
        </w:tc>
      </w:tr>
    </w:tbl>
    <w:p w:rsidR="00CC46D9" w:rsidRPr="00BE73B5" w:rsidRDefault="00C0698D" w:rsidP="00D4545E">
      <w:pPr>
        <w:spacing w:after="0" w:line="240" w:lineRule="auto"/>
        <w:sectPr w:rsidR="00CC46D9" w:rsidRPr="00BE73B5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748700" cy="1138686"/>
            <wp:effectExtent l="1905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73" cy="113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DA4" w:rsidRDefault="00182DA4" w:rsidP="00F245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3B5" w:rsidRPr="004F4424" w:rsidRDefault="00BE73B5" w:rsidP="00F24550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</w:t>
      </w:r>
      <w:r w:rsidR="00590DA7" w:rsidRPr="004F4424">
        <w:rPr>
          <w:rFonts w:ascii="Arial" w:hAnsi="Arial" w:cs="Arial"/>
          <w:b/>
          <w:color w:val="000000"/>
          <w:sz w:val="18"/>
          <w:szCs w:val="18"/>
        </w:rPr>
        <w:t xml:space="preserve">       </w:t>
      </w:r>
      <w:r w:rsidRPr="004F442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4F4424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4F442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Решения Думы Краснополянского сельского поселения </w:t>
      </w:r>
    </w:p>
    <w:p w:rsidR="00BE73B5" w:rsidRPr="004F4424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E73B5" w:rsidRPr="004F4424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E73B5" w:rsidRPr="004F4424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BE73B5" w:rsidRPr="004F4424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E73B5" w:rsidRPr="004F4424" w:rsidRDefault="00716F6D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="00BE73B5" w:rsidRPr="004F4424">
        <w:rPr>
          <w:rFonts w:ascii="Arial" w:hAnsi="Arial" w:cs="Arial"/>
          <w:b/>
          <w:color w:val="000000"/>
          <w:sz w:val="18"/>
          <w:szCs w:val="18"/>
        </w:rPr>
        <w:t xml:space="preserve"> - заседание   </w:t>
      </w:r>
      <w:r w:rsidR="0087238A" w:rsidRPr="004F4424">
        <w:rPr>
          <w:rFonts w:ascii="Arial" w:hAnsi="Arial" w:cs="Arial"/>
          <w:b/>
          <w:color w:val="000000"/>
          <w:sz w:val="18"/>
          <w:szCs w:val="18"/>
        </w:rPr>
        <w:t>5</w:t>
      </w:r>
      <w:r w:rsidR="00BE73B5" w:rsidRPr="004F4424">
        <w:rPr>
          <w:rFonts w:ascii="Arial" w:hAnsi="Arial" w:cs="Arial"/>
          <w:b/>
          <w:color w:val="000000"/>
          <w:sz w:val="18"/>
          <w:szCs w:val="18"/>
        </w:rPr>
        <w:t xml:space="preserve"> - го созыва</w:t>
      </w:r>
    </w:p>
    <w:p w:rsidR="00BE73B5" w:rsidRPr="004F4424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A855B4" w:rsidRDefault="00FC6C6F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716F6D">
        <w:rPr>
          <w:rFonts w:ascii="Arial" w:hAnsi="Arial" w:cs="Arial"/>
          <w:b/>
          <w:color w:val="000000"/>
          <w:sz w:val="18"/>
          <w:szCs w:val="18"/>
        </w:rPr>
        <w:t>31</w:t>
      </w:r>
      <w:r w:rsidR="0087238A"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16F6D">
        <w:rPr>
          <w:rFonts w:ascii="Arial" w:hAnsi="Arial" w:cs="Arial"/>
          <w:b/>
          <w:color w:val="000000"/>
          <w:sz w:val="18"/>
          <w:szCs w:val="18"/>
        </w:rPr>
        <w:t>октября</w:t>
      </w:r>
      <w:r w:rsidR="0087238A"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 w:rsidR="00716F6D">
        <w:rPr>
          <w:rFonts w:ascii="Arial" w:hAnsi="Arial" w:cs="Arial"/>
          <w:b/>
          <w:color w:val="000000"/>
          <w:sz w:val="18"/>
          <w:szCs w:val="18"/>
        </w:rPr>
        <w:t>6</w:t>
      </w:r>
    </w:p>
    <w:p w:rsidR="00716F6D" w:rsidRDefault="00716F6D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16F6D" w:rsidRPr="00716F6D" w:rsidRDefault="00716F6D" w:rsidP="00716F6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16F6D">
        <w:rPr>
          <w:rFonts w:ascii="Arial" w:hAnsi="Arial" w:cs="Arial"/>
          <w:b/>
          <w:color w:val="000000"/>
          <w:sz w:val="18"/>
          <w:szCs w:val="18"/>
        </w:rPr>
        <w:t>О   назначении публичных  слушаний о внесении изменений в Устав Краснополянского сельского поселени</w:t>
      </w:r>
      <w:r w:rsidR="004B6291">
        <w:rPr>
          <w:rFonts w:ascii="Arial" w:hAnsi="Arial" w:cs="Arial"/>
          <w:b/>
          <w:color w:val="000000"/>
          <w:sz w:val="18"/>
          <w:szCs w:val="18"/>
        </w:rPr>
        <w:t>я</w:t>
      </w:r>
      <w:r w:rsidRPr="00716F6D">
        <w:rPr>
          <w:rFonts w:ascii="Arial" w:hAnsi="Arial" w:cs="Arial"/>
          <w:color w:val="000000"/>
          <w:sz w:val="18"/>
          <w:szCs w:val="18"/>
        </w:rPr>
        <w:t xml:space="preserve">                                       </w:t>
      </w:r>
    </w:p>
    <w:p w:rsidR="00716F6D" w:rsidRPr="00716F6D" w:rsidRDefault="00716F6D" w:rsidP="00716F6D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16F6D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</w:p>
    <w:p w:rsidR="00716F6D" w:rsidRPr="00716F6D" w:rsidRDefault="00716F6D" w:rsidP="004B6291">
      <w:pPr>
        <w:pStyle w:val="af9"/>
        <w:tabs>
          <w:tab w:val="left" w:pos="10348"/>
        </w:tabs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16F6D">
        <w:rPr>
          <w:rFonts w:ascii="Arial" w:hAnsi="Arial" w:cs="Arial"/>
          <w:color w:val="000000"/>
          <w:sz w:val="18"/>
          <w:szCs w:val="18"/>
        </w:rPr>
        <w:t xml:space="preserve">          В целях приведения  Устава Краснополянского сельского поселения  в соответствие  с Федеральным законом от 14.03.2022 № 60-ФЗ «О внесении изменений  в отдельные законодательные акты Российской Федерации»</w:t>
      </w:r>
      <w:r w:rsidRPr="00716F6D">
        <w:rPr>
          <w:rFonts w:ascii="Arial" w:hAnsi="Arial" w:cs="Arial"/>
          <w:sz w:val="18"/>
          <w:szCs w:val="18"/>
        </w:rPr>
        <w:t>,</w:t>
      </w:r>
      <w:r w:rsidRPr="00716F6D">
        <w:rPr>
          <w:rFonts w:ascii="Arial" w:hAnsi="Arial" w:cs="Arial"/>
          <w:color w:val="000000"/>
          <w:sz w:val="18"/>
          <w:szCs w:val="18"/>
        </w:rPr>
        <w:t xml:space="preserve">   Дума Краснополянского сельского поселения  РЕШИЛА: </w:t>
      </w:r>
    </w:p>
    <w:p w:rsidR="00716F6D" w:rsidRPr="00716F6D" w:rsidRDefault="00716F6D" w:rsidP="004B629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716F6D">
        <w:rPr>
          <w:color w:val="000000"/>
          <w:sz w:val="18"/>
          <w:szCs w:val="18"/>
        </w:rPr>
        <w:t xml:space="preserve">        </w:t>
      </w:r>
    </w:p>
    <w:p w:rsidR="00716F6D" w:rsidRPr="00716F6D" w:rsidRDefault="00716F6D" w:rsidP="004B629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716F6D">
        <w:rPr>
          <w:color w:val="000000"/>
          <w:sz w:val="18"/>
          <w:szCs w:val="18"/>
        </w:rPr>
        <w:t xml:space="preserve">           1.Назначить публичные слушания о внесении изменений в Устав Краснополянского сельского поселения.</w:t>
      </w:r>
    </w:p>
    <w:p w:rsidR="00716F6D" w:rsidRPr="00716F6D" w:rsidRDefault="00716F6D" w:rsidP="004B6291">
      <w:pPr>
        <w:pStyle w:val="ConsPlusNormal"/>
        <w:widowControl/>
        <w:ind w:firstLine="540"/>
        <w:jc w:val="both"/>
        <w:rPr>
          <w:color w:val="000000"/>
          <w:sz w:val="18"/>
          <w:szCs w:val="18"/>
        </w:rPr>
      </w:pPr>
      <w:r w:rsidRPr="00716F6D">
        <w:rPr>
          <w:color w:val="000000"/>
          <w:sz w:val="18"/>
          <w:szCs w:val="18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716F6D" w:rsidRPr="00716F6D" w:rsidRDefault="00716F6D" w:rsidP="004B629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716F6D">
        <w:rPr>
          <w:color w:val="000000"/>
          <w:sz w:val="18"/>
          <w:szCs w:val="18"/>
        </w:rPr>
        <w:t xml:space="preserve">        </w:t>
      </w:r>
    </w:p>
    <w:p w:rsidR="00716F6D" w:rsidRPr="00716F6D" w:rsidRDefault="00716F6D" w:rsidP="004B6291">
      <w:pPr>
        <w:pStyle w:val="ConsPlusNormal"/>
        <w:widowControl/>
        <w:numPr>
          <w:ilvl w:val="0"/>
          <w:numId w:val="11"/>
        </w:numPr>
        <w:tabs>
          <w:tab w:val="left" w:pos="1134"/>
        </w:tabs>
        <w:ind w:left="1069"/>
        <w:jc w:val="both"/>
        <w:rPr>
          <w:color w:val="000000"/>
          <w:sz w:val="18"/>
          <w:szCs w:val="18"/>
        </w:rPr>
      </w:pPr>
      <w:r w:rsidRPr="00716F6D">
        <w:rPr>
          <w:color w:val="000000"/>
          <w:sz w:val="18"/>
          <w:szCs w:val="18"/>
        </w:rPr>
        <w:t>Внести следующие изменения   в Устав Краснополянского сельского поселения:</w:t>
      </w:r>
    </w:p>
    <w:p w:rsidR="00716F6D" w:rsidRPr="00716F6D" w:rsidRDefault="00716F6D" w:rsidP="004B62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Абзац 2  пункта 4  статьи  8  изложить в следующей редакции:</w:t>
      </w:r>
    </w:p>
    <w:p w:rsidR="00716F6D" w:rsidRPr="00716F6D" w:rsidRDefault="00716F6D" w:rsidP="004B6291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716F6D">
        <w:rPr>
          <w:sz w:val="18"/>
          <w:szCs w:val="18"/>
        </w:rPr>
        <w:t>«Инициативная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территориальную избирательную  комиссию,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права на участие в референдуме граждан Российской Федерации»;</w:t>
      </w:r>
    </w:p>
    <w:p w:rsidR="00716F6D" w:rsidRPr="00716F6D" w:rsidRDefault="00716F6D" w:rsidP="004B6291">
      <w:pPr>
        <w:spacing w:after="0" w:line="240" w:lineRule="auto"/>
        <w:ind w:left="568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Пункт 3  статьи  9  изложить в следующей редакции:</w:t>
      </w:r>
    </w:p>
    <w:p w:rsidR="00716F6D" w:rsidRPr="00716F6D" w:rsidRDefault="00716F6D" w:rsidP="004B6291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716F6D">
        <w:rPr>
          <w:rFonts w:eastAsia="Calibri"/>
          <w:sz w:val="18"/>
          <w:szCs w:val="18"/>
          <w:lang w:eastAsia="en-US"/>
        </w:rPr>
        <w:t>«3.</w:t>
      </w:r>
      <w:r w:rsidRPr="00716F6D">
        <w:rPr>
          <w:sz w:val="18"/>
          <w:szCs w:val="18"/>
        </w:rPr>
        <w:t xml:space="preserve"> Если Дума поселения не назначит выборы в установленные сроки, а также если Дума поселения отсутствует по причине досрочного прекращения полномочий, выборы назначаются территориальной избирательной комиссией не позднее чем за 70 дней до дня голосования.</w:t>
      </w:r>
    </w:p>
    <w:p w:rsidR="00716F6D" w:rsidRPr="00716F6D" w:rsidRDefault="00716F6D" w:rsidP="004B6291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716F6D">
        <w:rPr>
          <w:sz w:val="18"/>
          <w:szCs w:val="18"/>
        </w:rPr>
        <w:t>Решение территориальной избирательной комиссии о назначении выборов публикуется не позднее чем через семь дней со дня истечения установленного срока официального опубликования решения о назначении выборов.»;</w:t>
      </w:r>
    </w:p>
    <w:p w:rsidR="00716F6D" w:rsidRPr="00716F6D" w:rsidRDefault="00716F6D" w:rsidP="004B6291">
      <w:pPr>
        <w:pStyle w:val="ConsPlusNormal"/>
        <w:spacing w:before="200"/>
        <w:ind w:firstLine="540"/>
        <w:jc w:val="both"/>
        <w:rPr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В статье 11 главы 2 Устава  слова «избирательная комиссия поселения» в соответствующем падеже заменить словами «территориальная избирательная комиссия» в соответствующем  падеже.</w:t>
      </w:r>
    </w:p>
    <w:p w:rsidR="00716F6D" w:rsidRPr="00716F6D" w:rsidRDefault="00716F6D" w:rsidP="004B6291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Наименование главы 3 изложить в следующей редакции:</w:t>
      </w:r>
    </w:p>
    <w:p w:rsidR="00716F6D" w:rsidRPr="00716F6D" w:rsidRDefault="00716F6D" w:rsidP="004B62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«Глава 3. Органы местного самоуправления поселения  и должностные лица местного самоуправления»;</w:t>
      </w:r>
    </w:p>
    <w:p w:rsidR="00716F6D" w:rsidRPr="00716F6D" w:rsidRDefault="00716F6D" w:rsidP="004B62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ind w:left="0" w:firstLine="241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Подпункт 4 пункта 3 статьи 22  Устава признать утратившим силу;</w:t>
      </w:r>
    </w:p>
    <w:p w:rsidR="00716F6D" w:rsidRPr="00716F6D" w:rsidRDefault="00716F6D" w:rsidP="004B6291">
      <w:pPr>
        <w:spacing w:after="0" w:line="240" w:lineRule="auto"/>
        <w:ind w:left="241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ind w:left="0" w:firstLine="241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В абзацах  а, б,  подпункта 2 пункта 19 статьи 26 Устава исключить слова «аппарате избирательной комиссии муниципального образования».</w:t>
      </w:r>
    </w:p>
    <w:p w:rsidR="00716F6D" w:rsidRPr="00716F6D" w:rsidRDefault="00716F6D" w:rsidP="004B62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4B6291">
      <w:pPr>
        <w:numPr>
          <w:ilvl w:val="0"/>
          <w:numId w:val="13"/>
        </w:numPr>
        <w:spacing w:after="0" w:line="240" w:lineRule="auto"/>
        <w:ind w:left="0" w:firstLine="241"/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Статью 30 Устава признать утратившим силу.</w:t>
      </w:r>
    </w:p>
    <w:p w:rsidR="00716F6D" w:rsidRPr="00716F6D" w:rsidRDefault="00716F6D" w:rsidP="004B6291">
      <w:pPr>
        <w:pStyle w:val="ConsPlusNormal"/>
        <w:widowControl/>
        <w:ind w:firstLine="0"/>
        <w:jc w:val="both"/>
        <w:rPr>
          <w:rFonts w:eastAsia="Calibri"/>
          <w:sz w:val="18"/>
          <w:szCs w:val="18"/>
          <w:lang w:eastAsia="en-US"/>
        </w:rPr>
      </w:pPr>
    </w:p>
    <w:p w:rsidR="00716F6D" w:rsidRPr="00716F6D" w:rsidRDefault="00716F6D" w:rsidP="004B6291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716F6D">
        <w:rPr>
          <w:rFonts w:eastAsia="Calibri"/>
          <w:sz w:val="18"/>
          <w:szCs w:val="18"/>
          <w:lang w:eastAsia="en-US"/>
        </w:rPr>
        <w:t xml:space="preserve">            3. </w:t>
      </w:r>
      <w:r w:rsidRPr="00716F6D">
        <w:rPr>
          <w:sz w:val="18"/>
          <w:szCs w:val="18"/>
        </w:rPr>
        <w:t>Решение подлежит официальному опубликованию для публичных слушаний в газете  «Информационный вестник Краснополянского сельского поселения».</w:t>
      </w:r>
    </w:p>
    <w:p w:rsidR="00716F6D" w:rsidRPr="00716F6D" w:rsidRDefault="00716F6D" w:rsidP="00716F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6F6D" w:rsidRPr="00716F6D" w:rsidRDefault="00716F6D" w:rsidP="00716F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 xml:space="preserve">Председатель   Думы </w:t>
      </w:r>
      <w:r>
        <w:rPr>
          <w:rFonts w:ascii="Arial" w:hAnsi="Arial" w:cs="Arial"/>
          <w:sz w:val="18"/>
          <w:szCs w:val="18"/>
        </w:rPr>
        <w:t xml:space="preserve"> </w:t>
      </w:r>
      <w:r w:rsidRPr="00716F6D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716F6D">
        <w:rPr>
          <w:rFonts w:ascii="Arial" w:hAnsi="Arial" w:cs="Arial"/>
          <w:sz w:val="18"/>
          <w:szCs w:val="18"/>
        </w:rPr>
        <w:t xml:space="preserve">                 В.М.Брызгалова</w:t>
      </w:r>
    </w:p>
    <w:p w:rsidR="00716F6D" w:rsidRPr="00716F6D" w:rsidRDefault="00716F6D" w:rsidP="00716F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 xml:space="preserve">«31» октября  2022 г.                                          </w:t>
      </w:r>
    </w:p>
    <w:p w:rsidR="00716F6D" w:rsidRPr="00716F6D" w:rsidRDefault="00716F6D" w:rsidP="00716F6D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716F6D" w:rsidRPr="00716F6D" w:rsidRDefault="00716F6D" w:rsidP="00716F6D">
      <w:pPr>
        <w:pStyle w:val="ConsPlusNormal"/>
        <w:widowControl/>
        <w:ind w:firstLine="0"/>
        <w:rPr>
          <w:sz w:val="18"/>
          <w:szCs w:val="18"/>
        </w:rPr>
      </w:pPr>
      <w:r w:rsidRPr="00716F6D">
        <w:rPr>
          <w:color w:val="000000"/>
          <w:sz w:val="18"/>
          <w:szCs w:val="18"/>
        </w:rPr>
        <w:t xml:space="preserve">Глава    </w:t>
      </w:r>
      <w:r w:rsidRPr="00716F6D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716F6D">
        <w:rPr>
          <w:sz w:val="18"/>
          <w:szCs w:val="18"/>
        </w:rPr>
        <w:t xml:space="preserve">сельского поселения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</w:t>
      </w:r>
      <w:r w:rsidRPr="00716F6D">
        <w:rPr>
          <w:sz w:val="18"/>
          <w:szCs w:val="18"/>
        </w:rPr>
        <w:t xml:space="preserve">  А.Н.Кошелев                                        </w:t>
      </w:r>
    </w:p>
    <w:p w:rsidR="00716F6D" w:rsidRPr="00716F6D" w:rsidRDefault="00716F6D" w:rsidP="00716F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 xml:space="preserve">«31» октября  2022 г.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:rsidR="00716F6D" w:rsidRPr="00716F6D" w:rsidRDefault="00716F6D" w:rsidP="00716F6D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  <w:r w:rsidRPr="00716F6D">
        <w:rPr>
          <w:sz w:val="18"/>
          <w:szCs w:val="18"/>
        </w:rPr>
        <w:t>Утверждено</w:t>
      </w:r>
    </w:p>
    <w:p w:rsidR="00716F6D" w:rsidRPr="00716F6D" w:rsidRDefault="00716F6D" w:rsidP="00716F6D">
      <w:pPr>
        <w:pStyle w:val="af6"/>
        <w:jc w:val="right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 xml:space="preserve">Решением Думы МО </w:t>
      </w:r>
    </w:p>
    <w:p w:rsidR="00716F6D" w:rsidRPr="00716F6D" w:rsidRDefault="00716F6D" w:rsidP="00716F6D">
      <w:pPr>
        <w:pStyle w:val="af6"/>
        <w:jc w:val="right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716F6D" w:rsidRPr="00716F6D" w:rsidRDefault="00716F6D" w:rsidP="00716F6D">
      <w:pPr>
        <w:pStyle w:val="af6"/>
        <w:jc w:val="right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от 14.11.2006 года  № 41</w:t>
      </w:r>
    </w:p>
    <w:p w:rsidR="00716F6D" w:rsidRPr="00716F6D" w:rsidRDefault="00716F6D" w:rsidP="00716F6D">
      <w:pPr>
        <w:pStyle w:val="af6"/>
        <w:jc w:val="right"/>
        <w:rPr>
          <w:rFonts w:ascii="Arial" w:hAnsi="Arial" w:cs="Arial"/>
          <w:sz w:val="18"/>
          <w:szCs w:val="18"/>
        </w:rPr>
      </w:pPr>
    </w:p>
    <w:p w:rsidR="00716F6D" w:rsidRPr="00716F6D" w:rsidRDefault="00716F6D" w:rsidP="00716F6D">
      <w:pPr>
        <w:pStyle w:val="af6"/>
        <w:jc w:val="center"/>
        <w:rPr>
          <w:rFonts w:ascii="Arial" w:hAnsi="Arial" w:cs="Arial"/>
          <w:b/>
          <w:sz w:val="18"/>
          <w:szCs w:val="18"/>
        </w:rPr>
      </w:pPr>
    </w:p>
    <w:p w:rsidR="00716F6D" w:rsidRPr="00716F6D" w:rsidRDefault="00716F6D" w:rsidP="00716F6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716F6D">
        <w:rPr>
          <w:rFonts w:ascii="Arial" w:hAnsi="Arial" w:cs="Arial"/>
          <w:b/>
          <w:sz w:val="18"/>
          <w:szCs w:val="18"/>
        </w:rPr>
        <w:t>ПОЛОЖЕНИЕ</w:t>
      </w:r>
    </w:p>
    <w:p w:rsidR="00716F6D" w:rsidRPr="00716F6D" w:rsidRDefault="00716F6D" w:rsidP="00716F6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716F6D">
        <w:rPr>
          <w:rFonts w:ascii="Arial" w:hAnsi="Arial" w:cs="Arial"/>
          <w:b/>
          <w:sz w:val="18"/>
          <w:szCs w:val="18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716F6D" w:rsidRPr="00716F6D" w:rsidRDefault="00716F6D" w:rsidP="00716F6D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Предложения принимаются в течение 20 дней со дня опубликования проектов Решений и настоящего Положения.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Предложения к проектам решений вносятся в письменной форме в виде таблицы поправок:</w:t>
      </w:r>
    </w:p>
    <w:p w:rsidR="00716F6D" w:rsidRPr="00716F6D" w:rsidRDefault="00716F6D" w:rsidP="00716F6D">
      <w:pPr>
        <w:pStyle w:val="af6"/>
        <w:ind w:left="720"/>
        <w:jc w:val="center"/>
        <w:rPr>
          <w:rFonts w:ascii="Arial" w:hAnsi="Arial" w:cs="Arial"/>
          <w:b/>
          <w:sz w:val="18"/>
          <w:szCs w:val="18"/>
        </w:rPr>
      </w:pPr>
      <w:r w:rsidRPr="00716F6D">
        <w:rPr>
          <w:rFonts w:ascii="Arial" w:hAnsi="Arial" w:cs="Arial"/>
          <w:b/>
          <w:sz w:val="18"/>
          <w:szCs w:val="18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4536"/>
        <w:gridCol w:w="2410"/>
        <w:gridCol w:w="2693"/>
        <w:gridCol w:w="4253"/>
      </w:tblGrid>
      <w:tr w:rsidR="00716F6D" w:rsidRPr="00716F6D" w:rsidTr="00716F6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6D" w:rsidRPr="00716F6D" w:rsidRDefault="00716F6D" w:rsidP="00716F6D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6D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6D" w:rsidRPr="00716F6D" w:rsidRDefault="00716F6D" w:rsidP="00716F6D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F6D">
              <w:rPr>
                <w:rFonts w:ascii="Arial" w:hAnsi="Arial" w:cs="Arial"/>
                <w:sz w:val="18"/>
                <w:szCs w:val="18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6D" w:rsidRPr="00716F6D" w:rsidRDefault="00716F6D" w:rsidP="00716F6D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6D">
              <w:rPr>
                <w:rFonts w:ascii="Arial" w:hAnsi="Arial" w:cs="Arial"/>
                <w:sz w:val="18"/>
                <w:szCs w:val="18"/>
              </w:rPr>
              <w:t>Текст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6D" w:rsidRPr="00716F6D" w:rsidRDefault="00716F6D" w:rsidP="00716F6D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6D">
              <w:rPr>
                <w:rFonts w:ascii="Arial" w:hAnsi="Arial" w:cs="Arial"/>
                <w:sz w:val="18"/>
                <w:szCs w:val="18"/>
              </w:rPr>
              <w:t>Текст поправки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6D" w:rsidRPr="00716F6D" w:rsidRDefault="00716F6D" w:rsidP="00716F6D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F6D">
              <w:rPr>
                <w:rFonts w:ascii="Arial" w:hAnsi="Arial" w:cs="Arial"/>
                <w:sz w:val="18"/>
                <w:szCs w:val="18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Предложения, внесенные с нарушением установленных требований, рассмотрению не подлежат.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716F6D" w:rsidRPr="00716F6D" w:rsidRDefault="00716F6D" w:rsidP="008674BB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716F6D">
        <w:rPr>
          <w:rFonts w:ascii="Arial" w:hAnsi="Arial" w:cs="Arial"/>
          <w:sz w:val="18"/>
          <w:szCs w:val="18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716F6D" w:rsidRPr="00716F6D" w:rsidRDefault="00716F6D" w:rsidP="00716F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716F6D" w:rsidRPr="00716F6D" w:rsidRDefault="00716F6D" w:rsidP="00716F6D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716F6D" w:rsidRPr="00716F6D" w:rsidRDefault="00716F6D" w:rsidP="00716F6D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716F6D" w:rsidRPr="00716F6D" w:rsidRDefault="00716F6D" w:rsidP="00716F6D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lastRenderedPageBreak/>
        <w:t>Российская Федерация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- заседание   5 - го созыва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>31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октября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2022 года  № 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</w:p>
    <w:p w:rsidR="00716F6D" w:rsidRDefault="00716F6D" w:rsidP="00716F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212453" w:rsidRPr="00212453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b/>
          <w:bCs/>
          <w:color w:val="000000"/>
          <w:sz w:val="18"/>
          <w:szCs w:val="18"/>
        </w:rPr>
        <w:t>Об утверждении Положения о порядке и условиях заключения соглашений о защите и поощрении капиталовложений со стороны Краснополянского сельского поселения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В соответствии с частью 8 статьи 4 Федерального закона от 01.04.2020 № 69-ФЗ «О защите и поощрении капиталовложений в Российской Федерации», руководствуясь Уставом Краснополянского сельского поселения, Дума Краснополянского сельского поселения решила: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1. Утвердить Положение о порядке и условиях заключения соглашений о защите и поощрении капиталовложений со стороны Краснополянского сельского поселения  (приложение № 1).</w:t>
      </w:r>
    </w:p>
    <w:p w:rsidR="00212453" w:rsidRPr="00212453" w:rsidRDefault="00212453" w:rsidP="00212453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2453">
        <w:rPr>
          <w:rFonts w:eastAsia="Times New Roman"/>
          <w:sz w:val="18"/>
          <w:szCs w:val="18"/>
        </w:rPr>
        <w:t xml:space="preserve">             </w:t>
      </w:r>
      <w:r w:rsidRPr="00212453">
        <w:rPr>
          <w:rFonts w:ascii="Arial" w:eastAsia="Times New Roman" w:hAnsi="Arial" w:cs="Arial"/>
          <w:sz w:val="18"/>
          <w:szCs w:val="18"/>
        </w:rPr>
        <w:t xml:space="preserve">2.   Контроль за исполнением настоящего Решения  возложить на постоянную комиссию  Думы по экономической политике и муниципальной собственности.  </w:t>
      </w:r>
    </w:p>
    <w:p w:rsidR="00212453" w:rsidRPr="00212453" w:rsidRDefault="00212453" w:rsidP="00212453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2453">
        <w:rPr>
          <w:rFonts w:ascii="Arial" w:eastAsia="Times New Roman" w:hAnsi="Arial" w:cs="Arial"/>
          <w:sz w:val="18"/>
          <w:szCs w:val="18"/>
        </w:rPr>
        <w:t xml:space="preserve">         3. </w:t>
      </w:r>
      <w:r w:rsidRPr="00212453">
        <w:rPr>
          <w:rFonts w:ascii="Arial" w:hAnsi="Arial" w:cs="Arial"/>
          <w:sz w:val="18"/>
          <w:szCs w:val="18"/>
        </w:rPr>
        <w:t>Настоящее решение опубликовать (обнародовать) в «Информационном вестнике Краснополянского сельского поселения», а так же на официальном сайте Думы  Краснополянского  сельского поселения  http://duma.krasnopolyanskoe.ru/.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12453">
        <w:rPr>
          <w:rFonts w:ascii="Arial" w:hAnsi="Arial" w:cs="Arial"/>
          <w:sz w:val="18"/>
          <w:szCs w:val="18"/>
        </w:rPr>
        <w:t xml:space="preserve">В.М.Брызгалова </w:t>
      </w:r>
    </w:p>
    <w:p w:rsidR="00212453" w:rsidRPr="00212453" w:rsidRDefault="00212453" w:rsidP="002124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«31» октября  2022 г.                                          </w:t>
      </w:r>
    </w:p>
    <w:p w:rsidR="00212453" w:rsidRPr="00212453" w:rsidRDefault="00212453" w:rsidP="00212453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212453" w:rsidRPr="00212453" w:rsidRDefault="00212453" w:rsidP="00212453">
      <w:pPr>
        <w:pStyle w:val="ConsPlusNormal"/>
        <w:widowControl/>
        <w:ind w:firstLine="0"/>
        <w:rPr>
          <w:sz w:val="18"/>
          <w:szCs w:val="18"/>
        </w:rPr>
      </w:pPr>
      <w:r w:rsidRPr="00212453">
        <w:rPr>
          <w:color w:val="000000"/>
          <w:sz w:val="18"/>
          <w:szCs w:val="18"/>
        </w:rPr>
        <w:t xml:space="preserve">Глава </w:t>
      </w:r>
      <w:r w:rsidRPr="00212453">
        <w:rPr>
          <w:sz w:val="18"/>
          <w:szCs w:val="18"/>
        </w:rPr>
        <w:t xml:space="preserve">Краснополянского  сельского поселения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212453">
        <w:rPr>
          <w:sz w:val="18"/>
          <w:szCs w:val="18"/>
        </w:rPr>
        <w:t xml:space="preserve">     А.Н.Кошелев</w:t>
      </w:r>
    </w:p>
    <w:p w:rsidR="00212453" w:rsidRPr="004B6291" w:rsidRDefault="00212453" w:rsidP="004B62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«31» октября   2022 г.          </w:t>
      </w:r>
      <w:r w:rsidR="004B6291">
        <w:rPr>
          <w:rFonts w:ascii="Arial" w:hAnsi="Arial" w:cs="Arial"/>
          <w:sz w:val="18"/>
          <w:szCs w:val="18"/>
        </w:rPr>
        <w:t xml:space="preserve">                             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Приложение № 1 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к Решению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Думы Краснополянского сельского поселения</w:t>
      </w:r>
    </w:p>
    <w:p w:rsidR="00212453" w:rsidRPr="00212453" w:rsidRDefault="00212453" w:rsidP="004B629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от  31.10.2022 № 7</w:t>
      </w:r>
    </w:p>
    <w:p w:rsidR="00212453" w:rsidRPr="004B6291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B629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</w:p>
    <w:p w:rsidR="00212453" w:rsidRPr="004B6291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B6291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Положение о порядке и условиях заключения соглашений о защите и поощрении капиталовложений со стороны Краснополянского сельского поселения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>РАЗДЕЛ 1. ОБЩИЕ ПОЛОЖЕНИЯ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Закон №69-ФЗ) и устанавливает порядок и условия заключения соглашений о защите и поощрении капиталовложений (далее - Соглашение) со стороны Подольского сельского поселения при реализации инвестиционных проектов.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1. Понятия и термины, применяемые в настоящем Положении, применяются в значении, определенном Законом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2. 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3. Соглашение заключается не позднее 1 января 2030 года.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4. Настоящее Положение не распространяется на согласование с администрацией Краснополянского сельского поселения в соответствии с частью 7.4 статьи 9 Закона № 69-ФЗ списка актов (решений), содержащего муниципальные правовые акты администрации Краснополянского поселения, а также на заключение соглашения в соответствии с частью 2.1 статьи 16 Закона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РАЗДЕЛ 2. УСЛОВИЯ ЗАКЛЮЧЕНИЯ СОГЛАШЕНИЯ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1. Краснополянское сельское поселение является стороной Соглашения, если одновременно стороной такого Соглашения является Свердловская область и инвестиционный проект реализуется на территории Краснополянского сельского поселения.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2. Соглашение заключается с организацией, реализующей инвестиционный проект на территории Краснополянского сельского поселения (далее - Заявитель), при соблюдении условий, установленных статьей 6 Закона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РАЗДЕЛ 3. ПОРЯДОК ЗАКЛЮЧЕНИЯ СОГЛАШЕНИЯ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1. Соглашение заключается с использованием государственной информационной системы «Капиталовложения» в порядке, предусмотренном статьями 7, 8 Закона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2. Для подписания соглашения о защите и поощрении капиталовложений используется электронная подпись.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3. Уполномоченным органом местного самоуправления, осуществляющим от имени Краснополянского сельского поселения заключение Соглашения и дополнительных соглашений к нему, принятие решения о расторжении Соглашения, урегулирование вытекающих из них споров, является администрация Краснополянского сельского поселения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4.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5. Изменение условий Соглашения не допускается, за исключением случаев, установленных пунктом 6 статьи 11 Закона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6.  Соглашение действует до полного исполнения сторонами своих обязанностей по нему, если иное не предусмотрено Закона № 69-ФЗ.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7. Для получения согласия администрации Краснополянского сельского поселения на заключение Соглашения Заявитель направляет в администрацию Краснополянского сельского поселения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8. К заявлению должны быть приложены следующие документы и материалы: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1) копия документа, подтверждающего полномочия лица, имеющего право действовать от имени заявителя;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2) копия документа, подтверждающего государственную регистрацию заявителя в качестве российского юридического лица;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3) проект Соглашения, предполагаемого к заключению (присоединению к Соглашению);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4) копии учредительных документов Заявителя, информация о бенефициарных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5) бизнес-план, включающий: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сведения о размере планируемых к осуществлению Заявителем капиталовложений и о предполагаемых сроках их внесения,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Закона № 69-ФЗ, указывается соответствующая сфера экономики),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описание нового инвестиционного проекта, в том числе указание на территорию его реализации,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сведения о прогнозируемой ежегодной выручке от реализации инвестиционного проекта с учетом положений части 1.1 статьи 6 Закона № 69-ФЗ, о предполагаемых сроках осуществления данных мероприятий с указанием отчетных документов (если применимо),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6) финансовая модель нового инвестиционного проекта;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7)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8)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настоящего Федерального закона, а также информация о планируемых форме, сроках и объеме возмещения этих затрат;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9)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Закона № 69-ФЗ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10) копия договора о комплексном развитии территории (если применимо).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9. В случае, если документ, указанный в подпункте 2 пункта 15 настоящего Положения, не представлен заявителем, администрация Краснополянского сельского поселения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10. Заявление и документы могут быть представлены Заявителем одним из следующих способов: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- на бумажном носителе;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- в электронном виде (скан-копии) на адрес электронной почты: </w:t>
      </w:r>
      <w:r w:rsidRPr="00212453">
        <w:rPr>
          <w:rFonts w:ascii="Arial" w:eastAsia="Times New Roman" w:hAnsi="Arial" w:cs="Arial"/>
          <w:color w:val="000000"/>
          <w:sz w:val="18"/>
          <w:szCs w:val="18"/>
          <w:lang w:val="en-US"/>
        </w:rPr>
        <w:t>kras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>-</w:t>
      </w:r>
      <w:r w:rsidRPr="00212453">
        <w:rPr>
          <w:rFonts w:ascii="Arial" w:eastAsia="Times New Roman" w:hAnsi="Arial" w:cs="Arial"/>
          <w:color w:val="000000"/>
          <w:sz w:val="18"/>
          <w:szCs w:val="18"/>
          <w:lang w:val="en-US"/>
        </w:rPr>
        <w:t>posel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>@</w:t>
      </w:r>
      <w:r w:rsidRPr="00212453">
        <w:rPr>
          <w:rFonts w:ascii="Arial" w:eastAsia="Times New Roman" w:hAnsi="Arial" w:cs="Arial"/>
          <w:color w:val="000000"/>
          <w:sz w:val="18"/>
          <w:szCs w:val="18"/>
          <w:lang w:val="en-US"/>
        </w:rPr>
        <w:t>mail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212453">
        <w:rPr>
          <w:rFonts w:ascii="Arial" w:eastAsia="Times New Roman" w:hAnsi="Arial" w:cs="Arial"/>
          <w:color w:val="000000"/>
          <w:sz w:val="18"/>
          <w:szCs w:val="18"/>
          <w:lang w:val="en-US"/>
        </w:rPr>
        <w:t>ru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11. Заявление, документы и материалы, указанные в пункте 15 настоящего Положения, рассматриваются администрацией Краснополянского сельского поселения в течение 5 рабочих дней с даты их подачи Заявителем.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12. Заявитель до момента принятия решения администрацией Краснополянского сельского поселения вправе отозвать заявление и прилагаемые к нему документы путем направления уведомления об отзыве заявления. В этом случае заявление и приложенные к нему документы возвращаются заявителю в течение 5 рабочих дней с момента получения уведомления об отзыве заявления.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13. По результатам рассмотрения представленных Заявителем документов и материалов администрация Краснополянского сельского поселения 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lastRenderedPageBreak/>
        <w:t>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администрации Подольского сельского поселения.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14. Администрация Краснополянского сельского поселения в течение трех рабочих дней с даты принятия постановления администрации Краснополянского сельского поселения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15. 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1) несоответствие заявления форме, предусмотренной приложением к Положению;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2) непредставление документов, предусмотренных подпунктами 1, 3-10 пункта 15 Положения;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3) несоблюдение условий заключения Соглашения, установленных разделом 2 Положения;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4) несоответствие цели реализации инвестиционного проекта документам стратегического планирования;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5) отсутствие соответствующего земельного участка на территории Краснополянского сельского поселения необходимого для реализации инвестиционного проекта;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6) инвестиционный проект не является новым инвестиционным проектом (не соответствует условиям, предусмотренным пунктом 6 части 1 статьи 2 Закона № 69-ФЗ);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7)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8)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212453" w:rsidRPr="00212453" w:rsidRDefault="00212453" w:rsidP="004B6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Приложение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к Положению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bCs/>
          <w:color w:val="000000"/>
          <w:sz w:val="18"/>
          <w:szCs w:val="18"/>
        </w:rPr>
        <w:t>ФОРМА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bCs/>
          <w:color w:val="000000"/>
          <w:sz w:val="18"/>
          <w:szCs w:val="18"/>
        </w:rPr>
        <w:t>заявления о получении согласия администрации Подольского сельского поселения на заключение соглашения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12453">
        <w:rPr>
          <w:rFonts w:ascii="Arial" w:eastAsia="Times New Roman" w:hAnsi="Arial" w:cs="Arial"/>
          <w:bCs/>
          <w:color w:val="000000"/>
          <w:sz w:val="18"/>
          <w:szCs w:val="18"/>
        </w:rPr>
        <w:t>о защите и поощрении капиталовложений</w:t>
      </w:r>
    </w:p>
    <w:p w:rsidR="00212453" w:rsidRPr="00212453" w:rsidRDefault="00212453" w:rsidP="004B629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             Главе Подольского сельского поселения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                                                                Заявитель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      ______________________________________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        _____________________________________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        (полное наименование юридического лица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</w:t>
      </w:r>
    </w:p>
    <w:p w:rsidR="00212453" w:rsidRPr="00212453" w:rsidRDefault="004B6291" w:rsidP="004B6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t>ЗАЯВЛЕНИЕ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t>о получении согласия администрации Подольского сельского поселения на заключение соглашения о защите и поощрении капиталовложений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В соответствии с Федеральным законом от 01.04.2020 № 69-ФЗ «О защите и поощрении капиталовложений в Российской Федерации», в целях реализации на территории Краснополянского сельского поселения инвестиционного проекта: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  <w:t>_____________________________________________________________________________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(указать наименование инвестиционного проекта)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  <w:t>прошу предоставить документ, подтверждающий согласие администрации Краснополянского  сельского поселения на заключение соглашения о защит</w:t>
      </w:r>
      <w:r>
        <w:rPr>
          <w:rFonts w:ascii="Arial" w:eastAsia="Times New Roman" w:hAnsi="Arial" w:cs="Arial"/>
          <w:color w:val="000000"/>
          <w:sz w:val="18"/>
          <w:szCs w:val="18"/>
        </w:rPr>
        <w:t>е и поощрении капиталовложений.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br/>
        <w:t xml:space="preserve">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>Сведения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о заявителе и инвестиционном проекте, реализуемом на территории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</w:t>
      </w:r>
      <w:r w:rsidR="00212453" w:rsidRPr="00212453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</w:t>
      </w: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5"/>
        <w:gridCol w:w="8235"/>
        <w:gridCol w:w="6423"/>
      </w:tblGrid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Характеристики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Сведения (для заполнения заявителем)</w:t>
            </w:r>
          </w:p>
        </w:tc>
      </w:tr>
      <w:tr w:rsidR="00212453" w:rsidRPr="00212453" w:rsidTr="00212453">
        <w:tc>
          <w:tcPr>
            <w:tcW w:w="152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Сведения о заявителе</w:t>
            </w:r>
          </w:p>
        </w:tc>
      </w:tr>
      <w:tr w:rsidR="00212453" w:rsidRPr="00212453" w:rsidTr="004B6291">
        <w:trPr>
          <w:trHeight w:val="1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4B6291">
        <w:trPr>
          <w:trHeight w:val="47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4B6291">
        <w:trPr>
          <w:trHeight w:val="1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Юридический адрес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Фактический адрес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Ф.И.О. уполномоченного лица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 электронной почты уполномоченного лица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Контактный телефон уполномоченного лица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Проектная компания (да/нет)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Наличие ранее заключенного соглашения о защите и поощрении капиталовложений, дополнительных соглашений к нему, по которым Подольское сельское поселение ранее не являлся стороной (да/нет)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152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Сведения об инвестиционном проекте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12453" w:rsidRPr="00212453" w:rsidTr="0021245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647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Приложение:__________________________________________________ на ___________ л.__________________________________________________ на ___________ л.__________________________________________________ на ___________ л.</w:t>
      </w:r>
    </w:p>
    <w:p w:rsidR="00212453" w:rsidRPr="00212453" w:rsidRDefault="00212453" w:rsidP="00212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 xml:space="preserve">             Гарантирую достоверность сведений, предоставленных в настоящем заявлении и подтверждаю согласие на право администрации Подольского сельского поселения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Подольского сельского поселения 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 информации.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212453" w:rsidRPr="00212453" w:rsidRDefault="00212453" w:rsidP="00212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12453">
        <w:rPr>
          <w:rFonts w:ascii="Arial" w:eastAsia="Times New Roman" w:hAnsi="Arial" w:cs="Arial"/>
          <w:color w:val="000000"/>
          <w:sz w:val="18"/>
          <w:szCs w:val="18"/>
        </w:rPr>
        <w:t>посредством почтового отправления с уведомлением о вручении по адресу __________________________________________________________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</w:r>
      <w:r w:rsidR="004B6291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t>(указать почтовый адрес)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путем непосредственного вручения под роспись в ходе личного приема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посредством отправления на электронную почту: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_________________________________________________________________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(указать адрес электронной почты)</w:t>
      </w:r>
      <w:r w:rsidRPr="00212453">
        <w:rPr>
          <w:rFonts w:ascii="Arial" w:eastAsia="Times New Roman" w:hAnsi="Arial" w:cs="Arial"/>
          <w:color w:val="000000"/>
          <w:sz w:val="18"/>
          <w:szCs w:val="18"/>
        </w:rPr>
        <w:br/>
        <w:t>Лицо, имеющее право действовать от имени юридического лица:</w:t>
      </w:r>
    </w:p>
    <w:p w:rsidR="00212453" w:rsidRPr="00212453" w:rsidRDefault="00212453" w:rsidP="00212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55"/>
        <w:gridCol w:w="1950"/>
        <w:gridCol w:w="4905"/>
      </w:tblGrid>
      <w:tr w:rsidR="00212453" w:rsidRPr="00212453" w:rsidTr="0011361A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Ф.И.О. (полностью)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453" w:rsidRPr="00212453" w:rsidRDefault="00212453" w:rsidP="00212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24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"___" _________ 20__</w:t>
            </w:r>
          </w:p>
        </w:tc>
      </w:tr>
    </w:tbl>
    <w:p w:rsidR="00716F6D" w:rsidRPr="004B6291" w:rsidRDefault="00212453" w:rsidP="004B629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212453" w:rsidRPr="004F4424" w:rsidRDefault="00212453" w:rsidP="004B629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lastRenderedPageBreak/>
        <w:t>Российская Федерация</w:t>
      </w:r>
    </w:p>
    <w:p w:rsidR="00212453" w:rsidRPr="004F4424" w:rsidRDefault="00212453" w:rsidP="004B629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- заседание   5 - го созыва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>31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октября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2022 года  № 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</w:p>
    <w:p w:rsidR="00A2535B" w:rsidRDefault="00A2535B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A2535B" w:rsidRPr="00A2535B" w:rsidRDefault="00A2535B" w:rsidP="00A2535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2535B">
        <w:rPr>
          <w:rFonts w:ascii="Arial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</w:p>
    <w:p w:rsidR="00A2535B" w:rsidRPr="00A2535B" w:rsidRDefault="00A2535B" w:rsidP="004B629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2535B">
        <w:rPr>
          <w:rFonts w:ascii="Arial" w:hAnsi="Arial" w:cs="Arial"/>
          <w:b/>
          <w:sz w:val="18"/>
          <w:szCs w:val="18"/>
        </w:rPr>
        <w:t>№ 238 от 23.12.2021 года</w:t>
      </w:r>
      <w:r w:rsidR="006476F1">
        <w:rPr>
          <w:rFonts w:ascii="Arial" w:hAnsi="Arial" w:cs="Arial"/>
          <w:b/>
          <w:sz w:val="18"/>
          <w:szCs w:val="18"/>
        </w:rPr>
        <w:t xml:space="preserve"> </w:t>
      </w:r>
      <w:r w:rsidRPr="00A2535B">
        <w:rPr>
          <w:rFonts w:ascii="Arial" w:hAnsi="Arial" w:cs="Arial"/>
          <w:b/>
          <w:sz w:val="18"/>
          <w:szCs w:val="18"/>
        </w:rPr>
        <w:t xml:space="preserve"> «О БЮДЖЕТЕ КРАСНОПОЛЯНСКОГО СЕЛЬСКОГО ПОСЕЛЕНИЯ БАЙКАЛОВСКОГО МУНИЦИПАЛЬНОГО РАЙОНА СВЕРДЛОВСКОЙ ОБЛАСТИ НА 2022 ГОД И ПЛАНОВЫЙ ПЕРИОД 2023 И 2024 ГОДОВ»</w:t>
      </w:r>
    </w:p>
    <w:p w:rsidR="00A2535B" w:rsidRPr="00A2535B" w:rsidRDefault="00A2535B" w:rsidP="00A2535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2535B" w:rsidRPr="00A2535B" w:rsidRDefault="00A2535B" w:rsidP="00A2535B">
      <w:pPr>
        <w:pStyle w:val="a9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          На основании Бюджетного кодекса Российской Федерации, Закона Свердловской области от 08 декабря 2021 года № 111-ОЗ «Об областном бюджете на 2022 год и плановый период 2023  и  2024 годов» (с изменениями, внесенными законом Свердловской области от 30.06.2022 № 68-ОЗ), решения Думы Байкаловского муниципального района Свердловской области  от 23 декабря 2021 года № 27 «О бюджете Байкаловского муниципального района Свердловской области на 2022 год и плановый период 2023 и 2024 годов» с изменениями от 28 января 2022 года № 34, от 21 апреля 2022 года № 67, от 24 августа 2022 года № 90, от 07 октября 2022 года № 114, решения Думы Краснополянского сельского поселения от 26 мая 2022 года № 267 «Об утверждении Положения о бюджетном процессе в Краснополянском сельском поселении Байкаловского муниципального района Свердловской области» Дума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</w:t>
      </w:r>
      <w:r w:rsidRPr="00A2535B">
        <w:rPr>
          <w:rFonts w:ascii="Arial" w:hAnsi="Arial" w:cs="Arial"/>
          <w:b/>
          <w:bCs/>
          <w:iCs/>
          <w:sz w:val="18"/>
          <w:szCs w:val="18"/>
        </w:rPr>
        <w:t>РЕШИЛА</w:t>
      </w:r>
      <w:r w:rsidRPr="00A2535B">
        <w:rPr>
          <w:rFonts w:ascii="Arial" w:hAnsi="Arial" w:cs="Arial"/>
          <w:b/>
          <w:sz w:val="18"/>
          <w:szCs w:val="18"/>
        </w:rPr>
        <w:t>:</w:t>
      </w:r>
    </w:p>
    <w:p w:rsidR="00A2535B" w:rsidRPr="00A2535B" w:rsidRDefault="00A2535B" w:rsidP="00A2535B">
      <w:pPr>
        <w:pStyle w:val="a9"/>
        <w:jc w:val="left"/>
        <w:rPr>
          <w:rFonts w:ascii="Arial" w:hAnsi="Arial" w:cs="Arial"/>
          <w:b/>
          <w:bCs/>
          <w:iCs/>
          <w:sz w:val="18"/>
          <w:szCs w:val="18"/>
        </w:rPr>
      </w:pPr>
      <w:r w:rsidRPr="00A2535B">
        <w:rPr>
          <w:rFonts w:ascii="Arial" w:hAnsi="Arial" w:cs="Arial"/>
          <w:b/>
          <w:bCs/>
          <w:iCs/>
          <w:sz w:val="18"/>
          <w:szCs w:val="18"/>
        </w:rPr>
        <w:t>Статья 1</w:t>
      </w:r>
    </w:p>
    <w:p w:rsidR="00A2535B" w:rsidRPr="00A2535B" w:rsidRDefault="00A2535B" w:rsidP="00A2535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Внести в решение Думы Краснополянского сельского поселения от 23 декабря</w:t>
      </w:r>
    </w:p>
    <w:p w:rsidR="00A2535B" w:rsidRPr="00A2535B" w:rsidRDefault="00A2535B" w:rsidP="00A253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2021 года № 238 «О бюджете Краснополянского сельского поселения Байкаловского муниципального района Свердловской области на 2022 год и плановый период 2023 и 2024 годов» (печатное средство «Информационный вестник Краснополянского сельского поселения» за № 12 от 30.12.2021г.) с изменениями, внесенными Решением Думы Краснополянского сельского поселения от 21 апреля 2022 года №259, от 25 августа 2022 года №278 следующие изменения:</w:t>
      </w:r>
    </w:p>
    <w:p w:rsidR="00A2535B" w:rsidRPr="00A2535B" w:rsidRDefault="00A2535B" w:rsidP="00A2535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Подпункт 1 пункта 1 статьи 1 изложить в следующей редакции:</w:t>
      </w:r>
    </w:p>
    <w:p w:rsidR="00A2535B" w:rsidRPr="00A2535B" w:rsidRDefault="00A2535B" w:rsidP="00A2535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          «1. Установить общий объем доходов муниципального бюджета:</w:t>
      </w:r>
    </w:p>
    <w:p w:rsidR="00A2535B" w:rsidRPr="00A2535B" w:rsidRDefault="00A2535B" w:rsidP="00A2535B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1) 70 336,0 тысяч рублей, в том числе объем межбюджетных трансфертов, получаемых из других бюджетов в сумме 49 671,4 тысяч рублей, на 2022 год».                  </w:t>
      </w:r>
    </w:p>
    <w:p w:rsidR="00A2535B" w:rsidRPr="00A2535B" w:rsidRDefault="00A2535B" w:rsidP="00A2535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Подпункт 1 пункта 2 статьи 1 изложить в следующей редакции:</w:t>
      </w:r>
    </w:p>
    <w:p w:rsidR="00A2535B" w:rsidRPr="00A2535B" w:rsidRDefault="00A2535B" w:rsidP="00A2535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          «2. Установить общий объем расходов муниципального бюджета:</w:t>
      </w:r>
    </w:p>
    <w:p w:rsidR="00A2535B" w:rsidRPr="00A2535B" w:rsidRDefault="00A2535B" w:rsidP="00A2535B">
      <w:pPr>
        <w:tabs>
          <w:tab w:val="left" w:pos="8040"/>
        </w:tabs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1)  74 689,4 тысяч рублей на 2022 год».</w:t>
      </w:r>
    </w:p>
    <w:p w:rsidR="00A2535B" w:rsidRPr="00A2535B" w:rsidRDefault="00A2535B" w:rsidP="00A2535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Подпункт 1 статьи 7 изложить в следующей редакции:</w:t>
      </w:r>
    </w:p>
    <w:p w:rsidR="00A2535B" w:rsidRPr="00A2535B" w:rsidRDefault="00A2535B" w:rsidP="00A2535B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«Утвердить объем бюджетных ассигнований муниципального Дорожного</w:t>
      </w:r>
      <w:r>
        <w:rPr>
          <w:rFonts w:ascii="Arial" w:hAnsi="Arial" w:cs="Arial"/>
          <w:sz w:val="18"/>
          <w:szCs w:val="18"/>
        </w:rPr>
        <w:t xml:space="preserve">  </w:t>
      </w:r>
      <w:r w:rsidRPr="00A2535B">
        <w:rPr>
          <w:rFonts w:ascii="Arial" w:hAnsi="Arial" w:cs="Arial"/>
          <w:sz w:val="18"/>
          <w:szCs w:val="18"/>
        </w:rPr>
        <w:t>фонда:</w:t>
      </w:r>
    </w:p>
    <w:p w:rsidR="00A2535B" w:rsidRPr="00A2535B" w:rsidRDefault="00A2535B" w:rsidP="00A2535B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1) 23 596,0 тысяч рублей, в том числе за счет акцизов на нефтепродукты 14600,0 тысяч рублей, за счет межбюджетных трансфертов, предоставленных из бюджета муниципального района 951,8 тысяч рублей, за счет остальных налоговых и неналоговых доходов 8 044,2 тысяч рублей, на 2022 год».</w:t>
      </w:r>
    </w:p>
    <w:p w:rsidR="00A2535B" w:rsidRPr="00A2535B" w:rsidRDefault="00A2535B" w:rsidP="00A2535B">
      <w:pPr>
        <w:pStyle w:val="a9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Подпункт 1 статьи 8 изложить в следующей редакции:</w:t>
      </w:r>
    </w:p>
    <w:p w:rsidR="00A2535B" w:rsidRPr="00A2535B" w:rsidRDefault="00A2535B" w:rsidP="00A2535B">
      <w:pPr>
        <w:pStyle w:val="a9"/>
        <w:rPr>
          <w:rFonts w:ascii="Arial" w:hAnsi="Arial" w:cs="Arial"/>
          <w:sz w:val="18"/>
          <w:szCs w:val="18"/>
        </w:rPr>
      </w:pPr>
      <w:bookmarkStart w:id="0" w:name="_Hlk98415161"/>
      <w:r w:rsidRPr="00A2535B">
        <w:rPr>
          <w:rFonts w:ascii="Arial" w:hAnsi="Arial" w:cs="Arial"/>
          <w:sz w:val="18"/>
          <w:szCs w:val="18"/>
        </w:rPr>
        <w:t xml:space="preserve">           «Утвердить общий объем бюджетных ассигнований, направляемых из муниципального бюджета на исполнение публичных нормативных обязательств (приложение 10) в сумме:</w:t>
      </w:r>
    </w:p>
    <w:p w:rsidR="00A2535B" w:rsidRPr="00A2535B" w:rsidRDefault="00A2535B" w:rsidP="00A2535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Hlk98415107"/>
      <w:r w:rsidRPr="00A2535B">
        <w:rPr>
          <w:rFonts w:ascii="Arial" w:hAnsi="Arial" w:cs="Arial"/>
          <w:sz w:val="18"/>
          <w:szCs w:val="18"/>
        </w:rPr>
        <w:t>107,6 тысяч рублей на 2022 год».</w:t>
      </w:r>
      <w:bookmarkEnd w:id="0"/>
      <w:bookmarkEnd w:id="1"/>
    </w:p>
    <w:p w:rsidR="00A2535B" w:rsidRPr="00A2535B" w:rsidRDefault="00A2535B" w:rsidP="00A2535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Подпункт 1 статьи 10 изложить в следующей редакции:</w:t>
      </w:r>
    </w:p>
    <w:p w:rsidR="00A2535B" w:rsidRPr="00A2535B" w:rsidRDefault="00A2535B" w:rsidP="00A2535B">
      <w:pPr>
        <w:pStyle w:val="a9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          «Утвердить размер Резервного фонда местной администрации:</w:t>
      </w:r>
    </w:p>
    <w:p w:rsidR="00A2535B" w:rsidRPr="00A2535B" w:rsidRDefault="00A2535B" w:rsidP="00A2535B">
      <w:pPr>
        <w:pStyle w:val="a9"/>
        <w:numPr>
          <w:ilvl w:val="0"/>
          <w:numId w:val="27"/>
        </w:numPr>
        <w:tabs>
          <w:tab w:val="left" w:pos="851"/>
        </w:tabs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0,0 тысяч рублей на 2022 год».</w:t>
      </w:r>
    </w:p>
    <w:p w:rsidR="00A2535B" w:rsidRPr="00A2535B" w:rsidRDefault="00A2535B" w:rsidP="00A2535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Приложения 2,3,4,5,9,10 изложить в следующей редакции:</w:t>
      </w:r>
    </w:p>
    <w:p w:rsidR="00A2535B" w:rsidRPr="00A2535B" w:rsidRDefault="00A2535B" w:rsidP="00A2535B">
      <w:pPr>
        <w:spacing w:after="0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A2535B" w:rsidRPr="00A2535B" w:rsidRDefault="00A2535B" w:rsidP="00A2535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b/>
          <w:bCs/>
          <w:iCs/>
          <w:sz w:val="18"/>
          <w:szCs w:val="18"/>
        </w:rPr>
        <w:t xml:space="preserve"> Статья 2</w:t>
      </w:r>
      <w:r w:rsidRPr="00A2535B">
        <w:rPr>
          <w:rFonts w:ascii="Arial" w:hAnsi="Arial" w:cs="Arial"/>
          <w:sz w:val="18"/>
          <w:szCs w:val="18"/>
        </w:rPr>
        <w:t xml:space="preserve">  </w:t>
      </w:r>
    </w:p>
    <w:p w:rsidR="00A2535B" w:rsidRPr="00A2535B" w:rsidRDefault="00A2535B" w:rsidP="00A2535B">
      <w:pPr>
        <w:pStyle w:val="21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Настоящее решение вступает в силу с момента подписания, подлежит</w:t>
      </w:r>
      <w:r>
        <w:rPr>
          <w:rFonts w:ascii="Arial" w:hAnsi="Arial" w:cs="Arial"/>
          <w:sz w:val="18"/>
          <w:szCs w:val="18"/>
        </w:rPr>
        <w:t xml:space="preserve">   </w:t>
      </w:r>
      <w:r w:rsidRPr="00A2535B">
        <w:rPr>
          <w:rFonts w:ascii="Arial" w:hAnsi="Arial" w:cs="Arial"/>
          <w:sz w:val="18"/>
          <w:szCs w:val="18"/>
        </w:rPr>
        <w:t xml:space="preserve">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0" w:history="1">
        <w:r w:rsidRPr="00A2535B">
          <w:rPr>
            <w:rStyle w:val="af8"/>
            <w:rFonts w:ascii="Arial" w:hAnsi="Arial" w:cs="Arial"/>
            <w:sz w:val="18"/>
            <w:szCs w:val="18"/>
            <w:lang w:val="en-US"/>
          </w:rPr>
          <w:t>www</w:t>
        </w:r>
        <w:r w:rsidRPr="00A2535B">
          <w:rPr>
            <w:rStyle w:val="af8"/>
            <w:rFonts w:ascii="Arial" w:hAnsi="Arial" w:cs="Arial"/>
            <w:sz w:val="18"/>
            <w:szCs w:val="18"/>
          </w:rPr>
          <w:t>.</w:t>
        </w:r>
        <w:r w:rsidRPr="00A2535B">
          <w:rPr>
            <w:rStyle w:val="af8"/>
            <w:rFonts w:ascii="Arial" w:hAnsi="Arial" w:cs="Arial"/>
            <w:sz w:val="18"/>
            <w:szCs w:val="18"/>
            <w:lang w:val="en-US"/>
          </w:rPr>
          <w:t>krasnopolynskoe</w:t>
        </w:r>
        <w:r w:rsidRPr="00A2535B">
          <w:rPr>
            <w:rStyle w:val="af8"/>
            <w:rFonts w:ascii="Arial" w:hAnsi="Arial" w:cs="Arial"/>
            <w:sz w:val="18"/>
            <w:szCs w:val="18"/>
          </w:rPr>
          <w:t>.</w:t>
        </w:r>
        <w:r w:rsidRPr="00A2535B">
          <w:rPr>
            <w:rStyle w:val="af8"/>
            <w:rFonts w:ascii="Arial" w:hAnsi="Arial" w:cs="Arial"/>
            <w:sz w:val="18"/>
            <w:szCs w:val="18"/>
            <w:lang w:val="en-US"/>
          </w:rPr>
          <w:t>ru</w:t>
        </w:r>
      </w:hyperlink>
      <w:r w:rsidRPr="00A2535B">
        <w:rPr>
          <w:rFonts w:ascii="Arial" w:hAnsi="Arial" w:cs="Arial"/>
          <w:sz w:val="18"/>
          <w:szCs w:val="18"/>
        </w:rPr>
        <w:t>.</w:t>
      </w:r>
    </w:p>
    <w:p w:rsidR="00A2535B" w:rsidRPr="00A2535B" w:rsidRDefault="00A2535B" w:rsidP="00A2535B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2535B" w:rsidRPr="00A2535B" w:rsidRDefault="00A2535B" w:rsidP="00A2535B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b/>
          <w:bCs/>
          <w:iCs/>
          <w:sz w:val="18"/>
          <w:szCs w:val="18"/>
        </w:rPr>
        <w:t>Статья 3</w:t>
      </w:r>
    </w:p>
    <w:p w:rsidR="00A2535B" w:rsidRPr="00A2535B" w:rsidRDefault="00A2535B" w:rsidP="00A2535B">
      <w:pPr>
        <w:pStyle w:val="a9"/>
        <w:ind w:left="720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Контроль над выполнением данного решения возложить на постоянную</w:t>
      </w:r>
      <w:r>
        <w:rPr>
          <w:rFonts w:ascii="Arial" w:hAnsi="Arial" w:cs="Arial"/>
          <w:sz w:val="18"/>
          <w:szCs w:val="18"/>
        </w:rPr>
        <w:t xml:space="preserve">   </w:t>
      </w:r>
      <w:r w:rsidRPr="00A2535B">
        <w:rPr>
          <w:rFonts w:ascii="Arial" w:hAnsi="Arial" w:cs="Arial"/>
          <w:sz w:val="18"/>
          <w:szCs w:val="18"/>
        </w:rPr>
        <w:t xml:space="preserve">комиссию по экономической политике и муниципальной собственности (Вялков А.Е.). </w:t>
      </w:r>
    </w:p>
    <w:p w:rsidR="00A2535B" w:rsidRPr="00A2535B" w:rsidRDefault="00A2535B" w:rsidP="00A2535B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  </w:t>
      </w:r>
    </w:p>
    <w:p w:rsidR="00A2535B" w:rsidRPr="00212453" w:rsidRDefault="00A2535B" w:rsidP="00A2535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12453">
        <w:rPr>
          <w:rFonts w:ascii="Arial" w:hAnsi="Arial" w:cs="Arial"/>
          <w:sz w:val="18"/>
          <w:szCs w:val="18"/>
        </w:rPr>
        <w:t xml:space="preserve">В.М.Брызгалова </w:t>
      </w:r>
    </w:p>
    <w:p w:rsidR="00A2535B" w:rsidRPr="00212453" w:rsidRDefault="00A2535B" w:rsidP="00A2535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«31» октября  2022 г.                                          </w:t>
      </w:r>
    </w:p>
    <w:p w:rsidR="00A2535B" w:rsidRPr="00212453" w:rsidRDefault="00A2535B" w:rsidP="00A2535B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A2535B" w:rsidRPr="00212453" w:rsidRDefault="00A2535B" w:rsidP="00A2535B">
      <w:pPr>
        <w:pStyle w:val="ConsPlusNormal"/>
        <w:widowControl/>
        <w:ind w:firstLine="0"/>
        <w:rPr>
          <w:sz w:val="18"/>
          <w:szCs w:val="18"/>
        </w:rPr>
      </w:pPr>
      <w:r w:rsidRPr="00212453">
        <w:rPr>
          <w:color w:val="000000"/>
          <w:sz w:val="18"/>
          <w:szCs w:val="18"/>
        </w:rPr>
        <w:t xml:space="preserve">Глава </w:t>
      </w:r>
      <w:r w:rsidRPr="00212453">
        <w:rPr>
          <w:sz w:val="18"/>
          <w:szCs w:val="18"/>
        </w:rPr>
        <w:t xml:space="preserve">Краснополянского  сельского поселения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212453">
        <w:rPr>
          <w:sz w:val="18"/>
          <w:szCs w:val="18"/>
        </w:rPr>
        <w:t xml:space="preserve">     А.Н.Кошелев</w:t>
      </w:r>
    </w:p>
    <w:p w:rsidR="00A2535B" w:rsidRPr="004B6291" w:rsidRDefault="00A2535B" w:rsidP="004B62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«31» октября   2022 г.          </w:t>
      </w:r>
      <w:r w:rsidR="004B6291">
        <w:rPr>
          <w:rFonts w:ascii="Arial" w:hAnsi="Arial" w:cs="Arial"/>
          <w:sz w:val="18"/>
          <w:szCs w:val="18"/>
        </w:rPr>
        <w:t xml:space="preserve">                               </w:t>
      </w:r>
    </w:p>
    <w:tbl>
      <w:tblPr>
        <w:tblW w:w="15182" w:type="dxa"/>
        <w:tblInd w:w="94" w:type="dxa"/>
        <w:tblLook w:val="04A0"/>
      </w:tblPr>
      <w:tblGrid>
        <w:gridCol w:w="825"/>
        <w:gridCol w:w="3300"/>
        <w:gridCol w:w="6115"/>
        <w:gridCol w:w="1500"/>
        <w:gridCol w:w="181"/>
        <w:gridCol w:w="1279"/>
        <w:gridCol w:w="422"/>
        <w:gridCol w:w="1560"/>
      </w:tblGrid>
      <w:tr w:rsidR="00A2535B" w:rsidRPr="00A2535B" w:rsidTr="004B6291">
        <w:trPr>
          <w:trHeight w:val="351"/>
        </w:trPr>
        <w:tc>
          <w:tcPr>
            <w:tcW w:w="15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№ 238 от 23 декабря 2021года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2022 год  и плановый период 2023 и 2024 годов»</w:t>
            </w:r>
          </w:p>
        </w:tc>
      </w:tr>
      <w:tr w:rsidR="00A2535B" w:rsidRPr="00A2535B" w:rsidTr="004B6291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2535B" w:rsidRPr="00A2535B" w:rsidTr="004B6291">
        <w:trPr>
          <w:trHeight w:val="375"/>
        </w:trPr>
        <w:tc>
          <w:tcPr>
            <w:tcW w:w="15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2022 год и плановый период 2023 и 2024 годов</w:t>
            </w:r>
          </w:p>
        </w:tc>
      </w:tr>
      <w:tr w:rsidR="00A2535B" w:rsidRPr="00A2535B" w:rsidTr="004B6291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2535B" w:rsidRPr="00A2535B" w:rsidTr="004B6291">
        <w:trPr>
          <w:trHeight w:val="446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A2535B" w:rsidRPr="00A2535B" w:rsidTr="004B6291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2024 год</w:t>
            </w:r>
          </w:p>
        </w:tc>
      </w:tr>
      <w:tr w:rsidR="00A2535B" w:rsidRPr="00A2535B" w:rsidTr="004B629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2535B" w:rsidRPr="00A2535B" w:rsidTr="004B6291">
        <w:trPr>
          <w:trHeight w:val="11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20 671,0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21 592,0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22 179,0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A2535B" w:rsidRPr="00A2535B" w:rsidTr="004B6291">
        <w:trPr>
          <w:trHeight w:val="18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A2535B" w:rsidRPr="00A2535B" w:rsidTr="004B6291">
        <w:trPr>
          <w:trHeight w:val="1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3 720,0</w:t>
            </w:r>
          </w:p>
        </w:tc>
      </w:tr>
      <w:tr w:rsidR="00A2535B" w:rsidRPr="00A2535B" w:rsidTr="004B6291">
        <w:trPr>
          <w:trHeight w:val="1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A2535B" w:rsidRPr="00A2535B" w:rsidTr="004B6291">
        <w:trPr>
          <w:trHeight w:val="34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781,8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813,0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845,5</w:t>
            </w:r>
          </w:p>
        </w:tc>
      </w:tr>
      <w:tr w:rsidR="00A2535B" w:rsidRPr="00A2535B" w:rsidTr="004B6291">
        <w:trPr>
          <w:trHeight w:val="5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53,4</w:t>
            </w:r>
          </w:p>
        </w:tc>
      </w:tr>
      <w:tr w:rsidR="00A2535B" w:rsidRPr="00A2535B" w:rsidTr="004B6291">
        <w:trPr>
          <w:trHeight w:val="21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A2535B" w:rsidRPr="00A2535B" w:rsidTr="004B6291">
        <w:trPr>
          <w:trHeight w:val="1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A2535B" w:rsidRPr="00A2535B" w:rsidTr="004B629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49 665,0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49 671,4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2 822,9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A2535B" w:rsidRPr="00A2535B" w:rsidTr="004B6291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000 2 02 16549 10 0000 150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2 982,7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2 982,7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326,0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A2535B" w:rsidRPr="00A2535B" w:rsidTr="004B6291">
        <w:trPr>
          <w:trHeight w:val="6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A2535B" w:rsidRPr="00A2535B" w:rsidTr="008F539E">
        <w:trPr>
          <w:trHeight w:val="2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43 540,8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33 536,5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35 972,7</w:t>
            </w:r>
          </w:p>
        </w:tc>
      </w:tr>
      <w:tr w:rsidR="00A2535B" w:rsidRPr="00A2535B" w:rsidTr="008F539E">
        <w:trPr>
          <w:trHeight w:val="1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42 589,0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4B629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70 336,0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60 023,2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63 350,6</w:t>
            </w:r>
          </w:p>
        </w:tc>
      </w:tr>
      <w:tr w:rsidR="00A2535B" w:rsidRPr="00A2535B" w:rsidTr="004B6291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4B6291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строительство водопровода в д.Лопаткина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21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ремонт водозаборной скважины в д.Менщикова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30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приобретение измельчителя веток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22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обустройство парковой зоны по ул.Революции,42/1 в с.Елань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209,4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поддержку и развитие материально-технической базы учреждений культуры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10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капитальный ремонт системы отопления Еланского Дома культуры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Cубвенции на осуществление государственного полномочия Свердловской области по определению 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535B" w:rsidRPr="00A2535B" w:rsidTr="008F539E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  <w:tr w:rsidR="00A2535B" w:rsidRPr="00A2535B" w:rsidTr="008F539E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Прочие межбюджетные трансферты, передаваемые бюджетам сельских поселений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 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191,0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</w:tbl>
    <w:p w:rsidR="00A2535B" w:rsidRDefault="00A2535B" w:rsidP="008F53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5344" w:type="dxa"/>
        <w:tblInd w:w="94" w:type="dxa"/>
        <w:tblLook w:val="04A0"/>
      </w:tblPr>
      <w:tblGrid>
        <w:gridCol w:w="15344"/>
      </w:tblGrid>
      <w:tr w:rsidR="00A2535B" w:rsidRPr="00A2535B" w:rsidTr="008F539E">
        <w:trPr>
          <w:trHeight w:val="308"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№ 238 от 23 декабря 2021года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2022 год  и плановый период 2023 и 2024 годов»</w:t>
            </w:r>
          </w:p>
        </w:tc>
      </w:tr>
    </w:tbl>
    <w:p w:rsidR="00A2535B" w:rsidRPr="00A2535B" w:rsidRDefault="00A2535B" w:rsidP="00A2535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73"/>
        <w:gridCol w:w="773"/>
        <w:gridCol w:w="1735"/>
        <w:gridCol w:w="773"/>
        <w:gridCol w:w="5930"/>
        <w:gridCol w:w="1812"/>
        <w:gridCol w:w="1701"/>
        <w:gridCol w:w="1701"/>
      </w:tblGrid>
      <w:tr w:rsidR="00A2535B" w:rsidTr="00A2535B">
        <w:trPr>
          <w:trHeight w:val="368"/>
        </w:trPr>
        <w:tc>
          <w:tcPr>
            <w:tcW w:w="15198" w:type="dxa"/>
            <w:gridSpan w:val="8"/>
            <w:tcBorders>
              <w:top w:val="nil"/>
            </w:tcBorders>
          </w:tcPr>
          <w:p w:rsidR="00A2535B" w:rsidRP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2022 год и плановый период 2023 и 2024 годов</w:t>
            </w:r>
          </w:p>
        </w:tc>
      </w:tr>
      <w:tr w:rsidR="00A2535B" w:rsidTr="00A2535B">
        <w:trPr>
          <w:trHeight w:val="305"/>
        </w:trPr>
        <w:tc>
          <w:tcPr>
            <w:tcW w:w="15198" w:type="dxa"/>
            <w:gridSpan w:val="8"/>
            <w:tcBorders>
              <w:bottom w:val="single" w:sz="6" w:space="0" w:color="auto"/>
            </w:tcBorders>
          </w:tcPr>
          <w:p w:rsidR="00A2535B" w:rsidRDefault="00A2535B" w:rsidP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535B" w:rsidTr="00A2535B">
        <w:trPr>
          <w:trHeight w:val="73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 стро-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2535B" w:rsidTr="00A2535B">
        <w:trPr>
          <w:trHeight w:val="31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2024 год</w:t>
            </w:r>
          </w:p>
        </w:tc>
      </w:tr>
      <w:tr w:rsidR="00A2535B" w:rsidTr="00A2535B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14 342,9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11 827,6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12 300,4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1 280,4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1 282,5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1 333,8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1 280,4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1 282,5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1 333,8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1 024,4</w:t>
            </w:r>
          </w:p>
        </w:tc>
      </w:tr>
      <w:tr w:rsidR="00A2535B" w:rsidTr="008F539E">
        <w:trPr>
          <w:trHeight w:val="1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309,4</w:t>
            </w:r>
          </w:p>
        </w:tc>
      </w:tr>
      <w:tr w:rsidR="00A2535B" w:rsidTr="008F539E">
        <w:trPr>
          <w:trHeight w:val="9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8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4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473,3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3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1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9 973,3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8 304,5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8 636,7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9 773,4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8 304,5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8 636,7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9 773,4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8 304,5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8 636,7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9 477,0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8 154,9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8 481,1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8 154,9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8 481,1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6 043,2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6 264,5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1 950,7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7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27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31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1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1 189,9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1 237,7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A2535B" w:rsidTr="008F539E">
        <w:trPr>
          <w:trHeight w:val="22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551,6</w:t>
            </w:r>
          </w:p>
        </w:tc>
      </w:tr>
      <w:tr w:rsidR="00A2535B" w:rsidTr="008F539E">
        <w:trPr>
          <w:trHeight w:val="1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686,1</w:t>
            </w:r>
          </w:p>
        </w:tc>
      </w:tr>
      <w:tr w:rsidR="00A2535B" w:rsidTr="008F539E">
        <w:trPr>
          <w:trHeight w:val="28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A2535B" w:rsidTr="008F539E">
        <w:trPr>
          <w:trHeight w:val="12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475,2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470,7</w:t>
            </w:r>
          </w:p>
        </w:tc>
      </w:tr>
      <w:tr w:rsidR="00A2535B" w:rsidTr="008F539E">
        <w:trPr>
          <w:trHeight w:val="8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470,5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A2535B" w:rsidTr="008F539E">
        <w:trPr>
          <w:trHeight w:val="4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A2535B" w:rsidTr="008F539E">
        <w:trPr>
          <w:trHeight w:val="20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267,1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A2535B" w:rsidTr="008F539E">
        <w:trPr>
          <w:trHeight w:val="35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A2535B" w:rsidTr="008F539E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23 920,3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16 989,3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A2535B" w:rsidTr="00E44CC5">
        <w:trPr>
          <w:trHeight w:val="13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23 596,3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23 596,3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16 831,7</w:t>
            </w:r>
          </w:p>
        </w:tc>
      </w:tr>
      <w:tr w:rsidR="00A2535B" w:rsidTr="00E44CC5">
        <w:trPr>
          <w:trHeight w:val="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23 596,0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A2535B" w:rsidTr="00E44CC5">
        <w:trPr>
          <w:trHeight w:val="6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5 822,8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5 822,8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5 740,5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6 152,7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A2535B" w:rsidTr="00E44CC5">
        <w:trPr>
          <w:trHeight w:val="2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A2535B" w:rsidTr="00E44CC5">
        <w:trPr>
          <w:trHeight w:val="18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земельных участков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4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A2535B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9 424,5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5 743,7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5 515,3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A2535B" w:rsidTr="00E44CC5">
        <w:trPr>
          <w:trHeight w:val="11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775,5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15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ул.Школьная,9; с.Елань, ул.Советская,94; с.Елань, ул.Свердлова,10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A2535B" w:rsidTr="00E44CC5">
        <w:trPr>
          <w:trHeight w:val="11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2 869,6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A2535B" w:rsidTr="00E44CC5">
        <w:trPr>
          <w:trHeight w:val="10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A2535B" w:rsidTr="00E44CC5">
        <w:trPr>
          <w:trHeight w:val="10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31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2 869,4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24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0650323660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водозаборной скважины в д.Ларина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0650323660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13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15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5 429,0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A2535B" w:rsidTr="00E44CC5">
        <w:trPr>
          <w:trHeight w:val="2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20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44CC5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5 423,7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687,3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2 800,0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территрии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Поставка и монтаж оборудования для обустройства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24 828,6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22 068,9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23 430,1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24 828,6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22 068,9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23 430,1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24 828,6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22 068,9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23 430,1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24 828,6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22 068,9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23 430,1</w:t>
            </w:r>
          </w:p>
        </w:tc>
      </w:tr>
      <w:tr w:rsidR="00A2535B" w:rsidTr="00EA54E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3 519,1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3 523,5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3 752,8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3 519,1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3 523,5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3 752,8</w:t>
            </w:r>
          </w:p>
        </w:tc>
      </w:tr>
      <w:tr w:rsidR="00A2535B" w:rsidTr="00A2535B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15 189,7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16 118,3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15 189,7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16 118,3</w:t>
            </w:r>
          </w:p>
        </w:tc>
      </w:tr>
      <w:tr w:rsidR="00A2535B" w:rsidTr="006476F1">
        <w:trPr>
          <w:trHeight w:val="48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15 192,1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15 189,7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16 118,3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17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3 439,0</w:t>
            </w:r>
          </w:p>
        </w:tc>
      </w:tr>
      <w:tr w:rsidR="00A2535B" w:rsidTr="006476F1">
        <w:trPr>
          <w:trHeight w:val="2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3 439,0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11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A2535B" w:rsidTr="006476F1">
        <w:trPr>
          <w:trHeight w:val="1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A2535B" w:rsidTr="006476F1">
        <w:trPr>
          <w:trHeight w:val="10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15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A2535B" w:rsidTr="006476F1">
        <w:trPr>
          <w:trHeight w:val="48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A2535B" w:rsidTr="006476F1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15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4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Резервные фонды исполнительных органов местного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1 045,4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A2535B" w:rsidTr="006476F1">
        <w:trPr>
          <w:trHeight w:val="10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A2535B" w:rsidTr="006476F1">
        <w:trPr>
          <w:trHeight w:val="23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1 006,9</w:t>
            </w:r>
          </w:p>
        </w:tc>
      </w:tr>
      <w:tr w:rsidR="00A2535B" w:rsidTr="006476F1">
        <w:trPr>
          <w:trHeight w:val="14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1 006,9</w:t>
            </w:r>
          </w:p>
        </w:tc>
      </w:tr>
      <w:tr w:rsidR="00A2535B" w:rsidTr="00A2535B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1 006,9</w:t>
            </w:r>
          </w:p>
        </w:tc>
      </w:tr>
      <w:tr w:rsidR="00A2535B" w:rsidTr="00A2535B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1 006,9</w:t>
            </w:r>
          </w:p>
        </w:tc>
      </w:tr>
      <w:tr w:rsidR="00A2535B" w:rsidTr="006476F1">
        <w:trPr>
          <w:trHeight w:val="29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1 006,9</w:t>
            </w:r>
          </w:p>
        </w:tc>
      </w:tr>
      <w:tr w:rsidR="00A2535B" w:rsidTr="006476F1">
        <w:trPr>
          <w:trHeight w:val="7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минимаального размера оплаты труда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45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0680140600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A2535B" w:rsidTr="006476F1">
        <w:trPr>
          <w:trHeight w:val="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74 689,4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58 543,2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60 224,6</w:t>
            </w:r>
          </w:p>
        </w:tc>
      </w:tr>
    </w:tbl>
    <w:p w:rsidR="00A2535B" w:rsidRDefault="00A2535B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82" w:type="dxa"/>
        <w:tblInd w:w="94" w:type="dxa"/>
        <w:tblLook w:val="04A0"/>
      </w:tblPr>
      <w:tblGrid>
        <w:gridCol w:w="15182"/>
      </w:tblGrid>
      <w:tr w:rsidR="00A2535B" w:rsidRPr="00A2535B" w:rsidTr="00A2535B">
        <w:trPr>
          <w:trHeight w:val="351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5B" w:rsidRPr="00A2535B" w:rsidRDefault="00A2535B" w:rsidP="00A25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2535B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br/>
              <w:t>№ 238 от 23 декабря 2021года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2535B">
              <w:rPr>
                <w:rFonts w:ascii="Arial" w:eastAsia="Times New Roman" w:hAnsi="Arial" w:cs="Arial"/>
                <w:sz w:val="18"/>
                <w:szCs w:val="18"/>
              </w:rPr>
              <w:t>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2022 год  и плановый период 2023 и 2024 годов»</w:t>
            </w:r>
          </w:p>
        </w:tc>
      </w:tr>
    </w:tbl>
    <w:p w:rsidR="00A2535B" w:rsidRDefault="00A2535B" w:rsidP="00A2535B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5"/>
        <w:gridCol w:w="5142"/>
        <w:gridCol w:w="11"/>
        <w:gridCol w:w="6"/>
        <w:gridCol w:w="822"/>
        <w:gridCol w:w="27"/>
        <w:gridCol w:w="854"/>
        <w:gridCol w:w="19"/>
        <w:gridCol w:w="1601"/>
        <w:gridCol w:w="15"/>
        <w:gridCol w:w="710"/>
        <w:gridCol w:w="1571"/>
        <w:gridCol w:w="2154"/>
        <w:gridCol w:w="1842"/>
      </w:tblGrid>
      <w:tr w:rsidR="00A2535B" w:rsidTr="006476F1">
        <w:trPr>
          <w:trHeight w:val="515"/>
        </w:trPr>
        <w:tc>
          <w:tcPr>
            <w:tcW w:w="11343" w:type="dxa"/>
            <w:gridSpan w:val="12"/>
            <w:tcBorders>
              <w:top w:val="nil"/>
              <w:bottom w:val="single" w:sz="2" w:space="0" w:color="000000"/>
              <w:right w:val="nil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476F1" w:rsidRDefault="00A2535B" w:rsidP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A25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муниципального бюджета на 2022 год и плановый период 2023 и 2024 годо</w:t>
            </w:r>
            <w:r w:rsidR="00647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</w:p>
          <w:p w:rsidR="00A2535B" w:rsidRPr="006476F1" w:rsidRDefault="00A2535B" w:rsidP="006476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2" w:space="0" w:color="000000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76F1" w:rsidTr="006476F1">
        <w:trPr>
          <w:trHeight w:val="99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35B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</w:t>
            </w:r>
            <w:r w:rsidR="00A25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 рас-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76F1" w:rsidTr="006476F1">
        <w:trPr>
          <w:trHeight w:val="238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2024 год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1148,2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997,1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1037,1</w:t>
            </w:r>
          </w:p>
        </w:tc>
      </w:tr>
      <w:tr w:rsidR="006476F1" w:rsidTr="006476F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1148,2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997,1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1037,1</w:t>
            </w:r>
          </w:p>
        </w:tc>
      </w:tr>
      <w:tr w:rsidR="006476F1" w:rsidTr="006476F1">
        <w:trPr>
          <w:trHeight w:val="53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6476F1" w:rsidTr="006476F1">
        <w:trPr>
          <w:trHeight w:val="31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473,3</w:t>
            </w:r>
          </w:p>
        </w:tc>
      </w:tr>
      <w:tr w:rsidR="006476F1" w:rsidTr="006476F1">
        <w:trPr>
          <w:trHeight w:val="32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141,8</w:t>
            </w:r>
          </w:p>
        </w:tc>
      </w:tr>
      <w:tr w:rsidR="006476F1" w:rsidTr="006476F1">
        <w:trPr>
          <w:trHeight w:val="1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10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1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422,0</w:t>
            </w:r>
          </w:p>
        </w:tc>
      </w:tr>
      <w:tr w:rsidR="006476F1" w:rsidTr="006476F1">
        <w:trPr>
          <w:trHeight w:val="48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6476F1" w:rsidTr="006476F1">
        <w:trPr>
          <w:trHeight w:val="30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73541,2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57546,1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59187,5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13194,7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10830,5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11263,3</w:t>
            </w:r>
          </w:p>
        </w:tc>
      </w:tr>
      <w:tr w:rsidR="006476F1" w:rsidTr="00C51C93">
        <w:trPr>
          <w:trHeight w:val="5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1333,8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1333,8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1333,8</w:t>
            </w:r>
          </w:p>
        </w:tc>
      </w:tr>
      <w:tr w:rsidR="006476F1" w:rsidTr="00C51C93">
        <w:trPr>
          <w:trHeight w:val="1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1333,8</w:t>
            </w:r>
          </w:p>
        </w:tc>
      </w:tr>
      <w:tr w:rsidR="006476F1" w:rsidTr="00C51C93">
        <w:trPr>
          <w:trHeight w:val="1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1024,4</w:t>
            </w:r>
          </w:p>
        </w:tc>
      </w:tr>
      <w:tr w:rsidR="006476F1" w:rsidTr="00C51C93">
        <w:trPr>
          <w:trHeight w:val="3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309,4</w:t>
            </w:r>
          </w:p>
        </w:tc>
      </w:tr>
      <w:tr w:rsidR="006476F1" w:rsidTr="00C51C93">
        <w:trPr>
          <w:trHeight w:val="11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101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25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20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41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9973,3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8636,7</w:t>
            </w:r>
          </w:p>
        </w:tc>
      </w:tr>
      <w:tr w:rsidR="006476F1" w:rsidTr="00C51C93">
        <w:trPr>
          <w:trHeight w:val="13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9773,4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8636,7</w:t>
            </w:r>
          </w:p>
        </w:tc>
      </w:tr>
      <w:tr w:rsidR="006476F1" w:rsidTr="00C51C93">
        <w:trPr>
          <w:trHeight w:val="1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9773,4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8636,7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9477,0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8154,9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8481,1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7875,8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8154,9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8481,1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6515,0</w:t>
            </w:r>
          </w:p>
        </w:tc>
      </w:tr>
      <w:tr w:rsidR="006476F1" w:rsidTr="00C51C93">
        <w:trPr>
          <w:trHeight w:val="25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6476F1" w:rsidTr="00C51C93">
        <w:trPr>
          <w:trHeight w:val="4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1808,2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1950,7</w:t>
            </w:r>
          </w:p>
        </w:tc>
      </w:tr>
      <w:tr w:rsidR="006476F1" w:rsidTr="00C51C93">
        <w:trPr>
          <w:trHeight w:val="25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1601,2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93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1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24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1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градостроительства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49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15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6476F1" w:rsidTr="00C51C93">
        <w:trPr>
          <w:trHeight w:val="1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6476F1" w:rsidTr="00C51C93">
        <w:trPr>
          <w:trHeight w:val="1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815,7</w:t>
            </w:r>
          </w:p>
        </w:tc>
      </w:tr>
      <w:tr w:rsidR="006476F1" w:rsidTr="00C51C93">
        <w:trPr>
          <w:trHeight w:val="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6476F1" w:rsidTr="00C51C93">
        <w:trPr>
          <w:trHeight w:val="41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551,6</w:t>
            </w:r>
          </w:p>
        </w:tc>
      </w:tr>
      <w:tr w:rsidR="006476F1" w:rsidTr="00C51C93">
        <w:trPr>
          <w:trHeight w:val="4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264,1</w:t>
            </w:r>
          </w:p>
        </w:tc>
      </w:tr>
      <w:tr w:rsidR="006476F1" w:rsidTr="00C51C93">
        <w:trPr>
          <w:trHeight w:val="4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487,9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457,1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475,2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470,7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470,5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6476F1" w:rsidTr="00C51C93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6476F1" w:rsidTr="00C51C93">
        <w:trPr>
          <w:trHeight w:val="13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6476F1" w:rsidTr="00A57E82">
        <w:trPr>
          <w:trHeight w:val="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6476F1" w:rsidTr="00A57E82">
        <w:trPr>
          <w:trHeight w:val="30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323,9</w:t>
            </w:r>
          </w:p>
        </w:tc>
      </w:tr>
      <w:tr w:rsidR="006476F1" w:rsidTr="00A57E82">
        <w:trPr>
          <w:trHeight w:val="15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267,1</w:t>
            </w:r>
          </w:p>
        </w:tc>
      </w:tr>
      <w:tr w:rsidR="006476F1" w:rsidTr="00A57E82">
        <w:trPr>
          <w:trHeight w:val="16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6476F1" w:rsidTr="00A57E82">
        <w:trPr>
          <w:trHeight w:val="2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6476F1" w:rsidTr="00A57E82">
        <w:trPr>
          <w:trHeight w:val="22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</w:t>
            </w:r>
          </w:p>
        </w:tc>
      </w:tr>
      <w:tr w:rsidR="006476F1" w:rsidTr="00A57E82">
        <w:trPr>
          <w:trHeight w:val="1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6476F1" w:rsidTr="00A57E82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</w:tr>
      <w:tr w:rsidR="006476F1" w:rsidTr="00A57E82">
        <w:trPr>
          <w:trHeight w:val="1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6476F1" w:rsidTr="00A57E82">
        <w:trPr>
          <w:trHeight w:val="1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пожарная безопасность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6476F1" w:rsidTr="00A57E82">
        <w:trPr>
          <w:trHeight w:val="39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345,0</w:t>
            </w:r>
          </w:p>
        </w:tc>
      </w:tr>
      <w:tr w:rsidR="006476F1" w:rsidTr="00A57E82">
        <w:trPr>
          <w:trHeight w:val="1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23 920,3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16 988,2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16 989,3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6476F1" w:rsidTr="00A57E82">
        <w:trPr>
          <w:trHeight w:val="2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6476F1" w:rsidTr="00A57E82">
        <w:trPr>
          <w:trHeight w:val="6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1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 w:rsidP="006476F1">
            <w:pPr>
              <w:autoSpaceDE w:val="0"/>
              <w:autoSpaceDN w:val="0"/>
              <w:adjustRightInd w:val="0"/>
              <w:spacing w:after="0" w:line="240" w:lineRule="auto"/>
              <w:ind w:left="267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23 596,3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6476F1" w:rsidTr="00A57E82">
        <w:trPr>
          <w:trHeight w:val="2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23 596,3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16 831,7</w:t>
            </w:r>
          </w:p>
        </w:tc>
      </w:tr>
      <w:tr w:rsidR="006476F1" w:rsidTr="00A57E82">
        <w:trPr>
          <w:trHeight w:val="12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23 596,0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6476F1" w:rsidTr="00A57E82">
        <w:trPr>
          <w:trHeight w:val="19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1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5 822,8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5 822,8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5 740,5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6 490,0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6 152,7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6476F1" w:rsidTr="00A57E82">
        <w:trPr>
          <w:trHeight w:val="21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11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10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2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земельных участков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3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и поддержка малого и среднего предпринимательства, в том числе в сфере агропромышленного комплекса на территории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Краснополянского сельского поселения"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 Информационно-консультационному центру с.Байкалово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9 424,5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5 743,7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5 515,3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6476F1" w:rsidTr="00A57E82">
        <w:trPr>
          <w:trHeight w:val="2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775,5</w:t>
            </w:r>
          </w:p>
        </w:tc>
      </w:tr>
      <w:tr w:rsidR="006476F1" w:rsidTr="00A57E82">
        <w:trPr>
          <w:trHeight w:val="34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0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ул.Школьная,9; с.Елань, ул.Советская,94; с.Елань, ул.Свердлова,10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37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19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2 869,6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6476F1" w:rsidTr="00A57E82">
        <w:trPr>
          <w:trHeight w:val="2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2 869,6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26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3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2 869,4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6476F1" w:rsidTr="00A57E82">
        <w:trPr>
          <w:trHeight w:val="46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водозаборной скважины в д.Ларина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0650323660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0650323660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29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37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5 429,0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6476F1" w:rsidTr="00A57E82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5 429,0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6476F1" w:rsidTr="00A57E82">
        <w:trPr>
          <w:trHeight w:val="6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A57E82">
        <w:trPr>
          <w:trHeight w:val="27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46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5 423,7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3 554,6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3 554,6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1 269,1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2 285,5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2 800,0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31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Поставка и монтаж оборудования для обустройства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15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06504И3640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06504С3640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24828,6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24828,6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24828,6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23430,1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24828,6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3519,1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3752,8</w:t>
            </w:r>
          </w:p>
        </w:tc>
      </w:tr>
      <w:tr w:rsidR="006476F1" w:rsidTr="0019173E">
        <w:trPr>
          <w:trHeight w:val="40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3519,1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3752,8</w:t>
            </w:r>
          </w:p>
        </w:tc>
      </w:tr>
      <w:tr w:rsidR="006476F1" w:rsidTr="0019173E">
        <w:trPr>
          <w:trHeight w:val="13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15435,8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15435,8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6476F1" w:rsidTr="0019173E">
        <w:trPr>
          <w:trHeight w:val="32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15192,1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6F1" w:rsidRDefault="00647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3163,0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3439,0</w:t>
            </w:r>
          </w:p>
        </w:tc>
      </w:tr>
      <w:tr w:rsidR="006476F1" w:rsidTr="0019173E">
        <w:trPr>
          <w:trHeight w:val="26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3163,0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3439,0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2099,8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6476F1" w:rsidTr="0019173E">
        <w:trPr>
          <w:trHeight w:val="53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6476F1" w:rsidTr="006476F1">
        <w:trPr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6476F1" w:rsidTr="0019173E">
        <w:trPr>
          <w:trHeight w:val="56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6476F1" w:rsidTr="0019173E">
        <w:trPr>
          <w:trHeight w:val="14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337,1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337,1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36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1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72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1003,8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1045,4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6476F1" w:rsidTr="0019173E">
        <w:trPr>
          <w:trHeight w:val="1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6476F1" w:rsidTr="0019173E">
        <w:trPr>
          <w:trHeight w:val="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6476F1" w:rsidTr="0019173E">
        <w:trPr>
          <w:trHeight w:val="2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6476F1" w:rsidTr="006476F1">
        <w:trPr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1006,9</w:t>
            </w:r>
          </w:p>
        </w:tc>
      </w:tr>
      <w:tr w:rsidR="006476F1" w:rsidTr="0019173E">
        <w:trPr>
          <w:trHeight w:val="16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966,4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1006,9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6476F1" w:rsidTr="0019173E">
        <w:trPr>
          <w:trHeight w:val="72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 минимального размера оплаты труда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19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6476F1" w:rsidTr="0019173E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74689,4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58543,2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35B" w:rsidRDefault="00A25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60224,6</w:t>
            </w:r>
          </w:p>
        </w:tc>
      </w:tr>
    </w:tbl>
    <w:p w:rsidR="00A2535B" w:rsidRDefault="00A2535B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Приложение 5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к решению Думы 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№ 238 от 23 декабря 2021 года 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«О бюджете Краснополянского сельского поселения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A2535B" w:rsidRPr="00A2535B" w:rsidRDefault="00A2535B" w:rsidP="00A2535B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A2535B">
        <w:rPr>
          <w:rFonts w:ascii="Arial" w:hAnsi="Arial" w:cs="Arial"/>
          <w:sz w:val="18"/>
          <w:szCs w:val="18"/>
        </w:rPr>
        <w:t xml:space="preserve"> на 2022 год и плановый период 2023 и 2024 годов»</w:t>
      </w:r>
    </w:p>
    <w:p w:rsidR="00A2535B" w:rsidRPr="007006F1" w:rsidRDefault="00A2535B" w:rsidP="00A2535B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7006F1">
        <w:rPr>
          <w:rFonts w:ascii="Arial" w:hAnsi="Arial" w:cs="Arial"/>
          <w:b/>
          <w:bCs/>
          <w:i w:val="0"/>
          <w:sz w:val="18"/>
          <w:szCs w:val="18"/>
        </w:rPr>
        <w:t>Перечень муниципальных программ, подлежащих реализации в 2022 году и плановом периоде 2023 и 2024 годов</w:t>
      </w:r>
    </w:p>
    <w:p w:rsidR="00A2535B" w:rsidRPr="00A2535B" w:rsidRDefault="00A2535B" w:rsidP="00A2535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410"/>
      </w:tblGrid>
      <w:tr w:rsidR="00A2535B" w:rsidRPr="00A2535B" w:rsidTr="00A2535B">
        <w:tc>
          <w:tcPr>
            <w:tcW w:w="468" w:type="dxa"/>
            <w:vMerge w:val="restart"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804" w:type="dxa"/>
            <w:gridSpan w:val="3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Сумма тыс.руб.</w:t>
            </w:r>
          </w:p>
        </w:tc>
      </w:tr>
      <w:tr w:rsidR="00A2535B" w:rsidRPr="00A2535B" w:rsidTr="00A2535B">
        <w:tc>
          <w:tcPr>
            <w:tcW w:w="468" w:type="dxa"/>
            <w:vMerge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2535B" w:rsidRPr="00A2535B" w:rsidRDefault="00A2535B" w:rsidP="00A253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2022 год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Pr="00A2535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A2535B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2024год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70 </w:t>
            </w:r>
            <w:r w:rsidRPr="00A253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689</w:t>
            </w: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253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</w:t>
            </w:r>
          </w:p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55 689,8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57 259,3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660,0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486,5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502,6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23 </w:t>
            </w:r>
            <w:r w:rsidRPr="00A2535B">
              <w:rPr>
                <w:rFonts w:ascii="Arial" w:hAnsi="Arial" w:cs="Arial"/>
                <w:sz w:val="18"/>
                <w:szCs w:val="18"/>
                <w:lang w:val="en-US"/>
              </w:rPr>
              <w:t>730</w:t>
            </w:r>
            <w:r w:rsidRPr="00A2535B">
              <w:rPr>
                <w:rFonts w:ascii="Arial" w:hAnsi="Arial" w:cs="Arial"/>
                <w:sz w:val="18"/>
                <w:szCs w:val="18"/>
              </w:rPr>
              <w:t>,4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16 836,7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16 831,7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0630000000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29,7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9 419,0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5 743,7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5 515,3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24 828,6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22 068,9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23 430,1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712,7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727,6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745,7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1 003,8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991,4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1 045,4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10 285,2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8 835,0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35B">
              <w:rPr>
                <w:rFonts w:ascii="Arial" w:hAnsi="Arial" w:cs="Arial"/>
                <w:sz w:val="18"/>
                <w:szCs w:val="18"/>
              </w:rPr>
              <w:t>9 188,5</w:t>
            </w:r>
          </w:p>
        </w:tc>
      </w:tr>
      <w:tr w:rsidR="00A2535B" w:rsidRPr="00A2535B" w:rsidTr="00A2535B">
        <w:tc>
          <w:tcPr>
            <w:tcW w:w="4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A2535B" w:rsidRPr="00A2535B" w:rsidRDefault="00A2535B" w:rsidP="00A253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70 689,4</w:t>
            </w:r>
          </w:p>
        </w:tc>
        <w:tc>
          <w:tcPr>
            <w:tcW w:w="2126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55 689,8</w:t>
            </w:r>
          </w:p>
        </w:tc>
        <w:tc>
          <w:tcPr>
            <w:tcW w:w="2410" w:type="dxa"/>
          </w:tcPr>
          <w:p w:rsidR="00A2535B" w:rsidRPr="00A2535B" w:rsidRDefault="00A2535B" w:rsidP="00A253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35B">
              <w:rPr>
                <w:rFonts w:ascii="Arial" w:hAnsi="Arial" w:cs="Arial"/>
                <w:b/>
                <w:bCs/>
                <w:sz w:val="18"/>
                <w:szCs w:val="18"/>
              </w:rPr>
              <w:t>57 259,3</w:t>
            </w:r>
          </w:p>
        </w:tc>
      </w:tr>
    </w:tbl>
    <w:p w:rsidR="00A2535B" w:rsidRPr="007006F1" w:rsidRDefault="00A2535B" w:rsidP="007006F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535B" w:rsidRPr="007006F1" w:rsidRDefault="00A2535B" w:rsidP="007006F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006F1">
        <w:rPr>
          <w:rFonts w:ascii="Arial" w:hAnsi="Arial" w:cs="Arial"/>
          <w:sz w:val="18"/>
          <w:szCs w:val="18"/>
        </w:rPr>
        <w:t>Приложение 9</w:t>
      </w: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006F1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006F1">
        <w:rPr>
          <w:rFonts w:ascii="Arial" w:hAnsi="Arial" w:cs="Arial"/>
          <w:sz w:val="18"/>
          <w:szCs w:val="18"/>
        </w:rPr>
        <w:t>№ 238 от 23 декабря  2021 года «О бюджете Краснополянского сельского поселения</w:t>
      </w: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006F1">
        <w:rPr>
          <w:rFonts w:ascii="Arial" w:hAnsi="Arial" w:cs="Arial"/>
          <w:sz w:val="18"/>
          <w:szCs w:val="18"/>
        </w:rPr>
        <w:t xml:space="preserve">Байкаловского муниципального района Свердловской области </w:t>
      </w: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006F1">
        <w:rPr>
          <w:rFonts w:ascii="Arial" w:hAnsi="Arial" w:cs="Arial"/>
          <w:sz w:val="18"/>
          <w:szCs w:val="18"/>
        </w:rPr>
        <w:t>на 2022 год и плановый период 2023 и 2024 годов»</w:t>
      </w:r>
    </w:p>
    <w:p w:rsidR="007006F1" w:rsidRPr="007006F1" w:rsidRDefault="007006F1" w:rsidP="007006F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006F1" w:rsidRPr="007006F1" w:rsidRDefault="007006F1" w:rsidP="007006F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006F1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2022 год и плановый период 2023 и 2024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"/>
        <w:gridCol w:w="665"/>
        <w:gridCol w:w="75"/>
        <w:gridCol w:w="813"/>
        <w:gridCol w:w="888"/>
        <w:gridCol w:w="888"/>
        <w:gridCol w:w="888"/>
        <w:gridCol w:w="888"/>
        <w:gridCol w:w="312"/>
        <w:gridCol w:w="576"/>
        <w:gridCol w:w="888"/>
        <w:gridCol w:w="888"/>
        <w:gridCol w:w="888"/>
        <w:gridCol w:w="162"/>
        <w:gridCol w:w="726"/>
        <w:gridCol w:w="943"/>
        <w:gridCol w:w="457"/>
        <w:gridCol w:w="431"/>
        <w:gridCol w:w="888"/>
        <w:gridCol w:w="807"/>
        <w:gridCol w:w="81"/>
        <w:gridCol w:w="888"/>
        <w:gridCol w:w="1158"/>
      </w:tblGrid>
      <w:tr w:rsidR="007006F1" w:rsidRPr="007006F1" w:rsidTr="007006F1">
        <w:trPr>
          <w:trHeight w:val="781"/>
        </w:trPr>
        <w:tc>
          <w:tcPr>
            <w:tcW w:w="818" w:type="dxa"/>
            <w:gridSpan w:val="3"/>
            <w:vMerge w:val="restart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gridSpan w:val="6"/>
            <w:vMerge w:val="restart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gridSpan w:val="5"/>
            <w:vMerge w:val="restart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9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7006F1" w:rsidRPr="007006F1" w:rsidTr="007006F1">
        <w:tc>
          <w:tcPr>
            <w:tcW w:w="818" w:type="dxa"/>
            <w:gridSpan w:val="3"/>
            <w:vMerge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vMerge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на 2022 год</w:t>
            </w:r>
          </w:p>
        </w:tc>
        <w:tc>
          <w:tcPr>
            <w:tcW w:w="2126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на 2023 год</w:t>
            </w:r>
          </w:p>
        </w:tc>
        <w:tc>
          <w:tcPr>
            <w:tcW w:w="2127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на 2024 год</w:t>
            </w:r>
          </w:p>
        </w:tc>
      </w:tr>
      <w:tr w:rsidR="007006F1" w:rsidRPr="007006F1" w:rsidTr="007006F1">
        <w:tc>
          <w:tcPr>
            <w:tcW w:w="818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  <w:gridSpan w:val="6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5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  <w:gridSpan w:val="3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7006F1" w:rsidRPr="007006F1" w:rsidTr="007006F1">
        <w:tc>
          <w:tcPr>
            <w:tcW w:w="818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gridSpan w:val="6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gridSpan w:val="5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4 353,4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7006F1" w:rsidRPr="007006F1" w:rsidTr="007006F1">
        <w:tc>
          <w:tcPr>
            <w:tcW w:w="818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gridSpan w:val="6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gridSpan w:val="5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-70 342,4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-60 023,2</w:t>
            </w:r>
          </w:p>
        </w:tc>
        <w:tc>
          <w:tcPr>
            <w:tcW w:w="2127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-63 350,6</w:t>
            </w:r>
          </w:p>
        </w:tc>
      </w:tr>
      <w:tr w:rsidR="007006F1" w:rsidRPr="007006F1" w:rsidTr="007006F1">
        <w:tc>
          <w:tcPr>
            <w:tcW w:w="818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gridSpan w:val="6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gridSpan w:val="5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74 695,8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60 023,2</w:t>
            </w:r>
          </w:p>
        </w:tc>
        <w:tc>
          <w:tcPr>
            <w:tcW w:w="2127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63 350,6</w:t>
            </w:r>
          </w:p>
        </w:tc>
      </w:tr>
      <w:tr w:rsidR="007006F1" w:rsidRPr="007006F1" w:rsidTr="007006F1">
        <w:tc>
          <w:tcPr>
            <w:tcW w:w="818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gridSpan w:val="6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gridSpan w:val="5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4 353,4</w:t>
            </w:r>
          </w:p>
        </w:tc>
        <w:tc>
          <w:tcPr>
            <w:tcW w:w="2126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gridSpan w:val="3"/>
            <w:vAlign w:val="center"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1558"/>
        </w:trPr>
        <w:tc>
          <w:tcPr>
            <w:tcW w:w="15198" w:type="dxa"/>
            <w:gridSpan w:val="22"/>
            <w:tcBorders>
              <w:bottom w:val="single" w:sz="2" w:space="0" w:color="000000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№ 238 от 23 декабря  2021 года «О бюджете Краснополянского сельского поселения</w:t>
            </w: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 xml:space="preserve">Байкаловского муниципального района Свердловской области </w:t>
            </w:r>
          </w:p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6F1">
              <w:rPr>
                <w:rFonts w:ascii="Arial" w:hAnsi="Arial" w:cs="Arial"/>
                <w:sz w:val="18"/>
                <w:szCs w:val="18"/>
              </w:rPr>
              <w:t>на 2022 год и плановый период 2023 и 2024 годов»</w:t>
            </w:r>
          </w:p>
          <w:p w:rsidR="007006F1" w:rsidRP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006F1" w:rsidRP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0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Бюджетные ассигнования, направляемые из муниципального бюджета на исполнение публичных нормативных обязательств в 2022 году и плановом периоде 2023 и 2024 годов</w:t>
            </w:r>
          </w:p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996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5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статья, вид расходов</w:t>
            </w: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Расчетный объем бюджетных ассигнований с учетом страховых взносов (тыс.руб.)</w:t>
            </w:r>
          </w:p>
        </w:tc>
        <w:tc>
          <w:tcPr>
            <w:tcW w:w="2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Оценка численности получателей (чел.+семьи)</w:t>
            </w:r>
          </w:p>
        </w:tc>
        <w:tc>
          <w:tcPr>
            <w:tcW w:w="2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Среднегодовой размер выплаты на одного получателя</w:t>
            </w: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Объем бюджетных ассигнований, направляемых на исполнение нормативного правового акта (тыс.руб.)</w:t>
            </w: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218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218"/>
        </w:trPr>
        <w:tc>
          <w:tcPr>
            <w:tcW w:w="4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6F1" w:rsidTr="00191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5000020700 313                               Резервные фонды исполнительных органов местного самоуправления 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4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материальной помощи гражданам, пострадавшим от пожара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006F1" w:rsidTr="0070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F1" w:rsidRDefault="0070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A2535B" w:rsidRDefault="00A2535B" w:rsidP="007006F1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- заседание   5 - го созыва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>31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октября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2022 года  № </w:t>
      </w:r>
      <w:r>
        <w:rPr>
          <w:rFonts w:ascii="Arial" w:hAnsi="Arial" w:cs="Arial"/>
          <w:b/>
          <w:color w:val="000000"/>
          <w:sz w:val="18"/>
          <w:szCs w:val="18"/>
        </w:rPr>
        <w:t>9</w:t>
      </w:r>
    </w:p>
    <w:p w:rsidR="00716F6D" w:rsidRDefault="00716F6D" w:rsidP="00212453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Style w:val="afb"/>
          <w:rFonts w:ascii="Arial" w:hAnsi="Arial" w:cs="Arial"/>
          <w:color w:val="000000"/>
          <w:sz w:val="18"/>
          <w:szCs w:val="18"/>
        </w:rPr>
      </w:pPr>
      <w:r w:rsidRPr="00212453">
        <w:rPr>
          <w:rStyle w:val="afb"/>
          <w:rFonts w:ascii="Arial" w:hAnsi="Arial" w:cs="Arial"/>
          <w:color w:val="000000"/>
          <w:sz w:val="18"/>
          <w:szCs w:val="18"/>
        </w:rPr>
        <w:t>Об утверждении Порядка определения платы за использование земельных участков, находящихся в собственности  Краснополянского сельского поселения,  для возведения гражданами гаражей, являющихся некапитальными сооружениями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В соответствии с пунктом 2 статьи 39.36-1 Земельного кодекса Российской Федерации, Федеральным законом от 06.10.2003  № 131-ФЗ  «Об общих принципах организации местного самоуправления в Российской Федерации», руководствуясь статьей 21 Устава Краснополянского сельского поселения,   Дума Краснополянского сельского поселения   РЕШИЛА: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1.Утвердить прилагаемый Порядок определения платы за использование земельных участков, находящихся в собственности  Краснополянского  сельского поселения,  для возведения гражданами гаражей, являющихся некапитальными сооружениями.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2. Настоящее решение вступает с момента его обнародования в установленном порядке и размещению на официальном сайте Краснополянского сельского поселения в сети Интернет.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Председатель   Думы  </w:t>
      </w:r>
      <w:r>
        <w:rPr>
          <w:rFonts w:ascii="Arial" w:hAnsi="Arial" w:cs="Arial"/>
          <w:sz w:val="18"/>
          <w:szCs w:val="18"/>
        </w:rPr>
        <w:t xml:space="preserve"> </w:t>
      </w:r>
      <w:r w:rsidRPr="00212453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Pr="00212453">
        <w:rPr>
          <w:rFonts w:ascii="Arial" w:hAnsi="Arial" w:cs="Arial"/>
          <w:sz w:val="18"/>
          <w:szCs w:val="18"/>
        </w:rPr>
        <w:t xml:space="preserve">    В.М.Брызгалова</w:t>
      </w:r>
    </w:p>
    <w:p w:rsidR="00212453" w:rsidRPr="00212453" w:rsidRDefault="00212453" w:rsidP="002124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«31»  октября </w:t>
      </w:r>
      <w:r w:rsidRPr="00212453">
        <w:rPr>
          <w:rFonts w:ascii="Arial" w:hAnsi="Arial" w:cs="Arial"/>
          <w:sz w:val="18"/>
          <w:szCs w:val="18"/>
        </w:rPr>
        <w:t xml:space="preserve">2022 г.                                          </w:t>
      </w:r>
    </w:p>
    <w:p w:rsidR="00212453" w:rsidRPr="00212453" w:rsidRDefault="00212453" w:rsidP="00212453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212453" w:rsidRPr="00212453" w:rsidRDefault="00212453" w:rsidP="00212453">
      <w:pPr>
        <w:pStyle w:val="ConsPlusNormal"/>
        <w:widowControl/>
        <w:ind w:firstLine="0"/>
        <w:rPr>
          <w:sz w:val="18"/>
          <w:szCs w:val="18"/>
        </w:rPr>
      </w:pPr>
      <w:r w:rsidRPr="00212453">
        <w:rPr>
          <w:color w:val="000000"/>
          <w:sz w:val="18"/>
          <w:szCs w:val="18"/>
        </w:rPr>
        <w:t xml:space="preserve">Глава  </w:t>
      </w:r>
      <w:r w:rsidRPr="00212453">
        <w:rPr>
          <w:sz w:val="18"/>
          <w:szCs w:val="18"/>
        </w:rPr>
        <w:t>Краснополянского</w:t>
      </w:r>
      <w:r>
        <w:rPr>
          <w:sz w:val="18"/>
          <w:szCs w:val="18"/>
        </w:rPr>
        <w:t xml:space="preserve">    </w:t>
      </w:r>
      <w:r w:rsidRPr="00212453">
        <w:rPr>
          <w:sz w:val="18"/>
          <w:szCs w:val="18"/>
        </w:rPr>
        <w:t xml:space="preserve">сельского поселения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 w:rsidRPr="00212453">
        <w:rPr>
          <w:sz w:val="18"/>
          <w:szCs w:val="18"/>
        </w:rPr>
        <w:t>А.Н. Кошелев</w:t>
      </w:r>
    </w:p>
    <w:p w:rsidR="00212453" w:rsidRPr="00212453" w:rsidRDefault="00212453" w:rsidP="002124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«31»  октября </w:t>
      </w:r>
      <w:r w:rsidRPr="00212453">
        <w:rPr>
          <w:rFonts w:ascii="Arial" w:hAnsi="Arial" w:cs="Arial"/>
          <w:sz w:val="18"/>
          <w:szCs w:val="18"/>
        </w:rPr>
        <w:t xml:space="preserve">2022 г.                                          </w:t>
      </w:r>
    </w:p>
    <w:p w:rsidR="00212453" w:rsidRPr="00212453" w:rsidRDefault="00212453" w:rsidP="0021245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453">
        <w:rPr>
          <w:rFonts w:ascii="Arial" w:hAnsi="Arial" w:cs="Arial"/>
          <w:sz w:val="18"/>
          <w:szCs w:val="18"/>
        </w:rPr>
        <w:t>Приложение</w:t>
      </w:r>
    </w:p>
    <w:p w:rsidR="00212453" w:rsidRPr="00212453" w:rsidRDefault="00212453" w:rsidP="0021245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>УТВЕРЖДЕН</w:t>
      </w:r>
    </w:p>
    <w:p w:rsidR="00212453" w:rsidRPr="00212453" w:rsidRDefault="00212453" w:rsidP="0021245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>Решением Думы Краснополянского сельского поселения</w:t>
      </w:r>
    </w:p>
    <w:p w:rsidR="00212453" w:rsidRPr="00212453" w:rsidRDefault="00212453" w:rsidP="0021245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от «31» октября  2022 г. № 9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Style w:val="afb"/>
          <w:rFonts w:ascii="Arial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Style w:val="afb"/>
          <w:rFonts w:ascii="Arial" w:hAnsi="Arial" w:cs="Arial"/>
          <w:b w:val="0"/>
          <w:color w:val="000000"/>
          <w:sz w:val="18"/>
          <w:szCs w:val="18"/>
        </w:rPr>
      </w:pP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12453">
        <w:rPr>
          <w:rStyle w:val="afb"/>
          <w:rFonts w:ascii="Arial" w:hAnsi="Arial" w:cs="Arial"/>
          <w:b w:val="0"/>
          <w:color w:val="000000"/>
          <w:sz w:val="18"/>
          <w:szCs w:val="18"/>
        </w:rPr>
        <w:t>ПОРЯДОК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12453">
        <w:rPr>
          <w:rStyle w:val="afb"/>
          <w:rFonts w:ascii="Arial" w:hAnsi="Arial" w:cs="Arial"/>
          <w:b w:val="0"/>
          <w:color w:val="000000"/>
          <w:sz w:val="18"/>
          <w:szCs w:val="18"/>
        </w:rPr>
        <w:t>определения платы за использование земельных участков,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12453">
        <w:rPr>
          <w:rStyle w:val="afb"/>
          <w:rFonts w:ascii="Arial" w:hAnsi="Arial" w:cs="Arial"/>
          <w:b w:val="0"/>
          <w:color w:val="000000"/>
          <w:sz w:val="18"/>
          <w:szCs w:val="18"/>
        </w:rPr>
        <w:t>находящихся в собственности  Краснополянского сельского поселения,  для возведения гражданами гаражей, являющихся некапитальными сооружениями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1. Настоящий Порядок устанавливает порядок определения платы за использование земельных участков, находящихся в собственности  Краснополянского сельского поселения, для возведения гражданами гаражей, являющихся некапитальными сооружениями.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2. Размер платы за использование земельных участков, находящихся в собственности Краснополянского  сельского поселения,  для возведения гражданами гаражей, являющихся некапитальными сооружениями, определяется администрацией Краснополянского сельского поселения  (далее – администрацией).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3. Размер платы за использование земельных участков, находящихся в собственности Краснополянского  сельского поселения,  для возведения гражданами гаражей, являющихся некапитальными сооружениями, определяется администрацией по формуле: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РПл = (КС х Ст) х КЧп х Кд / Кг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где: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lastRenderedPageBreak/>
        <w:t>РПл – размер платы (руб.);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КС – кадастровая стоимость земельного участка (руб.);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Ст – ставка земельного налога для земельных участков с видом разрешенного использования, предусматривающим возведение гаражей, устанавливаемая Думой Краснополянского  сельского поселения (%);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КЧп – коэффициент площади земельного участка применяется равной 1.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В случае,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КЧп = Пч/Побщ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где: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Пч – площадь части земельного участка, используемого для возведения гаража, являющегося некапитальным сооружением (кв.м.);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Побщ - общая площадь земельного участка (кв.м.);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Кд – количество дней использования земельного участка для возведения гаража, являющегося некапитальным сооружением, в течение календарного года (дни):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Кг – количество дней в году (365 или 366 дней).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4. Размер платы за использование земельных участков (в случае, если не определена кадастровая стоимость), находящихся в собственности Краснополянского сельского поселения, для возведения гражданами гаражей, являющихся некапитальными сооружениями, определяется администрацией  в расчете на год по следующей формуле: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РПл = Су х П х Ст х Кд / Кг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где: РПл – размер платы (руб.);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Су – средний уровень кадастровой стоимости земель и земельных участков по Байкаловскому муниципальному району на территории Свердловской области, утвержденный нормативным правовым актом Свердловской области;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П –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(кв.м.);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Ст - ставка земельного налога для земельных участков с видом разрешенного использования, предусматривающим возведение гаражей, устанавливаемая Думой Краснополянеского  сельского поселения (%);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Кд – количество дней использования земельного участка для возведения гаража, являющегося некапитальным сооружением, в течение календарного года (дни):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>Кг – количество дней в году (365 или 366 дней).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5. Перерасчет размера платы за использование земельных участков, находящихся в собственности Краснополянского сельского поселения,  для возведения гражданами гаражей, являющихся некапитальными сооружениями, производится администрацией: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5.1. в отношении земельных участков, указанных в пункте 3 настоящего Порядка, с 01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01 февраля следующего финансового года направляется уполномоченным органом заказным письмом с уведомлением гражданину, указанному в абзаце первом настоящего пункта.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взаимодействия;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5.2. в отношении земель и земельных участков, указанных в пункте 4 настоящего Порядка – с 01 января календарного года, следующего за годом, в котором утвержден средний уровень кадастровой стоимости земель и земельных участков по Байкаловскому   муниципальному району  на территории Свердловской  области, и не позднее 01 февраля следующего финансового года направляется уполномоченным органом заказным письмом с уведомлением гражданину, указанному в абзаце первом настоящего пункта.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Основанием для перерасчета является принятие нормативного правового акта Свердловской области об утверждении среднего уровня кадастровой стоимости земель и земельных участков по Байкаловскому  муниципальному району на территории Свердловской  области.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5.3. в отношении земельных участков, указанных в пункте 4 настоящего Порядка, с даты внесения в Единый государственный реестр недвижимости сведений о кадастровой стоимости земельного участка,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уполномоченным органом заказным письмом с уведомлением гражданину, указанному в абзаце первом настоящего пункта.</w:t>
      </w:r>
    </w:p>
    <w:p w:rsidR="00212453" w:rsidRPr="00212453" w:rsidRDefault="00212453" w:rsidP="00212453">
      <w:pPr>
        <w:pStyle w:val="af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212453" w:rsidRDefault="00212453" w:rsidP="00212453">
      <w:pPr>
        <w:spacing w:after="0"/>
      </w:pPr>
      <w:r>
        <w:t>__________________________________________________________________________________________________________________________________________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- заседание   5 - го созыва</w:t>
      </w:r>
    </w:p>
    <w:p w:rsidR="00212453" w:rsidRPr="004F4424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>31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октября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2022 года  № </w:t>
      </w:r>
      <w:r>
        <w:rPr>
          <w:rFonts w:ascii="Arial" w:hAnsi="Arial" w:cs="Arial"/>
          <w:b/>
          <w:color w:val="000000"/>
          <w:sz w:val="18"/>
          <w:szCs w:val="18"/>
        </w:rPr>
        <w:t>10</w:t>
      </w:r>
    </w:p>
    <w:p w:rsidR="00212453" w:rsidRPr="00212453" w:rsidRDefault="00212453" w:rsidP="0021245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12453" w:rsidRPr="0019173E" w:rsidRDefault="00212453" w:rsidP="0019173E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12453">
        <w:rPr>
          <w:rFonts w:ascii="Arial" w:hAnsi="Arial" w:cs="Arial"/>
          <w:b/>
          <w:color w:val="000000"/>
          <w:sz w:val="18"/>
          <w:szCs w:val="18"/>
        </w:rPr>
        <w:t>О  внесении изменений в Правила благоустройства  территории  муниципального  образования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Pr="00212453">
        <w:rPr>
          <w:rFonts w:ascii="Arial" w:hAnsi="Arial" w:cs="Arial"/>
          <w:b/>
          <w:color w:val="000000"/>
          <w:sz w:val="18"/>
          <w:szCs w:val="18"/>
        </w:rPr>
        <w:t>Краснополянское  сельское  поселение</w:t>
      </w:r>
      <w:r w:rsidRPr="00212453">
        <w:rPr>
          <w:color w:val="000000"/>
          <w:sz w:val="18"/>
          <w:szCs w:val="18"/>
        </w:rPr>
        <w:t xml:space="preserve">                    </w:t>
      </w:r>
    </w:p>
    <w:p w:rsidR="00212453" w:rsidRPr="00212453" w:rsidRDefault="00212453" w:rsidP="00212453">
      <w:pPr>
        <w:tabs>
          <w:tab w:val="left" w:pos="7560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</w:p>
    <w:p w:rsidR="00212453" w:rsidRPr="00212453" w:rsidRDefault="00212453" w:rsidP="00212453">
      <w:pPr>
        <w:pStyle w:val="af9"/>
        <w:tabs>
          <w:tab w:val="left" w:pos="10348"/>
        </w:tabs>
        <w:ind w:left="0"/>
        <w:jc w:val="both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        В целях приведения Правил благоустройства территории муниципального образования  Краснополянское сельское поселение  в соответствие   с </w:t>
      </w:r>
      <w:r w:rsidRPr="00212453">
        <w:rPr>
          <w:rFonts w:ascii="Arial" w:hAnsi="Arial" w:cs="Arial"/>
          <w:sz w:val="18"/>
          <w:szCs w:val="18"/>
        </w:rPr>
        <w:t>Федеральным законам от 26.05.2021 № 150-ФЗ «О внесении изменений  в статью 19 Федерального закона «О рекламе</w:t>
      </w:r>
      <w:r w:rsidRPr="00212453">
        <w:rPr>
          <w:rFonts w:ascii="Arial" w:hAnsi="Arial" w:cs="Arial"/>
          <w:color w:val="000000"/>
          <w:sz w:val="18"/>
          <w:szCs w:val="18"/>
        </w:rPr>
        <w:t xml:space="preserve">»,   Дума Краснополянского сельского поселения  РЕШИЛА: </w:t>
      </w:r>
    </w:p>
    <w:p w:rsidR="00212453" w:rsidRPr="00212453" w:rsidRDefault="00212453" w:rsidP="00212453">
      <w:pPr>
        <w:spacing w:after="0"/>
        <w:ind w:firstLine="680"/>
        <w:jc w:val="both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color w:val="000000"/>
          <w:sz w:val="18"/>
          <w:szCs w:val="18"/>
        </w:rPr>
        <w:t xml:space="preserve">  1</w:t>
      </w:r>
      <w:r w:rsidRPr="00212453">
        <w:rPr>
          <w:color w:val="000000"/>
          <w:sz w:val="18"/>
          <w:szCs w:val="18"/>
        </w:rPr>
        <w:t xml:space="preserve">. </w:t>
      </w:r>
      <w:r w:rsidRPr="00212453">
        <w:rPr>
          <w:rFonts w:ascii="Arial" w:hAnsi="Arial" w:cs="Arial"/>
          <w:sz w:val="18"/>
          <w:szCs w:val="18"/>
        </w:rPr>
        <w:t>Внести в решение Думы Краснополянского сельского поселения</w:t>
      </w:r>
      <w:r w:rsidRPr="00212453">
        <w:rPr>
          <w:rFonts w:ascii="Arial" w:hAnsi="Arial" w:cs="Arial"/>
          <w:i/>
          <w:sz w:val="18"/>
          <w:szCs w:val="18"/>
        </w:rPr>
        <w:t xml:space="preserve"> </w:t>
      </w:r>
      <w:r w:rsidRPr="00212453">
        <w:rPr>
          <w:rFonts w:ascii="Arial" w:hAnsi="Arial" w:cs="Arial"/>
          <w:sz w:val="18"/>
          <w:szCs w:val="18"/>
        </w:rPr>
        <w:t>от 29.04.2021 № 207 «Об утверждении Правил благоустройства территории  муниципального образования  Краснополянское сельское поселение» следующее изменение:</w:t>
      </w:r>
    </w:p>
    <w:p w:rsidR="00212453" w:rsidRPr="00212453" w:rsidRDefault="00212453" w:rsidP="00212453">
      <w:pPr>
        <w:spacing w:after="0"/>
        <w:ind w:firstLine="680"/>
        <w:jc w:val="both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noProof/>
          <w:sz w:val="18"/>
          <w:szCs w:val="18"/>
        </w:rPr>
        <w:t xml:space="preserve">1.1. Главу 3  пункта 3.18  </w:t>
      </w:r>
      <w:r w:rsidRPr="00212453">
        <w:rPr>
          <w:rFonts w:ascii="Arial" w:hAnsi="Arial" w:cs="Arial"/>
          <w:sz w:val="18"/>
          <w:szCs w:val="18"/>
        </w:rPr>
        <w:t>дополнить подпунктом  3.18.8  в следующей редакции:</w:t>
      </w:r>
    </w:p>
    <w:p w:rsidR="00212453" w:rsidRPr="00212453" w:rsidRDefault="00212453" w:rsidP="0019173E">
      <w:pPr>
        <w:spacing w:after="0"/>
        <w:ind w:firstLine="680"/>
        <w:jc w:val="both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>«3.18.8 Распространение звуковой рекламы с использованием звукотехнического оборудования, монтируемого и располагаемого на внешних стенах, крышах и иных конструктивных элементах зданий, строений, сооружений, не допускается.»</w:t>
      </w:r>
    </w:p>
    <w:p w:rsidR="00212453" w:rsidRPr="00212453" w:rsidRDefault="00212453" w:rsidP="00212453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212453">
        <w:rPr>
          <w:rFonts w:eastAsia="Calibri"/>
          <w:sz w:val="18"/>
          <w:szCs w:val="18"/>
          <w:lang w:eastAsia="en-US"/>
        </w:rPr>
        <w:t xml:space="preserve">           2. </w:t>
      </w:r>
      <w:r w:rsidRPr="00212453">
        <w:rPr>
          <w:sz w:val="18"/>
          <w:szCs w:val="18"/>
        </w:rPr>
        <w:t>Решение подлежит официальному опубликованию в газете  «Информационный вестник Краснополянского сельского поселения».</w:t>
      </w:r>
    </w:p>
    <w:p w:rsidR="00212453" w:rsidRDefault="00212453" w:rsidP="00212453">
      <w:pPr>
        <w:spacing w:after="0"/>
        <w:rPr>
          <w:rFonts w:ascii="Arial" w:hAnsi="Arial" w:cs="Arial"/>
          <w:sz w:val="18"/>
          <w:szCs w:val="18"/>
        </w:rPr>
      </w:pPr>
    </w:p>
    <w:p w:rsidR="00212453" w:rsidRPr="00212453" w:rsidRDefault="00212453" w:rsidP="00212453">
      <w:pPr>
        <w:spacing w:after="0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Председатель   Думы </w:t>
      </w:r>
      <w:r>
        <w:rPr>
          <w:rFonts w:ascii="Arial" w:hAnsi="Arial" w:cs="Arial"/>
          <w:sz w:val="18"/>
          <w:szCs w:val="18"/>
        </w:rPr>
        <w:t xml:space="preserve">   </w:t>
      </w:r>
      <w:r w:rsidRPr="00212453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Pr="00212453">
        <w:rPr>
          <w:rFonts w:ascii="Arial" w:hAnsi="Arial" w:cs="Arial"/>
          <w:sz w:val="18"/>
          <w:szCs w:val="18"/>
        </w:rPr>
        <w:t xml:space="preserve">        В.М.Брызгалова</w:t>
      </w:r>
    </w:p>
    <w:p w:rsidR="00212453" w:rsidRPr="00212453" w:rsidRDefault="00212453" w:rsidP="00212453">
      <w:pPr>
        <w:spacing w:after="0"/>
        <w:rPr>
          <w:rFonts w:ascii="Arial" w:hAnsi="Arial" w:cs="Arial"/>
          <w:sz w:val="18"/>
          <w:szCs w:val="18"/>
        </w:rPr>
      </w:pPr>
      <w:r w:rsidRPr="00212453">
        <w:rPr>
          <w:rFonts w:ascii="Arial" w:hAnsi="Arial" w:cs="Arial"/>
          <w:sz w:val="18"/>
          <w:szCs w:val="18"/>
        </w:rPr>
        <w:t xml:space="preserve">«31» октября 2022 г.                                          </w:t>
      </w:r>
    </w:p>
    <w:p w:rsidR="00212453" w:rsidRPr="00212453" w:rsidRDefault="00212453" w:rsidP="00212453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212453" w:rsidRDefault="00212453" w:rsidP="00212453">
      <w:pPr>
        <w:pStyle w:val="ConsPlusNormal"/>
        <w:widowControl/>
        <w:ind w:firstLine="0"/>
        <w:rPr>
          <w:sz w:val="18"/>
          <w:szCs w:val="18"/>
        </w:rPr>
      </w:pPr>
      <w:r w:rsidRPr="00212453">
        <w:rPr>
          <w:color w:val="000000"/>
          <w:sz w:val="18"/>
          <w:szCs w:val="18"/>
        </w:rPr>
        <w:t xml:space="preserve">Глава    </w:t>
      </w:r>
      <w:r w:rsidRPr="00212453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</w:t>
      </w:r>
      <w:r w:rsidRPr="00212453">
        <w:rPr>
          <w:sz w:val="18"/>
          <w:szCs w:val="18"/>
        </w:rPr>
        <w:t xml:space="preserve">сельского поселения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  <w:r w:rsidRPr="00212453">
        <w:rPr>
          <w:sz w:val="18"/>
          <w:szCs w:val="18"/>
        </w:rPr>
        <w:t xml:space="preserve">  А.Н.Кошелев                                      «31» октября 2022 г.         </w:t>
      </w:r>
    </w:p>
    <w:p w:rsidR="005C4FDC" w:rsidRPr="004F4424" w:rsidRDefault="00212453" w:rsidP="0019173E">
      <w:pPr>
        <w:pStyle w:val="ConsPlusNormal"/>
        <w:widowControl/>
        <w:ind w:firstLine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</w:t>
      </w:r>
      <w:r w:rsidRPr="00212453">
        <w:rPr>
          <w:sz w:val="18"/>
          <w:szCs w:val="18"/>
        </w:rPr>
        <w:t xml:space="preserve">                                </w:t>
      </w:r>
      <w:r>
        <w:rPr>
          <w:color w:val="000000"/>
          <w:sz w:val="24"/>
          <w:szCs w:val="24"/>
        </w:rPr>
        <w:t xml:space="preserve">        </w:t>
      </w:r>
    </w:p>
    <w:p w:rsidR="005925B4" w:rsidRPr="004F4424" w:rsidRDefault="005C4FDC" w:rsidP="0019173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</w:t>
      </w:r>
      <w:r w:rsidR="00590DA7" w:rsidRPr="004F4424">
        <w:rPr>
          <w:rFonts w:ascii="Arial" w:hAnsi="Arial" w:cs="Arial"/>
          <w:b/>
          <w:color w:val="000000"/>
          <w:sz w:val="18"/>
          <w:szCs w:val="18"/>
        </w:rPr>
        <w:t xml:space="preserve">           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Pr="004F442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 </w:t>
      </w:r>
      <w:r w:rsidR="006674C0" w:rsidRPr="004F442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="006674C0" w:rsidRPr="004F4424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="006674C0" w:rsidRPr="004F4424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530D98" w:rsidRPr="004F4424" w:rsidRDefault="00530D98" w:rsidP="001917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530D98" w:rsidRPr="004F4424" w:rsidRDefault="00530D98" w:rsidP="001917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530D98" w:rsidRPr="004F4424" w:rsidRDefault="00530D98" w:rsidP="001917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530D98" w:rsidRPr="004F4424" w:rsidRDefault="00530D98" w:rsidP="001917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530D98" w:rsidRPr="004F4424" w:rsidRDefault="00530D98" w:rsidP="001917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691FC9" w:rsidRPr="0019173E" w:rsidRDefault="00530D98" w:rsidP="001917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BC4372" w:rsidRPr="004F442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1361A">
        <w:rPr>
          <w:rFonts w:ascii="Arial" w:hAnsi="Arial" w:cs="Arial"/>
          <w:b/>
          <w:color w:val="000000"/>
          <w:sz w:val="18"/>
          <w:szCs w:val="18"/>
        </w:rPr>
        <w:t xml:space="preserve">01 </w:t>
      </w:r>
      <w:r w:rsidR="00716F6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1361A">
        <w:rPr>
          <w:rFonts w:ascii="Arial" w:hAnsi="Arial" w:cs="Arial"/>
          <w:b/>
          <w:color w:val="000000"/>
          <w:sz w:val="18"/>
          <w:szCs w:val="18"/>
        </w:rPr>
        <w:t xml:space="preserve">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 w:rsidR="0011361A">
        <w:rPr>
          <w:rFonts w:ascii="Arial" w:hAnsi="Arial" w:cs="Arial"/>
          <w:b/>
          <w:color w:val="000000"/>
          <w:sz w:val="18"/>
          <w:szCs w:val="18"/>
        </w:rPr>
        <w:t>127-П</w:t>
      </w:r>
    </w:p>
    <w:p w:rsidR="0011361A" w:rsidRPr="0011361A" w:rsidRDefault="0011361A" w:rsidP="0011361A">
      <w:pPr>
        <w:pStyle w:val="afc"/>
        <w:shd w:val="clear" w:color="auto" w:fill="FFFFFF"/>
        <w:spacing w:before="180" w:beforeAutospacing="0" w:after="0" w:afterAutospacing="0"/>
        <w:jc w:val="center"/>
        <w:rPr>
          <w:rStyle w:val="afb"/>
          <w:rFonts w:ascii="Arial" w:eastAsiaTheme="majorEastAsia" w:hAnsi="Arial" w:cs="Arial"/>
          <w:sz w:val="18"/>
          <w:szCs w:val="18"/>
        </w:rPr>
      </w:pPr>
      <w:r w:rsidRPr="0011361A">
        <w:rPr>
          <w:rFonts w:ascii="Arial" w:hAnsi="Arial" w:cs="Arial"/>
          <w:b/>
          <w:bCs/>
          <w:color w:val="000000"/>
          <w:sz w:val="18"/>
          <w:szCs w:val="18"/>
        </w:rPr>
        <w:t xml:space="preserve">Об определении гарантирующей </w:t>
      </w:r>
      <w:r w:rsidRPr="0011361A">
        <w:rPr>
          <w:rStyle w:val="afb"/>
          <w:rFonts w:ascii="Arial" w:eastAsiaTheme="majorEastAsia" w:hAnsi="Arial" w:cs="Arial"/>
          <w:sz w:val="18"/>
          <w:szCs w:val="18"/>
        </w:rPr>
        <w:t>организации в сфере теплоснабжения на территории Краснополянского сельского поселения</w:t>
      </w:r>
    </w:p>
    <w:p w:rsidR="0011361A" w:rsidRPr="0011361A" w:rsidRDefault="0011361A" w:rsidP="0011361A">
      <w:pPr>
        <w:spacing w:after="0"/>
        <w:ind w:firstLine="709"/>
        <w:jc w:val="both"/>
        <w:rPr>
          <w:sz w:val="18"/>
          <w:szCs w:val="18"/>
        </w:rPr>
      </w:pPr>
    </w:p>
    <w:p w:rsidR="0011361A" w:rsidRPr="0011361A" w:rsidRDefault="0011361A" w:rsidP="0011361A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В соответствии со ст. 14 Федерального закона от 06.10.2003 года № 131 ФЗ «Об общих принципах организации местного самоуправления в Российской Федерации», в целях реализации Федеральных законов от 07.12.2011 года № 416 – ФЗ « О водоснабжении и водоотведении», от 27.07.2010 № 190 ФЗ «О теплоснабжении» и обеспечения надлежащего теплоснабжения в границах Краснополянского сельского поселения, постановляю:</w:t>
      </w:r>
    </w:p>
    <w:p w:rsidR="0011361A" w:rsidRPr="0011361A" w:rsidRDefault="0011361A" w:rsidP="0011361A">
      <w:pPr>
        <w:pStyle w:val="af9"/>
        <w:ind w:left="0" w:firstLine="709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1. Определить единой теплоснабжающей организацией на территории с. Елань Краснополянского сельского поселения Байкаловского муниципального района Свердловской области МУП «ЖКХ «Елань» Краснополянского сельского поселения. </w:t>
      </w:r>
    </w:p>
    <w:p w:rsidR="0011361A" w:rsidRPr="0011361A" w:rsidRDefault="0011361A" w:rsidP="0011361A">
      <w:pPr>
        <w:pStyle w:val="af9"/>
        <w:ind w:left="0" w:firstLine="709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2. С 01.10.2022 года, согласно п. 25.1. Постановления Правительства Российской Федерации №1075 от 22.10.2012 года, применять тариф предыдущей теплоснабжающей организации в с. Елань в течении 60 (шестидесяти дней).</w:t>
      </w:r>
    </w:p>
    <w:p w:rsidR="0011361A" w:rsidRPr="0011361A" w:rsidRDefault="0011361A" w:rsidP="0011361A">
      <w:pPr>
        <w:pStyle w:val="af9"/>
        <w:ind w:left="0" w:firstLine="709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3. Определить на территории с. Шадринка, с. Краснополянское, с. Чурманское Краснополянского сельского поселения Байкаловского муниципального района Свердловской области единой теплоснабжающей организацией ООО «Теплоснаб».</w:t>
      </w:r>
    </w:p>
    <w:p w:rsidR="0011361A" w:rsidRPr="0011361A" w:rsidRDefault="0011361A" w:rsidP="0011361A">
      <w:pPr>
        <w:spacing w:after="0"/>
        <w:ind w:firstLine="709"/>
        <w:jc w:val="both"/>
        <w:rPr>
          <w:rStyle w:val="afb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4. Постановление главы Краснополянского сельского поселения №95 от 23.06.2017 </w:t>
      </w:r>
      <w:r w:rsidRPr="0011361A">
        <w:rPr>
          <w:rFonts w:ascii="Arial" w:hAnsi="Arial" w:cs="Arial"/>
          <w:bCs/>
          <w:color w:val="000000"/>
          <w:sz w:val="18"/>
          <w:szCs w:val="18"/>
        </w:rPr>
        <w:t xml:space="preserve">«Об определении гарантирующей </w:t>
      </w:r>
      <w:r w:rsidRPr="0011361A">
        <w:rPr>
          <w:rStyle w:val="afb"/>
          <w:rFonts w:ascii="Arial" w:hAnsi="Arial" w:cs="Arial"/>
          <w:b w:val="0"/>
          <w:sz w:val="18"/>
          <w:szCs w:val="18"/>
        </w:rPr>
        <w:t>организации в сфере теплоснабжения, на</w:t>
      </w:r>
      <w:r w:rsidRPr="0011361A">
        <w:rPr>
          <w:rStyle w:val="afb"/>
          <w:rFonts w:ascii="Arial" w:hAnsi="Arial" w:cs="Arial"/>
          <w:sz w:val="18"/>
          <w:szCs w:val="18"/>
        </w:rPr>
        <w:t xml:space="preserve"> </w:t>
      </w:r>
      <w:r w:rsidRPr="0011361A">
        <w:rPr>
          <w:rStyle w:val="afb"/>
          <w:rFonts w:ascii="Arial" w:hAnsi="Arial" w:cs="Arial"/>
          <w:b w:val="0"/>
          <w:sz w:val="18"/>
          <w:szCs w:val="18"/>
        </w:rPr>
        <w:t>территории муниципального образования Краснополянское сельское поселение» признать утратившим силу.</w:t>
      </w:r>
    </w:p>
    <w:p w:rsidR="0011361A" w:rsidRPr="0011361A" w:rsidRDefault="0011361A" w:rsidP="0011361A">
      <w:pPr>
        <w:spacing w:after="0"/>
        <w:ind w:firstLine="709"/>
        <w:jc w:val="both"/>
        <w:rPr>
          <w:sz w:val="18"/>
          <w:szCs w:val="18"/>
          <w:u w:val="single"/>
        </w:rPr>
      </w:pPr>
      <w:r w:rsidRPr="0011361A">
        <w:rPr>
          <w:rFonts w:ascii="Arial" w:hAnsi="Arial" w:cs="Arial"/>
          <w:sz w:val="18"/>
          <w:szCs w:val="18"/>
        </w:rPr>
        <w:t xml:space="preserve">5. Опубликовать настоящее Постановление в Информационном вестнике Краснополянского сельского поселения и разместить на сайте Краснополянского сельского поселения в сети «Интернет» </w:t>
      </w:r>
      <w:hyperlink r:id="rId11" w:history="1">
        <w:r w:rsidRPr="0011361A">
          <w:rPr>
            <w:rStyle w:val="af8"/>
            <w:rFonts w:ascii="Arial" w:hAnsi="Arial" w:cs="Arial"/>
            <w:sz w:val="18"/>
            <w:szCs w:val="18"/>
            <w:lang w:val="en-US"/>
          </w:rPr>
          <w:t>www</w:t>
        </w:r>
        <w:r w:rsidRPr="0011361A">
          <w:rPr>
            <w:rStyle w:val="af8"/>
            <w:rFonts w:ascii="Arial" w:hAnsi="Arial" w:cs="Arial"/>
            <w:sz w:val="18"/>
            <w:szCs w:val="18"/>
          </w:rPr>
          <w:t>.</w:t>
        </w:r>
        <w:r w:rsidRPr="0011361A">
          <w:rPr>
            <w:rStyle w:val="af8"/>
            <w:rFonts w:ascii="Arial" w:hAnsi="Arial" w:cs="Arial"/>
            <w:sz w:val="18"/>
            <w:szCs w:val="18"/>
            <w:lang w:val="en-US"/>
          </w:rPr>
          <w:t>krasnopolyanskoe</w:t>
        </w:r>
        <w:r w:rsidRPr="0011361A">
          <w:rPr>
            <w:rStyle w:val="af8"/>
            <w:rFonts w:ascii="Arial" w:hAnsi="Arial" w:cs="Arial"/>
            <w:sz w:val="18"/>
            <w:szCs w:val="18"/>
          </w:rPr>
          <w:t>.</w:t>
        </w:r>
        <w:r w:rsidRPr="0011361A">
          <w:rPr>
            <w:rStyle w:val="af8"/>
            <w:rFonts w:ascii="Arial" w:hAnsi="Arial" w:cs="Arial"/>
            <w:sz w:val="18"/>
            <w:szCs w:val="18"/>
            <w:lang w:val="en-US"/>
          </w:rPr>
          <w:t>ru</w:t>
        </w:r>
      </w:hyperlink>
      <w:r w:rsidRPr="0011361A">
        <w:rPr>
          <w:rFonts w:ascii="Arial" w:hAnsi="Arial" w:cs="Arial"/>
          <w:sz w:val="18"/>
          <w:szCs w:val="18"/>
        </w:rPr>
        <w:t>.</w:t>
      </w:r>
    </w:p>
    <w:p w:rsidR="0011361A" w:rsidRPr="0011361A" w:rsidRDefault="0011361A" w:rsidP="0011361A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6. Контроль за исполнение настоящего постановления возложить на заместителя главы администрации (по вопросам ЖКХ и местному хозяйству) Снигирева А. Н.</w:t>
      </w:r>
    </w:p>
    <w:p w:rsidR="0011361A" w:rsidRPr="0011361A" w:rsidRDefault="0011361A" w:rsidP="0011361A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</w:p>
    <w:p w:rsidR="0011361A" w:rsidRDefault="0011361A" w:rsidP="0011361A">
      <w:pPr>
        <w:spacing w:after="0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11361A">
        <w:rPr>
          <w:rFonts w:ascii="Arial" w:hAnsi="Arial" w:cs="Arial"/>
          <w:sz w:val="18"/>
          <w:szCs w:val="18"/>
        </w:rPr>
        <w:t xml:space="preserve">             А.Н.Кошелев</w:t>
      </w:r>
    </w:p>
    <w:p w:rsidR="0011361A" w:rsidRPr="0011361A" w:rsidRDefault="0011361A" w:rsidP="0011361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11361A" w:rsidRPr="004F4424" w:rsidRDefault="0011361A" w:rsidP="001136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lastRenderedPageBreak/>
        <w:t>Российская  Федерация</w:t>
      </w:r>
    </w:p>
    <w:p w:rsidR="0011361A" w:rsidRPr="004F4424" w:rsidRDefault="0011361A" w:rsidP="001136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11361A" w:rsidRPr="004F4424" w:rsidRDefault="0011361A" w:rsidP="0011361A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11361A" w:rsidRPr="004F4424" w:rsidRDefault="0011361A" w:rsidP="0011361A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11361A" w:rsidRPr="004F4424" w:rsidRDefault="0011361A" w:rsidP="0011361A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11361A" w:rsidRPr="003B65B4" w:rsidRDefault="0011361A" w:rsidP="003B65B4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05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 w:rsidR="003B65B4">
        <w:rPr>
          <w:rFonts w:ascii="Arial" w:hAnsi="Arial" w:cs="Arial"/>
          <w:b/>
          <w:color w:val="000000"/>
          <w:sz w:val="18"/>
          <w:szCs w:val="18"/>
        </w:rPr>
        <w:t>131</w:t>
      </w:r>
    </w:p>
    <w:p w:rsidR="0011361A" w:rsidRPr="0011361A" w:rsidRDefault="0011361A" w:rsidP="0011361A">
      <w:pPr>
        <w:spacing w:before="100" w:beforeAutospacing="1" w:after="0"/>
        <w:jc w:val="center"/>
        <w:rPr>
          <w:rFonts w:ascii="Arial" w:hAnsi="Arial" w:cs="Arial"/>
          <w:b/>
          <w:sz w:val="18"/>
          <w:szCs w:val="18"/>
        </w:rPr>
      </w:pPr>
      <w:bookmarkStart w:id="2" w:name="_GoBack"/>
      <w:bookmarkEnd w:id="2"/>
      <w:r w:rsidRPr="0011361A">
        <w:rPr>
          <w:rFonts w:ascii="Arial" w:hAnsi="Arial" w:cs="Arial"/>
          <w:b/>
          <w:sz w:val="18"/>
          <w:szCs w:val="18"/>
        </w:rPr>
        <w:t>Об утверждении плана и порядка действий по ликвидации аварийных ситуаций  на территории Краснополянского сельского поселения</w:t>
      </w:r>
    </w:p>
    <w:p w:rsidR="0011361A" w:rsidRPr="0011361A" w:rsidRDefault="0011361A" w:rsidP="0019173E">
      <w:pPr>
        <w:spacing w:before="100" w:beforeAutospacing="1" w:after="0"/>
        <w:ind w:firstLine="851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В соответствии со статьей 14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 w:history="1">
        <w:r w:rsidRPr="0011361A">
          <w:rPr>
            <w:rFonts w:ascii="Arial" w:hAnsi="Arial" w:cs="Arial"/>
            <w:bCs/>
            <w:color w:val="000000" w:themeColor="text1"/>
            <w:sz w:val="18"/>
            <w:szCs w:val="18"/>
          </w:rPr>
          <w:t>законом</w:t>
        </w:r>
      </w:hyperlink>
      <w:r>
        <w:rPr>
          <w:sz w:val="18"/>
          <w:szCs w:val="18"/>
        </w:rPr>
        <w:t xml:space="preserve">  </w:t>
      </w:r>
      <w:r w:rsidRPr="0011361A">
        <w:rPr>
          <w:rFonts w:ascii="Arial" w:hAnsi="Arial" w:cs="Arial"/>
          <w:bCs/>
          <w:sz w:val="18"/>
          <w:szCs w:val="18"/>
        </w:rPr>
        <w:t>от 27.07.2010 N 190-ФЗ "О теплоснабжении"</w:t>
      </w:r>
      <w:r w:rsidRPr="0011361A">
        <w:rPr>
          <w:rFonts w:ascii="Arial" w:hAnsi="Arial" w:cs="Arial"/>
          <w:sz w:val="18"/>
          <w:szCs w:val="18"/>
        </w:rPr>
        <w:t>Приказа Министерства энергетики Российской Федерации от 12.03.2013 года №103 «Об утверждении правил оценки готовности к отопительному периоду»</w:t>
      </w:r>
      <w:r>
        <w:rPr>
          <w:rFonts w:ascii="Arial" w:hAnsi="Arial" w:cs="Arial"/>
          <w:sz w:val="18"/>
          <w:szCs w:val="18"/>
        </w:rPr>
        <w:t xml:space="preserve">  </w:t>
      </w:r>
      <w:r w:rsidRPr="0011361A">
        <w:rPr>
          <w:rFonts w:ascii="Arial" w:hAnsi="Arial" w:cs="Arial"/>
          <w:b/>
          <w:sz w:val="18"/>
          <w:szCs w:val="18"/>
        </w:rPr>
        <w:t>ПОСТАНОВЛЯЮ:</w:t>
      </w:r>
    </w:p>
    <w:p w:rsidR="0011361A" w:rsidRPr="0011361A" w:rsidRDefault="0011361A" w:rsidP="0011361A">
      <w:pPr>
        <w:pStyle w:val="af6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ab/>
        <w:t>1.Утвердить План действий по ликвидации последствий аварийных ситуаций на объектах ЖКХ на территории  Краснополянского сельского поселения (Приложение № 1).</w:t>
      </w:r>
    </w:p>
    <w:p w:rsidR="0011361A" w:rsidRPr="0011361A" w:rsidRDefault="0011361A" w:rsidP="0011361A">
      <w:pPr>
        <w:pStyle w:val="af6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ab/>
        <w:t>2. Утвердить Порядок ликвидации аварийных ситуаций в системах теплоснабжения с учётом взаимодействия  МУП ЖКХ «Елань», ООО «Теплоснаб» и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Pr="0011361A">
        <w:rPr>
          <w:rFonts w:ascii="Arial" w:hAnsi="Arial" w:cs="Arial"/>
          <w:sz w:val="18"/>
          <w:szCs w:val="18"/>
        </w:rPr>
        <w:t>Краснополянского сельского</w:t>
      </w:r>
      <w:r>
        <w:rPr>
          <w:rFonts w:ascii="Arial" w:hAnsi="Arial" w:cs="Arial"/>
          <w:sz w:val="18"/>
          <w:szCs w:val="18"/>
        </w:rPr>
        <w:t xml:space="preserve"> </w:t>
      </w:r>
      <w:r w:rsidRPr="0011361A">
        <w:rPr>
          <w:rFonts w:ascii="Arial" w:hAnsi="Arial" w:cs="Arial"/>
          <w:sz w:val="18"/>
          <w:szCs w:val="18"/>
        </w:rPr>
        <w:t>поселени</w:t>
      </w:r>
      <w:r>
        <w:rPr>
          <w:rFonts w:ascii="Arial" w:hAnsi="Arial" w:cs="Arial"/>
          <w:sz w:val="18"/>
          <w:szCs w:val="18"/>
        </w:rPr>
        <w:t>я</w:t>
      </w:r>
      <w:r w:rsidRPr="0011361A">
        <w:rPr>
          <w:rFonts w:ascii="Arial" w:hAnsi="Arial" w:cs="Arial"/>
          <w:sz w:val="18"/>
          <w:szCs w:val="18"/>
        </w:rPr>
        <w:t xml:space="preserve"> (Приложение № 2).</w:t>
      </w:r>
    </w:p>
    <w:p w:rsidR="0011361A" w:rsidRPr="0011361A" w:rsidRDefault="0011361A" w:rsidP="0011361A">
      <w:pPr>
        <w:pStyle w:val="af6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ab/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3" w:history="1">
        <w:r w:rsidRPr="0011361A">
          <w:rPr>
            <w:rStyle w:val="af8"/>
            <w:rFonts w:ascii="Arial" w:eastAsiaTheme="majorEastAsia" w:hAnsi="Arial" w:cs="Arial"/>
            <w:sz w:val="18"/>
            <w:szCs w:val="18"/>
          </w:rPr>
          <w:t>www.krasnopolyanskoe.ru</w:t>
        </w:r>
      </w:hyperlink>
    </w:p>
    <w:p w:rsidR="0011361A" w:rsidRPr="0011361A" w:rsidRDefault="0011361A" w:rsidP="0011361A">
      <w:pPr>
        <w:pStyle w:val="af6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ab/>
        <w:t>4. Контроль исполнения настоящего Постановления возложить на заместителя главы администрации (по вопросам ЖКХ и  местному хозяйству) Снигирёва А.Н.</w:t>
      </w:r>
    </w:p>
    <w:p w:rsidR="0011361A" w:rsidRPr="0011361A" w:rsidRDefault="0011361A" w:rsidP="0011361A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spacing w:after="0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Глава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1361A">
        <w:rPr>
          <w:rFonts w:ascii="Arial" w:hAnsi="Arial" w:cs="Arial"/>
          <w:sz w:val="18"/>
          <w:szCs w:val="18"/>
        </w:rPr>
        <w:t xml:space="preserve"> А.Н. Кошелев</w:t>
      </w:r>
    </w:p>
    <w:p w:rsidR="0011361A" w:rsidRPr="0011361A" w:rsidRDefault="0011361A" w:rsidP="0011361A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11361A" w:rsidRPr="0011361A" w:rsidRDefault="0011361A" w:rsidP="0011361A">
      <w:pPr>
        <w:pStyle w:val="a7"/>
        <w:jc w:val="right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Приложение № 1</w:t>
      </w:r>
    </w:p>
    <w:p w:rsidR="0011361A" w:rsidRPr="0011361A" w:rsidRDefault="0011361A" w:rsidP="0011361A">
      <w:pPr>
        <w:pStyle w:val="a7"/>
        <w:jc w:val="right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Утверждено  Постановлением главы  </w:t>
      </w:r>
    </w:p>
    <w:p w:rsidR="0011361A" w:rsidRPr="0011361A" w:rsidRDefault="0011361A" w:rsidP="0011361A">
      <w:pPr>
        <w:pStyle w:val="a7"/>
        <w:jc w:val="right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11361A" w:rsidRPr="0011361A" w:rsidRDefault="0011361A" w:rsidP="0011361A">
      <w:pPr>
        <w:pStyle w:val="a7"/>
        <w:jc w:val="right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от  05.10.2022 года  № 131 </w:t>
      </w:r>
    </w:p>
    <w:p w:rsidR="0011361A" w:rsidRPr="0011361A" w:rsidRDefault="0011361A" w:rsidP="0011361A">
      <w:pPr>
        <w:pStyle w:val="a7"/>
        <w:rPr>
          <w:rFonts w:ascii="Arial" w:hAnsi="Arial" w:cs="Arial"/>
          <w:b/>
          <w:sz w:val="18"/>
          <w:szCs w:val="18"/>
        </w:rPr>
      </w:pPr>
    </w:p>
    <w:p w:rsidR="0011361A" w:rsidRPr="0019173E" w:rsidRDefault="0011361A" w:rsidP="0019173E">
      <w:pPr>
        <w:pStyle w:val="a7"/>
        <w:rPr>
          <w:rFonts w:ascii="Arial" w:hAnsi="Arial" w:cs="Arial"/>
          <w:b/>
          <w:sz w:val="18"/>
          <w:szCs w:val="18"/>
        </w:rPr>
      </w:pPr>
      <w:r w:rsidRPr="0011361A">
        <w:rPr>
          <w:rFonts w:ascii="Arial" w:hAnsi="Arial" w:cs="Arial"/>
          <w:b/>
          <w:sz w:val="18"/>
          <w:szCs w:val="18"/>
        </w:rPr>
        <w:t>ПЛАН</w:t>
      </w:r>
    </w:p>
    <w:p w:rsidR="0011361A" w:rsidRPr="0011361A" w:rsidRDefault="0011361A" w:rsidP="0011361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>действий по ликвидации аварийных ситуаций в системах теплоснабжения с учётом взаимодействия тепло -, электро-, топливо и водоснабжающих организаций, потребителей тепловой энергии, ремонтно-строительных и транспортных организаций, администрации Краснополянского сельского поселения</w:t>
      </w:r>
    </w:p>
    <w:p w:rsidR="0011361A" w:rsidRPr="0011361A" w:rsidRDefault="0011361A" w:rsidP="0011361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11361A" w:rsidRPr="0011361A" w:rsidRDefault="0011361A" w:rsidP="0011361A">
      <w:pPr>
        <w:pStyle w:val="a9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Цели и задачи.</w:t>
      </w: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Цели:</w:t>
      </w:r>
    </w:p>
    <w:p w:rsidR="0011361A" w:rsidRPr="0011361A" w:rsidRDefault="0011361A" w:rsidP="008674BB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Повышение эффективности, устойчивости и надёжности функционирования объектов жилищно-коммунального хозяйства.</w:t>
      </w:r>
    </w:p>
    <w:p w:rsidR="0011361A" w:rsidRPr="0011361A" w:rsidRDefault="0011361A" w:rsidP="008674BB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Мобилизация усилий по ликвидации технологических нарушений и аварийных ситуаций на объектах жилищно-коммунального назначения. </w:t>
      </w:r>
    </w:p>
    <w:p w:rsidR="0011361A" w:rsidRPr="0011361A" w:rsidRDefault="0011361A" w:rsidP="008674BB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Снижение до приемлемого уровня технологических нарушений и аварийных ситуаций на объектах жилищно-коммунального назначения, минимизация последствий возникновения технологических нарушений  и аварийных ситуаций на объектах жилищно-коммунального назначения.</w:t>
      </w:r>
    </w:p>
    <w:p w:rsidR="0011361A" w:rsidRPr="0011361A" w:rsidRDefault="0011361A" w:rsidP="001136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Задачи:</w:t>
      </w:r>
    </w:p>
    <w:p w:rsidR="0011361A" w:rsidRPr="0011361A" w:rsidRDefault="0011361A" w:rsidP="008674BB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11361A" w:rsidRPr="0011361A" w:rsidRDefault="0011361A" w:rsidP="008674BB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Организация работ по локализации и ликвидации аварийных ситуаций.</w:t>
      </w:r>
    </w:p>
    <w:p w:rsidR="0011361A" w:rsidRPr="0011361A" w:rsidRDefault="0011361A" w:rsidP="008674BB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Обеспечение работ по локализации и ликвидации аварийных ситуаций материально-техническими ресурсами.   </w:t>
      </w:r>
    </w:p>
    <w:p w:rsidR="0011361A" w:rsidRPr="0011361A" w:rsidRDefault="0011361A" w:rsidP="008674BB">
      <w:pPr>
        <w:numPr>
          <w:ilvl w:val="1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 </w:t>
      </w:r>
    </w:p>
    <w:p w:rsidR="0011361A" w:rsidRPr="0011361A" w:rsidRDefault="0011361A" w:rsidP="0011361A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:rsidR="0011361A" w:rsidRPr="0011361A" w:rsidRDefault="0011361A" w:rsidP="008674BB">
      <w:pPr>
        <w:numPr>
          <w:ilvl w:val="2"/>
          <w:numId w:val="16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>Сведения о поставщике и потребителях коммунальных услуг.</w:t>
      </w:r>
    </w:p>
    <w:p w:rsidR="0011361A" w:rsidRPr="0011361A" w:rsidRDefault="0011361A" w:rsidP="0011361A">
      <w:pPr>
        <w:spacing w:after="0" w:line="240" w:lineRule="auto"/>
        <w:rPr>
          <w:sz w:val="18"/>
          <w:szCs w:val="1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"/>
        <w:gridCol w:w="1493"/>
        <w:gridCol w:w="2001"/>
        <w:gridCol w:w="2136"/>
        <w:gridCol w:w="2693"/>
        <w:gridCol w:w="3544"/>
        <w:gridCol w:w="2724"/>
      </w:tblGrid>
      <w:tr w:rsidR="0011361A" w:rsidRPr="0011361A" w:rsidTr="001917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теплоснабжающей организации.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Адрес организации, телефон руководителя, диспетчерской службы.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абонента.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Адрес абонента, телефон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руководителя, диспетчерской службы.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субабонента.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Адрес субабонента,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телефон руководителя,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диспетчерской службы.</w:t>
            </w:r>
          </w:p>
        </w:tc>
      </w:tr>
      <w:tr w:rsidR="0011361A" w:rsidRPr="0011361A" w:rsidTr="0019173E">
        <w:trPr>
          <w:trHeight w:val="70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ООО  «Теплоснаб»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623870, Свердловская обл., с. Байкалово,         ул. Революции, 25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Начальник Байкаловского участка  Боталов Юрий Анатольевич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Телефон:                  8 (34362) 2-08-68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1.  МАОУ Еланская средняя общеобразовательная школа.</w:t>
            </w:r>
          </w:p>
          <w:p w:rsidR="0011361A" w:rsidRPr="0011361A" w:rsidRDefault="0011361A" w:rsidP="0011361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2. МКДОУ Еланский детский сад «Колосок».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3. ДК с. Елань.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4. МКОУ Шадринская  СОШ.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5. ДК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с. Краснополянское.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6. МКДОУ Краснополянский детский сад.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7. МКОУ Чурманская ООШ структурное подразделение Чурманский детский сад.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8. МКОУ Чурманская ООШ.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9. ДК с. Чурманское.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Елань, ул. Чкалова, 2,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9 – 44 - 31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Елань, ул. Пролетарская, 30,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9 – 43 - 24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с. Елань, ул. Советская, 27, тел.  9 – 44 - 80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с. Шадринка, ул. им. Н.И. Лаптева, 36,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тел.  3 – 92 - 21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Краснополянское,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ул. Советская, 24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9 – 33 – 52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Краснополянское,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ул. Советская, 22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9 – 33 – 12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Чурманское,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ул. Школьная, 4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3 – 71 – 83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с. Чурманское,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ул. Техническая, 3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3 – 72 – 22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Чурманское,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ул. им. Я. Мамарина, 46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тел.  3 – 71 - 35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11361A"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361A" w:rsidRPr="0011361A" w:rsidTr="0019173E">
        <w:trPr>
          <w:trHeight w:val="12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ООО  «Теплоснаб»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NoNumberNonformat"/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NoNumberNonformat"/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530" w:type="dxa"/>
              <w:tblLayout w:type="fixed"/>
              <w:tblLook w:val="04A0"/>
            </w:tblPr>
            <w:tblGrid>
              <w:gridCol w:w="4530"/>
            </w:tblGrid>
            <w:tr w:rsidR="0011361A" w:rsidRPr="0011361A" w:rsidTr="0011361A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Котельная с. Елань, ул. Чкалова, № 1-а</w:t>
                  </w:r>
                </w:p>
              </w:tc>
            </w:tr>
            <w:tr w:rsidR="0011361A" w:rsidRPr="0011361A" w:rsidTr="0011361A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Частный сектор с. Елань</w:t>
                  </w:r>
                </w:p>
              </w:tc>
            </w:tr>
            <w:tr w:rsidR="0011361A" w:rsidRPr="0011361A" w:rsidTr="0011361A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19173E" w:rsidRDefault="0019173E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19173E" w:rsidRPr="0011361A" w:rsidRDefault="0019173E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361A" w:rsidRPr="0011361A" w:rsidTr="0011361A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Котельная с. Шадринка, ул. Н.И. Лаптева, 36   36</w:t>
                  </w:r>
                </w:p>
              </w:tc>
            </w:tr>
            <w:tr w:rsidR="0011361A" w:rsidRPr="0011361A" w:rsidTr="0019173E">
              <w:trPr>
                <w:trHeight w:val="64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361A" w:rsidRPr="0011361A" w:rsidTr="0019173E">
              <w:trPr>
                <w:trHeight w:val="64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361A" w:rsidRPr="0011361A" w:rsidTr="0019173E">
              <w:trPr>
                <w:trHeight w:val="373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Котельная с. Чурманское, ул. им. </w:t>
                  </w:r>
                </w:p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Я. Мамарина, 46</w:t>
                  </w:r>
                </w:p>
              </w:tc>
            </w:tr>
            <w:tr w:rsidR="0011361A" w:rsidRPr="0011361A" w:rsidTr="0011361A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t>Котельная с. Краснополянское, ул. Советская, 24а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2438" w:type="dxa"/>
              <w:tblLayout w:type="fixed"/>
              <w:tblLook w:val="04A0"/>
            </w:tblPr>
            <w:tblGrid>
              <w:gridCol w:w="2438"/>
            </w:tblGrid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Революции, д.32,36.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Чкалова, д. 2,3,5,4,7.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Первомайская, д. 31,37,32,28.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МКОУ Шадринская СОШ, ул. Н.И. Лаптева, 36, телефон:       3-92-21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МКОУ Чурманская ООШ, ул. Техническая, 3, телефон:  3-72-22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Чурманский детский сад,  ул. Школьная, 4, телефон:  3-72-83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ДК с. Чурманское, ул. им. Я. Мамарина, 46, телефон: 3-71-35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361A" w:rsidRPr="0011361A" w:rsidTr="0019173E">
              <w:trPr>
                <w:trHeight w:val="486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ДК</w:t>
                  </w:r>
                </w:p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с. Краснополянское, </w:t>
                  </w:r>
                </w:p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Советская, 24, телефон:  9-33-52</w:t>
                  </w:r>
                </w:p>
              </w:tc>
            </w:tr>
            <w:tr w:rsidR="0011361A" w:rsidRPr="0011361A" w:rsidTr="0019173E">
              <w:trPr>
                <w:trHeight w:val="300"/>
              </w:trPr>
              <w:tc>
                <w:tcPr>
                  <w:tcW w:w="2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361A" w:rsidRPr="0011361A" w:rsidRDefault="0011361A" w:rsidP="0011361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1361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МКДОУ Краснополянский детский сад, ул. Советская, 22, телефон: 9-33-12</w:t>
                  </w:r>
                </w:p>
              </w:tc>
            </w:tr>
          </w:tbl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361A" w:rsidRPr="0019173E" w:rsidRDefault="0011361A" w:rsidP="001917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:rsidR="0011361A" w:rsidRPr="0011361A" w:rsidRDefault="0011361A" w:rsidP="008674BB">
      <w:pPr>
        <w:numPr>
          <w:ilvl w:val="0"/>
          <w:numId w:val="16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 xml:space="preserve">Расчёты допустимого времени устранения технологических нарушений </w:t>
      </w:r>
      <w:r w:rsidRPr="0011361A">
        <w:rPr>
          <w:rFonts w:ascii="Arial" w:hAnsi="Arial" w:cs="Arial"/>
          <w:b/>
          <w:sz w:val="18"/>
          <w:szCs w:val="18"/>
        </w:rPr>
        <w:t>на объектах теплоснабжения.</w:t>
      </w:r>
    </w:p>
    <w:p w:rsidR="0011361A" w:rsidRPr="0011361A" w:rsidRDefault="0011361A" w:rsidP="0011361A">
      <w:pPr>
        <w:spacing w:after="0" w:line="240" w:lineRule="auto"/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7"/>
        <w:gridCol w:w="4065"/>
        <w:gridCol w:w="2871"/>
        <w:gridCol w:w="1717"/>
        <w:gridCol w:w="2048"/>
        <w:gridCol w:w="2051"/>
        <w:gridCol w:w="1940"/>
      </w:tblGrid>
      <w:tr w:rsidR="0011361A" w:rsidRPr="0011361A" w:rsidTr="0011361A">
        <w:trPr>
          <w:cantSplit/>
          <w:trHeight w:val="278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технологического нарушения.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Время на устранение, час. мин.</w:t>
            </w: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Ожидаемая температура в жилых помещениях при температуре наружного воздуха. С</w:t>
            </w:r>
          </w:p>
        </w:tc>
      </w:tr>
      <w:tr w:rsidR="0011361A" w:rsidRPr="0011361A" w:rsidTr="0011361A">
        <w:trPr>
          <w:cantSplit/>
          <w:trHeight w:val="277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более -20</w:t>
            </w:r>
          </w:p>
        </w:tc>
      </w:tr>
      <w:tr w:rsidR="0011361A" w:rsidRPr="0011361A" w:rsidTr="0019173E">
        <w:trPr>
          <w:trHeight w:val="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 часа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1361A" w:rsidRPr="0011361A" w:rsidTr="0011361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4 часа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1361A" w:rsidRPr="0011361A" w:rsidTr="0011361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6 часов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1361A" w:rsidRPr="0011361A" w:rsidTr="0019173E">
        <w:trPr>
          <w:trHeight w:val="6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8 часов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11361A" w:rsidRPr="0011361A" w:rsidRDefault="0011361A" w:rsidP="0011361A">
      <w:pPr>
        <w:spacing w:after="0" w:line="240" w:lineRule="auto"/>
        <w:rPr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>3.</w:t>
      </w:r>
      <w:r w:rsidRPr="0011361A">
        <w:rPr>
          <w:rFonts w:ascii="Arial" w:hAnsi="Arial" w:cs="Arial"/>
          <w:sz w:val="18"/>
          <w:szCs w:val="18"/>
        </w:rPr>
        <w:t xml:space="preserve">  </w:t>
      </w:r>
      <w:r w:rsidRPr="0011361A">
        <w:rPr>
          <w:rFonts w:ascii="Arial" w:hAnsi="Arial" w:cs="Arial"/>
          <w:b/>
          <w:bCs/>
          <w:sz w:val="18"/>
          <w:szCs w:val="18"/>
        </w:rPr>
        <w:t>Расчёт дополнительных сил и средств для локализации и ликвидации аварийных ситуаций.</w:t>
      </w: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"/>
        <w:gridCol w:w="2223"/>
        <w:gridCol w:w="2817"/>
        <w:gridCol w:w="3600"/>
        <w:gridCol w:w="980"/>
        <w:gridCol w:w="862"/>
        <w:gridCol w:w="863"/>
        <w:gridCol w:w="3604"/>
      </w:tblGrid>
      <w:tr w:rsidR="0011361A" w:rsidRPr="0011361A" w:rsidTr="0011361A">
        <w:trPr>
          <w:cantSplit/>
          <w:trHeight w:val="5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организации ответственной за ликвидацию аварийной ситуации.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привлекаемых организаций.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Адрес, телефон руководителя, диспетчерской службы.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Время готовности сил и средств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час.мин.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Состав сил и средств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Возможности сил и средств за 8 часов работы.</w:t>
            </w:r>
          </w:p>
        </w:tc>
      </w:tr>
      <w:tr w:rsidR="0011361A" w:rsidRPr="0011361A" w:rsidTr="0011361A">
        <w:trPr>
          <w:cantSplit/>
          <w:trHeight w:val="5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персонал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чел.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техника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ед.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МУП ЖКХ «Елань»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 xml:space="preserve">с. Елань, ул. Строителей, д. 9 </w:t>
            </w:r>
          </w:p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тел.  9 – 44 - 45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Устранение аварий. </w:t>
            </w:r>
          </w:p>
        </w:tc>
      </w:tr>
      <w:tr w:rsidR="0011361A" w:rsidRPr="0011361A" w:rsidTr="0019173E">
        <w:trPr>
          <w:trHeight w:val="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Байкаловский участок ОАО МРСК Урала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с. Байкалово,  ул. Пролетарская, д.68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 xml:space="preserve"> тел.  2-01-61,  2-07-75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11361A" w:rsidRPr="0011361A" w:rsidTr="001136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 xml:space="preserve">с. Байкалово, ул. Революции, д.25,   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тел.   2 – 08 - 68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ind w:left="1440"/>
        <w:rPr>
          <w:rFonts w:ascii="Arial" w:hAnsi="Arial" w:cs="Arial"/>
          <w:b/>
          <w:bCs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 xml:space="preserve">         4.    Перечень и объём материальных средств  для ликвидации аварийных ситуаций по состоянию на 01.09. 2021 года.</w:t>
      </w: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"/>
        <w:gridCol w:w="5040"/>
        <w:gridCol w:w="3600"/>
        <w:gridCol w:w="2700"/>
        <w:gridCol w:w="3609"/>
      </w:tblGrid>
      <w:tr w:rsidR="0011361A" w:rsidRPr="0011361A" w:rsidTr="001136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Наименование материальных средств.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Единица измерения.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Количество.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Организация и место хранения материальных средств.</w:t>
            </w:r>
          </w:p>
        </w:tc>
      </w:tr>
      <w:tr w:rsidR="0011361A" w:rsidRPr="0011361A" w:rsidTr="001136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ООО « Теплоснаб»: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Склад МУП ЖКХ «Елань» МО Краснополянское сельского поселения  и склад ООО «Теплоснаб».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Трубы стальные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rPr>
          <w:trHeight w:val="2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 xml:space="preserve">Задвижки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МУП ЖКХ «Елань»: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Трансформаторы малой мощности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Кабели силовые напряжением до 1 кВ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км.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917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Провода установочные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км.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rPr>
          <w:trHeight w:val="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Насосы центробежные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1361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Перчатки рабочие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пара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Радиаторы отопительные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кВт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Листы асбестоцементные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Цемент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0,1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pStyle w:val="21"/>
        <w:spacing w:after="0" w:line="240" w:lineRule="auto"/>
        <w:ind w:left="1440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                                       5.       Перечень подразделений, привлекаемых для ликвидации аварийных ситуаций.</w:t>
      </w:r>
    </w:p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4"/>
        <w:gridCol w:w="4136"/>
        <w:gridCol w:w="4495"/>
        <w:gridCol w:w="6302"/>
      </w:tblGrid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органа управления,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привлекаемого к ликвидации аварийных ситуаций.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Адрес органа управления, телефон руководителя, диспетчерской службы.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вышестоящего органа управления, телефона руководителя.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МУП ЖКХ «Елань</w:t>
            </w:r>
            <w:r w:rsidRPr="0011361A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с. Елань, ул. Строителей, д. 9, тел. 9-44-45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 Краснополянского сельского поселения тел: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Байкаловский участок ОАО МРСК Урала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с. Байкалово,  ул. Пролетарская, д.68,                                                  тел. 2-01-61, 2-07-75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361A">
              <w:rPr>
                <w:rFonts w:ascii="Arial" w:hAnsi="Arial" w:cs="Arial"/>
                <w:sz w:val="18"/>
                <w:szCs w:val="18"/>
                <w:u w:val="single"/>
              </w:rPr>
              <w:t>ОАО МРСК Урала г. Екатеринбург, ул. Мамина Сибиряка, д. 140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Байкаловский участок ООО «Теплоснаб»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с. Байкалово, ул. Революции, д.25,                    тел. 2-08-68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361A">
              <w:rPr>
                <w:rFonts w:ascii="Arial" w:hAnsi="Arial" w:cs="Arial"/>
                <w:sz w:val="18"/>
                <w:szCs w:val="18"/>
                <w:u w:val="single"/>
              </w:rPr>
              <w:t>Общество с ограниченной ответственностью «Теплоснаб», 620149, Свердловская обл., г. Екатеринбург. ул. Зоологическая, д. 4, офис 8. Тел. 8 (343) 240-78-33</w:t>
            </w:r>
          </w:p>
        </w:tc>
      </w:tr>
    </w:tbl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 xml:space="preserve">6. Порядок действий предприятий,  </w:t>
      </w:r>
      <w:r w:rsidRPr="0011361A">
        <w:rPr>
          <w:rFonts w:ascii="Arial" w:hAnsi="Arial" w:cs="Arial"/>
          <w:b/>
          <w:sz w:val="18"/>
          <w:szCs w:val="18"/>
        </w:rPr>
        <w:t>подразделений,</w:t>
      </w:r>
    </w:p>
    <w:p w:rsidR="0011361A" w:rsidRPr="0011361A" w:rsidRDefault="0011361A" w:rsidP="0011361A">
      <w:pPr>
        <w:spacing w:after="0" w:line="24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11361A">
        <w:rPr>
          <w:rFonts w:ascii="Arial" w:hAnsi="Arial" w:cs="Arial"/>
          <w:b/>
          <w:sz w:val="18"/>
          <w:szCs w:val="18"/>
        </w:rPr>
        <w:t xml:space="preserve"> привлекаемых для ликвидации аварийных ситуаций</w:t>
      </w:r>
      <w:r w:rsidRPr="0011361A">
        <w:rPr>
          <w:rFonts w:ascii="Arial" w:hAnsi="Arial" w:cs="Arial"/>
          <w:b/>
          <w:bCs/>
          <w:sz w:val="18"/>
          <w:szCs w:val="18"/>
        </w:rPr>
        <w:t xml:space="preserve">  при угрозе и возникновении технологических нарушений и аварийных ситуаций.</w:t>
      </w:r>
    </w:p>
    <w:p w:rsidR="0011361A" w:rsidRPr="0011361A" w:rsidRDefault="0011361A" w:rsidP="0011361A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4"/>
        <w:gridCol w:w="3469"/>
        <w:gridCol w:w="4950"/>
        <w:gridCol w:w="3680"/>
        <w:gridCol w:w="2834"/>
      </w:tblGrid>
      <w:tr w:rsidR="0011361A" w:rsidRPr="0011361A" w:rsidTr="0011361A">
        <w:trPr>
          <w:trHeight w:val="7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Мероприятия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Исполнитель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Адрес представления информации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11361A" w:rsidRPr="0011361A" w:rsidTr="0011361A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6.1. Технологическое нарушение (аварийная ситуация), устраняемая  обслуживающим персоналом объекта в расчётные сроки.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Оповещение и передача информации о возникновении аварийной ситуации на объекте предприятия, организации ЖКХ. 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с. </w:t>
            </w:r>
            <w:r w:rsidRPr="0011361A">
              <w:rPr>
                <w:rFonts w:ascii="Arial" w:hAnsi="Arial" w:cs="Arial"/>
                <w:b/>
                <w:sz w:val="18"/>
                <w:szCs w:val="18"/>
              </w:rPr>
              <w:t>Байкалово, ул. Революции, д.25,    тел. 2-08-68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t>с. Елань, ул. Строителей, д. 9 ,            тел. 9-44-45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Информирование ЕДДС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2-14-12 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Ликвидация аварийной ситуации на объекте.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МУП ЖКХ «Елань»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t>с. Байкалово, ул. Революции, д.25,    тел. 2-08-68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t>с. Елань, ул. Строителей, д. 9 ,            тел. 9-44-45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Информирование ЕДДС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2-14-12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Доклад о ликвидации аварийной ситуации и вводе  объекта в рабочий режим.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                               ООО «Теплоснаб»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МУП ЖКХ «Елань»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с. Байкалово, ул. Революции, д.25,    </w:t>
            </w:r>
            <w:r w:rsidRPr="0011361A">
              <w:rPr>
                <w:rFonts w:ascii="Arial" w:hAnsi="Arial" w:cs="Arial"/>
                <w:b/>
                <w:sz w:val="18"/>
                <w:szCs w:val="18"/>
              </w:rPr>
              <w:lastRenderedPageBreak/>
              <w:t>тел. 2-08-68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sz w:val="18"/>
                <w:szCs w:val="18"/>
              </w:rPr>
              <w:t>с. Елань, ул. Строителей, д. 9,            тел. 9-44-45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Информирование ЕДДС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2-14-12 </w:t>
            </w:r>
          </w:p>
        </w:tc>
      </w:tr>
      <w:tr w:rsidR="0011361A" w:rsidRPr="0011361A" w:rsidTr="0011361A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8674BB">
            <w:pPr>
              <w:pStyle w:val="21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Аварийная ситуация, сроки устранения которой больше допустимого расчётного времени.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Оповещение и передача информации о возникновении аварийной ситуации на объекте предприятия, организации ЖКХ.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МУП ЖКХ «Елань»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Информирование: ЕДДС, МЧС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МКУ ПГО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тел. 2-14-12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Прибытие к месту работы оперативно штаба.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МУП ЖКХ «Елань»;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9173E">
        <w:trPr>
          <w:trHeight w:val="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Доработка с учётом конкретной ситуации, плана локализации и ликвидации аварийной ситуации, плана привлечения дополнительных сил и средств.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 оперативного штаба.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Развёртывание дополнительных сил и средств для ликвидации аварийной ситуации.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МУП ЖКХ «Елань»; 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Оповещение населения.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rPr>
          <w:trHeight w:val="3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Доклады о ходе работ по локализации и ликвидации аварийной ситуации.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Ликвидация аварийной ситуации и ввод объекта в рабочий режим.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Доклады о ликвидации аварийной ситуации и вводе объекта в рабочий режим.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 ЕДДС</w:t>
            </w:r>
          </w:p>
        </w:tc>
      </w:tr>
      <w:tr w:rsidR="0011361A" w:rsidRPr="0011361A" w:rsidTr="0019173E">
        <w:trPr>
          <w:trHeight w:val="16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9173E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Cs/>
                <w:sz w:val="18"/>
                <w:szCs w:val="18"/>
              </w:rPr>
              <w:t>6.3. Угроза возникновения чрезвычайной ситуации.</w:t>
            </w:r>
            <w:r w:rsidR="0019173E">
              <w:rPr>
                <w:rFonts w:ascii="Arial" w:hAnsi="Arial" w:cs="Arial"/>
                <w:bCs/>
                <w:sz w:val="18"/>
                <w:szCs w:val="18"/>
              </w:rPr>
              <w:t>\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Оповещение и передача информации о возможности возникновения чрезвычайной ситуации на территории сельского поселения. 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 ЕДДС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2-14-12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сельского поселения. 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 ЕДДС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2-14-12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Приведение в состояние готовности соответствующих служб предприятия, организации ЖКХ и дополнительных сил и средств.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 ЕДДС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2-14-12</w:t>
            </w:r>
          </w:p>
        </w:tc>
      </w:tr>
      <w:tr w:rsidR="0011361A" w:rsidRPr="0011361A" w:rsidTr="0011361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Доклад о готовности АДС, дежурных смен предприятия, организации ЖКХ и организаций, определённых в соответствии  с планом привлечения дополнительных сил и средств, к работе по локализации и предполагаемой аварийной ситуации на объектах ЖКХ.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МУП ЖКХ «Елань»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Информирование ЕДДС</w:t>
            </w:r>
          </w:p>
          <w:p w:rsidR="0011361A" w:rsidRPr="0011361A" w:rsidRDefault="0011361A" w:rsidP="0011361A">
            <w:pPr>
              <w:pStyle w:val="21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hAnsi="Arial" w:cs="Arial"/>
                <w:b/>
                <w:bCs/>
                <w:sz w:val="18"/>
                <w:szCs w:val="18"/>
              </w:rPr>
              <w:t>2-14-12</w:t>
            </w:r>
          </w:p>
        </w:tc>
      </w:tr>
    </w:tbl>
    <w:p w:rsidR="0011361A" w:rsidRPr="0011361A" w:rsidRDefault="0011361A" w:rsidP="0011361A">
      <w:pPr>
        <w:spacing w:after="0" w:line="240" w:lineRule="auto"/>
        <w:rPr>
          <w:sz w:val="18"/>
          <w:szCs w:val="18"/>
        </w:rPr>
      </w:pP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ab/>
        <w:t>СОГЛАСОВАНО:</w:t>
      </w:r>
    </w:p>
    <w:p w:rsidR="0011361A" w:rsidRPr="0011361A" w:rsidRDefault="0011361A" w:rsidP="0011361A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11361A">
        <w:rPr>
          <w:rFonts w:ascii="Arial" w:hAnsi="Arial" w:cs="Arial"/>
          <w:b/>
          <w:bCs/>
          <w:sz w:val="18"/>
          <w:szCs w:val="18"/>
        </w:rPr>
        <w:tab/>
      </w:r>
      <w:r w:rsidRPr="0011361A">
        <w:rPr>
          <w:rFonts w:ascii="Arial" w:hAnsi="Arial" w:cs="Arial"/>
          <w:bCs/>
          <w:sz w:val="18"/>
          <w:szCs w:val="18"/>
        </w:rPr>
        <w:t>1. Муниципальное унитарное предприятие ЖКХ «Елань»  Краснополянского сельского поселения.</w:t>
      </w:r>
    </w:p>
    <w:p w:rsidR="0011361A" w:rsidRPr="0011361A" w:rsidRDefault="0011361A" w:rsidP="0011361A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Директор  МУП ЖКХ «Елань»:       ____________________ Н.В. Кузнецов</w:t>
      </w:r>
    </w:p>
    <w:p w:rsidR="0011361A" w:rsidRPr="0011361A" w:rsidRDefault="0011361A" w:rsidP="0011361A">
      <w:pPr>
        <w:pStyle w:val="21"/>
        <w:spacing w:after="0" w:line="240" w:lineRule="auto"/>
        <w:ind w:left="2160"/>
        <w:jc w:val="both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(печать)                          </w:t>
      </w:r>
    </w:p>
    <w:p w:rsidR="0011361A" w:rsidRPr="0011361A" w:rsidRDefault="0011361A" w:rsidP="0011361A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2. Государственное казённое пожарно-техническое учреждение Свердловской области  «Отряд противопожарной службы Свердловской области № 12».</w:t>
      </w:r>
    </w:p>
    <w:p w:rsidR="0011361A" w:rsidRPr="0011361A" w:rsidRDefault="0011361A" w:rsidP="0011361A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Начальник ГКПТУ СО «ОПС Свердловской области  № 12»:   ______________________В.В. Чернаков</w:t>
      </w:r>
    </w:p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(печать)                          </w:t>
      </w:r>
    </w:p>
    <w:p w:rsidR="0011361A" w:rsidRPr="0011361A" w:rsidRDefault="0011361A" w:rsidP="0011361A">
      <w:pPr>
        <w:pStyle w:val="21"/>
        <w:spacing w:after="0" w:line="240" w:lineRule="auto"/>
        <w:ind w:left="360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 xml:space="preserve">       3. </w:t>
      </w:r>
      <w:r w:rsidRPr="0011361A">
        <w:rPr>
          <w:rFonts w:ascii="Arial" w:hAnsi="Arial" w:cs="Arial"/>
          <w:bCs/>
          <w:sz w:val="18"/>
          <w:szCs w:val="18"/>
        </w:rPr>
        <w:t>Общество с ограниченной ответственностью «Теплоснаб»</w:t>
      </w:r>
      <w:r w:rsidRPr="0011361A">
        <w:rPr>
          <w:rFonts w:ascii="Arial" w:hAnsi="Arial" w:cs="Arial"/>
          <w:sz w:val="18"/>
          <w:szCs w:val="18"/>
        </w:rPr>
        <w:t>: _____________________ Ю.А. Боталов</w:t>
      </w:r>
    </w:p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(печать)                  </w:t>
      </w:r>
      <w:r w:rsidRPr="0011361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4.Глава Краснополянского сельского поселения</w:t>
      </w:r>
      <w:r w:rsidRPr="0011361A">
        <w:rPr>
          <w:rFonts w:ascii="Arial" w:hAnsi="Arial" w:cs="Arial"/>
          <w:sz w:val="18"/>
          <w:szCs w:val="18"/>
        </w:rPr>
        <w:t>: _____________________ А.Н. Кошелев</w:t>
      </w:r>
    </w:p>
    <w:p w:rsidR="0011361A" w:rsidRPr="0011361A" w:rsidRDefault="0011361A" w:rsidP="0011361A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(печать)                          </w:t>
      </w:r>
    </w:p>
    <w:p w:rsidR="0011361A" w:rsidRPr="0011361A" w:rsidRDefault="0011361A" w:rsidP="0011361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1361A" w:rsidRPr="0087355D" w:rsidRDefault="0011361A" w:rsidP="0011361A">
      <w:pPr>
        <w:pStyle w:val="af6"/>
        <w:jc w:val="right"/>
        <w:rPr>
          <w:rFonts w:ascii="Arial" w:hAnsi="Arial" w:cs="Arial"/>
        </w:rPr>
      </w:pPr>
      <w:r w:rsidRPr="0087355D">
        <w:rPr>
          <w:rFonts w:ascii="Arial" w:hAnsi="Arial" w:cs="Arial"/>
        </w:rPr>
        <w:t>Приложение № 2</w:t>
      </w:r>
    </w:p>
    <w:p w:rsidR="0011361A" w:rsidRPr="0087355D" w:rsidRDefault="0011361A" w:rsidP="0011361A">
      <w:pPr>
        <w:pStyle w:val="af6"/>
        <w:jc w:val="right"/>
        <w:rPr>
          <w:rFonts w:ascii="Arial" w:hAnsi="Arial" w:cs="Arial"/>
        </w:rPr>
      </w:pPr>
      <w:r w:rsidRPr="0087355D">
        <w:rPr>
          <w:rFonts w:ascii="Arial" w:hAnsi="Arial" w:cs="Arial"/>
        </w:rPr>
        <w:t>Утверждено Постановлением</w:t>
      </w:r>
      <w:r>
        <w:rPr>
          <w:rFonts w:ascii="Arial" w:hAnsi="Arial" w:cs="Arial"/>
        </w:rPr>
        <w:t xml:space="preserve"> Главы  Краснополянского сельского поселения</w:t>
      </w:r>
      <w:r w:rsidRPr="0087355D">
        <w:rPr>
          <w:rFonts w:ascii="Arial" w:hAnsi="Arial" w:cs="Arial"/>
        </w:rPr>
        <w:t xml:space="preserve"> №</w:t>
      </w:r>
      <w:r w:rsidR="00191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131</w:t>
      </w:r>
      <w:r w:rsidRPr="0087355D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05.10</w:t>
      </w:r>
      <w:r w:rsidRPr="0087355D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="0019173E">
        <w:rPr>
          <w:rFonts w:ascii="Arial" w:hAnsi="Arial" w:cs="Arial"/>
        </w:rPr>
        <w:t xml:space="preserve"> </w:t>
      </w:r>
      <w:r w:rsidRPr="0087355D">
        <w:rPr>
          <w:rFonts w:ascii="Arial" w:hAnsi="Arial" w:cs="Arial"/>
        </w:rPr>
        <w:t xml:space="preserve">г. </w:t>
      </w:r>
    </w:p>
    <w:p w:rsidR="0011361A" w:rsidRPr="0087355D" w:rsidRDefault="0011361A" w:rsidP="0011361A">
      <w:pPr>
        <w:pStyle w:val="af6"/>
        <w:jc w:val="right"/>
        <w:rPr>
          <w:rFonts w:ascii="Arial" w:hAnsi="Arial" w:cs="Arial"/>
        </w:rPr>
      </w:pPr>
    </w:p>
    <w:p w:rsidR="0011361A" w:rsidRPr="004301B1" w:rsidRDefault="0011361A" w:rsidP="0011361A">
      <w:pPr>
        <w:pStyle w:val="af6"/>
        <w:rPr>
          <w:sz w:val="16"/>
          <w:szCs w:val="16"/>
        </w:rPr>
      </w:pPr>
    </w:p>
    <w:p w:rsidR="0011361A" w:rsidRPr="0008190E" w:rsidRDefault="0011361A" w:rsidP="0011361A">
      <w:pPr>
        <w:pStyle w:val="af6"/>
        <w:jc w:val="center"/>
        <w:rPr>
          <w:rFonts w:ascii="Arial" w:hAnsi="Arial" w:cs="Arial"/>
          <w:sz w:val="24"/>
          <w:szCs w:val="24"/>
        </w:rPr>
      </w:pPr>
      <w:r w:rsidRPr="0008190E">
        <w:rPr>
          <w:rFonts w:ascii="Arial" w:hAnsi="Arial" w:cs="Arial"/>
          <w:sz w:val="24"/>
          <w:szCs w:val="24"/>
        </w:rPr>
        <w:t>ПОРЯДОК</w:t>
      </w:r>
    </w:p>
    <w:p w:rsidR="0011361A" w:rsidRPr="0011361A" w:rsidRDefault="0011361A" w:rsidP="0011361A">
      <w:pPr>
        <w:pStyle w:val="af6"/>
        <w:jc w:val="center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ликвидации аварийных ситуаций в системах теплоснабжения на территории  Краснополянского сельского поселения</w:t>
      </w:r>
    </w:p>
    <w:tbl>
      <w:tblPr>
        <w:tblpPr w:leftFromText="180" w:rightFromText="180" w:vertAnchor="page" w:horzAnchor="margin" w:tblpY="2395"/>
        <w:tblW w:w="15417" w:type="dxa"/>
        <w:tblLayout w:type="fixed"/>
        <w:tblLook w:val="04A0"/>
      </w:tblPr>
      <w:tblGrid>
        <w:gridCol w:w="550"/>
        <w:gridCol w:w="1543"/>
        <w:gridCol w:w="2552"/>
        <w:gridCol w:w="3543"/>
        <w:gridCol w:w="2268"/>
        <w:gridCol w:w="3260"/>
        <w:gridCol w:w="1701"/>
      </w:tblGrid>
      <w:tr w:rsidR="0011361A" w:rsidRPr="0011361A" w:rsidTr="0019173E">
        <w:trPr>
          <w:trHeight w:val="9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п.п.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Характер аварии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Возможные причины аварии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Последовательность проведения работ по локализации и ликвидации аварии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Лица, ответственные за выполнение мероприятий, и 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Мероприятия по ликвидации аварии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11361A" w:rsidRPr="0011361A" w:rsidTr="0019173E">
        <w:trPr>
          <w:trHeight w:val="2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</w:p>
        </w:tc>
      </w:tr>
      <w:tr w:rsidR="0011361A" w:rsidRPr="0011361A" w:rsidTr="0019173E">
        <w:trPr>
          <w:trHeight w:val="6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Утечка теплоносителя (воды) на теплотрассе.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Утечка через прокладки на фланцах изолирующего соединения,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трещина сварного шва, нарушение герметичности уплотнения задвижки или затвора, повреждение трубопровода от коррозии.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1. Сообщить начальнику Байкаловского участка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ООО «Теплоснаб» по телефону 2-08-68, продублировать сообщение дежурному диспетчеру ЕДДС  Байкаловского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муниципального района  по телефону 2-14-12.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Ответственное лицо, осуществляющее эксплуатацию отопительных котлов котельной, лицо обнаружившее факт аварии на теплотрассе.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2. Сообщить об аварии начальнику Байкаловского участка   ООО «Теплоснаб», по телефону 2-08-68, главе  Краснополянского сельского поселения тел. 9-33-22.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Диспетчер ЕДДС « Байкаловского муниципального района»,  начальник Байкаловского 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Позвонить начальнику Байкаловского участка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ООО «Теплоснаб» раб. Тел. 2-08-68, 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Главе поселения  Кошелеву А.Н.,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по тел. 9-33-22, или зам. главы поселения Снигирёву А.Н., тел. раб. 9-33-68, сот. 89043849090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361A" w:rsidRPr="0011361A" w:rsidTr="0019173E">
        <w:trPr>
          <w:trHeight w:val="126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3. Сообщить  начальнику Байкаловского участкаООО «Теплоснаб» обеспечивающего поставку теплоносителя через аварийную теплотрассу о необходимости проведения подготовительных мероприятий с целью прекращения подачи теплоносителя в аварийную теплотрассу.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 участкаООО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Довести информацию об аварии на теплотрассе до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361A" w:rsidRPr="0011361A" w:rsidTr="0019173E">
        <w:trPr>
          <w:trHeight w:val="704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4. Выставить посты для ограждения аварийного участка.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 участкаООО«Теплоснаб».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Место аварии оградить сигнальной лентой, не допускать приближение транспорта и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361A" w:rsidRPr="0011361A" w:rsidTr="0019173E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5.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 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11361A" w:rsidRPr="0011361A" w:rsidTr="0019173E">
        <w:trPr>
          <w:trHeight w:val="9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61A" w:rsidRPr="0011361A" w:rsidRDefault="0011361A" w:rsidP="0011361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6. Отключить подачу теплоносителя (перекрыть задвижку или затвор на отпуске), остановить работу котла или котлов (в случае необходимости).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1A" w:rsidRPr="0011361A" w:rsidRDefault="0011361A" w:rsidP="0011361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Начальник Байкаловскогоучастка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3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7. Выслать аварийную бригаду</w:t>
            </w:r>
          </w:p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ООО «Теплоснаб».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3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8.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9. Предоставить дежурному диспетчеру ЕДДС  Байкаловского муниципального района информацию о ходе работ по устранению аварии.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 участка ООО «Теплоснаб».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10. Предоставить дежурному диспетчеру ЕДДС  Байкаловского муниципального района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         Начальник Байкаловского участка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Утечка теплоносителя (воды)в 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Утечка через прокладки на фланцах изолирующего соединения,трещина сварного шва, нарушение герметичности уплотнения задвижки или затвора, повреждение трубопровода от коррозии коммуникаций или отопительного котла в котельной.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1. Сообщить  начальнику Байкаловского участка ООО «Теплоснаб» по телефону 2-08-68, продублировать сообщение дежурному диспетчеру ЕДДС  Байкаловского муниципального района тел.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 участка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2. Сообщить начальнику Байкаловского участка ООО «Теплоснаб»,  главе  Краснополянского сельского поселения.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ООО«Теплоснаб». Диспетчер ЕДДС « Байкаловского муниципального района».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Начальнику Байкаловского участка ООО «Теплоснаб» раб.тел. 2-08-68, сот. тел. 8-922-027-62-54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Главе поселения Кошелеву А.Н. по тел.раб. 9-33-22, сот.89000321664 или зам. главы поселения Снигирёву А.Н. по тел.раб. 9-33-68, сот.89043849090.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3. Сообщить  о необходимости проведения подготовительных мероприятий для остановки отопительного котла или отопительных котлов и прекращения подачи  тепловой энергии потребителям изкотельной.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        Начальник Байкаловскогоучастка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Довести информацию об аварии на теплотрассе до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61A" w:rsidRPr="0011361A" w:rsidRDefault="0011361A" w:rsidP="0011361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5. Отключить подачу теплоносителя в месте аварии (перекрыть задвижку или затвор), остановить работу отопительного котла или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4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6. Выслать аварийную бригад ,  ООО «Теплоснаб» на место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4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7.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8. Предоставить дежурному диспетчеру ЕДДС « Байкаловского муниципального района»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9. Предоставить дежурному диспетчеру ЕДДС «Байкаловского муниципального района» 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Прекращение электроснабжения 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Отключение от источника электроснабжения по причине КЗ электрооборудования котельной или прекращения подачи электроэнергии энергоснабжающей организацией в следствии аварии на подводящих электросетях.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1. Сообщить дежурному диспетчеру Байкаловского  участка ОАО «МРСК Урала» по телефону 2-01-61,   ООО «Теплоснаб»  по телефону 2-08-68, продублировать сообщение дежурному диспетчеру ЕДДС« Байкаловского  муниципального района» по телефону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2. . Сообщить об аварии начальнику Байкаловского  участкаООО «Теплоснаб»,главе  Краснополянского  сельского поселения.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 участка  ООО «Теплоснаб», диспетчер ЕДДС «Байкаловского муниципального района».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Позвонить директору.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3. Сообщить  о необходимости проведения подготовительных мероприятий для остановки отопительных котлов и прекращения подачи  тепловой энергии потребителям котельной    ООО «Теплоснаб».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Довести информацию до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ответственного лица, осуществляющего эксплуатацию отопительных котлов котельной.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        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5. Остановить работу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6. Обеспечить электроснабжение котельной резервным источником питания.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мероприятий по своевременному подключению  котельной к резервному источнику питания.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1A" w:rsidRPr="0011361A" w:rsidRDefault="0011361A" w:rsidP="0011361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7. Организовать встречу аварийной бригады   Байкаловского  участка ОАО «МРСК Урала».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Начальник Байкаловскогоучастка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Обеспечить своевременное предоставление информации о происшедшей аварии на сетях электроснабжения специалистам </w:t>
            </w:r>
            <w:r w:rsidRPr="0011361A">
              <w:rPr>
                <w:rFonts w:ascii="Arial" w:hAnsi="Arial" w:cs="Arial"/>
                <w:sz w:val="18"/>
                <w:szCs w:val="18"/>
              </w:rPr>
              <w:t xml:space="preserve"> аварийной бригады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Байкаловского  участка ОАО «МРСК Урала».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8.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Руководитель 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Байкаловского  участка ОАО «МРСК Урала».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9. Предоставить дежурному диспетчеру ЕДДС « Байкаловского муниципального района»  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Начальник Байкаловскогоучастка  ООО «Теплоснаб». Руководитель 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Байкаловского  участка ОАО «МРСК Урала».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10. Предоставить дежурному диспетчеру ЕДДС « Байкаловского муниципального района» 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Начальник Байкаловского участка  ООО «Теплоснаб». Руководитель 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Байкаловского  участка ОАО «МРСК Урала».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Прекращение водоснабжениякотельной.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Отключение котельной от источника водоснабжения по причине аварии на водосетях или водоподающем оборудовании.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1. Сообщить дежурному диспетчеру  МУП ЖКХ  «Елань» » потел. 9-44-45,  ООО «Теплоснаб» по телефону 2-08-68, продублировать сообщение дежурному диспетчеру ЕДДС  « Байкаловского муниципального» района  по телефону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Ответственное лицо, осуществляющее эксплуатацию отопительных котлов котельной.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2.  Сообщить об аварии директору МУП ЖКХ «Елань»»,  ООО «Теплоснаб», главе Краснополянского сельского поселения.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Начальник Байкаловскогоучастка  ООО «Теплоснаб», диспетчер ЕДДС «МО Байкаловский муниципальный район».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Позвонитьдиректору МУП ЖКХ «Елань»  Кузнецову Н.В. по тел.раб. 9-44-45, сот.тел. 8-904-168-20-39,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начальнику Байкаловского участка ООО «Теплоснаб»  раб.тел. 2-08-68, сот. тел. 8-922-027-62-54,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Главе поселения Кошелеву А.Н. по тел.раб. 9-33-22, сот.89000321664  или зам. главы поселения Снигирёву А.Н. по тел.раб. 9-33-68, сот.89043849090.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3. Сообщить  о необходимости проведения подготовительных мероприятий для остановки отопительных котлов и прекращения подачи  тепловой энергии потребителям   «ООО «Теплоснаб».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        Начальник Байкаловского  участкаООО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Довести информацию до </w:t>
            </w: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ответственного лица, осуществляющего эксплуатацию отопительных котлов котельной.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5. Остановить работу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61A">
              <w:rPr>
                <w:rFonts w:ascii="Arial" w:hAnsi="Arial" w:cs="Arial"/>
                <w:sz w:val="18"/>
                <w:szCs w:val="18"/>
              </w:rPr>
              <w:t>Начальник Байкаловского участка  ООО «Теплоснаб».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6. Обеспечить котельную резервным источником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Проведение мероприятий по своевременному обеспечению котельной резервным источником водоснабжения на период устранения аварии на сетях водоснабжения.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7. Выслать аварийную бригаду  МУП ЖКХ «Елань»на место аварии объекта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8. Определить место аварии на объекте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Место аварии оградить сигнальной лентой, не допускать приближение транспорта и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9. Организовать проведение работ по ликвидации аварии на объекте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10. Предоставить дежурному диспетчеру ЕДДС «Байкаловского муниципального района» 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61A" w:rsidRPr="0011361A" w:rsidTr="0019173E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11. Предоставить дежурному диспетчеру ЕДДС « Байкаловскогомуниципального  района»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 xml:space="preserve">  МУП ЖКХ «Елань».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61A">
              <w:rPr>
                <w:rFonts w:ascii="Arial" w:eastAsia="Times New Roman" w:hAnsi="Arial" w:cs="Arial"/>
                <w:sz w:val="18"/>
                <w:szCs w:val="18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1A" w:rsidRPr="0011361A" w:rsidRDefault="0011361A" w:rsidP="00113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1361A" w:rsidRPr="0011361A" w:rsidRDefault="0011361A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СОГЛАСОВАНО:</w:t>
      </w:r>
    </w:p>
    <w:p w:rsidR="0011361A" w:rsidRPr="0011361A" w:rsidRDefault="0011361A" w:rsidP="003B65B4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>1. Муниципальное унитарное предприятие ЖКХ «Елань»  Краснополянского сельского поселения.</w:t>
      </w:r>
    </w:p>
    <w:p w:rsidR="0011361A" w:rsidRPr="0011361A" w:rsidRDefault="0011361A" w:rsidP="003B65B4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Директор  МУП ЖКХ «Елань»:       ____________________ Н.В. Кузнецов</w:t>
      </w:r>
    </w:p>
    <w:p w:rsidR="0011361A" w:rsidRPr="0011361A" w:rsidRDefault="0011361A" w:rsidP="003B65B4">
      <w:pPr>
        <w:pStyle w:val="21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</w:t>
      </w:r>
      <w:r w:rsidR="003B65B4">
        <w:rPr>
          <w:rFonts w:ascii="Arial" w:hAnsi="Arial" w:cs="Arial"/>
          <w:bCs/>
          <w:sz w:val="18"/>
          <w:szCs w:val="18"/>
        </w:rPr>
        <w:t xml:space="preserve">                                      </w:t>
      </w:r>
      <w:r w:rsidRPr="0011361A">
        <w:rPr>
          <w:rFonts w:ascii="Arial" w:hAnsi="Arial" w:cs="Arial"/>
          <w:bCs/>
          <w:sz w:val="18"/>
          <w:szCs w:val="18"/>
        </w:rPr>
        <w:t xml:space="preserve">  (печать)                          </w:t>
      </w:r>
    </w:p>
    <w:p w:rsidR="0011361A" w:rsidRPr="0011361A" w:rsidRDefault="0011361A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2. Государственное казённое пожарно-техническое учреждение Свердловской области  «Отряд противопожарной службы Свердловской области № 12».</w:t>
      </w:r>
    </w:p>
    <w:p w:rsidR="0011361A" w:rsidRPr="0011361A" w:rsidRDefault="0011361A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361A">
        <w:rPr>
          <w:rFonts w:ascii="Arial" w:hAnsi="Arial" w:cs="Arial"/>
          <w:sz w:val="18"/>
          <w:szCs w:val="18"/>
        </w:rPr>
        <w:t>Начальник ГКПТУ СО «ОПС Свердловской области  № 12»:   ______________________В.В. Чернаков</w:t>
      </w:r>
    </w:p>
    <w:p w:rsidR="003B65B4" w:rsidRDefault="0011361A" w:rsidP="003B65B4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(печать)                         </w:t>
      </w:r>
    </w:p>
    <w:p w:rsidR="0011361A" w:rsidRPr="0011361A" w:rsidRDefault="003B65B4" w:rsidP="003B65B4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361A" w:rsidRPr="0011361A">
        <w:rPr>
          <w:rFonts w:ascii="Arial" w:hAnsi="Arial" w:cs="Arial"/>
          <w:sz w:val="18"/>
          <w:szCs w:val="18"/>
        </w:rPr>
        <w:t xml:space="preserve">3. </w:t>
      </w:r>
      <w:r w:rsidR="0011361A" w:rsidRPr="0011361A">
        <w:rPr>
          <w:rFonts w:ascii="Arial" w:hAnsi="Arial" w:cs="Arial"/>
          <w:bCs/>
          <w:sz w:val="18"/>
          <w:szCs w:val="18"/>
        </w:rPr>
        <w:t>Общество с ограниченной ответственностью «Теплоснаб»</w:t>
      </w:r>
      <w:r w:rsidR="0011361A" w:rsidRPr="0011361A">
        <w:rPr>
          <w:rFonts w:ascii="Arial" w:hAnsi="Arial" w:cs="Arial"/>
          <w:sz w:val="18"/>
          <w:szCs w:val="18"/>
        </w:rPr>
        <w:t>: _____________________ Ю.А. Боталов</w:t>
      </w:r>
    </w:p>
    <w:p w:rsidR="0011361A" w:rsidRPr="0011361A" w:rsidRDefault="0011361A" w:rsidP="003B65B4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</w:t>
      </w:r>
      <w:r w:rsidR="003B65B4"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11361A">
        <w:rPr>
          <w:rFonts w:ascii="Arial" w:hAnsi="Arial" w:cs="Arial"/>
          <w:bCs/>
          <w:sz w:val="18"/>
          <w:szCs w:val="18"/>
        </w:rPr>
        <w:t xml:space="preserve">  (печать)                  </w:t>
      </w:r>
      <w:r w:rsidRPr="0011361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11361A" w:rsidRPr="0011361A" w:rsidRDefault="0011361A" w:rsidP="003B65B4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>4.Глава Краснополянского сельского поселения</w:t>
      </w:r>
      <w:r w:rsidRPr="0011361A">
        <w:rPr>
          <w:rFonts w:ascii="Arial" w:hAnsi="Arial" w:cs="Arial"/>
          <w:sz w:val="18"/>
          <w:szCs w:val="18"/>
        </w:rPr>
        <w:t>: _____________________ А.Н. Кошелев</w:t>
      </w:r>
    </w:p>
    <w:p w:rsidR="0011361A" w:rsidRPr="0011361A" w:rsidRDefault="0011361A" w:rsidP="003B65B4">
      <w:pPr>
        <w:pStyle w:val="21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1361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</w:t>
      </w:r>
      <w:r w:rsidR="003B65B4">
        <w:rPr>
          <w:rFonts w:ascii="Arial" w:hAnsi="Arial" w:cs="Arial"/>
          <w:bCs/>
          <w:sz w:val="18"/>
          <w:szCs w:val="18"/>
        </w:rPr>
        <w:t xml:space="preserve">                      </w:t>
      </w:r>
      <w:r w:rsidRPr="0011361A">
        <w:rPr>
          <w:rFonts w:ascii="Arial" w:hAnsi="Arial" w:cs="Arial"/>
          <w:bCs/>
          <w:sz w:val="18"/>
          <w:szCs w:val="18"/>
        </w:rPr>
        <w:t xml:space="preserve"> (печать)                          </w:t>
      </w:r>
    </w:p>
    <w:p w:rsidR="0011361A" w:rsidRDefault="0011361A" w:rsidP="003B6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3B65B4" w:rsidRPr="004F442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B65B4" w:rsidRPr="004F442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B65B4" w:rsidRPr="004F4424" w:rsidRDefault="003B65B4" w:rsidP="003B65B4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3B65B4" w:rsidRPr="004F4424" w:rsidRDefault="003B65B4" w:rsidP="003B65B4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B65B4" w:rsidRPr="004F4424" w:rsidRDefault="003B65B4" w:rsidP="003B65B4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3B65B4" w:rsidRPr="004F4424" w:rsidRDefault="003B65B4" w:rsidP="003B65B4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10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>
        <w:rPr>
          <w:rFonts w:ascii="Arial" w:hAnsi="Arial" w:cs="Arial"/>
          <w:b/>
          <w:color w:val="000000"/>
          <w:sz w:val="18"/>
          <w:szCs w:val="18"/>
        </w:rPr>
        <w:t>141</w:t>
      </w:r>
    </w:p>
    <w:p w:rsidR="00691FC9" w:rsidRPr="0011361A" w:rsidRDefault="00691FC9" w:rsidP="0011361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 xml:space="preserve">Об утверждении Административного регламента предоставления муниципальной услуги </w:t>
      </w:r>
      <w:r w:rsidRPr="003B65B4">
        <w:rPr>
          <w:rFonts w:ascii="Arial" w:eastAsia="Calibri" w:hAnsi="Arial" w:cs="Arial"/>
          <w:b/>
          <w:sz w:val="18"/>
          <w:szCs w:val="18"/>
        </w:rPr>
        <w:t>«Согласование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>»</w:t>
      </w:r>
    </w:p>
    <w:p w:rsidR="003B65B4" w:rsidRPr="003B65B4" w:rsidRDefault="003B65B4" w:rsidP="003B65B4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Arial" w:hAnsi="Arial" w:cs="Arial"/>
          <w:sz w:val="18"/>
          <w:szCs w:val="18"/>
          <w:highlight w:val="yellow"/>
        </w:rPr>
      </w:pPr>
    </w:p>
    <w:p w:rsidR="003B65B4" w:rsidRPr="003B65B4" w:rsidRDefault="003B65B4" w:rsidP="003B65B4">
      <w:pPr>
        <w:pStyle w:val="ConsPlusNormal"/>
        <w:ind w:firstLine="709"/>
        <w:jc w:val="both"/>
        <w:rPr>
          <w:b/>
          <w:sz w:val="18"/>
          <w:szCs w:val="18"/>
        </w:rPr>
      </w:pPr>
      <w:r w:rsidRPr="003B65B4">
        <w:rPr>
          <w:sz w:val="18"/>
          <w:szCs w:val="18"/>
        </w:rPr>
        <w:t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Постановлением главы Краснополянского сельского поселения от 14.12.2018 №189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Уставом Краснополянского сельского поселения, постановляю: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1. Утвердить Административный </w:t>
      </w:r>
      <w:hyperlink w:anchor="P31" w:history="1">
        <w:r w:rsidRPr="003B65B4">
          <w:rPr>
            <w:sz w:val="18"/>
            <w:szCs w:val="18"/>
          </w:rPr>
          <w:t>регламент</w:t>
        </w:r>
      </w:hyperlink>
      <w:r w:rsidRPr="003B65B4">
        <w:rPr>
          <w:sz w:val="18"/>
          <w:szCs w:val="18"/>
        </w:rPr>
        <w:t xml:space="preserve"> предоставления муниципальной услуги «</w:t>
      </w:r>
      <w:r w:rsidRPr="003B65B4">
        <w:rPr>
          <w:rFonts w:eastAsia="Calibri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sz w:val="18"/>
          <w:szCs w:val="18"/>
        </w:rPr>
        <w:t>» (прилагается).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4" w:history="1">
        <w:r w:rsidRPr="003B65B4">
          <w:rPr>
            <w:rStyle w:val="af8"/>
            <w:sz w:val="18"/>
            <w:szCs w:val="18"/>
          </w:rPr>
          <w:t>www.krasnopolyanskoe.ru</w:t>
        </w:r>
      </w:hyperlink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3. Контроль за выполнением настоящего постановления оставляю за собой.</w:t>
      </w:r>
    </w:p>
    <w:p w:rsidR="003B65B4" w:rsidRDefault="003B65B4" w:rsidP="003B65B4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pStyle w:val="af6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Глава Краснополянского се</w:t>
      </w:r>
      <w:r>
        <w:rPr>
          <w:rFonts w:ascii="Arial" w:hAnsi="Arial" w:cs="Arial"/>
          <w:sz w:val="18"/>
          <w:szCs w:val="18"/>
        </w:rPr>
        <w:t xml:space="preserve">льского поселения                                                                                                                                                                                                   </w:t>
      </w:r>
      <w:r w:rsidRPr="003B65B4">
        <w:rPr>
          <w:rFonts w:ascii="Arial" w:hAnsi="Arial" w:cs="Arial"/>
          <w:sz w:val="18"/>
          <w:szCs w:val="18"/>
        </w:rPr>
        <w:t>А.Н. Кошелев</w:t>
      </w:r>
    </w:p>
    <w:p w:rsidR="003B65B4" w:rsidRPr="003B65B4" w:rsidRDefault="003B65B4" w:rsidP="003B65B4">
      <w:pPr>
        <w:spacing w:after="0" w:line="240" w:lineRule="auto"/>
        <w:rPr>
          <w:rFonts w:ascii="Liberation Serif" w:hAnsi="Liberation Serif" w:cs="Liberation Serif"/>
          <w:b/>
          <w:color w:val="FF0000"/>
          <w:sz w:val="18"/>
          <w:szCs w:val="18"/>
        </w:rPr>
      </w:pPr>
      <w:r>
        <w:rPr>
          <w:rFonts w:ascii="Liberation Serif" w:hAnsi="Liberation Serif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65B4">
        <w:rPr>
          <w:rFonts w:ascii="Arial" w:hAnsi="Arial" w:cs="Arial"/>
          <w:sz w:val="18"/>
          <w:szCs w:val="18"/>
        </w:rPr>
        <w:t>Приложение</w:t>
      </w:r>
    </w:p>
    <w:p w:rsidR="003B65B4" w:rsidRPr="003B65B4" w:rsidRDefault="003B65B4" w:rsidP="003B65B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Утверждено Постановлением</w:t>
      </w:r>
    </w:p>
    <w:p w:rsidR="003B65B4" w:rsidRPr="003B65B4" w:rsidRDefault="003B65B4" w:rsidP="003B65B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Главы Краснополянского сельского поселения</w:t>
      </w:r>
    </w:p>
    <w:p w:rsidR="003B65B4" w:rsidRPr="003B65B4" w:rsidRDefault="003B65B4" w:rsidP="003B65B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от «10» октября 2022г. № 141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Административный регламент предоставления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3B65B4">
        <w:rPr>
          <w:rFonts w:ascii="Arial" w:hAnsi="Arial" w:cs="Arial"/>
          <w:b/>
          <w:sz w:val="18"/>
          <w:szCs w:val="18"/>
        </w:rPr>
        <w:t>муниципальной услуги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/>
          <w:sz w:val="18"/>
          <w:szCs w:val="18"/>
        </w:rPr>
        <w:t>«Согласование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>»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 xml:space="preserve">Раздел </w:t>
      </w:r>
      <w:r w:rsidRPr="003B65B4">
        <w:rPr>
          <w:rFonts w:ascii="Arial" w:hAnsi="Arial" w:cs="Arial"/>
          <w:b/>
          <w:sz w:val="18"/>
          <w:szCs w:val="18"/>
          <w:lang w:val="en-US"/>
        </w:rPr>
        <w:t>I</w:t>
      </w:r>
      <w:r w:rsidRPr="003B65B4">
        <w:rPr>
          <w:rFonts w:ascii="Arial" w:hAnsi="Arial" w:cs="Arial"/>
          <w:b/>
          <w:sz w:val="18"/>
          <w:szCs w:val="18"/>
        </w:rPr>
        <w:t>. Общие положения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Предмет регулирования регламента</w:t>
      </w:r>
    </w:p>
    <w:p w:rsidR="003B65B4" w:rsidRPr="003B65B4" w:rsidRDefault="003B65B4" w:rsidP="003B65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Административный регламент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»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(далее – Регламент) </w:t>
      </w:r>
      <w:r w:rsidRPr="003B65B4">
        <w:rPr>
          <w:rFonts w:ascii="Arial" w:hAnsi="Arial" w:cs="Arial"/>
          <w:sz w:val="18"/>
          <w:szCs w:val="1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 w:rsidRPr="003B65B4">
        <w:rPr>
          <w:rFonts w:ascii="Arial" w:eastAsia="Calibri" w:hAnsi="Arial" w:cs="Arial"/>
          <w:sz w:val="18"/>
          <w:szCs w:val="18"/>
        </w:rPr>
        <w:t>согласованию проведения переустройства и (или) перепланировки помещения в многоквартирном доме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iCs/>
          <w:sz w:val="18"/>
          <w:szCs w:val="18"/>
        </w:rPr>
        <w:t>в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Краснополянском сельском поселении Байкаловского муниципального района Свердловской области.</w:t>
      </w:r>
    </w:p>
    <w:p w:rsidR="003B65B4" w:rsidRPr="003B65B4" w:rsidRDefault="003B65B4" w:rsidP="003B65B4">
      <w:pPr>
        <w:pStyle w:val="af9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15" w:history="1">
        <w:r w:rsidRPr="003B65B4">
          <w:rPr>
            <w:rFonts w:ascii="Arial" w:hAnsi="Arial" w:cs="Arial"/>
            <w:sz w:val="18"/>
            <w:szCs w:val="18"/>
          </w:rPr>
          <w:t>паспорт</w:t>
        </w:r>
      </w:hyperlink>
      <w:r w:rsidRPr="003B65B4">
        <w:rPr>
          <w:rFonts w:ascii="Arial" w:hAnsi="Arial" w:cs="Arial"/>
          <w:sz w:val="18"/>
          <w:szCs w:val="18"/>
        </w:rPr>
        <w:t xml:space="preserve"> помещения в многоквартирном доме. 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3B65B4" w:rsidRPr="003B65B4" w:rsidRDefault="003B65B4" w:rsidP="003B65B4">
      <w:pPr>
        <w:pStyle w:val="af9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Регламент не распространяется на проведение работ по реконструкции объектов капитального строительства.</w:t>
      </w:r>
    </w:p>
    <w:p w:rsidR="003B65B4" w:rsidRPr="003B65B4" w:rsidRDefault="003B65B4" w:rsidP="003B65B4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Arial" w:hAnsi="Arial" w:cs="Arial"/>
          <w:b w:val="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Круг Заявителей</w:t>
      </w:r>
    </w:p>
    <w:p w:rsidR="003B65B4" w:rsidRPr="003B65B4" w:rsidRDefault="003B65B4" w:rsidP="003B65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18"/>
          <w:szCs w:val="18"/>
        </w:rPr>
      </w:pPr>
      <w:bookmarkStart w:id="3" w:name="Par1"/>
      <w:bookmarkEnd w:id="3"/>
      <w:r w:rsidRPr="003B65B4">
        <w:rPr>
          <w:rFonts w:ascii="Arial" w:hAnsi="Arial" w:cs="Arial"/>
          <w:sz w:val="18"/>
          <w:szCs w:val="18"/>
        </w:rPr>
        <w:t>Заявителями на получение муниципальной услуги являются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bCs/>
          <w:sz w:val="18"/>
          <w:szCs w:val="18"/>
        </w:rPr>
        <w:t xml:space="preserve">собственники жилых и нежилых </w:t>
      </w:r>
      <w:r w:rsidRPr="003B65B4">
        <w:rPr>
          <w:rFonts w:ascii="Arial" w:hAnsi="Arial" w:cs="Arial"/>
          <w:sz w:val="18"/>
          <w:szCs w:val="18"/>
        </w:rPr>
        <w:t>переустраиваемых и (или) перепланируемых помещений</w:t>
      </w:r>
      <w:r w:rsidRPr="003B65B4">
        <w:rPr>
          <w:rFonts w:ascii="Arial" w:hAnsi="Arial" w:cs="Arial"/>
          <w:bCs/>
          <w:sz w:val="18"/>
          <w:szCs w:val="18"/>
        </w:rPr>
        <w:t xml:space="preserve">, а также </w:t>
      </w:r>
      <w:r w:rsidRPr="003B65B4">
        <w:rPr>
          <w:rFonts w:ascii="Arial" w:hAnsi="Arial" w:cs="Arial"/>
          <w:sz w:val="18"/>
          <w:szCs w:val="18"/>
        </w:rPr>
        <w:t>наниматели жилых переустраиваемых и (или) перепланируемых помещений по договору социального найма</w:t>
      </w:r>
      <w:r w:rsidRPr="003B65B4">
        <w:rPr>
          <w:rFonts w:ascii="Arial" w:hAnsi="Arial" w:cs="Arial"/>
          <w:bCs/>
          <w:sz w:val="18"/>
          <w:szCs w:val="18"/>
        </w:rPr>
        <w:t xml:space="preserve">, </w:t>
      </w:r>
      <w:r w:rsidRPr="003B65B4">
        <w:rPr>
          <w:rFonts w:ascii="Arial" w:hAnsi="Arial" w:cs="Arial"/>
          <w:sz w:val="18"/>
          <w:szCs w:val="18"/>
        </w:rPr>
        <w:t xml:space="preserve">обратившиеся в Администрацию Краснополянского сельского поселения Байкаловского муниципального района Свердловской области с заявлением о предоставлении муниципальной услуги (далее – Заявитель). </w:t>
      </w:r>
    </w:p>
    <w:p w:rsidR="003B65B4" w:rsidRPr="003B65B4" w:rsidRDefault="003B65B4" w:rsidP="003B65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Интересы Заявителей, указанных в пункте 1.3 Регламента, могут представлять лица, обладающие соответствующими полномочиями (далее – Представитель).</w:t>
      </w:r>
      <w:r w:rsidRPr="003B65B4">
        <w:rPr>
          <w:rFonts w:ascii="Arial" w:hAnsi="Arial" w:cs="Arial"/>
          <w:bCs/>
          <w:sz w:val="18"/>
          <w:szCs w:val="1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Требования к порядку информирования о предоставлении муниципальной услуги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1.5. Информирование о порядке предоставления муниципальной услуги осуществляется: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1) непосредственно при личном приеме Заявителя в Администрацию Краснополянского сельского поселения Байкаловского муниципального района Свердловской области (далее – Администрация) или Государственном бюджетном учреждении Свердловской области «Многофункциональный центр предоставления государственных и муниципальных услуг» (далее – Многофункциональный центр);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2) по телефону в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Администрации или Многофункциональном центре;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3) письменно, в том числе посредством электронной почты;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4) посредством размещения в открытой и доступной форме информации:</w:t>
      </w:r>
    </w:p>
    <w:p w:rsidR="003B65B4" w:rsidRPr="003B65B4" w:rsidRDefault="003B65B4" w:rsidP="003B65B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 федеральной государственной информационной системе «Единый портал государственных и муниципальных услуг (функций)»(далее – Единый портал) (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https://www.gosuslugi.ru/structure/6600000010000037541</w:t>
      </w:r>
      <w:r w:rsidRPr="003B65B4">
        <w:rPr>
          <w:rFonts w:ascii="Arial" w:hAnsi="Arial" w:cs="Arial"/>
          <w:sz w:val="18"/>
          <w:szCs w:val="18"/>
        </w:rPr>
        <w:t>);</w:t>
      </w:r>
    </w:p>
    <w:p w:rsidR="003B65B4" w:rsidRPr="003B65B4" w:rsidRDefault="003B65B4" w:rsidP="003B65B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 официальном сайте Администрацииhttp://krasnopolyanskoe.ru/</w:t>
      </w:r>
      <w:r w:rsidRPr="003B65B4">
        <w:rPr>
          <w:rFonts w:ascii="Arial" w:hAnsi="Arial" w:cs="Arial"/>
          <w:i/>
          <w:iCs/>
          <w:sz w:val="18"/>
          <w:szCs w:val="18"/>
        </w:rPr>
        <w:t>;</w:t>
      </w:r>
    </w:p>
    <w:p w:rsidR="003B65B4" w:rsidRPr="003B65B4" w:rsidRDefault="003B65B4" w:rsidP="003B65B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lastRenderedPageBreak/>
        <w:t>(далее – Региональный портал) при наличии технической возможности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1.6. Информирование осуществляется по вопросам, касающимся: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способов подачи заявления о предоставлении муниципальной услуги;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документов, необходимых для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порядка и сроков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Получение информации по вопросам предоставления муниципальной услуги осуществляется бесплатно.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1.7. При устном обращении Заявителя (лично или по телефону) должностное лицо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Если должностное лицо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не может самостоятельно дать ответ, телефонный звонок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изложить обращение в письменной форме; 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назначить другое время для консультаций.</w:t>
      </w:r>
    </w:p>
    <w:p w:rsidR="003B65B4" w:rsidRPr="003B65B4" w:rsidRDefault="003B65B4" w:rsidP="003B65B4">
      <w:pPr>
        <w:tabs>
          <w:tab w:val="left" w:pos="7425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Должностное лицо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Продолжительность информирования по телефону не должна превышать 10 минут.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Информирование осуществляется в соответствии с графиком приема граждан.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1.8. По письменному обращению должностное лицо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3B65B4">
          <w:rPr>
            <w:rFonts w:ascii="Arial" w:hAnsi="Arial" w:cs="Arial"/>
            <w:sz w:val="18"/>
            <w:szCs w:val="18"/>
          </w:rPr>
          <w:t>пункте</w:t>
        </w:r>
      </w:hyperlink>
      <w:r w:rsidRPr="003B65B4">
        <w:rPr>
          <w:rFonts w:ascii="Arial" w:hAnsi="Arial" w:cs="Arial"/>
          <w:sz w:val="18"/>
          <w:szCs w:val="18"/>
        </w:rPr>
        <w:t xml:space="preserve"> 1.6Регламента в порядке, установленном Федеральным законом от 2 мая 2006 года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№ 59-ФЗ «О порядке рассмотрения обращений граждан Российской Федерации».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1.9.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1.10. На официальном сайте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>, на стендах в местах предоставления муниципальной услуги и в Многофункциональном центре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размещается следующая справочная информация: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о месте нахождения и графике работы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 xml:space="preserve"> и ответственных за предоставление муниципальной услуги, а также Многофункционального центра;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справочные телефоны ответственных за предоставление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1.11. В залах ожидания </w:t>
      </w:r>
      <w:r w:rsidRPr="003B65B4">
        <w:rPr>
          <w:rFonts w:ascii="Arial" w:hAnsi="Arial" w:cs="Arial"/>
          <w:bCs/>
          <w:sz w:val="18"/>
          <w:szCs w:val="18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 xml:space="preserve">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3B65B4">
        <w:rPr>
          <w:rFonts w:ascii="Arial" w:hAnsi="Arial" w:cs="Arial"/>
          <w:bCs/>
          <w:sz w:val="18"/>
          <w:szCs w:val="18"/>
        </w:rPr>
        <w:t>Администрацией</w:t>
      </w:r>
      <w:r w:rsidRPr="003B65B4">
        <w:rPr>
          <w:rFonts w:ascii="Arial" w:hAnsi="Arial" w:cs="Arial"/>
          <w:sz w:val="18"/>
          <w:szCs w:val="18"/>
        </w:rPr>
        <w:t xml:space="preserve"> с учетом требований к информированию, установленных Регламентом.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1.13. На официальном сайте Многофункционального центра размещена справочная информация о местонахождении, графике работы, контактных телефонах,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адресе электронной почты Многофункционального центра.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1.14.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Администрации при обращении Заявителя лично, по телефону, посредством электронной почты, через Многофункциональный центр, в личном кабинете на Едином портале, а также при наличии технической возможности на Региональном портале.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pStyle w:val="ConsNormal"/>
        <w:widowControl/>
        <w:ind w:right="0" w:firstLine="709"/>
        <w:jc w:val="center"/>
        <w:rPr>
          <w:b/>
          <w:sz w:val="18"/>
          <w:szCs w:val="18"/>
        </w:rPr>
      </w:pPr>
      <w:r w:rsidRPr="003B65B4">
        <w:rPr>
          <w:b/>
          <w:sz w:val="18"/>
          <w:szCs w:val="18"/>
        </w:rPr>
        <w:t>Раздел II. Стандарт предоставления муниципальной услуги</w:t>
      </w:r>
    </w:p>
    <w:p w:rsidR="003B65B4" w:rsidRPr="003B65B4" w:rsidRDefault="003B65B4" w:rsidP="003B65B4">
      <w:pPr>
        <w:pStyle w:val="ConsNormal"/>
        <w:widowControl/>
        <w:ind w:right="0" w:firstLine="709"/>
        <w:jc w:val="center"/>
        <w:rPr>
          <w:b/>
          <w:sz w:val="18"/>
          <w:szCs w:val="18"/>
        </w:rPr>
      </w:pPr>
    </w:p>
    <w:p w:rsidR="003B65B4" w:rsidRPr="003B65B4" w:rsidRDefault="003B65B4" w:rsidP="003B65B4">
      <w:pPr>
        <w:pStyle w:val="ConsNormal"/>
        <w:widowControl/>
        <w:ind w:right="0" w:firstLine="709"/>
        <w:jc w:val="center"/>
        <w:rPr>
          <w:b/>
          <w:sz w:val="18"/>
          <w:szCs w:val="18"/>
        </w:rPr>
      </w:pPr>
      <w:r w:rsidRPr="003B65B4">
        <w:rPr>
          <w:b/>
          <w:sz w:val="18"/>
          <w:szCs w:val="18"/>
        </w:rPr>
        <w:t>Наименование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2.1. Наименование муниципальной услуги –«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>»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Наименование органа, предоставляющего муниципальную услугу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2.2.М</w:t>
      </w:r>
      <w:r w:rsidRPr="003B65B4">
        <w:rPr>
          <w:rFonts w:ascii="Arial" w:hAnsi="Arial" w:cs="Arial"/>
          <w:bCs/>
          <w:sz w:val="18"/>
          <w:szCs w:val="18"/>
        </w:rPr>
        <w:t>униципальная услуга предоставляется Администрацией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Для предоставления муниципальной услуги глава Краснополянского сельского поселения создает приемочную комиссию и утверждает ее состав.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Наименование органов и организаций, обращение в которые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hAnsi="Arial" w:cs="Arial"/>
          <w:b/>
          <w:sz w:val="18"/>
          <w:szCs w:val="18"/>
        </w:rPr>
        <w:t>необходимо для предоставления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3B65B4">
        <w:rPr>
          <w:rFonts w:ascii="Arial" w:hAnsi="Arial" w:cs="Arial"/>
          <w:b/>
          <w:sz w:val="18"/>
          <w:szCs w:val="18"/>
        </w:rPr>
        <w:t>муниципальной услуги</w:t>
      </w:r>
    </w:p>
    <w:p w:rsidR="003B65B4" w:rsidRPr="003B65B4" w:rsidRDefault="003B65B4" w:rsidP="003B65B4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Arial" w:hAnsi="Arial" w:cs="Arial"/>
          <w:b w:val="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2.3.</w:t>
      </w:r>
      <w:r w:rsidRPr="003B65B4">
        <w:rPr>
          <w:rFonts w:ascii="Arial" w:hAnsi="Arial" w:cs="Arial"/>
          <w:sz w:val="18"/>
          <w:szCs w:val="1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в рамках межведомственного информационного взаимодействия следующие органы или организации:</w:t>
      </w:r>
    </w:p>
    <w:p w:rsidR="003B65B4" w:rsidRPr="003B65B4" w:rsidRDefault="003B65B4" w:rsidP="003B65B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3B65B4" w:rsidRPr="003B65B4" w:rsidRDefault="003B65B4" w:rsidP="003B65B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Управление государственной охраны объектов культурного наследия Свердловской области;</w:t>
      </w:r>
    </w:p>
    <w:p w:rsidR="003B65B4" w:rsidRPr="003B65B4" w:rsidRDefault="003B65B4" w:rsidP="003B65B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организации, осуществляющие технический и инвентаризационный учет объектов капитального строительства на территории Краснополянского сельского поселения.</w:t>
      </w:r>
    </w:p>
    <w:p w:rsidR="003B65B4" w:rsidRPr="003B65B4" w:rsidRDefault="003B65B4" w:rsidP="003B65B4">
      <w:pPr>
        <w:pStyle w:val="af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2.4.Запрещается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3B65B4" w:rsidRPr="003B65B4" w:rsidRDefault="003B65B4" w:rsidP="003B65B4">
      <w:pPr>
        <w:pStyle w:val="af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Описание результата предоставления муниципальной услуги</w:t>
      </w:r>
    </w:p>
    <w:p w:rsidR="003B65B4" w:rsidRPr="003B65B4" w:rsidRDefault="003B65B4" w:rsidP="003B65B4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Arial" w:hAnsi="Arial" w:cs="Arial"/>
          <w:b w:val="0"/>
          <w:sz w:val="18"/>
          <w:szCs w:val="18"/>
        </w:rPr>
      </w:pP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2.5.Муниципальная услуга включает: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 принятие решения о согласовании переустройства и (или) перепланировки помещения в многоквартирном доме;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– </w:t>
      </w:r>
      <w:r w:rsidRPr="003B65B4">
        <w:rPr>
          <w:rFonts w:ascii="Arial" w:hAnsi="Arial" w:cs="Arial"/>
          <w:sz w:val="18"/>
          <w:szCs w:val="18"/>
        </w:rPr>
        <w:t>выдачу документа, подтверждающего завершение переустройства и (или) перепланировки помещения в многоквартирном доме.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Результатом предоставления муниципальной услуги является: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1)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в части принятия решения о согласовании переустройства и (или) перепланировки помещения в многоквартирном доме – решение о согласовании переустройства и (или) перепланировки помещения в многоквартирном доме </w:t>
      </w:r>
      <w:r w:rsidRPr="003B65B4">
        <w:rPr>
          <w:rFonts w:ascii="Arial" w:hAnsi="Arial" w:cs="Arial"/>
          <w:sz w:val="18"/>
          <w:szCs w:val="18"/>
        </w:rPr>
        <w:t xml:space="preserve">либо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решение об отказе в согласовании переустройства и (или) перепланировки помещения в многоквартирном доме;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2) в части </w:t>
      </w:r>
      <w:r w:rsidRPr="003B65B4">
        <w:rPr>
          <w:rFonts w:ascii="Arial" w:hAnsi="Arial" w:cs="Arial"/>
          <w:sz w:val="18"/>
          <w:szCs w:val="18"/>
        </w:rPr>
        <w:t>выдачи документа, подтверждающего завершение переустройства и (или) перепланировки помещения в многоквартирном доме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r w:rsidRPr="003B65B4">
        <w:rPr>
          <w:rFonts w:ascii="Arial" w:hAnsi="Arial" w:cs="Arial"/>
          <w:sz w:val="18"/>
          <w:szCs w:val="1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либо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решение об отказе</w:t>
      </w:r>
      <w:r w:rsidRPr="003B65B4">
        <w:rPr>
          <w:rFonts w:ascii="Arial" w:hAnsi="Arial" w:cs="Arial"/>
          <w:sz w:val="18"/>
          <w:szCs w:val="1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4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2.6. </w:t>
      </w:r>
      <w:r w:rsidRPr="003B65B4">
        <w:rPr>
          <w:rFonts w:ascii="Arial" w:hAnsi="Arial" w:cs="Arial"/>
          <w:spacing w:val="-4"/>
          <w:sz w:val="18"/>
          <w:szCs w:val="18"/>
        </w:rPr>
        <w:t xml:space="preserve">Срок предоставления муниципальной услуги исчисляется со дня регистрации </w:t>
      </w:r>
      <w:r w:rsidRPr="003B65B4">
        <w:rPr>
          <w:rFonts w:ascii="Arial" w:eastAsiaTheme="minorHAnsi" w:hAnsi="Arial" w:cs="Arial"/>
          <w:spacing w:val="-4"/>
          <w:sz w:val="18"/>
          <w:szCs w:val="18"/>
          <w:lang w:eastAsia="en-US"/>
        </w:rPr>
        <w:t>в Администрации</w:t>
      </w:r>
      <w:r w:rsidRPr="003B65B4">
        <w:rPr>
          <w:rFonts w:ascii="Arial" w:hAnsi="Arial" w:cs="Arial"/>
          <w:spacing w:val="-4"/>
          <w:sz w:val="18"/>
          <w:szCs w:val="18"/>
        </w:rPr>
        <w:t xml:space="preserve"> заявления, в том числе поданного в форме электронного документа или </w:t>
      </w:r>
      <w:r w:rsidRPr="003B65B4">
        <w:rPr>
          <w:rFonts w:ascii="Arial" w:eastAsiaTheme="minorHAnsi" w:hAnsi="Arial" w:cs="Arial"/>
          <w:spacing w:val="-4"/>
          <w:sz w:val="18"/>
          <w:szCs w:val="1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3B65B4">
        <w:rPr>
          <w:rFonts w:ascii="Arial" w:hAnsi="Arial" w:cs="Arial"/>
          <w:spacing w:val="-4"/>
          <w:sz w:val="18"/>
          <w:szCs w:val="18"/>
        </w:rPr>
        <w:t>. Предоставление муниципальной услуги осуществляется в следующие сроки: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принятие решения о согласовании </w:t>
      </w:r>
      <w:r w:rsidRPr="003B65B4">
        <w:rPr>
          <w:sz w:val="18"/>
          <w:szCs w:val="18"/>
        </w:rPr>
        <w:t xml:space="preserve">или об отказе в согласовании </w:t>
      </w:r>
      <w:r w:rsidRPr="003B65B4">
        <w:rPr>
          <w:rFonts w:eastAsiaTheme="minorHAnsi"/>
          <w:sz w:val="18"/>
          <w:szCs w:val="18"/>
          <w:lang w:eastAsia="en-US"/>
        </w:rPr>
        <w:t>переустройства и (или) перепланировки помещения в многоквартирном доме</w:t>
      </w:r>
      <w:r w:rsidRPr="003B65B4">
        <w:rPr>
          <w:sz w:val="18"/>
          <w:szCs w:val="18"/>
        </w:rPr>
        <w:t>–в срок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не позднее чем через 45 дней со дня представления в орган, уполномоченный на предоставление муниципальной услуги,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заявления и документов, обязанность по представлению которых возложена на Заявителя;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оформление акта приемочной комиссии о готовности помещения к эксплуатации после выполнения работ по переустройству и (или) перепланировке либо </w:t>
      </w:r>
      <w:r w:rsidRPr="003B65B4">
        <w:rPr>
          <w:rFonts w:eastAsiaTheme="minorHAnsi"/>
          <w:sz w:val="18"/>
          <w:szCs w:val="18"/>
          <w:lang w:eastAsia="en-US"/>
        </w:rPr>
        <w:t>решение об отказе</w:t>
      </w:r>
      <w:r w:rsidRPr="003B65B4">
        <w:rPr>
          <w:sz w:val="18"/>
          <w:szCs w:val="1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20 дней со дня представления в орган, уполномоченный на предоставление муниципальной услуги, заявления об оформлении акта приемочной комиссии и документов, предусмотренных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Регламентом.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Нормативные правовые акты, регулирующие предоставление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lastRenderedPageBreak/>
        <w:t xml:space="preserve">2.7.Перечень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в сети «Интернет»</w:t>
      </w:r>
      <w:r w:rsidRPr="003B65B4">
        <w:rPr>
          <w:rFonts w:ascii="Arial" w:eastAsiaTheme="minorHAnsi" w:hAnsi="Arial" w:cs="Arial"/>
          <w:sz w:val="18"/>
          <w:szCs w:val="18"/>
        </w:rPr>
        <w:t xml:space="preserve">, </w:t>
      </w:r>
      <w:r w:rsidRPr="003B65B4">
        <w:rPr>
          <w:rFonts w:ascii="Arial" w:hAnsi="Arial" w:cs="Arial"/>
          <w:sz w:val="18"/>
          <w:szCs w:val="18"/>
        </w:rPr>
        <w:t>на Едином портале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Администрация обеспечивает размещение и актуализацию перечня нормативных правовых актов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, регулирующих предоставление муниципальной услуги,</w:t>
      </w:r>
      <w:r w:rsidRPr="003B65B4">
        <w:rPr>
          <w:rFonts w:ascii="Arial" w:hAnsi="Arial" w:cs="Arial"/>
          <w:sz w:val="18"/>
          <w:szCs w:val="18"/>
        </w:rPr>
        <w:t xml:space="preserve"> на указанных информационных ресурсах.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Исчерпывающий перечень документов, необходимых в соответствии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,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которые являются необходимыми и обязательными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том числе в электронной форме, порядок их представления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bookmarkStart w:id="4" w:name="Par8"/>
      <w:bookmarkEnd w:id="4"/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2.8.Для предоставления муниципальной услуги Заявитель или его Представитель представляет в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1) </w:t>
      </w:r>
      <w:r w:rsidRPr="003B65B4">
        <w:rPr>
          <w:rFonts w:ascii="Arial" w:hAnsi="Arial" w:cs="Arial"/>
          <w:sz w:val="18"/>
          <w:szCs w:val="18"/>
        </w:rPr>
        <w:t xml:space="preserve">заявление о переустройстве и (или) перепланировке помещения или заявление об оформлении акта приемочной комиссии, подписанные Заявителем или Представителем заявителя, уполномоченным на подписание заявления, и оформленные согласно Приложениям № 1 и № 2 к Регламенту.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ногофункциональный центр.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случае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представления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заявления </w:t>
      </w:r>
      <w:r w:rsidRPr="003B65B4">
        <w:rPr>
          <w:rFonts w:ascii="Arial" w:hAnsi="Arial" w:cs="Arial"/>
          <w:sz w:val="18"/>
          <w:szCs w:val="18"/>
        </w:rPr>
        <w:t>о переустройстве и (или) перепланировке помещения или об оформлении акта приемочной комиссии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в электронной форме посредством Единого портала, </w:t>
      </w:r>
      <w:r w:rsidRPr="003B65B4">
        <w:rPr>
          <w:rFonts w:ascii="Arial" w:hAnsi="Arial" w:cs="Arial"/>
          <w:sz w:val="18"/>
          <w:szCs w:val="18"/>
        </w:rPr>
        <w:t>при наличии технической возможности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посредством Регионального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портала,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указанное заявление заполняется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2) документ, удостоверяющий личность Заявителя </w:t>
      </w:r>
      <w:r w:rsidRPr="003B65B4">
        <w:rPr>
          <w:rFonts w:ascii="Arial" w:hAnsi="Arial" w:cs="Arial"/>
          <w:sz w:val="18"/>
          <w:szCs w:val="18"/>
        </w:rPr>
        <w:t xml:space="preserve">или Представителя заявителя, уполномоченного на подачу, получение документов, а также подписание заявления, из числа документов, включенных в перечень, утвержденный </w:t>
      </w:r>
      <w:hyperlink r:id="rId16" w:history="1">
        <w:r w:rsidRPr="003B65B4">
          <w:rPr>
            <w:rFonts w:ascii="Arial" w:hAnsi="Arial" w:cs="Arial"/>
            <w:sz w:val="18"/>
            <w:szCs w:val="18"/>
          </w:rPr>
          <w:t>частью 6 статьи 7</w:t>
        </w:r>
      </w:hyperlink>
      <w:r w:rsidRPr="003B65B4">
        <w:rPr>
          <w:rFonts w:ascii="Arial" w:hAnsi="Arial" w:cs="Arial"/>
          <w:sz w:val="18"/>
          <w:szCs w:val="1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(далее – Федеральный закон от 27 июля 2010 года № 210-ФЗ),</w:t>
      </w:r>
      <w:r w:rsidRPr="003B65B4">
        <w:rPr>
          <w:rFonts w:ascii="Arial" w:hAnsi="Arial" w:cs="Arial"/>
          <w:sz w:val="18"/>
          <w:szCs w:val="18"/>
        </w:rPr>
        <w:t xml:space="preserve">в случае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представления заявления 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заявления об оформлении акта приемочной комиссии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и прилагаемых к нему документов посредством личного обращения в орган, уполномоченный на предоставлении муниципальной услуги, или через 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ногофункциональный центр</w:t>
      </w:r>
      <w:r w:rsidRPr="003B65B4">
        <w:rPr>
          <w:rFonts w:ascii="Arial" w:hAnsi="Arial" w:cs="Arial"/>
          <w:sz w:val="18"/>
          <w:szCs w:val="18"/>
        </w:rPr>
        <w:t xml:space="preserve"> (документ подлежит возврату после удостоверения личности).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наличии технической возможности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посредством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Регионального портала,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представление указанного документа не требуется, сведения из документа,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копия), направляемый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 посредством личного обращения в Уполномоченный орган или через М</w:t>
      </w:r>
      <w:r w:rsidRPr="003B65B4">
        <w:rPr>
          <w:rFonts w:eastAsia="Calibri"/>
          <w:sz w:val="18"/>
          <w:szCs w:val="18"/>
          <w:lang w:eastAsia="en-US"/>
        </w:rPr>
        <w:t>ногофункциональный центр</w:t>
      </w:r>
      <w:r w:rsidRPr="003B65B4">
        <w:rPr>
          <w:rFonts w:eastAsiaTheme="minorHAnsi"/>
          <w:sz w:val="18"/>
          <w:szCs w:val="18"/>
          <w:lang w:eastAsia="en-US"/>
        </w:rPr>
        <w:t>.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3B65B4">
        <w:rPr>
          <w:sz w:val="18"/>
          <w:szCs w:val="18"/>
        </w:rPr>
        <w:t>при наличии технической возможности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 посредством 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3B65B4">
        <w:rPr>
          <w:rFonts w:eastAsia="Calibri"/>
          <w:sz w:val="18"/>
          <w:szCs w:val="18"/>
          <w:lang w:eastAsia="en-US"/>
        </w:rPr>
        <w:t xml:space="preserve">, 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а документ, выданный Заявителем, являющимся физическим лицом, </w:t>
      </w:r>
      <w:r w:rsidRPr="003B65B4">
        <w:rPr>
          <w:rFonts w:eastAsiaTheme="minorHAnsi"/>
          <w:sz w:val="18"/>
          <w:szCs w:val="18"/>
          <w:lang w:eastAsia="en-US"/>
        </w:rPr>
        <w:t>–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 усиленной квалифицированной электронной подписью нотариуса. </w:t>
      </w:r>
    </w:p>
    <w:p w:rsidR="003B65B4" w:rsidRPr="003B65B4" w:rsidRDefault="003B65B4" w:rsidP="003B65B4">
      <w:pPr>
        <w:pStyle w:val="af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2.9. В целях получения решения о согласовании переустройства и (или) перепланировки помещения Заявитель дополнительно к документам, указанным в пункте 2.8 Регламента, должен представить самостоятельно следующие документы: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1) </w:t>
      </w:r>
      <w:r w:rsidRPr="003B65B4">
        <w:rPr>
          <w:rFonts w:ascii="Arial" w:hAnsi="Arial" w:cs="Arial"/>
          <w:sz w:val="18"/>
          <w:szCs w:val="18"/>
        </w:rPr>
        <w:t xml:space="preserve">правоустанавливающие документы на переустраиваемое и (или) перепланируемое помещение в многоквартирном доме (подлинник или засвидетельствованные в нотариальном порядке копии),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если права на указанный объект не зарегистрированы в Едином государственном реестре недвижимости</w:t>
      </w:r>
      <w:r w:rsidRPr="003B65B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В</w:t>
      </w:r>
      <w:r w:rsidRPr="003B65B4">
        <w:rPr>
          <w:rFonts w:ascii="Arial" w:hAnsi="Arial" w:cs="Arial"/>
          <w:sz w:val="18"/>
          <w:szCs w:val="18"/>
        </w:rPr>
        <w:t xml:space="preserve">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2) проект переустройства и (или) перепланировки переустраиваемого и (или) перепланируемого помещения в многоквартирном доме (проект подготавливается и оформляется в установленном порядке юридическим лицом 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3B65B4" w:rsidRPr="003B65B4" w:rsidRDefault="003B65B4" w:rsidP="003B65B4">
      <w:pPr>
        <w:pStyle w:val="ConsPlusNormal"/>
        <w:tabs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(или) перепланируемого жилого помещения по договору социального найма);подписи на согласии ставятся в присутствии должностного лица, принимающего документы, в ином случае представляется оформленное в письменном виде согласие члена семьи, заверенное нотариально;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нотариуса;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4) </w:t>
      </w:r>
      <w:r w:rsidRPr="003B65B4">
        <w:rPr>
          <w:sz w:val="18"/>
          <w:szCs w:val="18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</w:t>
      </w:r>
      <w:r w:rsidRPr="003B65B4">
        <w:rPr>
          <w:rFonts w:eastAsiaTheme="minorHAnsi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pStyle w:val="af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2.10.В целях 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 Заявителем (Представителем заявителя) представляются в Администрацию заявление и документы, указанные в пункте 2.8 Регламента.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3B65B4">
        <w:rPr>
          <w:rFonts w:eastAsia="Calibri"/>
          <w:bCs/>
          <w:sz w:val="18"/>
          <w:szCs w:val="18"/>
          <w:lang w:eastAsia="en-US"/>
        </w:rPr>
        <w:t xml:space="preserve">2.11. Заявитель или его Представитель представляет в </w:t>
      </w:r>
      <w:r w:rsidRPr="003B65B4">
        <w:rPr>
          <w:sz w:val="18"/>
          <w:szCs w:val="18"/>
        </w:rPr>
        <w:t>Администрацию</w:t>
      </w:r>
      <w:r w:rsidRPr="003B65B4">
        <w:rPr>
          <w:rFonts w:eastAsia="Calibri"/>
          <w:bCs/>
          <w:sz w:val="18"/>
          <w:szCs w:val="18"/>
          <w:lang w:eastAsia="en-US"/>
        </w:rPr>
        <w:t xml:space="preserve"> заявление </w:t>
      </w:r>
      <w:r w:rsidRPr="003B65B4">
        <w:rPr>
          <w:sz w:val="18"/>
          <w:szCs w:val="18"/>
        </w:rPr>
        <w:t>о переустройстве и (или) перепланировке помещения или заявление об оформлении акта приемочной комиссии</w:t>
      </w:r>
      <w:r w:rsidRPr="003B65B4">
        <w:rPr>
          <w:rFonts w:eastAsia="Calibri"/>
          <w:bCs/>
          <w:sz w:val="18"/>
          <w:szCs w:val="1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1) в электронной форме, в том числе посредством Единого портала,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наличии технической возможности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посредством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Регионального портала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случае представления заявления 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заявления об оформлении акта приемочной комиссии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и прилагаемых к нему документов в электронном виде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Заявление о </w:t>
      </w:r>
      <w:r w:rsidRPr="003B65B4">
        <w:rPr>
          <w:rFonts w:ascii="Arial" w:hAnsi="Arial" w:cs="Arial"/>
          <w:sz w:val="18"/>
          <w:szCs w:val="18"/>
        </w:rPr>
        <w:t xml:space="preserve">переустройстве и (или) перепланировке помещения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направляется Заявителем или его Представителем вместе с прикрепленными электронными документами, указанными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в подпункте 3 пункта 2.8и подпунктах 1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4 пункта 2.9Регламента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Pr="003B65B4">
        <w:rPr>
          <w:rFonts w:ascii="Arial" w:hAnsi="Arial" w:cs="Arial"/>
          <w:sz w:val="18"/>
          <w:szCs w:val="18"/>
        </w:rPr>
        <w:t>Заявление об оформлении акта приемочной комиссии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направляется Заявителем или его Представителем вместе с прикрепленным электронным документом, указанным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в подпункте 3 пункта 2.8 Регламента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Заявление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заявление об оформлении акта приемочной комиссии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3B65B4">
        <w:rPr>
          <w:rFonts w:ascii="Arial" w:hAnsi="Arial" w:cs="Arial"/>
          <w:sz w:val="18"/>
          <w:szCs w:val="18"/>
        </w:rPr>
        <w:t xml:space="preserve"> (далее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–Федеральный закон «Об электронной подписи»), а также при наличии у владельца сертификата ключа проверки ключа простой электронной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Электронный образ каждого документа подписывается усиленной </w:t>
      </w:r>
      <w:r w:rsidRPr="003B65B4">
        <w:rPr>
          <w:rFonts w:ascii="Arial" w:hAnsi="Arial" w:cs="Arial"/>
          <w:sz w:val="18"/>
          <w:szCs w:val="1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целях предоставления муниципальной услуги Заявителю или его Представителю в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Многофункциональных центрах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2) на бумажном носителе посредством личного обращения в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, в том числе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093A7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или в случаях, установленных законодательством Российской Федерации, публично-правовыми компаниями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2.12. Для получения документов, необходимых для предоставления муниципальной услуги, указанных в пунктах2.8 и 2.9Регламента, Заявитель лично обращается в органы власти, учреждения и организации.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Исчерпывающий перечень документов, необходимых в соответствии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  <w:t>с законодательством Российской Федерации и законодательством Свердловской области для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предоставления муниципальной услуги, которые находятся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в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lastRenderedPageBreak/>
        <w:t>распоряжении государственных органов, органов местного самоуправления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и иных органов, участвующих в предоставлении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муниципальных услуг, и которые Заявитель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вправе представить, а также способы их получения Заявителями, в том числе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  <w:t>в электронной форме, порядок их представления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2.13. Документами (</w:t>
      </w:r>
      <w:r w:rsidRPr="003B65B4">
        <w:rPr>
          <w:rFonts w:ascii="Arial" w:hAnsi="Arial" w:cs="Arial"/>
          <w:bCs/>
          <w:sz w:val="18"/>
          <w:szCs w:val="18"/>
        </w:rPr>
        <w:t>их копиями или сведениями, содержащимися в них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), необходимыми в соответствии с нормативными правовыми актами для предоставления муниципальной услуги, которые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bCs/>
          <w:sz w:val="18"/>
          <w:szCs w:val="18"/>
        </w:rPr>
        <w:t xml:space="preserve">запрашиваются </w:t>
      </w:r>
      <w:r w:rsidRPr="003B65B4">
        <w:rPr>
          <w:rFonts w:ascii="Arial" w:hAnsi="Arial" w:cs="Arial"/>
          <w:sz w:val="18"/>
          <w:szCs w:val="18"/>
        </w:rPr>
        <w:t>Администрацией</w:t>
      </w:r>
      <w:r w:rsidRPr="003B65B4">
        <w:rPr>
          <w:rFonts w:ascii="Arial" w:hAnsi="Arial" w:cs="Arial"/>
          <w:bCs/>
          <w:sz w:val="18"/>
          <w:szCs w:val="1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B65B4">
        <w:rPr>
          <w:rFonts w:ascii="Arial" w:hAnsi="Arial" w:cs="Arial"/>
          <w:bCs/>
          <w:sz w:val="18"/>
          <w:szCs w:val="18"/>
        </w:rPr>
        <w:t>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3B65B4" w:rsidDel="0015526F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являются:</w:t>
      </w:r>
    </w:p>
    <w:p w:rsidR="003B65B4" w:rsidRPr="003B65B4" w:rsidRDefault="003B65B4" w:rsidP="003B65B4">
      <w:pPr>
        <w:pStyle w:val="af9"/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 либо помещение в многоквартирном доме предоставлено Администрацией по договору социального найма помещения в многоквартирном доме</w:t>
      </w:r>
      <w:r w:rsidRPr="003B65B4">
        <w:rPr>
          <w:rFonts w:ascii="Arial" w:hAnsi="Arial" w:cs="Arial"/>
          <w:i/>
          <w:sz w:val="18"/>
          <w:szCs w:val="18"/>
        </w:rPr>
        <w:t>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2) </w:t>
      </w:r>
      <w:r w:rsidRPr="003B65B4">
        <w:rPr>
          <w:sz w:val="18"/>
          <w:szCs w:val="18"/>
        </w:rPr>
        <w:t>технический паспорт переустраиваемого и (или) перепланируемого помещения в многоквартирном доме;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3) </w:t>
      </w:r>
      <w:r w:rsidRPr="003B65B4">
        <w:rPr>
          <w:sz w:val="18"/>
          <w:szCs w:val="1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согласовании переустройства и (или) перепланировки помещения в многоквартирном доме.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Указание на запрет требовать от Заявителя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представления документов и информации или осуществления действий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2.14. Запрещается требовать от Заявителя: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(далее – Федеральный закон от 27 июля 2010 года № 210-ФЗ)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предоставлении муниципальной услуги запрещается: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Исчерпывающий перечень оснований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для отказа в приеме документов, необходимых для предоставления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2.15. Основаниями для отказа в приеме документов, необходимых для предоставления муниципальной услуги, являются случаи: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>заявление</w:t>
      </w:r>
      <w:r w:rsidRPr="003B65B4">
        <w:rPr>
          <w:rFonts w:ascii="Arial" w:eastAsia="Calibri" w:hAnsi="Arial" w:cs="Arial"/>
          <w:bCs/>
          <w:sz w:val="18"/>
          <w:szCs w:val="18"/>
        </w:rPr>
        <w:t xml:space="preserve"> 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заявление об оформлении акта приемочной комиссии</w:t>
      </w:r>
      <w:r w:rsidRPr="003B65B4">
        <w:rPr>
          <w:rFonts w:ascii="Arial" w:eastAsia="Calibri" w:hAnsi="Arial" w:cs="Arial"/>
          <w:bCs/>
          <w:sz w:val="18"/>
          <w:szCs w:val="18"/>
        </w:rPr>
        <w:t xml:space="preserve"> представлено в орган местного самоуправления, в полномочия которого не входит предоставление муниципальной услуги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bCs/>
          <w:sz w:val="18"/>
          <w:szCs w:val="18"/>
        </w:rPr>
        <w:t xml:space="preserve">некорректное заполнение полей в форме заявления </w:t>
      </w:r>
      <w:r w:rsidRPr="003B65B4">
        <w:rPr>
          <w:rFonts w:ascii="Arial" w:hAnsi="Arial" w:cs="Arial"/>
          <w:sz w:val="18"/>
          <w:szCs w:val="18"/>
        </w:rPr>
        <w:t>о переустройстве и (или) перепланировке помещения или заявления об оформлении акта приемочной комиссии</w:t>
      </w:r>
      <w:r w:rsidRPr="003B65B4">
        <w:rPr>
          <w:rFonts w:ascii="Arial" w:eastAsia="Calibri" w:hAnsi="Arial" w:cs="Arial"/>
          <w:bCs/>
          <w:sz w:val="18"/>
          <w:szCs w:val="18"/>
        </w:rPr>
        <w:t xml:space="preserve">, в том числе в интерактивной форме заявления на Едином портале, Региональном портале </w:t>
      </w:r>
      <w:r w:rsidRPr="003B65B4">
        <w:rPr>
          <w:rFonts w:ascii="Arial" w:eastAsia="Calibri" w:hAnsi="Arial" w:cs="Arial"/>
          <w:sz w:val="18"/>
          <w:szCs w:val="1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непредставление документов, предусмотренных подпунктами 2 – 3 пункта 2.8 Регламента;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bCs/>
          <w:sz w:val="18"/>
          <w:szCs w:val="18"/>
        </w:rPr>
        <w:t>представление документов,</w:t>
      </w:r>
      <w:r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</w:rPr>
        <w:t>утративших силу на день обращения за получением муниципальной услуги</w:t>
      </w:r>
      <w:r w:rsidRPr="003B65B4">
        <w:rPr>
          <w:rFonts w:ascii="Arial" w:hAnsi="Arial" w:cs="Arial"/>
          <w:sz w:val="18"/>
          <w:szCs w:val="18"/>
        </w:rPr>
        <w:t xml:space="preserve">; 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3B65B4" w:rsidRPr="003B65B4" w:rsidRDefault="003B65B4" w:rsidP="008674BB">
      <w:pPr>
        <w:pStyle w:val="af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представление нечитаемых документов, в том числе представленных в электронной форме, содержащих повреждения, </w:t>
      </w:r>
      <w:r w:rsidRPr="003B65B4">
        <w:rPr>
          <w:rFonts w:ascii="Arial" w:eastAsia="Calibri" w:hAnsi="Arial" w:cs="Arial"/>
          <w:sz w:val="18"/>
          <w:szCs w:val="18"/>
        </w:rPr>
        <w:t>наличие которых не позволяет в полном объеме получить информацию и сведения, содержащиеся в документах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3B65B4">
      <w:pPr>
        <w:spacing w:after="0" w:line="240" w:lineRule="auto"/>
        <w:ind w:firstLine="746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7)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заявление </w:t>
      </w:r>
      <w:r w:rsidRPr="003B65B4">
        <w:rPr>
          <w:rFonts w:ascii="Arial" w:hAnsi="Arial" w:cs="Arial"/>
          <w:sz w:val="18"/>
          <w:szCs w:val="18"/>
        </w:rPr>
        <w:t>о переустройстве и (или) перепланировке помещения или заявление об оформлении акта приемочной комиссии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и документы, указанные в подпунктах 2 – 3 пункта 2.8 и подпунктах 1 – 4 пункта 2.9 Регламента, представлены в электронной форме с нарушением требований, установленных пунктом 2.35Регламента;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8)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поданные в электронной форме заявление и документы не подписаны </w:t>
      </w:r>
      <w:r w:rsidRPr="003B65B4">
        <w:rPr>
          <w:rFonts w:ascii="Arial" w:hAnsi="Arial" w:cs="Arial"/>
          <w:sz w:val="18"/>
          <w:szCs w:val="18"/>
        </w:rPr>
        <w:t xml:space="preserve">электронной подписью (простой или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усиленной </w:t>
      </w:r>
      <w:r w:rsidRPr="003B65B4">
        <w:rPr>
          <w:rFonts w:ascii="Arial" w:hAnsi="Arial" w:cs="Arial"/>
          <w:sz w:val="18"/>
          <w:szCs w:val="18"/>
        </w:rPr>
        <w:t xml:space="preserve">квалифицированной) лиц, уполномоченных на их подписание, а также в результате проверки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усиленной </w:t>
      </w:r>
      <w:r w:rsidRPr="003B65B4">
        <w:rPr>
          <w:rFonts w:ascii="Arial" w:hAnsi="Arial" w:cs="Arial"/>
          <w:sz w:val="18"/>
          <w:szCs w:val="1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3B65B4" w:rsidRPr="003B65B4" w:rsidRDefault="003B65B4" w:rsidP="003B65B4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3B65B4" w:rsidRPr="003B65B4" w:rsidRDefault="003B65B4" w:rsidP="003B65B4">
      <w:pPr>
        <w:pStyle w:val="af9"/>
        <w:tabs>
          <w:tab w:val="left" w:pos="993"/>
        </w:tabs>
        <w:ind w:left="33" w:firstLine="676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10) представленные копии документов не заверены в соответствии с законодательством Российской Федерации.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Решение об отказе в приеме документов, указанных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в подпунктах 2 – 3 пункта 2.8 и подпунктах 1 – 4 пункта 2.9 Регламента</w:t>
      </w:r>
      <w:r w:rsidRPr="003B65B4">
        <w:rPr>
          <w:rFonts w:ascii="Arial" w:hAnsi="Arial" w:cs="Arial"/>
          <w:bCs/>
          <w:sz w:val="18"/>
          <w:szCs w:val="18"/>
        </w:rPr>
        <w:t xml:space="preserve">, направляется Заявителю способом, определенным им в заявлении </w:t>
      </w:r>
      <w:r w:rsidRPr="003B65B4">
        <w:rPr>
          <w:rFonts w:ascii="Arial" w:hAnsi="Arial" w:cs="Arial"/>
          <w:sz w:val="18"/>
          <w:szCs w:val="18"/>
        </w:rPr>
        <w:t>о предоставлении муниципальной услуги</w:t>
      </w:r>
      <w:r w:rsidRPr="003B65B4">
        <w:rPr>
          <w:rFonts w:ascii="Arial" w:hAnsi="Arial" w:cs="Arial"/>
          <w:bCs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Решение об отказе в приеме документов оформляется согласно Приложению № 3 к Регламенту.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2.16. Отказ в приеме документов не препятствует повторному обращению Заявителя в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Администрацию</w:t>
      </w:r>
      <w:r w:rsidRPr="003B65B4">
        <w:rPr>
          <w:rFonts w:ascii="Arial" w:hAnsi="Arial" w:cs="Arial"/>
          <w:bCs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Исчерпывающий перечень оснований для приостановления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или отказа в предоставлении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2.17.</w:t>
      </w:r>
      <w:r w:rsidRPr="003B65B4">
        <w:rPr>
          <w:rFonts w:ascii="Arial" w:hAnsi="Arial" w:cs="Arial"/>
          <w:bCs/>
          <w:sz w:val="18"/>
          <w:szCs w:val="1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2.18. </w:t>
      </w:r>
      <w:r w:rsidRPr="003B65B4">
        <w:rPr>
          <w:rFonts w:ascii="Arial" w:hAnsi="Arial" w:cs="Arial"/>
          <w:bCs/>
          <w:sz w:val="18"/>
          <w:szCs w:val="18"/>
        </w:rPr>
        <w:t>Основаниями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для отказа в согласовании переустройства и (или) перепланировки помещения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являются: 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1) непредставление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определенных частью 2 статьи 26 Жилищного кодекса Российской Федерации документов, обязанность по представлению которых с учетом части 2.1 указанной статьи возложена на Заявителя;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2)поступление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инициативе;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уполномоченный на предоставление муниципальной услуги,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предусмотренные частью 2.1 статьи 26 Жилищного кодекса Российской Федерации, и не получил такие документ и (или) информацию в течение пятнадцати рабочих дней со дня направления уведомления;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3) представление документов в ненадлежащий орган;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Решение об отказе в </w:t>
      </w:r>
      <w:r w:rsidRPr="003B65B4">
        <w:rPr>
          <w:rFonts w:ascii="Arial" w:hAnsi="Arial" w:cs="Arial"/>
          <w:sz w:val="18"/>
          <w:szCs w:val="18"/>
        </w:rPr>
        <w:t>согласовании переустройства и (или) перепланировки помещения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bCs/>
          <w:sz w:val="18"/>
          <w:szCs w:val="18"/>
        </w:rPr>
        <w:t>оформляется согласно Приложению № 4 к Регламенту.</w:t>
      </w:r>
    </w:p>
    <w:p w:rsidR="003B65B4" w:rsidRPr="003B65B4" w:rsidRDefault="003B65B4" w:rsidP="003B65B4">
      <w:pPr>
        <w:pStyle w:val="af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2.19.Основанием для отказа в оформлении акта приемочной комиссии о готовности помещения к эксплуатации после выполнения работ по переустройству и (или) перепланировке является несоответствие произведенного переустройства и (или) перепланировки помещения согласованному проекту переустройства и (или) перепланировки помещения.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2.20. Неполучение (несвоевременное получение) документов, находящихся в распоряжении органов государственной власти, органов местного самоуправления,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запрошенных в рамках </w:t>
      </w:r>
      <w:r w:rsidRPr="003B65B4">
        <w:rPr>
          <w:rFonts w:ascii="Arial" w:hAnsi="Arial" w:cs="Arial"/>
          <w:sz w:val="18"/>
          <w:szCs w:val="18"/>
        </w:rPr>
        <w:lastRenderedPageBreak/>
        <w:t>межведомственного информационного взаимодействия, не может являться основанием для отказа в согласовании переустройства и (или) перепланировки помещения в многоквартирном доме.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х) организациями, участвующими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предоставлении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pStyle w:val="ConsPlusNormal"/>
        <w:tabs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2.21.</w:t>
      </w:r>
      <w:r w:rsidRPr="003B65B4">
        <w:rPr>
          <w:sz w:val="18"/>
          <w:szCs w:val="18"/>
        </w:rPr>
        <w:t>Необходимыми и обязательными для предоставления муниципальной услуги являются следующие услуги:</w:t>
      </w:r>
    </w:p>
    <w:p w:rsidR="003B65B4" w:rsidRPr="003B65B4" w:rsidRDefault="003B65B4" w:rsidP="008674B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подготовка проектной документации (проекта переустройства и (или) перепланировки жилого помещения).</w:t>
      </w:r>
    </w:p>
    <w:p w:rsidR="003B65B4" w:rsidRPr="003B65B4" w:rsidRDefault="003B65B4" w:rsidP="003B65B4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Порядок, размер и основания взимания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государственной пошлины или иной платы, взимаемой за предоставление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2.22. Предоставление муниципальной услуги осуществляется без взимания платы.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Порядок, размер и основания взимания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платы за предоставление услуг,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которые являются необходимыми и обязательными для предоставления муниципальной услуги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, включая информацию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о методике расчета размера такой платы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2.23.</w:t>
      </w:r>
      <w:r w:rsidRPr="003B65B4">
        <w:rPr>
          <w:rFonts w:ascii="Arial" w:hAnsi="Arial" w:cs="Arial"/>
          <w:sz w:val="18"/>
          <w:szCs w:val="18"/>
        </w:rPr>
        <w:t xml:space="preserve">Порядок, размер и основания взимания платы за подготовку проектной документации (проекта переустройства и (или) перепланировки жилого помещения) определяются организациями, предоставляющими данную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муниципальную </w:t>
      </w:r>
      <w:r w:rsidRPr="003B65B4">
        <w:rPr>
          <w:rFonts w:ascii="Arial" w:hAnsi="Arial" w:cs="Arial"/>
          <w:sz w:val="18"/>
          <w:szCs w:val="18"/>
        </w:rPr>
        <w:t>услугу.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Максимальный срок ожидания в очереди при подаче запроса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</w:r>
      <w:r w:rsidRPr="003B65B4" w:rsidDel="00252C1E">
        <w:rPr>
          <w:rFonts w:ascii="Arial" w:eastAsiaTheme="minorHAnsi" w:hAnsi="Arial" w:cs="Arial"/>
          <w:b/>
          <w:sz w:val="18"/>
          <w:szCs w:val="18"/>
          <w:lang w:eastAsia="en-US"/>
        </w:rPr>
        <w:t>о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результата предоставления таких услуг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2.24.Максимальный срок ожидания в очереди при подаче запроса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br/>
        <w:t>о предоставлении муниципальной услуги и при получении результата муниципальной услуги в Администрации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или Многофункциональном центре не должен превышать 15 минут.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Срок и порядок регистрации запроса Заявителя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том числе в электронной форме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2.25. Регистрация </w:t>
      </w:r>
      <w:r w:rsidRPr="003B65B4">
        <w:rPr>
          <w:rFonts w:ascii="Arial" w:hAnsi="Arial" w:cs="Arial"/>
          <w:bCs/>
          <w:sz w:val="18"/>
          <w:szCs w:val="18"/>
        </w:rPr>
        <w:t>заявления о предоставлении муниципальной услуги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осуществляется в день его поступления в Администрацию при обращении лично, через Многофункциональный центр (при наличии соглашения о взаимодействии, заключенного между Администрацией и Многофункциональным центром).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2.26. В случае если </w:t>
      </w:r>
      <w:r w:rsidRPr="003B65B4">
        <w:rPr>
          <w:bCs/>
          <w:sz w:val="18"/>
          <w:szCs w:val="18"/>
        </w:rPr>
        <w:t>заявление о предоставлении муниципальной услуги</w:t>
      </w:r>
      <w:r>
        <w:rPr>
          <w:bCs/>
          <w:sz w:val="18"/>
          <w:szCs w:val="18"/>
        </w:rPr>
        <w:t xml:space="preserve"> </w:t>
      </w:r>
      <w:r w:rsidRPr="003B65B4">
        <w:rPr>
          <w:sz w:val="18"/>
          <w:szCs w:val="18"/>
        </w:rPr>
        <w:t>подано в электронной форме, специалист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Администрации</w:t>
      </w:r>
      <w:r>
        <w:rPr>
          <w:sz w:val="18"/>
          <w:szCs w:val="18"/>
        </w:rPr>
        <w:t xml:space="preserve"> н</w:t>
      </w:r>
      <w:r w:rsidRPr="003B65B4">
        <w:rPr>
          <w:sz w:val="18"/>
          <w:szCs w:val="18"/>
        </w:rPr>
        <w:t xml:space="preserve">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3B65B4">
        <w:rPr>
          <w:bCs/>
          <w:sz w:val="18"/>
          <w:szCs w:val="18"/>
        </w:rPr>
        <w:t xml:space="preserve">заявления о </w:t>
      </w:r>
      <w:r w:rsidRPr="003B65B4">
        <w:rPr>
          <w:sz w:val="18"/>
          <w:szCs w:val="18"/>
        </w:rPr>
        <w:t xml:space="preserve">переустройстве и (или) перепланировке помещения или заявления об оформлении акта приемочной </w:t>
      </w:r>
      <w:r>
        <w:rPr>
          <w:sz w:val="18"/>
          <w:szCs w:val="18"/>
        </w:rPr>
        <w:t xml:space="preserve">комиссии </w:t>
      </w:r>
      <w:r w:rsidRPr="003B65B4">
        <w:rPr>
          <w:sz w:val="18"/>
          <w:szCs w:val="18"/>
        </w:rPr>
        <w:t xml:space="preserve">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и документов, осуществляется не позднее рабочего дня, следующего за днем подачи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заявления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и документов, необходимых для предоставления муниципальной услуги, в Администрации.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В случае представления заявления о предоставлении муниципальной услуги в электронной форме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посредством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Единого портала,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наличии технической возможности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посредством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Регионального портала, </w:t>
      </w:r>
      <w:r w:rsidRPr="003B65B4">
        <w:rPr>
          <w:rFonts w:ascii="Arial" w:hAnsi="Arial" w:cs="Arial"/>
          <w:bCs/>
          <w:sz w:val="18"/>
          <w:szCs w:val="18"/>
        </w:rPr>
        <w:t xml:space="preserve">вне рабочего времени Администрации либо в выходной, нерабочий праздничный день днем получения заявления 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заявления об оформлении акта приемочной комиссии</w:t>
      </w:r>
      <w:r w:rsidRPr="003B65B4">
        <w:rPr>
          <w:rFonts w:ascii="Arial" w:hAnsi="Arial" w:cs="Arial"/>
          <w:bCs/>
          <w:sz w:val="18"/>
          <w:szCs w:val="1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2.27.Регистрация</w:t>
      </w:r>
      <w:r w:rsidRPr="003B65B4">
        <w:rPr>
          <w:bCs/>
          <w:sz w:val="18"/>
          <w:szCs w:val="18"/>
        </w:rPr>
        <w:t>заявления о предоставлении муниципальной</w:t>
      </w:r>
      <w:r>
        <w:rPr>
          <w:bCs/>
          <w:sz w:val="18"/>
          <w:szCs w:val="18"/>
        </w:rPr>
        <w:t xml:space="preserve"> </w:t>
      </w:r>
      <w:r w:rsidRPr="003B65B4">
        <w:rPr>
          <w:sz w:val="18"/>
          <w:szCs w:val="18"/>
        </w:rPr>
        <w:t>услуги осуществляется в порядке, предусмотренном в разделе III</w:t>
      </w:r>
      <w:r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>и законодательством Свердловской области о социальной защите инвалидов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highlight w:val="yellow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2.28. </w:t>
      </w:r>
      <w:r w:rsidRPr="003B65B4">
        <w:rPr>
          <w:rFonts w:ascii="Arial" w:hAnsi="Arial" w:cs="Arial"/>
          <w:sz w:val="18"/>
          <w:szCs w:val="1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B65B4" w:rsidRPr="003B65B4" w:rsidRDefault="003B65B4" w:rsidP="003B65B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наименование;</w:t>
      </w:r>
    </w:p>
    <w:p w:rsidR="003B65B4" w:rsidRPr="003B65B4" w:rsidRDefault="003B65B4" w:rsidP="003B65B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местонахождение и юридический адрес;</w:t>
      </w:r>
    </w:p>
    <w:p w:rsidR="003B65B4" w:rsidRPr="003B65B4" w:rsidRDefault="003B65B4" w:rsidP="003B65B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режим работы;</w:t>
      </w:r>
    </w:p>
    <w:p w:rsidR="003B65B4" w:rsidRPr="003B65B4" w:rsidRDefault="003B65B4" w:rsidP="003B65B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график приема;</w:t>
      </w:r>
    </w:p>
    <w:p w:rsidR="003B65B4" w:rsidRPr="003B65B4" w:rsidRDefault="003B65B4" w:rsidP="003B65B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номера телефонов для справок.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Помещения, в которых предоставляется муниципальная услуга, оснащаются: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противопожарной системой и средствами пожаротушения;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системой оповещения о возникновении чрезвычайной ситуации;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туалетными комнатами для посетителей.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Места приема Заявителей оборудуются информационными табличками (вывесками) с указанием: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номера кабинета и наименования отдела;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фамилии, имени и отчества (последнее – при наличии), должности ответственного лица за прием документов;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графика приема Заявителей.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 предоставлении муниципальной услуги инвалидам обеспечиваются: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3B65B4">
        <w:rPr>
          <w:rFonts w:ascii="Arial" w:hAnsi="Arial" w:cs="Arial"/>
          <w:bCs/>
          <w:sz w:val="18"/>
          <w:szCs w:val="1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сопровождение инвалидов, имеющих стойкие расстройства функции зрения и самостоятельного передвижения;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допуск сурдопереводчика и тифлосурдопереводчика;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trike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Показатели доступности и качества муниципальной услуги,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 xml:space="preserve">в том числе количество взаимодействий Заявителя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3B65B4">
        <w:rPr>
          <w:rFonts w:ascii="Arial" w:hAnsi="Arial" w:cs="Arial"/>
          <w:b/>
          <w:sz w:val="18"/>
          <w:szCs w:val="18"/>
        </w:rPr>
        <w:t>многофункциональном центре предоставления государственных и муниципальных услуг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 , в том числе в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 xml:space="preserve">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7" w:history="1">
        <w:r w:rsidRPr="003B65B4">
          <w:rPr>
            <w:rFonts w:ascii="Arial" w:eastAsia="Calibri" w:hAnsi="Arial" w:cs="Arial"/>
            <w:b/>
            <w:sz w:val="18"/>
            <w:szCs w:val="18"/>
            <w:lang w:eastAsia="en-US"/>
          </w:rPr>
          <w:t>статьей 15.1</w:t>
        </w:r>
      </w:hyperlink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  <w:r w:rsidRPr="003B65B4">
        <w:rPr>
          <w:rFonts w:ascii="Arial" w:hAnsi="Arial" w:cs="Arial"/>
          <w:b/>
          <w:sz w:val="18"/>
          <w:szCs w:val="18"/>
        </w:rPr>
        <w:t xml:space="preserve">возможность подачи запроса, документов, информации, необходимых для получения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муниципальной</w:t>
      </w:r>
      <w:r w:rsidRPr="003B65B4">
        <w:rPr>
          <w:rFonts w:ascii="Arial" w:hAnsi="Arial" w:cs="Arial"/>
          <w:b/>
          <w:sz w:val="18"/>
          <w:szCs w:val="1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sz w:val="18"/>
          <w:szCs w:val="18"/>
          <w:highlight w:val="yellow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2.29. Показателями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доступности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предоставления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муниципальной услуги являются: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1)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3B65B4">
      <w:pPr>
        <w:pStyle w:val="af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2) возможность получения </w:t>
      </w:r>
      <w:r w:rsidRPr="003B65B4">
        <w:rPr>
          <w:rFonts w:ascii="Arial" w:eastAsia="Calibri" w:hAnsi="Arial" w:cs="Arial"/>
          <w:sz w:val="18"/>
          <w:szCs w:val="18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 в Многофункциональном центре; </w:t>
      </w:r>
    </w:p>
    <w:p w:rsidR="003B65B4" w:rsidRPr="003B65B4" w:rsidRDefault="003B65B4" w:rsidP="003B65B4">
      <w:pPr>
        <w:pStyle w:val="af9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3) </w:t>
      </w:r>
      <w:r w:rsidRPr="003B65B4">
        <w:rPr>
          <w:rFonts w:ascii="Arial" w:hAnsi="Arial" w:cs="Arial"/>
          <w:sz w:val="18"/>
          <w:szCs w:val="18"/>
        </w:rPr>
        <w:t xml:space="preserve">возможность подачи запроса, документов, информации, необходимых для получения </w:t>
      </w:r>
      <w:r w:rsidRPr="003B65B4">
        <w:rPr>
          <w:rFonts w:ascii="Arial" w:eastAsia="Calibri" w:hAnsi="Arial" w:cs="Arial"/>
          <w:sz w:val="18"/>
          <w:szCs w:val="18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3B65B4">
        <w:rPr>
          <w:rFonts w:ascii="Arial" w:eastAsia="Calibri" w:hAnsi="Arial" w:cs="Arial"/>
          <w:sz w:val="18"/>
          <w:szCs w:val="18"/>
        </w:rPr>
        <w:t>муниципальную</w:t>
      </w:r>
      <w:r w:rsidRPr="003B65B4">
        <w:rPr>
          <w:rFonts w:ascii="Arial" w:hAnsi="Arial" w:cs="Arial"/>
          <w:sz w:val="18"/>
          <w:szCs w:val="1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3B65B4">
        <w:rPr>
          <w:rFonts w:ascii="Arial" w:eastAsia="Calibri" w:hAnsi="Arial" w:cs="Arial"/>
          <w:sz w:val="18"/>
          <w:szCs w:val="18"/>
        </w:rPr>
        <w:t xml:space="preserve"> не предусмотрена ввиду отсутствия территориальных подразделений; 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5B4">
        <w:rPr>
          <w:sz w:val="18"/>
          <w:szCs w:val="18"/>
        </w:rPr>
        <w:t xml:space="preserve">4) создание инвалидам всех необходимых условий доступности </w:t>
      </w:r>
      <w:r w:rsidRPr="003B65B4">
        <w:rPr>
          <w:rFonts w:eastAsia="Calibri"/>
          <w:sz w:val="18"/>
          <w:szCs w:val="18"/>
          <w:lang w:eastAsia="en-US"/>
        </w:rPr>
        <w:t>муниципальных</w:t>
      </w:r>
      <w:r w:rsidRPr="003B65B4">
        <w:rPr>
          <w:sz w:val="18"/>
          <w:szCs w:val="1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3B65B4" w:rsidRPr="003B65B4" w:rsidRDefault="003B65B4" w:rsidP="003B65B4">
      <w:pPr>
        <w:pStyle w:val="af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5) </w:t>
      </w:r>
      <w:r w:rsidRPr="003B65B4">
        <w:rPr>
          <w:rFonts w:ascii="Arial" w:eastAsia="Calibri" w:hAnsi="Arial" w:cs="Arial"/>
          <w:sz w:val="18"/>
          <w:szCs w:val="18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Многофункциональном центре;</w:t>
      </w:r>
    </w:p>
    <w:p w:rsidR="003B65B4" w:rsidRPr="003B65B4" w:rsidRDefault="003B65B4" w:rsidP="003B65B4">
      <w:pPr>
        <w:pStyle w:val="af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>6)</w:t>
      </w:r>
      <w:r w:rsidRPr="003B65B4">
        <w:rPr>
          <w:rFonts w:ascii="Arial" w:hAnsi="Arial" w:cs="Arial"/>
          <w:sz w:val="18"/>
          <w:szCs w:val="18"/>
        </w:rPr>
        <w:t xml:space="preserve"> возможность подачи запроса, документов, информации, необходимых для получения </w:t>
      </w:r>
      <w:r w:rsidRPr="003B65B4">
        <w:rPr>
          <w:rFonts w:ascii="Arial" w:eastAsia="Calibri" w:hAnsi="Arial" w:cs="Arial"/>
          <w:sz w:val="18"/>
          <w:szCs w:val="18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</w:t>
      </w:r>
      <w:r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возможна</w:t>
      </w:r>
      <w:r w:rsidRPr="003B65B4">
        <w:rPr>
          <w:rFonts w:ascii="Arial" w:eastAsia="Calibri" w:hAnsi="Arial" w:cs="Arial"/>
          <w:sz w:val="18"/>
          <w:szCs w:val="18"/>
        </w:rPr>
        <w:t>при наличии технической возможности электронного взаимодействия)</w:t>
      </w:r>
      <w:r w:rsidRPr="003B65B4">
        <w:rPr>
          <w:rFonts w:ascii="Arial" w:hAnsi="Arial" w:cs="Arial"/>
          <w:sz w:val="18"/>
          <w:szCs w:val="18"/>
        </w:rPr>
        <w:t xml:space="preserve">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2.30. При предоставлении муниципальной услуги взаимодействие Заявителя с должностными лицами Администрации осуществляется не более двух раз в следующих случаях: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1) при обращении заявителя (его представителя) с запросом и необходимыми документами на предоставление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2) при выдаче результата оказания муниципальной услуги заявителю (его представителю).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 каждом случае время, затраченное З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аявителем на взаимодействие с должностными лицами при предоставлении муниципальной услуги, не должно превышать 15 минут.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2.31. </w:t>
      </w:r>
      <w:r w:rsidRPr="003B65B4">
        <w:rPr>
          <w:rFonts w:ascii="Arial" w:hAnsi="Arial" w:cs="Arial"/>
          <w:bCs/>
          <w:sz w:val="18"/>
          <w:szCs w:val="18"/>
        </w:rPr>
        <w:t>Основными показателями качества предоставления муниципальной услуги являются: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отсутствие нарушений установленных сроков в процессе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отсутствие заявлений об оспаривании решений, действий (бездействия)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Администрации</w:t>
      </w:r>
      <w:r w:rsidRPr="003B65B4">
        <w:rPr>
          <w:rFonts w:ascii="Arial" w:hAnsi="Arial" w:cs="Arial"/>
          <w:bCs/>
          <w:sz w:val="18"/>
          <w:szCs w:val="18"/>
        </w:rPr>
        <w:t>,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iCs/>
          <w:sz w:val="18"/>
          <w:szCs w:val="18"/>
        </w:rPr>
      </w:pPr>
      <w:r w:rsidRPr="003B65B4">
        <w:rPr>
          <w:rFonts w:ascii="Arial" w:hAnsi="Arial" w:cs="Arial"/>
          <w:b/>
          <w:bCs/>
          <w:iCs/>
          <w:sz w:val="18"/>
          <w:szCs w:val="1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bCs/>
          <w:iCs/>
          <w:sz w:val="18"/>
          <w:szCs w:val="18"/>
        </w:rPr>
      </w:pPr>
    </w:p>
    <w:p w:rsidR="003B65B4" w:rsidRPr="003B65B4" w:rsidRDefault="003B65B4" w:rsidP="003B65B4">
      <w:pPr>
        <w:pStyle w:val="af9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2.32. </w:t>
      </w:r>
      <w:r w:rsidRPr="003B65B4">
        <w:rPr>
          <w:rFonts w:ascii="Arial" w:eastAsia="Calibri" w:hAnsi="Arial" w:cs="Arial"/>
          <w:sz w:val="18"/>
          <w:szCs w:val="18"/>
        </w:rPr>
        <w:t xml:space="preserve">Заявитель имеет право подачи </w:t>
      </w:r>
      <w:r w:rsidRPr="003B65B4">
        <w:rPr>
          <w:rFonts w:ascii="Arial" w:hAnsi="Arial" w:cs="Arial"/>
          <w:sz w:val="18"/>
          <w:szCs w:val="1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3B65B4">
        <w:rPr>
          <w:rFonts w:ascii="Arial" w:eastAsia="Calibri" w:hAnsi="Arial" w:cs="Arial"/>
          <w:sz w:val="18"/>
          <w:szCs w:val="18"/>
        </w:rPr>
        <w:t>при наличии технической возможности электронного взаимодействия.</w:t>
      </w:r>
    </w:p>
    <w:p w:rsidR="003B65B4" w:rsidRPr="003B65B4" w:rsidRDefault="003B65B4" w:rsidP="003B65B4">
      <w:pPr>
        <w:pStyle w:val="af9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В случае наличия территориальных подразделений органа, уполномоченного на предоставление муниципальной услуги, Заявитель имеет право </w:t>
      </w:r>
      <w:r w:rsidRPr="003B65B4">
        <w:rPr>
          <w:rFonts w:ascii="Arial" w:hAnsi="Arial" w:cs="Arial"/>
          <w:sz w:val="18"/>
          <w:szCs w:val="18"/>
        </w:rPr>
        <w:t xml:space="preserve">подачи запроса, документов, информации, необходимых для получения </w:t>
      </w:r>
      <w:r w:rsidRPr="003B65B4">
        <w:rPr>
          <w:rFonts w:ascii="Arial" w:eastAsia="Calibri" w:hAnsi="Arial" w:cs="Arial"/>
          <w:sz w:val="18"/>
          <w:szCs w:val="18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услуги,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территориальном подразделении уполномоченного органа по выбору Заявителя.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2.33. При</w:t>
      </w:r>
      <w:r w:rsidR="00BA346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подаче запроса о предоставлении муниципальной услуги Заявителю необходимо иметь при себе документы, представленные в пунктах 2.8 и 2.9 Регламента. Заявитель также вправе представить по собственной инициативе документы, указанные в пункте 2.13Регламента.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2.34. При обращении Заявителя за предоставлением муниципальной услуги в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Многофункциональный центр</w:t>
      </w:r>
      <w:r w:rsidRPr="003B65B4">
        <w:rPr>
          <w:rFonts w:ascii="Arial" w:hAnsi="Arial" w:cs="Arial"/>
          <w:sz w:val="18"/>
          <w:szCs w:val="18"/>
        </w:rPr>
        <w:t xml:space="preserve">, его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сотрудник осуществляет действия, предусмотренные Регламентом и соглашением о взаимодействии, заключенным между Многофункциональным центром и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Администрацией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3B65B4">
        <w:rPr>
          <w:rFonts w:ascii="Arial" w:hAnsi="Arial" w:cs="Arial"/>
          <w:sz w:val="18"/>
          <w:szCs w:val="18"/>
        </w:rPr>
        <w:t>обеспечивает направление документов Заявителя в электронной форме.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2.35. </w:t>
      </w:r>
      <w:r w:rsidRPr="003B65B4">
        <w:rPr>
          <w:rFonts w:ascii="Arial" w:hAnsi="Arial" w:cs="Arial"/>
          <w:bCs/>
          <w:sz w:val="18"/>
          <w:szCs w:val="18"/>
        </w:rPr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1) xml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bCs/>
          <w:sz w:val="18"/>
          <w:szCs w:val="1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2) doc, docx, odt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bCs/>
          <w:sz w:val="18"/>
          <w:szCs w:val="18"/>
        </w:rPr>
        <w:t xml:space="preserve"> для документов с текстовым содержанием, не включающим формулы;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hAnsi="Arial" w:cs="Arial"/>
          <w:bCs/>
          <w:sz w:val="18"/>
          <w:szCs w:val="18"/>
        </w:rPr>
        <w:t>3) 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xls, xlsx, ods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для документов, содержащих расчеты;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4) pdf, jpg, jpeg, </w:t>
      </w:r>
      <w:r w:rsidRPr="003B65B4">
        <w:rPr>
          <w:rFonts w:ascii="Arial" w:hAnsi="Arial" w:cs="Arial"/>
          <w:bCs/>
          <w:sz w:val="18"/>
          <w:szCs w:val="18"/>
          <w:lang w:val="en-US"/>
        </w:rPr>
        <w:t>png</w:t>
      </w:r>
      <w:r w:rsidRPr="003B65B4">
        <w:rPr>
          <w:rFonts w:ascii="Arial" w:hAnsi="Arial" w:cs="Arial"/>
          <w:bCs/>
          <w:sz w:val="18"/>
          <w:szCs w:val="18"/>
        </w:rPr>
        <w:t xml:space="preserve">, </w:t>
      </w:r>
      <w:r w:rsidRPr="003B65B4">
        <w:rPr>
          <w:rFonts w:ascii="Arial" w:hAnsi="Arial" w:cs="Arial"/>
          <w:bCs/>
          <w:sz w:val="18"/>
          <w:szCs w:val="18"/>
          <w:lang w:val="en-US"/>
        </w:rPr>
        <w:t>bmp</w:t>
      </w:r>
      <w:r w:rsidRPr="003B65B4">
        <w:rPr>
          <w:rFonts w:ascii="Arial" w:hAnsi="Arial" w:cs="Arial"/>
          <w:bCs/>
          <w:sz w:val="18"/>
          <w:szCs w:val="18"/>
        </w:rPr>
        <w:t>,</w:t>
      </w:r>
      <w:r w:rsidRPr="003B65B4">
        <w:rPr>
          <w:rFonts w:ascii="Arial" w:hAnsi="Arial" w:cs="Arial"/>
          <w:bCs/>
          <w:sz w:val="18"/>
          <w:szCs w:val="18"/>
          <w:lang w:val="en-US"/>
        </w:rPr>
        <w:t>tiff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bCs/>
          <w:sz w:val="18"/>
          <w:szCs w:val="1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(за исключением документов, указанных в подпункте 3 настоящего пункта)</w:t>
      </w:r>
      <w:r w:rsidRPr="003B65B4">
        <w:rPr>
          <w:rFonts w:ascii="Arial" w:hAnsi="Arial" w:cs="Arial"/>
          <w:bCs/>
          <w:sz w:val="18"/>
          <w:szCs w:val="18"/>
        </w:rPr>
        <w:t>, а также документов с графическим содержанием;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5) </w:t>
      </w:r>
      <w:r w:rsidRPr="003B65B4">
        <w:rPr>
          <w:rFonts w:ascii="Arial" w:hAnsi="Arial" w:cs="Arial"/>
          <w:bCs/>
          <w:sz w:val="18"/>
          <w:szCs w:val="18"/>
          <w:lang w:val="en-US"/>
        </w:rPr>
        <w:t>zip</w:t>
      </w:r>
      <w:r w:rsidRPr="003B65B4">
        <w:rPr>
          <w:rFonts w:ascii="Arial" w:hAnsi="Arial" w:cs="Arial"/>
          <w:bCs/>
          <w:sz w:val="18"/>
          <w:szCs w:val="18"/>
        </w:rPr>
        <w:t xml:space="preserve">, </w:t>
      </w:r>
      <w:r w:rsidRPr="003B65B4">
        <w:rPr>
          <w:rFonts w:ascii="Arial" w:hAnsi="Arial" w:cs="Arial"/>
          <w:bCs/>
          <w:sz w:val="18"/>
          <w:szCs w:val="18"/>
          <w:lang w:val="en-US"/>
        </w:rPr>
        <w:t>rar</w:t>
      </w:r>
      <w:r w:rsidRPr="003B65B4">
        <w:rPr>
          <w:rFonts w:ascii="Arial" w:hAnsi="Arial" w:cs="Arial"/>
          <w:bCs/>
          <w:sz w:val="18"/>
          <w:szCs w:val="18"/>
        </w:rPr>
        <w:t>– для сжатых документов в один файл;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6) </w:t>
      </w:r>
      <w:r w:rsidRPr="003B65B4">
        <w:rPr>
          <w:rFonts w:ascii="Arial" w:hAnsi="Arial" w:cs="Arial"/>
          <w:bCs/>
          <w:sz w:val="18"/>
          <w:szCs w:val="18"/>
          <w:lang w:val="en-US"/>
        </w:rPr>
        <w:t>sig</w:t>
      </w:r>
      <w:r w:rsidRPr="003B65B4">
        <w:rPr>
          <w:rFonts w:ascii="Arial" w:hAnsi="Arial" w:cs="Arial"/>
          <w:bCs/>
          <w:sz w:val="18"/>
          <w:szCs w:val="18"/>
        </w:rPr>
        <w:t xml:space="preserve"> – для открепленной усиленной квалифицированной электронной подписи.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В случае если оригиналы документов, прилагаемых к заявлению </w:t>
      </w:r>
      <w:r w:rsidRPr="003B65B4">
        <w:rPr>
          <w:rFonts w:ascii="Arial" w:hAnsi="Arial" w:cs="Arial"/>
          <w:sz w:val="18"/>
          <w:szCs w:val="18"/>
        </w:rPr>
        <w:t>о переустройстве и (или) перепланировке помещения или к заявлению об оформлении акта приемочной комиссии</w:t>
      </w:r>
      <w:r w:rsidRPr="003B65B4">
        <w:rPr>
          <w:rFonts w:ascii="Arial" w:hAnsi="Arial" w:cs="Arial"/>
          <w:bCs/>
          <w:sz w:val="18"/>
          <w:szCs w:val="1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bCs/>
          <w:sz w:val="18"/>
          <w:szCs w:val="1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«черно-белый» (при отсутствии в документе графических изображений и (или) цветного текста);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Документы, прилагаемые Заявителем к заявлению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о предоставлении муниципальной услуги</w:t>
      </w:r>
      <w:r w:rsidRPr="003B65B4">
        <w:rPr>
          <w:rFonts w:ascii="Arial" w:hAnsi="Arial" w:cs="Arial"/>
          <w:bCs/>
          <w:sz w:val="18"/>
          <w:szCs w:val="18"/>
        </w:rPr>
        <w:t>, представляемые в электронной форме, должны обеспечивать: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возможность идентифицировать документ и количество листов в документе;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возможность поиска по текстовому содержанию документа и возможность</w:t>
      </w:r>
      <w:r w:rsidR="00BA3463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копирования текста (за исключением случаев, когда текст является частью</w:t>
      </w:r>
      <w:r w:rsidR="00BA3463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графического изображения);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При обращении за получением муниципальной услуги используются</w:t>
      </w:r>
      <w:r w:rsidRPr="003B65B4">
        <w:rPr>
          <w:rFonts w:eastAsia="Calibri"/>
          <w:sz w:val="18"/>
          <w:szCs w:val="18"/>
          <w:lang w:eastAsia="en-US"/>
        </w:rPr>
        <w:t xml:space="preserve"> простая электронная подпись, либо усиленная квалифицированная электронная подпись, либо усиленная неквалифицированная электронная подпись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2.36 Сведения о ходе рассмотрения заявления о </w:t>
      </w:r>
      <w:r w:rsidRPr="003B65B4">
        <w:rPr>
          <w:rFonts w:ascii="Arial" w:hAnsi="Arial" w:cs="Arial"/>
          <w:sz w:val="18"/>
          <w:szCs w:val="18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портала, доводятся до Заявителя путем уведомления об изменении статуса заявления в личном кабинете Заявителя.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Сведения о ходе рассмотрения заявления </w:t>
      </w:r>
      <w:r w:rsidRPr="003B65B4">
        <w:rPr>
          <w:rFonts w:ascii="Arial" w:hAnsi="Arial" w:cs="Arial"/>
          <w:bCs/>
          <w:sz w:val="18"/>
          <w:szCs w:val="18"/>
        </w:rPr>
        <w:t>о</w:t>
      </w:r>
      <w:r w:rsidRPr="003B65B4">
        <w:rPr>
          <w:rFonts w:ascii="Arial" w:hAnsi="Arial" w:cs="Arial"/>
          <w:sz w:val="18"/>
          <w:szCs w:val="18"/>
        </w:rPr>
        <w:t xml:space="preserve"> переустройстве и (или) перепланировке помещения или заявления об оформлении акта приемочной комиссии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1) на бумажном носителе посредством личного обращения в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2) в электронной форме посредством электронной почты.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lastRenderedPageBreak/>
        <w:t xml:space="preserve">На основании запроса сведения о ходе рассмотрения заявления </w:t>
      </w:r>
      <w:r w:rsidRPr="003B65B4">
        <w:rPr>
          <w:rFonts w:ascii="Arial" w:hAnsi="Arial" w:cs="Arial"/>
          <w:bCs/>
          <w:sz w:val="18"/>
          <w:szCs w:val="18"/>
        </w:rPr>
        <w:t>о</w:t>
      </w:r>
      <w:r w:rsidRPr="003B65B4">
        <w:rPr>
          <w:rFonts w:ascii="Arial" w:hAnsi="Arial" w:cs="Arial"/>
          <w:sz w:val="18"/>
          <w:szCs w:val="18"/>
        </w:rPr>
        <w:t xml:space="preserve"> переустройстве и (или) перепланировке помещения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b/>
          <w:sz w:val="18"/>
          <w:szCs w:val="18"/>
        </w:rPr>
      </w:pPr>
    </w:p>
    <w:p w:rsidR="003B65B4" w:rsidRPr="003B65B4" w:rsidRDefault="003B65B4" w:rsidP="003B65B4">
      <w:pPr>
        <w:pStyle w:val="ConsPlusNormal"/>
        <w:widowControl/>
        <w:ind w:firstLine="0"/>
        <w:jc w:val="center"/>
        <w:rPr>
          <w:b/>
          <w:sz w:val="18"/>
          <w:szCs w:val="18"/>
        </w:rPr>
      </w:pPr>
      <w:r w:rsidRPr="003B65B4">
        <w:rPr>
          <w:b/>
          <w:sz w:val="18"/>
          <w:szCs w:val="1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3.1.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Исчерпывающий перечень административных процедур (действий)при предоставлении муниципальной услуги включает</w:t>
      </w:r>
      <w:r w:rsidR="00BA346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следующие административные процедуры: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прием, проверка документов, подлежащих представлению Заявителем, и регистрация заявления;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3B65B4" w:rsidRPr="003B65B4" w:rsidRDefault="003B65B4" w:rsidP="003B65B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 xml:space="preserve"> рассмотрение документов и сведений, необходимых для предоставления муниципальной услуги, и принятие решения о предоставлении либо об отказе в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подготовка результата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выдача Заявителю результата предоставления муниципальной услуги.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3.2. 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запись на прием в орган, предоставляющий муниципальную услугу, для подачи запроса (не предусмотрено);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формирование запроса о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государственная пошлина за предоставление муниципальной услуги и уплата иных платежей, взимаемых в соответствии с законодательством Российской Федерации, не предусмотрены;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получение Заявителем сведений о ходе выполнения запроса о предоставлении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>осуществление оценки качества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hAnsi="Arial" w:cs="Arial"/>
          <w:sz w:val="18"/>
          <w:szCs w:val="1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3.3. Последовательность административных процедур (действий) по предоставлению муниципальной услуги, </w:t>
      </w:r>
      <w:r w:rsidRPr="003B65B4">
        <w:rPr>
          <w:rFonts w:ascii="Arial" w:hAnsi="Arial" w:cs="Arial"/>
          <w:sz w:val="18"/>
          <w:szCs w:val="18"/>
        </w:rPr>
        <w:t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="Calibri" w:hAnsi="Arial" w:cs="Arial"/>
          <w:sz w:val="18"/>
          <w:szCs w:val="1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телекоммуникационной сети «Интернет»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sym w:font="Symbol" w:char="F02D"/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3B65B4" w:rsidRPr="003B65B4" w:rsidRDefault="003B65B4" w:rsidP="003B65B4">
      <w:pPr>
        <w:pStyle w:val="af9"/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sym w:font="Symbol" w:char="F02D"/>
      </w:r>
      <w:r w:rsidRPr="003B65B4">
        <w:rPr>
          <w:rFonts w:ascii="Arial" w:eastAsia="Calibri" w:hAnsi="Arial" w:cs="Arial"/>
          <w:sz w:val="18"/>
          <w:szCs w:val="18"/>
        </w:rPr>
        <w:t xml:space="preserve">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B65B4" w:rsidRPr="003B65B4" w:rsidRDefault="003B65B4" w:rsidP="003B65B4">
      <w:pPr>
        <w:pStyle w:val="af9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sym w:font="Symbol" w:char="F02D"/>
      </w:r>
      <w:r w:rsidRPr="003B65B4">
        <w:rPr>
          <w:rFonts w:ascii="Arial" w:eastAsia="Calibri" w:hAnsi="Arial" w:cs="Arial"/>
          <w:sz w:val="18"/>
          <w:szCs w:val="18"/>
        </w:rPr>
        <w:t xml:space="preserve"> предоставление муниципальной услуги в Многофункциональном центре посредством комплексного запроса.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Подраздел 3.1. Последовательн</w:t>
      </w:r>
      <w:r w:rsidR="00BA3463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ость административных процедур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(действий) по предоставлению муниципальной услуги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5" w:name="Par355"/>
      <w:bookmarkEnd w:id="5"/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3.4.Основанием для начала административной процедуры является поступление в Администрацию заявления о </w:t>
      </w:r>
      <w:r w:rsidRPr="003B65B4">
        <w:rPr>
          <w:rFonts w:ascii="Arial" w:hAnsi="Arial" w:cs="Arial"/>
          <w:sz w:val="18"/>
          <w:szCs w:val="18"/>
        </w:rPr>
        <w:t>переустройстве и (или) перепланировке помещения или заявления об оформлении акта приемочной комиссии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и документов, </w:t>
      </w:r>
      <w:r w:rsidRPr="003B65B4">
        <w:rPr>
          <w:rFonts w:ascii="Arial" w:hAnsi="Arial" w:cs="Arial"/>
          <w:sz w:val="18"/>
          <w:szCs w:val="18"/>
        </w:rPr>
        <w:t>необходимых для предоставления муниципальной услуги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3.5. Специалист, уполномоченный на прием и регистрацию заявления о предоставлении муниципальной услуги, выполняет следующие действия: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2) проверяет правильность заполнения заявления;</w:t>
      </w:r>
    </w:p>
    <w:p w:rsidR="003B65B4" w:rsidRPr="003B65B4" w:rsidRDefault="003B65B4" w:rsidP="003B65B4">
      <w:pPr>
        <w:pStyle w:val="af9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3) проверяет комплектность прилагаемых документов,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4) п</w:t>
      </w:r>
      <w:r w:rsidRPr="003B65B4">
        <w:rPr>
          <w:sz w:val="18"/>
          <w:szCs w:val="1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Pr="003B65B4">
        <w:rPr>
          <w:rFonts w:eastAsia="Calibri"/>
          <w:sz w:val="18"/>
          <w:szCs w:val="18"/>
          <w:lang w:eastAsia="en-US"/>
        </w:rPr>
        <w:sym w:font="Symbol" w:char="F02D"/>
      </w:r>
      <w:r w:rsidRPr="003B65B4">
        <w:rPr>
          <w:sz w:val="18"/>
          <w:szCs w:val="1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5) оформляет в двух экземплярах расписку в получении документов от Заявителя, с указанием их перечня и даты получения, а также с указанием перечня сведений и документов, которые будут получены по межведомственным запросам,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7) регистрирует заявление с приложенными к нему документами;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предоставление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Срок выполнения данного действия – до одного рабочего дня.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3B65B4">
        <w:rPr>
          <w:rFonts w:ascii="Arial" w:hAnsi="Arial" w:cs="Arial"/>
          <w:sz w:val="18"/>
          <w:szCs w:val="18"/>
        </w:rPr>
        <w:t xml:space="preserve"> необходимыми для предоставления муниципальной услуги, в 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3B65B4">
        <w:rPr>
          <w:rFonts w:ascii="Arial" w:hAnsi="Arial" w:cs="Arial"/>
          <w:sz w:val="18"/>
          <w:szCs w:val="18"/>
        </w:rPr>
        <w:t>ответственному за предоставление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 получении заявления о переустройстве и (или) перепланировке помещения или заявления об оформлении акта приемочной комиссии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с документами, необходимыми для предоставления муниципальной услуги, специалист Администрации,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 наличии оснований для отказа в приеме документов, необходимых для предоставления муниципальной услуги, предусмотренных пунктом 2.15 Регламента, специалист Администрации,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3.7. Результатом административной процедуры является принятие решения о наличии оснований для отказа в приеме документов, необходимых для предоставления муниципальной услуги, либо принятие решения об отсутствии оснований для отказа в приеме документов, необходимых для предоставления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lastRenderedPageBreak/>
        <w:t xml:space="preserve">Получение сведений посредством межведомственного </w:t>
      </w:r>
      <w:r w:rsidRPr="003B65B4">
        <w:rPr>
          <w:rFonts w:ascii="Arial" w:hAnsi="Arial" w:cs="Arial"/>
          <w:b/>
          <w:sz w:val="18"/>
          <w:szCs w:val="18"/>
        </w:rPr>
        <w:br/>
        <w:t>информационного взаимодействия,</w:t>
      </w:r>
      <w:r w:rsidR="00BA3463"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hAnsi="Arial" w:cs="Arial"/>
          <w:b/>
          <w:sz w:val="18"/>
          <w:szCs w:val="1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3B65B4" w:rsidRPr="003B65B4" w:rsidRDefault="003B65B4" w:rsidP="003B65B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3.8. Основанием для начала административной процедуры</w:t>
      </w:r>
      <w:r w:rsidR="00BA346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является отсутствие документов, указанных в пункте 2.13Регламента.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3.9.В течение одного рабочего дня, следующего за днем регистрации поступившего заявления</w:t>
      </w:r>
      <w:r w:rsidRPr="003B65B4">
        <w:rPr>
          <w:rFonts w:ascii="Arial" w:hAnsi="Arial" w:cs="Arial"/>
          <w:sz w:val="18"/>
          <w:szCs w:val="18"/>
        </w:rPr>
        <w:t xml:space="preserve"> о переустройстве и (или) перепланировке помещения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2.13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3.10.Направление межведомственного запроса и представление документов и информации, перечисленных в пункте 2.13 Регламента, допускаются только в целях, связанных с предоставлением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3.11.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8" w:history="1">
        <w:r w:rsidRPr="003B65B4">
          <w:rPr>
            <w:rFonts w:ascii="Arial" w:eastAsia="Calibri" w:hAnsi="Arial" w:cs="Arial"/>
            <w:sz w:val="18"/>
            <w:szCs w:val="18"/>
            <w:lang w:eastAsia="en-US"/>
          </w:rPr>
          <w:t>усиленной квалифицированной электронной подписью</w:t>
        </w:r>
      </w:hyperlink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3B65B4" w:rsidRPr="003B65B4" w:rsidRDefault="003B65B4" w:rsidP="003B65B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Межведомственный запрос формируется в соответствии с требованиями </w:t>
      </w:r>
      <w:hyperlink r:id="rId19" w:history="1">
        <w:r w:rsidRPr="003B65B4">
          <w:rPr>
            <w:rFonts w:ascii="Arial" w:eastAsia="Calibri" w:hAnsi="Arial" w:cs="Arial"/>
            <w:sz w:val="18"/>
            <w:szCs w:val="18"/>
            <w:lang w:eastAsia="en-US"/>
          </w:rPr>
          <w:t>статьи 7.2</w:t>
        </w:r>
      </w:hyperlink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Федерального закона от 27 июля 2010 года № 210-ФЗ и подписывается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уполномоченным должностным лицом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3B65B4" w:rsidRPr="003B65B4" w:rsidRDefault="003B65B4" w:rsidP="003B65B4">
      <w:pPr>
        <w:pStyle w:val="ConsPlusNormal"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3.12.</w:t>
      </w:r>
      <w:r w:rsidRPr="003B65B4">
        <w:rPr>
          <w:sz w:val="18"/>
          <w:szCs w:val="18"/>
        </w:rPr>
        <w:t>Документы и сведения, запрошенные в рамках межведомственного взаимодействия в электронной форме, поступают в Администрацию</w:t>
      </w:r>
      <w:r w:rsidR="00BA3463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В случае направления межведомственного запроса на бумажном носителе запрошенные документы и сведения поступают в Администрацию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pStyle w:val="ConsPlusNormal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3.13. Результатом административной процедуры является получение документов, указанных в пункте 2.13 Регламента.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орган, уполномоченный на предоставление муниципальной услуги, уведомляет Заявителя о получении такого ответа и предлагает Заявителю представить документ и (или) информацию, необходимые для переустройства и (или) перепланировки помещения, предусмотренные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пунктом 2.13</w:t>
      </w:r>
      <w:r w:rsidRPr="003B65B4">
        <w:rPr>
          <w:rFonts w:ascii="Arial" w:hAnsi="Arial" w:cs="Arial"/>
          <w:sz w:val="18"/>
          <w:szCs w:val="18"/>
        </w:rPr>
        <w:t>Регламента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. В случае неполучения запрошенной у Заявителя указанной информации </w:t>
      </w:r>
      <w:r w:rsidRPr="003B65B4">
        <w:rPr>
          <w:rFonts w:ascii="Arial" w:hAnsi="Arial" w:cs="Arial"/>
          <w:sz w:val="18"/>
          <w:szCs w:val="18"/>
        </w:rPr>
        <w:t>в течение пятнадцати рабочих дней со дня направления уведомления специалист Администрации, ответственный за предоставление муниципальной услуги, в течение пяти рабочих дней готовит проект уведомления об отказе в согласовании переустройства и (или) перепланировки помещения в многоквартирном доме,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3B65B4">
        <w:rPr>
          <w:rFonts w:ascii="Arial" w:hAnsi="Arial" w:cs="Arial"/>
          <w:b/>
          <w:sz w:val="18"/>
          <w:szCs w:val="18"/>
        </w:rPr>
        <w:br/>
        <w:t>об отказе в предоставлении муниципальной услуги</w:t>
      </w:r>
    </w:p>
    <w:p w:rsidR="003B65B4" w:rsidRPr="003B65B4" w:rsidRDefault="003B65B4" w:rsidP="003B65B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3.15</w:t>
      </w:r>
      <w:r w:rsidRPr="003B65B4">
        <w:rPr>
          <w:rFonts w:ascii="Arial" w:eastAsia="Calibri" w:hAnsi="Arial" w:cs="Arial"/>
          <w:sz w:val="18"/>
          <w:szCs w:val="18"/>
        </w:rPr>
        <w:t xml:space="preserve">Основанием для начала административной процедуры является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зарегистрированное в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3.16.В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случае принятия решения о согласовании переустройства и (или) перепланировки помещения в многоквартирном доме с</w:t>
      </w:r>
      <w:r w:rsidRPr="003B65B4">
        <w:rPr>
          <w:rFonts w:ascii="Arial" w:hAnsi="Arial" w:cs="Arial"/>
          <w:sz w:val="18"/>
          <w:szCs w:val="18"/>
        </w:rPr>
        <w:t>пециалист Администрации, ответственный за предоставление муниципальной услуги, в течение одного рабочего дня рассматривает документы,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проводит 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 и принимает одно из следующих решений: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1) при отсутствии оснований, указанных в пункте 2.18Регламента, готовит проект решения о согласовании переустройства и (или) перепланировки помещения в соответствии с Приложением № 5 к Регламенту; 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2) при наличии основания (оснований), указанного в пункте 2.18 Регламента, готовит проект решения об отказе в согласовании переустройства и (или) перепланировки помещения.</w:t>
      </w:r>
    </w:p>
    <w:p w:rsidR="003B65B4" w:rsidRPr="003B65B4" w:rsidRDefault="003B65B4" w:rsidP="003B65B4">
      <w:pPr>
        <w:pStyle w:val="af9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Далее специалист Администрации, ответственный за предоставление муниципальной услуги, представляет проект решения о согласовании переустройства и (или) перепланировки помещения либо об отказе в согласовании переустройства и (или) перепланировки помещения на рассмотрение комиссии по согласованию переустройства и (или) перепланировки помещений и приемке произведенных работ по переустройству и (или) перепланировке помещений Администрации (далее – Приемочная комиссия).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В случае наличия всех документов, определенных </w:t>
      </w:r>
      <w:hyperlink r:id="rId20" w:history="1">
        <w:r w:rsidRPr="003B65B4">
          <w:rPr>
            <w:sz w:val="18"/>
            <w:szCs w:val="18"/>
          </w:rPr>
          <w:t>частью 2 статьи 26</w:t>
        </w:r>
      </w:hyperlink>
      <w:r w:rsidRPr="003B65B4">
        <w:rPr>
          <w:sz w:val="18"/>
          <w:szCs w:val="18"/>
        </w:rPr>
        <w:t xml:space="preserve"> Жилищного кодекса Российской Федерации, в случае соответствия 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 Приемочная комиссия принимает решение о согласовании переустройства и (или) перепланировки помещения.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При наличии оснований для отказа в согласовании переустройства и (или) перепланировки помещения, предусмотренных пунктом 2.18Регламента, Приемочная комиссия принимает </w:t>
      </w:r>
      <w:hyperlink w:anchor="P728" w:history="1">
        <w:r w:rsidRPr="003B65B4">
          <w:rPr>
            <w:sz w:val="18"/>
            <w:szCs w:val="18"/>
          </w:rPr>
          <w:t>решение</w:t>
        </w:r>
      </w:hyperlink>
      <w:r w:rsidRPr="003B65B4">
        <w:rPr>
          <w:sz w:val="18"/>
          <w:szCs w:val="18"/>
        </w:rPr>
        <w:t xml:space="preserve"> об отказе в согласовании переустройства и (или) перепланировки помещения.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Решение приемочной комиссии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Заявителем в заявлении о согласовании переустройства и (или) (перепланировки) помещения.</w:t>
      </w:r>
    </w:p>
    <w:p w:rsidR="003B65B4" w:rsidRPr="003B65B4" w:rsidRDefault="003B65B4" w:rsidP="003B65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3.17. </w:t>
      </w:r>
      <w:r w:rsidRPr="003B65B4">
        <w:rPr>
          <w:rFonts w:ascii="Arial" w:hAnsi="Arial" w:cs="Arial"/>
          <w:sz w:val="18"/>
          <w:szCs w:val="18"/>
        </w:rPr>
        <w:tab/>
        <w:t>В случае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принятия решения о </w:t>
      </w:r>
      <w:r w:rsidRPr="003B65B4">
        <w:rPr>
          <w:rFonts w:ascii="Arial" w:hAnsi="Arial" w:cs="Arial"/>
          <w:sz w:val="18"/>
          <w:szCs w:val="18"/>
        </w:rPr>
        <w:t>выдаче документа, подтверждающего завершение переустройства и (или) перепланировки помещения в многоквартирном доме,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</w:t>
      </w:r>
      <w:r w:rsidRPr="003B65B4">
        <w:rPr>
          <w:rFonts w:ascii="Arial" w:hAnsi="Arial" w:cs="Arial"/>
          <w:sz w:val="18"/>
          <w:szCs w:val="18"/>
        </w:rPr>
        <w:t>пециалист Администрации, ответственный за предоставление муниципальной услуги,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(или) перепланировке помещения.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Заявителя в работе комиссии лицо, представляющее его интересы, должно иметь доверенность, которая передается уполномоченному представителю Администрации.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10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3B65B4" w:rsidRPr="003B65B4" w:rsidRDefault="003B65B4" w:rsidP="008674BB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соответствие произведенных работ проекту переустройства и (или) перепланировки помещения;</w:t>
      </w:r>
    </w:p>
    <w:p w:rsidR="003B65B4" w:rsidRPr="003B65B4" w:rsidRDefault="003B65B4" w:rsidP="008674BB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наличие доступа к внутридомовым инженерным системам;</w:t>
      </w:r>
    </w:p>
    <w:p w:rsidR="003B65B4" w:rsidRPr="003B65B4" w:rsidRDefault="003B65B4" w:rsidP="008674BB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наличие актов освидетельствования скрытых работ, в случае если были проведены работы, скрываемые последующими работами.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При отсутствии оснований, указанных в пункте 2.19 Регламента, Приемочной комиссией принимается решение о выдаче акта о готовности помещения к эксплуатации после выполнения работ по переустройству и (или) перепланировке помещения. При наличии оснований для отказа в оформлении акта приемочной комиссии о готовности помещения к эксплуатации после выполнения работ по переустройству и (или) перепланировке помещения, предусмотренных пунктом 2.19 Регламента, Приемочная комиссия принимает </w:t>
      </w:r>
      <w:hyperlink w:anchor="P728" w:history="1">
        <w:r w:rsidRPr="003B65B4">
          <w:rPr>
            <w:sz w:val="18"/>
            <w:szCs w:val="18"/>
          </w:rPr>
          <w:t>решение</w:t>
        </w:r>
      </w:hyperlink>
      <w:r w:rsidRPr="003B65B4">
        <w:rPr>
          <w:sz w:val="18"/>
          <w:szCs w:val="18"/>
        </w:rPr>
        <w:t xml:space="preserve"> об отказе в оформлении акта о готовности помещения к эксплуатации.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3.18. Результатом административной процедуры является: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1) 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принятие </w:t>
      </w:r>
      <w:r w:rsidRPr="003B65B4">
        <w:rPr>
          <w:rFonts w:ascii="Arial" w:hAnsi="Arial" w:cs="Arial"/>
          <w:sz w:val="18"/>
          <w:szCs w:val="18"/>
        </w:rPr>
        <w:t>решения о согласовании переустройства и (или) перепланировки помещения в многоквартирном доме или принятие решения об отказе в согласовании переустройства и (или) перепланировки помещения;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принятие </w:t>
      </w:r>
      <w:r w:rsidRPr="003B65B4">
        <w:rPr>
          <w:rFonts w:ascii="Arial" w:hAnsi="Arial" w:cs="Arial"/>
          <w:sz w:val="18"/>
          <w:szCs w:val="18"/>
        </w:rPr>
        <w:t>решения о выдаче акта о готовности помещения к эксплуатации после выполнения работ по переустройству и (или)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Подготовка результата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3.19.В случае принятия </w:t>
      </w:r>
      <w:r w:rsidRPr="003B65B4">
        <w:rPr>
          <w:rFonts w:ascii="Arial" w:hAnsi="Arial" w:cs="Arial"/>
          <w:sz w:val="18"/>
          <w:szCs w:val="18"/>
        </w:rPr>
        <w:t>Приемочной комиссией решения о согласовании переустройства и (или) перепланировки помещения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, специалист, ответственный за исполнение административной процедуры, передает проект указанного</w:t>
      </w:r>
      <w:r w:rsidR="00BA3463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решения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на бумажном и (или) электронном носителе</w:t>
      </w:r>
      <w:r w:rsidR="00BA3463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уполномоченному должностному лицу для заверения подписью и печатью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Решение о согласовании переустройства и (или) перепланировки помещения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В случае принятия </w:t>
      </w:r>
      <w:r w:rsidRPr="003B65B4">
        <w:rPr>
          <w:rFonts w:ascii="Arial" w:hAnsi="Arial" w:cs="Arial"/>
          <w:sz w:val="18"/>
          <w:szCs w:val="18"/>
        </w:rPr>
        <w:t>Приемочной комиссией решения об отказе в согласовании переустройства и (или) перепланировки помещения,</w:t>
      </w:r>
      <w:r w:rsidR="00BA3463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специалист, ответственный за исполнение административной процедуры, передает проект указанного </w:t>
      </w:r>
      <w:r w:rsidRPr="003B65B4">
        <w:rPr>
          <w:rFonts w:ascii="Arial" w:hAnsi="Arial" w:cs="Arial"/>
          <w:sz w:val="18"/>
          <w:szCs w:val="18"/>
        </w:rPr>
        <w:t>решения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на бумажном и (или) электронном носителе уполномоченному должностному лицу для заверения подписью и печатью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lastRenderedPageBreak/>
        <w:t xml:space="preserve">Решение об отказе в </w:t>
      </w:r>
      <w:r w:rsidRPr="003B65B4">
        <w:rPr>
          <w:rFonts w:ascii="Arial" w:hAnsi="Arial" w:cs="Arial"/>
          <w:sz w:val="18"/>
          <w:szCs w:val="18"/>
        </w:rPr>
        <w:t>согласовании переустройства и (или) перепланировки помещения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должно содержать основания отказа с обязательной ссылкой на нарушения,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указанные в пункте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2.18 Регламента, </w:t>
      </w:r>
      <w:r w:rsidRPr="003B65B4">
        <w:rPr>
          <w:rFonts w:ascii="Arial" w:hAnsi="Arial" w:cs="Arial"/>
          <w:sz w:val="18"/>
          <w:szCs w:val="18"/>
        </w:rPr>
        <w:t>предусмотренные частью 1 статьи 27 Жилищного кодекса Российской Федерации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3.20.</w:t>
      </w:r>
      <w:r w:rsidRPr="003B65B4">
        <w:rPr>
          <w:rFonts w:eastAsiaTheme="minorHAnsi"/>
          <w:bCs/>
          <w:sz w:val="18"/>
          <w:szCs w:val="18"/>
          <w:lang w:eastAsia="en-US"/>
        </w:rPr>
        <w:t xml:space="preserve">В случае принятия </w:t>
      </w:r>
      <w:r w:rsidRPr="003B65B4">
        <w:rPr>
          <w:sz w:val="18"/>
          <w:szCs w:val="18"/>
        </w:rPr>
        <w:t xml:space="preserve">Приемочной комиссией решения о выдаче документа, подтверждающего завершение переустройства и (или) перепланировки помещения в многоквартирном доме, Приемочная комиссия в присутствии Заявителя составляет </w:t>
      </w:r>
      <w:hyperlink w:anchor="P782" w:history="1">
        <w:r w:rsidRPr="003B65B4">
          <w:rPr>
            <w:sz w:val="18"/>
            <w:szCs w:val="18"/>
          </w:rPr>
          <w:t>акт</w:t>
        </w:r>
      </w:hyperlink>
      <w:r w:rsidRPr="003B65B4">
        <w:rPr>
          <w:sz w:val="18"/>
          <w:szCs w:val="18"/>
        </w:rPr>
        <w:t xml:space="preserve"> о готовности помещения к эксплуатации после выполнения работ по его переустройству и (или) перепланировке (Приложение № 6) в четырех экземплярах, которые подписываются Заявителем, членами Приемочной комиссии и председателем Приемочной комиссии.</w:t>
      </w:r>
    </w:p>
    <w:p w:rsidR="003B65B4" w:rsidRPr="003B65B4" w:rsidRDefault="003B65B4" w:rsidP="003B65B4">
      <w:pPr>
        <w:pStyle w:val="ConsPlusNormal"/>
        <w:tabs>
          <w:tab w:val="left" w:pos="709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 случае если приемочной комиссией установлены факты несоответствия 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3.21. Результатом административной процедуры является: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1) 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сформированные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сформированные </w:t>
      </w:r>
      <w:r w:rsidRPr="003B65B4">
        <w:rPr>
          <w:rFonts w:ascii="Arial" w:hAnsi="Arial" w:cs="Arial"/>
          <w:sz w:val="18"/>
          <w:szCs w:val="18"/>
        </w:rPr>
        <w:t>акт о готовности помещения к эксплуатации после выполнения работ по переустройству и (или)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Выдача Заявителю результата предоставления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3.22.Основанием для начала административной процедуры является получение специалистом,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уполномоченным на выполнение административной процедуры,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результата предоставления муниципальной услуги.</w:t>
      </w:r>
    </w:p>
    <w:p w:rsidR="003B65B4" w:rsidRPr="003B65B4" w:rsidRDefault="003B65B4" w:rsidP="003B65B4">
      <w:pPr>
        <w:pStyle w:val="af9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3.23. Выдача </w:t>
      </w:r>
      <w:r w:rsidRPr="003B65B4">
        <w:rPr>
          <w:rFonts w:ascii="Arial" w:eastAsia="Calibri" w:hAnsi="Arial" w:cs="Arial"/>
          <w:sz w:val="18"/>
          <w:szCs w:val="18"/>
        </w:rPr>
        <w:t xml:space="preserve">решения о </w:t>
      </w:r>
      <w:r w:rsidRPr="003B65B4">
        <w:rPr>
          <w:rFonts w:ascii="Arial" w:hAnsi="Arial" w:cs="Arial"/>
          <w:sz w:val="18"/>
          <w:szCs w:val="18"/>
        </w:rPr>
        <w:t>согласовании переустройства и (или) перепланировки помещения в многоквартирном доме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bCs/>
          <w:sz w:val="18"/>
          <w:szCs w:val="18"/>
        </w:rPr>
        <w:t xml:space="preserve">либо решения об отказе в </w:t>
      </w:r>
      <w:r w:rsidRPr="003B65B4">
        <w:rPr>
          <w:rFonts w:ascii="Arial" w:hAnsi="Arial" w:cs="Arial"/>
          <w:sz w:val="18"/>
          <w:szCs w:val="18"/>
        </w:rPr>
        <w:t>согласовании переустройства и (или) перепланировки помещения производится в Администрации</w:t>
      </w:r>
      <w:r w:rsidR="0031245A">
        <w:rPr>
          <w:rFonts w:ascii="Arial" w:hAnsi="Arial" w:cs="Arial"/>
          <w:sz w:val="18"/>
          <w:szCs w:val="18"/>
        </w:rPr>
        <w:t xml:space="preserve"> н</w:t>
      </w:r>
      <w:r w:rsidRPr="003B65B4">
        <w:rPr>
          <w:rFonts w:ascii="Arial" w:hAnsi="Arial" w:cs="Arial"/>
          <w:sz w:val="18"/>
          <w:szCs w:val="18"/>
        </w:rPr>
        <w:t>е позднее чем через три рабочих дня со дня принятия решения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 с</w:t>
      </w:r>
      <w:r w:rsidRPr="003B65B4">
        <w:rPr>
          <w:rFonts w:ascii="Arial" w:eastAsia="Calibri" w:hAnsi="Arial" w:cs="Arial"/>
          <w:sz w:val="18"/>
          <w:szCs w:val="18"/>
        </w:rPr>
        <w:t xml:space="preserve"> подтверждением получения документов личной подписью</w:t>
      </w:r>
      <w:r w:rsidRPr="003B65B4">
        <w:rPr>
          <w:rFonts w:ascii="Arial" w:hAnsi="Arial" w:cs="Arial"/>
          <w:sz w:val="18"/>
          <w:szCs w:val="1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3B65B4" w:rsidRPr="003B65B4" w:rsidRDefault="003B65B4" w:rsidP="003B65B4">
      <w:pPr>
        <w:pStyle w:val="ConsPlusNormal"/>
        <w:tabs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В случае неявки Заявителя в трехдневный срок с даты принятия решения о согласовании переустройства и (или) перепланировки помещения либо об отказе в согласовании переустройства и (или) перепланировки помещения специалист, </w:t>
      </w:r>
      <w:r w:rsidRPr="003B65B4">
        <w:rPr>
          <w:rFonts w:eastAsiaTheme="minorHAnsi"/>
          <w:sz w:val="18"/>
          <w:szCs w:val="18"/>
          <w:lang w:eastAsia="en-US"/>
        </w:rPr>
        <w:t>уполномоченный на выполнение административной процедуры</w:t>
      </w:r>
      <w:r w:rsidRPr="003B65B4">
        <w:rPr>
          <w:sz w:val="18"/>
          <w:szCs w:val="18"/>
        </w:rPr>
        <w:t>, направляет решение Заявителю по почте заказным письмом с уведомлением о вручении, о чем делает отметку на втором экземпляре решения.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Решение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либо решение об отказе в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переустройстве и (или) перепланировке помещения.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3.24.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Администрацией.</w:t>
      </w:r>
    </w:p>
    <w:p w:rsidR="003B65B4" w:rsidRPr="003B65B4" w:rsidRDefault="003B65B4" w:rsidP="003B65B4">
      <w:pPr>
        <w:pStyle w:val="af9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3B65B4" w:rsidRPr="003B65B4" w:rsidRDefault="003B65B4" w:rsidP="003B65B4">
      <w:pPr>
        <w:pStyle w:val="af9"/>
        <w:tabs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Срок доставки результата предоставления муниципальной услуги из Администрации в Многофункциональный центр не входит в общий срок предоставления </w:t>
      </w:r>
      <w:r w:rsidRPr="003B65B4">
        <w:rPr>
          <w:rFonts w:ascii="Arial" w:hAnsi="Arial" w:cs="Arial"/>
          <w:bCs/>
          <w:sz w:val="18"/>
          <w:szCs w:val="18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услуги.</w:t>
      </w:r>
    </w:p>
    <w:p w:rsidR="003B65B4" w:rsidRPr="003B65B4" w:rsidRDefault="003B65B4" w:rsidP="003B65B4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3.25. 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(или) перепланировке специалист Администрации, ответственный за предоставление муниципальной услуги:</w:t>
      </w:r>
    </w:p>
    <w:p w:rsidR="003B65B4" w:rsidRPr="003B65B4" w:rsidRDefault="003B65B4" w:rsidP="008674BB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 течение пяти рабочих дней направляет акт о готовности помещения к эксплуатации после выполнения работ по его переустройству и (или) перепланировке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 в рамках межведомственного информационного взаимодействия;</w:t>
      </w:r>
    </w:p>
    <w:p w:rsidR="003B65B4" w:rsidRPr="003B65B4" w:rsidRDefault="003B65B4" w:rsidP="008674BB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выдает Заявителю акт о готовности помещения к эксплуатации после выполнения работ по его переустройству и (или) перепланировке при предъявлении документа, удостоверяющего личность Заявителя в соответствии с законодательством Российской Федерации.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3.26.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bookmarkStart w:id="6" w:name="Par165"/>
      <w:bookmarkStart w:id="7" w:name="Par176"/>
      <w:bookmarkEnd w:id="6"/>
      <w:bookmarkEnd w:id="7"/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Порядок исправления допущенны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х опечаток и ошибок в выданных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результате предоставления муниципальной услуги документах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pStyle w:val="ConsPlusNormal"/>
        <w:adjustRightInd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3.27.</w:t>
      </w:r>
      <w:r w:rsidRPr="003B65B4">
        <w:rPr>
          <w:sz w:val="18"/>
          <w:szCs w:val="18"/>
        </w:rPr>
        <w:t xml:space="preserve">Технической ошибкой, допущенной при оформлении решения о </w:t>
      </w:r>
      <w:r w:rsidRPr="003B65B4">
        <w:rPr>
          <w:rFonts w:eastAsiaTheme="minorHAnsi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sz w:val="18"/>
          <w:szCs w:val="18"/>
        </w:rPr>
        <w:t xml:space="preserve">акта о готовности помещения к эксплуатации после выполнения работ по его переустройству и (или) перепланировке, является описка, опечатка, грамматическая или арифметическая ошибка либо иная подобная ошибка. 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3.28. </w:t>
      </w:r>
      <w:r w:rsidRPr="003B65B4">
        <w:rPr>
          <w:rFonts w:ascii="Arial" w:hAnsi="Arial" w:cs="Arial"/>
          <w:sz w:val="18"/>
          <w:szCs w:val="18"/>
        </w:rPr>
        <w:t>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с заявлением об исправлении допущенной технической ошибки.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3.29.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процедура), является поступление в Администрацию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заявление об исправлении технической ошибки).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Заявление об исправлении технической ошибки,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оформленное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согласно Приложению № 7 к Регламенту, </w:t>
      </w:r>
      <w:r w:rsidRPr="003B65B4">
        <w:rPr>
          <w:rFonts w:ascii="Arial" w:hAnsi="Arial" w:cs="Arial"/>
          <w:sz w:val="18"/>
          <w:szCs w:val="18"/>
        </w:rPr>
        <w:t>подписанное Заявителем, подается с оригиналом результата предоставления муниципальной услуги, в котором требуется исправить техническую ошибку (в случае выдачи результата предоставления муниципальной услуги на бумажном носителе),документами, имеющими юридическую силу, свидетельствующими о наличии технической ошибки (при наличии),лично или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через организацию почтовой связи.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Специалист Администрации, после изучения документов, на основании которых оформлялись и выдавались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решение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 о готовности помещения к эксплуатации после выполнения работ по его переустройству и (или) перепланировке,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Исправленное</w:t>
      </w:r>
      <w:r w:rsidR="0031245A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</w:rPr>
        <w:t>решение</w:t>
      </w:r>
      <w:r w:rsidR="0031245A">
        <w:rPr>
          <w:rFonts w:ascii="Arial" w:eastAsia="Calibri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либо решение об отказе во внесении исправлений,</w:t>
      </w:r>
      <w:r w:rsidR="0031245A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оформленное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согласно Приложению № 8 к Регламенту, выдается Заявителю в течение пяти рабочих дней с даты поступления заявления об исправлении допущенной</w:t>
      </w:r>
      <w:r w:rsidR="0031245A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технической ошибки.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3.30. Исчерпывающими основаниями для отказа в исправлении технической ошибки являются:</w:t>
      </w:r>
    </w:p>
    <w:p w:rsidR="003B65B4" w:rsidRPr="003B65B4" w:rsidRDefault="003B65B4" w:rsidP="003B65B4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sz w:val="18"/>
          <w:szCs w:val="18"/>
        </w:rPr>
      </w:pPr>
      <w:r w:rsidRPr="003B65B4">
        <w:rPr>
          <w:bCs/>
          <w:sz w:val="18"/>
          <w:szCs w:val="18"/>
        </w:rPr>
        <w:t>несоответствие Заявителя кругу лиц, указанных в пунктах 1.3, 1.4 Регламента</w:t>
      </w:r>
      <w:r w:rsidRPr="003B65B4">
        <w:rPr>
          <w:sz w:val="18"/>
          <w:szCs w:val="18"/>
        </w:rPr>
        <w:t>;</w:t>
      </w:r>
    </w:p>
    <w:p w:rsidR="003B65B4" w:rsidRPr="003B65B4" w:rsidRDefault="003B65B4" w:rsidP="003B65B4">
      <w:pPr>
        <w:pStyle w:val="af9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отсутствие факта допущения ошибок в </w:t>
      </w:r>
      <w:r w:rsidRPr="003B65B4">
        <w:rPr>
          <w:rFonts w:ascii="Arial" w:hAnsi="Arial" w:cs="Arial"/>
          <w:sz w:val="18"/>
          <w:szCs w:val="18"/>
        </w:rPr>
        <w:t>решении о согласовании переустройства и (или) перепланировки помещения в многоквартирном доме или акте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hAnsi="Arial" w:cs="Arial"/>
          <w:bCs/>
          <w:sz w:val="18"/>
          <w:szCs w:val="18"/>
        </w:rPr>
        <w:t>;</w:t>
      </w:r>
    </w:p>
    <w:p w:rsidR="003B65B4" w:rsidRPr="003B65B4" w:rsidRDefault="003B65B4" w:rsidP="003B65B4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в заявлении отсутствуют необходимые сведения для исправления технической ошибки;</w:t>
      </w:r>
    </w:p>
    <w:p w:rsidR="003B65B4" w:rsidRPr="003B65B4" w:rsidRDefault="003B65B4" w:rsidP="003B65B4">
      <w:pPr>
        <w:pStyle w:val="ConsPlusNormal"/>
        <w:widowControl/>
        <w:numPr>
          <w:ilvl w:val="0"/>
          <w:numId w:val="3"/>
        </w:numPr>
        <w:tabs>
          <w:tab w:val="left" w:pos="932"/>
        </w:tabs>
        <w:jc w:val="both"/>
        <w:rPr>
          <w:sz w:val="18"/>
          <w:szCs w:val="18"/>
        </w:rPr>
      </w:pPr>
      <w:r w:rsidRPr="003B65B4">
        <w:rPr>
          <w:sz w:val="18"/>
          <w:szCs w:val="18"/>
        </w:rPr>
        <w:t>текст заявления неразборчив, не подлежит прочтению;</w:t>
      </w:r>
    </w:p>
    <w:p w:rsidR="003B65B4" w:rsidRPr="003B65B4" w:rsidRDefault="003B65B4" w:rsidP="003B65B4">
      <w:pPr>
        <w:pStyle w:val="af9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решение о согласовании переустройства и (или) перепланировки помещения в многоквартирном доме или акт о готовности помещения к эксплуатации после выполнения работ по его переустройству и (или) перепланировке, в которых допущена техническая ошибка, Администрацией не выдавались;</w:t>
      </w:r>
    </w:p>
    <w:p w:rsidR="003B65B4" w:rsidRPr="003B65B4" w:rsidRDefault="003B65B4" w:rsidP="003B65B4">
      <w:pPr>
        <w:pStyle w:val="af9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 заявлению не приложены оригиналы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3.31. Результатом процедуры является: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исправленные документы, являющиеся результатом предоставления муниципальной услуги;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hAnsi="Arial" w:cs="Arial"/>
          <w:sz w:val="18"/>
          <w:szCs w:val="1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B65B4" w:rsidRPr="003B65B4" w:rsidRDefault="003B65B4" w:rsidP="008674BB">
      <w:pPr>
        <w:pStyle w:val="af9"/>
        <w:widowControl w:val="0"/>
        <w:numPr>
          <w:ilvl w:val="1"/>
          <w:numId w:val="19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Специалист Администрации,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перепланировке. Заявитель подтверждает получение результата предоставления муниципальной услуги личной подписью.</w:t>
      </w:r>
    </w:p>
    <w:p w:rsidR="003B65B4" w:rsidRPr="003B65B4" w:rsidRDefault="003B65B4" w:rsidP="008674BB">
      <w:pPr>
        <w:pStyle w:val="af9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Исправление технической ошибки может осуществляться по инициативе Администрации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в случае самостоятельного выявления факта технической ошибки, допущенной в решении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 xml:space="preserve">о согласовании переустройства и (или) перепланировки помещения в многоквартирном доме или акте о готовности помещения к эксплуатации после </w:t>
      </w:r>
      <w:r w:rsidRPr="003B65B4">
        <w:rPr>
          <w:rFonts w:ascii="Arial" w:hAnsi="Arial" w:cs="Arial"/>
          <w:sz w:val="18"/>
          <w:szCs w:val="18"/>
        </w:rPr>
        <w:lastRenderedPageBreak/>
        <w:t>выполнения работ по его переустройству и (или) перепланировке.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>Порядок выдачи дубликата</w:t>
      </w:r>
      <w:r w:rsidR="0031245A">
        <w:rPr>
          <w:rFonts w:ascii="Arial" w:hAnsi="Arial" w:cs="Arial"/>
          <w:b/>
          <w:bCs/>
          <w:sz w:val="18"/>
          <w:szCs w:val="18"/>
        </w:rPr>
        <w:t xml:space="preserve"> 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выданных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результате предоставления муниципальной услуги документов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3.34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Заявитель вправе обратиться в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с заявлением о выдаче дубликата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(далее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–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заявление о выдаче дубликата),оформленном согласно Приложению № 9 к Регламенту.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В случае отсутствия оснований для отказа в выдаче дубликата 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, установленных пунктом 3.35 Регламента, </w:t>
      </w:r>
      <w:r w:rsidRPr="003B65B4">
        <w:rPr>
          <w:rFonts w:ascii="Arial" w:hAnsi="Arial" w:cs="Arial"/>
          <w:sz w:val="18"/>
          <w:szCs w:val="18"/>
        </w:rPr>
        <w:t>Администрация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выдает дубликат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. В случае, если ранее Заявителю был выдан </w:t>
      </w:r>
      <w:r w:rsidRPr="003B65B4">
        <w:rPr>
          <w:rFonts w:ascii="Arial" w:hAnsi="Arial" w:cs="Arial"/>
          <w:sz w:val="18"/>
          <w:szCs w:val="18"/>
        </w:rPr>
        <w:t>результат предоставления муниципальной услуги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3B65B4">
        <w:rPr>
          <w:rFonts w:ascii="Arial" w:hAnsi="Arial" w:cs="Arial"/>
          <w:sz w:val="18"/>
          <w:szCs w:val="18"/>
        </w:rPr>
        <w:t>результата предоставления муниципальной услуги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Заявителю повторно представляется указанный документ.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Дубликат </w:t>
      </w:r>
      <w:r w:rsidRPr="003B65B4">
        <w:rPr>
          <w:rFonts w:ascii="Arial" w:hAnsi="Arial" w:cs="Arial"/>
          <w:sz w:val="18"/>
          <w:szCs w:val="18"/>
        </w:rPr>
        <w:t>результата предоставления муниципальной услуги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либо решение об отказе в выдаче дубликата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,</w:t>
      </w:r>
      <w:r w:rsidR="003124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оформленное согласно приложению № 10 к Регламенту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3.35. Исчерпывающий перечень оснований для отказа в выдаче дубликата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hAnsi="Arial" w:cs="Arial"/>
          <w:bCs/>
          <w:sz w:val="18"/>
          <w:szCs w:val="18"/>
        </w:rPr>
        <w:t>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>1) несоответствие Заявителя кругу лиц, указанных в пунктах 1.3, 1.4 Регламента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3B65B4">
      <w:pPr>
        <w:pStyle w:val="ConsPlusNormal"/>
        <w:widowControl/>
        <w:tabs>
          <w:tab w:val="left" w:pos="932"/>
        </w:tabs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2) в заявлении отсутствуют необходимые сведения для оформления дубликата решения о </w:t>
      </w:r>
      <w:r w:rsidRPr="003B65B4">
        <w:rPr>
          <w:rFonts w:eastAsiaTheme="minorHAnsi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3B65B4" w:rsidRPr="003B65B4" w:rsidRDefault="003B65B4" w:rsidP="003B65B4">
      <w:pPr>
        <w:pStyle w:val="ConsPlusNormal"/>
        <w:widowControl/>
        <w:tabs>
          <w:tab w:val="left" w:pos="932"/>
        </w:tabs>
        <w:ind w:left="709" w:firstLine="0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3) текст заявления неразборчив, не подлежит прочтению;</w:t>
      </w:r>
    </w:p>
    <w:p w:rsidR="003B65B4" w:rsidRPr="003B65B4" w:rsidRDefault="003B65B4" w:rsidP="003B65B4">
      <w:pPr>
        <w:pStyle w:val="af9"/>
        <w:tabs>
          <w:tab w:val="left" w:pos="1001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4) </w:t>
      </w:r>
      <w:r w:rsidRPr="003B65B4">
        <w:rPr>
          <w:rFonts w:ascii="Arial" w:hAnsi="Arial" w:cs="Arial"/>
          <w:sz w:val="18"/>
          <w:szCs w:val="18"/>
        </w:rPr>
        <w:t>решение о согласовании переустройства и (или) перепланировки помещения в многоквартирном доме/акт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Администрацией не выдавался.</w:t>
      </w:r>
    </w:p>
    <w:p w:rsidR="003B65B4" w:rsidRPr="003B65B4" w:rsidRDefault="003B65B4" w:rsidP="003B65B4">
      <w:pPr>
        <w:pStyle w:val="af9"/>
        <w:tabs>
          <w:tab w:val="left" w:pos="709"/>
          <w:tab w:val="left" w:pos="993"/>
        </w:tabs>
        <w:ind w:left="633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Порядок оставления заявления о выдаче </w:t>
      </w:r>
      <w:r w:rsidRPr="003B65B4">
        <w:rPr>
          <w:rFonts w:ascii="Arial" w:hAnsi="Arial" w:cs="Arial"/>
          <w:b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b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B65B4">
        <w:rPr>
          <w:rFonts w:ascii="Arial" w:hAnsi="Arial" w:cs="Arial"/>
          <w:b/>
          <w:sz w:val="18"/>
          <w:szCs w:val="18"/>
        </w:rPr>
        <w:t>помещения</w:t>
      </w:r>
      <w:r w:rsidRPr="003B65B4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без рассмотрения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3.36. Заявитель не позднее рабочего дня, предшествующего дню окончания срока предоставления</w:t>
      </w:r>
      <w:r w:rsidR="0031245A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муниципальной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услуги, вправе обратиться в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с заявлением об оставлении заявления 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без рассмотрения, оформленным согласно Приложению № 11 к Регламенту.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На основании поступившего заявления об оставлении заявления о выдаче 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без рассмотрения орган, уполномоченный на предоставление муниципальной услуги, принимает решение об оставлении заявления без рассмотрения.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Решение об оставлении заявления 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, оформленное согласно Приложению № 12 к Регламенту, направляется Заявителю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способом, указанным в заявлении об оставлении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заявления 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без рассмотрения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не позднее рабочего дня, следующего за днем поступления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заявления об оставлении указанного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заявления без рассмотрения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ahoma" w:hAnsi="Arial" w:cs="Arial"/>
          <w:bCs/>
          <w:sz w:val="18"/>
          <w:szCs w:val="18"/>
          <w:lang w:bidi="ru-RU"/>
        </w:rPr>
      </w:pPr>
      <w:r w:rsidRPr="003B65B4">
        <w:rPr>
          <w:rFonts w:ascii="Arial" w:eastAsia="Tahoma" w:hAnsi="Arial" w:cs="Arial"/>
          <w:bCs/>
          <w:sz w:val="18"/>
          <w:szCs w:val="18"/>
          <w:lang w:bidi="ru-RU"/>
        </w:rPr>
        <w:t xml:space="preserve">Оставление заявления 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eastAsia="Tahoma" w:hAnsi="Arial" w:cs="Arial"/>
          <w:bCs/>
          <w:sz w:val="18"/>
          <w:szCs w:val="18"/>
          <w:lang w:bidi="ru-RU"/>
        </w:rPr>
        <w:t>без рассмотрения не препятствует повторному обращению Заявителя в</w:t>
      </w:r>
      <w:r w:rsidR="0031245A">
        <w:rPr>
          <w:rFonts w:ascii="Arial" w:eastAsia="Tahoma" w:hAnsi="Arial" w:cs="Arial"/>
          <w:bCs/>
          <w:sz w:val="18"/>
          <w:szCs w:val="18"/>
          <w:lang w:bidi="ru-RU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Администрацию</w:t>
      </w:r>
      <w:r w:rsidRPr="003B65B4">
        <w:rPr>
          <w:rFonts w:ascii="Arial" w:eastAsia="Tahoma" w:hAnsi="Arial" w:cs="Arial"/>
          <w:bCs/>
          <w:sz w:val="18"/>
          <w:szCs w:val="18"/>
          <w:lang w:bidi="ru-RU"/>
        </w:rPr>
        <w:t xml:space="preserve"> за получением муниципальной услуги.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Подраздел 3.2.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Представление в установленном</w:t>
      </w:r>
      <w:r w:rsidR="00093A7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порядке информации Заявителям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и обеспечение доступа Заявителей к сведениям о муниципальной услуге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highlight w:val="yellow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3.37. Информация о предоставлении муниципальной услуги размещается на Едином портале, а также официальном сайте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Администрации, </w:t>
      </w:r>
      <w:r w:rsidRPr="003B65B4">
        <w:rPr>
          <w:rFonts w:ascii="Arial" w:hAnsi="Arial" w:cs="Arial"/>
          <w:sz w:val="18"/>
          <w:szCs w:val="18"/>
        </w:rPr>
        <w:t>при наличии технической возможности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на Региональном портале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На Едином портале, официальном сайте Администрации, </w:t>
      </w:r>
      <w:r w:rsidRPr="003B65B4">
        <w:rPr>
          <w:rFonts w:ascii="Arial" w:hAnsi="Arial" w:cs="Arial"/>
          <w:sz w:val="18"/>
          <w:szCs w:val="18"/>
        </w:rPr>
        <w:t>при наличии технической возможности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 на Региональном портале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размещается следующая информация: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2) круг Заявителей;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3) срок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5) исчерпывающий перечень оснований для приостановления или отказа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br/>
        <w:t>в предоставлении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Доступ к информации о сроках и порядке предоставления муниципальной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Запись на 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прием в орган, предоставляющий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муниципальную услугу, для подачи запроса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3.38.</w:t>
      </w:r>
      <w:r w:rsidRPr="003B65B4">
        <w:rPr>
          <w:rFonts w:ascii="Arial" w:hAnsi="Arial" w:cs="Arial"/>
          <w:sz w:val="18"/>
          <w:szCs w:val="18"/>
        </w:rPr>
        <w:t>Запись на прием в орган (организацию)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highlight w:val="yellow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Формирование запроса о предоставлении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3.39. Формирование Заявителем запроса </w:t>
      </w:r>
      <w:r w:rsidRPr="003B65B4">
        <w:rPr>
          <w:rFonts w:ascii="Arial" w:hAnsi="Arial" w:cs="Arial"/>
          <w:bCs/>
          <w:sz w:val="18"/>
          <w:szCs w:val="18"/>
        </w:rPr>
        <w:t xml:space="preserve">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без необходимости дополнительной подачи запроса в какой-либо иной форме.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формировании запроса Заявителю обеспечивается: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1) возможность копирования и сохранения запроса и иных документов, указанных в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подпункте 3 пункта 2.8 и подпунктах 1 – 4 пункта 2.9 Регламента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, необходимых для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3B65B4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ЕСИА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, и сведений, опубликованных на Едином портале, Региональном портале, в части, касающейся сведений, отсутствующих в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ЕСИА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7) возможность доступа Заявителя на Едином портале, при наличии технической возможности на Региональном портале к ранее поданным им запросам в течение не менее одного года, а также частично сформированным запросам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в течение не менее 3 месяцев.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Сформированный и подписанный запрос, и иные документы, указанные в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подпункте 3 пункта 2.8 и подпунктах 1 – 4 пункта 2.9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Регламента, необходимые для предоставления муниципальной услуги, направляются в Администрацию посредством Единого портала, при наличии технической возможности Регионального портала.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highlight w:val="yellow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3.40.Администрацияобеспечивает </w:t>
      </w:r>
      <w:r w:rsidRPr="003B65B4">
        <w:rPr>
          <w:rFonts w:ascii="Arial" w:hAnsi="Arial" w:cs="Arial"/>
          <w:sz w:val="18"/>
          <w:szCs w:val="18"/>
        </w:rPr>
        <w:t>в срок не позднее одного рабочего дня с момента подачи заявления о предоставлении муниципальной услуги, а в случае его поступления в выходной, нерабочий праздничный день, – в следующий за ним первый рабочий день: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lastRenderedPageBreak/>
        <w:t>1) прием документов, необходимых для предоставления муниципальной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услуги, и направление Заявителю электронного сообщения о поступлении запроса;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2) регистрацию запроса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3.41. Электронный запрос становится доступным для должностного лица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Администрации</w:t>
      </w:r>
      <w:r w:rsidRPr="003B65B4">
        <w:rPr>
          <w:rFonts w:ascii="Arial" w:hAnsi="Arial" w:cs="Arial"/>
          <w:sz w:val="18"/>
          <w:szCs w:val="18"/>
        </w:rPr>
        <w:t>, ответственного за прием и регистрацию запроса (далее –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 ГИС).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Ответственное должностное лицо:</w:t>
      </w:r>
    </w:p>
    <w:p w:rsidR="003B65B4" w:rsidRPr="003B65B4" w:rsidRDefault="003B65B4" w:rsidP="003B65B4">
      <w:pPr>
        <w:pStyle w:val="af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проверяет наличие электронных запросов, поступивших посредством Единого портала, при наличии технической возможности посредством Регионального портала, с периодичностью не реже 2 раз в день;</w:t>
      </w:r>
    </w:p>
    <w:p w:rsidR="003B65B4" w:rsidRPr="003B65B4" w:rsidRDefault="003B65B4" w:rsidP="003B65B4">
      <w:pPr>
        <w:pStyle w:val="af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рассматривает поступившие запросы и приложенные образы документов (документы);</w:t>
      </w:r>
    </w:p>
    <w:p w:rsidR="003B65B4" w:rsidRPr="003B65B4" w:rsidRDefault="003B65B4" w:rsidP="003B65B4">
      <w:pPr>
        <w:pStyle w:val="af9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производит действия в соответствии с пунктом 3.40Регламента.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2.15Регламента, а также осуществляются следующие действия: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–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запроса о предоставлении муниципальной услуги в органе, предоставляющем муниципальную услугу,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 xml:space="preserve">–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Заявителю будет представлена информация о ходе выполнения указанного запроса.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 на Региональном портале обновляется до статуса «принято».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093A7F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Государственная пошлина за предо</w:t>
      </w:r>
      <w:r w:rsidR="00093A7F">
        <w:rPr>
          <w:rFonts w:ascii="Arial" w:hAnsi="Arial" w:cs="Arial"/>
          <w:b/>
          <w:sz w:val="18"/>
          <w:szCs w:val="18"/>
        </w:rPr>
        <w:t xml:space="preserve">ставление муниципальной услуги 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и уплата иных платежей, взимаемых в соответствии с законодательством Российской Федерации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Theme="minorHAnsi" w:hAnsi="Arial" w:cs="Arial"/>
          <w:b/>
          <w:sz w:val="18"/>
          <w:szCs w:val="18"/>
          <w:highlight w:val="yellow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3.42. Государственная пошлина за предо</w:t>
      </w:r>
      <w:r w:rsidR="0031245A">
        <w:rPr>
          <w:rFonts w:ascii="Arial" w:eastAsiaTheme="minorHAnsi" w:hAnsi="Arial" w:cs="Arial"/>
          <w:sz w:val="18"/>
          <w:szCs w:val="18"/>
          <w:lang w:eastAsia="en-US"/>
        </w:rPr>
        <w:t xml:space="preserve">ставление муниципальной услуги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не взимается.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highlight w:val="yellow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Получение Заявителем свед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ений о ходе выполнения запроса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о предоставлении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/>
          <w:sz w:val="18"/>
          <w:szCs w:val="18"/>
          <w:highlight w:val="green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3.43.</w:t>
      </w:r>
      <w:r w:rsidRPr="003B65B4">
        <w:rPr>
          <w:rFonts w:ascii="Arial" w:hAnsi="Arial" w:cs="Arial"/>
          <w:bCs/>
          <w:sz w:val="18"/>
          <w:szCs w:val="18"/>
        </w:rPr>
        <w:t xml:space="preserve">Сведения о ходе рассмотрения заявления о </w:t>
      </w:r>
      <w:r w:rsidRPr="003B65B4">
        <w:rPr>
          <w:rFonts w:ascii="Arial" w:hAnsi="Arial" w:cs="Arial"/>
          <w:sz w:val="18"/>
          <w:szCs w:val="18"/>
        </w:rPr>
        <w:t>предоставления муниципальной услуги</w:t>
      </w:r>
      <w:r w:rsidRPr="003B65B4">
        <w:rPr>
          <w:rFonts w:ascii="Arial" w:hAnsi="Arial" w:cs="Arial"/>
          <w:bCs/>
          <w:sz w:val="18"/>
          <w:szCs w:val="18"/>
        </w:rPr>
        <w:t xml:space="preserve">, представленного посредством Единого портала,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наличии технической возможности посредством Регионального портала</w:t>
      </w:r>
      <w:r w:rsidRPr="003B65B4">
        <w:rPr>
          <w:rFonts w:ascii="Arial" w:hAnsi="Arial" w:cs="Arial"/>
          <w:bCs/>
          <w:sz w:val="18"/>
          <w:szCs w:val="1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Получение информации о ходе рассмотрения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запроса</w:t>
      </w:r>
      <w:r w:rsidRPr="003B65B4">
        <w:rPr>
          <w:rFonts w:ascii="Arial" w:hAnsi="Arial" w:cs="Arial"/>
          <w:sz w:val="18"/>
          <w:szCs w:val="1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запроса</w:t>
      </w:r>
      <w:r w:rsidRPr="003B65B4">
        <w:rPr>
          <w:rFonts w:ascii="Arial" w:hAnsi="Arial" w:cs="Arial"/>
          <w:sz w:val="18"/>
          <w:szCs w:val="18"/>
        </w:rPr>
        <w:t>, а также информацию о дальнейших действиях в личном кабинете по собственной инициативе, в любое время.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1) уведомление о приеме и регистрации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запроса</w:t>
      </w:r>
      <w:r w:rsidRPr="003B65B4">
        <w:rPr>
          <w:rFonts w:ascii="Arial" w:hAnsi="Arial" w:cs="Arial"/>
          <w:sz w:val="18"/>
          <w:szCs w:val="1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запроса</w:t>
      </w:r>
      <w:r w:rsidRPr="003B65B4">
        <w:rPr>
          <w:rFonts w:ascii="Arial" w:hAnsi="Arial" w:cs="Arial"/>
          <w:sz w:val="18"/>
          <w:szCs w:val="1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согласовании переустройства и (или) перепланировки помещения в многоквартирном доме.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Взаимодействие органа, предоставляюще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го муниципальную услугу, 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с иными органами власти, органами местного самоуправления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  <w:t>и организациями, участвующими в предос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тавлении муниципальной услуги, 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 том числе порядок и условия такого взаимодействия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3.44.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3.45.</w:t>
      </w:r>
      <w:r w:rsidRPr="003B65B4">
        <w:rPr>
          <w:rFonts w:ascii="Arial" w:hAnsi="Arial" w:cs="Arial"/>
          <w:sz w:val="18"/>
          <w:szCs w:val="1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– </w:t>
      </w:r>
      <w:r w:rsidRPr="003B65B4">
        <w:rPr>
          <w:rFonts w:ascii="Arial" w:hAnsi="Arial" w:cs="Arial"/>
          <w:bCs/>
          <w:sz w:val="18"/>
          <w:szCs w:val="1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наличии технической возможности на Региональном портале</w:t>
      </w:r>
      <w:r w:rsidRPr="003B65B4">
        <w:rPr>
          <w:rFonts w:ascii="Arial" w:hAnsi="Arial" w:cs="Arial"/>
          <w:bCs/>
          <w:sz w:val="18"/>
          <w:szCs w:val="18"/>
        </w:rPr>
        <w:t>,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если такой способ указан в заявлении о </w:t>
      </w:r>
      <w:r w:rsidRPr="003B65B4">
        <w:rPr>
          <w:rFonts w:ascii="Arial" w:hAnsi="Arial" w:cs="Arial"/>
          <w:sz w:val="18"/>
          <w:szCs w:val="18"/>
        </w:rPr>
        <w:t>с</w:t>
      </w:r>
      <w:r w:rsidRPr="003B65B4">
        <w:rPr>
          <w:rFonts w:ascii="Arial" w:eastAsia="Calibri" w:hAnsi="Arial" w:cs="Arial"/>
          <w:sz w:val="18"/>
          <w:szCs w:val="18"/>
        </w:rPr>
        <w:t>огласовании проведения переустройства и (или) перепланировки помещения</w:t>
      </w:r>
      <w:r w:rsidRPr="003B65B4">
        <w:rPr>
          <w:rFonts w:ascii="Arial" w:hAnsi="Arial" w:cs="Arial"/>
          <w:bCs/>
          <w:sz w:val="18"/>
          <w:szCs w:val="18"/>
        </w:rPr>
        <w:t>;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– </w:t>
      </w:r>
      <w:r w:rsidRPr="003B65B4">
        <w:rPr>
          <w:rFonts w:ascii="Arial" w:hAnsi="Arial" w:cs="Arial"/>
          <w:bCs/>
          <w:sz w:val="18"/>
          <w:szCs w:val="18"/>
        </w:rPr>
        <w:t>в виде бумажного документа, подтверждающего содержание электронного документа, который Заявитель получает при личном обращении в орган, уполномоченный на предоставление муниципальной услуги, 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ногофункциональный центр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3B65B4">
        <w:rPr>
          <w:rFonts w:ascii="Arial" w:hAnsi="Arial" w:cs="Arial"/>
          <w:bCs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Осуществление оценки качества предоставления муниципальной услуги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3.46.</w:t>
      </w:r>
      <w:r w:rsidRPr="003B65B4">
        <w:rPr>
          <w:rFonts w:ascii="Arial" w:hAnsi="Arial" w:cs="Arial"/>
          <w:sz w:val="18"/>
          <w:szCs w:val="18"/>
        </w:rPr>
        <w:t xml:space="preserve">Оценка качества предоставления муниципальной услуги осуществляется в соответствии с </w:t>
      </w:r>
      <w:hyperlink r:id="rId21" w:history="1">
        <w:r w:rsidRPr="003B65B4">
          <w:rPr>
            <w:rFonts w:ascii="Arial" w:hAnsi="Arial" w:cs="Arial"/>
            <w:sz w:val="18"/>
            <w:szCs w:val="18"/>
          </w:rPr>
          <w:t>Правилами</w:t>
        </w:r>
      </w:hyperlink>
      <w:r w:rsidRPr="003B65B4">
        <w:rPr>
          <w:rFonts w:ascii="Arial" w:hAnsi="Arial" w:cs="Arial"/>
          <w:sz w:val="18"/>
          <w:szCs w:val="1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при реализации технической возможности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от 27 июля 2010 года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 xml:space="preserve">Иные действия, необходимые для предоставления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муниципальной</w:t>
      </w:r>
      <w:r w:rsidRPr="003B65B4">
        <w:rPr>
          <w:rFonts w:ascii="Arial" w:hAnsi="Arial" w:cs="Arial"/>
          <w:b/>
          <w:sz w:val="18"/>
          <w:szCs w:val="18"/>
        </w:rPr>
        <w:t xml:space="preserve"> услуги, </w:t>
      </w:r>
      <w:r w:rsidRPr="003B65B4">
        <w:rPr>
          <w:rFonts w:ascii="Arial" w:hAnsi="Arial" w:cs="Arial"/>
          <w:b/>
          <w:sz w:val="18"/>
          <w:szCs w:val="18"/>
        </w:rPr>
        <w:br/>
        <w:t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 муниципальной</w:t>
      </w:r>
      <w:r w:rsidRPr="003B65B4">
        <w:rPr>
          <w:rFonts w:ascii="Arial" w:hAnsi="Arial" w:cs="Arial"/>
          <w:b/>
          <w:sz w:val="18"/>
          <w:szCs w:val="1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3B65B4">
        <w:rPr>
          <w:rFonts w:ascii="Arial" w:hAnsi="Arial" w:cs="Arial"/>
          <w:b/>
          <w:sz w:val="18"/>
          <w:szCs w:val="18"/>
        </w:rPr>
        <w:br/>
        <w:t xml:space="preserve">на основании утверждаемой федеральным органом исполнительной власти </w:t>
      </w:r>
      <w:r w:rsidRPr="003B65B4">
        <w:rPr>
          <w:rFonts w:ascii="Arial" w:hAnsi="Arial" w:cs="Arial"/>
          <w:b/>
          <w:sz w:val="18"/>
          <w:szCs w:val="1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="0031245A"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муниципальной</w:t>
      </w:r>
      <w:r w:rsidRPr="003B65B4">
        <w:rPr>
          <w:rFonts w:ascii="Arial" w:hAnsi="Arial" w:cs="Arial"/>
          <w:b/>
          <w:sz w:val="18"/>
          <w:szCs w:val="18"/>
        </w:rPr>
        <w:t xml:space="preserve"> услуги и (или) предоставления такой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3.47. В целях предоставления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муниципальной</w:t>
      </w:r>
      <w:r w:rsidRPr="003B65B4">
        <w:rPr>
          <w:rFonts w:ascii="Arial" w:hAnsi="Arial" w:cs="Arial"/>
          <w:sz w:val="18"/>
          <w:szCs w:val="1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Подраздел 3.3. Случаи и порядок предоставления муниципальной</w:t>
      </w:r>
      <w:r w:rsidR="0031245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услуги в упреждающем (проактивном) режиме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3.48. П</w:t>
      </w:r>
      <w:r w:rsidRPr="003B65B4">
        <w:rPr>
          <w:rFonts w:ascii="Arial" w:hAnsi="Arial" w:cs="Arial"/>
          <w:sz w:val="18"/>
          <w:szCs w:val="18"/>
        </w:rPr>
        <w:t>роактивное информирование Заявителя о возможности получения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>», а также проактивное предоставление указанной услуги не предусмотрено действующим законодательством.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Подраздел 3.4.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</w:t>
      </w:r>
      <w:r w:rsidR="0031245A">
        <w:rPr>
          <w:rFonts w:ascii="Arial" w:eastAsia="Calibri" w:hAnsi="Arial" w:cs="Arial"/>
          <w:b/>
          <w:sz w:val="18"/>
          <w:szCs w:val="18"/>
          <w:lang w:eastAsia="en-US"/>
        </w:rPr>
        <w:t xml:space="preserve">предоставления государственных 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</w:rPr>
        <w:t xml:space="preserve">Информирование Заявителей о порядке предоставления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муниципальных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услуг, в том числе посредством комплексного запроса, в многофункциональных центрах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предоставления государственных и муниципальных услуг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, о ходе выполнения запросов о предоставлении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муниципальных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услуг, комплексных запросов, а также по иным вопросам, связанным с предоставлением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муниципальных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услуг, а также консультирование Заявителей о порядке предоставления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муниципальных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услуг в </w:t>
      </w:r>
      <w:r w:rsidRPr="003B65B4">
        <w:rPr>
          <w:rFonts w:ascii="Arial" w:eastAsia="Calibri" w:hAnsi="Arial" w:cs="Arial"/>
          <w:b/>
          <w:sz w:val="18"/>
          <w:szCs w:val="18"/>
        </w:rPr>
        <w:lastRenderedPageBreak/>
        <w:t xml:space="preserve">многофункциональных центрах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предоставления государственных и муниципальных услуг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и через Единый портал, в том числе путем оборудования в многофункциональном центре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предоставления государственных и муниципальных услуг</w:t>
      </w:r>
      <w:r w:rsidRPr="003B65B4">
        <w:rPr>
          <w:rFonts w:ascii="Arial" w:eastAsia="Calibri" w:hAnsi="Arial" w:cs="Arial"/>
          <w:b/>
          <w:sz w:val="18"/>
          <w:szCs w:val="18"/>
        </w:rPr>
        <w:t xml:space="preserve"> рабочих мест, предназначенных для обеспечения доступа к информационно-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телекоммуникационной сети «Интернет»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highlight w:val="yellow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3.49.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Заявителям обеспечивается доступ к информации о порядке предоставления муниципальной услуги, которая включает в себя: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информацию о перечне (составе)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информацию об источниках получения документов, необходимых для предоставления муниципальной услуги;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информацию о времени приема и выдачи документов;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информацию о сроках предоставления муниципальной услуги;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br/>
        <w:t>и осуществляемых и принимаемых в ходе предоставления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Информирование осуществляется: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непосредственно в Многофункциональном центре при личном обращении в день обращения Заявителя в порядке очереди;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с использованием средств телефонной связи;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с использованием официального сайта в сети Интернет по адресу: </w:t>
      </w:r>
      <w:hyperlink r:id="rId22" w:history="1">
        <w:r w:rsidRPr="003B65B4">
          <w:rPr>
            <w:rStyle w:val="af8"/>
            <w:rFonts w:ascii="Arial" w:hAnsi="Arial" w:cs="Arial"/>
            <w:sz w:val="18"/>
            <w:szCs w:val="18"/>
          </w:rPr>
          <w:t>https://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val="en-US" w:eastAsia="en-US"/>
          </w:rPr>
          <w:t>mfc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eastAsia="en-US"/>
          </w:rPr>
          <w:t>66.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val="en-US" w:eastAsia="en-US"/>
          </w:rPr>
          <w:t>ru</w:t>
        </w:r>
      </w:hyperlink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Прием и заполнение запросов о предоставлении муниципальной услуги,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>и муниципальных услуг, а также прием комплексных запросов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3.50. Основанием для начала исполнения муниципальной услуги является личное обращение Заявителя, его Представителя с комплектом документов, указанных в подпунктах 2 – 3 пункта2.8 и подпунктах 1 –4 пункта 2.9Регламента.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Специалист Многофункционального центра, осуществляющий прием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заявления и документов, необходимых для предоставления муниципальной услуги: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в документах нет подчисток, приписок, зачеркнутых слов и иных не оговоренных в них исправлений;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документы не исполнены карандашом;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 документы не имеют серьезных повреждений, наличие которых не позволяет однозначно истолковать их содержание;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о сроке завершения оформления документов и порядке их получения;</w:t>
      </w:r>
    </w:p>
    <w:p w:rsidR="003B65B4" w:rsidRPr="003B65B4" w:rsidRDefault="003B65B4" w:rsidP="003B65B4">
      <w:pPr>
        <w:spacing w:after="0" w:line="240" w:lineRule="auto"/>
        <w:ind w:firstLine="709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–об основаниях отказа в предоставлении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Многофункционального центра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, ответственный за прием документов, уведомляет Заявителя о наличии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Администрации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</w:t>
      </w:r>
      <w:r w:rsidR="00093A7F">
        <w:rPr>
          <w:rFonts w:ascii="Arial" w:eastAsia="Calibri" w:hAnsi="Arial" w:cs="Arial"/>
          <w:b/>
          <w:sz w:val="18"/>
          <w:szCs w:val="18"/>
          <w:lang w:eastAsia="en-US"/>
        </w:rPr>
        <w:t xml:space="preserve">вии, межведомственного запроса 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3.51.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Pr="003B65B4">
        <w:rPr>
          <w:rFonts w:ascii="Arial" w:hAnsi="Arial" w:cs="Arial"/>
          <w:sz w:val="18"/>
          <w:szCs w:val="18"/>
        </w:rPr>
        <w:t xml:space="preserve">соглашением о взаимодействии между Многофункциональным центром и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Администрацией</w:t>
      </w:r>
      <w:r w:rsidRPr="003B65B4">
        <w:rPr>
          <w:rFonts w:ascii="Arial" w:hAnsi="Arial" w:cs="Arial"/>
          <w:sz w:val="18"/>
          <w:szCs w:val="18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Выдача Заявителю результата предоставления муниципальной услуги,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br/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3.52.</w:t>
      </w:r>
      <w:r w:rsidRPr="003B65B4">
        <w:rPr>
          <w:rFonts w:ascii="Arial" w:hAnsi="Arial" w:cs="Arial"/>
          <w:sz w:val="18"/>
          <w:szCs w:val="18"/>
        </w:rPr>
        <w:t xml:space="preserve">При наличии в </w:t>
      </w:r>
      <w:r w:rsidRPr="003B65B4">
        <w:rPr>
          <w:rFonts w:ascii="Arial" w:eastAsia="Calibri" w:hAnsi="Arial" w:cs="Arial"/>
          <w:bCs/>
          <w:sz w:val="18"/>
          <w:szCs w:val="18"/>
          <w:lang w:eastAsia="en-US"/>
        </w:rPr>
        <w:t xml:space="preserve">заявлении о </w:t>
      </w:r>
      <w:r w:rsidRPr="003B65B4">
        <w:rPr>
          <w:rFonts w:ascii="Arial" w:hAnsi="Arial" w:cs="Arial"/>
          <w:sz w:val="18"/>
          <w:szCs w:val="18"/>
        </w:rPr>
        <w:t xml:space="preserve">выдаче 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3B65B4">
        <w:rPr>
          <w:rFonts w:ascii="Arial" w:hAnsi="Arial" w:cs="Arial"/>
          <w:sz w:val="18"/>
          <w:szCs w:val="18"/>
        </w:rPr>
        <w:t xml:space="preserve">акта о готовности помещения к эксплуатации после выполнения работ по его переустройству и (или) перепланировке указания о выдаче результатов предоставления муниципальной 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органом, уполномоченным на предоставление муниципальной услуги, и Многофункциональным центром в порядке, утвержденном постановлением Правительства Российской Федерации от 27 сентября 2011 г. № 797.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Работник Многофункционального центра осуществляет следующие действия: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устанавливает личность Заявителя,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его Представителя, </w:t>
      </w:r>
      <w:r w:rsidRPr="003B65B4">
        <w:rPr>
          <w:rFonts w:ascii="Arial" w:hAnsi="Arial" w:cs="Arial"/>
          <w:sz w:val="18"/>
          <w:szCs w:val="1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проверяет полномочия Представителя заявителя (в случае обращения Представителя заявителя);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определяет статус исполнения </w:t>
      </w:r>
      <w:r w:rsidRPr="003B65B4">
        <w:rPr>
          <w:rFonts w:ascii="Arial" w:hAnsi="Arial" w:cs="Arial"/>
          <w:bCs/>
          <w:sz w:val="18"/>
          <w:szCs w:val="18"/>
        </w:rPr>
        <w:t>заявления о предоставлении муниципальной услуги</w:t>
      </w:r>
      <w:r w:rsidRPr="003B65B4">
        <w:rPr>
          <w:rFonts w:ascii="Arial" w:hAnsi="Arial" w:cs="Arial"/>
          <w:sz w:val="18"/>
          <w:szCs w:val="18"/>
        </w:rPr>
        <w:t xml:space="preserve"> в </w:t>
      </w:r>
      <w:r w:rsidRPr="003B65B4">
        <w:rPr>
          <w:rFonts w:ascii="Arial" w:eastAsiaTheme="minorHAnsi" w:hAnsi="Arial" w:cs="Arial"/>
          <w:bCs/>
          <w:sz w:val="18"/>
          <w:szCs w:val="18"/>
          <w:lang w:eastAsia="en-US"/>
        </w:rPr>
        <w:t>ГИС</w:t>
      </w:r>
      <w:r w:rsidRPr="003B65B4">
        <w:rPr>
          <w:rFonts w:ascii="Arial" w:hAnsi="Arial" w:cs="Arial"/>
          <w:sz w:val="18"/>
          <w:szCs w:val="18"/>
        </w:rPr>
        <w:t>;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B65B4" w:rsidRPr="003B65B4" w:rsidRDefault="003B65B4" w:rsidP="003B65B4">
      <w:pPr>
        <w:tabs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Невостребованные результаты предоставления муниципальной услуги хранятся в 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ногофункциональном центре в течение трех месяцев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. По истечении указанного срока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подлежат передаче по ведомости приема-передачи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в Администрацию.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3.53.Многофункциональный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3.54.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Администрацию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Администрацию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Администрацией.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3.55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Раздел 4. Формы контроля за исполнением регламента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4.1 Текущий контроль за соблюдением </w:t>
      </w:r>
      <w:r w:rsidRPr="003B65B4">
        <w:rPr>
          <w:rFonts w:ascii="Arial" w:hAnsi="Arial" w:cs="Arial"/>
          <w:sz w:val="18"/>
          <w:szCs w:val="1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4.2. Текущий контроль соблюдения специалистами М</w:t>
      </w:r>
      <w:r w:rsidRPr="003B65B4">
        <w:rPr>
          <w:rFonts w:eastAsia="Calibri"/>
          <w:sz w:val="18"/>
          <w:szCs w:val="18"/>
          <w:lang w:eastAsia="en-US"/>
        </w:rPr>
        <w:t xml:space="preserve">ногофункционального центра </w:t>
      </w:r>
      <w:r w:rsidRPr="003B65B4">
        <w:rPr>
          <w:sz w:val="18"/>
          <w:szCs w:val="1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3B65B4">
        <w:rPr>
          <w:rFonts w:eastAsia="Calibri"/>
          <w:sz w:val="18"/>
          <w:szCs w:val="18"/>
          <w:lang w:eastAsia="en-US"/>
        </w:rPr>
        <w:t>ногофункционального центра</w:t>
      </w:r>
      <w:r w:rsidRPr="003B65B4">
        <w:rPr>
          <w:sz w:val="18"/>
          <w:szCs w:val="18"/>
        </w:rPr>
        <w:t>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 Для текущего контроля используются сведения служебной корреспонденции, устная и письменная информация специалистов и должностных лиц.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Pr="003B65B4">
        <w:rPr>
          <w:sz w:val="18"/>
          <w:szCs w:val="18"/>
        </w:rPr>
        <w:t>Администрации, его</w:t>
      </w:r>
      <w:r w:rsidRPr="003B65B4">
        <w:rPr>
          <w:rFonts w:eastAsiaTheme="minorHAnsi"/>
          <w:sz w:val="18"/>
          <w:szCs w:val="18"/>
          <w:lang w:eastAsia="en-US"/>
        </w:rPr>
        <w:t xml:space="preserve"> должностных лиц, Многофункционального центра и его сотрудников.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услуги.</w:t>
      </w:r>
    </w:p>
    <w:p w:rsidR="003B65B4" w:rsidRPr="003B65B4" w:rsidRDefault="003B65B4" w:rsidP="003B65B4">
      <w:pPr>
        <w:pStyle w:val="af9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Плановые проверки осуществляются на основании годовых планов работы уполномоченного на предоставление муниципальной услуги органа,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3B65B4" w:rsidRPr="003B65B4" w:rsidRDefault="003B65B4" w:rsidP="003B65B4">
      <w:pPr>
        <w:pStyle w:val="af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соблюдение сроков предоставления муниципальной услуги;</w:t>
      </w:r>
    </w:p>
    <w:p w:rsidR="003B65B4" w:rsidRPr="003B65B4" w:rsidRDefault="003B65B4" w:rsidP="003B65B4">
      <w:pPr>
        <w:pStyle w:val="af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соблюдение положений Регламента;</w:t>
      </w:r>
    </w:p>
    <w:p w:rsidR="003B65B4" w:rsidRPr="003B65B4" w:rsidRDefault="003B65B4" w:rsidP="003B65B4">
      <w:pPr>
        <w:pStyle w:val="af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правильность и обоснованность принятого решения об отказе в выдаче решения о переводе помещения;</w:t>
      </w:r>
    </w:p>
    <w:p w:rsidR="003B65B4" w:rsidRPr="003B65B4" w:rsidRDefault="003B65B4" w:rsidP="003B65B4">
      <w:pPr>
        <w:pStyle w:val="af9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Основанием для проведения внеплановых проверок являются:</w:t>
      </w:r>
    </w:p>
    <w:p w:rsidR="003B65B4" w:rsidRPr="003B65B4" w:rsidRDefault="003B65B4" w:rsidP="003B65B4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3B65B4">
        <w:rPr>
          <w:rFonts w:ascii="Arial" w:hAnsi="Arial" w:cs="Arial"/>
          <w:iCs/>
          <w:sz w:val="18"/>
          <w:szCs w:val="18"/>
        </w:rPr>
        <w:t>Свердловской области</w:t>
      </w:r>
      <w:r w:rsidRPr="003B65B4">
        <w:rPr>
          <w:rFonts w:ascii="Arial" w:hAnsi="Arial" w:cs="Arial"/>
          <w:sz w:val="18"/>
          <w:szCs w:val="18"/>
        </w:rPr>
        <w:t xml:space="preserve"> и нормативных правовых актов органов местного самоуправления Краснополянского сельского поселения.</w:t>
      </w:r>
    </w:p>
    <w:p w:rsidR="003B65B4" w:rsidRPr="003B65B4" w:rsidRDefault="003B65B4" w:rsidP="003B65B4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>Результаты проверок оформляются в виде заключения.</w:t>
      </w: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Ответственность должностных лиц органа, предоставляющего муниципальные услуги, за решения</w:t>
      </w:r>
      <w:r w:rsidR="0031245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и действия (бездействие), принимаемые (осуществляемые)ими в ходе предоставления муниципальной</w:t>
      </w:r>
      <w:r w:rsidR="0031245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услуги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pStyle w:val="ConsPlusNormal"/>
        <w:widowControl/>
        <w:ind w:firstLine="709"/>
        <w:jc w:val="both"/>
        <w:rPr>
          <w:sz w:val="18"/>
          <w:szCs w:val="18"/>
        </w:rPr>
      </w:pPr>
      <w:r w:rsidRPr="003B65B4">
        <w:rPr>
          <w:rFonts w:eastAsiaTheme="minorHAnsi"/>
          <w:sz w:val="18"/>
          <w:szCs w:val="18"/>
          <w:lang w:eastAsia="en-US"/>
        </w:rPr>
        <w:t xml:space="preserve">4.8. </w:t>
      </w:r>
      <w:r w:rsidRPr="003B65B4">
        <w:rPr>
          <w:sz w:val="18"/>
          <w:szCs w:val="18"/>
        </w:rPr>
        <w:t>Специалист</w:t>
      </w:r>
      <w:r w:rsidR="0031245A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Администрации,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Специалист</w:t>
      </w:r>
      <w:r w:rsidR="0031245A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Администрации,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 Специалист</w:t>
      </w:r>
      <w:r w:rsidR="0031245A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Администрации,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Специалист Администрации,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Специалист Администрации,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sz w:val="18"/>
          <w:szCs w:val="18"/>
        </w:rPr>
      </w:pPr>
      <w:r w:rsidRPr="003B65B4">
        <w:rPr>
          <w:sz w:val="18"/>
          <w:szCs w:val="18"/>
        </w:rPr>
        <w:t>Персональная ответственность специалистов Администрации, определяется в соответствии с их должностными регламентами и законодательством Российской Федерации.</w:t>
      </w:r>
    </w:p>
    <w:p w:rsidR="003B65B4" w:rsidRPr="003B65B4" w:rsidRDefault="003B65B4" w:rsidP="003B65B4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sz w:val="18"/>
          <w:szCs w:val="18"/>
        </w:rPr>
      </w:pPr>
      <w:r w:rsidRPr="003B65B4">
        <w:rPr>
          <w:sz w:val="18"/>
          <w:szCs w:val="18"/>
        </w:rPr>
        <w:t xml:space="preserve"> По результатам проведенных проверок в случае выявления нарушений положений Регламента, нормативных правовых актов </w:t>
      </w:r>
      <w:r w:rsidRPr="003B65B4">
        <w:rPr>
          <w:iCs/>
          <w:sz w:val="18"/>
          <w:szCs w:val="18"/>
        </w:rPr>
        <w:t>Свердловской области</w:t>
      </w:r>
      <w:r w:rsidRPr="003B65B4">
        <w:rPr>
          <w:sz w:val="18"/>
          <w:szCs w:val="18"/>
        </w:rPr>
        <w:t xml:space="preserve"> и нормативных правовых актов органов местного самоуправления Краснополянского сельского поселения</w:t>
      </w:r>
      <w:r w:rsidR="0031245A">
        <w:rPr>
          <w:sz w:val="18"/>
          <w:szCs w:val="18"/>
        </w:rPr>
        <w:t xml:space="preserve"> </w:t>
      </w:r>
      <w:r w:rsidRPr="003B65B4">
        <w:rPr>
          <w:sz w:val="18"/>
          <w:szCs w:val="1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Положения, характеризующие требования к порядку и формам</w:t>
      </w:r>
      <w:r w:rsidR="0031245A">
        <w:rPr>
          <w:rFonts w:ascii="Arial" w:eastAsia="Calibri" w:hAnsi="Arial" w:cs="Arial"/>
          <w:b/>
          <w:sz w:val="18"/>
          <w:szCs w:val="18"/>
          <w:lang w:eastAsia="en-US"/>
        </w:rPr>
        <w:t xml:space="preserve"> 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контроля за предоставлением муниципальной услуги,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>в том числе со стороны граждан, их объединений и организаций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нормативных правовых актов, а также положений 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4.16. Проверки также могут проводиться на</w:t>
      </w:r>
      <w:r w:rsidRPr="003B65B4">
        <w:rPr>
          <w:rFonts w:ascii="Arial" w:hAnsi="Arial" w:cs="Arial"/>
          <w:sz w:val="18"/>
          <w:szCs w:val="18"/>
        </w:rPr>
        <w:t xml:space="preserve"> основании полугодовых или годовых планов работы, по конкретному обращению получателя муниципальной услуги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3B65B4">
        <w:rPr>
          <w:rFonts w:ascii="Arial" w:hAnsi="Arial" w:cs="Arial"/>
          <w:sz w:val="18"/>
          <w:szCs w:val="18"/>
        </w:rPr>
        <w:t>Администрации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Граждане, их объединения и организации также имеют право: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– </w:t>
      </w:r>
      <w:r w:rsidRPr="003B65B4">
        <w:rPr>
          <w:rFonts w:ascii="Arial" w:hAnsi="Arial" w:cs="Arial"/>
          <w:sz w:val="18"/>
          <w:szCs w:val="1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– </w:t>
      </w:r>
      <w:r w:rsidRPr="003B65B4">
        <w:rPr>
          <w:rFonts w:ascii="Arial" w:hAnsi="Arial" w:cs="Arial"/>
          <w:sz w:val="18"/>
          <w:szCs w:val="18"/>
        </w:rPr>
        <w:t>вносить предложения о мерах по устранению нарушений Регламента.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4.18.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 xml:space="preserve">Раздел 5. Досудебный (внесудебный) порядок обжалования решений </w:t>
      </w:r>
      <w:r w:rsidRPr="003B65B4">
        <w:rPr>
          <w:rFonts w:ascii="Arial" w:hAnsi="Arial" w:cs="Arial"/>
          <w:b/>
          <w:sz w:val="18"/>
          <w:szCs w:val="1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</w:t>
      </w:r>
      <w:r w:rsidR="0031245A"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hAnsi="Arial" w:cs="Arial"/>
          <w:b/>
          <w:sz w:val="18"/>
          <w:szCs w:val="18"/>
        </w:rPr>
        <w:t>муниципальных услуг</w:t>
      </w: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5.1. Заявитель вправе обжаловать решения и действия (бездействие), принятые (осуществленные) в ходе предоставления муниципальной услуги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</w:t>
      </w:r>
      <w:r w:rsidR="003124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в досудебном (внесудебном) порядке, в том числе в случаях и порядке, предусмотреннымиглавой2.1 Федерального закона от 27 июля 2010 года № 210-ФЗ.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Органы власти, организации и уполномоченные 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pStyle w:val="af9"/>
        <w:widowControl w:val="0"/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5.2. В случае обжалования решений и действий (бездействия) должностного лица и муниципальных служащих Администрации жалоба подается для рассмотрения главе Краснополянского сельского поселения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3B65B4" w:rsidRPr="003B65B4" w:rsidRDefault="003B65B4" w:rsidP="008674BB">
      <w:pPr>
        <w:pStyle w:val="af9"/>
        <w:widowControl w:val="0"/>
        <w:numPr>
          <w:ilvl w:val="1"/>
          <w:numId w:val="18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3B65B4" w:rsidRPr="003B65B4" w:rsidRDefault="003B65B4" w:rsidP="003B65B4">
      <w:pPr>
        <w:pStyle w:val="af9"/>
        <w:ind w:left="0" w:firstLine="709"/>
        <w:jc w:val="both"/>
        <w:rPr>
          <w:rFonts w:ascii="Arial" w:eastAsia="Calibri" w:hAnsi="Arial" w:cs="Arial"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</w:rPr>
        <w:t>Жалобу на решения и действия (бездействие) Многофункционального центра</w:t>
      </w:r>
      <w:r w:rsidRPr="003B65B4">
        <w:rPr>
          <w:rFonts w:ascii="Arial" w:hAnsi="Arial" w:cs="Arial"/>
          <w:sz w:val="18"/>
          <w:szCs w:val="18"/>
        </w:rPr>
        <w:t>,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его руководителя</w:t>
      </w:r>
      <w:r w:rsidRPr="003B65B4">
        <w:rPr>
          <w:rFonts w:ascii="Arial" w:eastAsia="Calibri" w:hAnsi="Arial" w:cs="Arial"/>
          <w:sz w:val="18"/>
          <w:szCs w:val="18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5.4. 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Способы</w:t>
      </w:r>
      <w:r w:rsidRPr="003B65B4">
        <w:rPr>
          <w:rFonts w:ascii="Arial" w:eastAsia="Calibri" w:hAnsi="Arial" w:cs="Arial"/>
          <w:b/>
          <w:sz w:val="18"/>
          <w:szCs w:val="18"/>
          <w:lang w:eastAsia="en-US"/>
        </w:rPr>
        <w:t xml:space="preserve"> информирования Заявителей о порядке подачи и </w:t>
      </w:r>
      <w:r w:rsidRPr="003B65B4">
        <w:rPr>
          <w:rFonts w:ascii="Arial" w:hAnsi="Arial" w:cs="Arial"/>
          <w:b/>
          <w:sz w:val="18"/>
          <w:szCs w:val="18"/>
        </w:rPr>
        <w:t>рассмотрения жалобы, в том числе с использованием Единого портала</w:t>
      </w:r>
    </w:p>
    <w:p w:rsidR="003B65B4" w:rsidRPr="003B65B4" w:rsidRDefault="003B65B4" w:rsidP="003B65B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lastRenderedPageBreak/>
        <w:t>5.5. Органы местного самоуправления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, Многофункциональный центр, а также учредитель Многофункционального центра</w:t>
      </w:r>
      <w:r w:rsidR="003124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обеспечивают: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–на стендах в местах предоставления муниципальных услуг;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–на официальном сайте органа, предоставляющего</w:t>
      </w:r>
      <w:r w:rsidR="003124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муниципальную услугу, Многофункционального центра (</w:t>
      </w:r>
      <w:hyperlink r:id="rId23" w:history="1">
        <w:r w:rsidRPr="003B65B4">
          <w:rPr>
            <w:rFonts w:ascii="Arial" w:eastAsia="Calibri" w:hAnsi="Arial" w:cs="Arial"/>
            <w:sz w:val="18"/>
            <w:szCs w:val="18"/>
            <w:lang w:eastAsia="en-US"/>
          </w:rPr>
          <w:t>http://mfc66.ru/</w:t>
        </w:r>
      </w:hyperlink>
      <w:r w:rsidRPr="003B65B4">
        <w:rPr>
          <w:rFonts w:ascii="Arial" w:eastAsia="Calibri" w:hAnsi="Arial" w:cs="Arial"/>
          <w:sz w:val="18"/>
          <w:szCs w:val="18"/>
          <w:lang w:eastAsia="en-US"/>
        </w:rPr>
        <w:t>) и учредителя Многофункционального центра (</w:t>
      </w:r>
      <w:hyperlink r:id="rId24" w:history="1">
        <w:r w:rsidRPr="003B65B4">
          <w:rPr>
            <w:rStyle w:val="af8"/>
            <w:rFonts w:ascii="Arial" w:eastAsia="Calibri" w:hAnsi="Arial" w:cs="Arial"/>
            <w:sz w:val="18"/>
            <w:szCs w:val="18"/>
            <w:lang w:eastAsia="en-US"/>
          </w:rPr>
          <w:t>http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val="en-US" w:eastAsia="en-US"/>
          </w:rPr>
          <w:t>s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eastAsia="en-US"/>
          </w:rPr>
          <w:t>://di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val="en-US" w:eastAsia="en-US"/>
          </w:rPr>
          <w:t>gital</w:t>
        </w:r>
        <w:r w:rsidRPr="003B65B4">
          <w:rPr>
            <w:rStyle w:val="af8"/>
            <w:rFonts w:ascii="Arial" w:eastAsia="Calibri" w:hAnsi="Arial" w:cs="Arial"/>
            <w:sz w:val="18"/>
            <w:szCs w:val="18"/>
            <w:lang w:eastAsia="en-US"/>
          </w:rPr>
          <w:t>.midural.ru/</w:t>
        </w:r>
      </w:hyperlink>
      <w:r w:rsidRPr="003B65B4">
        <w:rPr>
          <w:rFonts w:ascii="Arial" w:eastAsia="Calibri" w:hAnsi="Arial" w:cs="Arial"/>
          <w:sz w:val="18"/>
          <w:szCs w:val="18"/>
          <w:lang w:eastAsia="en-US"/>
        </w:rPr>
        <w:t>);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–на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3B65B4">
        <w:rPr>
          <w:rFonts w:ascii="Arial" w:hAnsi="Arial" w:cs="Arial"/>
          <w:sz w:val="18"/>
          <w:szCs w:val="18"/>
        </w:rPr>
        <w:t>в устной форме по телефону и (или) на личном приеме либо в письменной форме почтовым отправлением по адресу, указанному Заявителем,</w:t>
      </w:r>
      <w:r w:rsidR="0031245A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его Представителем</w:t>
      </w:r>
      <w:r w:rsidRPr="003B65B4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3B65B4">
        <w:rPr>
          <w:rFonts w:ascii="Arial" w:hAnsi="Arial" w:cs="Arial"/>
          <w:b/>
          <w:sz w:val="18"/>
          <w:szCs w:val="1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3B65B4">
        <w:rPr>
          <w:rFonts w:ascii="Arial" w:hAnsi="Arial" w:cs="Arial"/>
          <w:b/>
          <w:sz w:val="18"/>
          <w:szCs w:val="18"/>
        </w:rPr>
        <w:br/>
        <w:t>и</w:t>
      </w:r>
      <w:r w:rsidR="0031245A"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hAnsi="Arial" w:cs="Arial"/>
          <w:b/>
          <w:sz w:val="18"/>
          <w:szCs w:val="18"/>
        </w:rPr>
        <w:t>муниципальных услуг, работников многофункционального центра предоставления государственных и муниципальных услуг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5.6.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1) статьями 11.1-11.3 Федерального закона от 27 июля 2010 года № 210-ФЗ;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2) </w:t>
      </w:r>
      <w:hyperlink r:id="rId25" w:history="1">
        <w:r w:rsidRPr="003B65B4">
          <w:rPr>
            <w:rFonts w:ascii="Arial" w:hAnsi="Arial" w:cs="Arial"/>
            <w:sz w:val="18"/>
            <w:szCs w:val="18"/>
          </w:rPr>
          <w:t>постановлением</w:t>
        </w:r>
      </w:hyperlink>
      <w:r w:rsidRPr="003B65B4">
        <w:rPr>
          <w:rFonts w:ascii="Arial" w:hAnsi="Arial" w:cs="Arial"/>
          <w:sz w:val="18"/>
          <w:szCs w:val="1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3) постановлением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4) Постановление Администрации муниципального образования Краснополянское сельское поселение от 05.09.2013 года №132 «Об утверждении Положения об особенностях подачи и рассмотрения жалоб на решения и действия (бездействие) органов местного самоуправления Краснополянского сельского поселения,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услуги».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eastAsia="Calibri" w:hAnsi="Arial" w:cs="Arial"/>
          <w:sz w:val="18"/>
          <w:szCs w:val="18"/>
          <w:lang w:eastAsia="en-US"/>
        </w:rPr>
        <w:t>5.7. Полная информация о порядке подачи и рассмотрения жалобы 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FF0000"/>
          <w:sz w:val="18"/>
          <w:szCs w:val="18"/>
        </w:rPr>
      </w:pPr>
    </w:p>
    <w:p w:rsidR="003B65B4" w:rsidRPr="0031245A" w:rsidRDefault="003B65B4" w:rsidP="0031245A">
      <w:pPr>
        <w:spacing w:after="0" w:line="240" w:lineRule="auto"/>
        <w:rPr>
          <w:rFonts w:ascii="Liberation Serif" w:hAnsi="Liberation Serif" w:cs="Liberation Serif"/>
          <w:b/>
          <w:color w:val="FF0000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 № 1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spacing w:after="0" w:line="240" w:lineRule="auto"/>
        <w:ind w:right="15"/>
        <w:jc w:val="right"/>
        <w:rPr>
          <w:sz w:val="18"/>
          <w:szCs w:val="18"/>
        </w:rPr>
      </w:pPr>
    </w:p>
    <w:p w:rsidR="003B65B4" w:rsidRPr="003B65B4" w:rsidRDefault="003B65B4" w:rsidP="003B65B4">
      <w:pPr>
        <w:pStyle w:val="ConsPlusNonformat"/>
        <w:jc w:val="right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                                                                    В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_____________________________________                                                        </w:t>
      </w:r>
    </w:p>
    <w:p w:rsidR="003B65B4" w:rsidRPr="003B65B4" w:rsidRDefault="003B65B4" w:rsidP="0031245A">
      <w:pPr>
        <w:pStyle w:val="ConsPlusNonformat"/>
        <w:jc w:val="right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(наименование структурного подразделения</w:t>
      </w:r>
    </w:p>
    <w:p w:rsidR="003B65B4" w:rsidRPr="003B65B4" w:rsidRDefault="003B65B4" w:rsidP="0031245A">
      <w:pPr>
        <w:pStyle w:val="ConsPlusNonformat"/>
        <w:jc w:val="right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_____________________________________</w:t>
      </w:r>
    </w:p>
    <w:p w:rsidR="003B65B4" w:rsidRPr="003B65B4" w:rsidRDefault="003B65B4" w:rsidP="0031245A">
      <w:pPr>
        <w:pStyle w:val="ConsPlusNonformat"/>
        <w:jc w:val="right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органа местного самоуправления)</w:t>
      </w:r>
    </w:p>
    <w:p w:rsidR="003B65B4" w:rsidRPr="003B65B4" w:rsidRDefault="003B65B4" w:rsidP="003B65B4">
      <w:pPr>
        <w:spacing w:after="0" w:line="240" w:lineRule="auto"/>
        <w:ind w:right="15"/>
        <w:jc w:val="right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З А Я В Л Е Н И Е</w:t>
      </w:r>
    </w:p>
    <w:p w:rsidR="003B65B4" w:rsidRPr="003B65B4" w:rsidRDefault="003B65B4" w:rsidP="003B65B4">
      <w:pPr>
        <w:spacing w:after="0" w:line="240" w:lineRule="auto"/>
        <w:ind w:left="117" w:hanging="10"/>
        <w:jc w:val="center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о переустройстве и (или) перепланировке помещения</w:t>
      </w:r>
    </w:p>
    <w:p w:rsidR="003B65B4" w:rsidRPr="003B65B4" w:rsidRDefault="003B65B4" w:rsidP="003B65B4">
      <w:pPr>
        <w:spacing w:after="0" w:line="240" w:lineRule="auto"/>
        <w:ind w:right="15"/>
        <w:jc w:val="center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от</w:t>
      </w:r>
      <w:r w:rsidRPr="003B65B4">
        <w:rPr>
          <w:rFonts w:eastAsiaTheme="minorHAnsi"/>
          <w:sz w:val="18"/>
          <w:szCs w:val="18"/>
          <w:lang w:eastAsia="en-US"/>
        </w:rPr>
        <w:t xml:space="preserve"> 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(указывается наниматель, либо арендатор, либо собственник помещения, либо собственники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i/>
          <w:sz w:val="18"/>
          <w:szCs w:val="18"/>
          <w:lang w:eastAsia="en-US"/>
        </w:rPr>
      </w:pPr>
      <w:r w:rsidRPr="003B65B4">
        <w:rPr>
          <w:rFonts w:eastAsiaTheme="minorHAnsi"/>
          <w:i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помещения, находящегося в общей собственности двух и более лиц, в случае, если ни один из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i/>
          <w:sz w:val="18"/>
          <w:szCs w:val="18"/>
          <w:lang w:eastAsia="en-US"/>
        </w:rPr>
      </w:pPr>
      <w:r w:rsidRPr="003B65B4">
        <w:rPr>
          <w:rFonts w:eastAsiaTheme="minorHAnsi"/>
          <w:i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FF0000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Место нахождения помещения: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</w:t>
      </w:r>
      <w:r w:rsidR="0031245A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(указывается полный адрес: субъект Российской Федерации,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</w:t>
      </w:r>
      <w:r w:rsidR="0031245A">
        <w:rPr>
          <w:rFonts w:eastAsiaTheme="minorHAnsi"/>
          <w:sz w:val="18"/>
          <w:szCs w:val="18"/>
          <w:lang w:eastAsia="en-US"/>
        </w:rPr>
        <w:t>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муниципальное образование, поселение, улица, дом,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____________________________________________________</w:t>
      </w:r>
      <w:r w:rsidR="0031245A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корпус, строение, квартира (комната), подъезд, этаж)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Собственник(и) помещения: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</w:t>
      </w:r>
      <w:r w:rsidR="0031245A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4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4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Прошу разрешить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pacing w:val="-10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pacing w:val="-10"/>
          <w:sz w:val="18"/>
          <w:szCs w:val="18"/>
          <w:lang w:eastAsia="en-US"/>
        </w:rPr>
        <w:t>(переустройство, перепланировку, переустройство и перепланировку - нужное указать)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помещения, занимаемого на основании</w:t>
      </w:r>
      <w:r w:rsidRPr="003B65B4">
        <w:rPr>
          <w:rFonts w:eastAsiaTheme="minorHAnsi"/>
          <w:sz w:val="18"/>
          <w:szCs w:val="18"/>
          <w:lang w:eastAsia="en-US"/>
        </w:rPr>
        <w:t>____________</w:t>
      </w:r>
      <w:r w:rsidR="0031245A">
        <w:rPr>
          <w:rFonts w:eastAsiaTheme="minorHAnsi"/>
          <w:sz w:val="18"/>
          <w:szCs w:val="18"/>
          <w:lang w:eastAsia="en-US"/>
        </w:rPr>
        <w:t>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(права собственности,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_________________________________________________________</w:t>
      </w:r>
      <w:r w:rsidR="0031245A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</w:t>
      </w: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 xml:space="preserve">                                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договора найма, договора аренды - нужное указать)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согласно прилагаемому проекту (проектной документации) переустройства и (или) перепланировки помещения.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Срок производства ремонтно-строительных работ с «____»______________ 20__ г. по «____» _____________ 20__ г.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Режим производства ремонтно-строительных работ с _____ по ____ часов в _________________ дни.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Обязуюсь: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В случае переустройства и (или) перепланировки жилого помещения необходимо согласие на переустройство и (или) перепланировку от совместно проживающих совершеннолетних членов семьи нанимателя жилого помещения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br/>
        <w:t>по договору социального найма от «____» _______________ г. № _______: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029"/>
        <w:gridCol w:w="5453"/>
        <w:gridCol w:w="1985"/>
        <w:gridCol w:w="5103"/>
      </w:tblGrid>
      <w:tr w:rsidR="003B65B4" w:rsidRPr="003B65B4" w:rsidTr="003124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Фамилия, имя, отчество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Подпись </w:t>
            </w:r>
            <w:hyperlink w:anchor="Par80" w:history="1">
              <w:r w:rsidRPr="003B65B4">
                <w:rPr>
                  <w:rFonts w:ascii="Arial" w:eastAsiaTheme="minorHAnsi" w:hAnsi="Arial" w:cs="Arial"/>
                  <w:sz w:val="18"/>
                  <w:szCs w:val="18"/>
                  <w:lang w:eastAsia="en-US"/>
                </w:rPr>
                <w:t>&lt;*&gt;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Отметка о нотариальном заверении подписей лиц</w:t>
            </w:r>
          </w:p>
        </w:tc>
      </w:tr>
      <w:tr w:rsidR="003B65B4" w:rsidRPr="003B65B4" w:rsidTr="003124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3B65B4" w:rsidRPr="003B65B4" w:rsidTr="00093A7F">
        <w:trPr>
          <w:trHeight w:val="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К заявлению прилагаются следующие документы: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1)______________________________________________________________________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(указывается вид и реквизиты правоустанавливающего документа на переустраиваемое и (или)</w:t>
      </w: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перепланируемое помещение (с отметкой: подлинник или нотариально заверенная копия)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pacing w:val="-8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на 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2)проект (проектная документация) переустройства и (или) перепланировки помещения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3) технический паспорт переустраиваемого и (или) перепланируемого помещения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4) заключение органа по охране памятников архитектуры, истории и культуры о допустимости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6) иные документы: 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(доверенности, выписки из уставов и др.)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Подписи лиц, подавших заявление </w:t>
      </w:r>
      <w:hyperlink w:anchor="Par123" w:history="1">
        <w:r w:rsidRPr="003B65B4">
          <w:rPr>
            <w:rFonts w:ascii="Arial" w:eastAsiaTheme="minorHAnsi" w:hAnsi="Arial" w:cs="Arial"/>
            <w:sz w:val="18"/>
            <w:szCs w:val="18"/>
            <w:lang w:eastAsia="en-US"/>
          </w:rPr>
          <w:t>&lt;**&gt;:</w:t>
        </w:r>
      </w:hyperlink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«____» _____________ 20___ г.</w:t>
      </w:r>
      <w:r w:rsidRPr="003B65B4">
        <w:rPr>
          <w:rFonts w:eastAsiaTheme="minorHAnsi"/>
          <w:sz w:val="18"/>
          <w:szCs w:val="18"/>
          <w:lang w:eastAsia="en-US"/>
        </w:rPr>
        <w:t xml:space="preserve">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«____» _____________ 20___ г.</w:t>
      </w:r>
      <w:r w:rsidRPr="003B65B4">
        <w:rPr>
          <w:rFonts w:eastAsiaTheme="minorHAnsi"/>
          <w:sz w:val="18"/>
          <w:szCs w:val="18"/>
          <w:lang w:eastAsia="en-US"/>
        </w:rPr>
        <w:t xml:space="preserve">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«____» _____________ 20___ г.</w:t>
      </w:r>
      <w:r w:rsidRPr="003B65B4">
        <w:rPr>
          <w:rFonts w:eastAsiaTheme="minorHAnsi"/>
          <w:sz w:val="18"/>
          <w:szCs w:val="18"/>
          <w:lang w:eastAsia="en-US"/>
        </w:rPr>
        <w:t xml:space="preserve">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«____» _____________ 20___ г.</w:t>
      </w:r>
      <w:r w:rsidRPr="003B65B4">
        <w:rPr>
          <w:rFonts w:eastAsiaTheme="minorHAnsi"/>
          <w:sz w:val="18"/>
          <w:szCs w:val="18"/>
          <w:lang w:eastAsia="en-US"/>
        </w:rPr>
        <w:t xml:space="preserve">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bookmarkStart w:id="8" w:name="Par123"/>
      <w:bookmarkEnd w:id="8"/>
      <w:r w:rsidRPr="003B65B4">
        <w:rPr>
          <w:rFonts w:eastAsiaTheme="minorHAnsi"/>
          <w:sz w:val="18"/>
          <w:szCs w:val="18"/>
          <w:lang w:eastAsia="en-US"/>
        </w:rPr>
        <w:t>------------------------------------------------------------------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&lt;**&gt; 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- арендатором, при пользовании помещением на праве собственности – собственником (собственниками).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------------------------------------------------------------------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(следующие позиции заполняются должностным лицом, принявшим заявление)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Документы представлены на приеме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«___» ________________ 20___ г.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Входящий номер регистрации заявления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Выдана расписка в получении документов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«___» ______________ 20___ г.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                                                                                           № ________________________</w:t>
      </w:r>
    </w:p>
    <w:p w:rsidR="0031245A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Расписку получил                                                             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«___» ______________ 20___ г.                                                                              </w:t>
      </w:r>
    </w:p>
    <w:p w:rsidR="003B65B4" w:rsidRPr="003B65B4" w:rsidRDefault="0031245A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 </w:t>
      </w:r>
      <w:r w:rsidR="003B65B4"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(должность,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                                           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Ф.И.О. должностного лица,                                                   </w:t>
      </w:r>
      <w:r w:rsidR="0076323E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</w:t>
      </w: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принявшего заявление)</w:t>
      </w:r>
    </w:p>
    <w:p w:rsidR="0031245A" w:rsidRDefault="0031245A" w:rsidP="0031245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B65B4" w:rsidRPr="0031245A" w:rsidRDefault="003B65B4" w:rsidP="0031245A">
      <w:pPr>
        <w:spacing w:after="0" w:line="240" w:lineRule="auto"/>
        <w:jc w:val="right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Приложение № 2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1245A">
      <w:pPr>
        <w:pStyle w:val="ConsPlusNonformat"/>
        <w:jc w:val="right"/>
        <w:rPr>
          <w:rFonts w:ascii="Liberation Serif" w:hAnsi="Liberation Serif" w:cs="Liberation Serif"/>
          <w:b/>
          <w:sz w:val="18"/>
          <w:szCs w:val="18"/>
        </w:rPr>
      </w:pPr>
    </w:p>
    <w:p w:rsidR="003B65B4" w:rsidRPr="003B65B4" w:rsidRDefault="003B65B4" w:rsidP="0031245A">
      <w:pPr>
        <w:pStyle w:val="ConsPlusNonformat"/>
        <w:jc w:val="right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                                                        </w:t>
      </w:r>
    </w:p>
    <w:p w:rsidR="003B65B4" w:rsidRPr="003B65B4" w:rsidRDefault="003B65B4" w:rsidP="0031245A">
      <w:pPr>
        <w:pStyle w:val="ConsPlusNonformat"/>
        <w:jc w:val="right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(наименование структурного подразделения</w:t>
      </w:r>
    </w:p>
    <w:p w:rsidR="003B65B4" w:rsidRPr="003B65B4" w:rsidRDefault="003B65B4" w:rsidP="0031245A">
      <w:pPr>
        <w:pStyle w:val="ConsPlusNonformat"/>
        <w:jc w:val="right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_____________________________________</w:t>
      </w:r>
    </w:p>
    <w:p w:rsidR="003B65B4" w:rsidRPr="003B65B4" w:rsidRDefault="003B65B4" w:rsidP="0031245A">
      <w:pPr>
        <w:pStyle w:val="ConsPlusNonformat"/>
        <w:jc w:val="right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органа местного самоуправления)</w:t>
      </w:r>
    </w:p>
    <w:p w:rsidR="003B65B4" w:rsidRPr="003B65B4" w:rsidRDefault="003B65B4" w:rsidP="003B65B4">
      <w:pPr>
        <w:spacing w:after="0" w:line="240" w:lineRule="auto"/>
        <w:ind w:right="15"/>
        <w:jc w:val="right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З А Я В Л Е Н И Е</w:t>
      </w:r>
    </w:p>
    <w:p w:rsidR="003B65B4" w:rsidRPr="003B65B4" w:rsidRDefault="003B65B4" w:rsidP="00093A7F">
      <w:pPr>
        <w:pStyle w:val="ConsPlusNormal"/>
        <w:ind w:firstLine="0"/>
        <w:jc w:val="center"/>
        <w:rPr>
          <w:b/>
          <w:sz w:val="18"/>
          <w:szCs w:val="18"/>
        </w:rPr>
      </w:pPr>
      <w:r w:rsidRPr="003B65B4">
        <w:rPr>
          <w:b/>
          <w:sz w:val="18"/>
          <w:szCs w:val="18"/>
        </w:rPr>
        <w:t>об оформлении акта приемочной комиссии</w:t>
      </w:r>
      <w:r w:rsidR="00093A7F">
        <w:rPr>
          <w:b/>
          <w:sz w:val="18"/>
          <w:szCs w:val="18"/>
        </w:rPr>
        <w:t xml:space="preserve">  </w:t>
      </w:r>
      <w:r w:rsidRPr="003B65B4">
        <w:rPr>
          <w:b/>
          <w:sz w:val="18"/>
          <w:szCs w:val="18"/>
        </w:rPr>
        <w:t>о готовности помещения к эксплуатации</w:t>
      </w:r>
    </w:p>
    <w:p w:rsidR="003B65B4" w:rsidRPr="003B65B4" w:rsidRDefault="003B65B4" w:rsidP="00093A7F">
      <w:pPr>
        <w:pStyle w:val="ConsPlusNormal"/>
        <w:ind w:firstLine="0"/>
        <w:jc w:val="center"/>
        <w:rPr>
          <w:b/>
          <w:sz w:val="18"/>
          <w:szCs w:val="18"/>
        </w:rPr>
      </w:pPr>
      <w:r w:rsidRPr="003B65B4">
        <w:rPr>
          <w:b/>
          <w:sz w:val="18"/>
          <w:szCs w:val="18"/>
        </w:rPr>
        <w:t>после выполнения работ по переустройству</w:t>
      </w:r>
      <w:r w:rsidR="00093A7F">
        <w:rPr>
          <w:b/>
          <w:sz w:val="18"/>
          <w:szCs w:val="18"/>
        </w:rPr>
        <w:t xml:space="preserve">  </w:t>
      </w:r>
      <w:r w:rsidRPr="003B65B4">
        <w:rPr>
          <w:b/>
          <w:sz w:val="18"/>
          <w:szCs w:val="18"/>
        </w:rPr>
        <w:t>и (или) перепланировке</w:t>
      </w:r>
    </w:p>
    <w:p w:rsidR="003B65B4" w:rsidRPr="003B65B4" w:rsidRDefault="003B65B4" w:rsidP="003B65B4">
      <w:pPr>
        <w:spacing w:after="0" w:line="240" w:lineRule="auto"/>
        <w:ind w:right="15"/>
        <w:jc w:val="center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от</w:t>
      </w: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(указывается наниматель, либо арендатор, либо собственник помещения, либо собственники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i/>
          <w:sz w:val="18"/>
          <w:szCs w:val="18"/>
          <w:lang w:eastAsia="en-US"/>
        </w:rPr>
      </w:pPr>
      <w:r w:rsidRPr="003B65B4">
        <w:rPr>
          <w:rFonts w:eastAsiaTheme="minorHAnsi"/>
          <w:i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помещения, находящегося в общей собственности двух и более лиц, в случае, если ни один из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i/>
          <w:sz w:val="18"/>
          <w:szCs w:val="18"/>
          <w:lang w:eastAsia="en-US"/>
        </w:rPr>
      </w:pPr>
      <w:r w:rsidRPr="003B65B4">
        <w:rPr>
          <w:rFonts w:eastAsiaTheme="minorHAnsi"/>
          <w:i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1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right="-142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телефона, адрес электронной почты;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адрес электронной почты,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Место нахождения помещения: 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(указывается полный адрес: субъект Российской Федерации,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муниципальное образование, поселение, улица, дом,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корпус, строение, квартира (комната), подъезд, этаж)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pStyle w:val="ConsPlusNonformat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Прошу оформить акт приемочной комиссии о готовности помещения по адресу:</w:t>
      </w:r>
    </w:p>
    <w:p w:rsidR="003B65B4" w:rsidRPr="003B65B4" w:rsidRDefault="003B65B4" w:rsidP="003B65B4">
      <w:pPr>
        <w:pStyle w:val="ConsPlusNonformat"/>
        <w:jc w:val="both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</w:t>
      </w:r>
    </w:p>
    <w:p w:rsidR="003B65B4" w:rsidRPr="003B65B4" w:rsidRDefault="003B65B4" w:rsidP="003B65B4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к эксплуатации послезавершения работ по </w:t>
      </w:r>
      <w:r w:rsidRPr="003B65B4">
        <w:rPr>
          <w:rFonts w:ascii="Arial" w:hAnsi="Arial" w:cs="Arial"/>
          <w:sz w:val="18"/>
          <w:szCs w:val="18"/>
          <w:u w:val="single"/>
        </w:rPr>
        <w:t>переустройству и (или) перепланировке</w:t>
      </w:r>
    </w:p>
    <w:p w:rsidR="003B65B4" w:rsidRPr="003B65B4" w:rsidRDefault="003B65B4" w:rsidP="003B65B4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lastRenderedPageBreak/>
        <w:t xml:space="preserve">                                                                                                         (нужное отметить)</w:t>
      </w:r>
    </w:p>
    <w:p w:rsidR="003B65B4" w:rsidRPr="003B65B4" w:rsidRDefault="003B65B4" w:rsidP="003B65B4">
      <w:pPr>
        <w:pStyle w:val="ConsPlusNonformat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помещения, выполненных:</w:t>
      </w:r>
    </w:p>
    <w:p w:rsidR="003B65B4" w:rsidRPr="003B65B4" w:rsidRDefault="003B65B4" w:rsidP="003B65B4">
      <w:pPr>
        <w:pStyle w:val="ConsPlusNonformat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D00ED2" w:rsidP="003B65B4">
      <w:pPr>
        <w:pStyle w:val="ConsPlusNonformat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D00ED2">
        <w:rPr>
          <w:rFonts w:ascii="Arial" w:eastAsiaTheme="minorHAnsi" w:hAnsi="Arial" w:cs="Arial"/>
          <w:noProof/>
          <w:sz w:val="18"/>
          <w:szCs w:val="18"/>
        </w:rPr>
        <w:pict>
          <v:rect id="Прямоугольник 1" o:spid="_x0000_s1026" style="position:absolute;left:0;text-align:left;margin-left:437.95pt;margin-top:3.9pt;width:25.5pt;height:2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"/>
        </w:pict>
      </w:r>
      <w:r w:rsidR="003B65B4" w:rsidRPr="003B65B4">
        <w:rPr>
          <w:rFonts w:ascii="Arial" w:eastAsiaTheme="minorHAnsi" w:hAnsi="Arial" w:cs="Arial"/>
          <w:sz w:val="18"/>
          <w:szCs w:val="18"/>
          <w:lang w:eastAsia="en-US"/>
        </w:rPr>
        <w:t>на основании решения о согласовании переустройства и (или)</w:t>
      </w:r>
    </w:p>
    <w:p w:rsidR="003B65B4" w:rsidRPr="003B65B4" w:rsidRDefault="003B65B4" w:rsidP="003B65B4">
      <w:pPr>
        <w:pStyle w:val="ConsPlusNonformat"/>
        <w:jc w:val="both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перепланировки помещения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_____________________________________           </w:t>
      </w:r>
    </w:p>
    <w:p w:rsidR="003B65B4" w:rsidRPr="003B65B4" w:rsidRDefault="003B65B4" w:rsidP="003B65B4">
      <w:pPr>
        <w:pStyle w:val="ConsPlusNonformat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                                                   (кем выдано)</w:t>
      </w:r>
    </w:p>
    <w:p w:rsidR="003B65B4" w:rsidRPr="003B65B4" w:rsidRDefault="003B65B4" w:rsidP="003B65B4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от «____» _____________ 20___ г. №____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D00ED2" w:rsidP="003B65B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0ED2">
        <w:rPr>
          <w:rFonts w:ascii="Arial" w:eastAsiaTheme="minorHAnsi" w:hAnsi="Arial" w:cs="Arial"/>
          <w:noProof/>
          <w:sz w:val="18"/>
          <w:szCs w:val="18"/>
        </w:rPr>
        <w:pict>
          <v:rect id="Прямоугольник 2" o:spid="_x0000_s1027" style="position:absolute;left:0;text-align:left;margin-left:437.95pt;margin-top:3.45pt;width:25.5pt;height:2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"/>
        </w:pict>
      </w:r>
      <w:r w:rsidR="003B65B4" w:rsidRPr="003B65B4">
        <w:rPr>
          <w:rFonts w:ascii="Arial" w:hAnsi="Arial" w:cs="Arial"/>
          <w:sz w:val="18"/>
          <w:szCs w:val="18"/>
        </w:rPr>
        <w:t>без решения о согласовании переустройства и (или) перепланировки</w:t>
      </w:r>
      <w:r w:rsidR="003B65B4"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)                </w:t>
      </w: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помещения                                                                                                              </w:t>
      </w:r>
    </w:p>
    <w:p w:rsidR="003B65B4" w:rsidRPr="003B65B4" w:rsidRDefault="003B65B4" w:rsidP="003B65B4">
      <w:pPr>
        <w:pStyle w:val="ConsPlusNonformat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tabs>
          <w:tab w:val="left" w:pos="196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B65B4" w:rsidRPr="003B65B4" w:rsidTr="003B65B4">
        <w:tc>
          <w:tcPr>
            <w:tcW w:w="9137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9137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3B65B4">
              <w:rPr>
                <w:rFonts w:ascii="Arial" w:hAnsi="Arial" w:cs="Arial"/>
                <w:sz w:val="18"/>
                <w:szCs w:val="1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9137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9918" w:type="dxa"/>
            <w:gridSpan w:val="2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один из перечисленных способов</w:t>
            </w:r>
          </w:p>
        </w:tc>
      </w:tr>
    </w:tbl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1245A" w:rsidRDefault="0031245A" w:rsidP="00093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093A7F" w:rsidRDefault="003B65B4" w:rsidP="00093A7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В случае переустройства и (или) перепланировки жилого помещения необходимо согласие на </w:t>
      </w:r>
    </w:p>
    <w:p w:rsidR="00093A7F" w:rsidRDefault="003B65B4" w:rsidP="00093A7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переустройство и (или) перепланировку от совместно проживающих </w:t>
      </w:r>
    </w:p>
    <w:p w:rsidR="00093A7F" w:rsidRDefault="003B65B4" w:rsidP="00093A7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совершеннолетних членов семьи </w:t>
      </w:r>
    </w:p>
    <w:p w:rsidR="003B65B4" w:rsidRPr="003B65B4" w:rsidRDefault="003B65B4" w:rsidP="00093A7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нанимателя жилого помещения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br/>
        <w:t>по договору социального найма от «____» _______________ г. № _______: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029"/>
        <w:gridCol w:w="3118"/>
        <w:gridCol w:w="1418"/>
        <w:gridCol w:w="2835"/>
      </w:tblGrid>
      <w:tr w:rsidR="003B65B4" w:rsidRPr="003B65B4" w:rsidTr="003B65B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Подпись </w:t>
            </w:r>
            <w:hyperlink w:anchor="Par80" w:history="1">
              <w:r w:rsidRPr="003B65B4">
                <w:rPr>
                  <w:rFonts w:ascii="Arial" w:eastAsiaTheme="minorHAnsi" w:hAnsi="Arial" w:cs="Arial"/>
                  <w:sz w:val="18"/>
                  <w:szCs w:val="18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Отметка о нотариальном заверении подписей лиц</w:t>
            </w:r>
          </w:p>
        </w:tc>
      </w:tr>
      <w:tr w:rsidR="003B65B4" w:rsidRPr="003B65B4" w:rsidTr="003B65B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3B65B4" w:rsidRPr="003B65B4" w:rsidTr="003B65B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B65B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B65B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B4" w:rsidRPr="003B65B4" w:rsidRDefault="003B65B4" w:rsidP="003B6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К заявлению прилагаются следующие документы: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1)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(указывается вид и реквизиты правоустанавливающего документа на переустраиваемое и (или)</w:t>
      </w:r>
      <w:r w:rsidRPr="003B65B4">
        <w:rPr>
          <w:rFonts w:eastAsiaTheme="minorHAnsi"/>
          <w:sz w:val="18"/>
          <w:szCs w:val="18"/>
          <w:lang w:eastAsia="en-US"/>
        </w:rPr>
        <w:t xml:space="preserve">_____________________________________________________________________________________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перепланируемое помещение (с отметкой: подлинник или нотариально заверенная копия)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pacing w:val="-8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на 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2)проект (проектная документация) переустройства и (или) перепланировки помещения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3) технический паспорт переустраиваемого и (или) перепланируемого помещения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4) заключение органа по охране памятников архитектуры, истории и культуры о допустимости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6) иные документы: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(доверенности, выписки из уставов и др.)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Подписи лиц, подавших заявление </w:t>
      </w:r>
      <w:hyperlink w:anchor="Par123" w:history="1">
        <w:r w:rsidRPr="003B65B4">
          <w:rPr>
            <w:rFonts w:ascii="Arial" w:eastAsiaTheme="minorHAnsi" w:hAnsi="Arial" w:cs="Arial"/>
            <w:sz w:val="18"/>
            <w:szCs w:val="18"/>
            <w:lang w:eastAsia="en-US"/>
          </w:rPr>
          <w:t>&lt;**&gt;:</w:t>
        </w:r>
      </w:hyperlink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«____» _____________ 20___ г.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«____» _____________ 20___ г.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«____» _____________ 20___ г.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«____» _____________ 20___ г. __________________ 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(дата)(подпись заявителя)(расшифровка подписи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------------------------------------------------------------------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&lt;**&gt; 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 на  основании договора аренды - арендатором, при пользовании помещением  на праве собственности – собственником (собственниками).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3B65B4">
        <w:rPr>
          <w:rFonts w:eastAsiaTheme="minorHAnsi"/>
          <w:sz w:val="18"/>
          <w:szCs w:val="18"/>
          <w:lang w:eastAsia="en-US"/>
        </w:rPr>
        <w:t>------------------------------------------------------------------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(следующие позиции заполняются должностным лицом, принявшим заявление)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Документы представлены на приеме     «___» ________________ 20___ г.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Входящий номер регистрации заявления 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Выдана расписка в получении документов                   «___» ______________ 20___ г.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№ 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Расписку получил                             «___» ______________ 20___ г.      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(должность,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                       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Ф.И.О. должностного лица,                                                   (подпись)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принявшего заявление)</w:t>
      </w:r>
    </w:p>
    <w:p w:rsidR="0031245A" w:rsidRDefault="0031245A" w:rsidP="00312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1245A" w:rsidRDefault="003B65B4" w:rsidP="0031245A">
      <w:pPr>
        <w:spacing w:after="0" w:line="240" w:lineRule="auto"/>
        <w:rPr>
          <w:rFonts w:ascii="Liberation Serif" w:hAnsi="Liberation Serif" w:cs="Liberation Serif"/>
          <w:b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lastRenderedPageBreak/>
        <w:t>Приложение № 3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ConsPlusNonformat"/>
        <w:jc w:val="center"/>
        <w:rPr>
          <w:rFonts w:ascii="Liberation Serif" w:hAnsi="Liberation Serif" w:cs="Liberation Serif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Кому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i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фамилия, имя, отчество (при наличии) заявителя,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Liberation Serif" w:hAnsi="Liberation Serif" w:cs="Liberation Serif"/>
          <w:i/>
          <w:sz w:val="18"/>
          <w:szCs w:val="18"/>
        </w:rPr>
      </w:pPr>
      <w:r w:rsidRPr="003B65B4">
        <w:rPr>
          <w:rFonts w:ascii="Liberation Serif" w:hAnsi="Liberation Serif" w:cs="Liberation Serif"/>
          <w:i/>
          <w:sz w:val="18"/>
          <w:szCs w:val="18"/>
        </w:rPr>
        <w:t>_____________________________________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почтовый индекс и адрес, телефон, адрес электронной почты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spacing w:after="0" w:line="240" w:lineRule="auto"/>
        <w:jc w:val="right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Р Е Ш Е Н И Е</w:t>
      </w:r>
      <w:r w:rsidRPr="003B65B4">
        <w:rPr>
          <w:rFonts w:ascii="Arial" w:hAnsi="Arial" w:cs="Arial"/>
          <w:b/>
          <w:sz w:val="18"/>
          <w:szCs w:val="18"/>
        </w:rPr>
        <w:br/>
        <w:t xml:space="preserve">об отказе в приеме документов </w:t>
      </w:r>
      <w:r w:rsidRPr="003B65B4">
        <w:rPr>
          <w:rFonts w:ascii="Arial" w:hAnsi="Arial" w:cs="Arial"/>
          <w:b/>
          <w:sz w:val="18"/>
          <w:szCs w:val="18"/>
        </w:rPr>
        <w:br/>
      </w:r>
    </w:p>
    <w:p w:rsidR="003B65B4" w:rsidRPr="003B65B4" w:rsidRDefault="003B65B4" w:rsidP="0031245A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</w:t>
      </w:r>
    </w:p>
    <w:p w:rsidR="003B65B4" w:rsidRPr="003B65B4" w:rsidRDefault="003B65B4" w:rsidP="0031245A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наименование органа местного самоуправления, уполномоченного на предоставление услуги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 приеме документов для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>» Вам отказано по следующим основаниям:</w:t>
      </w:r>
    </w:p>
    <w:p w:rsidR="003B65B4" w:rsidRPr="003B65B4" w:rsidRDefault="003B65B4" w:rsidP="003B65B4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18"/>
          <w:szCs w:val="18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5"/>
        <w:gridCol w:w="9498"/>
        <w:gridCol w:w="3402"/>
      </w:tblGrid>
      <w:tr w:rsidR="003B65B4" w:rsidRPr="003B65B4" w:rsidTr="00093A7F">
        <w:trPr>
          <w:trHeight w:val="269"/>
        </w:trPr>
        <w:tc>
          <w:tcPr>
            <w:tcW w:w="2335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№ пункта Административного регламента</w:t>
            </w:r>
          </w:p>
        </w:tc>
        <w:tc>
          <w:tcPr>
            <w:tcW w:w="9498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02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Разъяснение причин отказа</w:t>
            </w:r>
            <w:r w:rsidRPr="003B65B4">
              <w:rPr>
                <w:rFonts w:ascii="Arial" w:hAnsi="Arial" w:cs="Arial"/>
                <w:sz w:val="18"/>
                <w:szCs w:val="18"/>
              </w:rPr>
              <w:br/>
              <w:t xml:space="preserve"> в приеме документов</w:t>
            </w:r>
          </w:p>
        </w:tc>
      </w:tr>
      <w:tr w:rsidR="003B65B4" w:rsidRPr="003B65B4" w:rsidTr="00093A7F">
        <w:trPr>
          <w:trHeight w:val="550"/>
        </w:trPr>
        <w:tc>
          <w:tcPr>
            <w:tcW w:w="2335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1 пункта 2.15</w:t>
            </w:r>
          </w:p>
        </w:tc>
        <w:tc>
          <w:tcPr>
            <w:tcW w:w="9498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заявление</w:t>
            </w: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о </w:t>
            </w:r>
            <w:r w:rsidRPr="003B65B4">
              <w:rPr>
                <w:rFonts w:ascii="Arial" w:hAnsi="Arial" w:cs="Arial"/>
                <w:sz w:val="18"/>
                <w:szCs w:val="18"/>
              </w:rPr>
              <w:t>переустройстве и (или) перепланировке помещения или заявление об оформлении акта приемочной комиссии</w:t>
            </w: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</w:t>
            </w:r>
            <w:r w:rsidRPr="003B65B4">
              <w:rPr>
                <w:rFonts w:ascii="Arial" w:hAnsi="Arial" w:cs="Arial"/>
                <w:sz w:val="18"/>
                <w:szCs w:val="18"/>
              </w:rPr>
              <w:t>муниципальной</w:t>
            </w:r>
            <w:r w:rsidR="00312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услуги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616"/>
        </w:trPr>
        <w:tc>
          <w:tcPr>
            <w:tcW w:w="2335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2 пункта 2.15</w:t>
            </w:r>
          </w:p>
        </w:tc>
        <w:tc>
          <w:tcPr>
            <w:tcW w:w="9498" w:type="dxa"/>
            <w:vAlign w:val="center"/>
          </w:tcPr>
          <w:p w:rsidR="003B65B4" w:rsidRPr="0031245A" w:rsidRDefault="003B65B4" w:rsidP="0031245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некорректное заполнение полей в форме заявления </w:t>
            </w:r>
            <w:r w:rsidRPr="003B65B4">
              <w:rPr>
                <w:rFonts w:ascii="Arial" w:hAnsi="Arial" w:cs="Arial"/>
                <w:sz w:val="18"/>
                <w:szCs w:val="18"/>
              </w:rPr>
              <w:t>о переустройстве и (или) перепланировке помещения или заявления об оформлении акта приемочной комиссии</w:t>
            </w: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3B65B4">
              <w:rPr>
                <w:rFonts w:ascii="Arial" w:eastAsia="Calibri" w:hAnsi="Arial" w:cs="Arial"/>
                <w:sz w:val="18"/>
                <w:szCs w:val="18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236"/>
        </w:trPr>
        <w:tc>
          <w:tcPr>
            <w:tcW w:w="2335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3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непредставление документов, предусмотренных подпунктами 2 – 3 пункта 2.8 Регламента</w:t>
            </w:r>
          </w:p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472"/>
        </w:trPr>
        <w:tc>
          <w:tcPr>
            <w:tcW w:w="2335" w:type="dxa"/>
            <w:vAlign w:val="center"/>
          </w:tcPr>
          <w:p w:rsidR="003B65B4" w:rsidRPr="003B65B4" w:rsidRDefault="003B65B4" w:rsidP="00312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4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представление документов, утративших силу на день обращения за получением муниципальной услуги</w:t>
            </w:r>
          </w:p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исчерпывающий перечень документов, утративших силу</w:t>
            </w:r>
          </w:p>
        </w:tc>
      </w:tr>
      <w:tr w:rsidR="003B65B4" w:rsidRPr="003B65B4" w:rsidTr="00093A7F">
        <w:trPr>
          <w:trHeight w:val="806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5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 xml:space="preserve">Указывается исчерпывающий перечень документов, содержащих противоречивые сведения, незаверенные исправления, подчистки, помарки </w:t>
            </w:r>
          </w:p>
        </w:tc>
      </w:tr>
      <w:tr w:rsidR="003B65B4" w:rsidRPr="003B65B4" w:rsidTr="00093A7F">
        <w:trPr>
          <w:trHeight w:val="806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6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исчерпывающий перечень документов, не поддающихся прочтению</w:t>
            </w:r>
          </w:p>
        </w:tc>
      </w:tr>
      <w:tr w:rsidR="003B65B4" w:rsidRPr="003B65B4" w:rsidTr="00093A7F">
        <w:trPr>
          <w:trHeight w:val="922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7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заявление </w:t>
            </w:r>
            <w:r w:rsidRPr="003B65B4">
              <w:rPr>
                <w:rFonts w:ascii="Arial" w:hAnsi="Arial" w:cs="Arial"/>
                <w:sz w:val="18"/>
                <w:szCs w:val="18"/>
              </w:rPr>
              <w:t>о переустройстве и (или) перепланировке помещения или заявление об оформлении акта приемочной комиссии</w:t>
            </w:r>
            <w:r w:rsidRPr="003B65B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и документы, указанные в 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 xml:space="preserve">Указывается исчерпывающий перечень документов, оформленных </w:t>
            </w:r>
            <w:r w:rsidRPr="003B65B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с нарушением требований, установленных пунктом 2.35 Регламента</w:t>
            </w:r>
          </w:p>
        </w:tc>
      </w:tr>
      <w:tr w:rsidR="003B65B4" w:rsidRPr="003B65B4" w:rsidTr="00093A7F">
        <w:trPr>
          <w:trHeight w:val="670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8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электронной подписью (простой или </w:t>
            </w: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усиленной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усиленной </w:t>
            </w:r>
            <w:r w:rsidRPr="003B65B4">
              <w:rPr>
                <w:rFonts w:ascii="Arial" w:hAnsi="Arial" w:cs="Arial"/>
                <w:sz w:val="18"/>
                <w:szCs w:val="18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203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9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374"/>
        </w:trPr>
        <w:tc>
          <w:tcPr>
            <w:tcW w:w="2335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10 пункта 2.15</w:t>
            </w:r>
          </w:p>
        </w:tc>
        <w:tc>
          <w:tcPr>
            <w:tcW w:w="9498" w:type="dxa"/>
          </w:tcPr>
          <w:p w:rsidR="003B65B4" w:rsidRPr="003B65B4" w:rsidRDefault="003B65B4" w:rsidP="0031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3402" w:type="dxa"/>
          </w:tcPr>
          <w:p w:rsidR="003B65B4" w:rsidRPr="003B65B4" w:rsidRDefault="003B65B4" w:rsidP="0031245A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исчерпывающий перечень документов, соответствующих указанному основанию</w:t>
            </w:r>
          </w:p>
        </w:tc>
      </w:tr>
    </w:tbl>
    <w:p w:rsidR="003B65B4" w:rsidRPr="003B65B4" w:rsidRDefault="003B65B4" w:rsidP="003B65B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widowControl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Дополнительно информируем: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____________________________________________ </w:t>
      </w:r>
      <w:r w:rsidRPr="003B65B4">
        <w:rPr>
          <w:rFonts w:ascii="Liberation Serif" w:hAnsi="Liberation Serif" w:cs="Liberation Serif"/>
          <w:sz w:val="18"/>
          <w:szCs w:val="18"/>
        </w:rPr>
        <w:br/>
        <w:t>______________________________________________________________________</w:t>
      </w: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autoSpaceDE w:val="0"/>
        <w:autoSpaceDN w:val="0"/>
        <w:spacing w:before="240"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Дата</w:t>
      </w:r>
    </w:p>
    <w:p w:rsidR="00093A7F" w:rsidRDefault="00093A7F" w:rsidP="00093A7F">
      <w:pPr>
        <w:spacing w:after="0" w:line="240" w:lineRule="auto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093A7F" w:rsidRDefault="003B65B4" w:rsidP="00093A7F">
      <w:pPr>
        <w:spacing w:after="0" w:line="240" w:lineRule="auto"/>
        <w:rPr>
          <w:rFonts w:ascii="Liberation Serif" w:hAnsi="Liberation Serif" w:cs="Liberation Serif"/>
          <w:color w:val="FF0000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 № 4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  <w:r w:rsidRPr="003B65B4">
        <w:rPr>
          <w:rFonts w:ascii="Arial" w:hAnsi="Arial" w:cs="Arial"/>
          <w:sz w:val="18"/>
          <w:szCs w:val="18"/>
        </w:rPr>
        <w:t>»</w:t>
      </w:r>
    </w:p>
    <w:p w:rsidR="003B65B4" w:rsidRPr="003B65B4" w:rsidRDefault="003B65B4" w:rsidP="0031245A">
      <w:pPr>
        <w:autoSpaceDE w:val="0"/>
        <w:autoSpaceDN w:val="0"/>
        <w:spacing w:after="0" w:line="240" w:lineRule="auto"/>
        <w:ind w:left="7371"/>
        <w:jc w:val="right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widowControl w:val="0"/>
        <w:spacing w:after="0" w:line="240" w:lineRule="auto"/>
        <w:jc w:val="right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>(Бланк органа,</w:t>
      </w:r>
    </w:p>
    <w:p w:rsidR="003B65B4" w:rsidRPr="003B65B4" w:rsidRDefault="003B65B4" w:rsidP="0031245A">
      <w:pPr>
        <w:widowControl w:val="0"/>
        <w:spacing w:after="0" w:line="240" w:lineRule="auto"/>
        <w:jc w:val="right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>осуществляющего</w:t>
      </w:r>
    </w:p>
    <w:p w:rsidR="003B65B4" w:rsidRPr="003B65B4" w:rsidRDefault="003B65B4" w:rsidP="0031245A">
      <w:pPr>
        <w:widowControl w:val="0"/>
        <w:spacing w:after="0" w:line="240" w:lineRule="auto"/>
        <w:jc w:val="right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>согласование)</w:t>
      </w:r>
    </w:p>
    <w:p w:rsidR="003B65B4" w:rsidRPr="003B65B4" w:rsidRDefault="003B65B4" w:rsidP="0031245A">
      <w:pPr>
        <w:widowControl w:val="0"/>
        <w:spacing w:after="0" w:line="240" w:lineRule="auto"/>
        <w:jc w:val="right"/>
        <w:rPr>
          <w:rFonts w:ascii="Liberation Serif" w:eastAsia="Tahoma" w:hAnsi="Liberation Serif" w:cs="Liberation Serif"/>
          <w:sz w:val="18"/>
          <w:szCs w:val="18"/>
          <w:lang w:bidi="ru-RU"/>
        </w:rPr>
      </w:pPr>
    </w:p>
    <w:p w:rsidR="003B65B4" w:rsidRPr="003B65B4" w:rsidRDefault="003B65B4" w:rsidP="003B65B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sz w:val="18"/>
          <w:szCs w:val="18"/>
          <w:lang w:bidi="ru-RU"/>
        </w:rPr>
      </w:pPr>
      <w:r w:rsidRPr="003B65B4">
        <w:rPr>
          <w:rFonts w:ascii="Arial" w:eastAsia="Tahoma" w:hAnsi="Arial" w:cs="Arial"/>
          <w:b/>
          <w:sz w:val="18"/>
          <w:szCs w:val="18"/>
          <w:lang w:bidi="ru-RU"/>
        </w:rPr>
        <w:t xml:space="preserve">Р Е Ш Е Н И Е </w:t>
      </w:r>
    </w:p>
    <w:p w:rsidR="003B65B4" w:rsidRPr="003B65B4" w:rsidRDefault="003B65B4" w:rsidP="00093A7F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sz w:val="18"/>
          <w:szCs w:val="18"/>
          <w:lang w:bidi="ru-RU"/>
        </w:rPr>
      </w:pPr>
      <w:r w:rsidRPr="003B65B4">
        <w:rPr>
          <w:rFonts w:ascii="Arial" w:eastAsia="Tahoma" w:hAnsi="Arial" w:cs="Arial"/>
          <w:b/>
          <w:sz w:val="18"/>
          <w:szCs w:val="18"/>
          <w:lang w:bidi="ru-RU"/>
        </w:rPr>
        <w:t xml:space="preserve">об отказе в согласовании переустройства и (или) перепланировки </w:t>
      </w:r>
      <w:r w:rsidR="00093A7F">
        <w:rPr>
          <w:rFonts w:ascii="Arial" w:eastAsia="Tahoma" w:hAnsi="Arial" w:cs="Arial"/>
          <w:b/>
          <w:sz w:val="18"/>
          <w:szCs w:val="18"/>
          <w:lang w:bidi="ru-RU"/>
        </w:rPr>
        <w:t xml:space="preserve">  </w:t>
      </w:r>
      <w:r w:rsidRPr="003B65B4">
        <w:rPr>
          <w:rFonts w:ascii="Arial" w:eastAsia="Tahoma" w:hAnsi="Arial" w:cs="Arial"/>
          <w:b/>
          <w:sz w:val="18"/>
          <w:szCs w:val="18"/>
          <w:lang w:bidi="ru-RU"/>
        </w:rPr>
        <w:t>помещения в многоквартирном доме</w:t>
      </w:r>
    </w:p>
    <w:p w:rsidR="003B65B4" w:rsidRPr="003B65B4" w:rsidRDefault="003B65B4" w:rsidP="003B65B4">
      <w:pPr>
        <w:widowControl w:val="0"/>
        <w:spacing w:after="0" w:line="240" w:lineRule="auto"/>
        <w:jc w:val="center"/>
        <w:rPr>
          <w:rFonts w:ascii="Liberation Serif" w:eastAsia="Tahoma" w:hAnsi="Liberation Serif" w:cs="Liberation Serif"/>
          <w:b/>
          <w:color w:val="FF0000"/>
          <w:sz w:val="18"/>
          <w:szCs w:val="18"/>
          <w:lang w:bidi="ru-RU"/>
        </w:rPr>
      </w:pPr>
    </w:p>
    <w:p w:rsidR="003B65B4" w:rsidRPr="003B65B4" w:rsidRDefault="003B65B4" w:rsidP="00093A7F">
      <w:pPr>
        <w:widowControl w:val="0"/>
        <w:spacing w:after="0" w:line="240" w:lineRule="auto"/>
        <w:rPr>
          <w:rFonts w:ascii="Liberation Serif" w:hAnsi="Liberation Serif" w:cs="Liberation Serif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>В связи с обращением</w:t>
      </w:r>
      <w:r w:rsidRPr="003B65B4">
        <w:rPr>
          <w:rFonts w:ascii="Liberation Serif" w:hAnsi="Liberation Serif" w:cs="Liberation Serif"/>
          <w:sz w:val="18"/>
          <w:szCs w:val="18"/>
          <w:lang w:bidi="ru-RU"/>
        </w:rPr>
        <w:t>_____________________________</w:t>
      </w:r>
      <w:r w:rsidR="00093A7F">
        <w:rPr>
          <w:rFonts w:ascii="Liberation Serif" w:hAnsi="Liberation Serif" w:cs="Liberation Serif"/>
          <w:sz w:val="18"/>
          <w:szCs w:val="18"/>
          <w:lang w:bidi="ru-RU"/>
        </w:rPr>
        <w:t>________________________</w:t>
      </w:r>
    </w:p>
    <w:p w:rsidR="003B65B4" w:rsidRPr="003B65B4" w:rsidRDefault="003B65B4" w:rsidP="00093A7F">
      <w:pPr>
        <w:widowControl w:val="0"/>
        <w:spacing w:after="0" w:line="240" w:lineRule="auto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>(Ф.И.О. физического лица, наименование юридического лица - заявителя)</w:t>
      </w:r>
    </w:p>
    <w:p w:rsidR="003B65B4" w:rsidRPr="003B65B4" w:rsidRDefault="003B65B4" w:rsidP="003B65B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  <w:lang w:bidi="ru-RU"/>
        </w:rPr>
      </w:pP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 xml:space="preserve">о 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намерении</w:t>
      </w:r>
      <w:r w:rsidR="00093A7F">
        <w:rPr>
          <w:rFonts w:ascii="Arial" w:eastAsia="Tahoma" w:hAnsi="Arial" w:cs="Arial"/>
          <w:sz w:val="18"/>
          <w:szCs w:val="18"/>
          <w:lang w:bidi="ru-RU"/>
        </w:rPr>
        <w:t xml:space="preserve"> 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провести</w:t>
      </w:r>
      <w:r w:rsidR="00093A7F">
        <w:rPr>
          <w:rFonts w:ascii="Arial" w:eastAsia="Tahoma" w:hAnsi="Arial" w:cs="Arial"/>
          <w:sz w:val="18"/>
          <w:szCs w:val="18"/>
          <w:lang w:bidi="ru-RU"/>
        </w:rPr>
        <w:t xml:space="preserve"> </w:t>
      </w:r>
      <w:r w:rsidRPr="003B65B4">
        <w:rPr>
          <w:rFonts w:ascii="Arial" w:eastAsia="Tahoma" w:hAnsi="Arial" w:cs="Arial"/>
          <w:sz w:val="18"/>
          <w:szCs w:val="18"/>
          <w:u w:val="single"/>
          <w:lang w:bidi="ru-RU"/>
        </w:rPr>
        <w:t>переустройствои(или) перепланировку</w:t>
      </w:r>
      <w:r w:rsidR="00093A7F">
        <w:rPr>
          <w:rFonts w:ascii="Arial" w:eastAsia="Tahoma" w:hAnsi="Arial" w:cs="Arial"/>
          <w:sz w:val="18"/>
          <w:szCs w:val="18"/>
          <w:u w:val="single"/>
          <w:lang w:bidi="ru-RU"/>
        </w:rPr>
        <w:t xml:space="preserve">  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помещений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 xml:space="preserve">                               </w:t>
      </w:r>
      <w:r w:rsidR="00093A7F">
        <w:rPr>
          <w:rFonts w:ascii="Arial" w:eastAsia="Tahoma" w:hAnsi="Arial" w:cs="Arial"/>
          <w:sz w:val="18"/>
          <w:szCs w:val="18"/>
          <w:lang w:bidi="ru-RU"/>
        </w:rPr>
        <w:t xml:space="preserve">         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(ненужное зачеркнуть)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eastAsia="Tahoma" w:hAnsi="Liberation Serif" w:cs="Liberation Serif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>по адресу</w:t>
      </w:r>
      <w:r w:rsidRPr="003B65B4">
        <w:rPr>
          <w:rFonts w:ascii="Liberation Serif" w:eastAsia="Tahoma" w:hAnsi="Liberation Serif" w:cs="Liberation Serif"/>
          <w:bCs/>
          <w:sz w:val="18"/>
          <w:szCs w:val="18"/>
          <w:lang w:bidi="ru-RU"/>
        </w:rPr>
        <w:t>______________________________________________________________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  <w:lang w:bidi="ru-RU"/>
        </w:rPr>
      </w:pPr>
      <w:r w:rsidRPr="003B65B4">
        <w:rPr>
          <w:rFonts w:ascii="Liberation Serif" w:eastAsia="Tahoma" w:hAnsi="Liberation Serif" w:cs="Liberation Serif"/>
          <w:sz w:val="18"/>
          <w:szCs w:val="18"/>
          <w:lang w:bidi="ru-RU"/>
        </w:rPr>
        <w:t xml:space="preserve">_____________________________________________, </w:t>
      </w:r>
      <w:r w:rsidRPr="003B65B4">
        <w:rPr>
          <w:rFonts w:ascii="Arial" w:eastAsia="Tahoma" w:hAnsi="Arial" w:cs="Arial"/>
          <w:sz w:val="18"/>
          <w:szCs w:val="18"/>
          <w:u w:val="single"/>
          <w:lang w:bidi="ru-RU"/>
        </w:rPr>
        <w:t>занимаемых (принадлежащих)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 xml:space="preserve"> (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ненужное зачеркнуть</w:t>
      </w:r>
      <w:r w:rsidRPr="003B65B4">
        <w:rPr>
          <w:rFonts w:ascii="Arial" w:hAnsi="Arial" w:cs="Arial"/>
          <w:sz w:val="18"/>
          <w:szCs w:val="18"/>
          <w:lang w:bidi="ru-RU"/>
        </w:rPr>
        <w:t>)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>на основании</w:t>
      </w:r>
      <w:r w:rsidRPr="003B65B4">
        <w:rPr>
          <w:rFonts w:ascii="Liberation Serif" w:hAnsi="Liberation Serif" w:cs="Liberation Serif"/>
          <w:sz w:val="18"/>
          <w:szCs w:val="18"/>
          <w:lang w:bidi="ru-RU"/>
        </w:rPr>
        <w:t>_____________________________________________________________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 xml:space="preserve">(вид и реквизиты правоустанавливающего документа на переустраиваемое и 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  <w:lang w:bidi="ru-RU"/>
        </w:rPr>
      </w:pPr>
      <w:r w:rsidRPr="003B65B4">
        <w:rPr>
          <w:rFonts w:ascii="Liberation Serif" w:hAnsi="Liberation Serif" w:cs="Liberation Serif"/>
          <w:sz w:val="18"/>
          <w:szCs w:val="18"/>
          <w:lang w:bidi="ru-RU"/>
        </w:rPr>
        <w:t>______________________________________________________________________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lastRenderedPageBreak/>
        <w:t xml:space="preserve">                                                                    (или) перепланируемое помещение)</w:t>
      </w:r>
    </w:p>
    <w:p w:rsidR="00093A7F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 xml:space="preserve">по результатам рассмотрения представленных документов принято </w:t>
      </w:r>
    </w:p>
    <w:p w:rsidR="00093A7F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 xml:space="preserve">решение об отказе в проведении _________________________________________ 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  <w:lang w:bidi="ru-RU"/>
        </w:rPr>
        <w:t>по основаниям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3B65B4">
        <w:rPr>
          <w:rFonts w:ascii="Arial" w:hAnsi="Arial" w:cs="Arial"/>
          <w:sz w:val="18"/>
          <w:szCs w:val="18"/>
        </w:rPr>
        <w:t>предусмотренным частью 1 статьи 27 Жилищного кодекса Российской Федерации</w:t>
      </w:r>
      <w:r w:rsidRPr="003B65B4">
        <w:rPr>
          <w:rFonts w:ascii="Arial" w:hAnsi="Arial" w:cs="Arial"/>
          <w:sz w:val="18"/>
          <w:szCs w:val="18"/>
          <w:lang w:bidi="ru-RU"/>
        </w:rPr>
        <w:t>:</w:t>
      </w:r>
    </w:p>
    <w:p w:rsidR="003B65B4" w:rsidRPr="003B65B4" w:rsidRDefault="003B65B4" w:rsidP="003B65B4">
      <w:pPr>
        <w:widowControl w:val="0"/>
        <w:spacing w:after="0" w:line="240" w:lineRule="auto"/>
        <w:jc w:val="both"/>
        <w:rPr>
          <w:rFonts w:ascii="Liberation Serif" w:hAnsi="Liberation Serif" w:cs="Liberation Serif"/>
          <w:i/>
          <w:color w:val="FF0000"/>
          <w:sz w:val="18"/>
          <w:szCs w:val="18"/>
          <w:lang w:bidi="ru-RU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6946"/>
        <w:gridCol w:w="6520"/>
      </w:tblGrid>
      <w:tr w:rsidR="003B65B4" w:rsidRPr="003B65B4" w:rsidTr="00093A7F">
        <w:tc>
          <w:tcPr>
            <w:tcW w:w="1910" w:type="dxa"/>
            <w:vAlign w:val="center"/>
          </w:tcPr>
          <w:p w:rsidR="003B65B4" w:rsidRPr="003B65B4" w:rsidRDefault="00093A7F" w:rsidP="003B65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ahoma" w:hAnsi="Arial" w:cs="Arial"/>
                <w:sz w:val="18"/>
                <w:szCs w:val="18"/>
                <w:lang w:bidi="ru-RU"/>
              </w:rPr>
              <w:t>№ пункта администра</w:t>
            </w:r>
            <w:r w:rsidR="003B65B4"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тивного регламента</w:t>
            </w:r>
          </w:p>
        </w:tc>
        <w:tc>
          <w:tcPr>
            <w:tcW w:w="6946" w:type="dxa"/>
            <w:vAlign w:val="center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6520" w:type="dxa"/>
            <w:vAlign w:val="center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Разъяснение причин отказа в согласовании переустройства и (или) перепланировки помещения в многоквартирном доме</w:t>
            </w:r>
          </w:p>
          <w:p w:rsidR="003B65B4" w:rsidRPr="003B65B4" w:rsidRDefault="003B65B4" w:rsidP="003B65B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</w:p>
        </w:tc>
      </w:tr>
      <w:tr w:rsidR="003B65B4" w:rsidRPr="003B65B4" w:rsidTr="00093A7F">
        <w:trPr>
          <w:trHeight w:val="327"/>
        </w:trPr>
        <w:tc>
          <w:tcPr>
            <w:tcW w:w="191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подпункт 1 пункта 2.18</w:t>
            </w:r>
          </w:p>
        </w:tc>
        <w:tc>
          <w:tcPr>
            <w:tcW w:w="6946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непредставление определенных частью 2 статьи 26 Жилищного кодекса Российской Федерации документов, обязанность по представлению которых с учетом части 2.1 указанной статьи возложена на Заявителя</w:t>
            </w:r>
          </w:p>
        </w:tc>
        <w:tc>
          <w:tcPr>
            <w:tcW w:w="652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Указывается исчерпывающий перечень документов, которые не представлены Заявителем</w:t>
            </w:r>
          </w:p>
        </w:tc>
      </w:tr>
      <w:tr w:rsidR="003B65B4" w:rsidRPr="003B65B4" w:rsidTr="00093A7F">
        <w:trPr>
          <w:trHeight w:val="1559"/>
        </w:trPr>
        <w:tc>
          <w:tcPr>
            <w:tcW w:w="191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подпункт 2 пункта 2.18</w:t>
            </w:r>
          </w:p>
        </w:tc>
        <w:tc>
          <w:tcPr>
            <w:tcW w:w="6946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bCs/>
                <w:sz w:val="18"/>
                <w:szCs w:val="18"/>
                <w:lang w:bidi="ru-RU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 </w:t>
            </w:r>
          </w:p>
        </w:tc>
        <w:tc>
          <w:tcPr>
            <w:tcW w:w="652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Pr="003B65B4">
              <w:rPr>
                <w:rFonts w:ascii="Arial" w:eastAsia="Calibri" w:hAnsi="Arial" w:cs="Arial"/>
                <w:i/>
                <w:sz w:val="18"/>
                <w:szCs w:val="18"/>
                <w:lang w:bidi="ru-RU"/>
              </w:rPr>
              <w:t>не представленных Заявителем</w:t>
            </w:r>
          </w:p>
        </w:tc>
      </w:tr>
      <w:tr w:rsidR="003B65B4" w:rsidRPr="003B65B4" w:rsidTr="00093A7F">
        <w:trPr>
          <w:trHeight w:val="28"/>
        </w:trPr>
        <w:tc>
          <w:tcPr>
            <w:tcW w:w="191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подпункт 3 пункта 2.18</w:t>
            </w:r>
          </w:p>
        </w:tc>
        <w:tc>
          <w:tcPr>
            <w:tcW w:w="6946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представление документов в ненадлежащий орган</w:t>
            </w:r>
          </w:p>
        </w:tc>
        <w:tc>
          <w:tcPr>
            <w:tcW w:w="652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Указываются уполномоченный орган, осуществляющий согласование, в который предоставляются документы</w:t>
            </w:r>
          </w:p>
        </w:tc>
      </w:tr>
      <w:tr w:rsidR="003B65B4" w:rsidRPr="003B65B4" w:rsidTr="00093A7F">
        <w:trPr>
          <w:trHeight w:val="28"/>
        </w:trPr>
        <w:tc>
          <w:tcPr>
            <w:tcW w:w="191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sz w:val="18"/>
                <w:szCs w:val="18"/>
                <w:lang w:bidi="ru-RU"/>
              </w:rPr>
              <w:t>подпункт 4 пункта 2.18</w:t>
            </w:r>
          </w:p>
        </w:tc>
        <w:tc>
          <w:tcPr>
            <w:tcW w:w="6946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18"/>
                <w:szCs w:val="18"/>
                <w:lang w:bidi="ru-RU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6520" w:type="dxa"/>
          </w:tcPr>
          <w:p w:rsidR="003B65B4" w:rsidRPr="003B65B4" w:rsidRDefault="003B65B4" w:rsidP="003B65B4">
            <w:pPr>
              <w:widowControl w:val="0"/>
              <w:spacing w:after="0" w:line="240" w:lineRule="auto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3B65B4" w:rsidRPr="003B65B4" w:rsidRDefault="003B65B4" w:rsidP="003B65B4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widowControl w:val="0"/>
        <w:spacing w:after="0" w:line="240" w:lineRule="auto"/>
        <w:ind w:right="14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Дополнительно информируем: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</w:t>
      </w:r>
      <w:r w:rsidRPr="003B65B4">
        <w:rPr>
          <w:rFonts w:ascii="Liberation Serif" w:hAnsi="Liberation Serif" w:cs="Liberation Serif"/>
          <w:sz w:val="18"/>
          <w:szCs w:val="18"/>
        </w:rPr>
        <w:br/>
        <w:t>______________________________________________________________________.</w:t>
      </w:r>
      <w:r w:rsidRPr="003B65B4">
        <w:rPr>
          <w:rFonts w:ascii="Arial" w:hAnsi="Arial" w:cs="Arial"/>
          <w:i/>
          <w:sz w:val="18"/>
          <w:szCs w:val="18"/>
        </w:rPr>
        <w:t xml:space="preserve">(указывается информация, необходимая для устранения причин отказа в </w:t>
      </w:r>
      <w:r w:rsidRPr="003B65B4">
        <w:rPr>
          <w:rFonts w:ascii="Arial" w:eastAsia="Tahoma" w:hAnsi="Arial" w:cs="Arial"/>
          <w:i/>
          <w:sz w:val="18"/>
          <w:szCs w:val="18"/>
          <w:lang w:bidi="ru-RU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i/>
          <w:sz w:val="18"/>
          <w:szCs w:val="18"/>
        </w:rPr>
        <w:t>, а также иная дополнительная информация при наличии)</w:t>
      </w:r>
    </w:p>
    <w:p w:rsidR="003B65B4" w:rsidRPr="003B65B4" w:rsidRDefault="003B65B4" w:rsidP="003B65B4">
      <w:pPr>
        <w:widowControl w:val="0"/>
        <w:spacing w:after="0" w:line="240" w:lineRule="auto"/>
        <w:ind w:right="14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Вы вправе повторно обратиться с заявлением о </w:t>
      </w:r>
      <w:r w:rsidRPr="003B65B4">
        <w:rPr>
          <w:rFonts w:ascii="Arial" w:eastAsia="Tahoma" w:hAnsi="Arial" w:cs="Arial"/>
          <w:sz w:val="18"/>
          <w:szCs w:val="18"/>
          <w:lang w:bidi="ru-RU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после устранения указанных нарушений.</w:t>
      </w:r>
    </w:p>
    <w:p w:rsidR="003B65B4" w:rsidRPr="003B65B4" w:rsidRDefault="003B65B4" w:rsidP="003B65B4">
      <w:pPr>
        <w:widowControl w:val="0"/>
        <w:spacing w:after="0" w:line="240" w:lineRule="auto"/>
        <w:ind w:right="140"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B65B4" w:rsidRPr="003B65B4" w:rsidRDefault="003B65B4" w:rsidP="003B65B4">
      <w:pPr>
        <w:widowControl w:val="0"/>
        <w:spacing w:after="0" w:line="240" w:lineRule="auto"/>
        <w:ind w:right="140" w:firstLine="709"/>
        <w:jc w:val="center"/>
        <w:rPr>
          <w:rFonts w:ascii="Liberation Serif" w:hAnsi="Liberation Serif" w:cs="Liberation Serif"/>
          <w:i/>
          <w:sz w:val="18"/>
          <w:szCs w:val="1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65B4" w:rsidRPr="003B65B4" w:rsidTr="0031245A">
        <w:trPr>
          <w:trHeight w:val="7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Liberation Serif" w:eastAsia="Tahoma" w:hAnsi="Liberation Serif" w:cs="Liberation Serif"/>
                <w:i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rPr>
                <w:rFonts w:ascii="Liberation Serif" w:eastAsia="Tahoma" w:hAnsi="Liberation Serif" w:cs="Liberation Serif"/>
                <w:i/>
                <w:sz w:val="18"/>
                <w:szCs w:val="1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Liberation Serif" w:eastAsia="Tahoma" w:hAnsi="Liberation Serif" w:cs="Liberation Serif"/>
                <w:i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rPr>
                <w:rFonts w:ascii="Liberation Serif" w:eastAsia="Tahoma" w:hAnsi="Liberation Serif" w:cs="Liberation Serif"/>
                <w:i/>
                <w:sz w:val="18"/>
                <w:szCs w:val="1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Liberation Serif" w:eastAsia="Tahoma" w:hAnsi="Liberation Serif" w:cs="Liberation Serif"/>
                <w:i/>
                <w:sz w:val="18"/>
                <w:szCs w:val="18"/>
                <w:lang w:bidi="ru-RU"/>
              </w:rPr>
            </w:pPr>
          </w:p>
        </w:tc>
      </w:tr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</w:pPr>
            <w:r w:rsidRPr="003B65B4">
              <w:rPr>
                <w:rFonts w:ascii="Arial" w:eastAsia="Tahoma" w:hAnsi="Arial" w:cs="Arial"/>
                <w:i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widowControl w:val="0"/>
        <w:spacing w:before="120" w:after="0" w:line="240" w:lineRule="auto"/>
        <w:ind w:right="140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eastAsia="Tahoma" w:hAnsi="Arial" w:cs="Arial"/>
          <w:sz w:val="18"/>
          <w:szCs w:val="18"/>
          <w:lang w:bidi="ru-RU"/>
        </w:rPr>
        <w:t>Дата</w:t>
      </w:r>
    </w:p>
    <w:p w:rsidR="0031245A" w:rsidRDefault="0031245A" w:rsidP="00312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1245A" w:rsidRDefault="003B65B4" w:rsidP="0031245A">
      <w:pPr>
        <w:spacing w:after="0" w:line="240" w:lineRule="auto"/>
        <w:rPr>
          <w:rFonts w:ascii="Arial" w:eastAsia="Tahoma" w:hAnsi="Arial" w:cs="Arial"/>
          <w:sz w:val="18"/>
          <w:szCs w:val="18"/>
          <w:lang w:bidi="ru-RU"/>
        </w:rPr>
      </w:pPr>
      <w:r w:rsidRPr="003B65B4">
        <w:rPr>
          <w:rFonts w:ascii="Arial" w:hAnsi="Arial" w:cs="Arial"/>
          <w:sz w:val="18"/>
          <w:szCs w:val="18"/>
        </w:rPr>
        <w:t>Приложение № 5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ind w:left="7371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(Бланк органа,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осуществляющего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согласование)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РЕШЕНИЕ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о согласовании переустройства и (или) перепланировки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помещения в многоквартирном доме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В связи с обращением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(Ф.И.О. физического лица, наименование юридического лица - заявителя)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о намерении провести </w:t>
      </w:r>
      <w:r w:rsidRPr="003B65B4">
        <w:rPr>
          <w:rFonts w:ascii="Arial" w:eastAsiaTheme="minorHAnsi" w:hAnsi="Arial" w:cs="Arial"/>
          <w:sz w:val="18"/>
          <w:szCs w:val="18"/>
          <w:u w:val="single"/>
          <w:lang w:eastAsia="en-US"/>
        </w:rPr>
        <w:t>переустройство  и  (или)  перепланировку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                          (ненужное зачеркнуть)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помещений по адресу: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____________________________________________________________________________________,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u w:val="single"/>
          <w:lang w:eastAsia="en-US"/>
        </w:rPr>
        <w:t>занимаемых (принадлежащих)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на основании: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(ненужное зачеркнуть)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(вид и реквизиты правоустанавливающего документа на переустраиваемое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____________________________________________________________________________________,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и (или) перепланируемое помещение)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 результатам рассмотрения представленных документов принято решение: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1. Дать согласие на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(переустройство, перепланировку, переустройство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                                   и перепланировку - нужное указать)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помещений в соответствии  с  представленным  проектом (проектной документацией).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2. Установить *: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срок производства ремонтно-строительных работ с «___» ____________ 20__ г.по «___» ____________ 20__ г.;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режим производства ремонтно-строительных работ с ______ по ______ часов в _________________________ дни.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* Срок режим производства ремонтно-строительных работ определяются в соответствии с   заявлением. В случае если орган, осуществляющий согласование, изменяет указанные в  заявлении  срок и режим производства ремонтно-строительных работ, в решении излагаются мотивы принятия такого решения.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3. 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(указываются реквизиты нормативного правового акта субъекта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Российской Федерации или акта органа местного самоуправления, регламентирующего порядок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___________________________________________________________________________________.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проведения ремонтно-строительных работ по переустройству и (или) перепланировке помещений)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5. Приемочной комиссии после подписания акта о завершении переустройства и (или)  перепланировки помещения направить подписанный акт в орган местного самоуправления.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6. Контроль за исполнением настоящего решения возложить на</w:t>
      </w: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__________________________________________________________________________________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lastRenderedPageBreak/>
        <w:t>(наименование структурного подразделения и (или) Ф.И.О.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i/>
          <w:sz w:val="18"/>
          <w:szCs w:val="18"/>
          <w:lang w:eastAsia="en-US"/>
        </w:rPr>
        <w:t>___________________________________________________________________________________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должностного лица органа, осуществляющего согласование)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 должностного лица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органа, осуществляющего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согласование)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color w:val="FF0000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                    М.П.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Заполняется в случае получения копии решения лично: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Получил: «____» _________ 20__ г. __________________________________________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 заявителя или уполномоченного лица заявителей)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Заполняется в случае направления копии решения по почте: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Решение направлено в адрес Заявителя(ей) «____» ____________ 20__ г.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3B65B4">
        <w:rPr>
          <w:rFonts w:ascii="Liberation Serif" w:eastAsiaTheme="minorHAnsi" w:hAnsi="Liberation Serif" w:cs="Liberation Serif"/>
          <w:sz w:val="18"/>
          <w:szCs w:val="18"/>
          <w:lang w:eastAsia="en-US"/>
        </w:rPr>
        <w:t>_________________________________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(подпись должностного лица,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направившего решение</w:t>
      </w:r>
      <w:r w:rsidR="0031245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в адрес заявителя(ей)</w:t>
      </w:r>
    </w:p>
    <w:p w:rsidR="0031245A" w:rsidRDefault="0031245A" w:rsidP="00312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1245A" w:rsidRDefault="003B65B4" w:rsidP="0031245A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 № 6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АКТ</w:t>
      </w:r>
    </w:p>
    <w:p w:rsidR="003B65B4" w:rsidRPr="003B65B4" w:rsidRDefault="003B65B4" w:rsidP="00093A7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о готовности помещения к эксплуатации</w:t>
      </w:r>
      <w:r w:rsidR="00093A7F">
        <w:rPr>
          <w:rFonts w:ascii="Arial" w:hAnsi="Arial" w:cs="Arial"/>
          <w:b/>
          <w:sz w:val="18"/>
          <w:szCs w:val="18"/>
        </w:rPr>
        <w:t xml:space="preserve">   </w:t>
      </w:r>
      <w:r w:rsidRPr="003B65B4">
        <w:rPr>
          <w:rFonts w:ascii="Arial" w:hAnsi="Arial" w:cs="Arial"/>
          <w:b/>
          <w:sz w:val="18"/>
          <w:szCs w:val="18"/>
        </w:rPr>
        <w:t>после выполнения работ по переустройству и (или) перепланировке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b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 xml:space="preserve">________________                                                                                                     </w:t>
      </w:r>
      <w:r w:rsidRPr="003B65B4">
        <w:rPr>
          <w:rFonts w:ascii="Arial" w:hAnsi="Arial" w:cs="Arial"/>
          <w:sz w:val="18"/>
          <w:szCs w:val="18"/>
        </w:rPr>
        <w:t>№</w:t>
      </w:r>
      <w:r w:rsidRPr="003B65B4">
        <w:rPr>
          <w:rFonts w:ascii="Liberation Serif" w:hAnsi="Liberation Serif" w:cs="Liberation Serif"/>
          <w:sz w:val="18"/>
          <w:szCs w:val="18"/>
        </w:rPr>
        <w:t>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(дата)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eastAsiaTheme="minorHAnsi" w:hAnsi="Arial" w:cs="Arial"/>
          <w:sz w:val="18"/>
          <w:szCs w:val="18"/>
          <w:lang w:eastAsia="en-US"/>
        </w:rPr>
        <w:t>(</w:t>
      </w: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указывается наименование муниципального образования Свердловской области)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Составлен приемочной комиссией: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Председатель комиссии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  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Члены комиссии: 1.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4.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5.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(должность, фамилия, инициалы)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Приемочная комиссия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(наименование органа)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 основании данных инвентаризации, представленных в организацию, осуществляющую технический инвентаризационный учет, после выезда на место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УСТАНОВИЛА: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1. Заявителем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(инициалы, фамилия, адрес заявителя)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после переустройства и (или) перепланировки помещения, произведенных на основании решения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(наименование органа)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от «___» _____________ 20__ г. № ____ о согласовании переустройства и (или) перепланировки помещения, предъявлено для приема в эксплуатацию 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(наименование помещения и адрес)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2. Подрядной организацией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(полное наименование организации, адрес)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выполнены   следующие   виды  работ  по  переустройству  и  (или)  перепланировке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помещения: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_______________________________________________________________________________________________________________________________________.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3. Проект переустройства и (или) перепланировки разработан организацией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(полное наименование организации с указанием адреса ее нахождения)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4. Работы по переустройству и (или) перепланировке помещения выполнялись</w:t>
      </w:r>
      <w:r w:rsidRPr="003B65B4">
        <w:rPr>
          <w:rFonts w:ascii="Arial" w:hAnsi="Arial" w:cs="Arial"/>
          <w:sz w:val="18"/>
          <w:szCs w:val="18"/>
        </w:rPr>
        <w:br/>
        <w:t>в  соответствии/не в соответствии (ненужное зачеркнуть) с проектом.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5. Указанные работы выполнены в период с ________________ по 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6. Переустроенное и (или) перепланированное помещение имеет следующие характеристики: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(площадь помещения, краткие технические характеристики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____________________________________________________________________________________.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по перепланировке (переустройству)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7. Работы соответствуют проекту, выполнены в полном объеме.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На основании осмотра переустроенного и (или) перепланированного помещения приемочная комиссия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РЕШИЛА: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  <w:u w:val="single"/>
        </w:rPr>
      </w:pPr>
      <w:r w:rsidRPr="003B65B4">
        <w:rPr>
          <w:rFonts w:ascii="Arial" w:hAnsi="Arial" w:cs="Arial"/>
          <w:sz w:val="18"/>
          <w:szCs w:val="18"/>
          <w:u w:val="single"/>
        </w:rPr>
        <w:t xml:space="preserve">Принять / не принять </w:t>
      </w:r>
      <w:r w:rsidRPr="003B65B4">
        <w:rPr>
          <w:rFonts w:ascii="Arial" w:hAnsi="Arial" w:cs="Arial"/>
          <w:sz w:val="18"/>
          <w:szCs w:val="18"/>
        </w:rPr>
        <w:t>в эксплуатацию переустроенное и (или)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(ненужное зачеркнуть)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перепланированное помещение по адресу: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Акт составлен в 4 экземплярах: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1-й экз. – в организацию, осуществляющую технический инвентаризационный учет;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2-й экз. – в Федеральную службу государственной регистрации, кадастра и картографии;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3-й экз. – Заявителю;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4-й экз. –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__________________________________________________________.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(наименование органа)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Председатель комиссии</w:t>
      </w:r>
      <w:r w:rsidRPr="003B65B4">
        <w:rPr>
          <w:rFonts w:ascii="Liberation Serif" w:hAnsi="Liberation Serif" w:cs="Liberation Serif"/>
          <w:sz w:val="18"/>
          <w:szCs w:val="18"/>
        </w:rPr>
        <w:t>_________________ 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(личная подпись)                         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Члены комиссии:</w:t>
      </w:r>
      <w:r w:rsidRPr="003B65B4">
        <w:rPr>
          <w:rFonts w:ascii="Arial" w:hAnsi="Arial" w:cs="Arial"/>
          <w:sz w:val="18"/>
          <w:szCs w:val="18"/>
        </w:rPr>
        <w:tab/>
      </w:r>
      <w:r w:rsidRPr="003B65B4">
        <w:rPr>
          <w:rFonts w:ascii="Liberation Serif" w:hAnsi="Liberation Serif" w:cs="Liberation Serif"/>
          <w:sz w:val="18"/>
          <w:szCs w:val="18"/>
        </w:rPr>
        <w:tab/>
        <w:t>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lastRenderedPageBreak/>
        <w:t>(личная подпись)</w:t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  <w:t>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(личная подпись) </w:t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  <w:t>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(личная подпись)</w:t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  <w:t>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(личная подпись)</w:t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  <w:t>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___________________________________________________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(личная подпись)</w:t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ab/>
        <w:t xml:space="preserve"> (инициалы, фамилия)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С актом ознакомлен: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  _______________ _______________________________________________</w:t>
      </w:r>
    </w:p>
    <w:p w:rsidR="003B65B4" w:rsidRPr="003B65B4" w:rsidRDefault="003B65B4" w:rsidP="003124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(личная подпись)                                (инициалы, фамилия)</w:t>
      </w:r>
    </w:p>
    <w:p w:rsidR="003B65B4" w:rsidRPr="003B65B4" w:rsidRDefault="003B65B4" w:rsidP="0031245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:rsidR="003B65B4" w:rsidRPr="0031245A" w:rsidRDefault="003B65B4" w:rsidP="0031245A">
      <w:pPr>
        <w:spacing w:after="0" w:line="240" w:lineRule="auto"/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Приложение № 7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ConsPlusNonformat"/>
        <w:ind w:right="-1"/>
        <w:jc w:val="both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 xml:space="preserve">З А Я В Л Е Н И Е 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>об исправлении допущенных опечаток и ошибок</w:t>
      </w:r>
      <w:r w:rsidRPr="003B65B4">
        <w:rPr>
          <w:rFonts w:ascii="Arial" w:hAnsi="Arial" w:cs="Arial"/>
          <w:b/>
          <w:bCs/>
          <w:sz w:val="18"/>
          <w:szCs w:val="18"/>
        </w:rPr>
        <w:br/>
        <w:t xml:space="preserve">в </w:t>
      </w:r>
      <w:r w:rsidRPr="003B65B4">
        <w:rPr>
          <w:rFonts w:ascii="Arial" w:hAnsi="Arial" w:cs="Arial"/>
          <w:b/>
          <w:sz w:val="18"/>
          <w:szCs w:val="18"/>
        </w:rPr>
        <w:t xml:space="preserve">решении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«____» __________ 20___ г.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B65B4" w:rsidRPr="003B65B4" w:rsidTr="003B65B4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t xml:space="preserve">наименование органа местного самоуправления, </w:t>
            </w:r>
            <w:r w:rsidRPr="003B65B4">
              <w:rPr>
                <w:rFonts w:ascii="Arial" w:hAnsi="Arial" w:cs="Arial"/>
                <w:sz w:val="18"/>
                <w:szCs w:val="18"/>
              </w:rPr>
              <w:t>предоставляющего услугу)</w:t>
            </w:r>
          </w:p>
        </w:tc>
      </w:tr>
    </w:tbl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 xml:space="preserve">Прошу исправить допущенную опечатку/ошибку в решении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перепланировке.</w:t>
      </w:r>
    </w:p>
    <w:tbl>
      <w:tblPr>
        <w:tblpPr w:leftFromText="180" w:rightFromText="180" w:vertAnchor="text" w:horzAnchor="margin" w:tblpY="31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3727"/>
        <w:gridCol w:w="4252"/>
        <w:gridCol w:w="709"/>
        <w:gridCol w:w="5245"/>
      </w:tblGrid>
      <w:tr w:rsidR="003B65B4" w:rsidRPr="003B65B4" w:rsidTr="00093A7F">
        <w:trPr>
          <w:trHeight w:val="540"/>
        </w:trPr>
        <w:tc>
          <w:tcPr>
            <w:tcW w:w="14709" w:type="dxa"/>
            <w:gridSpan w:val="5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1. </w:t>
            </w:r>
            <w:r w:rsidRPr="003B65B4">
              <w:rPr>
                <w:rFonts w:ascii="Arial" w:eastAsia="Calibri" w:hAnsi="Arial" w:cs="Arial"/>
                <w:sz w:val="18"/>
                <w:szCs w:val="18"/>
              </w:rPr>
              <w:t>Сведения о Заявителе</w:t>
            </w:r>
          </w:p>
        </w:tc>
      </w:tr>
      <w:tr w:rsidR="003B65B4" w:rsidRPr="003B65B4" w:rsidTr="00093A7F">
        <w:trPr>
          <w:trHeight w:val="296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50C2C">
        <w:trPr>
          <w:trHeight w:val="64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1.1.1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Фамилия, имя, отчество (при наличии)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50C2C">
        <w:trPr>
          <w:trHeight w:val="64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1.1.2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Реквизиты документа, удостоверяющего личность </w:t>
            </w:r>
            <w:r w:rsidRPr="003B65B4">
              <w:rPr>
                <w:rFonts w:ascii="Arial" w:hAnsi="Arial" w:cs="Arial"/>
                <w:sz w:val="18"/>
                <w:szCs w:val="1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50C2C">
        <w:trPr>
          <w:trHeight w:val="64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1.1.3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279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юридическом лице: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75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1.2.1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Полное наименование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50C2C">
        <w:trPr>
          <w:trHeight w:val="64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1.2.2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350C2C">
        <w:trPr>
          <w:trHeight w:val="64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093"/>
        </w:trPr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B65B4" w:rsidRPr="003B65B4" w:rsidRDefault="003B65B4" w:rsidP="003B65B4">
            <w:pPr>
              <w:pStyle w:val="af9"/>
              <w:numPr>
                <w:ilvl w:val="0"/>
                <w:numId w:val="2"/>
              </w:numPr>
              <w:ind w:left="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</w:rPr>
              <w:t xml:space="preserve">Сведения о выданном </w:t>
            </w:r>
            <w:r w:rsidRPr="003B65B4">
              <w:rPr>
                <w:rFonts w:ascii="Arial" w:hAnsi="Arial" w:cs="Arial"/>
                <w:sz w:val="18"/>
                <w:szCs w:val="18"/>
              </w:rPr>
      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3B65B4">
              <w:rPr>
                <w:rFonts w:ascii="Arial" w:eastAsia="Calibri" w:hAnsi="Arial" w:cs="Arial"/>
                <w:sz w:val="18"/>
                <w:szCs w:val="18"/>
              </w:rPr>
              <w:t>, содержащемопечатку/ ошибку</w:t>
            </w:r>
          </w:p>
        </w:tc>
      </w:tr>
      <w:tr w:rsidR="003B65B4" w:rsidRPr="003B65B4" w:rsidTr="00350C2C">
        <w:trPr>
          <w:trHeight w:val="737"/>
        </w:trPr>
        <w:tc>
          <w:tcPr>
            <w:tcW w:w="776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7979" w:type="dxa"/>
            <w:gridSpan w:val="2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Орган, выдавший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Реквизиты документа</w:t>
            </w:r>
          </w:p>
        </w:tc>
      </w:tr>
      <w:tr w:rsidR="003B65B4" w:rsidRPr="003B65B4" w:rsidTr="00350C2C">
        <w:trPr>
          <w:trHeight w:val="625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79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093"/>
        </w:trPr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3B65B4" w:rsidRPr="003B65B4" w:rsidRDefault="003B65B4" w:rsidP="003B65B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3. Обоснование для внесения исправлений в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3B65B4" w:rsidRPr="003B65B4" w:rsidTr="00350C2C">
        <w:trPr>
          <w:trHeight w:val="1093"/>
        </w:trPr>
        <w:tc>
          <w:tcPr>
            <w:tcW w:w="776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3727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Данные (сведения), указанные в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решении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4961" w:type="dxa"/>
            <w:gridSpan w:val="2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Данные (сведения), которые необходимо указать в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решении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5245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Обоснование с указанием реквизита </w:t>
            </w: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 xml:space="preserve">(-ов) документа (-ов), документации, на основании которых принималось 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3B65B4" w:rsidRPr="003B65B4" w:rsidTr="00350C2C">
        <w:trPr>
          <w:trHeight w:val="511"/>
        </w:trPr>
        <w:tc>
          <w:tcPr>
            <w:tcW w:w="776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3B65B4" w:rsidRPr="003B65B4" w:rsidRDefault="003B65B4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__________________________________________________________</w:t>
      </w:r>
    </w:p>
    <w:p w:rsidR="00093A7F" w:rsidRDefault="003B65B4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 xml:space="preserve">                        </w:t>
      </w: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093A7F" w:rsidRDefault="00093A7F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CC3BFF" w:rsidRDefault="00CC3BFF" w:rsidP="003B65B4">
      <w:pPr>
        <w:tabs>
          <w:tab w:val="left" w:pos="9923"/>
        </w:tabs>
        <w:suppressAutoHyphens/>
        <w:spacing w:after="0" w:line="240" w:lineRule="auto"/>
        <w:ind w:right="-2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Номер телефона, адрес электронной почты для связи: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kern w:val="1"/>
          <w:sz w:val="18"/>
          <w:szCs w:val="1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tabs>
          <w:tab w:val="left" w:pos="196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Результат рассмотрения настоящего заявления</w:t>
      </w:r>
      <w:r w:rsidR="00CC3BFF">
        <w:rPr>
          <w:rFonts w:ascii="Arial" w:hAnsi="Arial" w:cs="Arial"/>
          <w:sz w:val="18"/>
          <w:szCs w:val="18"/>
        </w:rPr>
        <w:t xml:space="preserve">  </w:t>
      </w:r>
      <w:r w:rsidRPr="003B65B4">
        <w:rPr>
          <w:rFonts w:ascii="Arial" w:hAnsi="Arial" w:cs="Arial"/>
          <w:sz w:val="18"/>
          <w:szCs w:val="18"/>
        </w:rPr>
        <w:t>прошу: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5"/>
        <w:gridCol w:w="2694"/>
      </w:tblGrid>
      <w:tr w:rsidR="003B65B4" w:rsidRPr="003B65B4" w:rsidTr="00350C2C">
        <w:tc>
          <w:tcPr>
            <w:tcW w:w="1201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2694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50C2C">
        <w:tc>
          <w:tcPr>
            <w:tcW w:w="1201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2694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50C2C">
        <w:tc>
          <w:tcPr>
            <w:tcW w:w="1201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2694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350C2C">
        <w:tc>
          <w:tcPr>
            <w:tcW w:w="14709" w:type="dxa"/>
            <w:gridSpan w:val="2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65B4" w:rsidRPr="003B65B4" w:rsidTr="003B65B4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65B4" w:rsidRPr="003B65B4" w:rsidRDefault="003B65B4" w:rsidP="003B65B4">
            <w:pPr>
              <w:tabs>
                <w:tab w:val="left" w:pos="9923"/>
              </w:tabs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</w:p>
          <w:p w:rsidR="003B65B4" w:rsidRPr="00093A7F" w:rsidRDefault="003B65B4" w:rsidP="00093A7F">
            <w:pPr>
              <w:tabs>
                <w:tab w:val="left" w:pos="9923"/>
              </w:tabs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B65B4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3B65B4" w:rsidRPr="003B65B4" w:rsidTr="003B65B4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84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84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«_______»  _________________ _______ г.М.П.</w:t>
      </w:r>
    </w:p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84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B65B4" w:rsidRPr="00CC3BFF" w:rsidRDefault="003B65B4" w:rsidP="00CC3BFF">
      <w:pPr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hAnsi="Arial" w:cs="Arial"/>
          <w:sz w:val="18"/>
          <w:szCs w:val="18"/>
        </w:rPr>
        <w:t>Приложение № 8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tabs>
          <w:tab w:val="left" w:pos="9923"/>
        </w:tabs>
        <w:spacing w:after="0" w:line="240" w:lineRule="auto"/>
        <w:ind w:left="4820" w:right="-1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Кому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18"/>
          <w:szCs w:val="18"/>
        </w:rPr>
      </w:pPr>
      <w:r w:rsidRPr="003B65B4">
        <w:rPr>
          <w:rFonts w:ascii="Liberation Serif" w:hAnsi="Liberation Serif" w:cs="Liberation Serif"/>
          <w:i/>
          <w:sz w:val="18"/>
          <w:szCs w:val="18"/>
        </w:rPr>
        <w:t>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почтовый индекс и адрес, телефон, адрес электронной почты)</w:t>
      </w:r>
    </w:p>
    <w:p w:rsidR="003B65B4" w:rsidRPr="003B65B4" w:rsidRDefault="003B65B4" w:rsidP="003B65B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Р Е Ш Е Н И Е</w:t>
      </w:r>
      <w:r w:rsidRPr="003B65B4">
        <w:rPr>
          <w:rFonts w:ascii="Arial" w:hAnsi="Arial" w:cs="Arial"/>
          <w:b/>
          <w:sz w:val="18"/>
          <w:szCs w:val="18"/>
        </w:rPr>
        <w:br/>
        <w:t xml:space="preserve">об отказе во внесении исправлений в решение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наименование органа местного самоуправления, предоставляющего услугу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по результатам рассмотрения заявления об исправлении допущенных опечаток и ошибок в решении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от  _____________  №  _____________   принято  решение об отказе</w:t>
      </w:r>
    </w:p>
    <w:p w:rsidR="003B65B4" w:rsidRPr="003B65B4" w:rsidRDefault="003B65B4" w:rsidP="003B65B4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(дата и номер регистрации)</w:t>
      </w: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во внесении исправлений в решение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 акте приемочной комиссии о готовности помещения к эксплуатации после выполнения работ по переустройству и (или) перепланировке. </w:t>
      </w:r>
    </w:p>
    <w:p w:rsidR="003B65B4" w:rsidRPr="003B65B4" w:rsidRDefault="003B65B4" w:rsidP="003B65B4">
      <w:pPr>
        <w:spacing w:after="0" w:line="240" w:lineRule="auto"/>
        <w:jc w:val="both"/>
        <w:rPr>
          <w:rFonts w:ascii="Liberation Serif" w:hAnsi="Liberation Serif" w:cs="Liberation Serif"/>
          <w:i/>
          <w:color w:val="FF0000"/>
          <w:sz w:val="18"/>
          <w:szCs w:val="18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9990"/>
        <w:gridCol w:w="3969"/>
      </w:tblGrid>
      <w:tr w:rsidR="003B65B4" w:rsidRPr="003B65B4" w:rsidTr="00CC3BFF">
        <w:trPr>
          <w:trHeight w:val="871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№ пункта Админи-стратив-ного регламента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Наименование основания для отказа во внесении исправлений в 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 приемочной комиссии о готовности помещения к эксплуатации после выполнения работ по переустройству и (или) перепланировке в соответствии с Административным регламентом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Разъяснение причин отказа во внесении исправлений в 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3B65B4" w:rsidRPr="003B65B4" w:rsidTr="00093A7F">
        <w:trPr>
          <w:trHeight w:val="30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1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несоответствие Заявителя кругу лиц, указанных в </w:t>
            </w:r>
            <w:r w:rsidRPr="003B65B4">
              <w:rPr>
                <w:rFonts w:ascii="Arial" w:hAnsi="Arial" w:cs="Arial"/>
                <w:bCs/>
                <w:sz w:val="18"/>
                <w:szCs w:val="18"/>
              </w:rPr>
              <w:t xml:space="preserve">пунктах 1.3, 1.4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408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2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отсутствие факта допущения ошибок в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решении о согласовании переустройства и (или) перепланировки помещения в многоквартирном доме или </w:t>
            </w:r>
            <w:r w:rsidRPr="003B65B4">
              <w:rPr>
                <w:rFonts w:ascii="Arial" w:hAnsi="Arial" w:cs="Arial"/>
                <w:sz w:val="18"/>
                <w:szCs w:val="18"/>
              </w:rPr>
              <w:t>акте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CC3BFF">
        <w:trPr>
          <w:trHeight w:val="13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3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sz w:val="18"/>
                <w:szCs w:val="18"/>
              </w:rPr>
            </w:pPr>
            <w:r w:rsidRPr="003B65B4">
              <w:rPr>
                <w:sz w:val="18"/>
                <w:szCs w:val="18"/>
              </w:rPr>
              <w:t>в заявлении отсутствуют необходимые сведения для исправления технической ошибки</w:t>
            </w:r>
          </w:p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CC3BFF">
        <w:trPr>
          <w:trHeight w:val="13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4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текст заявления неразборчив, не подлежит прочтению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CC3BFF">
        <w:trPr>
          <w:trHeight w:val="13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5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решение о согласовании переустройства и (или) перепланировки помещения в многоквартирном доме или </w:t>
            </w:r>
            <w:r w:rsidRPr="003B65B4">
              <w:rPr>
                <w:rFonts w:ascii="Arial" w:hAnsi="Arial" w:cs="Arial"/>
                <w:sz w:val="18"/>
                <w:szCs w:val="18"/>
              </w:rPr>
              <w:t>акт о готовности помещения к эксплуатации после выполнения работ по его переустройству и (или) перепланировке, в которых допущена техническая ошибка, ____________________ (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указать наименование структурного подразделения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3B65B4">
              <w:rPr>
                <w:rFonts w:ascii="Arial" w:hAnsi="Arial" w:cs="Arial"/>
                <w:sz w:val="18"/>
                <w:szCs w:val="18"/>
              </w:rPr>
              <w:t>) не выдавались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CC3BFF">
        <w:trPr>
          <w:trHeight w:val="13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6 пункта 3.30</w:t>
            </w:r>
          </w:p>
        </w:tc>
        <w:tc>
          <w:tcPr>
            <w:tcW w:w="9990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к заявлению не приложены оригиналы решения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3B65B4">
              <w:rPr>
                <w:rFonts w:ascii="Arial" w:hAnsi="Arial" w:cs="Arial"/>
                <w:sz w:val="18"/>
                <w:szCs w:val="18"/>
              </w:rPr>
      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</w:t>
            </w:r>
          </w:p>
        </w:tc>
        <w:tc>
          <w:tcPr>
            <w:tcW w:w="3969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</w:tbl>
    <w:p w:rsidR="003B65B4" w:rsidRPr="003B65B4" w:rsidRDefault="003B65B4" w:rsidP="003B65B4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Вы вправе повторно обратиться с заявлением об исправлении допущенных ошибок в решении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после устранения указанных нарушений.</w:t>
      </w:r>
    </w:p>
    <w:p w:rsidR="003B65B4" w:rsidRPr="003B65B4" w:rsidRDefault="003B65B4" w:rsidP="003B65B4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B65B4" w:rsidRPr="003B65B4" w:rsidRDefault="003B65B4" w:rsidP="003B65B4">
      <w:pPr>
        <w:pStyle w:val="ConsPlusNonformat"/>
        <w:ind w:firstLine="708"/>
        <w:jc w:val="both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Дополнительно информируем: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</w:t>
      </w:r>
      <w:r w:rsidRPr="003B65B4">
        <w:rPr>
          <w:rFonts w:ascii="Liberation Serif" w:hAnsi="Liberation Serif" w:cs="Liberation Serif"/>
          <w:sz w:val="18"/>
          <w:szCs w:val="18"/>
        </w:rPr>
        <w:br/>
        <w:t>______________________________________________________________________.</w:t>
      </w:r>
    </w:p>
    <w:p w:rsidR="003B65B4" w:rsidRPr="00CC3BFF" w:rsidRDefault="003B65B4" w:rsidP="00CC3BFF">
      <w:pPr>
        <w:pStyle w:val="ConsPlusNonformat"/>
        <w:ind w:firstLine="708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 xml:space="preserve">(указывается информация, необходимая для устранения причин отказа во внесении исправлений в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 xml:space="preserve">решение о </w:t>
      </w: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i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перепланировке, а также иная дополнительная информация при наличии)</w:t>
      </w:r>
    </w:p>
    <w:p w:rsidR="003B65B4" w:rsidRPr="003B65B4" w:rsidRDefault="003B65B4" w:rsidP="003B65B4">
      <w:pPr>
        <w:pStyle w:val="ConsPlusNonformat"/>
        <w:ind w:firstLine="708"/>
        <w:jc w:val="center"/>
        <w:rPr>
          <w:rFonts w:ascii="Liberation Serif" w:hAnsi="Liberation Serif" w:cs="Liberation Serif"/>
          <w:sz w:val="18"/>
          <w:szCs w:val="1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spacing w:before="120"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Дата</w:t>
      </w:r>
    </w:p>
    <w:p w:rsidR="003B65B4" w:rsidRPr="00CC3BFF" w:rsidRDefault="003B65B4" w:rsidP="00CC3BFF">
      <w:pPr>
        <w:spacing w:after="0" w:line="240" w:lineRule="auto"/>
        <w:rPr>
          <w:rFonts w:ascii="Liberation Serif" w:hAnsi="Liberation Serif" w:cs="Liberation Serif"/>
          <w:color w:val="FF0000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 № 9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ConsPlusNonformat"/>
        <w:ind w:right="-1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>З А Я В Л Е Н И Е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 xml:space="preserve">о выдаче дубликата </w:t>
      </w:r>
      <w:r w:rsidRPr="003B65B4">
        <w:rPr>
          <w:rFonts w:ascii="Arial" w:hAnsi="Arial" w:cs="Arial"/>
          <w:b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«____» __________ 20___ г.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color w:val="FF0000"/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B65B4" w:rsidRPr="003B65B4" w:rsidTr="003B65B4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t>наименование органа местного самоуправления, предоставляющего услугу</w:t>
            </w:r>
            <w:r w:rsidRPr="003B65B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</w:tbl>
    <w:p w:rsidR="003B65B4" w:rsidRPr="003B65B4" w:rsidRDefault="003B65B4" w:rsidP="00093A7F">
      <w:pPr>
        <w:autoSpaceDE w:val="0"/>
        <w:autoSpaceDN w:val="0"/>
        <w:spacing w:after="0" w:line="240" w:lineRule="auto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Прошу выдать дубликат 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перепланировке.</w:t>
      </w:r>
    </w:p>
    <w:tbl>
      <w:tblPr>
        <w:tblpPr w:leftFromText="180" w:rightFromText="180" w:vertAnchor="text" w:horzAnchor="margin" w:tblpY="31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9413"/>
        <w:gridCol w:w="4820"/>
      </w:tblGrid>
      <w:tr w:rsidR="003B65B4" w:rsidRPr="003B65B4" w:rsidTr="00093A7F">
        <w:trPr>
          <w:trHeight w:val="146"/>
        </w:trPr>
        <w:tc>
          <w:tcPr>
            <w:tcW w:w="15276" w:type="dxa"/>
            <w:gridSpan w:val="3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1. Сведения о Заявителе</w:t>
            </w: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1.1.1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Фамилия, имя, отчество (при наличии)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51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1.1.2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Реквизиты документа, удостоверяющего личность </w:t>
            </w:r>
            <w:r w:rsidRPr="003B65B4">
              <w:rPr>
                <w:rFonts w:ascii="Arial" w:hAnsi="Arial" w:cs="Arial"/>
                <w:sz w:val="18"/>
                <w:szCs w:val="1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1.1.3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279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юридическом лице: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75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1.2.1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Полное наименование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1.2.2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70"/>
        </w:trPr>
        <w:tc>
          <w:tcPr>
            <w:tcW w:w="1043" w:type="dxa"/>
          </w:tcPr>
          <w:p w:rsidR="003B65B4" w:rsidRPr="003B65B4" w:rsidRDefault="003B65B4" w:rsidP="00093A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9413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20" w:type="dxa"/>
          </w:tcPr>
          <w:p w:rsidR="003B65B4" w:rsidRPr="003B65B4" w:rsidRDefault="003B65B4" w:rsidP="00093A7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093"/>
        </w:trPr>
        <w:tc>
          <w:tcPr>
            <w:tcW w:w="15276" w:type="dxa"/>
            <w:gridSpan w:val="3"/>
            <w:tcBorders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B65B4" w:rsidRPr="003B65B4" w:rsidRDefault="003B65B4" w:rsidP="008674BB">
            <w:pPr>
              <w:pStyle w:val="af9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</w:rPr>
              <w:t xml:space="preserve">Сведения о выданном </w:t>
            </w:r>
            <w:r w:rsidRPr="003B65B4">
              <w:rPr>
                <w:rFonts w:ascii="Arial" w:hAnsi="Arial" w:cs="Arial"/>
                <w:sz w:val="18"/>
                <w:szCs w:val="18"/>
              </w:rPr>
      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  <w:p w:rsidR="003B65B4" w:rsidRPr="00093A7F" w:rsidRDefault="003B65B4" w:rsidP="00093A7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rPr>
          <w:trHeight w:val="443"/>
        </w:trPr>
        <w:tc>
          <w:tcPr>
            <w:tcW w:w="1043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9413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Орган (организация), выдавший(-ая) 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Реквизиты документа</w:t>
            </w:r>
          </w:p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442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9413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093A7F" w:rsidRDefault="00093A7F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Приложение: __________________________________________________________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                        __________________________________________________________</w:t>
      </w:r>
    </w:p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Номер телефона, адрес электронной почты для связи: 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hAnsi="Arial" w:cs="Arial"/>
          <w:kern w:val="1"/>
          <w:sz w:val="18"/>
          <w:szCs w:val="1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3B65B4" w:rsidRPr="003B65B4" w:rsidRDefault="003B65B4" w:rsidP="003B65B4">
      <w:pPr>
        <w:tabs>
          <w:tab w:val="left" w:pos="1968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tabs>
          <w:tab w:val="left" w:pos="196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  <w:gridCol w:w="4820"/>
      </w:tblGrid>
      <w:tr w:rsidR="003B65B4" w:rsidRPr="003B65B4" w:rsidTr="00093A7F">
        <w:tc>
          <w:tcPr>
            <w:tcW w:w="10456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820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0456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4820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0456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4820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5276" w:type="dxa"/>
            <w:gridSpan w:val="2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один из перечисленных способов</w:t>
            </w:r>
          </w:p>
        </w:tc>
      </w:tr>
    </w:tbl>
    <w:p w:rsidR="00CC3BFF" w:rsidRDefault="00CC3BFF" w:rsidP="00093A7F">
      <w:pPr>
        <w:tabs>
          <w:tab w:val="left" w:pos="9923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B65B4" w:rsidRPr="003B65B4" w:rsidRDefault="003B65B4" w:rsidP="00CC3BFF">
      <w:pPr>
        <w:tabs>
          <w:tab w:val="left" w:pos="9923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B65B4" w:rsidRPr="003B65B4" w:rsidRDefault="003B65B4" w:rsidP="00CC3BF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Cs/>
          <w:strike/>
          <w:sz w:val="18"/>
          <w:szCs w:val="18"/>
          <w:lang w:eastAsia="en-US"/>
        </w:rPr>
      </w:pPr>
    </w:p>
    <w:tbl>
      <w:tblPr>
        <w:tblW w:w="3585" w:type="dxa"/>
        <w:tblCellMar>
          <w:left w:w="28" w:type="dxa"/>
          <w:right w:w="28" w:type="dxa"/>
        </w:tblCellMar>
        <w:tblLook w:val="0000"/>
      </w:tblPr>
      <w:tblGrid>
        <w:gridCol w:w="76"/>
        <w:gridCol w:w="146"/>
        <w:gridCol w:w="1170"/>
        <w:gridCol w:w="146"/>
        <w:gridCol w:w="2047"/>
      </w:tblGrid>
      <w:tr w:rsidR="003B65B4" w:rsidRPr="003B65B4" w:rsidTr="00093A7F">
        <w:trPr>
          <w:trHeight w:val="217"/>
        </w:trPr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3B65B4" w:rsidRPr="003B65B4" w:rsidRDefault="003B65B4" w:rsidP="00CC3B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CC3B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CC3B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65B4" w:rsidRPr="003B65B4" w:rsidTr="00093A7F">
        <w:trPr>
          <w:trHeight w:val="217"/>
        </w:trPr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3B65B4" w:rsidRPr="003B65B4" w:rsidRDefault="003B65B4" w:rsidP="00CC3B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093A7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093A7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093A7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093A7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CC3BFF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CC3BFF">
      <w:pPr>
        <w:tabs>
          <w:tab w:val="left" w:pos="9923"/>
        </w:tabs>
        <w:suppressAutoHyphens/>
        <w:spacing w:after="0" w:line="240" w:lineRule="auto"/>
        <w:ind w:right="-284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«_______»  _________________ _______ г.М.П.</w:t>
      </w:r>
    </w:p>
    <w:p w:rsidR="00CC3BFF" w:rsidRDefault="00CC3BFF" w:rsidP="00CC3BFF">
      <w:pPr>
        <w:spacing w:after="0" w:line="240" w:lineRule="auto"/>
        <w:rPr>
          <w:rFonts w:ascii="Liberation Serif" w:eastAsia="Calibri" w:hAnsi="Liberation Serif" w:cs="Liberation Serif"/>
          <w:color w:val="FF0000"/>
          <w:sz w:val="18"/>
          <w:szCs w:val="18"/>
          <w:lang w:eastAsia="en-US"/>
        </w:rPr>
      </w:pPr>
    </w:p>
    <w:p w:rsidR="003B65B4" w:rsidRPr="00CC3BFF" w:rsidRDefault="003B65B4" w:rsidP="00CC3BFF">
      <w:pPr>
        <w:spacing w:after="0" w:line="240" w:lineRule="auto"/>
        <w:rPr>
          <w:rFonts w:ascii="Liberation Serif" w:eastAsia="Calibri" w:hAnsi="Liberation Serif" w:cs="Liberation Serif"/>
          <w:color w:val="FF0000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Приложение № 10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af6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Кому _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18"/>
          <w:szCs w:val="18"/>
        </w:rPr>
      </w:pPr>
      <w:r w:rsidRPr="003B65B4">
        <w:rPr>
          <w:rFonts w:ascii="Liberation Serif" w:hAnsi="Liberation Serif" w:cs="Liberation Serif"/>
          <w:i/>
          <w:sz w:val="18"/>
          <w:szCs w:val="18"/>
        </w:rPr>
        <w:t>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почтовый индекс и адрес, телефон, адрес электронной почты)</w:t>
      </w:r>
    </w:p>
    <w:p w:rsidR="003B65B4" w:rsidRPr="003B65B4" w:rsidRDefault="003B65B4" w:rsidP="003B65B4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Р Е Ш Е Н И Е</w:t>
      </w:r>
      <w:r w:rsidRPr="003B65B4">
        <w:rPr>
          <w:rFonts w:ascii="Arial" w:hAnsi="Arial" w:cs="Arial"/>
          <w:b/>
          <w:sz w:val="18"/>
          <w:szCs w:val="18"/>
        </w:rPr>
        <w:br/>
      </w:r>
      <w:r w:rsidRPr="003B65B4">
        <w:rPr>
          <w:rFonts w:ascii="Arial" w:hAnsi="Arial" w:cs="Arial"/>
          <w:b/>
          <w:bCs/>
          <w:sz w:val="18"/>
          <w:szCs w:val="18"/>
        </w:rPr>
        <w:t xml:space="preserve">об отказе в выдаче дубликата </w:t>
      </w:r>
      <w:r w:rsidRPr="003B65B4">
        <w:rPr>
          <w:rFonts w:ascii="Arial" w:hAnsi="Arial" w:cs="Arial"/>
          <w:b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3B65B4" w:rsidRPr="003B65B4" w:rsidRDefault="003B65B4" w:rsidP="003B65B4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Liberation Serif" w:hAnsi="Liberation Serif" w:cs="Liberation Serif"/>
          <w:sz w:val="18"/>
          <w:szCs w:val="18"/>
        </w:rPr>
        <w:t xml:space="preserve">__________________________________________________________________________________ 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наименование органа местного самоуправления, уполномоченного на предоставление услуги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по результатам рассмотрения заявления </w:t>
      </w:r>
      <w:r w:rsidRPr="003B65B4">
        <w:rPr>
          <w:rFonts w:ascii="Arial" w:hAnsi="Arial" w:cs="Arial"/>
          <w:bCs/>
          <w:sz w:val="18"/>
          <w:szCs w:val="18"/>
        </w:rPr>
        <w:t xml:space="preserve">о выдаче дубликата </w:t>
      </w:r>
      <w:r w:rsidRPr="003B65B4">
        <w:rPr>
          <w:rFonts w:ascii="Arial" w:hAnsi="Arial" w:cs="Arial"/>
          <w:sz w:val="18"/>
          <w:szCs w:val="18"/>
        </w:rPr>
        <w:t>решения о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</w:t>
      </w:r>
      <w:r w:rsidRPr="003B65B4">
        <w:rPr>
          <w:rFonts w:ascii="Arial" w:hAnsi="Arial" w:cs="Arial"/>
          <w:sz w:val="18"/>
          <w:szCs w:val="18"/>
        </w:rPr>
        <w:br/>
        <w:t xml:space="preserve">выполнения работ по переустройству и (или) перепланировке </w:t>
      </w:r>
      <w:r w:rsidRPr="003B65B4">
        <w:rPr>
          <w:rFonts w:ascii="Arial" w:hAnsi="Arial" w:cs="Arial"/>
          <w:sz w:val="18"/>
          <w:szCs w:val="18"/>
        </w:rPr>
        <w:br/>
        <w:t>от _____________ № ______________ принято решение об отказе в выдаче дубликата</w:t>
      </w: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(дата и номер регистрации)</w:t>
      </w: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перепланировке. </w:t>
      </w:r>
    </w:p>
    <w:p w:rsidR="003B65B4" w:rsidRPr="003B65B4" w:rsidRDefault="003B65B4" w:rsidP="003B65B4">
      <w:pPr>
        <w:spacing w:after="0" w:line="240" w:lineRule="auto"/>
        <w:jc w:val="both"/>
        <w:rPr>
          <w:rFonts w:ascii="Liberation Serif" w:hAnsi="Liberation Serif" w:cs="Liberation Serif"/>
          <w:i/>
          <w:color w:val="FF0000"/>
          <w:sz w:val="18"/>
          <w:szCs w:val="18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7722"/>
        <w:gridCol w:w="6095"/>
      </w:tblGrid>
      <w:tr w:rsidR="003B65B4" w:rsidRPr="003B65B4" w:rsidTr="00CC3BFF">
        <w:trPr>
          <w:trHeight w:val="871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№ пункта Админи-стратив-ного регламента</w:t>
            </w:r>
          </w:p>
        </w:tc>
        <w:tc>
          <w:tcPr>
            <w:tcW w:w="7722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Наименование основания для отказа в выдаче дубликата решения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/акта приемочной комиссии о готовности помещения к эксплуатации после выполнения работ по переустройству и (или) перепланировке в соответствии с Административным регламентом</w:t>
            </w:r>
          </w:p>
        </w:tc>
        <w:tc>
          <w:tcPr>
            <w:tcW w:w="6095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Разъяснение причин отказа в выдаче дубликата решения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3B65B4" w:rsidRPr="003B65B4" w:rsidTr="00093A7F">
        <w:trPr>
          <w:trHeight w:val="442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1 пункта 3.35</w:t>
            </w:r>
          </w:p>
        </w:tc>
        <w:tc>
          <w:tcPr>
            <w:tcW w:w="7722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несоответствие Заявителя кругу лиц, указанных в </w:t>
            </w:r>
            <w:r w:rsidRPr="003B65B4">
              <w:rPr>
                <w:rFonts w:ascii="Arial" w:hAnsi="Arial" w:cs="Arial"/>
                <w:bCs/>
                <w:sz w:val="18"/>
                <w:szCs w:val="18"/>
              </w:rPr>
              <w:t>пунктах 1.3, 1.4</w:t>
            </w:r>
            <w:r w:rsidRPr="003B65B4">
              <w:rPr>
                <w:rFonts w:ascii="Arial" w:hAnsi="Arial" w:cs="Arial"/>
                <w:sz w:val="18"/>
                <w:szCs w:val="18"/>
              </w:rPr>
              <w:t>Административного регламента.</w:t>
            </w:r>
          </w:p>
        </w:tc>
        <w:tc>
          <w:tcPr>
            <w:tcW w:w="6095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649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2 пункта 3.35</w:t>
            </w:r>
          </w:p>
        </w:tc>
        <w:tc>
          <w:tcPr>
            <w:tcW w:w="7722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в заявлении отсутствуют необходимые сведения для оформления дубликата решения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3B65B4">
              <w:rPr>
                <w:rFonts w:ascii="Arial" w:hAnsi="Arial" w:cs="Arial"/>
                <w:sz w:val="18"/>
                <w:szCs w:val="18"/>
              </w:rPr>
              <w:t>акта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6095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093A7F">
        <w:trPr>
          <w:trHeight w:val="452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3 пункта 3.35</w:t>
            </w:r>
          </w:p>
        </w:tc>
        <w:tc>
          <w:tcPr>
            <w:tcW w:w="7722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текст заявления неразборчив, не подлежит прочтению</w:t>
            </w:r>
          </w:p>
        </w:tc>
        <w:tc>
          <w:tcPr>
            <w:tcW w:w="6095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B65B4" w:rsidRPr="003B65B4" w:rsidTr="00CC3BFF">
        <w:trPr>
          <w:trHeight w:val="1051"/>
        </w:trPr>
        <w:tc>
          <w:tcPr>
            <w:tcW w:w="1276" w:type="dxa"/>
          </w:tcPr>
          <w:p w:rsidR="003B65B4" w:rsidRPr="003B65B4" w:rsidRDefault="003B65B4" w:rsidP="003B65B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подпункт 4 пункта 3.35</w:t>
            </w:r>
          </w:p>
        </w:tc>
        <w:tc>
          <w:tcPr>
            <w:tcW w:w="77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решение о </w:t>
            </w:r>
            <w:r w:rsidRPr="003B65B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B65B4">
              <w:rPr>
                <w:rFonts w:ascii="Arial" w:hAnsi="Arial" w:cs="Arial"/>
                <w:sz w:val="18"/>
                <w:szCs w:val="18"/>
              </w:rPr>
              <w:t>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____________________ (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t xml:space="preserve">указать наименование органа местного самоуправления муниципального образования Свердловской области, 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lastRenderedPageBreak/>
              <w:t>предоставляющего муниципальную услугу</w:t>
            </w:r>
            <w:r w:rsidRPr="003B65B4">
              <w:rPr>
                <w:rFonts w:ascii="Arial" w:hAnsi="Arial" w:cs="Arial"/>
                <w:sz w:val="18"/>
                <w:szCs w:val="18"/>
              </w:rPr>
              <w:t>) не выдавался</w:t>
            </w:r>
          </w:p>
        </w:tc>
        <w:tc>
          <w:tcPr>
            <w:tcW w:w="6095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lastRenderedPageBreak/>
              <w:t>Указываются основания такого вывода</w:t>
            </w:r>
          </w:p>
        </w:tc>
      </w:tr>
    </w:tbl>
    <w:p w:rsidR="003B65B4" w:rsidRPr="003B65B4" w:rsidRDefault="003B65B4" w:rsidP="003B65B4">
      <w:pPr>
        <w:pStyle w:val="ConsPlusNonformat"/>
        <w:ind w:firstLine="708"/>
        <w:jc w:val="both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3B65B4" w:rsidRDefault="003B65B4" w:rsidP="003B65B4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Вы вправе повторно обратиться с заявлением </w:t>
      </w:r>
      <w:r w:rsidRPr="003B65B4">
        <w:rPr>
          <w:rFonts w:ascii="Arial" w:hAnsi="Arial" w:cs="Arial"/>
          <w:bCs/>
          <w:sz w:val="18"/>
          <w:szCs w:val="18"/>
        </w:rPr>
        <w:t xml:space="preserve">о выдаче дубликата </w:t>
      </w:r>
      <w:r w:rsidRPr="003B65B4">
        <w:rPr>
          <w:rFonts w:ascii="Arial" w:hAnsi="Arial" w:cs="Arial"/>
          <w:sz w:val="18"/>
          <w:szCs w:val="18"/>
        </w:rPr>
        <w:t>решения о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/акта приемочной комиссии о готовности помещения к эксплуатации после </w:t>
      </w:r>
      <w:r w:rsidRPr="003B65B4">
        <w:rPr>
          <w:rFonts w:ascii="Arial" w:hAnsi="Arial" w:cs="Arial"/>
          <w:sz w:val="18"/>
          <w:szCs w:val="18"/>
        </w:rPr>
        <w:br/>
        <w:t>выполнения работ по переустройству и (или) перепланировке после устранения указанного нарушения.</w:t>
      </w:r>
    </w:p>
    <w:p w:rsidR="003B65B4" w:rsidRPr="003B65B4" w:rsidRDefault="003B65B4" w:rsidP="003B65B4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B65B4" w:rsidRPr="003B65B4" w:rsidRDefault="003B65B4" w:rsidP="003B65B4">
      <w:pPr>
        <w:pStyle w:val="ConsPlusNonformat"/>
        <w:ind w:firstLine="708"/>
        <w:jc w:val="both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Дополнительно информируем:</w:t>
      </w:r>
      <w:r w:rsidRPr="003B65B4">
        <w:rPr>
          <w:rFonts w:ascii="Liberation Serif" w:hAnsi="Liberation Serif" w:cs="Liberation Serif"/>
          <w:sz w:val="18"/>
          <w:szCs w:val="18"/>
        </w:rPr>
        <w:t>_______________________________________</w:t>
      </w:r>
      <w:r w:rsidRPr="003B65B4">
        <w:rPr>
          <w:rFonts w:ascii="Liberation Serif" w:hAnsi="Liberation Serif" w:cs="Liberation Serif"/>
          <w:sz w:val="18"/>
          <w:szCs w:val="18"/>
        </w:rPr>
        <w:br/>
        <w:t>______________________________________________________________________.</w:t>
      </w:r>
    </w:p>
    <w:p w:rsidR="003B65B4" w:rsidRPr="003B65B4" w:rsidRDefault="003B65B4" w:rsidP="003B65B4">
      <w:pPr>
        <w:pStyle w:val="ConsPlusNonformat"/>
        <w:ind w:firstLine="708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(указывается информация, необходимая для устранения причин отказа в выдаче дубликата решения о</w:t>
      </w:r>
      <w:r w:rsidRPr="003B65B4">
        <w:rPr>
          <w:rFonts w:ascii="Arial" w:eastAsiaTheme="minorHAnsi" w:hAnsi="Arial" w:cs="Arial"/>
          <w:i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i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перепланировке, а также иная дополнительная информация при наличии)</w:t>
      </w:r>
    </w:p>
    <w:p w:rsidR="003B65B4" w:rsidRPr="003B65B4" w:rsidRDefault="003B65B4" w:rsidP="003B65B4">
      <w:pPr>
        <w:pStyle w:val="ConsPlusNonformat"/>
        <w:ind w:firstLine="708"/>
        <w:jc w:val="center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pStyle w:val="ConsPlusNonformat"/>
        <w:ind w:firstLine="708"/>
        <w:jc w:val="center"/>
        <w:rPr>
          <w:rFonts w:ascii="Liberation Serif" w:hAnsi="Liberation Serif" w:cs="Liberation Serif"/>
          <w:sz w:val="18"/>
          <w:szCs w:val="1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65B4" w:rsidRPr="003B65B4" w:rsidTr="003B65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Дата</w:t>
      </w:r>
    </w:p>
    <w:p w:rsidR="00CC3BFF" w:rsidRDefault="00CC3BFF" w:rsidP="00CC3BFF">
      <w:pPr>
        <w:spacing w:after="0" w:line="240" w:lineRule="auto"/>
        <w:rPr>
          <w:rFonts w:ascii="Liberation Serif" w:eastAsia="Calibri" w:hAnsi="Liberation Serif" w:cs="Liberation Serif"/>
          <w:color w:val="FF0000"/>
          <w:sz w:val="18"/>
          <w:szCs w:val="18"/>
          <w:lang w:eastAsia="en-US"/>
        </w:rPr>
      </w:pPr>
    </w:p>
    <w:p w:rsidR="003B65B4" w:rsidRPr="00CC3BFF" w:rsidRDefault="003B65B4" w:rsidP="00CC3BFF">
      <w:pPr>
        <w:spacing w:after="0" w:line="240" w:lineRule="auto"/>
        <w:rPr>
          <w:rFonts w:ascii="Liberation Serif" w:eastAsia="Calibri" w:hAnsi="Liberation Serif" w:cs="Liberation Serif"/>
          <w:color w:val="FF0000"/>
          <w:sz w:val="18"/>
          <w:szCs w:val="18"/>
          <w:lang w:eastAsia="en-US"/>
        </w:rPr>
      </w:pPr>
      <w:r w:rsidRPr="003B65B4">
        <w:rPr>
          <w:rFonts w:ascii="Arial" w:hAnsi="Arial" w:cs="Arial"/>
          <w:sz w:val="18"/>
          <w:szCs w:val="18"/>
        </w:rPr>
        <w:t>Приложение № 11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ConsPlusNonformat"/>
        <w:ind w:right="-1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pStyle w:val="ConsPlusNonformat"/>
        <w:ind w:right="-1"/>
        <w:jc w:val="right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>З А Я В Л Е Н И Е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bCs/>
          <w:sz w:val="18"/>
          <w:szCs w:val="18"/>
        </w:rPr>
        <w:t xml:space="preserve">об оставлении заявления о выдаче </w:t>
      </w:r>
      <w:r w:rsidRPr="003B65B4">
        <w:rPr>
          <w:rFonts w:ascii="Arial" w:hAnsi="Arial" w:cs="Arial"/>
          <w:b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3B65B4">
        <w:rPr>
          <w:rFonts w:ascii="Arial" w:hAnsi="Arial" w:cs="Arial"/>
          <w:b/>
          <w:bCs/>
          <w:sz w:val="18"/>
          <w:szCs w:val="18"/>
        </w:rPr>
        <w:t xml:space="preserve"> без рассмотрения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«____» __________ 20___ г.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B65B4" w:rsidRPr="003B65B4" w:rsidTr="003B65B4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3B65B4" w:rsidRPr="003B65B4" w:rsidTr="003B65B4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(</w:t>
            </w:r>
            <w:r w:rsidRPr="003B65B4">
              <w:rPr>
                <w:rFonts w:ascii="Arial" w:hAnsi="Arial" w:cs="Arial"/>
                <w:i/>
                <w:sz w:val="18"/>
                <w:szCs w:val="18"/>
              </w:rPr>
              <w:t>наименование органа местного самоуправления, уполномоченного на предоставление услуги</w:t>
            </w:r>
            <w:r w:rsidRPr="003B65B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B65B4" w:rsidRPr="003B65B4" w:rsidRDefault="003B65B4" w:rsidP="003B65B4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</w:tbl>
    <w:p w:rsidR="003B65B4" w:rsidRPr="003B65B4" w:rsidRDefault="003B65B4" w:rsidP="003B65B4">
      <w:pPr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Прошу оставить заявление о выдаче решения о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 от ________________№_________________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(дата и номер регистрации)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без рассмотрения.</w:t>
      </w:r>
    </w:p>
    <w:tbl>
      <w:tblPr>
        <w:tblpPr w:leftFromText="180" w:rightFromText="180" w:vertAnchor="text" w:horzAnchor="margin" w:tblpY="31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10122"/>
        <w:gridCol w:w="4252"/>
      </w:tblGrid>
      <w:tr w:rsidR="003B65B4" w:rsidRPr="003B65B4" w:rsidTr="00093A7F">
        <w:trPr>
          <w:trHeight w:val="540"/>
        </w:trPr>
        <w:tc>
          <w:tcPr>
            <w:tcW w:w="15417" w:type="dxa"/>
            <w:gridSpan w:val="3"/>
            <w:tcBorders>
              <w:top w:val="nil"/>
              <w:left w:val="nil"/>
              <w:right w:val="nil"/>
            </w:tcBorders>
          </w:tcPr>
          <w:p w:rsidR="003B65B4" w:rsidRPr="003B65B4" w:rsidRDefault="003B65B4" w:rsidP="003B65B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 Сведения о Заявителе</w:t>
            </w:r>
          </w:p>
        </w:tc>
      </w:tr>
      <w:tr w:rsidR="003B65B4" w:rsidRPr="003B65B4" w:rsidTr="00093A7F">
        <w:trPr>
          <w:trHeight w:val="161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1.1.1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Фамилия, имя, отчество (при наличии)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52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1.1.2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Реквизиты документа, удостоверяющего личность </w:t>
            </w:r>
            <w:r w:rsidRPr="003B65B4">
              <w:rPr>
                <w:rFonts w:ascii="Arial" w:hAnsi="Arial" w:cs="Arial"/>
                <w:sz w:val="18"/>
                <w:szCs w:val="18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1.1.3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175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1.2.1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Полное наименование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9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1.2.2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65B4" w:rsidRPr="003B65B4" w:rsidTr="00093A7F">
        <w:trPr>
          <w:trHeight w:val="64"/>
        </w:trPr>
        <w:tc>
          <w:tcPr>
            <w:tcW w:w="1043" w:type="dxa"/>
          </w:tcPr>
          <w:p w:rsidR="003B65B4" w:rsidRPr="003B65B4" w:rsidRDefault="003B65B4" w:rsidP="003B65B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1012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B65B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2" w:type="dxa"/>
          </w:tcPr>
          <w:p w:rsidR="003B65B4" w:rsidRPr="003B65B4" w:rsidRDefault="003B65B4" w:rsidP="003B65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CC3BFF" w:rsidRDefault="00CC3BFF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C3BFF" w:rsidRDefault="00CC3BFF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Приложение: __________________________________________________________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                        __________________________________________________________</w:t>
      </w:r>
    </w:p>
    <w:p w:rsidR="003B65B4" w:rsidRPr="003B65B4" w:rsidRDefault="003B65B4" w:rsidP="003B65B4">
      <w:pPr>
        <w:tabs>
          <w:tab w:val="left" w:pos="9923"/>
        </w:tabs>
        <w:suppressAutoHyphens/>
        <w:spacing w:after="0" w:line="240" w:lineRule="auto"/>
        <w:ind w:right="-2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Номер телефона, адрес электронной почты для связи: 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hAnsi="Arial" w:cs="Arial"/>
          <w:kern w:val="1"/>
          <w:sz w:val="18"/>
          <w:szCs w:val="1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tabs>
          <w:tab w:val="left" w:pos="196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Результат рассмотрения настоящего заявления прошу:</w:t>
      </w:r>
    </w:p>
    <w:p w:rsidR="003B65B4" w:rsidRPr="003B65B4" w:rsidRDefault="003B65B4" w:rsidP="003B65B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5"/>
        <w:gridCol w:w="4111"/>
      </w:tblGrid>
      <w:tr w:rsidR="003B65B4" w:rsidRPr="003B65B4" w:rsidTr="00093A7F">
        <w:tc>
          <w:tcPr>
            <w:tcW w:w="1116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11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116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 xml:space="preserve"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1165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5B4">
              <w:rPr>
                <w:rFonts w:ascii="Arial" w:hAnsi="Arial" w:cs="Arial"/>
                <w:sz w:val="18"/>
                <w:szCs w:val="1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4111" w:type="dxa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5B4" w:rsidRPr="003B65B4" w:rsidTr="00093A7F">
        <w:tc>
          <w:tcPr>
            <w:tcW w:w="15276" w:type="dxa"/>
            <w:gridSpan w:val="2"/>
            <w:shd w:val="clear" w:color="auto" w:fill="auto"/>
          </w:tcPr>
          <w:p w:rsidR="003B65B4" w:rsidRPr="003B65B4" w:rsidRDefault="003B65B4" w:rsidP="003B65B4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Указывается один из перечисленных способов</w:t>
            </w:r>
          </w:p>
        </w:tc>
      </w:tr>
    </w:tbl>
    <w:p w:rsidR="00CC3BFF" w:rsidRDefault="00CC3BFF" w:rsidP="003B65B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B65B4" w:rsidRPr="003B65B4" w:rsidRDefault="003B65B4" w:rsidP="00CC3BFF">
      <w:pPr>
        <w:tabs>
          <w:tab w:val="left" w:pos="9923"/>
        </w:tabs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B65B4" w:rsidRPr="003B65B4" w:rsidRDefault="003B65B4" w:rsidP="00CC3BF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Cs/>
          <w:strike/>
          <w:sz w:val="18"/>
          <w:szCs w:val="18"/>
          <w:lang w:eastAsia="en-US"/>
        </w:rPr>
      </w:pPr>
    </w:p>
    <w:tbl>
      <w:tblPr>
        <w:tblW w:w="6804" w:type="dxa"/>
        <w:tblCellMar>
          <w:left w:w="28" w:type="dxa"/>
          <w:right w:w="28" w:type="dxa"/>
        </w:tblCellMar>
        <w:tblLook w:val="0000"/>
      </w:tblPr>
      <w:tblGrid>
        <w:gridCol w:w="283"/>
        <w:gridCol w:w="2269"/>
        <w:gridCol w:w="283"/>
        <w:gridCol w:w="3969"/>
      </w:tblGrid>
      <w:tr w:rsidR="00CC3BFF" w:rsidRPr="003B65B4" w:rsidTr="00CC3BFF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BFF" w:rsidRPr="003B65B4" w:rsidRDefault="00CC3BFF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BFF" w:rsidRPr="003B65B4" w:rsidRDefault="00CC3BFF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BFF" w:rsidRPr="003B65B4" w:rsidRDefault="00CC3BFF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BFF" w:rsidRPr="003B65B4" w:rsidRDefault="00CC3BFF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C3BFF" w:rsidRPr="003B65B4" w:rsidTr="00CC3BFF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3BFF" w:rsidRPr="003B65B4" w:rsidRDefault="00CC3BFF" w:rsidP="00CC3BFF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C3BFF" w:rsidRPr="003B65B4" w:rsidRDefault="00CC3BFF" w:rsidP="00CC3BF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3BFF" w:rsidRPr="003B65B4" w:rsidRDefault="00CC3BFF" w:rsidP="00CC3BF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C3BFF" w:rsidRPr="003B65B4" w:rsidRDefault="00CC3BFF" w:rsidP="00CC3BF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CC3BFF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CC3BFF" w:rsidP="00CC3BFF">
      <w:pPr>
        <w:tabs>
          <w:tab w:val="left" w:pos="9923"/>
        </w:tabs>
        <w:suppressAutoHyphens/>
        <w:spacing w:after="0" w:line="240" w:lineRule="auto"/>
        <w:ind w:right="-284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</w:t>
      </w:r>
      <w:r w:rsidR="003B65B4" w:rsidRPr="003B65B4">
        <w:rPr>
          <w:rFonts w:ascii="Arial" w:eastAsia="Calibri" w:hAnsi="Arial" w:cs="Arial"/>
          <w:kern w:val="1"/>
          <w:sz w:val="18"/>
          <w:szCs w:val="18"/>
          <w:lang w:eastAsia="ar-SA"/>
        </w:rPr>
        <w:t>«_______»  _________________ _______ г.М.П.</w:t>
      </w:r>
    </w:p>
    <w:p w:rsidR="00CC3BFF" w:rsidRDefault="00CC3BFF" w:rsidP="00CC3BFF">
      <w:pPr>
        <w:tabs>
          <w:tab w:val="left" w:pos="9923"/>
        </w:tabs>
        <w:suppressAutoHyphens/>
        <w:spacing w:after="0" w:line="240" w:lineRule="auto"/>
        <w:ind w:right="-284"/>
        <w:rPr>
          <w:rFonts w:ascii="Liberation Serif" w:hAnsi="Liberation Serif" w:cs="Liberation Serif"/>
          <w:color w:val="FF0000"/>
          <w:sz w:val="18"/>
          <w:szCs w:val="18"/>
        </w:rPr>
      </w:pPr>
    </w:p>
    <w:p w:rsidR="003B65B4" w:rsidRPr="00CC3BFF" w:rsidRDefault="003B65B4" w:rsidP="00CC3BFF">
      <w:pPr>
        <w:tabs>
          <w:tab w:val="left" w:pos="9923"/>
        </w:tabs>
        <w:suppressAutoHyphens/>
        <w:spacing w:after="0" w:line="240" w:lineRule="auto"/>
        <w:ind w:right="-284"/>
        <w:rPr>
          <w:rFonts w:ascii="Liberation Serif" w:hAnsi="Liberation Serif" w:cs="Liberation Serif"/>
          <w:b/>
          <w:color w:val="FF0000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Приложение № 12 к Административному регламенту предоставления муниципальной услуги «</w:t>
      </w:r>
      <w:r w:rsidRPr="003B65B4">
        <w:rPr>
          <w:rFonts w:ascii="Arial" w:eastAsia="Calibri" w:hAnsi="Arial" w:cs="Arial"/>
          <w:sz w:val="18"/>
          <w:szCs w:val="18"/>
        </w:rPr>
        <w:t>Согласование проведения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Cs/>
          <w:sz w:val="18"/>
          <w:szCs w:val="18"/>
        </w:rPr>
        <w:t>»</w:t>
      </w:r>
    </w:p>
    <w:p w:rsidR="003B65B4" w:rsidRPr="003B65B4" w:rsidRDefault="003B65B4" w:rsidP="003B65B4">
      <w:pPr>
        <w:pStyle w:val="ConsPlusNonformat"/>
        <w:ind w:right="-1"/>
        <w:jc w:val="both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pStyle w:val="ConsPlusNonformat"/>
        <w:ind w:right="-1"/>
        <w:jc w:val="right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Кому</w:t>
      </w:r>
      <w:r w:rsidRPr="003B65B4">
        <w:rPr>
          <w:rFonts w:ascii="Liberation Serif" w:hAnsi="Liberation Serif" w:cs="Liberation Serif"/>
          <w:sz w:val="18"/>
          <w:szCs w:val="18"/>
        </w:rPr>
        <w:t xml:space="preserve"> 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Liberation Serif" w:hAnsi="Liberation Serif" w:cs="Liberation Serif"/>
          <w:i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18"/>
          <w:szCs w:val="18"/>
        </w:rPr>
      </w:pPr>
      <w:r w:rsidRPr="003B65B4">
        <w:rPr>
          <w:rFonts w:ascii="Liberation Serif" w:hAnsi="Liberation Serif" w:cs="Liberation Serif"/>
          <w:i/>
          <w:sz w:val="18"/>
          <w:szCs w:val="18"/>
        </w:rPr>
        <w:t>_________________________________________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i/>
          <w:sz w:val="18"/>
          <w:szCs w:val="18"/>
        </w:rPr>
        <w:t>почтовый индекс и адрес, телефон, адрес электронной почты)</w:t>
      </w:r>
    </w:p>
    <w:p w:rsidR="003B65B4" w:rsidRPr="003B65B4" w:rsidRDefault="003B65B4" w:rsidP="003B65B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Liberation Serif" w:hAnsi="Liberation Serif" w:cs="Liberation Serif"/>
          <w:sz w:val="18"/>
          <w:szCs w:val="18"/>
        </w:rPr>
      </w:pPr>
    </w:p>
    <w:p w:rsidR="003B65B4" w:rsidRPr="003B65B4" w:rsidRDefault="003B65B4" w:rsidP="003B65B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65B4">
        <w:rPr>
          <w:rFonts w:ascii="Arial" w:hAnsi="Arial" w:cs="Arial"/>
          <w:b/>
          <w:sz w:val="18"/>
          <w:szCs w:val="18"/>
        </w:rPr>
        <w:t>Р Е Ш Е Н И Е</w:t>
      </w:r>
      <w:r w:rsidRPr="003B65B4">
        <w:rPr>
          <w:rFonts w:ascii="Arial" w:hAnsi="Arial" w:cs="Arial"/>
          <w:b/>
          <w:sz w:val="18"/>
          <w:szCs w:val="18"/>
        </w:rPr>
        <w:br/>
        <w:t>об оставлении заявления</w:t>
      </w:r>
      <w:r w:rsidR="00CC3BFF">
        <w:rPr>
          <w:rFonts w:ascii="Arial" w:hAnsi="Arial" w:cs="Arial"/>
          <w:b/>
          <w:sz w:val="18"/>
          <w:szCs w:val="18"/>
        </w:rPr>
        <w:t xml:space="preserve"> </w:t>
      </w:r>
      <w:r w:rsidRPr="003B65B4">
        <w:rPr>
          <w:rFonts w:ascii="Arial" w:hAnsi="Arial" w:cs="Arial"/>
          <w:b/>
          <w:sz w:val="18"/>
          <w:szCs w:val="18"/>
        </w:rPr>
        <w:t xml:space="preserve">о выдаче решения о </w:t>
      </w:r>
      <w:r w:rsidRPr="003B65B4">
        <w:rPr>
          <w:rFonts w:ascii="Arial" w:eastAsiaTheme="minorHAnsi" w:hAnsi="Arial" w:cs="Arial"/>
          <w:b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b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без рассмотрения</w:t>
      </w: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18"/>
          <w:szCs w:val="18"/>
        </w:rPr>
      </w:pPr>
    </w:p>
    <w:p w:rsidR="003B65B4" w:rsidRPr="003B65B4" w:rsidRDefault="003B65B4" w:rsidP="003B65B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lastRenderedPageBreak/>
        <w:t>На  основании Вашего заявления  от ___________№ __________ об оставлении</w:t>
      </w:r>
      <w:r w:rsidRPr="003B65B4">
        <w:rPr>
          <w:rFonts w:ascii="Arial" w:hAnsi="Arial" w:cs="Arial"/>
          <w:bCs/>
          <w:sz w:val="18"/>
          <w:szCs w:val="18"/>
        </w:rPr>
        <w:br/>
      </w:r>
      <w:r w:rsidRPr="003B65B4">
        <w:rPr>
          <w:rFonts w:ascii="Arial" w:hAnsi="Arial" w:cs="Arial"/>
          <w:bCs/>
          <w:sz w:val="18"/>
          <w:szCs w:val="18"/>
        </w:rPr>
        <w:tab/>
      </w:r>
      <w:r w:rsidRPr="003B65B4">
        <w:rPr>
          <w:rFonts w:ascii="Arial" w:hAnsi="Arial" w:cs="Arial"/>
          <w:bCs/>
          <w:sz w:val="18"/>
          <w:szCs w:val="18"/>
        </w:rPr>
        <w:tab/>
      </w:r>
      <w:r w:rsidRPr="003B65B4">
        <w:rPr>
          <w:rFonts w:ascii="Arial" w:hAnsi="Arial" w:cs="Arial"/>
          <w:bCs/>
          <w:sz w:val="18"/>
          <w:szCs w:val="18"/>
        </w:rPr>
        <w:tab/>
      </w:r>
      <w:r w:rsidRPr="003B65B4">
        <w:rPr>
          <w:rFonts w:ascii="Arial" w:hAnsi="Arial" w:cs="Arial"/>
          <w:bCs/>
          <w:sz w:val="18"/>
          <w:szCs w:val="18"/>
        </w:rPr>
        <w:tab/>
      </w:r>
      <w:r w:rsidRPr="003B65B4">
        <w:rPr>
          <w:rFonts w:ascii="Arial" w:hAnsi="Arial" w:cs="Arial"/>
          <w:i/>
          <w:sz w:val="18"/>
          <w:szCs w:val="18"/>
        </w:rPr>
        <w:t>(дата и номер регистрации)</w:t>
      </w:r>
    </w:p>
    <w:p w:rsidR="003B65B4" w:rsidRPr="003B65B4" w:rsidRDefault="003B65B4" w:rsidP="003B65B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заявления 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3B65B4">
        <w:rPr>
          <w:rFonts w:ascii="Arial" w:hAnsi="Arial" w:cs="Arial"/>
          <w:bCs/>
          <w:sz w:val="18"/>
          <w:szCs w:val="18"/>
        </w:rPr>
        <w:t xml:space="preserve">без рассмотрения </w:t>
      </w:r>
    </w:p>
    <w:p w:rsidR="003B65B4" w:rsidRPr="003B65B4" w:rsidRDefault="003B65B4" w:rsidP="003B65B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3B65B4">
        <w:rPr>
          <w:rFonts w:ascii="Arial" w:hAnsi="Arial" w:cs="Arial"/>
          <w:bCs/>
          <w:sz w:val="18"/>
          <w:szCs w:val="18"/>
        </w:rPr>
        <w:t xml:space="preserve">________________________________________________________________________  </w:t>
      </w:r>
    </w:p>
    <w:p w:rsidR="003B65B4" w:rsidRPr="003B65B4" w:rsidRDefault="003B65B4" w:rsidP="003B65B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(</w:t>
      </w:r>
      <w:r w:rsidRPr="003B65B4">
        <w:rPr>
          <w:rFonts w:ascii="Arial" w:hAnsi="Arial" w:cs="Arial"/>
          <w:i/>
          <w:sz w:val="18"/>
          <w:szCs w:val="18"/>
        </w:rPr>
        <w:t>наименование органа местного самоуправления, уполномоченного на предоставление услуги</w:t>
      </w:r>
      <w:r w:rsidRPr="003B65B4">
        <w:rPr>
          <w:rFonts w:ascii="Arial" w:hAnsi="Arial" w:cs="Arial"/>
          <w:sz w:val="18"/>
          <w:szCs w:val="18"/>
        </w:rPr>
        <w:t>)</w:t>
      </w:r>
    </w:p>
    <w:p w:rsidR="003B65B4" w:rsidRPr="003B65B4" w:rsidRDefault="003B65B4" w:rsidP="003B65B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B65B4" w:rsidRPr="003B65B4" w:rsidRDefault="003B65B4" w:rsidP="003B65B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 xml:space="preserve">принято решение об оставлении заявления </w:t>
      </w:r>
      <w:r w:rsidRPr="003B65B4">
        <w:rPr>
          <w:rFonts w:ascii="Arial" w:hAnsi="Arial" w:cs="Arial"/>
          <w:bCs/>
          <w:sz w:val="18"/>
          <w:szCs w:val="18"/>
        </w:rPr>
        <w:t xml:space="preserve">о выдаче </w:t>
      </w:r>
      <w:r w:rsidRPr="003B65B4">
        <w:rPr>
          <w:rFonts w:ascii="Arial" w:hAnsi="Arial" w:cs="Arial"/>
          <w:sz w:val="18"/>
          <w:szCs w:val="18"/>
        </w:rPr>
        <w:t xml:space="preserve">решения о </w:t>
      </w:r>
      <w:r w:rsidRPr="003B65B4">
        <w:rPr>
          <w:rFonts w:ascii="Arial" w:eastAsiaTheme="minorHAnsi" w:hAnsi="Arial" w:cs="Arial"/>
          <w:sz w:val="18"/>
          <w:szCs w:val="18"/>
          <w:lang w:eastAsia="en-US"/>
        </w:rPr>
        <w:t>согласовании переустройства и (или) перепланировки помещения в многоквартирном доме</w:t>
      </w:r>
      <w:r w:rsidRPr="003B65B4">
        <w:rPr>
          <w:rFonts w:ascii="Arial" w:hAnsi="Arial" w:cs="Arial"/>
          <w:sz w:val="18"/>
          <w:szCs w:val="1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="00CC3BFF">
        <w:rPr>
          <w:rFonts w:ascii="Arial" w:hAnsi="Arial" w:cs="Arial"/>
          <w:sz w:val="18"/>
          <w:szCs w:val="18"/>
        </w:rPr>
        <w:t xml:space="preserve"> </w:t>
      </w:r>
      <w:r w:rsidRPr="003B65B4">
        <w:rPr>
          <w:rFonts w:ascii="Arial" w:hAnsi="Arial" w:cs="Arial"/>
          <w:sz w:val="18"/>
          <w:szCs w:val="18"/>
        </w:rPr>
        <w:t>от _____________ № ___________ без рассмотрения.</w:t>
      </w:r>
      <w:r w:rsidRPr="003B65B4">
        <w:rPr>
          <w:rFonts w:ascii="Arial" w:hAnsi="Arial" w:cs="Arial"/>
          <w:i/>
          <w:sz w:val="18"/>
          <w:szCs w:val="18"/>
        </w:rPr>
        <w:t>(дата и номер регистрации)</w:t>
      </w:r>
    </w:p>
    <w:tbl>
      <w:tblPr>
        <w:tblpPr w:leftFromText="180" w:rightFromText="180" w:vertAnchor="text" w:horzAnchor="margin" w:tblpY="129"/>
        <w:tblW w:w="102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68"/>
        <w:gridCol w:w="283"/>
        <w:gridCol w:w="2269"/>
        <w:gridCol w:w="283"/>
        <w:gridCol w:w="3516"/>
      </w:tblGrid>
      <w:tr w:rsidR="00350C2C" w:rsidRPr="003B65B4" w:rsidTr="00350C2C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2C" w:rsidRPr="003B65B4" w:rsidRDefault="00350C2C" w:rsidP="00350C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2C" w:rsidRPr="003B65B4" w:rsidRDefault="00350C2C" w:rsidP="00350C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C2C" w:rsidRPr="003B65B4" w:rsidTr="00350C2C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0C2C" w:rsidRPr="003B65B4" w:rsidRDefault="00350C2C" w:rsidP="00350C2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0C2C" w:rsidRPr="003B65B4" w:rsidRDefault="00350C2C" w:rsidP="00350C2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50C2C" w:rsidRPr="003B65B4" w:rsidRDefault="00350C2C" w:rsidP="00350C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B65B4">
              <w:rPr>
                <w:rFonts w:ascii="Arial" w:hAnsi="Arial" w:cs="Arial"/>
                <w:i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3B65B4" w:rsidRPr="003B65B4" w:rsidRDefault="003B65B4" w:rsidP="003B65B4">
      <w:pPr>
        <w:pStyle w:val="ConsPlusNormal"/>
        <w:jc w:val="both"/>
        <w:rPr>
          <w:sz w:val="18"/>
          <w:szCs w:val="18"/>
        </w:rPr>
      </w:pPr>
    </w:p>
    <w:p w:rsidR="003B65B4" w:rsidRPr="003B65B4" w:rsidRDefault="003B65B4" w:rsidP="003B65B4">
      <w:pPr>
        <w:pStyle w:val="ConsPlusNormal"/>
        <w:jc w:val="both"/>
        <w:rPr>
          <w:sz w:val="18"/>
          <w:szCs w:val="18"/>
        </w:rPr>
      </w:pPr>
    </w:p>
    <w:p w:rsidR="003B65B4" w:rsidRPr="003B65B4" w:rsidRDefault="003B65B4" w:rsidP="003B65B4">
      <w:pPr>
        <w:pStyle w:val="ConsPlusNormal"/>
        <w:jc w:val="both"/>
        <w:rPr>
          <w:sz w:val="18"/>
          <w:szCs w:val="18"/>
        </w:rPr>
      </w:pPr>
    </w:p>
    <w:p w:rsidR="00350C2C" w:rsidRDefault="003B65B4" w:rsidP="0076323E">
      <w:pPr>
        <w:spacing w:after="0" w:line="240" w:lineRule="auto"/>
        <w:outlineLvl w:val="0"/>
        <w:rPr>
          <w:rFonts w:ascii="Arial" w:hAnsi="Arial" w:cs="Arial"/>
          <w:sz w:val="18"/>
          <w:szCs w:val="18"/>
        </w:rPr>
      </w:pPr>
      <w:r w:rsidRPr="003B65B4">
        <w:rPr>
          <w:rFonts w:ascii="Arial" w:hAnsi="Arial" w:cs="Arial"/>
          <w:sz w:val="18"/>
          <w:szCs w:val="18"/>
        </w:rPr>
        <w:t>Дата</w:t>
      </w:r>
    </w:p>
    <w:p w:rsidR="003B65B4" w:rsidRPr="00350C2C" w:rsidRDefault="00CC3BFF" w:rsidP="0076323E">
      <w:pPr>
        <w:spacing w:after="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</w:t>
      </w:r>
    </w:p>
    <w:p w:rsidR="0076323E" w:rsidRPr="004F4424" w:rsidRDefault="0076323E" w:rsidP="007632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76323E" w:rsidRPr="004F4424" w:rsidRDefault="0076323E" w:rsidP="007632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76323E" w:rsidRDefault="0076323E" w:rsidP="007632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12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>
        <w:rPr>
          <w:rFonts w:ascii="Arial" w:hAnsi="Arial" w:cs="Arial"/>
          <w:b/>
          <w:color w:val="000000"/>
          <w:sz w:val="18"/>
          <w:szCs w:val="18"/>
        </w:rPr>
        <w:t>142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Об утверждении муниципальной программы «Формирование комфортной городской среды на территории администрации Краснополянского сельского поселения на 2022-2027 гг.»</w:t>
      </w:r>
    </w:p>
    <w:p w:rsidR="0076323E" w:rsidRPr="0076323E" w:rsidRDefault="0076323E" w:rsidP="007632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В соответствии с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Приказа Министерства строительства и жилищно-коммунального хозяйства Российской Федерации от 21.02.2017 года № 114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формирование комфортной городской среды в рамках реализации приоритетного проекта «Формирование комфортной городской среды» на 2022-2027 год», руководствуясь </w:t>
      </w:r>
      <w:hyperlink r:id="rId26" w:history="1">
        <w:r w:rsidRPr="0076323E">
          <w:rPr>
            <w:rFonts w:ascii="Arial" w:hAnsi="Arial" w:cs="Arial"/>
            <w:bCs/>
            <w:iCs/>
            <w:sz w:val="18"/>
            <w:szCs w:val="18"/>
          </w:rPr>
          <w:t>Уставом</w:t>
        </w:r>
      </w:hyperlink>
      <w:r w:rsidRPr="0076323E">
        <w:rPr>
          <w:rFonts w:ascii="Arial" w:hAnsi="Arial" w:cs="Arial"/>
          <w:bCs/>
          <w:iCs/>
          <w:sz w:val="18"/>
          <w:szCs w:val="18"/>
        </w:rPr>
        <w:t xml:space="preserve"> Краснополянского сельского поселения,</w:t>
      </w:r>
    </w:p>
    <w:p w:rsidR="0076323E" w:rsidRPr="0076323E" w:rsidRDefault="0076323E" w:rsidP="007632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ПОСТАНОВЛЯЮ:</w:t>
      </w:r>
    </w:p>
    <w:p w:rsidR="0076323E" w:rsidRPr="0076323E" w:rsidRDefault="0076323E" w:rsidP="0076323E">
      <w:pPr>
        <w:spacing w:after="0" w:line="24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 Утвердить муниципальную программу «Формирование комфортной городской среды на территории администрации Краснополянского сельского поселения на 2022-2027 гг.» (Прилагается).</w:t>
      </w:r>
    </w:p>
    <w:p w:rsidR="0076323E" w:rsidRPr="0076323E" w:rsidRDefault="0076323E" w:rsidP="0076323E">
      <w:pPr>
        <w:pStyle w:val="ConsPlusNormal"/>
        <w:ind w:firstLine="851"/>
        <w:jc w:val="both"/>
        <w:rPr>
          <w:spacing w:val="-1"/>
          <w:sz w:val="18"/>
          <w:szCs w:val="18"/>
        </w:rPr>
      </w:pPr>
      <w:r w:rsidRPr="0076323E">
        <w:rPr>
          <w:sz w:val="18"/>
          <w:szCs w:val="18"/>
        </w:rPr>
        <w:t xml:space="preserve">2. </w:t>
      </w:r>
      <w:r w:rsidRPr="0076323E">
        <w:rPr>
          <w:spacing w:val="-1"/>
          <w:sz w:val="18"/>
          <w:szCs w:val="18"/>
        </w:rPr>
        <w:t xml:space="preserve">Настоящее Постановление разместить в сети Интернет на официальном сайте Краснополянского сельского поселения. </w:t>
      </w:r>
    </w:p>
    <w:p w:rsidR="0076323E" w:rsidRPr="0076323E" w:rsidRDefault="0076323E" w:rsidP="0076323E">
      <w:pPr>
        <w:pStyle w:val="ConsPlusNormal"/>
        <w:ind w:firstLine="851"/>
        <w:jc w:val="both"/>
        <w:rPr>
          <w:sz w:val="18"/>
          <w:szCs w:val="18"/>
        </w:rPr>
      </w:pPr>
      <w:r w:rsidRPr="0076323E">
        <w:rPr>
          <w:sz w:val="18"/>
          <w:szCs w:val="18"/>
        </w:rPr>
        <w:t>3. Контроль исполнения настоящего Постановления возложить на заместителя главы администрации (по социальным вопросам) Нуртазинову А.Б.</w:t>
      </w:r>
    </w:p>
    <w:p w:rsidR="0076323E" w:rsidRPr="0076323E" w:rsidRDefault="0076323E" w:rsidP="0076323E">
      <w:pPr>
        <w:spacing w:after="0" w:line="24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rPr>
          <w:rFonts w:ascii="Arial" w:hAnsi="Arial" w:cs="Arial"/>
          <w:color w:val="5F5F5F"/>
          <w:sz w:val="18"/>
          <w:szCs w:val="18"/>
        </w:rPr>
      </w:pPr>
      <w:r w:rsidRPr="0076323E">
        <w:rPr>
          <w:rFonts w:ascii="Arial" w:hAnsi="Arial" w:cs="Arial"/>
          <w:color w:val="5F5F5F"/>
          <w:sz w:val="18"/>
          <w:szCs w:val="18"/>
        </w:rPr>
        <w:t> </w:t>
      </w:r>
      <w:r w:rsidRPr="0076323E">
        <w:rPr>
          <w:rFonts w:ascii="Arial" w:hAnsi="Arial" w:cs="Arial"/>
          <w:spacing w:val="-10"/>
          <w:sz w:val="18"/>
          <w:szCs w:val="18"/>
        </w:rPr>
        <w:t xml:space="preserve">Глава Краснополянского </w:t>
      </w:r>
      <w:r w:rsidRPr="0076323E">
        <w:rPr>
          <w:rFonts w:ascii="Arial" w:hAnsi="Arial" w:cs="Arial"/>
          <w:spacing w:val="-9"/>
          <w:sz w:val="18"/>
          <w:szCs w:val="18"/>
        </w:rPr>
        <w:t xml:space="preserve">сельского поселения                                              </w:t>
      </w:r>
      <w:r>
        <w:rPr>
          <w:rFonts w:ascii="Arial" w:hAnsi="Arial" w:cs="Arial"/>
          <w:spacing w:val="-9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Pr="0076323E">
        <w:rPr>
          <w:rFonts w:ascii="Arial" w:hAnsi="Arial" w:cs="Arial"/>
          <w:spacing w:val="-9"/>
          <w:sz w:val="18"/>
          <w:szCs w:val="18"/>
        </w:rPr>
        <w:t xml:space="preserve">           А.Н. Кошелев</w:t>
      </w:r>
    </w:p>
    <w:p w:rsidR="0076323E" w:rsidRPr="0076323E" w:rsidRDefault="0076323E" w:rsidP="0076323E">
      <w:pPr>
        <w:pStyle w:val="afc"/>
        <w:spacing w:before="0" w:beforeAutospacing="0" w:after="0" w:afterAutospacing="0"/>
        <w:ind w:left="486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УТВЕРЖДЕНА</w:t>
      </w:r>
    </w:p>
    <w:p w:rsidR="0076323E" w:rsidRPr="0076323E" w:rsidRDefault="0076323E" w:rsidP="0076323E">
      <w:pPr>
        <w:pStyle w:val="afc"/>
        <w:spacing w:before="0" w:beforeAutospacing="0" w:after="0" w:afterAutospacing="0"/>
        <w:ind w:left="486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Постановлением  главы Администрации </w:t>
      </w:r>
    </w:p>
    <w:p w:rsidR="0076323E" w:rsidRPr="0076323E" w:rsidRDefault="0076323E" w:rsidP="0076323E">
      <w:pPr>
        <w:pStyle w:val="afc"/>
        <w:spacing w:before="0" w:beforeAutospacing="0" w:after="0" w:afterAutospacing="0"/>
        <w:ind w:left="486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76323E" w:rsidRPr="0076323E" w:rsidRDefault="0076323E" w:rsidP="0076323E">
      <w:pPr>
        <w:pStyle w:val="afc"/>
        <w:spacing w:before="0" w:beforeAutospacing="0" w:after="0" w:afterAutospacing="0"/>
        <w:ind w:left="486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от 12.10.2022 года  № 142</w:t>
      </w:r>
    </w:p>
    <w:p w:rsidR="0076323E" w:rsidRPr="0076323E" w:rsidRDefault="0076323E" w:rsidP="0076323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Муниципальная программа</w:t>
      </w:r>
    </w:p>
    <w:p w:rsidR="0076323E" w:rsidRPr="0076323E" w:rsidRDefault="0076323E" w:rsidP="0076323E">
      <w:pPr>
        <w:pStyle w:val="afc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 xml:space="preserve">«Формирование комфортной городской среды на территории администрации Краснополянского сельского поселения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76323E">
        <w:rPr>
          <w:rFonts w:ascii="Arial" w:hAnsi="Arial" w:cs="Arial"/>
          <w:b/>
          <w:sz w:val="18"/>
          <w:szCs w:val="18"/>
        </w:rPr>
        <w:t>на 2022-2027 гг.»</w:t>
      </w:r>
    </w:p>
    <w:p w:rsidR="0076323E" w:rsidRPr="0076323E" w:rsidRDefault="0076323E" w:rsidP="0076323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76323E" w:rsidRPr="0076323E" w:rsidRDefault="0076323E" w:rsidP="00093A7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                                                               Паспорт</w:t>
      </w:r>
      <w:r w:rsidR="00093A7F">
        <w:rPr>
          <w:rFonts w:ascii="Arial" w:hAnsi="Arial" w:cs="Arial"/>
          <w:sz w:val="18"/>
          <w:szCs w:val="18"/>
        </w:rPr>
        <w:t xml:space="preserve">  </w:t>
      </w:r>
      <w:r w:rsidRPr="0076323E">
        <w:rPr>
          <w:rFonts w:ascii="Arial" w:hAnsi="Arial" w:cs="Arial"/>
          <w:sz w:val="18"/>
          <w:szCs w:val="18"/>
        </w:rPr>
        <w:t>муниципальной программы</w:t>
      </w:r>
      <w:r w:rsidR="00093A7F">
        <w:rPr>
          <w:rFonts w:ascii="Arial" w:hAnsi="Arial" w:cs="Arial"/>
          <w:sz w:val="18"/>
          <w:szCs w:val="18"/>
        </w:rPr>
        <w:t xml:space="preserve">   </w:t>
      </w:r>
      <w:r w:rsidRPr="0076323E">
        <w:rPr>
          <w:rFonts w:ascii="Arial" w:hAnsi="Arial" w:cs="Arial"/>
          <w:sz w:val="18"/>
          <w:szCs w:val="18"/>
        </w:rPr>
        <w:t xml:space="preserve">«Формирование комфортной городской среды </w:t>
      </w:r>
      <w:r w:rsidR="00093A7F">
        <w:rPr>
          <w:rFonts w:ascii="Arial" w:hAnsi="Arial" w:cs="Arial"/>
          <w:sz w:val="18"/>
          <w:szCs w:val="18"/>
        </w:rPr>
        <w:t xml:space="preserve">  </w:t>
      </w:r>
      <w:r w:rsidRPr="0076323E">
        <w:rPr>
          <w:rFonts w:ascii="Arial" w:hAnsi="Arial" w:cs="Arial"/>
          <w:sz w:val="18"/>
          <w:szCs w:val="18"/>
        </w:rPr>
        <w:t>на  территории администрации</w:t>
      </w:r>
    </w:p>
    <w:p w:rsidR="0076323E" w:rsidRPr="0076323E" w:rsidRDefault="0076323E" w:rsidP="0076323E">
      <w:pPr>
        <w:autoSpaceDE w:val="0"/>
        <w:spacing w:after="0" w:line="240" w:lineRule="auto"/>
        <w:ind w:firstLine="540"/>
        <w:jc w:val="center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Краснополянского сельского поселения на  2022-2027 гг.»</w:t>
      </w:r>
    </w:p>
    <w:p w:rsidR="0076323E" w:rsidRPr="0076323E" w:rsidRDefault="0076323E" w:rsidP="00093A7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12616"/>
      </w:tblGrid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Наименование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«Формирование комфортной городской среды на территории администрации Краснополянского сельского поселения на 2022-2027 гг.»</w:t>
            </w:r>
          </w:p>
        </w:tc>
      </w:tr>
      <w:tr w:rsidR="0076323E" w:rsidRPr="0076323E" w:rsidTr="0076323E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Основание  для  разработки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- Устав Краснополянского сельского поселения;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bCs/>
                <w:color w:val="1C1C1C"/>
                <w:sz w:val="18"/>
                <w:szCs w:val="18"/>
                <w:lang w:eastAsia="en-US"/>
              </w:rPr>
            </w:pPr>
            <w:r w:rsidRPr="0076323E">
              <w:rPr>
                <w:sz w:val="18"/>
                <w:szCs w:val="18"/>
              </w:rPr>
              <w:t xml:space="preserve">- </w:t>
            </w:r>
            <w:r w:rsidRPr="0076323E">
              <w:rPr>
                <w:color w:val="1C1C1C"/>
                <w:sz w:val="18"/>
                <w:szCs w:val="18"/>
                <w:lang w:eastAsia="en-US"/>
              </w:rPr>
              <w:t> Решение</w:t>
            </w:r>
            <w:r w:rsidRPr="0076323E">
              <w:rPr>
                <w:bCs/>
                <w:color w:val="1C1C1C"/>
                <w:sz w:val="18"/>
                <w:szCs w:val="18"/>
                <w:lang w:eastAsia="en-US"/>
              </w:rPr>
              <w:t xml:space="preserve"> Думы муниципального образования Краснополянского сельского поселения от 21</w:t>
            </w:r>
            <w:r w:rsidRPr="0076323E">
              <w:rPr>
                <w:bCs/>
                <w:sz w:val="18"/>
                <w:szCs w:val="18"/>
                <w:lang w:eastAsia="en-US"/>
              </w:rPr>
              <w:t>.09.2012 г. № 178 (в редакции решение Думы от 15.08.2013 № 262)</w:t>
            </w:r>
            <w:r w:rsidRPr="0076323E">
              <w:rPr>
                <w:bCs/>
                <w:color w:val="1C1C1C"/>
                <w:sz w:val="18"/>
                <w:szCs w:val="18"/>
                <w:lang w:eastAsia="en-US"/>
              </w:rPr>
              <w:t xml:space="preserve"> «Правила благоустройства, обеспечения чистоты и порядка на территории муниципального образования Краснополянского сельского поселения»;</w:t>
            </w:r>
          </w:p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323E">
              <w:rPr>
                <w:rFonts w:ascii="Arial" w:hAnsi="Arial" w:cs="Arial"/>
                <w:bCs/>
                <w:color w:val="1C1C1C"/>
                <w:sz w:val="18"/>
                <w:szCs w:val="18"/>
                <w:lang w:eastAsia="en-US"/>
              </w:rPr>
              <w:t>- Реализация приоритетного проекта «Формирование комфортной городской среды 2016 – 2021 годы», утвержденного президиумом Совета при Президенте Российской Федерации по стратегическому развитию и приоритетным проектам (протокол от 21.11.2016 г. № 10)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Руководитель</w:t>
            </w:r>
          </w:p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Администрация  Краснополянского  сельского поселения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Разработчик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Администрация  Краснополянского  сельского поселения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Цели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Цель: Повышение уровня благоустройства на территории администрации Краснополянского сельского поселения (далее –  Краснополянское сельское поселение);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Задачи: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color w:val="000000"/>
                <w:sz w:val="18"/>
                <w:szCs w:val="18"/>
              </w:rPr>
              <w:t xml:space="preserve">- Повышение уровня </w:t>
            </w:r>
            <w:r w:rsidRPr="0076323E">
              <w:rPr>
                <w:sz w:val="18"/>
                <w:szCs w:val="18"/>
              </w:rPr>
              <w:t xml:space="preserve">благоустройства наиболее посещаемых территорий общего пользования  Краснополянского сельского поселения; 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color w:val="000000"/>
                <w:sz w:val="18"/>
                <w:szCs w:val="18"/>
              </w:rPr>
              <w:t xml:space="preserve">-  Повышение уровня </w:t>
            </w:r>
            <w:r w:rsidRPr="0076323E">
              <w:rPr>
                <w:sz w:val="18"/>
                <w:szCs w:val="18"/>
              </w:rPr>
              <w:t>благоустройства дворовых территорий многоквартирных домов Краснополянского сельского поселения;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-  Повышение уровня вовлеченности заинтересованных граждан, организаций в реализацию мероприятий по благоустройству территорий общего пользования и дворовой территории многоквартирных домов  Краснополянского сельского поселения;</w:t>
            </w:r>
          </w:p>
          <w:p w:rsidR="0076323E" w:rsidRPr="0076323E" w:rsidRDefault="0076323E" w:rsidP="0076323E">
            <w:pPr>
              <w:pStyle w:val="af6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6323E">
              <w:rPr>
                <w:rFonts w:ascii="Arial" w:hAnsi="Arial" w:cs="Arial"/>
                <w:sz w:val="18"/>
                <w:szCs w:val="1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требованиями.</w:t>
            </w:r>
          </w:p>
          <w:p w:rsidR="0076323E" w:rsidRPr="0076323E" w:rsidRDefault="0076323E" w:rsidP="0076323E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76323E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Задачи 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- Повышение уровня благоустройства общественных территорий;</w:t>
            </w:r>
          </w:p>
          <w:p w:rsidR="0076323E" w:rsidRPr="0076323E" w:rsidRDefault="0076323E" w:rsidP="0076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76323E" w:rsidRPr="0076323E" w:rsidRDefault="0076323E" w:rsidP="0076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Улучшение санитарно-эпидемиологического состояния территории;</w:t>
            </w:r>
          </w:p>
          <w:p w:rsidR="0076323E" w:rsidRPr="0076323E" w:rsidRDefault="0076323E" w:rsidP="0076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6323E">
              <w:rPr>
                <w:rStyle w:val="s5"/>
                <w:rFonts w:ascii="Arial" w:hAnsi="Arial" w:cs="Arial"/>
                <w:sz w:val="18"/>
                <w:szCs w:val="18"/>
              </w:rPr>
              <w:t>Приведение в надлежащее состояние объектов благоустройства</w:t>
            </w:r>
            <w:r w:rsidRPr="0076323E">
              <w:rPr>
                <w:rFonts w:ascii="Arial" w:hAnsi="Arial" w:cs="Arial"/>
                <w:sz w:val="18"/>
                <w:szCs w:val="18"/>
              </w:rPr>
              <w:t xml:space="preserve">.                                                                          </w:t>
            </w:r>
          </w:p>
          <w:p w:rsidR="0076323E" w:rsidRPr="0076323E" w:rsidRDefault="0076323E" w:rsidP="0076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- Повышение уровня  вовлеченности заинтересованных граждан и организаций по благоустройству.   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Сроки реализации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2022-2027 годы</w:t>
            </w:r>
          </w:p>
          <w:p w:rsidR="0076323E" w:rsidRPr="0076323E" w:rsidRDefault="0076323E" w:rsidP="0076323E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Перечень         основных           мероприятий        </w:t>
            </w:r>
          </w:p>
          <w:p w:rsidR="0076323E" w:rsidRPr="0076323E" w:rsidRDefault="0076323E" w:rsidP="0076323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323E"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Pr="0076323E">
              <w:rPr>
                <w:rFonts w:ascii="Arial" w:hAnsi="Arial" w:cs="Arial"/>
                <w:sz w:val="18"/>
                <w:szCs w:val="18"/>
              </w:rPr>
              <w:t>Приобретение,  установка и содержание детских и спортивных площадок</w:t>
            </w:r>
            <w:r w:rsidRPr="0076323E">
              <w:rPr>
                <w:rFonts w:ascii="Arial" w:hAnsi="Arial" w:cs="Arial"/>
                <w:color w:val="FF0000"/>
                <w:sz w:val="18"/>
                <w:szCs w:val="18"/>
              </w:rPr>
              <w:t>;</w:t>
            </w:r>
          </w:p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Обустройство детских и спортивных площадок;</w:t>
            </w:r>
          </w:p>
          <w:p w:rsidR="0076323E" w:rsidRPr="0076323E" w:rsidRDefault="0076323E" w:rsidP="0076323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color w:val="auto"/>
                <w:sz w:val="18"/>
                <w:szCs w:val="18"/>
              </w:rPr>
              <w:t>-</w:t>
            </w:r>
            <w:r w:rsidRPr="0076323E">
              <w:rPr>
                <w:rFonts w:ascii="Arial" w:hAnsi="Arial" w:cs="Arial"/>
                <w:color w:val="auto"/>
                <w:sz w:val="18"/>
                <w:szCs w:val="18"/>
              </w:rPr>
              <w:t xml:space="preserve"> Благоустройство территорий.</w:t>
            </w:r>
          </w:p>
          <w:p w:rsidR="0076323E" w:rsidRPr="0076323E" w:rsidRDefault="0076323E" w:rsidP="0076323E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323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76323E">
              <w:rPr>
                <w:rFonts w:ascii="Arial" w:hAnsi="Arial" w:cs="Arial"/>
                <w:sz w:val="18"/>
                <w:szCs w:val="18"/>
              </w:rPr>
              <w:t xml:space="preserve"> Повышение уровня  вовлеченности заинтересованных граждан и организаций по благоустройству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Исполнители основных мероприятий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Администрация  Краснополянского сельского поселения;</w:t>
            </w:r>
          </w:p>
          <w:p w:rsidR="0076323E" w:rsidRPr="0076323E" w:rsidRDefault="0076323E" w:rsidP="0076323E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Руководители предприятий и организаций (по согласованию);</w:t>
            </w:r>
          </w:p>
          <w:p w:rsidR="0076323E" w:rsidRPr="0076323E" w:rsidRDefault="0076323E" w:rsidP="0076323E">
            <w:pPr>
              <w:pStyle w:val="ConsPlusNonforma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- Жители населённых пунктов Краснополянского сельского поселения (по согласованию);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Объёмы и источники финансирования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ВСЕГО: 13845,0 тыс. рублей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2022 году – 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2023 году- 3465,0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2024 году- 2620,0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2025 году- 4250,0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2026 году- 19850,0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2027 году- 1660,0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федеральный бюджет- 6368,7 тыс. рублей,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2022 году- 0,0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2023 году- 1593,9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lastRenderedPageBreak/>
              <w:t>в 2024 году- 1205,2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2025 году- 1955,0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2026 году- 851,0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2027 году- 763,6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областной бюджет- 6645,6 тыс. рублей,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2022 году- 0,0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2023 году- 1663,2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2024 году- 1257,6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2025 году- 2040,0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2026 году- 888,0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2027 году- 796,8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местный бюджет- 692,25 тыс. рублей,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2022 году- 0,0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2023 году- 173,25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2024 году- 131,0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2025 году- 212,5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2026 году- 92,5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2027 году- 83,0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внебюджетные источники- 138,45 тыс. рублей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2022 году- 0,0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2023 году- 34,65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2024 году- 26,2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2025 году- 42,5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2026 году- 18,5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 2027 году- 16,6 тыс. рублей;</w:t>
            </w:r>
          </w:p>
          <w:p w:rsidR="0076323E" w:rsidRPr="0076323E" w:rsidRDefault="0076323E" w:rsidP="0076323E">
            <w:pPr>
              <w:pStyle w:val="ConsPlusCel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lastRenderedPageBreak/>
              <w:t>Ожидаемые конечные       результаты       реализации      Программы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 xml:space="preserve">- Повышение общего уровня благоустройства, комфортности проживания и качества жизни населения администрации Краснополянского сельского поселения, совершенствование архитектурного облика и ландшафтного дизайна дворовых территорий и наиболее посещаемых  территорий общего пользования. </w:t>
            </w:r>
          </w:p>
          <w:p w:rsidR="0076323E" w:rsidRPr="0076323E" w:rsidRDefault="0076323E" w:rsidP="0076323E">
            <w:pPr>
              <w:pStyle w:val="ConsPlusNormal"/>
              <w:jc w:val="both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- Вовлечение заинтересованных граждан, организаций в реализацию мероприятий по благоустройству территорий администрации Краснополянского сельского поселения.</w:t>
            </w:r>
          </w:p>
        </w:tc>
      </w:tr>
      <w:tr w:rsidR="0076323E" w:rsidRPr="0076323E" w:rsidTr="0076323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23E" w:rsidRPr="0076323E" w:rsidRDefault="0076323E" w:rsidP="0076323E">
            <w:pPr>
              <w:pStyle w:val="ConsPlusNonforma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Адрес размещения муниципальной программы в сети Интернет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23E" w:rsidRPr="0076323E" w:rsidRDefault="00D00ED2" w:rsidP="0076323E">
            <w:pPr>
              <w:pStyle w:val="ConsPlusNormal"/>
              <w:jc w:val="both"/>
              <w:rPr>
                <w:sz w:val="18"/>
                <w:szCs w:val="18"/>
              </w:rPr>
            </w:pPr>
            <w:hyperlink r:id="rId27" w:history="1">
              <w:r w:rsidR="0076323E" w:rsidRPr="0076323E">
                <w:rPr>
                  <w:rStyle w:val="af8"/>
                  <w:sz w:val="18"/>
                  <w:szCs w:val="18"/>
                </w:rPr>
                <w:t>www.krasnopolyanskoe.ru</w:t>
              </w:r>
            </w:hyperlink>
          </w:p>
        </w:tc>
      </w:tr>
    </w:tbl>
    <w:p w:rsidR="0076323E" w:rsidRPr="0076323E" w:rsidRDefault="0076323E" w:rsidP="0076323E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numPr>
          <w:ilvl w:val="0"/>
          <w:numId w:val="24"/>
        </w:num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Характеристика и анализ текущего состояния сферы реализации программы «Формирование комфортной городской среды на  территории администрации Краснополянского сельского поселения на  2022-2027 гг.»</w:t>
      </w:r>
    </w:p>
    <w:p w:rsidR="0076323E" w:rsidRPr="0076323E" w:rsidRDefault="0076323E" w:rsidP="0076323E">
      <w:pPr>
        <w:autoSpaceDE w:val="0"/>
        <w:spacing w:after="0" w:line="240" w:lineRule="auto"/>
        <w:ind w:left="540"/>
        <w:jc w:val="center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</w:t>
      </w:r>
    </w:p>
    <w:p w:rsidR="0076323E" w:rsidRPr="0076323E" w:rsidRDefault="0076323E" w:rsidP="0076323E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Программа разработана в соответствии со статьей 179 Бюджетного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в целях повышения уровня благоустройства территории муниципального образования  Краснополянское сельское поселение, создания комфортной среды, с целью реализации муниципальной программы «Формирование комфортной городской среды на  территории администрации Краснополянского сельского поселения на 2022-2027 гг.», руководствуясь Уставом Краснополянского  сельского поселения  предусматривает реализацию мер, направленных на развитие благоустройства и озеленения территории поселения. </w:t>
      </w:r>
    </w:p>
    <w:p w:rsidR="0076323E" w:rsidRPr="0076323E" w:rsidRDefault="0076323E" w:rsidP="007632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ab/>
        <w:t xml:space="preserve">На территории поселения  расположено  26 населённых пунктов, где проживает 4124 чел. </w:t>
      </w:r>
      <w:r w:rsidRPr="0076323E">
        <w:rPr>
          <w:rFonts w:ascii="Arial" w:hAnsi="Arial" w:cs="Arial"/>
          <w:color w:val="000000"/>
          <w:sz w:val="18"/>
          <w:szCs w:val="18"/>
        </w:rPr>
        <w:t>Населённые пункты удалены друг от друга и от центра поселения.</w:t>
      </w:r>
      <w:r w:rsidRPr="0076323E">
        <w:rPr>
          <w:rFonts w:ascii="Arial" w:hAnsi="Arial" w:cs="Arial"/>
          <w:sz w:val="18"/>
          <w:szCs w:val="18"/>
        </w:rP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76323E" w:rsidRPr="0076323E" w:rsidRDefault="0076323E" w:rsidP="0076323E">
      <w:pPr>
        <w:pStyle w:val="Default"/>
        <w:ind w:firstLine="708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населенных пунктов. </w:t>
      </w:r>
    </w:p>
    <w:p w:rsidR="0076323E" w:rsidRPr="0076323E" w:rsidRDefault="0076323E" w:rsidP="0076323E">
      <w:pPr>
        <w:pStyle w:val="Default"/>
        <w:ind w:firstLine="708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Краснополянского сельского поселения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Краснополянского сельского поселения 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76323E" w:rsidRPr="0076323E" w:rsidRDefault="0076323E" w:rsidP="0076323E">
      <w:pPr>
        <w:pStyle w:val="Default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Концепцией социально-экономического развития территории сельского поселения благоустройство территории населенных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подъёма экономики сельского поселения и повышения уровня жизни населения. </w:t>
      </w:r>
    </w:p>
    <w:p w:rsidR="0076323E" w:rsidRPr="0076323E" w:rsidRDefault="0076323E" w:rsidP="0076323E">
      <w:pPr>
        <w:pStyle w:val="Default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населенных пунктов на территории сельского поселения, вызывает дополнительную социальную напряжённость среди населения. </w:t>
      </w:r>
    </w:p>
    <w:p w:rsidR="0076323E" w:rsidRPr="0076323E" w:rsidRDefault="0076323E" w:rsidP="0076323E">
      <w:pPr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 обеспечение жилых районов необходимыми видами инженерного оборудования и благоустройства; создание и обустройство зон отдыха жителей поселения.</w:t>
      </w:r>
    </w:p>
    <w:p w:rsidR="0076323E" w:rsidRPr="0076323E" w:rsidRDefault="0076323E" w:rsidP="0076323E">
      <w:pPr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76323E" w:rsidRPr="0076323E" w:rsidRDefault="0076323E" w:rsidP="0076323E">
      <w:pPr>
        <w:pStyle w:val="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18"/>
          <w:szCs w:val="18"/>
        </w:rPr>
      </w:pPr>
      <w:r w:rsidRPr="0076323E">
        <w:rPr>
          <w:sz w:val="18"/>
          <w:szCs w:val="1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76323E" w:rsidRPr="0076323E" w:rsidRDefault="0076323E" w:rsidP="0076323E">
      <w:pPr>
        <w:pStyle w:val="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18"/>
          <w:szCs w:val="18"/>
        </w:rPr>
      </w:pPr>
      <w:r w:rsidRPr="0076323E">
        <w:rPr>
          <w:sz w:val="18"/>
          <w:szCs w:val="1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улиц, цветников).</w:t>
      </w:r>
    </w:p>
    <w:p w:rsidR="0076323E" w:rsidRPr="0076323E" w:rsidRDefault="0076323E" w:rsidP="0076323E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sz w:val="18"/>
          <w:szCs w:val="18"/>
        </w:rPr>
      </w:pPr>
      <w:r w:rsidRPr="0076323E">
        <w:rPr>
          <w:sz w:val="18"/>
          <w:szCs w:val="1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76323E" w:rsidRPr="0076323E" w:rsidRDefault="0076323E" w:rsidP="0076323E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sz w:val="18"/>
          <w:szCs w:val="18"/>
        </w:rPr>
      </w:pPr>
      <w:r w:rsidRPr="0076323E">
        <w:rPr>
          <w:sz w:val="18"/>
          <w:szCs w:val="18"/>
        </w:rPr>
        <w:t xml:space="preserve"> </w:t>
      </w:r>
    </w:p>
    <w:p w:rsidR="0076323E" w:rsidRPr="0076323E" w:rsidRDefault="0076323E" w:rsidP="0076323E">
      <w:pPr>
        <w:numPr>
          <w:ilvl w:val="0"/>
          <w:numId w:val="24"/>
        </w:num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6323E">
        <w:rPr>
          <w:rFonts w:ascii="Arial" w:hAnsi="Arial" w:cs="Arial"/>
          <w:b/>
          <w:bCs/>
          <w:sz w:val="18"/>
          <w:szCs w:val="18"/>
        </w:rPr>
        <w:t>Приоритеты, цели  и задачи муниципальной программы.</w:t>
      </w:r>
    </w:p>
    <w:p w:rsidR="0076323E" w:rsidRPr="0076323E" w:rsidRDefault="0076323E" w:rsidP="0076323E">
      <w:pPr>
        <w:autoSpaceDE w:val="0"/>
        <w:spacing w:after="0" w:line="240" w:lineRule="auto"/>
        <w:ind w:left="360"/>
        <w:jc w:val="center"/>
        <w:rPr>
          <w:rFonts w:ascii="Arial" w:hAnsi="Arial" w:cs="Arial"/>
          <w:bCs/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color w:val="000000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- создание </w:t>
      </w:r>
      <w:r w:rsidRPr="0076323E">
        <w:rPr>
          <w:rFonts w:ascii="Arial" w:hAnsi="Arial" w:cs="Arial"/>
          <w:color w:val="000000"/>
          <w:sz w:val="18"/>
          <w:szCs w:val="18"/>
        </w:rPr>
        <w:t>комфортной среды проживания на территории</w:t>
      </w:r>
      <w:r w:rsidRPr="0076323E">
        <w:rPr>
          <w:rFonts w:ascii="Arial" w:hAnsi="Arial" w:cs="Arial"/>
          <w:sz w:val="18"/>
          <w:szCs w:val="18"/>
        </w:rPr>
        <w:t xml:space="preserve"> Краснополянского сельского поселения;</w:t>
      </w:r>
      <w:r w:rsidRPr="0076323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color w:val="000000"/>
          <w:sz w:val="18"/>
          <w:szCs w:val="18"/>
        </w:rPr>
        <w:t>- обеспечение безопасности проживания жителей сельского  поселения;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Целью муниципальной программы является выполнение комплексного благоустройства Краснополянского сельского поселения,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Для исполнения поставленной цели необходимо реализовать комплекс задач, таких как: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Приведение в качественное состояние элементов благоустройства населенных пунктов.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Улучшение эстетического вида сельского поселения.</w:t>
      </w: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Улучшение санитарного и экологического состояния поселения.</w:t>
      </w:r>
    </w:p>
    <w:p w:rsidR="0076323E" w:rsidRPr="0076323E" w:rsidRDefault="0076323E" w:rsidP="0076323E">
      <w:pPr>
        <w:numPr>
          <w:ilvl w:val="0"/>
          <w:numId w:val="24"/>
        </w:numPr>
        <w:tabs>
          <w:tab w:val="left" w:pos="1764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6323E">
        <w:rPr>
          <w:rFonts w:ascii="Arial" w:hAnsi="Arial" w:cs="Arial"/>
          <w:b/>
          <w:bCs/>
          <w:sz w:val="18"/>
          <w:szCs w:val="18"/>
        </w:rPr>
        <w:t>Перечень основных мероприятий Программы</w:t>
      </w:r>
    </w:p>
    <w:p w:rsidR="0076323E" w:rsidRPr="0076323E" w:rsidRDefault="0076323E" w:rsidP="0076323E">
      <w:pPr>
        <w:tabs>
          <w:tab w:val="left" w:pos="1764"/>
        </w:tabs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:rsidR="0076323E" w:rsidRPr="0076323E" w:rsidRDefault="0076323E" w:rsidP="0076323E">
      <w:pPr>
        <w:tabs>
          <w:tab w:val="left" w:pos="1764"/>
        </w:tabs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76323E">
        <w:rPr>
          <w:rFonts w:ascii="Arial" w:hAnsi="Arial" w:cs="Arial"/>
          <w:bCs/>
          <w:sz w:val="18"/>
          <w:szCs w:val="18"/>
        </w:rPr>
        <w:t>В рамках реализации Программы планируется проведение комплекса работ за счет средств местного бюджета с привлечением средств областного бюджета и федерального бюджета. Объемы финансирования Программы носит прогнозных характер и подлежит уточнению в установленном порядке при формировании проекта местного бюджета на соответствующий финансовый год с учетом инфляции, изменений в ходе реализации мероприятий Программы.</w:t>
      </w:r>
    </w:p>
    <w:p w:rsidR="0076323E" w:rsidRPr="0076323E" w:rsidRDefault="0076323E" w:rsidP="0076323E">
      <w:pPr>
        <w:tabs>
          <w:tab w:val="left" w:pos="1764"/>
        </w:tabs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76323E">
        <w:rPr>
          <w:rFonts w:ascii="Arial" w:hAnsi="Arial" w:cs="Arial"/>
          <w:bCs/>
          <w:sz w:val="18"/>
          <w:szCs w:val="18"/>
        </w:rPr>
        <w:t>Основной принцип мероприятий – адресный подход к решению обозначенных проблем. При разработке Программы учитывалась потребность в различных формах благоустройства территорий муниципального образования Краснополянское сельское поселение, текущее состояние благоустройства и степень изношенности отдельных элементов благоустройства.</w:t>
      </w:r>
    </w:p>
    <w:p w:rsidR="0076323E" w:rsidRPr="0076323E" w:rsidRDefault="0076323E" w:rsidP="0076323E">
      <w:pPr>
        <w:pStyle w:val="38"/>
        <w:numPr>
          <w:ilvl w:val="0"/>
          <w:numId w:val="24"/>
        </w:numPr>
        <w:jc w:val="center"/>
        <w:rPr>
          <w:sz w:val="18"/>
          <w:szCs w:val="18"/>
        </w:rPr>
      </w:pPr>
      <w:r w:rsidRPr="0076323E">
        <w:rPr>
          <w:b/>
          <w:sz w:val="18"/>
          <w:szCs w:val="18"/>
        </w:rPr>
        <w:t>Прогноз ожидаемых результатов муниципальной Программы</w:t>
      </w:r>
    </w:p>
    <w:p w:rsidR="0076323E" w:rsidRPr="0076323E" w:rsidRDefault="0076323E" w:rsidP="0076323E">
      <w:pPr>
        <w:pStyle w:val="38"/>
        <w:ind w:left="0"/>
        <w:jc w:val="center"/>
        <w:rPr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ind w:firstLine="491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76323E" w:rsidRPr="0076323E" w:rsidRDefault="0076323E" w:rsidP="0076323E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- улучшение технического состояния отдельных объектов благоустройства;</w:t>
      </w:r>
    </w:p>
    <w:p w:rsidR="0076323E" w:rsidRPr="0076323E" w:rsidRDefault="0076323E" w:rsidP="0076323E">
      <w:pPr>
        <w:keepNext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lastRenderedPageBreak/>
        <w:t>- повышения уровня эстетики поселения;</w:t>
      </w:r>
    </w:p>
    <w:p w:rsidR="0076323E" w:rsidRPr="0076323E" w:rsidRDefault="0076323E" w:rsidP="007632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- </w:t>
      </w:r>
      <w:r w:rsidRPr="0076323E">
        <w:rPr>
          <w:rFonts w:ascii="Arial" w:hAnsi="Arial" w:cs="Arial"/>
          <w:iCs/>
          <w:sz w:val="18"/>
          <w:szCs w:val="18"/>
        </w:rPr>
        <w:t>создание зелёных зон для отдыха населения;</w:t>
      </w:r>
    </w:p>
    <w:p w:rsidR="0076323E" w:rsidRPr="0076323E" w:rsidRDefault="0076323E" w:rsidP="0076323E">
      <w:pPr>
        <w:keepNext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- привлечение жителей к участию в решении проблем благоустройства населенных пунктов.</w:t>
      </w:r>
    </w:p>
    <w:p w:rsidR="0076323E" w:rsidRPr="0076323E" w:rsidRDefault="0076323E" w:rsidP="0076323E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ab/>
        <w:t>Достижение показателей, целей и реализация задач Программы (приложение 1к Программе) осуществляется путем выполнения мероприятий, предусмотренных в приложении 2 к Программе.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5.Сроки реализации Программы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ab/>
        <w:t>Муниципальная программа «Формирование комфортной городской среды на  территории администрации Краснополянского сельского поселения на  2022 - 2027 гг.» является долгосрочной, срок её реализации 2022 -  2027 годы.</w:t>
      </w:r>
    </w:p>
    <w:p w:rsidR="0076323E" w:rsidRPr="0076323E" w:rsidRDefault="0076323E" w:rsidP="007632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b/>
          <w:bCs/>
          <w:sz w:val="18"/>
          <w:szCs w:val="18"/>
        </w:rPr>
        <w:t>6. Организация управления Программой и контроль за её реализацией</w:t>
      </w:r>
    </w:p>
    <w:p w:rsidR="0076323E" w:rsidRPr="0076323E" w:rsidRDefault="0076323E" w:rsidP="0076323E">
      <w:pPr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Организация управления, текущий и финансовый контроль за реализацией Программы осуществляет Администрация  Краснополянского сельского поселения.</w:t>
      </w:r>
    </w:p>
    <w:p w:rsidR="0076323E" w:rsidRPr="0076323E" w:rsidRDefault="0076323E" w:rsidP="0076323E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      Все необходимые сведения по муниципальной  Программе «Формирование комфортной городской среды на  территории администрации Краснополянского сельского поселения на  2022-2027 гг.»  будут актуализироваться в процессе выполнения мероприятий данной Программы.</w:t>
      </w:r>
    </w:p>
    <w:p w:rsidR="0076323E" w:rsidRPr="0076323E" w:rsidRDefault="0076323E" w:rsidP="0076323E">
      <w:pPr>
        <w:pStyle w:val="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18"/>
          <w:szCs w:val="18"/>
        </w:rPr>
      </w:pPr>
    </w:p>
    <w:p w:rsidR="0076323E" w:rsidRPr="0076323E" w:rsidRDefault="0076323E" w:rsidP="0076323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                                                                            Приложение 1</w:t>
      </w:r>
    </w:p>
    <w:p w:rsidR="0076323E" w:rsidRPr="0076323E" w:rsidRDefault="0076323E" w:rsidP="0076323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к Муниципальной программе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«Формирование комфортной городской среды на 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территории администрации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Краснополянского сельского поселения на  2022-2027 гг.»</w:t>
      </w:r>
    </w:p>
    <w:p w:rsidR="0076323E" w:rsidRPr="0076323E" w:rsidRDefault="0076323E" w:rsidP="0076323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9" w:name="Par258"/>
      <w:bookmarkEnd w:id="9"/>
      <w:r w:rsidRPr="0076323E">
        <w:rPr>
          <w:rFonts w:ascii="Arial" w:hAnsi="Arial" w:cs="Arial"/>
          <w:b/>
          <w:sz w:val="18"/>
          <w:szCs w:val="18"/>
        </w:rPr>
        <w:t>ЦЕЛИ, ЗАДАЧИ И ЦЕЛЕВЫЕ ПОКАЗАТЕЛИ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РЕАЛИЗАЦИИ МУНИЦИПАЛЬНОЙ ПРОГРАММЫ</w:t>
      </w:r>
    </w:p>
    <w:p w:rsidR="0076323E" w:rsidRPr="0076323E" w:rsidRDefault="0076323E" w:rsidP="0076323E">
      <w:pPr>
        <w:autoSpaceDE w:val="0"/>
        <w:spacing w:after="0"/>
        <w:ind w:firstLine="54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«Формирование комфортной городской среды на территории администрации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76323E">
        <w:rPr>
          <w:rFonts w:ascii="Arial" w:hAnsi="Arial" w:cs="Arial"/>
          <w:b/>
          <w:sz w:val="18"/>
          <w:szCs w:val="18"/>
        </w:rPr>
        <w:t>Краснополянского сельского поселения на  2022-2027 гг.»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7"/>
        <w:gridCol w:w="3236"/>
        <w:gridCol w:w="1577"/>
        <w:gridCol w:w="1147"/>
        <w:gridCol w:w="1147"/>
        <w:gridCol w:w="1147"/>
        <w:gridCol w:w="1078"/>
        <w:gridCol w:w="1004"/>
        <w:gridCol w:w="1147"/>
        <w:gridCol w:w="1290"/>
        <w:gridCol w:w="1519"/>
      </w:tblGrid>
      <w:tr w:rsidR="0076323E" w:rsidRPr="0076323E" w:rsidTr="0076323E">
        <w:trPr>
          <w:trHeight w:val="556"/>
          <w:tblCellSpacing w:w="5" w:type="nil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N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>строки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Наименование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цели (целей) и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задач, целевых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показателей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Единица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Значение целевого показателя реализации 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          муниципальной программы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Источник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значений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>показателей</w:t>
            </w:r>
          </w:p>
        </w:tc>
      </w:tr>
      <w:tr w:rsidR="0076323E" w:rsidRPr="0076323E" w:rsidTr="0076323E">
        <w:trPr>
          <w:trHeight w:val="144"/>
          <w:tblCellSpacing w:w="5" w:type="nil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2022</w:t>
            </w:r>
          </w:p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2023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год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2024</w:t>
            </w:r>
          </w:p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2025</w:t>
            </w:r>
          </w:p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2027</w:t>
            </w:r>
          </w:p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2027</w:t>
            </w:r>
          </w:p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271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6323E" w:rsidRPr="0076323E" w:rsidTr="0076323E">
        <w:trPr>
          <w:trHeight w:val="286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Цель 1. Повышение эстетического уровня благоустройства и дизайна поселения, формирование комфортной среды жизнедеятельности. Охрана жизни и здоровья людей                                                                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271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2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Задача 1. Повышение уровня благоустройства общественных территорий     </w:t>
            </w:r>
          </w:p>
        </w:tc>
      </w:tr>
      <w:tr w:rsidR="0076323E" w:rsidRPr="0076323E" w:rsidTr="0076323E">
        <w:trPr>
          <w:trHeight w:val="556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Целевой  показатель 1.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Удовлетворенность населения созданием условий для массового отдыха    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541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Целевой  показатель 2.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Создание новых зон для отдыха и благоприятных  условий для проживания жителей сельского поселения.                                                                            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541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Целевой  показатель 3.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Обустройство  детских площадок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286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2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Задача 2. Повышение уровня  вовлеченности заинтересованных граждан и организаций по благоустройству</w:t>
            </w:r>
          </w:p>
        </w:tc>
      </w:tr>
      <w:tr w:rsidR="0076323E" w:rsidRPr="0076323E" w:rsidTr="0076323E">
        <w:trPr>
          <w:trHeight w:val="556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Целевой   показатель 1. 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Улучшение благоустройства   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76323E">
        <w:trPr>
          <w:trHeight w:val="556"/>
          <w:tblCellSpacing w:w="5" w:type="nil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Целевой   показатель 2. 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>Процент привлечения организаций к работам по благоустройству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323E" w:rsidRPr="0076323E" w:rsidRDefault="0076323E" w:rsidP="0076323E">
      <w:pPr>
        <w:spacing w:after="0"/>
        <w:rPr>
          <w:rFonts w:ascii="Arial" w:hAnsi="Arial" w:cs="Arial"/>
          <w:sz w:val="18"/>
          <w:szCs w:val="18"/>
        </w:rPr>
      </w:pPr>
    </w:p>
    <w:p w:rsidR="00093A7F" w:rsidRDefault="0076323E" w:rsidP="0076323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  </w:t>
      </w:r>
    </w:p>
    <w:p w:rsidR="0076323E" w:rsidRPr="0076323E" w:rsidRDefault="00350C2C" w:rsidP="00093A7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323E" w:rsidRPr="0076323E">
        <w:rPr>
          <w:rFonts w:ascii="Arial" w:hAnsi="Arial" w:cs="Arial"/>
          <w:sz w:val="18"/>
          <w:szCs w:val="18"/>
        </w:rPr>
        <w:t xml:space="preserve">Приложение 2 </w:t>
      </w:r>
    </w:p>
    <w:p w:rsidR="0076323E" w:rsidRPr="0076323E" w:rsidRDefault="0076323E" w:rsidP="0076323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к Муниципальной программе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«Формирование комфортной городской среды на 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территории администрации </w:t>
      </w:r>
    </w:p>
    <w:p w:rsidR="0076323E" w:rsidRPr="0076323E" w:rsidRDefault="0076323E" w:rsidP="0076323E">
      <w:pPr>
        <w:autoSpaceDE w:val="0"/>
        <w:spacing w:after="0"/>
        <w:ind w:firstLine="540"/>
        <w:jc w:val="right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Краснополянского сельского поселения на  2022-2027 гг.»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18"/>
          <w:szCs w:val="18"/>
        </w:rPr>
      </w:pP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ПЛАН МЕРОПРИЯТИЙ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ПО ВЫПОЛНЕНИЮ МУНИЦИПАЛЬНОЙ ПРОГРАММЫ</w:t>
      </w:r>
    </w:p>
    <w:p w:rsidR="0076323E" w:rsidRPr="0076323E" w:rsidRDefault="0076323E" w:rsidP="00093A7F">
      <w:pPr>
        <w:autoSpaceDE w:val="0"/>
        <w:spacing w:after="0"/>
        <w:ind w:firstLine="540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«Формирование комфортной городской среды на территории администрации</w:t>
      </w:r>
      <w:r w:rsidR="00093A7F">
        <w:rPr>
          <w:rFonts w:ascii="Arial" w:hAnsi="Arial" w:cs="Arial"/>
          <w:b/>
          <w:sz w:val="18"/>
          <w:szCs w:val="18"/>
        </w:rPr>
        <w:t xml:space="preserve">  </w:t>
      </w:r>
      <w:r w:rsidRPr="0076323E">
        <w:rPr>
          <w:rFonts w:ascii="Arial" w:hAnsi="Arial" w:cs="Arial"/>
          <w:b/>
          <w:sz w:val="18"/>
          <w:szCs w:val="18"/>
        </w:rPr>
        <w:t>Краснополянского сельского поселения на  2022-2027 гг.»</w:t>
      </w:r>
    </w:p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3"/>
        <w:gridCol w:w="3657"/>
        <w:gridCol w:w="948"/>
        <w:gridCol w:w="1084"/>
        <w:gridCol w:w="1084"/>
        <w:gridCol w:w="1074"/>
        <w:gridCol w:w="10"/>
        <w:gridCol w:w="981"/>
        <w:gridCol w:w="948"/>
        <w:gridCol w:w="1084"/>
        <w:gridCol w:w="1220"/>
        <w:gridCol w:w="2136"/>
      </w:tblGrid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 N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>строки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Наименование мероприятия/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Источники расходов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 на финансирование    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Объем расходов на выполнение мероприятия за счет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всех источников ресурсного обеспечения, тыс. рублей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Номер строки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целевых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показателей,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>на достижение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  которых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направлены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 мероприятия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ВСЕГО ПО МУНИЦИПАЛЬНОЙ</w:t>
            </w:r>
            <w:r w:rsidRPr="0076323E">
              <w:rPr>
                <w:rFonts w:ascii="Arial" w:hAnsi="Arial" w:cs="Arial"/>
                <w:b/>
                <w:sz w:val="18"/>
                <w:szCs w:val="18"/>
              </w:rPr>
              <w:br/>
              <w:t xml:space="preserve">ПРОГРАММЕ, В ТОМ ЧИСЛЕ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13845,0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3465,0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2620,0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4250,0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1850,0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1660,0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6368,7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1593,9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1205,2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1955,0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851,0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763,6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6645,6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1663,2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1257,6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2040,0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888,0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796,8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692,25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173,25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131,0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212,5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138,45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34,65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26,2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42,5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ВСЕГО ПО РАЗДЕЛУ 1,</w:t>
            </w:r>
            <w:r w:rsidRPr="0076323E">
              <w:rPr>
                <w:rFonts w:ascii="Arial" w:hAnsi="Arial" w:cs="Arial"/>
                <w:b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13845,0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3465,0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2620,0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4250,0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1850,0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1660,0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6368,7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1593,9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1205,2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1955,0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851,0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763,6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6645,6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1663,2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1257,6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2040,0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888,0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796,8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692,25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173,25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131,0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212,5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138,45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34,65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26,2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42,5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 Приобретение малых цветочных металлоконструкций, скамеек, беседок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1.1.1.,1.1.2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1410,0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250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260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280,0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300,0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320,0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648,6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115,0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119,6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128,8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147,2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676,8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124,8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134,4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153,6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70,5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14,1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1.2. Приобретение,  установка и содержание детских и спортивных площадок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1.1.1,1.1.2,1.1.3,1.2.3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</w:r>
            <w:r w:rsidRPr="0076323E">
              <w:rPr>
                <w:rFonts w:ascii="Arial" w:hAnsi="Arial" w:cs="Arial"/>
                <w:sz w:val="18"/>
                <w:szCs w:val="18"/>
              </w:rPr>
              <w:lastRenderedPageBreak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lastRenderedPageBreak/>
              <w:t>6490,0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1290,0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1300,0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1400,0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1300,0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1200,0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2985,4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593,4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598,0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644,0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598,0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552,0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3115,2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619,2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624,0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672,0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624,0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576,0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324,5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64,5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65,0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70,0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1.3. Приобретение контейнеров и урн для мусора                          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1.2.1,1.2.2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670,0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100,0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120,0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130,0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210,0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110,0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308,2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46,0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55,2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59,8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96,6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50,6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321,6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57,6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62,4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33,5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1.4. Приобретение  специальной техники                            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175,0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25,0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 xml:space="preserve">    40,0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40,0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40,0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30,0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14,4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1.5. Обустройство  парка Победы в с. Чурманское ул. Победы </w:t>
            </w: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освещения, ограждения, скамейки, </w:t>
            </w:r>
          </w:p>
          <w:p w:rsidR="0076323E" w:rsidRPr="0076323E" w:rsidRDefault="0076323E" w:rsidP="007632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посадка деревьев   </w:t>
            </w:r>
            <w:r w:rsidRPr="0076323E">
              <w:rPr>
                <w:rFonts w:ascii="Arial" w:hAnsi="Arial" w:cs="Arial"/>
                <w:sz w:val="18"/>
                <w:szCs w:val="18"/>
              </w:rPr>
              <w:t xml:space="preserve"> асфальтирование садово – парковых дорожек (аллеи)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1.1.1,1.1.2,1.2.1,1.2.2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1800,0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1800,0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828,0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828,0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864,0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864,0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1.6. Обустройство парка отдыха в с. Шадринка ул. им. Н.И. Лаптева </w:t>
            </w: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освещения, ограждения, скамейки, </w:t>
            </w:r>
          </w:p>
          <w:p w:rsidR="0076323E" w:rsidRPr="0076323E" w:rsidRDefault="0076323E" w:rsidP="007632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посадка деревьев, </w:t>
            </w:r>
            <w:r w:rsidRPr="0076323E">
              <w:rPr>
                <w:rFonts w:ascii="Arial" w:hAnsi="Arial" w:cs="Arial"/>
                <w:sz w:val="18"/>
                <w:szCs w:val="18"/>
              </w:rPr>
              <w:t>асфальтирование садово – парковых дорожек (аллеи)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1.1.1,1.1.2,1.2.1,1.2.2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900,0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900,0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414,0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414,0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432,0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432,0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45,0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45,0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1.7. Обустройство площади возле ДК с. Елань ул.Советская, 27 </w:t>
            </w:r>
            <w:r w:rsidRPr="0076323E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освещения, скамейки,</w:t>
            </w: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асфальтирование площади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1.1.1,1.1.2,1.2.1,1.2.2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Всего по направлению,     </w:t>
            </w:r>
            <w:r w:rsidRPr="0076323E">
              <w:rPr>
                <w:rFonts w:ascii="Arial" w:hAnsi="Arial" w:cs="Arial"/>
                <w:sz w:val="18"/>
                <w:szCs w:val="18"/>
              </w:rPr>
              <w:br/>
              <w:t xml:space="preserve">в том числе   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2400,0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2400,0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23E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1104,0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1104,0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1152,0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1152,0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местный бюджет        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120,0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323E" w:rsidRPr="0076323E" w:rsidTr="00350C2C">
        <w:trPr>
          <w:trHeight w:val="148"/>
          <w:tblCellSpacing w:w="5" w:type="nil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внебюджетные источники   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3E" w:rsidRPr="0076323E" w:rsidRDefault="0076323E" w:rsidP="0076323E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2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76323E" w:rsidRPr="0076323E" w:rsidRDefault="0076323E" w:rsidP="0076323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/>
          <w:sz w:val="18"/>
          <w:szCs w:val="18"/>
        </w:rPr>
      </w:pPr>
    </w:p>
    <w:p w:rsidR="003B65B4" w:rsidRPr="0076323E" w:rsidRDefault="0076323E" w:rsidP="0076323E">
      <w:pPr>
        <w:spacing w:after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</w:t>
      </w:r>
    </w:p>
    <w:p w:rsidR="0076323E" w:rsidRPr="004F4424" w:rsidRDefault="0076323E" w:rsidP="007632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76323E" w:rsidRPr="004F4424" w:rsidRDefault="0076323E" w:rsidP="007632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76323E" w:rsidRPr="004F4424" w:rsidRDefault="0076323E" w:rsidP="0076323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76323E" w:rsidRDefault="0076323E" w:rsidP="0076323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13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>
        <w:rPr>
          <w:rFonts w:ascii="Arial" w:hAnsi="Arial" w:cs="Arial"/>
          <w:b/>
          <w:color w:val="000000"/>
          <w:sz w:val="18"/>
          <w:szCs w:val="18"/>
        </w:rPr>
        <w:t>144</w:t>
      </w:r>
    </w:p>
    <w:p w:rsidR="00691FC9" w:rsidRPr="0076323E" w:rsidRDefault="00691FC9" w:rsidP="007632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76323E">
        <w:rPr>
          <w:rFonts w:ascii="Arial" w:hAnsi="Arial" w:cs="Arial"/>
          <w:b/>
          <w:sz w:val="18"/>
          <w:szCs w:val="18"/>
        </w:rPr>
        <w:t>О внесении изменений в Положение о резерве управленческих кадров муниципального образования Краснополянское сельское поселение, утвержденное постановлением главы Краснополянского сельского поселения от 17 апреля 2019 года №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76323E">
        <w:rPr>
          <w:rFonts w:ascii="Arial" w:hAnsi="Arial" w:cs="Arial"/>
          <w:b/>
          <w:sz w:val="18"/>
          <w:szCs w:val="18"/>
        </w:rPr>
        <w:t>65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Pr="0076323E">
        <w:rPr>
          <w:rFonts w:ascii="Arial" w:hAnsi="Arial" w:cs="Arial"/>
          <w:b/>
          <w:sz w:val="18"/>
          <w:szCs w:val="18"/>
        </w:rPr>
        <w:t>(с изм. от 27.06.2022 №79)</w:t>
      </w:r>
    </w:p>
    <w:p w:rsidR="0076323E" w:rsidRPr="0076323E" w:rsidRDefault="0076323E" w:rsidP="0076323E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Рассмотрев Экспертное заключение от 16.09.2022 №807-ЭЗ по результатам правовой экспертизы постановления Главы Краснополянского сельского поселения от 17.04.2019 №65 «Об утверждении Положения «О резерве управленческих кадров муниципального образования Краснополянское сельское поселение» (в редакции постановления Главы Краснополянского сельского поселения от 27.06.2022 №79).руководствуясь Уставом Краснополянского сельского поселения, постановляю: 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 Внести в Положение о резерве управленческих кадров муниципального образования Краснополянское сельское поселение, утвержденного постановлением главы Краснополянского сельского поселения от 17.04.2019 №65 (с изм. от 27.06.2022 №79), следующие изменения: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1.1. в части третьей пункта 3 Положения слова «экономики поселения» заменить словами «экономики Краснополянского сельского поселения».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1.2. в абзаце третьем и четвертом пункта 4 Положения слова «в пункте 10 статьи 3» заменить словами «в пункте 15 Главы 2».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1.3. в подпункте 5 пункта 24 Положения слова «подпунктам 12 и 13 пункта 35» заменить словами «подпунктами 12-14 пункта 35».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1.4. в подпункте 12 пункта 35 Положения слова «пунктом 1 статьи 19» заменить словами «частью 1 статьи 19».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8" w:history="1">
        <w:r w:rsidRPr="0076323E">
          <w:rPr>
            <w:rStyle w:val="af8"/>
            <w:rFonts w:ascii="Arial" w:hAnsi="Arial" w:cs="Arial"/>
            <w:sz w:val="18"/>
            <w:szCs w:val="18"/>
          </w:rPr>
          <w:t>www.krasnopolyanskoe.ru</w:t>
        </w:r>
      </w:hyperlink>
      <w:r w:rsidRPr="0076323E">
        <w:rPr>
          <w:rStyle w:val="af8"/>
          <w:rFonts w:ascii="Arial" w:hAnsi="Arial" w:cs="Arial"/>
          <w:sz w:val="18"/>
          <w:szCs w:val="18"/>
        </w:rPr>
        <w:t>.</w:t>
      </w:r>
    </w:p>
    <w:p w:rsidR="0076323E" w:rsidRPr="0076323E" w:rsidRDefault="0076323E" w:rsidP="0076323E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>3. Контроль заисполнением настоящего Постановления оставляю за собой.</w:t>
      </w:r>
    </w:p>
    <w:p w:rsidR="0076323E" w:rsidRPr="0076323E" w:rsidRDefault="0076323E" w:rsidP="0076323E">
      <w:pPr>
        <w:spacing w:after="0" w:line="240" w:lineRule="auto"/>
        <w:jc w:val="right"/>
        <w:rPr>
          <w:sz w:val="18"/>
          <w:szCs w:val="18"/>
          <w:highlight w:val="yellow"/>
        </w:rPr>
      </w:pPr>
    </w:p>
    <w:p w:rsidR="0076323E" w:rsidRPr="0076323E" w:rsidRDefault="0076323E" w:rsidP="0076323E">
      <w:pPr>
        <w:pStyle w:val="af6"/>
        <w:jc w:val="both"/>
        <w:rPr>
          <w:rFonts w:ascii="Arial" w:hAnsi="Arial" w:cs="Arial"/>
          <w:sz w:val="18"/>
          <w:szCs w:val="18"/>
        </w:rPr>
      </w:pPr>
      <w:r w:rsidRPr="0076323E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76323E">
        <w:rPr>
          <w:rFonts w:ascii="Arial" w:hAnsi="Arial" w:cs="Arial"/>
          <w:sz w:val="18"/>
          <w:szCs w:val="18"/>
        </w:rPr>
        <w:t>А.Н. Кошелев</w:t>
      </w:r>
    </w:p>
    <w:p w:rsidR="0076323E" w:rsidRPr="00E926B9" w:rsidRDefault="0006556B" w:rsidP="0076323E">
      <w:pPr>
        <w:spacing w:after="0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________________________________________________________________________________________________________________________________________</w:t>
      </w:r>
    </w:p>
    <w:p w:rsidR="0006556B" w:rsidRPr="004F4424" w:rsidRDefault="0006556B" w:rsidP="00065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06556B" w:rsidRPr="004F4424" w:rsidRDefault="0006556B" w:rsidP="00065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06556B" w:rsidRPr="004F4424" w:rsidRDefault="0006556B" w:rsidP="0006556B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06556B" w:rsidRPr="004F4424" w:rsidRDefault="0006556B" w:rsidP="0006556B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06556B" w:rsidRPr="004F4424" w:rsidRDefault="0006556B" w:rsidP="0006556B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06556B" w:rsidRDefault="0006556B" w:rsidP="0006556B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="00B22C6D">
        <w:rPr>
          <w:rFonts w:ascii="Arial" w:hAnsi="Arial" w:cs="Arial"/>
          <w:b/>
          <w:color w:val="000000"/>
          <w:sz w:val="18"/>
          <w:szCs w:val="18"/>
        </w:rPr>
        <w:t>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>
        <w:rPr>
          <w:rFonts w:ascii="Arial" w:hAnsi="Arial" w:cs="Arial"/>
          <w:b/>
          <w:color w:val="000000"/>
          <w:sz w:val="18"/>
          <w:szCs w:val="18"/>
        </w:rPr>
        <w:t>148</w:t>
      </w:r>
    </w:p>
    <w:p w:rsidR="0006556B" w:rsidRPr="0006556B" w:rsidRDefault="0006556B" w:rsidP="00093A7F">
      <w:pPr>
        <w:pStyle w:val="af6"/>
        <w:rPr>
          <w:rFonts w:ascii="Arial" w:hAnsi="Arial" w:cs="Arial"/>
          <w:b/>
          <w:color w:val="000000"/>
          <w:sz w:val="18"/>
          <w:szCs w:val="18"/>
        </w:rPr>
      </w:pPr>
    </w:p>
    <w:p w:rsidR="0006556B" w:rsidRPr="0006556B" w:rsidRDefault="0006556B" w:rsidP="0006556B">
      <w:pPr>
        <w:pStyle w:val="12"/>
        <w:jc w:val="center"/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</w:pPr>
      <w:r w:rsidRPr="0006556B"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  <w:t>Об утверждении отчета об исполнении бюджета Краснополянского сельского поселения Байкаловского муниципального района Свердловской области</w:t>
      </w:r>
    </w:p>
    <w:p w:rsidR="0006556B" w:rsidRPr="0006556B" w:rsidRDefault="0006556B" w:rsidP="0006556B">
      <w:pPr>
        <w:pStyle w:val="12"/>
        <w:jc w:val="center"/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</w:pPr>
      <w:r w:rsidRPr="0006556B"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  <w:t>за 9</w:t>
      </w:r>
      <w:r w:rsidR="00B22C6D"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  <w:t xml:space="preserve">  </w:t>
      </w:r>
      <w:r w:rsidRPr="0006556B">
        <w:rPr>
          <w:rStyle w:val="afe"/>
          <w:rFonts w:ascii="Arial" w:eastAsiaTheme="majorEastAsia" w:hAnsi="Arial" w:cs="Arial"/>
          <w:b/>
          <w:bCs/>
          <w:i w:val="0"/>
          <w:sz w:val="18"/>
          <w:szCs w:val="18"/>
        </w:rPr>
        <w:t>месяцев 2022 года</w:t>
      </w:r>
    </w:p>
    <w:p w:rsidR="0006556B" w:rsidRPr="0006556B" w:rsidRDefault="0006556B" w:rsidP="0006556B">
      <w:pPr>
        <w:pStyle w:val="12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  <w:highlight w:val="yellow"/>
        </w:rPr>
      </w:pPr>
      <w:r w:rsidRPr="0006556B">
        <w:rPr>
          <w:rFonts w:ascii="Arial" w:hAnsi="Arial" w:cs="Arial"/>
          <w:sz w:val="18"/>
          <w:szCs w:val="18"/>
        </w:rPr>
        <w:t>В соответствии со статьей 264.2. Бюджетного Кодекса Российской Федерации,</w:t>
      </w:r>
      <w:r>
        <w:rPr>
          <w:rFonts w:ascii="Arial" w:hAnsi="Arial" w:cs="Arial"/>
          <w:sz w:val="18"/>
          <w:szCs w:val="18"/>
        </w:rPr>
        <w:t xml:space="preserve"> </w:t>
      </w:r>
      <w:r w:rsidRPr="0006556B">
        <w:rPr>
          <w:rFonts w:ascii="Arial" w:hAnsi="Arial" w:cs="Arial"/>
          <w:sz w:val="18"/>
          <w:szCs w:val="18"/>
        </w:rPr>
        <w:t>Положением о бюджетном процессе в Краснополянском сельском поселении Байкаловского муниципального района Свердловской области, утвержденным Решением Думы Краснополянского сельского поселения от 26.05.2022 № 267, постановляю:</w:t>
      </w: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9месяцев 2022года в виде:</w:t>
      </w: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доходам (приложение 1);</w:t>
      </w: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расходам (приложение 2);</w:t>
      </w: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06556B" w:rsidRPr="0006556B" w:rsidRDefault="0006556B" w:rsidP="0006556B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9месяцев 2022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06556B" w:rsidRPr="0006556B" w:rsidRDefault="0006556B" w:rsidP="00B22C6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9" w:history="1">
        <w:r w:rsidRPr="0006556B">
          <w:rPr>
            <w:rStyle w:val="af8"/>
            <w:rFonts w:ascii="Arial" w:hAnsi="Arial" w:cs="Arial"/>
            <w:sz w:val="18"/>
            <w:szCs w:val="18"/>
          </w:rPr>
          <w:t>www.krasnopolyanskoe.ru</w:t>
        </w:r>
      </w:hyperlink>
      <w:r w:rsidRPr="0006556B">
        <w:rPr>
          <w:rFonts w:ascii="Arial" w:hAnsi="Arial" w:cs="Arial"/>
          <w:sz w:val="18"/>
          <w:szCs w:val="18"/>
        </w:rPr>
        <w:t>.</w:t>
      </w:r>
    </w:p>
    <w:p w:rsidR="0006556B" w:rsidRPr="0006556B" w:rsidRDefault="0006556B" w:rsidP="00B22C6D">
      <w:pPr>
        <w:pStyle w:val="12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>4. Контроль за исполнением настоящего постановления оставляю за собой.</w:t>
      </w:r>
    </w:p>
    <w:p w:rsidR="0006556B" w:rsidRPr="0006556B" w:rsidRDefault="0006556B" w:rsidP="0006556B">
      <w:pPr>
        <w:pStyle w:val="12"/>
        <w:ind w:left="0" w:firstLine="709"/>
        <w:jc w:val="both"/>
        <w:rPr>
          <w:rFonts w:ascii="Arial" w:hAnsi="Arial" w:cs="Arial"/>
          <w:sz w:val="18"/>
          <w:szCs w:val="18"/>
        </w:rPr>
      </w:pPr>
    </w:p>
    <w:p w:rsidR="0006556B" w:rsidRDefault="0006556B" w:rsidP="00B22C6D">
      <w:pPr>
        <w:pStyle w:val="12"/>
        <w:ind w:left="0"/>
        <w:jc w:val="both"/>
        <w:rPr>
          <w:rFonts w:ascii="Arial" w:hAnsi="Arial" w:cs="Arial"/>
          <w:sz w:val="18"/>
          <w:szCs w:val="18"/>
        </w:rPr>
      </w:pPr>
      <w:r w:rsidRPr="0006556B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</w:t>
      </w:r>
      <w:r w:rsidR="00B22C6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06556B">
        <w:rPr>
          <w:rFonts w:ascii="Arial" w:hAnsi="Arial" w:cs="Arial"/>
          <w:sz w:val="18"/>
          <w:szCs w:val="18"/>
        </w:rPr>
        <w:t>А.Н. Кошелев</w:t>
      </w:r>
    </w:p>
    <w:tbl>
      <w:tblPr>
        <w:tblW w:w="19233" w:type="dxa"/>
        <w:tblInd w:w="-318" w:type="dxa"/>
        <w:tblLayout w:type="fixed"/>
        <w:tblLook w:val="04A0"/>
      </w:tblPr>
      <w:tblGrid>
        <w:gridCol w:w="426"/>
        <w:gridCol w:w="284"/>
        <w:gridCol w:w="1560"/>
        <w:gridCol w:w="1558"/>
        <w:gridCol w:w="2978"/>
        <w:gridCol w:w="1276"/>
        <w:gridCol w:w="1133"/>
        <w:gridCol w:w="1276"/>
        <w:gridCol w:w="1843"/>
        <w:gridCol w:w="236"/>
        <w:gridCol w:w="1607"/>
        <w:gridCol w:w="1701"/>
        <w:gridCol w:w="3355"/>
      </w:tblGrid>
      <w:tr w:rsidR="000E34DF" w:rsidRPr="00A8602D" w:rsidTr="00093A7F">
        <w:trPr>
          <w:gridAfter w:val="1"/>
          <w:wAfter w:w="3355" w:type="dxa"/>
          <w:trHeight w:val="716"/>
        </w:trPr>
        <w:tc>
          <w:tcPr>
            <w:tcW w:w="15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Приложение 1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 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br/>
              <w:t>от "21" октября 2022 года № 148</w:t>
            </w:r>
          </w:p>
        </w:tc>
      </w:tr>
      <w:tr w:rsidR="000E34DF" w:rsidRPr="00A8602D" w:rsidTr="000E34DF">
        <w:trPr>
          <w:gridAfter w:val="1"/>
          <w:wAfter w:w="3355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93A7F" w:rsidRDefault="000E34DF" w:rsidP="00093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93A7F" w:rsidRDefault="000E34DF" w:rsidP="00093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093A7F" w:rsidRDefault="000E34DF" w:rsidP="00093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0E34DF" w:rsidRPr="00A8602D" w:rsidTr="00093A7F">
        <w:trPr>
          <w:gridAfter w:val="1"/>
          <w:wAfter w:w="3355" w:type="dxa"/>
          <w:trHeight w:val="74"/>
        </w:trPr>
        <w:tc>
          <w:tcPr>
            <w:tcW w:w="15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93A7F" w:rsidRDefault="000E34DF" w:rsidP="00093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3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СВОДНЫЕ ПОКАЗАТЕЛИ</w:t>
            </w:r>
          </w:p>
        </w:tc>
      </w:tr>
      <w:tr w:rsidR="000E34DF" w:rsidRPr="00A8602D" w:rsidTr="00093A7F">
        <w:trPr>
          <w:gridAfter w:val="1"/>
          <w:wAfter w:w="3355" w:type="dxa"/>
          <w:trHeight w:val="74"/>
        </w:trPr>
        <w:tc>
          <w:tcPr>
            <w:tcW w:w="15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093A7F" w:rsidRDefault="000E34DF" w:rsidP="00093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3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исполнения муниципального бюджета по доходам за 9 месяцев 2022 года</w:t>
            </w:r>
          </w:p>
        </w:tc>
      </w:tr>
      <w:tr w:rsidR="000E34DF" w:rsidRPr="00A8602D" w:rsidTr="007050DC">
        <w:trPr>
          <w:trHeight w:val="25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339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Утвержденный план на год, тыс.руб.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20 671,0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15 890,8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67,9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67,9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12 581,3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86,2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12 581,3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86,2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99,7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99,7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-18,0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56,1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6,7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000 1 09 00000 00 0000 000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000 1 09 04053 10 0000 110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781,8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94,2</w:t>
            </w:r>
          </w:p>
        </w:tc>
      </w:tr>
      <w:tr w:rsidR="000E34DF" w:rsidRPr="00A8602D" w:rsidTr="007050DC">
        <w:trPr>
          <w:gridAfter w:val="1"/>
          <w:wAfter w:w="3355" w:type="dxa"/>
          <w:trHeight w:val="17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86,4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34,3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52,9</w:t>
            </w:r>
          </w:p>
        </w:tc>
      </w:tr>
      <w:tr w:rsidR="000E34DF" w:rsidRPr="00A8602D" w:rsidTr="007050DC">
        <w:trPr>
          <w:gridAfter w:val="1"/>
          <w:wAfter w:w="3355" w:type="dxa"/>
          <w:trHeight w:val="2267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000 1 16 01157 01 0000 140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37 067,3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74,6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49 671,4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37 073,7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74,6</w:t>
            </w:r>
          </w:p>
        </w:tc>
      </w:tr>
      <w:tr w:rsidR="000E34DF" w:rsidRPr="00A8602D" w:rsidTr="007050DC">
        <w:trPr>
          <w:gridAfter w:val="1"/>
          <w:wAfter w:w="3355" w:type="dxa"/>
          <w:trHeight w:val="48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2 822,9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2 131,8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75,5</w:t>
            </w:r>
          </w:p>
        </w:tc>
      </w:tr>
      <w:tr w:rsidR="000E34DF" w:rsidRPr="00A8602D" w:rsidTr="007050DC">
        <w:trPr>
          <w:gridAfter w:val="1"/>
          <w:wAfter w:w="3355" w:type="dxa"/>
          <w:trHeight w:val="48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2 070,9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0E34DF" w:rsidRPr="00A8602D" w:rsidTr="007050DC">
        <w:trPr>
          <w:gridAfter w:val="1"/>
          <w:wAfter w:w="3355" w:type="dxa"/>
          <w:trHeight w:val="48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000 2 02 16549 10 0000 150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02D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602D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2 982,7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2 297,2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77,0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602D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602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2 982,7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2 297,2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77,0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54,1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сельских поселений на выполнение передаваемых 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полномочий субъектов Российской Федерации&lt;2&gt;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9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56,1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A8602D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43 540,8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32 468,9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74,6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50,4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42 589,0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31 988,9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75,1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70 336,0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52 958,1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75,3</w:t>
            </w: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7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строительство водопровода в д.Лопаткина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ремонт водозаборной скважины в д.Менщикова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приобретение измельчителя веток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обустройство парковой зоны по ул.Революции,40-п в с.Елань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209,4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поддержку и развитие материально-технической базы учреждений культуры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6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капитальный ремонт системы отопления Еланского Дома культуры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E34DF" w:rsidRPr="00A8602D" w:rsidTr="007050DC">
        <w:trPr>
          <w:gridAfter w:val="1"/>
          <w:wAfter w:w="3355" w:type="dxa"/>
          <w:trHeight w:val="270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4DF" w:rsidRPr="00A8602D" w:rsidRDefault="00350C2C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 данной </w:t>
            </w:r>
            <w:r w:rsidR="000E34DF" w:rsidRPr="00A8602D">
              <w:rPr>
                <w:rFonts w:ascii="Arial" w:eastAsia="Times New Roman" w:hAnsi="Arial" w:cs="Arial"/>
                <w:sz w:val="18"/>
                <w:szCs w:val="18"/>
              </w:rPr>
              <w:t>строке указаны: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7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2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74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50,4</w:t>
            </w:r>
          </w:p>
        </w:tc>
      </w:tr>
      <w:tr w:rsidR="000E34DF" w:rsidRPr="00A8602D" w:rsidTr="007050DC">
        <w:trPr>
          <w:gridAfter w:val="1"/>
          <w:wAfter w:w="3355" w:type="dxa"/>
          <w:trHeight w:val="25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270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4DF" w:rsidRPr="00A8602D" w:rsidTr="007050DC">
        <w:trPr>
          <w:gridAfter w:val="1"/>
          <w:wAfter w:w="3355" w:type="dxa"/>
          <w:trHeight w:val="46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31 797,9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0E34DF" w:rsidRPr="00A8602D" w:rsidTr="007050DC">
        <w:trPr>
          <w:gridAfter w:val="1"/>
          <w:wAfter w:w="3355" w:type="dxa"/>
          <w:trHeight w:val="118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4DF" w:rsidRPr="00A8602D" w:rsidRDefault="000E34DF" w:rsidP="0064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4DF" w:rsidRPr="00A8602D" w:rsidRDefault="000E34DF" w:rsidP="006476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 xml:space="preserve">Прочие межбюджетные трансферты, передаваемые бюджетам сельских поселений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191,0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A8602D" w:rsidRDefault="000E34DF" w:rsidP="00647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602D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</w:tbl>
    <w:p w:rsidR="007006F1" w:rsidRDefault="007006F1" w:rsidP="00B22C6D">
      <w:pPr>
        <w:pStyle w:val="12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15182" w:type="dxa"/>
        <w:tblInd w:w="94" w:type="dxa"/>
        <w:tblLook w:val="04A0"/>
      </w:tblPr>
      <w:tblGrid>
        <w:gridCol w:w="740"/>
        <w:gridCol w:w="740"/>
        <w:gridCol w:w="1660"/>
        <w:gridCol w:w="740"/>
        <w:gridCol w:w="5640"/>
        <w:gridCol w:w="699"/>
        <w:gridCol w:w="862"/>
        <w:gridCol w:w="699"/>
        <w:gridCol w:w="721"/>
        <w:gridCol w:w="980"/>
        <w:gridCol w:w="1701"/>
      </w:tblGrid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 постановлению Главы</w:t>
            </w: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от "21" октября 2022 года №148</w:t>
            </w: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06F1" w:rsidRPr="007006F1" w:rsidTr="007006F1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06F1" w:rsidRPr="007006F1" w:rsidTr="007006F1">
        <w:trPr>
          <w:trHeight w:val="74"/>
        </w:trPr>
        <w:tc>
          <w:tcPr>
            <w:tcW w:w="1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СВОДНЫЕ ПОКАЗАТЕЛИ</w:t>
            </w:r>
          </w:p>
        </w:tc>
      </w:tr>
      <w:tr w:rsidR="007006F1" w:rsidRPr="007006F1" w:rsidTr="007006F1">
        <w:trPr>
          <w:trHeight w:val="74"/>
        </w:trPr>
        <w:tc>
          <w:tcPr>
            <w:tcW w:w="1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исполнения муниципального бюджета по расходам за 9 месяцев 2022 года</w:t>
            </w:r>
          </w:p>
        </w:tc>
      </w:tr>
      <w:tr w:rsidR="007006F1" w:rsidRPr="007006F1" w:rsidTr="007006F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7006F1" w:rsidRPr="007006F1" w:rsidTr="007006F1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Утвержденный план на год, тыс.руб.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7006F1" w:rsidRPr="007006F1" w:rsidTr="007006F1">
        <w:trPr>
          <w:trHeight w:val="4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7006F1" w:rsidRPr="007006F1" w:rsidTr="007006F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14 315,3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9 861,6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68,9</w:t>
            </w:r>
          </w:p>
        </w:tc>
      </w:tr>
      <w:tr w:rsidR="007006F1" w:rsidRPr="007006F1" w:rsidTr="007006F1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62,7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62,7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63,5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</w:tr>
      <w:tr w:rsidR="007006F1" w:rsidRPr="007006F1" w:rsidTr="007050DC">
        <w:trPr>
          <w:trHeight w:val="3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90,6</w:t>
            </w:r>
          </w:p>
        </w:tc>
      </w:tr>
      <w:tr w:rsidR="007006F1" w:rsidRPr="007006F1" w:rsidTr="007050DC">
        <w:trPr>
          <w:trHeight w:val="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7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69,0</w:t>
            </w:r>
          </w:p>
        </w:tc>
      </w:tr>
      <w:tr w:rsidR="007006F1" w:rsidRPr="007006F1" w:rsidTr="007006F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69,6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70,4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3,4</w:t>
            </w:r>
          </w:p>
        </w:tc>
      </w:tr>
      <w:tr w:rsidR="007006F1" w:rsidRPr="007006F1" w:rsidTr="007050DC">
        <w:trPr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</w:tr>
      <w:tr w:rsidR="007006F1" w:rsidRPr="007006F1" w:rsidTr="007050DC">
        <w:trPr>
          <w:trHeight w:val="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7006F1" w:rsidRPr="007006F1" w:rsidTr="007050DC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6 586,6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66,2</w:t>
            </w:r>
          </w:p>
        </w:tc>
      </w:tr>
      <w:tr w:rsidR="007006F1" w:rsidRPr="007006F1" w:rsidTr="007050DC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9 755,9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6 418,6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65,8</w:t>
            </w:r>
          </w:p>
        </w:tc>
      </w:tr>
      <w:tr w:rsidR="007006F1" w:rsidRPr="007006F1" w:rsidTr="007050DC">
        <w:trPr>
          <w:trHeight w:val="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9 755,9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9 459,5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6 284,5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66,4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7 875,9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5 289,4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4 143,5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59,2</w:t>
            </w:r>
          </w:p>
        </w:tc>
      </w:tr>
      <w:tr w:rsidR="007006F1" w:rsidRPr="007006F1" w:rsidTr="007050DC">
        <w:trPr>
          <w:trHeight w:val="2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1 808,2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1 131,4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62,6</w:t>
            </w:r>
          </w:p>
        </w:tc>
      </w:tr>
      <w:tr w:rsidR="007006F1" w:rsidRPr="007006F1" w:rsidTr="007006F1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1 583,6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62,8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65,6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63,4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57,4</w:t>
            </w:r>
          </w:p>
        </w:tc>
      </w:tr>
      <w:tr w:rsidR="007006F1" w:rsidRPr="007006F1" w:rsidTr="007050DC">
        <w:trPr>
          <w:trHeight w:val="3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7006F1" w:rsidRPr="007006F1" w:rsidTr="007050DC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83,4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83,4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78,2</w:t>
            </w:r>
          </w:p>
        </w:tc>
      </w:tr>
      <w:tr w:rsidR="007006F1" w:rsidRPr="007006F1" w:rsidTr="007050DC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7050DC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83,3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83,3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3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56,1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274,4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64,0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24,8</w:t>
            </w:r>
          </w:p>
        </w:tc>
      </w:tr>
      <w:tr w:rsidR="007006F1" w:rsidRPr="007006F1" w:rsidTr="007050DC">
        <w:trPr>
          <w:trHeight w:val="2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69,7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69,7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23 977,7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20 863,8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49,0</w:t>
            </w:r>
          </w:p>
        </w:tc>
      </w:tr>
      <w:tr w:rsidR="007006F1" w:rsidRPr="007006F1" w:rsidTr="007050DC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97,7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97,7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97,7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23 659,2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23 659,2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20 649,8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87,3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23 659,2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10 705,1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94,8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10 705,1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94,8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3 953,4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5 886,0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3 953,4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67,2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5 803,7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3 947,6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23,5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23,5</w:t>
            </w:r>
          </w:p>
        </w:tc>
      </w:tr>
      <w:tr w:rsidR="007006F1" w:rsidRPr="007006F1" w:rsidTr="007050DC">
        <w:trPr>
          <w:trHeight w:val="3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Оценка земельных участков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705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</w:t>
            </w: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9 393,6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7 018,7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</w:tr>
      <w:tr w:rsidR="007006F1" w:rsidRPr="007006F1" w:rsidTr="007050DC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1 125,9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66,6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66,6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90,4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90,4</w:t>
            </w:r>
          </w:p>
        </w:tc>
      </w:tr>
      <w:tr w:rsidR="007006F1" w:rsidRPr="007006F1" w:rsidTr="007050DC">
        <w:trPr>
          <w:trHeight w:val="1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ул.Школьная,9; с.Елань, ул.Советская,94; с.Елань, ул.Свердлова,10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06F1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06F1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57,2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88,0</w:t>
            </w:r>
          </w:p>
        </w:tc>
      </w:tr>
      <w:tr w:rsidR="007006F1" w:rsidRPr="007006F1" w:rsidTr="007050DC">
        <w:trPr>
          <w:trHeight w:val="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2 813,8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2 476,6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88,0</w:t>
            </w:r>
          </w:p>
        </w:tc>
      </w:tr>
      <w:tr w:rsidR="007006F1" w:rsidRPr="007006F1" w:rsidTr="007050DC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5 453,9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4 145,2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5 453,9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4 145,2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5 453,9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4 145,2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3 554,6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2 702,0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3 554,6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2 702,0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1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1 269,1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1 073,9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84,6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2 285,5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1 628,1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71,2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</w:t>
            </w:r>
            <w:r w:rsidR="007050DC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рии населенных пунктов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Поставка и монтаж оборудования для обустройства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Приобретение измельчителя веток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Обустройство парковой зоны по ул.Революции, 40-п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24 828,6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24 828,6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24 828,6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16 565,5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24 828,6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66,7</w:t>
            </w:r>
          </w:p>
        </w:tc>
      </w:tr>
      <w:tr w:rsidR="007006F1" w:rsidRPr="007006F1" w:rsidTr="007006F1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3 519,1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2 608,2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74,1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3 519,1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2 608,2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74,1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15 435,8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11 464,9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74,3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15 435,8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11 464,9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74,3</w:t>
            </w:r>
          </w:p>
        </w:tc>
      </w:tr>
      <w:tr w:rsidR="007006F1" w:rsidRPr="007006F1" w:rsidTr="007050DC">
        <w:trPr>
          <w:trHeight w:val="1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15 192,1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73,9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7050D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2 372,4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2 372,4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1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7006F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59,3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59,3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40,2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40,2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40,2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40,2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76,7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75,8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75,8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75,8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350C2C">
        <w:trPr>
          <w:trHeight w:val="2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7006F1" w:rsidRPr="007006F1" w:rsidTr="00350C2C">
        <w:trPr>
          <w:trHeight w:val="6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006F1" w:rsidRPr="007006F1" w:rsidTr="00350C2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6F1" w:rsidRPr="007006F1" w:rsidRDefault="007006F1" w:rsidP="00700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74 689,4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55 583,5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F1" w:rsidRPr="007006F1" w:rsidRDefault="007006F1" w:rsidP="00700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6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74,4</w:t>
            </w:r>
          </w:p>
        </w:tc>
      </w:tr>
    </w:tbl>
    <w:p w:rsidR="007006F1" w:rsidRDefault="007006F1" w:rsidP="00350C2C">
      <w:pPr>
        <w:pStyle w:val="12"/>
        <w:ind w:left="0"/>
        <w:jc w:val="both"/>
        <w:rPr>
          <w:rFonts w:ascii="Arial" w:hAnsi="Arial" w:cs="Arial"/>
          <w:sz w:val="18"/>
          <w:szCs w:val="18"/>
        </w:rPr>
      </w:pPr>
    </w:p>
    <w:p w:rsidR="005305D4" w:rsidRPr="000640FD" w:rsidRDefault="005305D4" w:rsidP="00350C2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3</w:t>
      </w:r>
    </w:p>
    <w:p w:rsidR="005305D4" w:rsidRPr="000640FD" w:rsidRDefault="005305D4" w:rsidP="00350C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5305D4" w:rsidRPr="000640FD" w:rsidRDefault="005305D4" w:rsidP="00350C2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к </w:t>
      </w:r>
      <w:r>
        <w:rPr>
          <w:rFonts w:ascii="Arial" w:hAnsi="Arial" w:cs="Arial"/>
          <w:sz w:val="18"/>
          <w:szCs w:val="18"/>
        </w:rPr>
        <w:t>постановлению Главы</w:t>
      </w:r>
      <w:r w:rsidRPr="000640FD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5305D4" w:rsidRPr="00350C2C" w:rsidRDefault="005305D4" w:rsidP="00350C2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«21» октября  2022 года  №148</w:t>
      </w:r>
    </w:p>
    <w:p w:rsidR="005305D4" w:rsidRPr="00350C2C" w:rsidRDefault="005305D4" w:rsidP="005305D4">
      <w:pPr>
        <w:spacing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350C2C">
        <w:rPr>
          <w:rFonts w:ascii="Arial" w:hAnsi="Arial" w:cs="Arial"/>
          <w:b/>
          <w:sz w:val="18"/>
          <w:szCs w:val="18"/>
        </w:rPr>
        <w:t>СВОДНЫЕ ПОКАЗАТЕЛИ</w:t>
      </w:r>
    </w:p>
    <w:p w:rsidR="005305D4" w:rsidRPr="00350C2C" w:rsidRDefault="005305D4" w:rsidP="005305D4">
      <w:pPr>
        <w:spacing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350C2C">
        <w:rPr>
          <w:rFonts w:ascii="Arial" w:hAnsi="Arial" w:cs="Arial"/>
          <w:b/>
          <w:sz w:val="18"/>
          <w:szCs w:val="18"/>
        </w:rPr>
        <w:t xml:space="preserve">исполнения муниципального бюджета по источникам финансирования дефицита местного бюджета </w:t>
      </w:r>
    </w:p>
    <w:p w:rsidR="005305D4" w:rsidRPr="00350C2C" w:rsidRDefault="005305D4" w:rsidP="00350C2C">
      <w:pPr>
        <w:spacing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350C2C">
        <w:rPr>
          <w:rFonts w:ascii="Arial" w:hAnsi="Arial" w:cs="Arial"/>
          <w:b/>
          <w:sz w:val="18"/>
          <w:szCs w:val="18"/>
        </w:rPr>
        <w:t>за 9 месяцев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6662"/>
        <w:gridCol w:w="3402"/>
        <w:gridCol w:w="2835"/>
        <w:gridCol w:w="1559"/>
      </w:tblGrid>
      <w:tr w:rsidR="005305D4" w:rsidRPr="00C514C4" w:rsidTr="00350C2C">
        <w:trPr>
          <w:trHeight w:val="189"/>
        </w:trPr>
        <w:tc>
          <w:tcPr>
            <w:tcW w:w="1135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6662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835" w:type="dxa"/>
            <w:shd w:val="clear" w:color="auto" w:fill="auto"/>
          </w:tcPr>
          <w:p w:rsidR="005305D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Утвержденный </w:t>
            </w:r>
          </w:p>
          <w:p w:rsidR="005305D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план </w:t>
            </w:r>
          </w:p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 год, тыс.руб.</w:t>
            </w:r>
          </w:p>
        </w:tc>
        <w:tc>
          <w:tcPr>
            <w:tcW w:w="1559" w:type="dxa"/>
            <w:shd w:val="clear" w:color="auto" w:fill="auto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</w:tc>
      </w:tr>
      <w:tr w:rsidR="005305D4" w:rsidRPr="00C514C4" w:rsidTr="00350C2C">
        <w:tc>
          <w:tcPr>
            <w:tcW w:w="1135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662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5305D4" w:rsidRPr="00C514C4" w:rsidTr="00350C2C">
        <w:tc>
          <w:tcPr>
            <w:tcW w:w="1135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2" w:type="dxa"/>
            <w:vAlign w:val="center"/>
          </w:tcPr>
          <w:p w:rsidR="005305D4" w:rsidRPr="00C514C4" w:rsidRDefault="005305D4" w:rsidP="00350C2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835" w:type="dxa"/>
            <w:vAlign w:val="center"/>
          </w:tcPr>
          <w:p w:rsidR="005305D4" w:rsidRPr="00F53C01" w:rsidRDefault="005305D4" w:rsidP="00350C2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4 353,4</w:t>
            </w:r>
          </w:p>
        </w:tc>
        <w:tc>
          <w:tcPr>
            <w:tcW w:w="1559" w:type="dxa"/>
            <w:vAlign w:val="center"/>
          </w:tcPr>
          <w:p w:rsidR="005305D4" w:rsidRPr="00F53C01" w:rsidRDefault="005305D4" w:rsidP="00350C2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2 625,4</w:t>
            </w:r>
          </w:p>
        </w:tc>
      </w:tr>
      <w:tr w:rsidR="005305D4" w:rsidRPr="00E51DFC" w:rsidTr="00350C2C">
        <w:tc>
          <w:tcPr>
            <w:tcW w:w="1135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62" w:type="dxa"/>
            <w:vAlign w:val="center"/>
          </w:tcPr>
          <w:p w:rsidR="005305D4" w:rsidRPr="00C514C4" w:rsidRDefault="005305D4" w:rsidP="00350C2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835" w:type="dxa"/>
            <w:vAlign w:val="center"/>
          </w:tcPr>
          <w:p w:rsidR="005305D4" w:rsidRPr="00A358ED" w:rsidRDefault="005305D4" w:rsidP="00350C2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-70 342,4</w:t>
            </w:r>
          </w:p>
        </w:tc>
        <w:tc>
          <w:tcPr>
            <w:tcW w:w="1559" w:type="dxa"/>
            <w:vAlign w:val="center"/>
          </w:tcPr>
          <w:p w:rsidR="005305D4" w:rsidRPr="00A776D4" w:rsidRDefault="005305D4" w:rsidP="00350C2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76D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53 053,6</w:t>
            </w:r>
          </w:p>
        </w:tc>
      </w:tr>
      <w:tr w:rsidR="005305D4" w:rsidRPr="00C514C4" w:rsidTr="00350C2C">
        <w:tc>
          <w:tcPr>
            <w:tcW w:w="1135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vAlign w:val="center"/>
          </w:tcPr>
          <w:p w:rsidR="005305D4" w:rsidRPr="00C514C4" w:rsidRDefault="005305D4" w:rsidP="00350C2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835" w:type="dxa"/>
            <w:vAlign w:val="center"/>
          </w:tcPr>
          <w:p w:rsidR="005305D4" w:rsidRPr="00A358ED" w:rsidRDefault="005305D4" w:rsidP="00350C2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74 695,8</w:t>
            </w:r>
          </w:p>
        </w:tc>
        <w:tc>
          <w:tcPr>
            <w:tcW w:w="1559" w:type="dxa"/>
            <w:vAlign w:val="center"/>
          </w:tcPr>
          <w:p w:rsidR="005305D4" w:rsidRPr="00A776D4" w:rsidRDefault="005305D4" w:rsidP="00350C2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55 679,0</w:t>
            </w:r>
          </w:p>
        </w:tc>
      </w:tr>
      <w:tr w:rsidR="005305D4" w:rsidRPr="00C514C4" w:rsidTr="00350C2C">
        <w:tc>
          <w:tcPr>
            <w:tcW w:w="1135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62" w:type="dxa"/>
            <w:vAlign w:val="center"/>
          </w:tcPr>
          <w:p w:rsidR="005305D4" w:rsidRPr="00C514C4" w:rsidRDefault="005305D4" w:rsidP="00350C2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5305D4" w:rsidRPr="00C514C4" w:rsidRDefault="005305D4" w:rsidP="00350C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835" w:type="dxa"/>
            <w:vAlign w:val="center"/>
          </w:tcPr>
          <w:p w:rsidR="005305D4" w:rsidRPr="00453CE8" w:rsidRDefault="005305D4" w:rsidP="00350C2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4 353,4</w:t>
            </w:r>
          </w:p>
        </w:tc>
        <w:tc>
          <w:tcPr>
            <w:tcW w:w="1559" w:type="dxa"/>
            <w:vAlign w:val="center"/>
          </w:tcPr>
          <w:p w:rsidR="005305D4" w:rsidRPr="00453CE8" w:rsidRDefault="005305D4" w:rsidP="00350C2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2 625,4</w:t>
            </w:r>
          </w:p>
        </w:tc>
      </w:tr>
    </w:tbl>
    <w:p w:rsidR="007006F1" w:rsidRPr="0006556B" w:rsidRDefault="007006F1" w:rsidP="00B22C6D">
      <w:pPr>
        <w:pStyle w:val="12"/>
        <w:ind w:left="0"/>
        <w:jc w:val="both"/>
        <w:rPr>
          <w:rFonts w:ascii="Arial" w:hAnsi="Arial" w:cs="Arial"/>
          <w:sz w:val="18"/>
          <w:szCs w:val="18"/>
        </w:rPr>
      </w:pPr>
    </w:p>
    <w:p w:rsidR="00691FC9" w:rsidRPr="004F4424" w:rsidRDefault="00B22C6D" w:rsidP="005C4F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</w:t>
      </w:r>
    </w:p>
    <w:p w:rsidR="00B22C6D" w:rsidRPr="004F4424" w:rsidRDefault="00B22C6D" w:rsidP="00B22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B22C6D" w:rsidRPr="004F4424" w:rsidRDefault="00B22C6D" w:rsidP="00B22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B22C6D" w:rsidRPr="004F4424" w:rsidRDefault="00B22C6D" w:rsidP="00B22C6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B22C6D" w:rsidRPr="004F4424" w:rsidRDefault="00B22C6D" w:rsidP="00B22C6D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B22C6D" w:rsidRPr="004F4424" w:rsidRDefault="00B22C6D" w:rsidP="00B22C6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4F4424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B22C6D" w:rsidRDefault="00B22C6D" w:rsidP="00B22C6D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24  октября  </w:t>
      </w:r>
      <w:r w:rsidRPr="004F4424">
        <w:rPr>
          <w:rFonts w:ascii="Arial" w:hAnsi="Arial" w:cs="Arial"/>
          <w:b/>
          <w:color w:val="000000"/>
          <w:sz w:val="18"/>
          <w:szCs w:val="18"/>
        </w:rPr>
        <w:t xml:space="preserve">2022 года  № </w:t>
      </w:r>
      <w:r>
        <w:rPr>
          <w:rFonts w:ascii="Arial" w:hAnsi="Arial" w:cs="Arial"/>
          <w:b/>
          <w:color w:val="000000"/>
          <w:sz w:val="18"/>
          <w:szCs w:val="18"/>
        </w:rPr>
        <w:t>149</w:t>
      </w:r>
    </w:p>
    <w:p w:rsidR="00691FC9" w:rsidRPr="004F4424" w:rsidRDefault="00691FC9" w:rsidP="005C4FD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B22C6D">
        <w:rPr>
          <w:rFonts w:ascii="Arial" w:hAnsi="Arial" w:cs="Arial"/>
          <w:b/>
          <w:sz w:val="18"/>
          <w:szCs w:val="18"/>
        </w:rPr>
        <w:t>О внесении изменений в Условия размещения нестационарных торговых объектов на территории муниципального образования Краснополянское сельское поселение, утвержденные постановлением Главы Краснополянского сельского поселения от 24.05.2019 №75</w:t>
      </w: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B22C6D">
        <w:rPr>
          <w:rFonts w:ascii="Arial" w:hAnsi="Arial" w:cs="Arial"/>
          <w:b/>
          <w:sz w:val="18"/>
          <w:szCs w:val="18"/>
        </w:rPr>
        <w:t>(в ред. Постановлений главы Краснополянского сельского поселения от 26.11.2019 №170, от 25.02.2020 №31)</w:t>
      </w: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 xml:space="preserve">В соответствии с Федеральным законом от 14.07.2022 №352-ФЗ «О внесении изменений в статью 22 Федерального закона «Об основах государственного регулирования торговой деятельности в Российской Федерации» и Постановлением Правительства Российской Федерации от 02.09.2022 №1549, руководствуясь Уставом Краснополянского сельского поселения, постановляю: </w:t>
      </w: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 xml:space="preserve">1. Внести в Условия размещения нестационарных торговых объектов на территории муниципального образования Краснополянское сельское поселение, утвержденные постановлением Главы Краснополянского сельского поселения от 24.05.2019 №75 (в ред. Постановлений главы Краснополянского сельского поселения от 26.11.2019 №170, от 25.02.2020 №31), следующее изменение: </w:t>
      </w: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 xml:space="preserve">1.1. подпункт 2 пункта 5 Раздела «Общие положения» дополнить словами «, 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«О проведении эксперимента по установлению специального налогового режима «Налог на профессиональный доход». </w:t>
      </w:r>
    </w:p>
    <w:p w:rsidR="00B22C6D" w:rsidRPr="00B22C6D" w:rsidRDefault="00B22C6D" w:rsidP="00B22C6D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30" w:history="1">
        <w:r w:rsidRPr="00B22C6D">
          <w:rPr>
            <w:rStyle w:val="af8"/>
            <w:rFonts w:ascii="Arial" w:hAnsi="Arial" w:cs="Arial"/>
            <w:sz w:val="18"/>
            <w:szCs w:val="18"/>
          </w:rPr>
          <w:t>www.krasnopolyanskoe.ru</w:t>
        </w:r>
      </w:hyperlink>
      <w:r w:rsidRPr="00B22C6D">
        <w:rPr>
          <w:rStyle w:val="af8"/>
          <w:rFonts w:ascii="Arial" w:hAnsi="Arial" w:cs="Arial"/>
          <w:sz w:val="18"/>
          <w:szCs w:val="18"/>
        </w:rPr>
        <w:t>.</w:t>
      </w:r>
    </w:p>
    <w:p w:rsidR="00B22C6D" w:rsidRPr="00B22C6D" w:rsidRDefault="00B22C6D" w:rsidP="00B2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>3. Контроль за выполнением настоящего Постановления возложить на заместителя главы администрации по социальным вопросам Нуртазинову А.Б.</w:t>
      </w:r>
    </w:p>
    <w:p w:rsidR="00B22C6D" w:rsidRPr="00B22C6D" w:rsidRDefault="00B22C6D" w:rsidP="00B22C6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18"/>
          <w:szCs w:val="18"/>
          <w:highlight w:val="yellow"/>
        </w:rPr>
      </w:pPr>
    </w:p>
    <w:p w:rsidR="002331B5" w:rsidRDefault="00B22C6D" w:rsidP="00350C2C">
      <w:pPr>
        <w:pStyle w:val="af6"/>
        <w:jc w:val="both"/>
        <w:rPr>
          <w:rFonts w:ascii="Arial" w:hAnsi="Arial" w:cs="Arial"/>
          <w:sz w:val="18"/>
          <w:szCs w:val="18"/>
        </w:rPr>
      </w:pPr>
      <w:r w:rsidRPr="00B22C6D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B22C6D">
        <w:rPr>
          <w:rFonts w:ascii="Arial" w:hAnsi="Arial" w:cs="Arial"/>
          <w:sz w:val="18"/>
          <w:szCs w:val="18"/>
        </w:rPr>
        <w:t>А.Н. Кошелев</w:t>
      </w:r>
    </w:p>
    <w:p w:rsidR="00350C2C" w:rsidRPr="00350C2C" w:rsidRDefault="00350C2C" w:rsidP="00350C2C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BC5530" w:rsidRPr="00590DA7" w:rsidRDefault="00BC5530" w:rsidP="005C4FD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E546A" w:rsidRPr="00590DA7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90DA7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9B5576" w:rsidRPr="00590DA7">
        <w:rPr>
          <w:rFonts w:ascii="Times New Roman" w:hAnsi="Times New Roman" w:cs="Times New Roman"/>
          <w:sz w:val="16"/>
          <w:szCs w:val="16"/>
        </w:rPr>
        <w:t>__</w:t>
      </w:r>
      <w:r w:rsidR="00C467AF" w:rsidRPr="00590DA7">
        <w:rPr>
          <w:rFonts w:ascii="Times New Roman" w:hAnsi="Times New Roman" w:cs="Times New Roman"/>
          <w:sz w:val="16"/>
          <w:szCs w:val="16"/>
        </w:rPr>
        <w:t>_________________</w:t>
      </w:r>
      <w:r w:rsidR="00863EC2" w:rsidRPr="00590DA7">
        <w:rPr>
          <w:rFonts w:ascii="Times New Roman" w:hAnsi="Times New Roman" w:cs="Times New Roman"/>
          <w:sz w:val="16"/>
          <w:szCs w:val="16"/>
        </w:rPr>
        <w:t>___________________________________________________________________</w:t>
      </w:r>
      <w:r w:rsidR="009F1490" w:rsidRPr="00590DA7">
        <w:rPr>
          <w:rFonts w:ascii="Times New Roman" w:hAnsi="Times New Roman" w:cs="Times New Roman"/>
          <w:sz w:val="16"/>
          <w:szCs w:val="16"/>
        </w:rPr>
        <w:t>_______</w:t>
      </w:r>
      <w:r w:rsidR="00691FC9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ED794D" w:rsidRPr="00590DA7" w:rsidRDefault="00ED794D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ED794D" w:rsidRPr="00590DA7" w:rsidRDefault="00ED794D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BC5530" w:rsidRPr="00590DA7" w:rsidRDefault="00BC5530" w:rsidP="00BC5530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>Учредители: Дума Краснополянского сельского поселения, Администрация Краснополянского сельского поселения.</w:t>
      </w:r>
    </w:p>
    <w:p w:rsidR="00BC5530" w:rsidRPr="00590DA7" w:rsidRDefault="00BC5530" w:rsidP="00BC5530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  <w:sectPr w:rsidR="00BC5530" w:rsidRPr="00590DA7" w:rsidSect="007050DC">
          <w:footerReference w:type="default" r:id="rId31"/>
          <w:type w:val="continuous"/>
          <w:pgSz w:w="16839" w:h="23814" w:code="8"/>
          <w:pgMar w:top="426" w:right="680" w:bottom="2552" w:left="992" w:header="709" w:footer="709" w:gutter="0"/>
          <w:cols w:space="720"/>
          <w:docGrid w:linePitch="299"/>
        </w:sectPr>
      </w:pP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Год основания издания: 2016 г.; статус  издания:  периодическое печатное   издание; адрес администрации  МО Краснополянского сельского поселения: 623881, Свердловская область, Байкаловский район,  с. Краснополянское, ул. Советская, 26, тел\факс  8 (34362) 9-33-22,   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  <w:lang w:val="en-US"/>
        </w:rPr>
        <w:t>w</w:t>
      </w:r>
      <w:hyperlink r:id="rId32" w:tgtFrame="_blank" w:history="1">
        <w:r w:rsidRPr="00BB5CD5">
          <w:rPr>
            <w:rStyle w:val="af8"/>
            <w:rFonts w:ascii="Times New Roman" w:hAnsi="Times New Roman" w:cs="Times New Roman"/>
            <w:color w:val="auto"/>
            <w:sz w:val="16"/>
            <w:szCs w:val="16"/>
          </w:rPr>
          <w:t>ww.krasnopolyanskoe.ru</w:t>
        </w:r>
      </w:hyperlink>
      <w:r w:rsidRPr="00BB5CD5">
        <w:rPr>
          <w:rFonts w:ascii="Arial" w:hAnsi="Arial" w:cs="Arial"/>
          <w:bCs/>
          <w:color w:val="000000"/>
          <w:sz w:val="16"/>
          <w:szCs w:val="16"/>
        </w:rPr>
        <w:t>;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дата подписания  номера газеты в печать: </w:t>
      </w:r>
      <w:r w:rsidR="00350C2C">
        <w:rPr>
          <w:rFonts w:ascii="Times New Roman" w:hAnsi="Times New Roman" w:cs="Times New Roman"/>
          <w:bCs/>
          <w:color w:val="000000"/>
          <w:sz w:val="16"/>
          <w:szCs w:val="16"/>
        </w:rPr>
        <w:t>01.11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.2022 г.;  формат бумаги: А3;  объем издания </w:t>
      </w:r>
      <w:r w:rsidR="00350C2C">
        <w:rPr>
          <w:rFonts w:ascii="Times New Roman" w:hAnsi="Times New Roman" w:cs="Times New Roman"/>
          <w:bCs/>
          <w:color w:val="000000"/>
          <w:sz w:val="16"/>
          <w:szCs w:val="16"/>
        </w:rPr>
        <w:t>29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листов;  тираж  25 экземпляров,   председатель редакционного совета  - Нуртазинова Ай</w:t>
      </w:r>
      <w:r w:rsidR="00350C2C">
        <w:rPr>
          <w:rFonts w:ascii="Times New Roman" w:hAnsi="Times New Roman" w:cs="Times New Roman"/>
          <w:bCs/>
          <w:color w:val="000000"/>
          <w:sz w:val="16"/>
          <w:szCs w:val="16"/>
        </w:rPr>
        <w:t>жан Бектасовна  8(34362) 9-33-68</w:t>
      </w:r>
    </w:p>
    <w:p w:rsidR="00ED794D" w:rsidRPr="00590DA7" w:rsidRDefault="00ED794D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E546A" w:rsidRPr="00590DA7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FE546A" w:rsidRPr="00590DA7" w:rsidSect="005C75C3">
      <w:type w:val="continuous"/>
      <w:pgSz w:w="16839" w:h="23814" w:code="8"/>
      <w:pgMar w:top="568" w:right="679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687" w:rsidRDefault="00356687" w:rsidP="008B4BD9">
      <w:pPr>
        <w:spacing w:after="0" w:line="240" w:lineRule="auto"/>
      </w:pPr>
      <w:r>
        <w:separator/>
      </w:r>
    </w:p>
  </w:endnote>
  <w:endnote w:type="continuationSeparator" w:id="1">
    <w:p w:rsidR="00356687" w:rsidRDefault="00356687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4604"/>
      <w:docPartObj>
        <w:docPartGallery w:val="Page Numbers (Bottom of Page)"/>
        <w:docPartUnique/>
      </w:docPartObj>
    </w:sdtPr>
    <w:sdtContent>
      <w:p w:rsidR="00093A7F" w:rsidRDefault="00093A7F" w:rsidP="002C016C">
        <w:pPr>
          <w:pStyle w:val="af"/>
          <w:jc w:val="center"/>
        </w:pPr>
        <w:fldSimple w:instr=" PAGE   \* MERGEFORMAT ">
          <w:r w:rsidR="007050DC">
            <w:rPr>
              <w:noProof/>
            </w:rPr>
            <w:t>1</w:t>
          </w:r>
        </w:fldSimple>
      </w:p>
    </w:sdtContent>
  </w:sdt>
  <w:p w:rsidR="00093A7F" w:rsidRDefault="00093A7F" w:rsidP="002C016C">
    <w:pPr>
      <w:pStyle w:val="af"/>
      <w:ind w:left="7372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696"/>
      <w:docPartObj>
        <w:docPartGallery w:val="Page Numbers (Bottom of Page)"/>
        <w:docPartUnique/>
      </w:docPartObj>
    </w:sdtPr>
    <w:sdtContent>
      <w:p w:rsidR="00093A7F" w:rsidRDefault="00093A7F" w:rsidP="00863EC2">
        <w:pPr>
          <w:pStyle w:val="af"/>
          <w:jc w:val="center"/>
        </w:pPr>
        <w:fldSimple w:instr=" PAGE   \* MERGEFORMAT ">
          <w:r w:rsidR="00350C2C">
            <w:rPr>
              <w:noProof/>
            </w:rPr>
            <w:t>22</w:t>
          </w:r>
        </w:fldSimple>
      </w:p>
    </w:sdtContent>
  </w:sdt>
  <w:p w:rsidR="00093A7F" w:rsidRDefault="00093A7F" w:rsidP="00863EC2">
    <w:pPr>
      <w:pStyle w:val="af"/>
      <w:ind w:left="108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687" w:rsidRDefault="00356687" w:rsidP="008B4BD9">
      <w:pPr>
        <w:spacing w:after="0" w:line="240" w:lineRule="auto"/>
      </w:pPr>
      <w:r>
        <w:separator/>
      </w:r>
    </w:p>
  </w:footnote>
  <w:footnote w:type="continuationSeparator" w:id="1">
    <w:p w:rsidR="00356687" w:rsidRDefault="00356687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7AE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8D3970"/>
    <w:multiLevelType w:val="hybridMultilevel"/>
    <w:tmpl w:val="6B087FEC"/>
    <w:lvl w:ilvl="0" w:tplc="4CC44D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7">
    <w:nsid w:val="1871571E"/>
    <w:multiLevelType w:val="hybridMultilevel"/>
    <w:tmpl w:val="7F50B7A0"/>
    <w:lvl w:ilvl="0" w:tplc="F6581ADE">
      <w:start w:val="1"/>
      <w:numFmt w:val="decimal"/>
      <w:lvlText w:val="%1."/>
      <w:lvlJc w:val="left"/>
      <w:pPr>
        <w:ind w:left="90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927782"/>
    <w:multiLevelType w:val="hybridMultilevel"/>
    <w:tmpl w:val="CC80F516"/>
    <w:lvl w:ilvl="0" w:tplc="A6F82014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3035AB"/>
    <w:multiLevelType w:val="hybridMultilevel"/>
    <w:tmpl w:val="F94EB5D2"/>
    <w:lvl w:ilvl="0" w:tplc="6A18B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CC4D93"/>
    <w:multiLevelType w:val="hybridMultilevel"/>
    <w:tmpl w:val="CBA05D7A"/>
    <w:lvl w:ilvl="0" w:tplc="77709C80">
      <w:start w:val="1"/>
      <w:numFmt w:val="decimal"/>
      <w:lvlText w:val="%1)"/>
      <w:lvlJc w:val="left"/>
      <w:pPr>
        <w:ind w:left="1080" w:hanging="360"/>
      </w:pPr>
      <w:rPr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3C7E1D"/>
    <w:multiLevelType w:val="hybridMultilevel"/>
    <w:tmpl w:val="12A6E1A0"/>
    <w:lvl w:ilvl="0" w:tplc="3280C3F6">
      <w:start w:val="1"/>
      <w:numFmt w:val="decimal"/>
      <w:lvlText w:val="%1)"/>
      <w:lvlJc w:val="left"/>
      <w:pPr>
        <w:ind w:left="1080" w:hanging="360"/>
      </w:pPr>
      <w:rPr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E9442FF"/>
    <w:multiLevelType w:val="hybridMultilevel"/>
    <w:tmpl w:val="AEE4F2BE"/>
    <w:lvl w:ilvl="0" w:tplc="0440626A">
      <w:start w:val="1"/>
      <w:numFmt w:val="decimal"/>
      <w:lvlText w:val="%1)"/>
      <w:lvlJc w:val="left"/>
      <w:pPr>
        <w:ind w:left="1080" w:hanging="360"/>
      </w:pPr>
      <w:rPr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2"/>
  </w:num>
  <w:num w:numId="5">
    <w:abstractNumId w:val="22"/>
  </w:num>
  <w:num w:numId="6">
    <w:abstractNumId w:val="23"/>
  </w:num>
  <w:num w:numId="7">
    <w:abstractNumId w:val="19"/>
  </w:num>
  <w:num w:numId="8">
    <w:abstractNumId w:val="26"/>
  </w:num>
  <w:num w:numId="9">
    <w:abstractNumId w:val="20"/>
  </w:num>
  <w:num w:numId="10">
    <w:abstractNumId w:val="8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"/>
  </w:num>
  <w:num w:numId="20">
    <w:abstractNumId w:val="4"/>
  </w:num>
  <w:num w:numId="21">
    <w:abstractNumId w:val="10"/>
  </w:num>
  <w:num w:numId="22">
    <w:abstractNumId w:val="11"/>
  </w:num>
  <w:num w:numId="23">
    <w:abstractNumId w:val="25"/>
  </w:num>
  <w:num w:numId="24">
    <w:abstractNumId w:val="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0B61"/>
    <w:rsid w:val="000025E1"/>
    <w:rsid w:val="0001141B"/>
    <w:rsid w:val="0001170E"/>
    <w:rsid w:val="00025EC8"/>
    <w:rsid w:val="0002657D"/>
    <w:rsid w:val="00030524"/>
    <w:rsid w:val="00032D45"/>
    <w:rsid w:val="00035C76"/>
    <w:rsid w:val="00035E5F"/>
    <w:rsid w:val="000406EB"/>
    <w:rsid w:val="000408E7"/>
    <w:rsid w:val="000508FD"/>
    <w:rsid w:val="00051922"/>
    <w:rsid w:val="000524B2"/>
    <w:rsid w:val="0006556B"/>
    <w:rsid w:val="00067CEF"/>
    <w:rsid w:val="00075424"/>
    <w:rsid w:val="000754C8"/>
    <w:rsid w:val="00082B66"/>
    <w:rsid w:val="00082D19"/>
    <w:rsid w:val="00093A7F"/>
    <w:rsid w:val="000A3348"/>
    <w:rsid w:val="000A4D06"/>
    <w:rsid w:val="000B2CEF"/>
    <w:rsid w:val="000D24EE"/>
    <w:rsid w:val="000D3468"/>
    <w:rsid w:val="000D4125"/>
    <w:rsid w:val="000D6E59"/>
    <w:rsid w:val="000E03C5"/>
    <w:rsid w:val="000E34DF"/>
    <w:rsid w:val="000E605C"/>
    <w:rsid w:val="000E7125"/>
    <w:rsid w:val="00101B23"/>
    <w:rsid w:val="0010212B"/>
    <w:rsid w:val="001029AE"/>
    <w:rsid w:val="0010531B"/>
    <w:rsid w:val="00105CB7"/>
    <w:rsid w:val="0011361A"/>
    <w:rsid w:val="00113CE2"/>
    <w:rsid w:val="00113FDB"/>
    <w:rsid w:val="001144FE"/>
    <w:rsid w:val="00120242"/>
    <w:rsid w:val="00125F29"/>
    <w:rsid w:val="00127A7E"/>
    <w:rsid w:val="001332A3"/>
    <w:rsid w:val="00142848"/>
    <w:rsid w:val="001515C9"/>
    <w:rsid w:val="0015466D"/>
    <w:rsid w:val="00166885"/>
    <w:rsid w:val="00170939"/>
    <w:rsid w:val="00176A5E"/>
    <w:rsid w:val="001821DB"/>
    <w:rsid w:val="00182DA4"/>
    <w:rsid w:val="00187A91"/>
    <w:rsid w:val="0019173E"/>
    <w:rsid w:val="00197D54"/>
    <w:rsid w:val="001A2D9E"/>
    <w:rsid w:val="001B02F0"/>
    <w:rsid w:val="001B458B"/>
    <w:rsid w:val="001C26EA"/>
    <w:rsid w:val="001C2751"/>
    <w:rsid w:val="001D4A07"/>
    <w:rsid w:val="001D5813"/>
    <w:rsid w:val="001E2DAF"/>
    <w:rsid w:val="001E3904"/>
    <w:rsid w:val="001E7F4B"/>
    <w:rsid w:val="001F712C"/>
    <w:rsid w:val="002012A1"/>
    <w:rsid w:val="0020139A"/>
    <w:rsid w:val="00211261"/>
    <w:rsid w:val="00212453"/>
    <w:rsid w:val="00212AE9"/>
    <w:rsid w:val="0022025D"/>
    <w:rsid w:val="002231C5"/>
    <w:rsid w:val="00225387"/>
    <w:rsid w:val="002263C0"/>
    <w:rsid w:val="002331B5"/>
    <w:rsid w:val="00235AE5"/>
    <w:rsid w:val="00247DC4"/>
    <w:rsid w:val="0025371B"/>
    <w:rsid w:val="002634C4"/>
    <w:rsid w:val="002636BE"/>
    <w:rsid w:val="00270CB8"/>
    <w:rsid w:val="00272A36"/>
    <w:rsid w:val="00275DF7"/>
    <w:rsid w:val="00295FE5"/>
    <w:rsid w:val="002B3741"/>
    <w:rsid w:val="002C016C"/>
    <w:rsid w:val="002C0CD5"/>
    <w:rsid w:val="002C0E45"/>
    <w:rsid w:val="002C6CEF"/>
    <w:rsid w:val="002D0304"/>
    <w:rsid w:val="002D5180"/>
    <w:rsid w:val="002E1AC5"/>
    <w:rsid w:val="002E461D"/>
    <w:rsid w:val="002E6468"/>
    <w:rsid w:val="00306AD2"/>
    <w:rsid w:val="0031245A"/>
    <w:rsid w:val="00313DFA"/>
    <w:rsid w:val="0032025E"/>
    <w:rsid w:val="003216E0"/>
    <w:rsid w:val="00330D36"/>
    <w:rsid w:val="003319B4"/>
    <w:rsid w:val="0033291A"/>
    <w:rsid w:val="00336A72"/>
    <w:rsid w:val="00350C2C"/>
    <w:rsid w:val="00356687"/>
    <w:rsid w:val="0035693F"/>
    <w:rsid w:val="00356BA7"/>
    <w:rsid w:val="003647FE"/>
    <w:rsid w:val="00381C7B"/>
    <w:rsid w:val="00382BAA"/>
    <w:rsid w:val="00386763"/>
    <w:rsid w:val="00390E2E"/>
    <w:rsid w:val="00391AD9"/>
    <w:rsid w:val="003B24D3"/>
    <w:rsid w:val="003B65B4"/>
    <w:rsid w:val="003C46AA"/>
    <w:rsid w:val="003C708B"/>
    <w:rsid w:val="003D64A6"/>
    <w:rsid w:val="003E2C1A"/>
    <w:rsid w:val="00402628"/>
    <w:rsid w:val="00404749"/>
    <w:rsid w:val="004114DD"/>
    <w:rsid w:val="0041660B"/>
    <w:rsid w:val="00424FBF"/>
    <w:rsid w:val="00430DDA"/>
    <w:rsid w:val="0043333B"/>
    <w:rsid w:val="0043365A"/>
    <w:rsid w:val="00435168"/>
    <w:rsid w:val="004567C7"/>
    <w:rsid w:val="004573F3"/>
    <w:rsid w:val="00461736"/>
    <w:rsid w:val="00466DC3"/>
    <w:rsid w:val="00480A4B"/>
    <w:rsid w:val="0049437F"/>
    <w:rsid w:val="00497D6C"/>
    <w:rsid w:val="004A6F24"/>
    <w:rsid w:val="004B6291"/>
    <w:rsid w:val="004C21D1"/>
    <w:rsid w:val="004D1CEE"/>
    <w:rsid w:val="004D3CF9"/>
    <w:rsid w:val="004D44CF"/>
    <w:rsid w:val="004F354C"/>
    <w:rsid w:val="004F4424"/>
    <w:rsid w:val="004F60AE"/>
    <w:rsid w:val="0050353B"/>
    <w:rsid w:val="005101A2"/>
    <w:rsid w:val="00522334"/>
    <w:rsid w:val="005250BF"/>
    <w:rsid w:val="00527CA6"/>
    <w:rsid w:val="005305D4"/>
    <w:rsid w:val="00530D98"/>
    <w:rsid w:val="00533AB9"/>
    <w:rsid w:val="00536A1D"/>
    <w:rsid w:val="005440FA"/>
    <w:rsid w:val="00546DA3"/>
    <w:rsid w:val="00547DCF"/>
    <w:rsid w:val="005675B6"/>
    <w:rsid w:val="0058033F"/>
    <w:rsid w:val="00581ABA"/>
    <w:rsid w:val="00582C62"/>
    <w:rsid w:val="00585734"/>
    <w:rsid w:val="00590DA7"/>
    <w:rsid w:val="005925B4"/>
    <w:rsid w:val="0059665A"/>
    <w:rsid w:val="005C4FDC"/>
    <w:rsid w:val="005C75C3"/>
    <w:rsid w:val="005D0D47"/>
    <w:rsid w:val="005D2426"/>
    <w:rsid w:val="005E04EB"/>
    <w:rsid w:val="005E2A36"/>
    <w:rsid w:val="005E3895"/>
    <w:rsid w:val="005F2777"/>
    <w:rsid w:val="00621C78"/>
    <w:rsid w:val="00624358"/>
    <w:rsid w:val="0062451C"/>
    <w:rsid w:val="00636795"/>
    <w:rsid w:val="00636BEA"/>
    <w:rsid w:val="00640686"/>
    <w:rsid w:val="006476F1"/>
    <w:rsid w:val="006572F1"/>
    <w:rsid w:val="00661075"/>
    <w:rsid w:val="006674C0"/>
    <w:rsid w:val="006770E0"/>
    <w:rsid w:val="00681B56"/>
    <w:rsid w:val="00691FC9"/>
    <w:rsid w:val="00694ED4"/>
    <w:rsid w:val="00697A7F"/>
    <w:rsid w:val="006A024F"/>
    <w:rsid w:val="006A1F1F"/>
    <w:rsid w:val="006B3B1D"/>
    <w:rsid w:val="006C0D2F"/>
    <w:rsid w:val="006C4651"/>
    <w:rsid w:val="006D6F45"/>
    <w:rsid w:val="006E0BA7"/>
    <w:rsid w:val="006E32F4"/>
    <w:rsid w:val="006E35F1"/>
    <w:rsid w:val="006F69D5"/>
    <w:rsid w:val="007006F1"/>
    <w:rsid w:val="007012C0"/>
    <w:rsid w:val="007050DC"/>
    <w:rsid w:val="00705724"/>
    <w:rsid w:val="00713A80"/>
    <w:rsid w:val="00716F6D"/>
    <w:rsid w:val="00717E97"/>
    <w:rsid w:val="007249F5"/>
    <w:rsid w:val="00724CB5"/>
    <w:rsid w:val="0073217E"/>
    <w:rsid w:val="00735FC8"/>
    <w:rsid w:val="0075052E"/>
    <w:rsid w:val="00756897"/>
    <w:rsid w:val="0075707A"/>
    <w:rsid w:val="00760E6B"/>
    <w:rsid w:val="0076323E"/>
    <w:rsid w:val="00763623"/>
    <w:rsid w:val="00763714"/>
    <w:rsid w:val="007677DA"/>
    <w:rsid w:val="00772127"/>
    <w:rsid w:val="0078537B"/>
    <w:rsid w:val="00787A28"/>
    <w:rsid w:val="00795F0A"/>
    <w:rsid w:val="007B4F44"/>
    <w:rsid w:val="007C041F"/>
    <w:rsid w:val="007C045B"/>
    <w:rsid w:val="007C5814"/>
    <w:rsid w:val="007D356E"/>
    <w:rsid w:val="007D7C9E"/>
    <w:rsid w:val="007E490D"/>
    <w:rsid w:val="007E4BB0"/>
    <w:rsid w:val="007F4C35"/>
    <w:rsid w:val="0080097B"/>
    <w:rsid w:val="00800CC4"/>
    <w:rsid w:val="00801BDB"/>
    <w:rsid w:val="00805B6F"/>
    <w:rsid w:val="008239FF"/>
    <w:rsid w:val="00837A68"/>
    <w:rsid w:val="008411ED"/>
    <w:rsid w:val="00844964"/>
    <w:rsid w:val="00850A73"/>
    <w:rsid w:val="00854853"/>
    <w:rsid w:val="00856365"/>
    <w:rsid w:val="00863E22"/>
    <w:rsid w:val="00863EC2"/>
    <w:rsid w:val="008674BB"/>
    <w:rsid w:val="00867564"/>
    <w:rsid w:val="00871B19"/>
    <w:rsid w:val="0087238A"/>
    <w:rsid w:val="00873286"/>
    <w:rsid w:val="00887AC3"/>
    <w:rsid w:val="008A0E06"/>
    <w:rsid w:val="008A310A"/>
    <w:rsid w:val="008A63DB"/>
    <w:rsid w:val="008B33F8"/>
    <w:rsid w:val="008B3FC9"/>
    <w:rsid w:val="008B4BD9"/>
    <w:rsid w:val="008B6606"/>
    <w:rsid w:val="008B6A3A"/>
    <w:rsid w:val="008D0EF0"/>
    <w:rsid w:val="008E419A"/>
    <w:rsid w:val="008F3EDE"/>
    <w:rsid w:val="008F539E"/>
    <w:rsid w:val="009015C4"/>
    <w:rsid w:val="009060FA"/>
    <w:rsid w:val="00910F1C"/>
    <w:rsid w:val="009141E9"/>
    <w:rsid w:val="009225B7"/>
    <w:rsid w:val="0092278A"/>
    <w:rsid w:val="00922F62"/>
    <w:rsid w:val="0092621D"/>
    <w:rsid w:val="00940ADC"/>
    <w:rsid w:val="0094676A"/>
    <w:rsid w:val="00947B8D"/>
    <w:rsid w:val="009512B5"/>
    <w:rsid w:val="00956932"/>
    <w:rsid w:val="0096601E"/>
    <w:rsid w:val="009718DC"/>
    <w:rsid w:val="0097304D"/>
    <w:rsid w:val="00975989"/>
    <w:rsid w:val="0098424C"/>
    <w:rsid w:val="00987ABF"/>
    <w:rsid w:val="00990F06"/>
    <w:rsid w:val="009A6F34"/>
    <w:rsid w:val="009B4AD4"/>
    <w:rsid w:val="009B5576"/>
    <w:rsid w:val="009C23FA"/>
    <w:rsid w:val="009C246A"/>
    <w:rsid w:val="009C7135"/>
    <w:rsid w:val="009C726B"/>
    <w:rsid w:val="009C7CEB"/>
    <w:rsid w:val="009D44B5"/>
    <w:rsid w:val="009E4D56"/>
    <w:rsid w:val="009F1490"/>
    <w:rsid w:val="00A02632"/>
    <w:rsid w:val="00A077CE"/>
    <w:rsid w:val="00A20A9F"/>
    <w:rsid w:val="00A21C4B"/>
    <w:rsid w:val="00A2353C"/>
    <w:rsid w:val="00A24CF1"/>
    <w:rsid w:val="00A2535B"/>
    <w:rsid w:val="00A312EE"/>
    <w:rsid w:val="00A40BE0"/>
    <w:rsid w:val="00A413FB"/>
    <w:rsid w:val="00A45124"/>
    <w:rsid w:val="00A54399"/>
    <w:rsid w:val="00A57E82"/>
    <w:rsid w:val="00A633B3"/>
    <w:rsid w:val="00A70BD7"/>
    <w:rsid w:val="00A74A71"/>
    <w:rsid w:val="00A75EDB"/>
    <w:rsid w:val="00A77861"/>
    <w:rsid w:val="00A81587"/>
    <w:rsid w:val="00A855B4"/>
    <w:rsid w:val="00A968E2"/>
    <w:rsid w:val="00AA2A03"/>
    <w:rsid w:val="00AA43DE"/>
    <w:rsid w:val="00AB197F"/>
    <w:rsid w:val="00AB1CA3"/>
    <w:rsid w:val="00AB35BF"/>
    <w:rsid w:val="00AB5DDD"/>
    <w:rsid w:val="00AC0E3C"/>
    <w:rsid w:val="00AC70E5"/>
    <w:rsid w:val="00AD00F6"/>
    <w:rsid w:val="00AD1496"/>
    <w:rsid w:val="00AD28EC"/>
    <w:rsid w:val="00AD6342"/>
    <w:rsid w:val="00AE2FA9"/>
    <w:rsid w:val="00AE60F7"/>
    <w:rsid w:val="00AF0F0B"/>
    <w:rsid w:val="00AF1FAE"/>
    <w:rsid w:val="00B045B1"/>
    <w:rsid w:val="00B16F41"/>
    <w:rsid w:val="00B20A39"/>
    <w:rsid w:val="00B20F2B"/>
    <w:rsid w:val="00B22C6D"/>
    <w:rsid w:val="00B34158"/>
    <w:rsid w:val="00B353E4"/>
    <w:rsid w:val="00B35CE0"/>
    <w:rsid w:val="00B54129"/>
    <w:rsid w:val="00B600C8"/>
    <w:rsid w:val="00B64188"/>
    <w:rsid w:val="00B71681"/>
    <w:rsid w:val="00B75820"/>
    <w:rsid w:val="00B87AD0"/>
    <w:rsid w:val="00B970ED"/>
    <w:rsid w:val="00BA3463"/>
    <w:rsid w:val="00BA667D"/>
    <w:rsid w:val="00BB5CD5"/>
    <w:rsid w:val="00BB73E7"/>
    <w:rsid w:val="00BC13DC"/>
    <w:rsid w:val="00BC3C47"/>
    <w:rsid w:val="00BC4372"/>
    <w:rsid w:val="00BC5530"/>
    <w:rsid w:val="00BD3507"/>
    <w:rsid w:val="00BD6B9A"/>
    <w:rsid w:val="00BE7376"/>
    <w:rsid w:val="00BE73B5"/>
    <w:rsid w:val="00BF007A"/>
    <w:rsid w:val="00BF40F3"/>
    <w:rsid w:val="00C00E4B"/>
    <w:rsid w:val="00C011AF"/>
    <w:rsid w:val="00C04227"/>
    <w:rsid w:val="00C05CBF"/>
    <w:rsid w:val="00C0698D"/>
    <w:rsid w:val="00C45048"/>
    <w:rsid w:val="00C460C3"/>
    <w:rsid w:val="00C467AF"/>
    <w:rsid w:val="00C47446"/>
    <w:rsid w:val="00C51C93"/>
    <w:rsid w:val="00C54121"/>
    <w:rsid w:val="00C55B4C"/>
    <w:rsid w:val="00C576D3"/>
    <w:rsid w:val="00C67282"/>
    <w:rsid w:val="00C72D68"/>
    <w:rsid w:val="00C86D59"/>
    <w:rsid w:val="00C93AF3"/>
    <w:rsid w:val="00C93E2F"/>
    <w:rsid w:val="00C94F5D"/>
    <w:rsid w:val="00CA54C6"/>
    <w:rsid w:val="00CB0031"/>
    <w:rsid w:val="00CB3A2F"/>
    <w:rsid w:val="00CC1C2F"/>
    <w:rsid w:val="00CC303E"/>
    <w:rsid w:val="00CC3BFF"/>
    <w:rsid w:val="00CC46D9"/>
    <w:rsid w:val="00CC6CC8"/>
    <w:rsid w:val="00CD44F3"/>
    <w:rsid w:val="00CD5B9B"/>
    <w:rsid w:val="00CD6273"/>
    <w:rsid w:val="00CF0FD2"/>
    <w:rsid w:val="00CF626A"/>
    <w:rsid w:val="00CF7C5F"/>
    <w:rsid w:val="00D00ED2"/>
    <w:rsid w:val="00D02028"/>
    <w:rsid w:val="00D159E6"/>
    <w:rsid w:val="00D25BB3"/>
    <w:rsid w:val="00D34D7F"/>
    <w:rsid w:val="00D37309"/>
    <w:rsid w:val="00D377E6"/>
    <w:rsid w:val="00D43779"/>
    <w:rsid w:val="00D4545E"/>
    <w:rsid w:val="00D467F3"/>
    <w:rsid w:val="00D46F0D"/>
    <w:rsid w:val="00D47261"/>
    <w:rsid w:val="00D478EC"/>
    <w:rsid w:val="00D50619"/>
    <w:rsid w:val="00D50932"/>
    <w:rsid w:val="00D53CF6"/>
    <w:rsid w:val="00D71E40"/>
    <w:rsid w:val="00D75F6D"/>
    <w:rsid w:val="00D86528"/>
    <w:rsid w:val="00D913A1"/>
    <w:rsid w:val="00D96557"/>
    <w:rsid w:val="00D96AAD"/>
    <w:rsid w:val="00DA4496"/>
    <w:rsid w:val="00DC47B8"/>
    <w:rsid w:val="00DD2562"/>
    <w:rsid w:val="00DE3A1B"/>
    <w:rsid w:val="00DF25C4"/>
    <w:rsid w:val="00DF4C54"/>
    <w:rsid w:val="00E10BC7"/>
    <w:rsid w:val="00E11EF6"/>
    <w:rsid w:val="00E11F8A"/>
    <w:rsid w:val="00E13373"/>
    <w:rsid w:val="00E27DA4"/>
    <w:rsid w:val="00E30BFF"/>
    <w:rsid w:val="00E35380"/>
    <w:rsid w:val="00E371AD"/>
    <w:rsid w:val="00E400DF"/>
    <w:rsid w:val="00E445E5"/>
    <w:rsid w:val="00E44CC5"/>
    <w:rsid w:val="00E46CDF"/>
    <w:rsid w:val="00E53A73"/>
    <w:rsid w:val="00E55C39"/>
    <w:rsid w:val="00E60865"/>
    <w:rsid w:val="00E64EA8"/>
    <w:rsid w:val="00E67B63"/>
    <w:rsid w:val="00E71A4A"/>
    <w:rsid w:val="00E779C0"/>
    <w:rsid w:val="00E828B6"/>
    <w:rsid w:val="00E87A7F"/>
    <w:rsid w:val="00EA16BA"/>
    <w:rsid w:val="00EA28E9"/>
    <w:rsid w:val="00EA54E1"/>
    <w:rsid w:val="00EC04B4"/>
    <w:rsid w:val="00EC2685"/>
    <w:rsid w:val="00EC724E"/>
    <w:rsid w:val="00ED023C"/>
    <w:rsid w:val="00ED4AA9"/>
    <w:rsid w:val="00ED60E5"/>
    <w:rsid w:val="00ED794D"/>
    <w:rsid w:val="00ED7E94"/>
    <w:rsid w:val="00EE00D8"/>
    <w:rsid w:val="00EE072F"/>
    <w:rsid w:val="00EE2535"/>
    <w:rsid w:val="00EE4892"/>
    <w:rsid w:val="00EE4A18"/>
    <w:rsid w:val="00EF1E63"/>
    <w:rsid w:val="00F04227"/>
    <w:rsid w:val="00F11682"/>
    <w:rsid w:val="00F201CA"/>
    <w:rsid w:val="00F24550"/>
    <w:rsid w:val="00F375A9"/>
    <w:rsid w:val="00F62252"/>
    <w:rsid w:val="00F649F9"/>
    <w:rsid w:val="00F71001"/>
    <w:rsid w:val="00F720FB"/>
    <w:rsid w:val="00F82560"/>
    <w:rsid w:val="00F844B4"/>
    <w:rsid w:val="00F8702F"/>
    <w:rsid w:val="00F937B6"/>
    <w:rsid w:val="00FB77DA"/>
    <w:rsid w:val="00FC2D3E"/>
    <w:rsid w:val="00FC6C6F"/>
    <w:rsid w:val="00FD23CF"/>
    <w:rsid w:val="00FD5DDD"/>
    <w:rsid w:val="00FE45A2"/>
    <w:rsid w:val="00FE546A"/>
    <w:rsid w:val="00FE5972"/>
    <w:rsid w:val="00FE7DFC"/>
    <w:rsid w:val="00FF4418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uiPriority w:val="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6674C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uiPriority w:val="5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link w:val="af7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uiPriority w:val="1"/>
    <w:locked/>
    <w:rsid w:val="00BE73B5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9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a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b">
    <w:name w:val="Strong"/>
    <w:basedOn w:val="a1"/>
    <w:uiPriority w:val="22"/>
    <w:qFormat/>
    <w:rsid w:val="00FD5DDD"/>
    <w:rPr>
      <w:b/>
      <w:bCs/>
    </w:rPr>
  </w:style>
  <w:style w:type="paragraph" w:customStyle="1" w:styleId="ConsTitle">
    <w:name w:val="ConsTitle"/>
    <w:rsid w:val="00000B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c">
    <w:name w:val="Normal (Web)"/>
    <w:aliases w:val="_а_Е’__ (дќа) И’ц_1,_а_Е’__ (дќа) И’ц_ И’ц_,___С¬__ (_x_) ÷¬__1,___С¬__ (_x_) ÷¬__ ÷¬__"/>
    <w:basedOn w:val="a0"/>
    <w:link w:val="afd"/>
    <w:unhideWhenUsed/>
    <w:rsid w:val="0029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basedOn w:val="a1"/>
    <w:qFormat/>
    <w:rsid w:val="00A968E2"/>
    <w:rPr>
      <w:i/>
      <w:iCs/>
    </w:rPr>
  </w:style>
  <w:style w:type="paragraph" w:customStyle="1" w:styleId="12">
    <w:name w:val="Обычный (веб)1"/>
    <w:basedOn w:val="a0"/>
    <w:rsid w:val="00CD5B9B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Основной текст5"/>
    <w:basedOn w:val="a0"/>
    <w:rsid w:val="0001141B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0114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24">
    <w:name w:val="Абзац списка2"/>
    <w:basedOn w:val="a0"/>
    <w:uiPriority w:val="99"/>
    <w:rsid w:val="0001141B"/>
    <w:pPr>
      <w:ind w:left="720"/>
    </w:pPr>
    <w:rPr>
      <w:rFonts w:ascii="Calibri" w:eastAsia="SimSun" w:hAnsi="Times New Roman" w:cs="Times New Roman"/>
      <w:szCs w:val="24"/>
      <w:lang w:eastAsia="en-US"/>
    </w:rPr>
  </w:style>
  <w:style w:type="paragraph" w:customStyle="1" w:styleId="stylet3">
    <w:name w:val="stylet3"/>
    <w:basedOn w:val="a0"/>
    <w:rsid w:val="000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0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0"/>
    <w:link w:val="aff0"/>
    <w:uiPriority w:val="99"/>
    <w:unhideWhenUsed/>
    <w:rsid w:val="00966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sid w:val="0096601E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basedOn w:val="a1"/>
    <w:uiPriority w:val="99"/>
    <w:semiHidden/>
    <w:unhideWhenUsed/>
    <w:rsid w:val="0096601E"/>
    <w:rPr>
      <w:vertAlign w:val="superscript"/>
    </w:rPr>
  </w:style>
  <w:style w:type="numbering" w:customStyle="1" w:styleId="13">
    <w:name w:val="Нет списка1"/>
    <w:next w:val="a3"/>
    <w:uiPriority w:val="99"/>
    <w:semiHidden/>
    <w:unhideWhenUsed/>
    <w:rsid w:val="0096601E"/>
  </w:style>
  <w:style w:type="paragraph" w:customStyle="1" w:styleId="ConsPlusTitlePage">
    <w:name w:val="ConsPlusTitlePage"/>
    <w:rsid w:val="00966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ff2">
    <w:name w:val="page number"/>
    <w:basedOn w:val="a1"/>
    <w:rsid w:val="0096601E"/>
  </w:style>
  <w:style w:type="character" w:customStyle="1" w:styleId="UnresolvedMention">
    <w:name w:val="Unresolved Mention"/>
    <w:uiPriority w:val="99"/>
    <w:semiHidden/>
    <w:unhideWhenUsed/>
    <w:rsid w:val="0096601E"/>
    <w:rPr>
      <w:color w:val="605E5C"/>
      <w:shd w:val="clear" w:color="auto" w:fill="E1DFDD"/>
    </w:rPr>
  </w:style>
  <w:style w:type="paragraph" w:styleId="aff3">
    <w:name w:val="caption"/>
    <w:basedOn w:val="a0"/>
    <w:qFormat/>
    <w:rsid w:val="0096601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uiPriority w:val="99"/>
    <w:unhideWhenUsed/>
    <w:rsid w:val="005925B4"/>
    <w:rPr>
      <w:color w:val="0563C1"/>
      <w:u w:val="single"/>
    </w:rPr>
  </w:style>
  <w:style w:type="paragraph" w:customStyle="1" w:styleId="14">
    <w:name w:val="Без интервала1"/>
    <w:rsid w:val="005925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60">
    <w:name w:val="Заголовок 6 Знак"/>
    <w:basedOn w:val="a1"/>
    <w:link w:val="6"/>
    <w:rsid w:val="006674C0"/>
    <w:rPr>
      <w:rFonts w:ascii="Times New Roman" w:eastAsia="Times New Roman" w:hAnsi="Times New Roman" w:cs="Times New Roman"/>
      <w:b/>
      <w:bCs/>
    </w:rPr>
  </w:style>
  <w:style w:type="paragraph" w:styleId="HTML">
    <w:name w:val="HTML Preformatted"/>
    <w:basedOn w:val="a0"/>
    <w:link w:val="HTML0"/>
    <w:rsid w:val="00667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674C0"/>
    <w:rPr>
      <w:rFonts w:ascii="Courier New" w:eastAsia="Times New Roman" w:hAnsi="Courier New" w:cs="Courier New"/>
      <w:sz w:val="20"/>
      <w:szCs w:val="20"/>
    </w:rPr>
  </w:style>
  <w:style w:type="paragraph" w:customStyle="1" w:styleId="aff4">
    <w:name w:val="Прижатый влево"/>
    <w:basedOn w:val="a0"/>
    <w:next w:val="a0"/>
    <w:rsid w:val="00667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f5">
    <w:name w:val="Основной текст_"/>
    <w:link w:val="100"/>
    <w:rsid w:val="006674C0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5"/>
    <w:rsid w:val="006674C0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2">
    <w:name w:val="Основной текст (5)_"/>
    <w:link w:val="53"/>
    <w:rsid w:val="006674C0"/>
    <w:rPr>
      <w:shd w:val="clear" w:color="auto" w:fill="FFFFFF"/>
    </w:rPr>
  </w:style>
  <w:style w:type="character" w:customStyle="1" w:styleId="17">
    <w:name w:val="Основной текст (17)_"/>
    <w:link w:val="170"/>
    <w:rsid w:val="006674C0"/>
    <w:rPr>
      <w:spacing w:val="10"/>
      <w:sz w:val="29"/>
      <w:szCs w:val="29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6674C0"/>
    <w:pPr>
      <w:shd w:val="clear" w:color="auto" w:fill="FFFFFF"/>
      <w:spacing w:after="0" w:line="274" w:lineRule="exact"/>
      <w:ind w:left="40" w:right="23" w:firstLine="680"/>
      <w:jc w:val="right"/>
    </w:pPr>
  </w:style>
  <w:style w:type="paragraph" w:customStyle="1" w:styleId="170">
    <w:name w:val="Основной текст (17)"/>
    <w:basedOn w:val="a0"/>
    <w:link w:val="17"/>
    <w:rsid w:val="006674C0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6674C0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6674C0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5">
    <w:name w:val="Абзац списка1"/>
    <w:basedOn w:val="a0"/>
    <w:rsid w:val="006674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667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6674C0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6674C0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6674C0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6674C0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6674C0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5">
    <w:name w:val="Основной текст2"/>
    <w:basedOn w:val="a0"/>
    <w:rsid w:val="006674C0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6">
    <w:name w:val="Основной текст1"/>
    <w:basedOn w:val="a0"/>
    <w:rsid w:val="006674C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Сноска_"/>
    <w:basedOn w:val="a1"/>
    <w:link w:val="aff7"/>
    <w:rsid w:val="006674C0"/>
    <w:rPr>
      <w:sz w:val="17"/>
      <w:szCs w:val="17"/>
      <w:shd w:val="clear" w:color="auto" w:fill="FFFFFF"/>
    </w:rPr>
  </w:style>
  <w:style w:type="paragraph" w:customStyle="1" w:styleId="aff7">
    <w:name w:val="Сноска"/>
    <w:basedOn w:val="a0"/>
    <w:link w:val="aff6"/>
    <w:rsid w:val="006674C0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6674C0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6674C0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6674C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6674C0"/>
    <w:rPr>
      <w:rFonts w:ascii="Times New Roman" w:eastAsia="Times New Roman" w:hAnsi="Times New Roman" w:cs="Times New Roman"/>
      <w:sz w:val="16"/>
      <w:szCs w:val="16"/>
    </w:rPr>
  </w:style>
  <w:style w:type="paragraph" w:styleId="aff8">
    <w:name w:val="endnote text"/>
    <w:basedOn w:val="a0"/>
    <w:link w:val="aff9"/>
    <w:semiHidden/>
    <w:unhideWhenUsed/>
    <w:rsid w:val="00667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semiHidden/>
    <w:rsid w:val="006674C0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endnote reference"/>
    <w:basedOn w:val="a1"/>
    <w:semiHidden/>
    <w:unhideWhenUsed/>
    <w:rsid w:val="006674C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C4FD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4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rmattext">
    <w:name w:val="formattext"/>
    <w:basedOn w:val="a0"/>
    <w:rsid w:val="00F2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865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table" w:customStyle="1" w:styleId="26">
    <w:name w:val="Сетка таблицы2"/>
    <w:basedOn w:val="a2"/>
    <w:next w:val="a4"/>
    <w:uiPriority w:val="59"/>
    <w:rsid w:val="00D865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1"/>
    <w:uiPriority w:val="99"/>
    <w:semiHidden/>
    <w:unhideWhenUsed/>
    <w:rsid w:val="00D86528"/>
    <w:rPr>
      <w:sz w:val="16"/>
      <w:szCs w:val="16"/>
    </w:rPr>
  </w:style>
  <w:style w:type="paragraph" w:styleId="affc">
    <w:name w:val="annotation text"/>
    <w:basedOn w:val="a0"/>
    <w:link w:val="affd"/>
    <w:uiPriority w:val="99"/>
    <w:semiHidden/>
    <w:unhideWhenUsed/>
    <w:rsid w:val="00D8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semiHidden/>
    <w:rsid w:val="00D86528"/>
    <w:rPr>
      <w:rFonts w:ascii="Times New Roman" w:eastAsia="Times New Roman" w:hAnsi="Times New Roman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D86528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D86528"/>
    <w:rPr>
      <w:b/>
      <w:bCs/>
    </w:rPr>
  </w:style>
  <w:style w:type="paragraph" w:styleId="afff0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Placeholder Text"/>
    <w:basedOn w:val="a1"/>
    <w:uiPriority w:val="99"/>
    <w:semiHidden/>
    <w:rsid w:val="00D86528"/>
    <w:rPr>
      <w:color w:val="808080"/>
    </w:rPr>
  </w:style>
  <w:style w:type="paragraph" w:customStyle="1" w:styleId="GpzuOrgNameForm">
    <w:name w:val="GpzuOrgNameForm"/>
    <w:link w:val="GpzuOrgNameForm0"/>
    <w:rsid w:val="00D8652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D86528"/>
    <w:rPr>
      <w:rFonts w:ascii="Times New Roman" w:eastAsia="Calibri" w:hAnsi="Times New Roman" w:cs="Times New Roman"/>
      <w:sz w:val="24"/>
      <w:lang w:eastAsia="en-US"/>
    </w:rPr>
  </w:style>
  <w:style w:type="paragraph" w:styleId="27">
    <w:name w:val="Body Text Indent 2"/>
    <w:basedOn w:val="a0"/>
    <w:link w:val="28"/>
    <w:rsid w:val="00D865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D86528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Тема примечания Знак1"/>
    <w:basedOn w:val="affd"/>
    <w:rsid w:val="00101B23"/>
    <w:rPr>
      <w:rFonts w:ascii="Calibri" w:eastAsia="Calibri" w:hAnsi="Calibri"/>
      <w:b/>
      <w:bCs/>
      <w:lang w:val="ru-RU"/>
    </w:rPr>
  </w:style>
  <w:style w:type="paragraph" w:customStyle="1" w:styleId="BodyText2">
    <w:name w:val="Body Text 2 Знак Знак Знак"/>
    <w:basedOn w:val="a0"/>
    <w:link w:val="BodyText20"/>
    <w:rsid w:val="00101B23"/>
    <w:pPr>
      <w:overflowPunct w:val="0"/>
      <w:autoSpaceDE w:val="0"/>
      <w:autoSpaceDN w:val="0"/>
      <w:adjustRightInd w:val="0"/>
      <w:spacing w:after="0" w:line="240" w:lineRule="auto"/>
      <w:ind w:left="709" w:firstLine="707"/>
      <w:jc w:val="both"/>
      <w:textAlignment w:val="baseline"/>
    </w:pPr>
    <w:rPr>
      <w:rFonts w:ascii="CG Times (W1)" w:eastAsia="Calibri" w:hAnsi="CG Times (W1)" w:cs="Times New Roman"/>
      <w:sz w:val="24"/>
      <w:szCs w:val="24"/>
      <w:lang w:eastAsia="en-US"/>
    </w:rPr>
  </w:style>
  <w:style w:type="character" w:customStyle="1" w:styleId="BodyText20">
    <w:name w:val="Body Text 2 Знак Знак Знак Знак"/>
    <w:link w:val="BodyText2"/>
    <w:rsid w:val="00101B23"/>
    <w:rPr>
      <w:rFonts w:ascii="CG Times (W1)" w:eastAsia="Calibri" w:hAnsi="CG Times (W1)" w:cs="Times New Roman"/>
      <w:sz w:val="24"/>
      <w:szCs w:val="24"/>
      <w:lang w:eastAsia="en-US"/>
    </w:rPr>
  </w:style>
  <w:style w:type="paragraph" w:customStyle="1" w:styleId="210">
    <w:name w:val="Основной текст 21"/>
    <w:basedOn w:val="a0"/>
    <w:link w:val="BodyText21"/>
    <w:rsid w:val="00101B23"/>
    <w:pPr>
      <w:overflowPunct w:val="0"/>
      <w:autoSpaceDE w:val="0"/>
      <w:autoSpaceDN w:val="0"/>
      <w:adjustRightInd w:val="0"/>
      <w:spacing w:after="0" w:line="240" w:lineRule="auto"/>
      <w:ind w:left="709" w:firstLine="707"/>
      <w:jc w:val="both"/>
      <w:textAlignment w:val="baseline"/>
    </w:pPr>
    <w:rPr>
      <w:rFonts w:ascii="CG Times (W1)" w:eastAsia="Calibri" w:hAnsi="CG Times (W1)" w:cs="Times New Roman"/>
      <w:sz w:val="24"/>
      <w:szCs w:val="24"/>
      <w:lang w:eastAsia="en-US"/>
    </w:rPr>
  </w:style>
  <w:style w:type="character" w:customStyle="1" w:styleId="BodyText21">
    <w:name w:val="Body Text 2 Знак"/>
    <w:link w:val="210"/>
    <w:rsid w:val="00101B23"/>
    <w:rPr>
      <w:rFonts w:ascii="CG Times (W1)" w:eastAsia="Calibri" w:hAnsi="CG Times (W1)" w:cs="Times New Roman"/>
      <w:sz w:val="24"/>
      <w:szCs w:val="24"/>
      <w:lang w:eastAsia="en-US"/>
    </w:rPr>
  </w:style>
  <w:style w:type="paragraph" w:styleId="36">
    <w:name w:val="Body Text Indent 3"/>
    <w:basedOn w:val="a0"/>
    <w:link w:val="37"/>
    <w:semiHidden/>
    <w:unhideWhenUsed/>
    <w:rsid w:val="008B6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semiHidden/>
    <w:rsid w:val="008B6A3A"/>
    <w:rPr>
      <w:rFonts w:ascii="Times New Roman" w:eastAsia="Times New Roman" w:hAnsi="Times New Roman" w:cs="Times New Roman"/>
      <w:sz w:val="16"/>
      <w:szCs w:val="16"/>
    </w:rPr>
  </w:style>
  <w:style w:type="character" w:customStyle="1" w:styleId="afd">
    <w:name w:val="Обычный (веб) Знак"/>
    <w:aliases w:val="_а_Е’__ (дќа) И’ц_1 Знак,_а_Е’__ (дќа) И’ц_ И’ц_ Знак,___С¬__ (_x_) ÷¬__1 Знак,___С¬__ (_x_) ÷¬__ ÷¬__ Знак"/>
    <w:link w:val="afc"/>
    <w:locked/>
    <w:rsid w:val="008B6A3A"/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0"/>
    <w:rsid w:val="008B6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f2">
    <w:name w:val="Знак Знак Знак Знак"/>
    <w:basedOn w:val="a0"/>
    <w:rsid w:val="008B6A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-11">
    <w:name w:val="Цветная заливка - Акцент 11"/>
    <w:rsid w:val="008B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÷¬__ ÷¬__ ÷¬__ ÷¬__"/>
    <w:basedOn w:val="a0"/>
    <w:rsid w:val="008B6A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0"/>
    <w:locked/>
    <w:rsid w:val="008B6A3A"/>
    <w:rPr>
      <w:sz w:val="24"/>
      <w:szCs w:val="24"/>
    </w:rPr>
  </w:style>
  <w:style w:type="table" w:styleId="-10">
    <w:name w:val="Colorful List Accent 1"/>
    <w:basedOn w:val="a2"/>
    <w:link w:val="-1"/>
    <w:rsid w:val="008B6A3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-110">
    <w:name w:val="Цветной список - Акцент 11"/>
    <w:aliases w:val="ТЗ список1,Абзац списка нумерованный1"/>
    <w:basedOn w:val="a0"/>
    <w:rsid w:val="008B6A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Средняя сетка 21"/>
    <w:rsid w:val="008B6A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6">
    <w:name w:val="P16"/>
    <w:basedOn w:val="a0"/>
    <w:rsid w:val="008B6A3A"/>
    <w:pPr>
      <w:widowControl w:val="0"/>
      <w:spacing w:after="0" w:line="240" w:lineRule="auto"/>
      <w:jc w:val="center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rsid w:val="008B6A3A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rsid w:val="008B6A3A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rsid w:val="008B6A3A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4">
    <w:name w:val="МУ Обычный стиль"/>
    <w:basedOn w:val="a0"/>
    <w:rsid w:val="008B6A3A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Стиль8"/>
    <w:basedOn w:val="a0"/>
    <w:rsid w:val="008B6A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-12">
    <w:name w:val="Цветная заливка - Акцент 12"/>
    <w:semiHidden/>
    <w:rsid w:val="008B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Заголовок Знак"/>
    <w:link w:val="afff6"/>
    <w:locked/>
    <w:rsid w:val="008B6A3A"/>
    <w:rPr>
      <w:rFonts w:ascii="Calibri Light" w:hAnsi="Calibri Light"/>
      <w:b/>
      <w:bCs/>
      <w:sz w:val="32"/>
      <w:szCs w:val="32"/>
    </w:rPr>
  </w:style>
  <w:style w:type="paragraph" w:customStyle="1" w:styleId="afff6">
    <w:name w:val="Заголовок"/>
    <w:basedOn w:val="a0"/>
    <w:next w:val="a0"/>
    <w:link w:val="afff5"/>
    <w:rsid w:val="008B6A3A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3">
    <w:name w:val="T3"/>
    <w:rsid w:val="008B6A3A"/>
    <w:rPr>
      <w:sz w:val="24"/>
    </w:rPr>
  </w:style>
  <w:style w:type="character" w:customStyle="1" w:styleId="blk">
    <w:name w:val="blk"/>
    <w:rsid w:val="008B6A3A"/>
  </w:style>
  <w:style w:type="character" w:customStyle="1" w:styleId="fontstyle01">
    <w:name w:val="fontstyle01"/>
    <w:rsid w:val="008B6A3A"/>
    <w:rPr>
      <w:rFonts w:ascii="TimesNewRomanPSMT" w:hAnsi="TimesNewRomanPSMT" w:hint="default"/>
      <w:color w:val="000000"/>
      <w:sz w:val="28"/>
      <w:szCs w:val="28"/>
    </w:rPr>
  </w:style>
  <w:style w:type="paragraph" w:styleId="a">
    <w:name w:val="List Bullet"/>
    <w:basedOn w:val="a0"/>
    <w:uiPriority w:val="99"/>
    <w:unhideWhenUsed/>
    <w:rsid w:val="00212453"/>
    <w:pPr>
      <w:numPr>
        <w:numId w:val="14"/>
      </w:numPr>
      <w:contextualSpacing/>
    </w:pPr>
  </w:style>
  <w:style w:type="paragraph" w:customStyle="1" w:styleId="NoNumberNonformat">
    <w:name w:val="NoNumberNonformat"/>
    <w:uiPriority w:val="99"/>
    <w:rsid w:val="0011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a1"/>
    <w:rsid w:val="003B65B4"/>
  </w:style>
  <w:style w:type="paragraph" w:customStyle="1" w:styleId="29">
    <w:name w:val="Обычный (веб)2"/>
    <w:basedOn w:val="a0"/>
    <w:rsid w:val="0076323E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s5">
    <w:name w:val="s5"/>
    <w:basedOn w:val="a1"/>
    <w:rsid w:val="0076323E"/>
  </w:style>
  <w:style w:type="paragraph" w:customStyle="1" w:styleId="38">
    <w:name w:val="Абзац списка3"/>
    <w:basedOn w:val="a0"/>
    <w:rsid w:val="0076323E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consultantplus://offline/ref=570971C2B94708539BD06035C224A13ABFBC43B90F88F081026CE26E82FD0D783367A917F5CD55C0qEr0I" TargetMode="External"/><Relationship Id="rId26" Type="http://schemas.openxmlformats.org/officeDocument/2006/relationships/hyperlink" Target="consultantplus://offline/ref=A62FD67D88DDC1421B89718F276A39C57FBBB261EA539DC3951A77E2C632CDFAD56CD482609863D0E68F382BUDE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77D36D247F526C7BD4B7DDD08F15A6014F84D62298DDA4DCA8A2DB7828FD21BF4B5E0D31D769E7uBz4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45847E4E3F97D501FD788DD2974E0F13A9053F433FDE4BECB12A2ECBH3A3K" TargetMode="External"/><Relationship Id="rId17" Type="http://schemas.openxmlformats.org/officeDocument/2006/relationships/hyperlink" Target="consultantplus://offline/ref=0287F9BFDDF9634602CEC6C014F50EACF54498E7C5DA5A0D17ED5A59EB96BA577D554DA0B60B2EFD0B838343023AD9A447" TargetMode="External"/><Relationship Id="rId25" Type="http://schemas.openxmlformats.org/officeDocument/2006/relationships/hyperlink" Target="consultantplus://offline/ref=A397FE100A04CF436DCCCECBCB31C68B42BE200191B8B806F655A1EE54601F0A8CDCC862B6B13B1233FA6C374EFDx9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228E38CEF6BCBA422C92C0B03D0047E800CEE556600E0AADA527ED79E05FA061BC92AF306361A373CD798C9E6B79B554CCC2AB4C38E" TargetMode="External"/><Relationship Id="rId20" Type="http://schemas.openxmlformats.org/officeDocument/2006/relationships/hyperlink" Target="consultantplus://offline/ref=D5228E38CEF6BCBA422C92C0B03D0047E800CDE853650E0AADA527ED79E05FA061BC92AA366A3EA666DC21819A7166B44AD0C0AAC04034E" TargetMode="External"/><Relationship Id="rId29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anskoe.ru" TargetMode="External"/><Relationship Id="rId24" Type="http://schemas.openxmlformats.org/officeDocument/2006/relationships/hyperlink" Target="https://digital.midural.ru/" TargetMode="External"/><Relationship Id="rId32" Type="http://schemas.openxmlformats.org/officeDocument/2006/relationships/hyperlink" Target="http://www.krasnopolyansko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F51C0EAB607364A3A9C97D0AB60B085AA5CA0A4514573D29A669726A97B069FD8BDB781297A98BFD6B52CA450E0CCC7CF901041A9F51GEYFN" TargetMode="External"/><Relationship Id="rId23" Type="http://schemas.openxmlformats.org/officeDocument/2006/relationships/hyperlink" Target="http://mfc66.ru/" TargetMode="External"/><Relationship Id="rId28" Type="http://schemas.openxmlformats.org/officeDocument/2006/relationships/hyperlink" Target="http://www.krasnopolyanskoe.ru" TargetMode="External"/><Relationship Id="rId10" Type="http://schemas.openxmlformats.org/officeDocument/2006/relationships/hyperlink" Target="http://www.krasnopolynskoe.ru" TargetMode="External"/><Relationship Id="rId19" Type="http://schemas.openxmlformats.org/officeDocument/2006/relationships/hyperlink" Target="consultantplus://offline/ref=570971C2B94708539BD06035C224A13ABFBD4DBF048FF081026CE26E82FD0D783367A91EqFr3I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asnopolyanskoe.ru" TargetMode="External"/><Relationship Id="rId22" Type="http://schemas.openxmlformats.org/officeDocument/2006/relationships/hyperlink" Target="https://mfc66.ru" TargetMode="External"/><Relationship Id="rId27" Type="http://schemas.openxmlformats.org/officeDocument/2006/relationships/hyperlink" Target="http://www.krasnopolyanskoe.ru" TargetMode="External"/><Relationship Id="rId30" Type="http://schemas.openxmlformats.org/officeDocument/2006/relationships/hyperlink" Target="http://www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4ABC-1B92-453D-8D54-68F76FB0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62995</Words>
  <Characters>359076</Characters>
  <Application>Microsoft Office Word</Application>
  <DocSecurity>0</DocSecurity>
  <Lines>2992</Lines>
  <Paragraphs>842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173</cp:revision>
  <cp:lastPrinted>2022-10-10T10:38:00Z</cp:lastPrinted>
  <dcterms:created xsi:type="dcterms:W3CDTF">2017-01-19T09:15:00Z</dcterms:created>
  <dcterms:modified xsi:type="dcterms:W3CDTF">2022-11-08T09:45:00Z</dcterms:modified>
</cp:coreProperties>
</file>