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665153">
                    <w:rPr>
                      <w:sz w:val="36"/>
                      <w:szCs w:val="36"/>
                    </w:rPr>
                    <w:t>30 ноября</w:t>
                  </w:r>
                  <w:r w:rsidR="00E85191">
                    <w:rPr>
                      <w:sz w:val="36"/>
                      <w:szCs w:val="36"/>
                    </w:rPr>
                    <w:t xml:space="preserve"> </w:t>
                  </w:r>
                  <w:r w:rsidR="001878C4">
                    <w:rPr>
                      <w:sz w:val="36"/>
                      <w:szCs w:val="36"/>
                    </w:rPr>
                    <w:t>2</w:t>
                  </w:r>
                  <w:r w:rsidRPr="005101A2">
                    <w:rPr>
                      <w:sz w:val="36"/>
                      <w:szCs w:val="36"/>
                    </w:rPr>
                    <w:t>0</w:t>
                  </w:r>
                  <w:r w:rsidR="00B043D9">
                    <w:rPr>
                      <w:sz w:val="36"/>
                      <w:szCs w:val="36"/>
                    </w:rPr>
                    <w:t>2</w:t>
                  </w:r>
                  <w:r w:rsidR="00E66759">
                    <w:rPr>
                      <w:sz w:val="36"/>
                      <w:szCs w:val="36"/>
                    </w:rPr>
                    <w:t>1</w:t>
                  </w:r>
                  <w:r w:rsidRPr="005101A2">
                    <w:rPr>
                      <w:sz w:val="36"/>
                      <w:szCs w:val="36"/>
                    </w:rPr>
                    <w:t xml:space="preserve"> года</w:t>
                  </w:r>
                  <w:r w:rsidR="00873286">
                    <w:rPr>
                      <w:sz w:val="36"/>
                      <w:szCs w:val="36"/>
                    </w:rPr>
                    <w:t xml:space="preserve">  </w:t>
                  </w:r>
                  <w:r w:rsidR="0041660B">
                    <w:rPr>
                      <w:sz w:val="36"/>
                      <w:szCs w:val="36"/>
                    </w:rPr>
                    <w:t xml:space="preserve">№ </w:t>
                  </w:r>
                  <w:r w:rsidR="00665153">
                    <w:rPr>
                      <w:sz w:val="36"/>
                      <w:szCs w:val="36"/>
                    </w:rPr>
                    <w:t>10</w:t>
                  </w:r>
                  <w:r w:rsidR="00601887">
                    <w:rPr>
                      <w:sz w:val="36"/>
                      <w:szCs w:val="36"/>
                    </w:rPr>
                    <w:t xml:space="preserve"> </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8"/>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187A91" w:rsidRPr="00044CF9" w:rsidRDefault="00187A91" w:rsidP="00DC0197">
      <w:pPr>
        <w:spacing w:after="0" w:line="240" w:lineRule="auto"/>
        <w:rPr>
          <w:rFonts w:ascii="Arial" w:hAnsi="Arial" w:cs="Arial"/>
          <w:b/>
          <w:color w:val="000000"/>
          <w:sz w:val="18"/>
          <w:szCs w:val="18"/>
        </w:rPr>
      </w:pPr>
    </w:p>
    <w:p w:rsidR="00BC13DC" w:rsidRPr="00540683" w:rsidRDefault="00BC13DC" w:rsidP="00DC0197">
      <w:pPr>
        <w:spacing w:after="0" w:line="240" w:lineRule="auto"/>
        <w:jc w:val="center"/>
        <w:rPr>
          <w:rFonts w:ascii="Arial" w:hAnsi="Arial" w:cs="Arial"/>
          <w:b/>
          <w:color w:val="000000"/>
          <w:sz w:val="18"/>
          <w:szCs w:val="18"/>
          <w:u w:val="single"/>
        </w:rPr>
      </w:pPr>
      <w:r w:rsidRPr="00540683">
        <w:rPr>
          <w:rFonts w:ascii="Arial" w:hAnsi="Arial" w:cs="Arial"/>
          <w:b/>
          <w:color w:val="000000"/>
          <w:sz w:val="18"/>
          <w:szCs w:val="18"/>
          <w:u w:val="single"/>
        </w:rPr>
        <w:t xml:space="preserve">Раздел 1. Решения Думы Краснополянского сельского поселения </w:t>
      </w:r>
    </w:p>
    <w:p w:rsidR="00374893" w:rsidRPr="00540683" w:rsidRDefault="00374893" w:rsidP="00DC019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374893" w:rsidRPr="00540683" w:rsidRDefault="00374893" w:rsidP="00DC019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374893" w:rsidRPr="00540683" w:rsidRDefault="00374893" w:rsidP="00DC019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w:t>
      </w:r>
      <w:r w:rsidR="00BD33D5" w:rsidRPr="00540683">
        <w:rPr>
          <w:rFonts w:ascii="Arial" w:hAnsi="Arial" w:cs="Arial"/>
          <w:b/>
          <w:color w:val="000000"/>
          <w:sz w:val="18"/>
          <w:szCs w:val="18"/>
        </w:rPr>
        <w:t xml:space="preserve"> муниципальный</w:t>
      </w:r>
      <w:r w:rsidRPr="00540683">
        <w:rPr>
          <w:rFonts w:ascii="Arial" w:hAnsi="Arial" w:cs="Arial"/>
          <w:b/>
          <w:color w:val="000000"/>
          <w:sz w:val="18"/>
          <w:szCs w:val="18"/>
        </w:rPr>
        <w:t xml:space="preserve"> район</w:t>
      </w:r>
    </w:p>
    <w:p w:rsidR="00374893" w:rsidRPr="00540683" w:rsidRDefault="00374893" w:rsidP="00DC019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374893" w:rsidRPr="00540683" w:rsidRDefault="00B21C1D" w:rsidP="00DC019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w:t>
      </w:r>
      <w:r w:rsidR="001702FA" w:rsidRPr="00540683">
        <w:rPr>
          <w:rFonts w:ascii="Arial" w:hAnsi="Arial" w:cs="Arial"/>
          <w:b/>
          <w:color w:val="000000"/>
          <w:sz w:val="18"/>
          <w:szCs w:val="18"/>
        </w:rPr>
        <w:t>5</w:t>
      </w:r>
      <w:r w:rsidR="001878C4" w:rsidRPr="00540683">
        <w:rPr>
          <w:rFonts w:ascii="Arial" w:hAnsi="Arial" w:cs="Arial"/>
          <w:b/>
          <w:color w:val="000000"/>
          <w:sz w:val="18"/>
          <w:szCs w:val="18"/>
        </w:rPr>
        <w:t xml:space="preserve"> </w:t>
      </w:r>
      <w:r w:rsidR="00374893" w:rsidRPr="00540683">
        <w:rPr>
          <w:rFonts w:ascii="Arial" w:hAnsi="Arial" w:cs="Arial"/>
          <w:b/>
          <w:color w:val="000000"/>
          <w:sz w:val="18"/>
          <w:szCs w:val="18"/>
        </w:rPr>
        <w:t>- заседание   4 - го созыва</w:t>
      </w:r>
    </w:p>
    <w:p w:rsidR="00656A24" w:rsidRPr="00540683" w:rsidRDefault="00656A24" w:rsidP="00DC019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665153" w:rsidRPr="00540683" w:rsidRDefault="001702FA" w:rsidP="00AF5CAD">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29 ноября </w:t>
      </w:r>
      <w:r w:rsidR="001878C4" w:rsidRPr="00540683">
        <w:rPr>
          <w:rFonts w:ascii="Arial" w:hAnsi="Arial" w:cs="Arial"/>
          <w:b/>
          <w:color w:val="000000"/>
          <w:sz w:val="18"/>
          <w:szCs w:val="18"/>
        </w:rPr>
        <w:t>2021</w:t>
      </w:r>
      <w:r w:rsidR="00CA42C1" w:rsidRPr="00540683">
        <w:rPr>
          <w:rFonts w:ascii="Arial" w:hAnsi="Arial" w:cs="Arial"/>
          <w:b/>
          <w:color w:val="000000"/>
          <w:sz w:val="18"/>
          <w:szCs w:val="18"/>
        </w:rPr>
        <w:t xml:space="preserve"> года  №</w:t>
      </w:r>
      <w:r w:rsidR="00665153" w:rsidRPr="00540683">
        <w:rPr>
          <w:rFonts w:ascii="Arial" w:hAnsi="Arial" w:cs="Arial"/>
          <w:b/>
          <w:color w:val="000000"/>
          <w:sz w:val="18"/>
          <w:szCs w:val="18"/>
        </w:rPr>
        <w:t xml:space="preserve"> </w:t>
      </w:r>
      <w:r w:rsidRPr="00540683">
        <w:rPr>
          <w:rFonts w:ascii="Arial" w:hAnsi="Arial" w:cs="Arial"/>
          <w:b/>
          <w:color w:val="000000"/>
          <w:sz w:val="18"/>
          <w:szCs w:val="18"/>
        </w:rPr>
        <w:t>230</w:t>
      </w:r>
    </w:p>
    <w:p w:rsidR="00665153" w:rsidRPr="00540683" w:rsidRDefault="00665153" w:rsidP="003E0C20">
      <w:pPr>
        <w:tabs>
          <w:tab w:val="left" w:pos="7560"/>
        </w:tabs>
        <w:spacing w:after="0" w:line="240" w:lineRule="auto"/>
        <w:jc w:val="both"/>
        <w:rPr>
          <w:rFonts w:ascii="Arial" w:hAnsi="Arial" w:cs="Arial"/>
          <w:color w:val="000000"/>
          <w:sz w:val="18"/>
          <w:szCs w:val="18"/>
        </w:rPr>
      </w:pPr>
    </w:p>
    <w:p w:rsidR="001702FA" w:rsidRPr="00540683" w:rsidRDefault="001702FA" w:rsidP="001702FA">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О   назначении публичных  слушаний о внесении изменений в Устав Краснополянского сельского поселения</w:t>
      </w:r>
    </w:p>
    <w:p w:rsidR="001702FA" w:rsidRPr="00540683" w:rsidRDefault="001702FA" w:rsidP="00AF5CAD">
      <w:pPr>
        <w:tabs>
          <w:tab w:val="left" w:pos="7560"/>
        </w:tabs>
        <w:spacing w:after="0" w:line="240" w:lineRule="auto"/>
        <w:rPr>
          <w:rFonts w:ascii="Arial" w:hAnsi="Arial" w:cs="Arial"/>
          <w:color w:val="000000"/>
          <w:sz w:val="18"/>
          <w:szCs w:val="18"/>
        </w:rPr>
      </w:pPr>
      <w:r w:rsidRPr="00540683">
        <w:rPr>
          <w:rFonts w:ascii="Arial" w:hAnsi="Arial" w:cs="Arial"/>
          <w:color w:val="000000"/>
          <w:sz w:val="18"/>
          <w:szCs w:val="18"/>
        </w:rPr>
        <w:t xml:space="preserve">                                                                                                                           </w:t>
      </w:r>
    </w:p>
    <w:p w:rsidR="001702FA" w:rsidRPr="00540683" w:rsidRDefault="001702FA" w:rsidP="00540683">
      <w:pPr>
        <w:pStyle w:val="af8"/>
        <w:tabs>
          <w:tab w:val="left" w:pos="10348"/>
        </w:tabs>
        <w:ind w:left="0"/>
        <w:jc w:val="both"/>
        <w:rPr>
          <w:rFonts w:ascii="Arial" w:hAnsi="Arial" w:cs="Arial"/>
          <w:sz w:val="18"/>
          <w:szCs w:val="18"/>
        </w:rPr>
      </w:pPr>
      <w:r w:rsidRPr="00540683">
        <w:rPr>
          <w:rFonts w:ascii="Arial" w:hAnsi="Arial" w:cs="Arial"/>
          <w:color w:val="000000"/>
          <w:sz w:val="18"/>
          <w:szCs w:val="18"/>
        </w:rPr>
        <w:t xml:space="preserve">          В целях приведения  Устава Краснополянского сельского поселения в соответствие   с </w:t>
      </w:r>
      <w:r w:rsidRPr="00540683">
        <w:rPr>
          <w:rFonts w:ascii="Arial" w:hAnsi="Arial" w:cs="Arial"/>
          <w:sz w:val="18"/>
          <w:szCs w:val="18"/>
        </w:rPr>
        <w:t>федеральным законом от 30.04.2021 № 116-ФЗ «О внесении изменений в отдельные законодательные акты Российской Федерации», от 11.06.2021 № 170-ФЗ «О внесении изменений в отдельные законодательные акты Российской Федерации</w:t>
      </w:r>
      <w:r w:rsidRPr="00540683">
        <w:rPr>
          <w:rFonts w:ascii="Arial" w:hAnsi="Arial" w:cs="Arial"/>
          <w:color w:val="000000"/>
          <w:sz w:val="18"/>
          <w:szCs w:val="18"/>
        </w:rPr>
        <w:t xml:space="preserve">  в связи с принятием Федерального закона «О государственном контроле (надзоре)  и муниципальном контроле в Российской Федерации»,   Дума Краснополянского сельского поселения  РЕШИЛА: </w:t>
      </w:r>
    </w:p>
    <w:p w:rsidR="001702FA" w:rsidRPr="00540683" w:rsidRDefault="001702FA" w:rsidP="001702FA">
      <w:pPr>
        <w:pStyle w:val="ConsPlusNormal"/>
        <w:widowControl/>
        <w:ind w:firstLine="0"/>
        <w:jc w:val="both"/>
        <w:rPr>
          <w:color w:val="000000"/>
          <w:sz w:val="18"/>
          <w:szCs w:val="18"/>
        </w:rPr>
      </w:pPr>
      <w:r w:rsidRPr="00540683">
        <w:rPr>
          <w:color w:val="000000"/>
          <w:sz w:val="18"/>
          <w:szCs w:val="18"/>
        </w:rPr>
        <w:t xml:space="preserve">           1. Назначить публичные слушания о внесении изменений   в Устав Краснополянского сельского поселения.</w:t>
      </w:r>
    </w:p>
    <w:p w:rsidR="001702FA" w:rsidRPr="00540683" w:rsidRDefault="001702FA" w:rsidP="001702FA">
      <w:pPr>
        <w:pStyle w:val="ConsPlusNormal"/>
        <w:widowControl/>
        <w:ind w:firstLine="540"/>
        <w:jc w:val="both"/>
        <w:rPr>
          <w:color w:val="000000"/>
          <w:sz w:val="18"/>
          <w:szCs w:val="18"/>
        </w:rPr>
      </w:pPr>
      <w:r w:rsidRPr="00540683">
        <w:rPr>
          <w:color w:val="000000"/>
          <w:sz w:val="18"/>
          <w:szCs w:val="18"/>
        </w:rPr>
        <w:t xml:space="preserve">  2. Вынести на публичные слушания следующий проект изменений   в Устав муниципального образования Краснополянское сельское поселение: </w:t>
      </w:r>
    </w:p>
    <w:p w:rsidR="001702FA" w:rsidRPr="00540683" w:rsidRDefault="001702FA" w:rsidP="001702FA">
      <w:pPr>
        <w:pStyle w:val="ConsPlusNormal"/>
        <w:widowControl/>
        <w:ind w:firstLine="0"/>
        <w:jc w:val="both"/>
        <w:rPr>
          <w:color w:val="000000"/>
          <w:sz w:val="18"/>
          <w:szCs w:val="18"/>
        </w:rPr>
      </w:pPr>
      <w:r w:rsidRPr="00540683">
        <w:rPr>
          <w:color w:val="000000"/>
          <w:sz w:val="18"/>
          <w:szCs w:val="18"/>
        </w:rPr>
        <w:t xml:space="preserve">        </w:t>
      </w:r>
    </w:p>
    <w:p w:rsidR="001702FA" w:rsidRPr="00540683" w:rsidRDefault="001702FA" w:rsidP="00B81536">
      <w:pPr>
        <w:pStyle w:val="ConsPlusNormal"/>
        <w:widowControl/>
        <w:numPr>
          <w:ilvl w:val="0"/>
          <w:numId w:val="4"/>
        </w:numPr>
        <w:tabs>
          <w:tab w:val="left" w:pos="1134"/>
        </w:tabs>
        <w:jc w:val="both"/>
        <w:rPr>
          <w:color w:val="000000"/>
          <w:sz w:val="18"/>
          <w:szCs w:val="18"/>
        </w:rPr>
      </w:pPr>
      <w:r w:rsidRPr="00540683">
        <w:rPr>
          <w:color w:val="000000"/>
          <w:sz w:val="18"/>
          <w:szCs w:val="18"/>
        </w:rPr>
        <w:t>Внести следующие изменения   в Устав Краснополянского сельского поселения:</w:t>
      </w:r>
    </w:p>
    <w:p w:rsidR="001702FA" w:rsidRPr="00540683" w:rsidRDefault="001702FA" w:rsidP="001702FA">
      <w:pPr>
        <w:spacing w:after="0" w:line="240" w:lineRule="auto"/>
        <w:jc w:val="both"/>
        <w:rPr>
          <w:rFonts w:ascii="Arial" w:hAnsi="Arial" w:cs="Arial"/>
          <w:sz w:val="18"/>
          <w:szCs w:val="18"/>
        </w:rPr>
      </w:pPr>
    </w:p>
    <w:p w:rsidR="001702FA" w:rsidRPr="00540683" w:rsidRDefault="001702FA" w:rsidP="00B81536">
      <w:pPr>
        <w:pStyle w:val="af8"/>
        <w:numPr>
          <w:ilvl w:val="0"/>
          <w:numId w:val="5"/>
        </w:numPr>
        <w:jc w:val="both"/>
        <w:rPr>
          <w:rFonts w:ascii="Arial" w:hAnsi="Arial" w:cs="Arial"/>
          <w:sz w:val="18"/>
          <w:szCs w:val="18"/>
        </w:rPr>
      </w:pPr>
      <w:r w:rsidRPr="00540683">
        <w:rPr>
          <w:rFonts w:ascii="Arial" w:hAnsi="Arial" w:cs="Arial"/>
          <w:sz w:val="18"/>
          <w:szCs w:val="18"/>
        </w:rPr>
        <w:t xml:space="preserve"> Подпункт 5 пункта 1 статьи 6 Устава изложить в следующей редакции:</w:t>
      </w:r>
    </w:p>
    <w:p w:rsidR="001702FA" w:rsidRPr="00540683" w:rsidRDefault="001702FA" w:rsidP="001702FA">
      <w:pPr>
        <w:spacing w:after="0" w:line="240" w:lineRule="auto"/>
        <w:jc w:val="both"/>
        <w:rPr>
          <w:rFonts w:ascii="Arial" w:hAnsi="Arial" w:cs="Arial"/>
          <w:sz w:val="18"/>
          <w:szCs w:val="18"/>
        </w:rPr>
      </w:pPr>
      <w:r w:rsidRPr="00540683">
        <w:rPr>
          <w:rFonts w:ascii="Arial" w:hAnsi="Arial" w:cs="Arial"/>
          <w:sz w:val="18"/>
          <w:szCs w:val="18"/>
        </w:rPr>
        <w:t xml:space="preserve">        «5)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702FA" w:rsidRPr="00540683" w:rsidRDefault="001702FA" w:rsidP="001702FA">
      <w:pPr>
        <w:spacing w:after="0" w:line="240" w:lineRule="auto"/>
        <w:jc w:val="both"/>
        <w:rPr>
          <w:rFonts w:ascii="Arial" w:hAnsi="Arial" w:cs="Arial"/>
          <w:sz w:val="18"/>
          <w:szCs w:val="18"/>
        </w:rPr>
      </w:pPr>
    </w:p>
    <w:p w:rsidR="001702FA" w:rsidRPr="00540683" w:rsidRDefault="001702FA" w:rsidP="00B81536">
      <w:pPr>
        <w:numPr>
          <w:ilvl w:val="0"/>
          <w:numId w:val="3"/>
        </w:numPr>
        <w:spacing w:after="0" w:line="240" w:lineRule="auto"/>
        <w:ind w:left="0" w:firstLine="284"/>
        <w:jc w:val="both"/>
        <w:rPr>
          <w:rFonts w:ascii="Arial" w:hAnsi="Arial" w:cs="Arial"/>
          <w:sz w:val="18"/>
          <w:szCs w:val="18"/>
        </w:rPr>
      </w:pPr>
      <w:r w:rsidRPr="00540683">
        <w:rPr>
          <w:rFonts w:ascii="Arial" w:hAnsi="Arial" w:cs="Arial"/>
          <w:sz w:val="18"/>
          <w:szCs w:val="18"/>
        </w:rPr>
        <w:t>Подпункт 18  пункта 1 статьи 6 Устава изложить в следующей редакции:</w:t>
      </w:r>
    </w:p>
    <w:p w:rsidR="001702FA" w:rsidRPr="00540683" w:rsidRDefault="001702FA" w:rsidP="001702FA">
      <w:pPr>
        <w:spacing w:after="0" w:line="240" w:lineRule="auto"/>
        <w:jc w:val="both"/>
        <w:rPr>
          <w:rFonts w:ascii="Arial" w:hAnsi="Arial" w:cs="Arial"/>
          <w:sz w:val="18"/>
          <w:szCs w:val="18"/>
        </w:rPr>
      </w:pPr>
      <w:r w:rsidRPr="00540683">
        <w:rPr>
          <w:rFonts w:ascii="Arial" w:hAnsi="Arial" w:cs="Arial"/>
          <w:sz w:val="18"/>
          <w:szCs w:val="18"/>
        </w:rPr>
        <w:t xml:space="preserve">        «18)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1702FA" w:rsidRPr="00540683" w:rsidRDefault="001702FA" w:rsidP="001702FA">
      <w:pPr>
        <w:spacing w:after="0" w:line="240" w:lineRule="auto"/>
        <w:jc w:val="both"/>
        <w:rPr>
          <w:rFonts w:ascii="Arial" w:hAnsi="Arial" w:cs="Arial"/>
          <w:sz w:val="18"/>
          <w:szCs w:val="18"/>
        </w:rPr>
      </w:pPr>
    </w:p>
    <w:p w:rsidR="001702FA" w:rsidRPr="00540683" w:rsidRDefault="001702FA" w:rsidP="00B81536">
      <w:pPr>
        <w:numPr>
          <w:ilvl w:val="0"/>
          <w:numId w:val="3"/>
        </w:numPr>
        <w:spacing w:after="0" w:line="240" w:lineRule="auto"/>
        <w:ind w:left="0" w:firstLine="284"/>
        <w:jc w:val="both"/>
        <w:rPr>
          <w:rFonts w:ascii="Arial" w:hAnsi="Arial" w:cs="Arial"/>
          <w:sz w:val="18"/>
          <w:szCs w:val="18"/>
        </w:rPr>
      </w:pPr>
      <w:r w:rsidRPr="00540683">
        <w:rPr>
          <w:rFonts w:ascii="Arial" w:hAnsi="Arial" w:cs="Arial"/>
          <w:sz w:val="18"/>
          <w:szCs w:val="18"/>
        </w:rPr>
        <w:t>Пункт 14 статьи 29  изложить в следующей редакции:</w:t>
      </w:r>
    </w:p>
    <w:p w:rsidR="001702FA" w:rsidRPr="00540683" w:rsidRDefault="001702FA" w:rsidP="001702FA">
      <w:pPr>
        <w:spacing w:after="0" w:line="240" w:lineRule="auto"/>
        <w:ind w:firstLine="142"/>
        <w:jc w:val="both"/>
        <w:rPr>
          <w:rFonts w:ascii="Arial" w:hAnsi="Arial" w:cs="Arial"/>
          <w:sz w:val="18"/>
          <w:szCs w:val="18"/>
        </w:rPr>
      </w:pPr>
      <w:r w:rsidRPr="00540683">
        <w:rPr>
          <w:rFonts w:ascii="Arial" w:hAnsi="Arial" w:cs="Arial"/>
          <w:sz w:val="18"/>
          <w:szCs w:val="18"/>
        </w:rPr>
        <w:t xml:space="preserve">       «14)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702FA" w:rsidRPr="00540683" w:rsidRDefault="001702FA" w:rsidP="001702FA">
      <w:pPr>
        <w:spacing w:after="0" w:line="240" w:lineRule="auto"/>
        <w:jc w:val="both"/>
        <w:rPr>
          <w:rFonts w:ascii="Arial" w:hAnsi="Arial" w:cs="Arial"/>
          <w:sz w:val="18"/>
          <w:szCs w:val="18"/>
        </w:rPr>
      </w:pPr>
    </w:p>
    <w:p w:rsidR="001702FA" w:rsidRPr="00540683" w:rsidRDefault="001702FA" w:rsidP="00B81536">
      <w:pPr>
        <w:numPr>
          <w:ilvl w:val="0"/>
          <w:numId w:val="3"/>
        </w:numPr>
        <w:spacing w:after="0" w:line="240" w:lineRule="auto"/>
        <w:ind w:left="0" w:firstLine="284"/>
        <w:jc w:val="both"/>
        <w:rPr>
          <w:rFonts w:ascii="Arial" w:hAnsi="Arial" w:cs="Arial"/>
          <w:sz w:val="18"/>
          <w:szCs w:val="18"/>
        </w:rPr>
      </w:pPr>
      <w:r w:rsidRPr="00540683">
        <w:rPr>
          <w:rFonts w:ascii="Arial" w:hAnsi="Arial" w:cs="Arial"/>
          <w:sz w:val="18"/>
          <w:szCs w:val="18"/>
        </w:rPr>
        <w:t>Подпункт 8 пункта 14 статьи 26 Устава изложить в следующей редакции:</w:t>
      </w:r>
    </w:p>
    <w:p w:rsidR="001702FA" w:rsidRPr="00540683" w:rsidRDefault="001702FA" w:rsidP="001702FA">
      <w:pPr>
        <w:spacing w:after="0" w:line="240" w:lineRule="auto"/>
        <w:ind w:firstLine="360"/>
        <w:jc w:val="both"/>
        <w:rPr>
          <w:rFonts w:ascii="Arial" w:hAnsi="Arial" w:cs="Arial"/>
          <w:sz w:val="18"/>
          <w:szCs w:val="18"/>
        </w:rPr>
      </w:pPr>
      <w:r w:rsidRPr="00540683">
        <w:rPr>
          <w:rFonts w:ascii="Arial" w:hAnsi="Arial" w:cs="Arial"/>
          <w:sz w:val="18"/>
          <w:szCs w:val="1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702FA" w:rsidRPr="00540683" w:rsidRDefault="001702FA" w:rsidP="001702FA">
      <w:pPr>
        <w:spacing w:after="0" w:line="240" w:lineRule="auto"/>
        <w:ind w:firstLine="360"/>
        <w:jc w:val="both"/>
        <w:rPr>
          <w:rFonts w:ascii="Arial" w:hAnsi="Arial" w:cs="Arial"/>
          <w:sz w:val="18"/>
          <w:szCs w:val="18"/>
        </w:rPr>
      </w:pPr>
    </w:p>
    <w:p w:rsidR="001702FA" w:rsidRPr="00540683" w:rsidRDefault="001702FA" w:rsidP="001702FA">
      <w:pPr>
        <w:spacing w:after="0" w:line="240" w:lineRule="auto"/>
        <w:jc w:val="both"/>
        <w:rPr>
          <w:rFonts w:ascii="Arial" w:hAnsi="Arial" w:cs="Arial"/>
          <w:sz w:val="18"/>
          <w:szCs w:val="18"/>
        </w:rPr>
      </w:pPr>
      <w:r w:rsidRPr="00540683">
        <w:rPr>
          <w:rFonts w:ascii="Arial" w:hAnsi="Arial" w:cs="Arial"/>
          <w:sz w:val="18"/>
          <w:szCs w:val="18"/>
        </w:rPr>
        <w:t xml:space="preserve">       2) Подпункт 7 пункта 1 статьи 24 Устава изложить в следующей редакции:</w:t>
      </w:r>
    </w:p>
    <w:p w:rsidR="001702FA" w:rsidRPr="00540683" w:rsidRDefault="001702FA" w:rsidP="001702FA">
      <w:pPr>
        <w:spacing w:after="0" w:line="240" w:lineRule="auto"/>
        <w:ind w:firstLine="426"/>
        <w:jc w:val="both"/>
        <w:rPr>
          <w:rFonts w:ascii="Arial" w:hAnsi="Arial" w:cs="Arial"/>
          <w:sz w:val="18"/>
          <w:szCs w:val="18"/>
        </w:rPr>
      </w:pPr>
      <w:r w:rsidRPr="00540683">
        <w:rPr>
          <w:rFonts w:ascii="Arial" w:hAnsi="Arial" w:cs="Arial"/>
          <w:sz w:val="18"/>
          <w:szCs w:val="1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702FA" w:rsidRPr="00540683" w:rsidRDefault="001702FA" w:rsidP="001702FA">
      <w:pPr>
        <w:spacing w:after="0" w:line="240" w:lineRule="auto"/>
        <w:ind w:firstLine="426"/>
        <w:jc w:val="both"/>
        <w:rPr>
          <w:rFonts w:ascii="Arial" w:hAnsi="Arial" w:cs="Arial"/>
          <w:sz w:val="18"/>
          <w:szCs w:val="18"/>
        </w:rPr>
      </w:pPr>
    </w:p>
    <w:p w:rsidR="001702FA" w:rsidRPr="00540683" w:rsidRDefault="001702FA" w:rsidP="00540683">
      <w:pPr>
        <w:pStyle w:val="af8"/>
        <w:numPr>
          <w:ilvl w:val="0"/>
          <w:numId w:val="4"/>
        </w:numPr>
        <w:tabs>
          <w:tab w:val="left" w:pos="993"/>
        </w:tabs>
        <w:ind w:left="0" w:firstLine="284"/>
        <w:jc w:val="both"/>
        <w:rPr>
          <w:rFonts w:ascii="Arial" w:hAnsi="Arial" w:cs="Arial"/>
          <w:sz w:val="18"/>
          <w:szCs w:val="18"/>
        </w:rPr>
      </w:pPr>
      <w:r w:rsidRPr="00540683">
        <w:rPr>
          <w:rFonts w:ascii="Arial" w:eastAsia="Calibri" w:hAnsi="Arial" w:cs="Arial"/>
          <w:sz w:val="18"/>
          <w:szCs w:val="18"/>
        </w:rPr>
        <w:t xml:space="preserve">Решение Думы Краснополянского сельского поселения от 31.08.2021 г. № 221  «О внесении изменений в Устав Краснополянского  сельского поселения» признать утратившим силу. </w:t>
      </w:r>
    </w:p>
    <w:p w:rsidR="00AF5CAD" w:rsidRPr="00540683" w:rsidRDefault="001702FA" w:rsidP="00B81536">
      <w:pPr>
        <w:pStyle w:val="ConsPlusNormal"/>
        <w:widowControl/>
        <w:numPr>
          <w:ilvl w:val="0"/>
          <w:numId w:val="4"/>
        </w:numPr>
        <w:ind w:left="0" w:firstLine="284"/>
        <w:jc w:val="both"/>
        <w:rPr>
          <w:sz w:val="18"/>
          <w:szCs w:val="18"/>
        </w:rPr>
      </w:pPr>
      <w:r w:rsidRPr="00540683">
        <w:rPr>
          <w:sz w:val="18"/>
          <w:szCs w:val="18"/>
        </w:rPr>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56528D" w:rsidRPr="00540683" w:rsidRDefault="0056528D" w:rsidP="0056528D">
      <w:pPr>
        <w:pStyle w:val="ConsPlusNormal"/>
        <w:widowControl/>
        <w:ind w:firstLine="0"/>
        <w:jc w:val="both"/>
        <w:rPr>
          <w:sz w:val="18"/>
          <w:szCs w:val="18"/>
        </w:rPr>
      </w:pPr>
    </w:p>
    <w:p w:rsidR="001702FA" w:rsidRPr="00540683" w:rsidRDefault="001702FA" w:rsidP="001702FA">
      <w:pPr>
        <w:spacing w:after="0" w:line="240" w:lineRule="auto"/>
        <w:rPr>
          <w:rFonts w:ascii="Arial" w:hAnsi="Arial" w:cs="Arial"/>
          <w:sz w:val="18"/>
          <w:szCs w:val="18"/>
        </w:rPr>
      </w:pPr>
      <w:r w:rsidRPr="00540683">
        <w:rPr>
          <w:rFonts w:ascii="Arial" w:hAnsi="Arial" w:cs="Arial"/>
          <w:sz w:val="18"/>
          <w:szCs w:val="18"/>
        </w:rPr>
        <w:t xml:space="preserve">Председатель   Думы Краснополянского  сельского поселения                                           </w:t>
      </w:r>
      <w:r w:rsidR="00AF5CAD" w:rsidRPr="00540683">
        <w:rPr>
          <w:rFonts w:ascii="Arial" w:hAnsi="Arial" w:cs="Arial"/>
          <w:sz w:val="18"/>
          <w:szCs w:val="18"/>
        </w:rPr>
        <w:t xml:space="preserve">                                                                                      </w:t>
      </w:r>
      <w:r w:rsidRPr="00540683">
        <w:rPr>
          <w:rFonts w:ascii="Arial" w:hAnsi="Arial" w:cs="Arial"/>
          <w:sz w:val="18"/>
          <w:szCs w:val="18"/>
        </w:rPr>
        <w:t xml:space="preserve">     Е.П.Шутова</w:t>
      </w:r>
    </w:p>
    <w:p w:rsidR="001702FA" w:rsidRPr="00540683" w:rsidRDefault="001702FA" w:rsidP="001702FA">
      <w:pPr>
        <w:spacing w:after="0" w:line="240" w:lineRule="auto"/>
        <w:rPr>
          <w:rFonts w:ascii="Arial" w:hAnsi="Arial" w:cs="Arial"/>
          <w:sz w:val="18"/>
          <w:szCs w:val="18"/>
        </w:rPr>
      </w:pPr>
      <w:r w:rsidRPr="00540683">
        <w:rPr>
          <w:rFonts w:ascii="Arial" w:hAnsi="Arial" w:cs="Arial"/>
          <w:sz w:val="18"/>
          <w:szCs w:val="18"/>
        </w:rPr>
        <w:t xml:space="preserve">«29» ноября  2021 г.                                          </w:t>
      </w:r>
    </w:p>
    <w:p w:rsidR="001702FA" w:rsidRPr="00540683" w:rsidRDefault="001702FA" w:rsidP="00AF5CAD">
      <w:pPr>
        <w:pStyle w:val="ConsPlusNormal"/>
        <w:widowControl/>
        <w:ind w:firstLine="0"/>
        <w:rPr>
          <w:color w:val="000000"/>
          <w:sz w:val="18"/>
          <w:szCs w:val="18"/>
        </w:rPr>
      </w:pPr>
    </w:p>
    <w:p w:rsidR="001702FA" w:rsidRPr="00540683" w:rsidRDefault="001702FA" w:rsidP="001702FA">
      <w:pPr>
        <w:pStyle w:val="ConsPlusNormal"/>
        <w:widowControl/>
        <w:ind w:firstLine="0"/>
        <w:rPr>
          <w:sz w:val="18"/>
          <w:szCs w:val="18"/>
        </w:rPr>
      </w:pPr>
      <w:r w:rsidRPr="00540683">
        <w:rPr>
          <w:color w:val="000000"/>
          <w:sz w:val="18"/>
          <w:szCs w:val="18"/>
        </w:rPr>
        <w:t xml:space="preserve">Глава    </w:t>
      </w:r>
      <w:r w:rsidRPr="00540683">
        <w:rPr>
          <w:sz w:val="18"/>
          <w:szCs w:val="18"/>
        </w:rPr>
        <w:t xml:space="preserve">Краснополянского </w:t>
      </w:r>
      <w:r w:rsidR="00AF5CAD" w:rsidRPr="00540683">
        <w:rPr>
          <w:sz w:val="18"/>
          <w:szCs w:val="18"/>
        </w:rPr>
        <w:t xml:space="preserve"> </w:t>
      </w:r>
      <w:r w:rsidRPr="00540683">
        <w:rPr>
          <w:sz w:val="18"/>
          <w:szCs w:val="18"/>
        </w:rPr>
        <w:t xml:space="preserve">сельского поселения                                                                              </w:t>
      </w:r>
      <w:r w:rsidR="00AF5CAD" w:rsidRPr="00540683">
        <w:rPr>
          <w:sz w:val="18"/>
          <w:szCs w:val="18"/>
        </w:rPr>
        <w:t xml:space="preserve">                                                                             </w:t>
      </w:r>
      <w:r w:rsidRPr="00540683">
        <w:rPr>
          <w:sz w:val="18"/>
          <w:szCs w:val="18"/>
        </w:rPr>
        <w:t xml:space="preserve">   А.Н.Кошелев                                        </w:t>
      </w:r>
    </w:p>
    <w:p w:rsidR="001702FA" w:rsidRPr="00540683" w:rsidRDefault="001702FA" w:rsidP="001702FA">
      <w:pPr>
        <w:spacing w:after="0" w:line="240" w:lineRule="auto"/>
        <w:rPr>
          <w:rFonts w:ascii="Arial" w:hAnsi="Arial" w:cs="Arial"/>
          <w:sz w:val="18"/>
          <w:szCs w:val="18"/>
        </w:rPr>
      </w:pPr>
      <w:r w:rsidRPr="00540683">
        <w:rPr>
          <w:rFonts w:ascii="Arial" w:hAnsi="Arial" w:cs="Arial"/>
          <w:sz w:val="18"/>
          <w:szCs w:val="18"/>
        </w:rPr>
        <w:t xml:space="preserve">«29» ноября 2021 г.                                          </w:t>
      </w:r>
    </w:p>
    <w:p w:rsidR="001702FA" w:rsidRPr="00540683" w:rsidRDefault="001702FA" w:rsidP="001702FA">
      <w:pPr>
        <w:pStyle w:val="ConsPlusNormal"/>
        <w:widowControl/>
        <w:ind w:firstLine="0"/>
        <w:jc w:val="right"/>
        <w:rPr>
          <w:color w:val="000000"/>
          <w:sz w:val="18"/>
          <w:szCs w:val="18"/>
        </w:rPr>
      </w:pPr>
      <w:r w:rsidRPr="00540683">
        <w:rPr>
          <w:sz w:val="18"/>
          <w:szCs w:val="18"/>
        </w:rPr>
        <w:t>Утверждено</w:t>
      </w:r>
    </w:p>
    <w:p w:rsidR="001702FA" w:rsidRPr="00540683" w:rsidRDefault="001702FA" w:rsidP="001702FA">
      <w:pPr>
        <w:pStyle w:val="af6"/>
        <w:jc w:val="right"/>
        <w:rPr>
          <w:rFonts w:ascii="Arial" w:hAnsi="Arial" w:cs="Arial"/>
          <w:sz w:val="18"/>
          <w:szCs w:val="18"/>
        </w:rPr>
      </w:pPr>
      <w:r w:rsidRPr="00540683">
        <w:rPr>
          <w:rFonts w:ascii="Arial" w:hAnsi="Arial" w:cs="Arial"/>
          <w:sz w:val="18"/>
          <w:szCs w:val="18"/>
        </w:rPr>
        <w:t xml:space="preserve">Решением Думы МО </w:t>
      </w:r>
    </w:p>
    <w:p w:rsidR="001702FA" w:rsidRPr="00540683" w:rsidRDefault="001702FA" w:rsidP="001702FA">
      <w:pPr>
        <w:pStyle w:val="af6"/>
        <w:jc w:val="right"/>
        <w:rPr>
          <w:rFonts w:ascii="Arial" w:hAnsi="Arial" w:cs="Arial"/>
          <w:sz w:val="18"/>
          <w:szCs w:val="18"/>
        </w:rPr>
      </w:pPr>
      <w:r w:rsidRPr="00540683">
        <w:rPr>
          <w:rFonts w:ascii="Arial" w:hAnsi="Arial" w:cs="Arial"/>
          <w:sz w:val="18"/>
          <w:szCs w:val="18"/>
        </w:rPr>
        <w:t>Краснополянское сельское поселение</w:t>
      </w:r>
    </w:p>
    <w:p w:rsidR="001702FA" w:rsidRPr="00540683" w:rsidRDefault="001702FA" w:rsidP="0056528D">
      <w:pPr>
        <w:pStyle w:val="af6"/>
        <w:jc w:val="right"/>
        <w:rPr>
          <w:rFonts w:ascii="Arial" w:hAnsi="Arial" w:cs="Arial"/>
          <w:sz w:val="18"/>
          <w:szCs w:val="18"/>
        </w:rPr>
      </w:pPr>
      <w:r w:rsidRPr="00540683">
        <w:rPr>
          <w:rFonts w:ascii="Arial" w:hAnsi="Arial" w:cs="Arial"/>
          <w:sz w:val="18"/>
          <w:szCs w:val="18"/>
        </w:rPr>
        <w:t>от 14.11.2006 года  № 41</w:t>
      </w:r>
    </w:p>
    <w:p w:rsidR="001702FA" w:rsidRPr="00540683" w:rsidRDefault="001702FA" w:rsidP="001702FA">
      <w:pPr>
        <w:pStyle w:val="af6"/>
        <w:jc w:val="center"/>
        <w:rPr>
          <w:rFonts w:ascii="Arial" w:hAnsi="Arial" w:cs="Arial"/>
          <w:b/>
          <w:sz w:val="18"/>
          <w:szCs w:val="18"/>
        </w:rPr>
      </w:pPr>
    </w:p>
    <w:p w:rsidR="001702FA" w:rsidRPr="00540683" w:rsidRDefault="001702FA" w:rsidP="001702FA">
      <w:pPr>
        <w:pStyle w:val="af6"/>
        <w:jc w:val="center"/>
        <w:rPr>
          <w:rFonts w:ascii="Arial" w:hAnsi="Arial" w:cs="Arial"/>
          <w:b/>
          <w:sz w:val="18"/>
          <w:szCs w:val="18"/>
        </w:rPr>
      </w:pPr>
      <w:r w:rsidRPr="00540683">
        <w:rPr>
          <w:rFonts w:ascii="Arial" w:hAnsi="Arial" w:cs="Arial"/>
          <w:b/>
          <w:sz w:val="18"/>
          <w:szCs w:val="18"/>
        </w:rPr>
        <w:t>ПОЛОЖЕНИЕ</w:t>
      </w:r>
    </w:p>
    <w:p w:rsidR="001702FA" w:rsidRPr="00540683" w:rsidRDefault="001702FA" w:rsidP="001702FA">
      <w:pPr>
        <w:pStyle w:val="af6"/>
        <w:jc w:val="center"/>
        <w:rPr>
          <w:rFonts w:ascii="Arial" w:hAnsi="Arial" w:cs="Arial"/>
          <w:b/>
          <w:sz w:val="18"/>
          <w:szCs w:val="18"/>
        </w:rPr>
      </w:pPr>
      <w:r w:rsidRPr="00540683">
        <w:rPr>
          <w:rFonts w:ascii="Arial" w:hAnsi="Arial" w:cs="Arial"/>
          <w:b/>
          <w:sz w:val="18"/>
          <w:szCs w:val="18"/>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1702FA" w:rsidRPr="00540683" w:rsidRDefault="001702FA" w:rsidP="001702FA">
      <w:pPr>
        <w:pStyle w:val="af6"/>
        <w:jc w:val="both"/>
        <w:rPr>
          <w:rFonts w:ascii="Arial" w:hAnsi="Arial" w:cs="Arial"/>
          <w:sz w:val="18"/>
          <w:szCs w:val="18"/>
        </w:rPr>
      </w:pPr>
    </w:p>
    <w:p w:rsidR="001702FA" w:rsidRPr="00540683" w:rsidRDefault="001702FA" w:rsidP="0056528D">
      <w:pPr>
        <w:pStyle w:val="af6"/>
        <w:numPr>
          <w:ilvl w:val="0"/>
          <w:numId w:val="1"/>
        </w:numPr>
        <w:ind w:left="0" w:firstLine="284"/>
        <w:jc w:val="both"/>
        <w:rPr>
          <w:rFonts w:ascii="Arial" w:hAnsi="Arial" w:cs="Arial"/>
          <w:sz w:val="18"/>
          <w:szCs w:val="18"/>
        </w:rPr>
      </w:pPr>
      <w:r w:rsidRPr="00540683">
        <w:rPr>
          <w:rFonts w:ascii="Arial" w:hAnsi="Arial" w:cs="Arial"/>
          <w:sz w:val="18"/>
          <w:szCs w:val="18"/>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1702FA" w:rsidRPr="00540683" w:rsidRDefault="001702FA" w:rsidP="0056528D">
      <w:pPr>
        <w:pStyle w:val="af6"/>
        <w:numPr>
          <w:ilvl w:val="0"/>
          <w:numId w:val="1"/>
        </w:numPr>
        <w:ind w:left="0" w:firstLine="284"/>
        <w:jc w:val="both"/>
        <w:rPr>
          <w:rFonts w:ascii="Arial" w:hAnsi="Arial" w:cs="Arial"/>
          <w:sz w:val="18"/>
          <w:szCs w:val="18"/>
        </w:rPr>
      </w:pPr>
      <w:r w:rsidRPr="00540683">
        <w:rPr>
          <w:rFonts w:ascii="Arial" w:hAnsi="Arial" w:cs="Arial"/>
          <w:sz w:val="18"/>
          <w:szCs w:val="18"/>
        </w:rPr>
        <w:t>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Байкаловский район, с. Краснополянское, ул. Советская,24, приемная главы.</w:t>
      </w:r>
    </w:p>
    <w:p w:rsidR="001702FA" w:rsidRPr="00540683" w:rsidRDefault="001702FA" w:rsidP="0056528D">
      <w:pPr>
        <w:pStyle w:val="af6"/>
        <w:numPr>
          <w:ilvl w:val="0"/>
          <w:numId w:val="1"/>
        </w:numPr>
        <w:ind w:left="0" w:firstLine="284"/>
        <w:jc w:val="both"/>
        <w:rPr>
          <w:rFonts w:ascii="Arial" w:hAnsi="Arial" w:cs="Arial"/>
          <w:sz w:val="18"/>
          <w:szCs w:val="18"/>
        </w:rPr>
      </w:pPr>
      <w:r w:rsidRPr="00540683">
        <w:rPr>
          <w:rFonts w:ascii="Arial" w:hAnsi="Arial" w:cs="Arial"/>
          <w:sz w:val="18"/>
          <w:szCs w:val="18"/>
        </w:rPr>
        <w:t>Предложения принимаются в течение 20 дней со дня опубликования проектов Решений и настоящего Положения.</w:t>
      </w:r>
    </w:p>
    <w:p w:rsidR="001702FA" w:rsidRPr="00540683" w:rsidRDefault="001702FA" w:rsidP="0056528D">
      <w:pPr>
        <w:pStyle w:val="af6"/>
        <w:numPr>
          <w:ilvl w:val="0"/>
          <w:numId w:val="1"/>
        </w:numPr>
        <w:ind w:left="0" w:firstLine="284"/>
        <w:jc w:val="both"/>
        <w:rPr>
          <w:rFonts w:ascii="Arial" w:hAnsi="Arial" w:cs="Arial"/>
          <w:sz w:val="18"/>
          <w:szCs w:val="18"/>
        </w:rPr>
      </w:pPr>
      <w:r w:rsidRPr="00540683">
        <w:rPr>
          <w:rFonts w:ascii="Arial" w:hAnsi="Arial" w:cs="Arial"/>
          <w:sz w:val="18"/>
          <w:szCs w:val="18"/>
        </w:rPr>
        <w:t>Предложения к проектам решений вносятся в письменной форме в виде таблицы поправок:</w:t>
      </w:r>
    </w:p>
    <w:p w:rsidR="0056528D" w:rsidRPr="00540683" w:rsidRDefault="0056528D" w:rsidP="0056528D">
      <w:pPr>
        <w:pStyle w:val="af6"/>
        <w:jc w:val="both"/>
        <w:rPr>
          <w:rFonts w:ascii="Arial" w:hAnsi="Arial" w:cs="Arial"/>
          <w:sz w:val="18"/>
          <w:szCs w:val="18"/>
        </w:rPr>
      </w:pPr>
    </w:p>
    <w:p w:rsidR="001702FA" w:rsidRPr="00540683" w:rsidRDefault="001702FA" w:rsidP="001702FA">
      <w:pPr>
        <w:pStyle w:val="af6"/>
        <w:jc w:val="center"/>
        <w:rPr>
          <w:rFonts w:ascii="Arial" w:hAnsi="Arial" w:cs="Arial"/>
          <w:b/>
          <w:sz w:val="18"/>
          <w:szCs w:val="18"/>
        </w:rPr>
      </w:pPr>
      <w:r w:rsidRPr="00540683">
        <w:rPr>
          <w:rFonts w:ascii="Arial" w:hAnsi="Arial" w:cs="Arial"/>
          <w:b/>
          <w:sz w:val="18"/>
          <w:szCs w:val="18"/>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p w:rsidR="0056528D" w:rsidRPr="00540683" w:rsidRDefault="0056528D" w:rsidP="001702FA">
      <w:pPr>
        <w:pStyle w:val="af6"/>
        <w:jc w:val="center"/>
        <w:rPr>
          <w:rFonts w:ascii="Arial" w:hAnsi="Arial" w:cs="Arial"/>
          <w:b/>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4820"/>
        <w:gridCol w:w="2126"/>
        <w:gridCol w:w="2268"/>
        <w:gridCol w:w="4678"/>
      </w:tblGrid>
      <w:tr w:rsidR="001702FA" w:rsidRPr="00540683" w:rsidTr="0056528D">
        <w:tc>
          <w:tcPr>
            <w:tcW w:w="1276" w:type="dxa"/>
            <w:tcBorders>
              <w:top w:val="single" w:sz="4" w:space="0" w:color="000000"/>
              <w:left w:val="single" w:sz="4" w:space="0" w:color="000000"/>
              <w:bottom w:val="single" w:sz="4" w:space="0" w:color="000000"/>
              <w:right w:val="single" w:sz="4" w:space="0" w:color="000000"/>
            </w:tcBorders>
            <w:hideMark/>
          </w:tcPr>
          <w:p w:rsidR="001702FA" w:rsidRPr="00540683" w:rsidRDefault="001702FA" w:rsidP="001702FA">
            <w:pPr>
              <w:pStyle w:val="af6"/>
              <w:jc w:val="center"/>
              <w:rPr>
                <w:rFonts w:ascii="Arial" w:hAnsi="Arial" w:cs="Arial"/>
                <w:sz w:val="18"/>
                <w:szCs w:val="18"/>
              </w:rPr>
            </w:pPr>
            <w:r w:rsidRPr="00540683">
              <w:rPr>
                <w:rFonts w:ascii="Arial" w:hAnsi="Arial" w:cs="Arial"/>
                <w:sz w:val="18"/>
                <w:szCs w:val="18"/>
              </w:rPr>
              <w:t>№ п/п</w:t>
            </w:r>
          </w:p>
        </w:tc>
        <w:tc>
          <w:tcPr>
            <w:tcW w:w="4820" w:type="dxa"/>
            <w:tcBorders>
              <w:top w:val="single" w:sz="4" w:space="0" w:color="000000"/>
              <w:left w:val="single" w:sz="4" w:space="0" w:color="000000"/>
              <w:bottom w:val="single" w:sz="4" w:space="0" w:color="000000"/>
              <w:right w:val="single" w:sz="4" w:space="0" w:color="000000"/>
            </w:tcBorders>
            <w:hideMark/>
          </w:tcPr>
          <w:p w:rsidR="001702FA" w:rsidRPr="00540683" w:rsidRDefault="001702FA" w:rsidP="001702FA">
            <w:pPr>
              <w:pStyle w:val="af6"/>
              <w:jc w:val="both"/>
              <w:rPr>
                <w:rFonts w:ascii="Arial" w:hAnsi="Arial" w:cs="Arial"/>
                <w:sz w:val="18"/>
                <w:szCs w:val="18"/>
              </w:rPr>
            </w:pPr>
            <w:r w:rsidRPr="00540683">
              <w:rPr>
                <w:rFonts w:ascii="Arial" w:hAnsi="Arial" w:cs="Arial"/>
                <w:sz w:val="18"/>
                <w:szCs w:val="18"/>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hideMark/>
          </w:tcPr>
          <w:p w:rsidR="001702FA" w:rsidRPr="00540683" w:rsidRDefault="001702FA" w:rsidP="001702FA">
            <w:pPr>
              <w:pStyle w:val="af6"/>
              <w:jc w:val="center"/>
              <w:rPr>
                <w:rFonts w:ascii="Arial" w:hAnsi="Arial" w:cs="Arial"/>
                <w:sz w:val="18"/>
                <w:szCs w:val="18"/>
              </w:rPr>
            </w:pPr>
            <w:r w:rsidRPr="00540683">
              <w:rPr>
                <w:rFonts w:ascii="Arial" w:hAnsi="Arial" w:cs="Arial"/>
                <w:sz w:val="18"/>
                <w:szCs w:val="18"/>
              </w:rPr>
              <w:t>Текст проекта</w:t>
            </w:r>
          </w:p>
        </w:tc>
        <w:tc>
          <w:tcPr>
            <w:tcW w:w="2268" w:type="dxa"/>
            <w:tcBorders>
              <w:top w:val="single" w:sz="4" w:space="0" w:color="000000"/>
              <w:left w:val="single" w:sz="4" w:space="0" w:color="000000"/>
              <w:bottom w:val="single" w:sz="4" w:space="0" w:color="000000"/>
              <w:right w:val="single" w:sz="4" w:space="0" w:color="000000"/>
            </w:tcBorders>
            <w:hideMark/>
          </w:tcPr>
          <w:p w:rsidR="001702FA" w:rsidRPr="00540683" w:rsidRDefault="001702FA" w:rsidP="001702FA">
            <w:pPr>
              <w:pStyle w:val="af6"/>
              <w:jc w:val="center"/>
              <w:rPr>
                <w:rFonts w:ascii="Arial" w:hAnsi="Arial" w:cs="Arial"/>
                <w:sz w:val="18"/>
                <w:szCs w:val="18"/>
              </w:rPr>
            </w:pPr>
            <w:r w:rsidRPr="00540683">
              <w:rPr>
                <w:rFonts w:ascii="Arial" w:hAnsi="Arial" w:cs="Arial"/>
                <w:sz w:val="18"/>
                <w:szCs w:val="18"/>
              </w:rPr>
              <w:t>Текст поправки</w:t>
            </w:r>
          </w:p>
        </w:tc>
        <w:tc>
          <w:tcPr>
            <w:tcW w:w="4678" w:type="dxa"/>
            <w:tcBorders>
              <w:top w:val="single" w:sz="4" w:space="0" w:color="000000"/>
              <w:left w:val="single" w:sz="4" w:space="0" w:color="000000"/>
              <w:bottom w:val="single" w:sz="4" w:space="0" w:color="000000"/>
              <w:right w:val="single" w:sz="4" w:space="0" w:color="000000"/>
            </w:tcBorders>
            <w:hideMark/>
          </w:tcPr>
          <w:p w:rsidR="001702FA" w:rsidRPr="00540683" w:rsidRDefault="001702FA" w:rsidP="001702FA">
            <w:pPr>
              <w:pStyle w:val="af6"/>
              <w:jc w:val="both"/>
              <w:rPr>
                <w:rFonts w:ascii="Arial" w:hAnsi="Arial" w:cs="Arial"/>
                <w:sz w:val="18"/>
                <w:szCs w:val="18"/>
              </w:rPr>
            </w:pPr>
            <w:r w:rsidRPr="00540683">
              <w:rPr>
                <w:rFonts w:ascii="Arial" w:hAnsi="Arial" w:cs="Arial"/>
                <w:sz w:val="18"/>
                <w:szCs w:val="18"/>
              </w:rPr>
              <w:t>Текст проекта с учетом поправки, ФИО, адрес места жительства, подпись внесшего поправку</w:t>
            </w:r>
          </w:p>
        </w:tc>
      </w:tr>
    </w:tbl>
    <w:p w:rsidR="001702FA" w:rsidRPr="00540683" w:rsidRDefault="001702FA" w:rsidP="0056528D">
      <w:pPr>
        <w:pStyle w:val="af6"/>
        <w:numPr>
          <w:ilvl w:val="0"/>
          <w:numId w:val="1"/>
        </w:numPr>
        <w:ind w:left="0" w:firstLine="284"/>
        <w:jc w:val="both"/>
        <w:rPr>
          <w:rFonts w:ascii="Arial" w:hAnsi="Arial" w:cs="Arial"/>
          <w:sz w:val="18"/>
          <w:szCs w:val="18"/>
        </w:rPr>
      </w:pPr>
      <w:r w:rsidRPr="00540683">
        <w:rPr>
          <w:rFonts w:ascii="Arial" w:hAnsi="Arial" w:cs="Arial"/>
          <w:sz w:val="18"/>
          <w:szCs w:val="18"/>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1702FA" w:rsidRPr="00540683" w:rsidRDefault="001702FA" w:rsidP="0056528D">
      <w:pPr>
        <w:pStyle w:val="af6"/>
        <w:numPr>
          <w:ilvl w:val="0"/>
          <w:numId w:val="1"/>
        </w:numPr>
        <w:ind w:left="0" w:firstLine="284"/>
        <w:jc w:val="both"/>
        <w:rPr>
          <w:rFonts w:ascii="Arial" w:hAnsi="Arial" w:cs="Arial"/>
          <w:sz w:val="18"/>
          <w:szCs w:val="18"/>
        </w:rPr>
      </w:pPr>
      <w:r w:rsidRPr="00540683">
        <w:rPr>
          <w:rFonts w:ascii="Arial" w:hAnsi="Arial" w:cs="Arial"/>
          <w:sz w:val="18"/>
          <w:szCs w:val="18"/>
        </w:rPr>
        <w:t>Предложения, внесенные с нарушением установленных требований, рассмотрению не подлежат.</w:t>
      </w:r>
    </w:p>
    <w:p w:rsidR="001702FA" w:rsidRPr="00540683" w:rsidRDefault="001702FA" w:rsidP="0056528D">
      <w:pPr>
        <w:pStyle w:val="af6"/>
        <w:numPr>
          <w:ilvl w:val="0"/>
          <w:numId w:val="1"/>
        </w:numPr>
        <w:ind w:left="0" w:firstLine="284"/>
        <w:jc w:val="both"/>
        <w:rPr>
          <w:rFonts w:ascii="Arial" w:hAnsi="Arial" w:cs="Arial"/>
          <w:sz w:val="18"/>
          <w:szCs w:val="18"/>
        </w:rPr>
      </w:pPr>
      <w:r w:rsidRPr="00540683">
        <w:rPr>
          <w:rFonts w:ascii="Arial" w:hAnsi="Arial" w:cs="Arial"/>
          <w:sz w:val="18"/>
          <w:szCs w:val="18"/>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1702FA" w:rsidRPr="00540683" w:rsidRDefault="001702FA" w:rsidP="0056528D">
      <w:pPr>
        <w:pStyle w:val="af6"/>
        <w:numPr>
          <w:ilvl w:val="0"/>
          <w:numId w:val="1"/>
        </w:numPr>
        <w:ind w:left="0" w:firstLine="284"/>
        <w:jc w:val="both"/>
        <w:rPr>
          <w:rFonts w:ascii="Arial" w:hAnsi="Arial" w:cs="Arial"/>
          <w:sz w:val="18"/>
          <w:szCs w:val="18"/>
        </w:rPr>
      </w:pPr>
      <w:r w:rsidRPr="00540683">
        <w:rPr>
          <w:rFonts w:ascii="Arial" w:hAnsi="Arial" w:cs="Arial"/>
          <w:sz w:val="18"/>
          <w:szCs w:val="18"/>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1702FA" w:rsidRPr="00540683" w:rsidRDefault="001702FA" w:rsidP="0056528D">
      <w:pPr>
        <w:pStyle w:val="af6"/>
        <w:numPr>
          <w:ilvl w:val="0"/>
          <w:numId w:val="1"/>
        </w:numPr>
        <w:ind w:left="0" w:firstLine="284"/>
        <w:jc w:val="both"/>
        <w:rPr>
          <w:rFonts w:ascii="Arial" w:hAnsi="Arial" w:cs="Arial"/>
          <w:sz w:val="18"/>
          <w:szCs w:val="18"/>
        </w:rPr>
      </w:pPr>
      <w:r w:rsidRPr="00540683">
        <w:rPr>
          <w:rFonts w:ascii="Arial" w:hAnsi="Arial" w:cs="Arial"/>
          <w:sz w:val="18"/>
          <w:szCs w:val="18"/>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1702FA" w:rsidRPr="00540683" w:rsidRDefault="001702FA" w:rsidP="0056528D">
      <w:pPr>
        <w:pStyle w:val="af6"/>
        <w:numPr>
          <w:ilvl w:val="0"/>
          <w:numId w:val="1"/>
        </w:numPr>
        <w:ind w:left="0" w:firstLine="284"/>
        <w:jc w:val="both"/>
        <w:rPr>
          <w:rFonts w:ascii="Arial" w:hAnsi="Arial" w:cs="Arial"/>
          <w:sz w:val="18"/>
          <w:szCs w:val="18"/>
        </w:rPr>
      </w:pPr>
      <w:r w:rsidRPr="00540683">
        <w:rPr>
          <w:rFonts w:ascii="Arial" w:hAnsi="Arial" w:cs="Arial"/>
          <w:sz w:val="18"/>
          <w:szCs w:val="18"/>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1702FA" w:rsidRPr="00540683" w:rsidRDefault="0056528D" w:rsidP="0056528D">
      <w:pPr>
        <w:spacing w:after="0"/>
        <w:rPr>
          <w:sz w:val="18"/>
          <w:szCs w:val="18"/>
        </w:rPr>
      </w:pPr>
      <w:r w:rsidRPr="00540683">
        <w:rPr>
          <w:sz w:val="18"/>
          <w:szCs w:val="18"/>
        </w:rPr>
        <w:lastRenderedPageBreak/>
        <w:t>_________________________________________________________________________________________________________________________________________</w:t>
      </w:r>
      <w:r w:rsidR="00540683">
        <w:rPr>
          <w:sz w:val="18"/>
          <w:szCs w:val="18"/>
        </w:rPr>
        <w:t>________________________________</w:t>
      </w:r>
    </w:p>
    <w:p w:rsidR="0056528D" w:rsidRPr="00540683" w:rsidRDefault="0056528D" w:rsidP="0056528D">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56528D" w:rsidRPr="00540683" w:rsidRDefault="0056528D" w:rsidP="0056528D">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56528D" w:rsidRPr="00540683" w:rsidRDefault="0056528D" w:rsidP="0056528D">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w:t>
      </w:r>
      <w:r w:rsidR="00BD33D5" w:rsidRPr="00540683">
        <w:rPr>
          <w:rFonts w:ascii="Arial" w:hAnsi="Arial" w:cs="Arial"/>
          <w:b/>
          <w:color w:val="000000"/>
          <w:sz w:val="18"/>
          <w:szCs w:val="18"/>
        </w:rPr>
        <w:t xml:space="preserve"> муниципальный </w:t>
      </w:r>
      <w:r w:rsidRPr="00540683">
        <w:rPr>
          <w:rFonts w:ascii="Arial" w:hAnsi="Arial" w:cs="Arial"/>
          <w:b/>
          <w:color w:val="000000"/>
          <w:sz w:val="18"/>
          <w:szCs w:val="18"/>
        </w:rPr>
        <w:t>район</w:t>
      </w:r>
    </w:p>
    <w:p w:rsidR="0056528D" w:rsidRPr="00540683" w:rsidRDefault="0056528D" w:rsidP="0056528D">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56528D" w:rsidRPr="00540683" w:rsidRDefault="0056528D" w:rsidP="0056528D">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45 - заседание   4 - го созыва</w:t>
      </w:r>
    </w:p>
    <w:p w:rsidR="0056528D" w:rsidRPr="00540683" w:rsidRDefault="0056528D" w:rsidP="0056528D">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56528D" w:rsidRPr="00540683" w:rsidRDefault="0056528D" w:rsidP="000046E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29 ноября 2021 года  №</w:t>
      </w:r>
      <w:r w:rsidR="000046E7" w:rsidRPr="00540683">
        <w:rPr>
          <w:rFonts w:ascii="Arial" w:hAnsi="Arial" w:cs="Arial"/>
          <w:b/>
          <w:color w:val="000000"/>
          <w:sz w:val="18"/>
          <w:szCs w:val="18"/>
        </w:rPr>
        <w:t xml:space="preserve"> 231</w:t>
      </w:r>
    </w:p>
    <w:p w:rsidR="000046E7" w:rsidRPr="00540683" w:rsidRDefault="000046E7" w:rsidP="000046E7">
      <w:pPr>
        <w:spacing w:after="0" w:line="240" w:lineRule="auto"/>
        <w:rPr>
          <w:rFonts w:ascii="Arial" w:hAnsi="Arial" w:cs="Arial"/>
          <w:sz w:val="18"/>
          <w:szCs w:val="18"/>
        </w:rPr>
      </w:pPr>
    </w:p>
    <w:p w:rsidR="000046E7" w:rsidRPr="00540683" w:rsidRDefault="000046E7" w:rsidP="000046E7">
      <w:pPr>
        <w:spacing w:after="0" w:line="240" w:lineRule="auto"/>
        <w:jc w:val="center"/>
        <w:rPr>
          <w:rFonts w:ascii="Arial" w:hAnsi="Arial" w:cs="Arial"/>
          <w:b/>
          <w:sz w:val="18"/>
          <w:szCs w:val="18"/>
        </w:rPr>
      </w:pPr>
      <w:r w:rsidRPr="00540683">
        <w:rPr>
          <w:rFonts w:ascii="Arial" w:hAnsi="Arial" w:cs="Arial"/>
          <w:b/>
          <w:sz w:val="18"/>
          <w:szCs w:val="18"/>
        </w:rPr>
        <w:t>Об утверждении Положения о бюджетном процессе</w:t>
      </w:r>
    </w:p>
    <w:p w:rsidR="000046E7" w:rsidRPr="00540683" w:rsidRDefault="000046E7" w:rsidP="000046E7">
      <w:pPr>
        <w:spacing w:after="0" w:line="240" w:lineRule="auto"/>
        <w:jc w:val="center"/>
        <w:rPr>
          <w:rFonts w:ascii="Arial" w:hAnsi="Arial" w:cs="Arial"/>
          <w:b/>
          <w:sz w:val="18"/>
          <w:szCs w:val="18"/>
        </w:rPr>
      </w:pPr>
      <w:r w:rsidRPr="00540683">
        <w:rPr>
          <w:rFonts w:ascii="Arial" w:hAnsi="Arial" w:cs="Arial"/>
          <w:b/>
          <w:sz w:val="18"/>
          <w:szCs w:val="18"/>
        </w:rPr>
        <w:t xml:space="preserve">в  Краснополянском сельском поселении Байкаловского муниципального района Свердловской области </w:t>
      </w:r>
    </w:p>
    <w:p w:rsidR="000046E7" w:rsidRPr="00540683" w:rsidRDefault="000046E7" w:rsidP="000046E7">
      <w:pPr>
        <w:spacing w:after="0" w:line="240" w:lineRule="auto"/>
        <w:jc w:val="right"/>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В соответствии с Конституцией РФ,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Краснополянского сельского  поселения,  в целях определения правовых основ, содержания и механизма осуществления бюджетного процесса в Краснополянском сельском поселении,  установления порядка составления и рассмотрения проекта бюджета Краснополянского сельского поселения, утверждения и исполнения бюджета Краснополянского сельского поселения, осуществления контроля за его исполнением и утверждения отчета об исполнении бюджета поселения, Дума Краснополянского сельского поселения РЕШИЛА: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1.  Утвердить прилагаемое Положение о бюджетном процессе в Краснополянском сельском поселении Байкаловского муниципального района Свердловской области. </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2. Признать утратившим силу следующие Решения Думы Краснополянского сельского поселения:          </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 - от 27.12.2013  № 24  «Об утверждении Положения о бюджетном процессе  в Краснополянском сельском поселении»;</w:t>
      </w:r>
    </w:p>
    <w:p w:rsidR="000046E7" w:rsidRPr="00540683" w:rsidRDefault="000046E7" w:rsidP="000046E7">
      <w:pPr>
        <w:spacing w:after="0" w:line="240" w:lineRule="auto"/>
        <w:rPr>
          <w:rFonts w:ascii="Arial" w:hAnsi="Arial" w:cs="Arial"/>
          <w:sz w:val="18"/>
          <w:szCs w:val="18"/>
        </w:rPr>
      </w:pPr>
      <w:r w:rsidRPr="00540683">
        <w:rPr>
          <w:rFonts w:ascii="Arial" w:hAnsi="Arial" w:cs="Arial"/>
          <w:sz w:val="18"/>
          <w:szCs w:val="18"/>
        </w:rPr>
        <w:t xml:space="preserve">          -  от 25.12.2014 № 81  «О внесении изменений в Решение Думы  Краснополянского сельского поселения от 27.12.2013 г. № 24 «Об утверждении  Положения о бюджетном процессе   в  муниципальном  образовании    Краснополянское  сельское  поселение» </w:t>
      </w:r>
    </w:p>
    <w:p w:rsidR="000046E7" w:rsidRPr="00540683" w:rsidRDefault="000046E7" w:rsidP="000046E7">
      <w:pPr>
        <w:spacing w:after="0" w:line="240" w:lineRule="auto"/>
        <w:jc w:val="both"/>
        <w:rPr>
          <w:rFonts w:ascii="Arial" w:hAnsi="Arial" w:cs="Arial"/>
          <w:sz w:val="18"/>
          <w:szCs w:val="18"/>
        </w:rPr>
      </w:pPr>
      <w:r w:rsidRPr="00540683">
        <w:rPr>
          <w:rFonts w:ascii="Arial" w:hAnsi="Arial" w:cs="Arial"/>
          <w:sz w:val="18"/>
          <w:szCs w:val="18"/>
        </w:rPr>
        <w:t xml:space="preserve">          - от 28.12.2015 № 138 «О внесении изменений в Решение Думы МО  Краснополянское сельское поселение от 27.12.2013  № 24 «Об утверждении Положения о бюджетном процессе  в муниципальном образовании Краснополянское сельское поселение»;</w:t>
      </w:r>
    </w:p>
    <w:p w:rsidR="000046E7" w:rsidRPr="00540683" w:rsidRDefault="000046E7" w:rsidP="000046E7">
      <w:pPr>
        <w:spacing w:after="0" w:line="240" w:lineRule="auto"/>
        <w:jc w:val="both"/>
        <w:rPr>
          <w:rFonts w:ascii="Arial" w:hAnsi="Arial" w:cs="Arial"/>
          <w:sz w:val="18"/>
          <w:szCs w:val="18"/>
        </w:rPr>
      </w:pPr>
      <w:r w:rsidRPr="00540683">
        <w:rPr>
          <w:rFonts w:ascii="Arial" w:hAnsi="Arial" w:cs="Arial"/>
          <w:sz w:val="18"/>
          <w:szCs w:val="18"/>
        </w:rPr>
        <w:t xml:space="preserve">          - от 29.06.2016 № 179 «О внесении изменений в Решение Думы Краснополянского сельского  поселения  от 27.12.2014 № 24  «Об утверждении Положения о бюджетном процессе  в муниципальном образовании Краснополянское сельское поселение»;</w:t>
      </w:r>
    </w:p>
    <w:p w:rsidR="000046E7" w:rsidRPr="00540683" w:rsidRDefault="000046E7" w:rsidP="000046E7">
      <w:pPr>
        <w:spacing w:after="0" w:line="240" w:lineRule="auto"/>
        <w:jc w:val="both"/>
        <w:rPr>
          <w:rFonts w:ascii="Arial" w:hAnsi="Arial" w:cs="Arial"/>
          <w:sz w:val="18"/>
          <w:szCs w:val="18"/>
        </w:rPr>
      </w:pPr>
      <w:r w:rsidRPr="00540683">
        <w:rPr>
          <w:rFonts w:ascii="Arial" w:hAnsi="Arial" w:cs="Arial"/>
          <w:sz w:val="18"/>
          <w:szCs w:val="18"/>
        </w:rPr>
        <w:t xml:space="preserve">        - от 02.08.2016 № 183 «О внесении изменений в Решение Думы МО</w:t>
      </w:r>
    </w:p>
    <w:p w:rsidR="000046E7" w:rsidRPr="00540683" w:rsidRDefault="000046E7" w:rsidP="000046E7">
      <w:pPr>
        <w:spacing w:after="0" w:line="240" w:lineRule="auto"/>
        <w:jc w:val="both"/>
        <w:rPr>
          <w:rFonts w:ascii="Arial" w:hAnsi="Arial" w:cs="Arial"/>
          <w:sz w:val="18"/>
          <w:szCs w:val="18"/>
        </w:rPr>
      </w:pPr>
      <w:r w:rsidRPr="00540683">
        <w:rPr>
          <w:rFonts w:ascii="Arial" w:hAnsi="Arial" w:cs="Arial"/>
          <w:sz w:val="18"/>
          <w:szCs w:val="18"/>
        </w:rPr>
        <w:t>Краснополянское сельское поселение от 27.12.2014 № 24   «Об утверждении Положения о бюджетном процессе в муниципальном образовании Краснополянское сельское поселение»;</w:t>
      </w:r>
    </w:p>
    <w:p w:rsidR="000046E7" w:rsidRPr="00540683" w:rsidRDefault="000046E7" w:rsidP="000046E7">
      <w:pPr>
        <w:spacing w:after="0" w:line="240" w:lineRule="auto"/>
        <w:jc w:val="both"/>
        <w:rPr>
          <w:rFonts w:ascii="Arial" w:hAnsi="Arial" w:cs="Arial"/>
          <w:sz w:val="18"/>
          <w:szCs w:val="18"/>
        </w:rPr>
      </w:pPr>
      <w:r w:rsidRPr="00540683">
        <w:rPr>
          <w:rFonts w:ascii="Arial" w:hAnsi="Arial" w:cs="Arial"/>
          <w:sz w:val="18"/>
          <w:szCs w:val="18"/>
        </w:rPr>
        <w:t xml:space="preserve">        - от 26.09.2017 № 5 «О внесении изменений в Решение Думы Краснополянского сельского поселения от 27.12.2014 № 24  «Об утверждении Положения о бюджетном процессе   в муниципальном образовании Краснополянское сельское поселение»</w:t>
      </w:r>
    </w:p>
    <w:p w:rsidR="000046E7" w:rsidRPr="00540683" w:rsidRDefault="000046E7" w:rsidP="000046E7">
      <w:pPr>
        <w:spacing w:after="0" w:line="240" w:lineRule="auto"/>
        <w:jc w:val="both"/>
        <w:rPr>
          <w:rFonts w:ascii="Arial" w:hAnsi="Arial" w:cs="Arial"/>
          <w:sz w:val="18"/>
          <w:szCs w:val="18"/>
        </w:rPr>
      </w:pPr>
      <w:r w:rsidRPr="00540683">
        <w:rPr>
          <w:rFonts w:ascii="Arial" w:hAnsi="Arial" w:cs="Arial"/>
          <w:sz w:val="18"/>
          <w:szCs w:val="18"/>
        </w:rPr>
        <w:t xml:space="preserve">        - от 27.11.2017 № 19  «О внесении изменений в Решение Думы  Краснополянского сельского  поселения от 27.12.2014 № 24 «Об утверждении Положения о бюджетном процессе   в муниципальном образовании Краснополянское сельское поселение»;</w:t>
      </w:r>
    </w:p>
    <w:p w:rsidR="000046E7" w:rsidRPr="00540683" w:rsidRDefault="000046E7" w:rsidP="000046E7">
      <w:pPr>
        <w:spacing w:after="0" w:line="240" w:lineRule="auto"/>
        <w:jc w:val="both"/>
        <w:rPr>
          <w:rFonts w:ascii="Arial" w:hAnsi="Arial" w:cs="Arial"/>
          <w:sz w:val="18"/>
          <w:szCs w:val="18"/>
        </w:rPr>
      </w:pPr>
      <w:r w:rsidRPr="00540683">
        <w:rPr>
          <w:rFonts w:ascii="Arial" w:hAnsi="Arial" w:cs="Arial"/>
          <w:sz w:val="18"/>
          <w:szCs w:val="18"/>
        </w:rPr>
        <w:t xml:space="preserve">       - от 25.09.2019 № 111 «О внесении изменений в Положение о бюджетном процессе в Краснополянском сельском поселении, утвержденное Решением  Думы Краснополянского сельского поселения от 27.12.2013 № 24».</w:t>
      </w:r>
    </w:p>
    <w:p w:rsidR="000046E7" w:rsidRPr="00540683" w:rsidRDefault="000046E7" w:rsidP="000046E7">
      <w:pPr>
        <w:autoSpaceDE w:val="0"/>
        <w:autoSpaceDN w:val="0"/>
        <w:adjustRightInd w:val="0"/>
        <w:spacing w:after="0" w:line="240" w:lineRule="auto"/>
        <w:ind w:firstLine="540"/>
        <w:jc w:val="both"/>
        <w:rPr>
          <w:rFonts w:ascii="Arial" w:hAnsi="Arial" w:cs="Arial"/>
          <w:bCs/>
          <w:sz w:val="18"/>
          <w:szCs w:val="18"/>
        </w:rPr>
      </w:pPr>
      <w:r w:rsidRPr="00540683">
        <w:rPr>
          <w:rFonts w:ascii="Arial" w:hAnsi="Arial" w:cs="Arial"/>
          <w:sz w:val="18"/>
          <w:szCs w:val="18"/>
        </w:rPr>
        <w:t xml:space="preserve">3. </w:t>
      </w:r>
      <w:r w:rsidRPr="00540683">
        <w:rPr>
          <w:rFonts w:ascii="Arial" w:hAnsi="Arial" w:cs="Arial"/>
          <w:color w:val="000000"/>
          <w:sz w:val="18"/>
          <w:szCs w:val="18"/>
        </w:rPr>
        <w:t>Обнародовать настоящее  Решение  в соответствии с Уставом Краснополянского сельского поселения.</w:t>
      </w:r>
    </w:p>
    <w:p w:rsidR="000046E7" w:rsidRPr="00540683" w:rsidRDefault="000046E7" w:rsidP="000046E7">
      <w:pPr>
        <w:autoSpaceDE w:val="0"/>
        <w:autoSpaceDN w:val="0"/>
        <w:adjustRightInd w:val="0"/>
        <w:spacing w:after="0" w:line="240" w:lineRule="auto"/>
        <w:jc w:val="both"/>
        <w:rPr>
          <w:rFonts w:ascii="Arial" w:hAnsi="Arial" w:cs="Arial"/>
          <w:sz w:val="18"/>
          <w:szCs w:val="18"/>
        </w:rPr>
      </w:pPr>
      <w:r w:rsidRPr="00540683">
        <w:rPr>
          <w:rFonts w:ascii="Arial" w:hAnsi="Arial" w:cs="Arial"/>
          <w:sz w:val="18"/>
          <w:szCs w:val="18"/>
        </w:rPr>
        <w:t xml:space="preserve">         4. Контроль исполнения настоящего Решения возложить на постоянную комиссию по экономической политике и муниципальной собственности </w:t>
      </w:r>
    </w:p>
    <w:p w:rsidR="000046E7" w:rsidRPr="00540683" w:rsidRDefault="000046E7" w:rsidP="000046E7">
      <w:pPr>
        <w:spacing w:after="0" w:line="240" w:lineRule="auto"/>
        <w:jc w:val="both"/>
        <w:rPr>
          <w:rFonts w:ascii="Arial" w:hAnsi="Arial" w:cs="Arial"/>
          <w:sz w:val="18"/>
          <w:szCs w:val="18"/>
        </w:rPr>
      </w:pPr>
    </w:p>
    <w:p w:rsidR="000046E7" w:rsidRPr="00540683" w:rsidRDefault="000046E7" w:rsidP="000046E7">
      <w:pPr>
        <w:autoSpaceDE w:val="0"/>
        <w:autoSpaceDN w:val="0"/>
        <w:spacing w:after="0" w:line="240" w:lineRule="auto"/>
        <w:jc w:val="both"/>
        <w:rPr>
          <w:rFonts w:ascii="Arial" w:hAnsi="Arial" w:cs="Arial"/>
          <w:sz w:val="18"/>
          <w:szCs w:val="18"/>
        </w:rPr>
      </w:pPr>
      <w:r w:rsidRPr="00540683">
        <w:rPr>
          <w:rFonts w:ascii="Arial" w:hAnsi="Arial" w:cs="Arial"/>
          <w:sz w:val="18"/>
          <w:szCs w:val="18"/>
        </w:rPr>
        <w:t>Председатель Думы  Краснополянского  сельского поселения                                                                                                                                      Е.П.Шутова</w:t>
      </w:r>
    </w:p>
    <w:p w:rsidR="000046E7" w:rsidRPr="00540683" w:rsidRDefault="000046E7" w:rsidP="000046E7">
      <w:pPr>
        <w:autoSpaceDE w:val="0"/>
        <w:autoSpaceDN w:val="0"/>
        <w:spacing w:after="0" w:line="240" w:lineRule="auto"/>
        <w:jc w:val="both"/>
        <w:rPr>
          <w:rFonts w:ascii="Arial" w:hAnsi="Arial" w:cs="Arial"/>
          <w:sz w:val="18"/>
          <w:szCs w:val="18"/>
        </w:rPr>
      </w:pPr>
      <w:r w:rsidRPr="00540683">
        <w:rPr>
          <w:rFonts w:ascii="Arial" w:hAnsi="Arial" w:cs="Arial"/>
          <w:color w:val="000000"/>
          <w:sz w:val="18"/>
          <w:szCs w:val="18"/>
        </w:rPr>
        <w:t xml:space="preserve">«29» ноября </w:t>
      </w:r>
      <w:r w:rsidRPr="00540683">
        <w:rPr>
          <w:rFonts w:ascii="Arial" w:hAnsi="Arial" w:cs="Arial"/>
          <w:sz w:val="18"/>
          <w:szCs w:val="18"/>
        </w:rPr>
        <w:t xml:space="preserve">2021 г.                                          </w:t>
      </w:r>
    </w:p>
    <w:p w:rsidR="000046E7" w:rsidRPr="00540683" w:rsidRDefault="000046E7" w:rsidP="000046E7">
      <w:pPr>
        <w:autoSpaceDE w:val="0"/>
        <w:autoSpaceDN w:val="0"/>
        <w:adjustRightInd w:val="0"/>
        <w:spacing w:after="0" w:line="240" w:lineRule="auto"/>
        <w:jc w:val="both"/>
        <w:rPr>
          <w:rFonts w:ascii="Arial" w:hAnsi="Arial" w:cs="Arial"/>
          <w:color w:val="000000"/>
          <w:sz w:val="18"/>
          <w:szCs w:val="18"/>
        </w:rPr>
      </w:pPr>
    </w:p>
    <w:p w:rsidR="000046E7" w:rsidRPr="00540683" w:rsidRDefault="000046E7" w:rsidP="000046E7">
      <w:pPr>
        <w:autoSpaceDE w:val="0"/>
        <w:autoSpaceDN w:val="0"/>
        <w:adjustRightInd w:val="0"/>
        <w:spacing w:after="0" w:line="240" w:lineRule="auto"/>
        <w:jc w:val="both"/>
        <w:rPr>
          <w:rFonts w:ascii="Arial" w:hAnsi="Arial" w:cs="Arial"/>
          <w:sz w:val="18"/>
          <w:szCs w:val="18"/>
        </w:rPr>
      </w:pPr>
      <w:r w:rsidRPr="00540683">
        <w:rPr>
          <w:rFonts w:ascii="Arial" w:hAnsi="Arial" w:cs="Arial"/>
          <w:color w:val="000000"/>
          <w:sz w:val="18"/>
          <w:szCs w:val="18"/>
        </w:rPr>
        <w:t xml:space="preserve">Глава  </w:t>
      </w:r>
      <w:r w:rsidRPr="00540683">
        <w:rPr>
          <w:rFonts w:ascii="Arial" w:hAnsi="Arial" w:cs="Arial"/>
          <w:sz w:val="18"/>
          <w:szCs w:val="18"/>
        </w:rPr>
        <w:t>Краснополянского   сельского поселения                                                                                                                                                              А.Н.Кошелев</w:t>
      </w:r>
    </w:p>
    <w:p w:rsidR="000046E7" w:rsidRPr="00540683" w:rsidRDefault="000046E7" w:rsidP="000046E7">
      <w:pPr>
        <w:autoSpaceDE w:val="0"/>
        <w:autoSpaceDN w:val="0"/>
        <w:spacing w:after="0" w:line="240" w:lineRule="auto"/>
        <w:jc w:val="both"/>
        <w:rPr>
          <w:rFonts w:ascii="Arial" w:hAnsi="Arial" w:cs="Arial"/>
          <w:sz w:val="18"/>
          <w:szCs w:val="18"/>
        </w:rPr>
      </w:pPr>
      <w:r w:rsidRPr="00540683">
        <w:rPr>
          <w:rFonts w:ascii="Arial" w:hAnsi="Arial" w:cs="Arial"/>
          <w:color w:val="000000"/>
          <w:sz w:val="18"/>
          <w:szCs w:val="18"/>
        </w:rPr>
        <w:t xml:space="preserve">«29» ноября  </w:t>
      </w:r>
      <w:r w:rsidRPr="00540683">
        <w:rPr>
          <w:rFonts w:ascii="Arial" w:hAnsi="Arial" w:cs="Arial"/>
          <w:sz w:val="18"/>
          <w:szCs w:val="18"/>
        </w:rPr>
        <w:t xml:space="preserve">2021 г.                                          </w:t>
      </w:r>
    </w:p>
    <w:p w:rsidR="000046E7" w:rsidRPr="00540683" w:rsidRDefault="000046E7" w:rsidP="000046E7">
      <w:pPr>
        <w:spacing w:after="0" w:line="240" w:lineRule="auto"/>
        <w:ind w:firstLine="709"/>
        <w:jc w:val="right"/>
        <w:rPr>
          <w:rFonts w:ascii="Arial" w:hAnsi="Arial" w:cs="Arial"/>
          <w:sz w:val="18"/>
          <w:szCs w:val="18"/>
        </w:rPr>
      </w:pPr>
      <w:r w:rsidRPr="00540683">
        <w:rPr>
          <w:rFonts w:ascii="Arial" w:hAnsi="Arial" w:cs="Arial"/>
          <w:sz w:val="18"/>
          <w:szCs w:val="18"/>
        </w:rPr>
        <w:t xml:space="preserve">                                                           Приложение </w:t>
      </w:r>
    </w:p>
    <w:p w:rsidR="000046E7" w:rsidRPr="00540683" w:rsidRDefault="000046E7" w:rsidP="000046E7">
      <w:pPr>
        <w:spacing w:after="0" w:line="240" w:lineRule="auto"/>
        <w:ind w:firstLine="709"/>
        <w:jc w:val="right"/>
        <w:rPr>
          <w:rFonts w:ascii="Arial" w:hAnsi="Arial" w:cs="Arial"/>
          <w:sz w:val="18"/>
          <w:szCs w:val="18"/>
        </w:rPr>
      </w:pP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t xml:space="preserve">к решению Думы </w:t>
      </w:r>
    </w:p>
    <w:p w:rsidR="000046E7" w:rsidRPr="00540683" w:rsidRDefault="000046E7" w:rsidP="000046E7">
      <w:pPr>
        <w:spacing w:after="0" w:line="240" w:lineRule="auto"/>
        <w:ind w:firstLine="709"/>
        <w:jc w:val="right"/>
        <w:rPr>
          <w:rFonts w:ascii="Arial" w:hAnsi="Arial" w:cs="Arial"/>
          <w:sz w:val="18"/>
          <w:szCs w:val="18"/>
        </w:rPr>
      </w:pP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t>Краснополянского сельского поселения</w:t>
      </w:r>
    </w:p>
    <w:p w:rsidR="000046E7" w:rsidRPr="00540683" w:rsidRDefault="000046E7" w:rsidP="000046E7">
      <w:pPr>
        <w:spacing w:after="0" w:line="240" w:lineRule="auto"/>
        <w:ind w:firstLine="709"/>
        <w:jc w:val="right"/>
        <w:rPr>
          <w:rFonts w:ascii="Arial" w:hAnsi="Arial" w:cs="Arial"/>
          <w:sz w:val="18"/>
          <w:szCs w:val="18"/>
        </w:rPr>
      </w:pP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r>
      <w:r w:rsidRPr="00540683">
        <w:rPr>
          <w:rFonts w:ascii="Arial" w:hAnsi="Arial" w:cs="Arial"/>
          <w:sz w:val="18"/>
          <w:szCs w:val="18"/>
        </w:rPr>
        <w:tab/>
        <w:t xml:space="preserve">№ 231  от  29.11.2021г. </w:t>
      </w:r>
    </w:p>
    <w:p w:rsidR="000046E7" w:rsidRPr="00540683" w:rsidRDefault="000046E7" w:rsidP="000046E7">
      <w:pPr>
        <w:spacing w:after="0" w:line="240" w:lineRule="auto"/>
        <w:ind w:firstLine="709"/>
        <w:jc w:val="center"/>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ПОЛОЖЕНИЕ    О БЮДЖЕТНОМ ПРОЦЕССЕ  В   КРАСНОПОЛЯНСКОМ СЕЛЬСКОМ ПОСЕЛЕНИИ</w:t>
      </w: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БАЙКАЛОВСКОГО МУНИЦИПАЛЬНОГО РАЙОНА  СВЕРДЛОВСКОЙ ОБЛАСТИ</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Положение о бюджетном процессе в Краснополянском сельском  поселении Байкаловского муниципального района Свердловской области (далее по тексту - Краснополянском  сельском поселении)  в соответствии с законодательством Российской Федерации, Уставом Краснополянского сельского поселения регулирует бюджетные правоотношения, возникающие между субъектами бюджетных правоотношений в процессе составления, рассмотрения, утверждения и исполнения бюджета Краснополянского сельского поселения, контроля за его исполнением, осуществления муниципальных заимствований и регулирования муниципального долга.</w:t>
      </w:r>
    </w:p>
    <w:p w:rsidR="000046E7" w:rsidRPr="00540683" w:rsidRDefault="000046E7" w:rsidP="000046E7">
      <w:pPr>
        <w:spacing w:after="0" w:line="240" w:lineRule="auto"/>
        <w:ind w:firstLine="709"/>
        <w:jc w:val="center"/>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Глава 1. ОБЩИЕ ПОЛОЖЕНИЯ</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1.</w:t>
      </w:r>
      <w:r w:rsidRPr="00540683">
        <w:rPr>
          <w:rFonts w:ascii="Arial" w:hAnsi="Arial" w:cs="Arial"/>
          <w:sz w:val="18"/>
          <w:szCs w:val="18"/>
        </w:rPr>
        <w:t xml:space="preserve"> </w:t>
      </w:r>
      <w:r w:rsidRPr="00540683">
        <w:rPr>
          <w:rFonts w:ascii="Arial" w:hAnsi="Arial" w:cs="Arial"/>
          <w:b/>
          <w:sz w:val="18"/>
          <w:szCs w:val="18"/>
        </w:rPr>
        <w:t>Правовое регулирование бюджетного процесса в Краснополянском сельском поселении</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Бюджетный процесс в Краснополянском сельском поселении регулируется Бюджетным кодексом Российской Федерации, федеральными законами, законами Свердловской области, Уставом Краснополянского сельского поселения, настоящим Положением, иными нормативными правовыми актами Российской Федерации, Свердловской области, муниципальными правовыми актами органов местного самоуправления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2. Основные понятия и термины, применяемые в настоящем Положении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В настоящем Положении применяются понятия и термины в значениях, определенных Бюджетным кодексом Российской Федерации и иными федеральными законами, регулирующими бюджетные правоотношения: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1) </w:t>
      </w:r>
      <w:r w:rsidRPr="00540683">
        <w:rPr>
          <w:rFonts w:ascii="Arial" w:hAnsi="Arial" w:cs="Arial"/>
          <w:i/>
          <w:sz w:val="18"/>
          <w:szCs w:val="18"/>
        </w:rPr>
        <w:t>бюджет</w:t>
      </w:r>
      <w:r w:rsidRPr="00540683">
        <w:rPr>
          <w:rFonts w:ascii="Arial" w:hAnsi="Arial" w:cs="Arial"/>
          <w:sz w:val="18"/>
          <w:szCs w:val="18"/>
        </w:rPr>
        <w:t xml:space="preserve"> - форма образования и расходования денежных средств, предназначенных для финансового обеспечения задач и функций местного самоуправления;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2) </w:t>
      </w:r>
      <w:r w:rsidRPr="00540683">
        <w:rPr>
          <w:rFonts w:ascii="Arial" w:hAnsi="Arial" w:cs="Arial"/>
          <w:i/>
          <w:sz w:val="18"/>
          <w:szCs w:val="18"/>
        </w:rPr>
        <w:t>доходы  бюджета</w:t>
      </w:r>
      <w:r w:rsidRPr="00540683">
        <w:rPr>
          <w:rFonts w:ascii="Arial" w:hAnsi="Arial" w:cs="Arial"/>
          <w:sz w:val="18"/>
          <w:szCs w:val="18"/>
        </w:rPr>
        <w:t xml:space="preserve"> – поступающие в бюджет денежные средства, за исключением средств, являющихся источниками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3) </w:t>
      </w:r>
      <w:r w:rsidRPr="00540683">
        <w:rPr>
          <w:rFonts w:ascii="Arial" w:hAnsi="Arial" w:cs="Arial"/>
          <w:i/>
          <w:sz w:val="18"/>
          <w:szCs w:val="18"/>
        </w:rPr>
        <w:t>расходы бюджета</w:t>
      </w:r>
      <w:r w:rsidRPr="00540683">
        <w:rPr>
          <w:rFonts w:ascii="Arial" w:hAnsi="Arial" w:cs="Arial"/>
          <w:sz w:val="18"/>
          <w:szCs w:val="18"/>
        </w:rPr>
        <w:t xml:space="preserve"> – выплачиваемые из бюджета денежные средства, за исключением средств, являющихся источниками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4) </w:t>
      </w:r>
      <w:r w:rsidRPr="00540683">
        <w:rPr>
          <w:rFonts w:ascii="Arial" w:hAnsi="Arial" w:cs="Arial"/>
          <w:i/>
          <w:sz w:val="18"/>
          <w:szCs w:val="18"/>
        </w:rPr>
        <w:t>дефицит</w:t>
      </w:r>
      <w:r w:rsidRPr="00540683">
        <w:rPr>
          <w:rFonts w:ascii="Arial" w:hAnsi="Arial" w:cs="Arial"/>
          <w:sz w:val="18"/>
          <w:szCs w:val="18"/>
        </w:rPr>
        <w:t xml:space="preserve"> бюджета – превышение расходов бюджета над его доходами;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5) </w:t>
      </w:r>
      <w:r w:rsidRPr="00540683">
        <w:rPr>
          <w:rFonts w:ascii="Arial" w:hAnsi="Arial" w:cs="Arial"/>
          <w:i/>
          <w:sz w:val="18"/>
          <w:szCs w:val="18"/>
        </w:rPr>
        <w:t>профицит</w:t>
      </w:r>
      <w:r w:rsidRPr="00540683">
        <w:rPr>
          <w:rFonts w:ascii="Arial" w:hAnsi="Arial" w:cs="Arial"/>
          <w:sz w:val="18"/>
          <w:szCs w:val="18"/>
        </w:rPr>
        <w:t xml:space="preserve"> – превышение доходов бюджета над его расходами;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w:t>
      </w:r>
      <w:r w:rsidRPr="00540683">
        <w:rPr>
          <w:rFonts w:ascii="Arial" w:hAnsi="Arial" w:cs="Arial"/>
          <w:i/>
          <w:sz w:val="18"/>
          <w:szCs w:val="18"/>
        </w:rPr>
        <w:t>бюджетный процесс</w:t>
      </w:r>
      <w:r w:rsidRPr="00540683">
        <w:rPr>
          <w:rFonts w:ascii="Arial" w:hAnsi="Arial" w:cs="Arial"/>
          <w:sz w:val="18"/>
          <w:szCs w:val="18"/>
        </w:rPr>
        <w:t xml:space="preserve">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проекта бюджета, контролю над его исполнением, осуществлению бюджетного учета, составлению, внешней проверке, рассмотрению и утверждению бюджетной отчетности;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7) </w:t>
      </w:r>
      <w:r w:rsidRPr="00540683">
        <w:rPr>
          <w:rFonts w:ascii="Arial" w:hAnsi="Arial" w:cs="Arial"/>
          <w:i/>
          <w:sz w:val="18"/>
          <w:szCs w:val="18"/>
        </w:rPr>
        <w:t>сводная бюджетная роспись</w:t>
      </w:r>
      <w:r w:rsidRPr="00540683">
        <w:rPr>
          <w:rFonts w:ascii="Arial" w:hAnsi="Arial" w:cs="Arial"/>
          <w:sz w:val="18"/>
          <w:szCs w:val="18"/>
        </w:rPr>
        <w:t xml:space="preserve"> – документ, который составляется и ведется финансовым органом в целях организации исполнения бюджета по расходам бюджета и источникам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8) </w:t>
      </w:r>
      <w:r w:rsidRPr="00540683">
        <w:rPr>
          <w:rFonts w:ascii="Arial" w:hAnsi="Arial" w:cs="Arial"/>
          <w:i/>
          <w:sz w:val="18"/>
          <w:szCs w:val="18"/>
        </w:rPr>
        <w:t>бюджетная роспись</w:t>
      </w:r>
      <w:r w:rsidRPr="00540683">
        <w:rPr>
          <w:rFonts w:ascii="Arial" w:hAnsi="Arial" w:cs="Arial"/>
          <w:sz w:val="18"/>
          <w:szCs w:val="18"/>
        </w:rPr>
        <w:t xml:space="preserve">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целях исполнения бюджета по расходам (источникам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9)</w:t>
      </w:r>
      <w:r w:rsidRPr="00540683">
        <w:rPr>
          <w:rFonts w:ascii="Arial" w:hAnsi="Arial" w:cs="Arial"/>
          <w:i/>
          <w:sz w:val="18"/>
          <w:szCs w:val="18"/>
        </w:rPr>
        <w:t xml:space="preserve"> бюджетный кредит – </w:t>
      </w:r>
      <w:r w:rsidRPr="00540683">
        <w:rPr>
          <w:rFonts w:ascii="Arial" w:hAnsi="Arial" w:cs="Arial"/>
          <w:sz w:val="18"/>
          <w:szCs w:val="18"/>
        </w:rPr>
        <w:t>денежные средства, предоставляемые бюджетом другому бюджету бюджетной системы Российской Федерации, юридическому лицу (за исключением муниципальных учреждений) на возвратной и возмездной основах;</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10)</w:t>
      </w:r>
      <w:r w:rsidRPr="00540683">
        <w:rPr>
          <w:rFonts w:ascii="Arial" w:hAnsi="Arial" w:cs="Arial"/>
          <w:i/>
          <w:sz w:val="18"/>
          <w:szCs w:val="18"/>
        </w:rPr>
        <w:t>бюджетные ассигнования</w:t>
      </w:r>
      <w:r w:rsidRPr="00540683">
        <w:rPr>
          <w:rFonts w:ascii="Arial" w:hAnsi="Arial" w:cs="Arial"/>
          <w:sz w:val="18"/>
          <w:szCs w:val="18"/>
        </w:rPr>
        <w:t xml:space="preserve"> – предельные объемы денежных средств, предусмотренных для исполнения бюджетных обязательств;</w:t>
      </w:r>
    </w:p>
    <w:p w:rsidR="000046E7" w:rsidRPr="00540683" w:rsidRDefault="000046E7" w:rsidP="000046E7">
      <w:pPr>
        <w:tabs>
          <w:tab w:val="left" w:pos="1134"/>
        </w:tabs>
        <w:spacing w:after="0" w:line="240" w:lineRule="auto"/>
        <w:ind w:firstLine="709"/>
        <w:jc w:val="both"/>
        <w:rPr>
          <w:rFonts w:ascii="Arial" w:hAnsi="Arial" w:cs="Arial"/>
          <w:sz w:val="18"/>
          <w:szCs w:val="18"/>
        </w:rPr>
      </w:pPr>
      <w:r w:rsidRPr="00540683">
        <w:rPr>
          <w:rFonts w:ascii="Arial" w:hAnsi="Arial" w:cs="Arial"/>
          <w:sz w:val="18"/>
          <w:szCs w:val="18"/>
        </w:rPr>
        <w:t>11)</w:t>
      </w:r>
      <w:r w:rsidRPr="00540683">
        <w:rPr>
          <w:rFonts w:ascii="Arial" w:hAnsi="Arial" w:cs="Arial"/>
          <w:i/>
          <w:sz w:val="18"/>
          <w:szCs w:val="18"/>
        </w:rPr>
        <w:t>муниципальный долг</w:t>
      </w:r>
      <w:r w:rsidRPr="00540683">
        <w:rPr>
          <w:rFonts w:ascii="Arial" w:hAnsi="Arial" w:cs="Arial"/>
          <w:sz w:val="18"/>
          <w:szCs w:val="18"/>
        </w:rPr>
        <w:t xml:space="preserve">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принятые муниципальным образованием;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12) </w:t>
      </w:r>
      <w:r w:rsidRPr="00540683">
        <w:rPr>
          <w:rFonts w:ascii="Arial" w:hAnsi="Arial" w:cs="Arial"/>
          <w:i/>
          <w:sz w:val="18"/>
          <w:szCs w:val="18"/>
        </w:rPr>
        <w:t>расходные обязательства</w:t>
      </w:r>
      <w:r w:rsidRPr="00540683">
        <w:rPr>
          <w:rFonts w:ascii="Arial" w:hAnsi="Arial" w:cs="Arial"/>
          <w:sz w:val="18"/>
          <w:szCs w:val="18"/>
        </w:rPr>
        <w:t xml:space="preserve"> – обусловленные муниципальным правовым актом расходные обязательства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средства из бюджета муниципального образования;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13)</w:t>
      </w:r>
      <w:r w:rsidRPr="00540683">
        <w:rPr>
          <w:rFonts w:ascii="Arial" w:hAnsi="Arial" w:cs="Arial"/>
          <w:i/>
          <w:sz w:val="18"/>
          <w:szCs w:val="18"/>
        </w:rPr>
        <w:t xml:space="preserve"> публичные обязательства – </w:t>
      </w:r>
      <w:r w:rsidRPr="00540683">
        <w:rPr>
          <w:rFonts w:ascii="Arial" w:hAnsi="Arial" w:cs="Arial"/>
          <w:sz w:val="18"/>
          <w:szCs w:val="18"/>
        </w:rPr>
        <w:t>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14) </w:t>
      </w:r>
      <w:r w:rsidRPr="00540683">
        <w:rPr>
          <w:rFonts w:ascii="Arial" w:hAnsi="Arial" w:cs="Arial"/>
          <w:i/>
          <w:sz w:val="18"/>
          <w:szCs w:val="18"/>
        </w:rPr>
        <w:t>публичные нормативные обязательства</w:t>
      </w:r>
      <w:r w:rsidRPr="00540683">
        <w:rPr>
          <w:rFonts w:ascii="Arial" w:hAnsi="Arial" w:cs="Arial"/>
          <w:sz w:val="18"/>
          <w:szCs w:val="18"/>
        </w:rPr>
        <w:t xml:space="preserve"> – публичные обязательства перед физическим лицом, подлежащие исполнению в денежной форме в установленном размере или имеющие установленный порядок его индексации, за исключением выплат физическому лицу, предусмотренных статусом муниципальных служащих, работников казенных учреждений, лиц, обучающихся в муниципальных образовательных учреждениях;</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15) </w:t>
      </w:r>
      <w:r w:rsidRPr="00540683">
        <w:rPr>
          <w:rFonts w:ascii="Arial" w:hAnsi="Arial" w:cs="Arial"/>
          <w:i/>
          <w:sz w:val="18"/>
          <w:szCs w:val="18"/>
        </w:rPr>
        <w:t>денежные обязательства</w:t>
      </w:r>
      <w:r w:rsidRPr="00540683">
        <w:rPr>
          <w:rFonts w:ascii="Arial" w:hAnsi="Arial" w:cs="Arial"/>
          <w:sz w:val="18"/>
          <w:szCs w:val="18"/>
        </w:rPr>
        <w:t xml:space="preserve"> – обязанность получателя бюджетных средств уплатить бюджету, физическому или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муниципального правового акта, условиями договора или соглашения;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16) </w:t>
      </w:r>
      <w:r w:rsidRPr="00540683">
        <w:rPr>
          <w:rFonts w:ascii="Arial" w:hAnsi="Arial" w:cs="Arial"/>
          <w:i/>
          <w:sz w:val="18"/>
          <w:szCs w:val="18"/>
        </w:rPr>
        <w:t>межбюджетные отношения</w:t>
      </w:r>
      <w:r w:rsidRPr="00540683">
        <w:rPr>
          <w:rFonts w:ascii="Arial" w:hAnsi="Arial" w:cs="Arial"/>
          <w:sz w:val="18"/>
          <w:szCs w:val="18"/>
        </w:rPr>
        <w:t xml:space="preserve">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17) </w:t>
      </w:r>
      <w:r w:rsidRPr="00540683">
        <w:rPr>
          <w:rFonts w:ascii="Arial" w:hAnsi="Arial" w:cs="Arial"/>
          <w:i/>
          <w:sz w:val="18"/>
          <w:szCs w:val="18"/>
        </w:rPr>
        <w:t>межбюджетные трансферты</w:t>
      </w:r>
      <w:r w:rsidRPr="00540683">
        <w:rPr>
          <w:rFonts w:ascii="Arial" w:hAnsi="Arial" w:cs="Arial"/>
          <w:sz w:val="18"/>
          <w:szCs w:val="18"/>
        </w:rPr>
        <w:t xml:space="preserve"> – средства, предоставляемые одним бюджетом бюджетной системы Российской Федерации другому бюджету бюджетной системы Российской Федерации;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18) </w:t>
      </w:r>
      <w:r w:rsidRPr="00540683">
        <w:rPr>
          <w:rFonts w:ascii="Arial" w:hAnsi="Arial" w:cs="Arial"/>
          <w:i/>
          <w:sz w:val="18"/>
          <w:szCs w:val="18"/>
        </w:rPr>
        <w:t>дотации</w:t>
      </w:r>
      <w:r w:rsidRPr="00540683">
        <w:rPr>
          <w:rFonts w:ascii="Arial" w:hAnsi="Arial" w:cs="Arial"/>
          <w:sz w:val="18"/>
          <w:szCs w:val="18"/>
        </w:rPr>
        <w:t xml:space="preserve">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19) </w:t>
      </w:r>
      <w:r w:rsidRPr="00540683">
        <w:rPr>
          <w:rFonts w:ascii="Arial" w:hAnsi="Arial" w:cs="Arial"/>
          <w:i/>
          <w:sz w:val="18"/>
          <w:szCs w:val="18"/>
        </w:rPr>
        <w:t>бюджетные полномочия</w:t>
      </w:r>
      <w:r w:rsidRPr="00540683">
        <w:rPr>
          <w:rFonts w:ascii="Arial" w:hAnsi="Arial" w:cs="Arial"/>
          <w:sz w:val="18"/>
          <w:szCs w:val="18"/>
        </w:rPr>
        <w:t xml:space="preserve"> – права и обязанности органов местного самоуправления и иных участников бюджетного процесса, установленные Бюджетным кодексом Российской Федерации, государственными и  муниципальными правовыми актами;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20) </w:t>
      </w:r>
      <w:r w:rsidRPr="00540683">
        <w:rPr>
          <w:rFonts w:ascii="Arial" w:hAnsi="Arial" w:cs="Arial"/>
          <w:i/>
          <w:sz w:val="18"/>
          <w:szCs w:val="18"/>
        </w:rPr>
        <w:t>кассовое обслуживание исполнения бюджета</w:t>
      </w:r>
      <w:r w:rsidRPr="00540683">
        <w:rPr>
          <w:rFonts w:ascii="Arial" w:hAnsi="Arial" w:cs="Arial"/>
          <w:sz w:val="18"/>
          <w:szCs w:val="18"/>
        </w:rPr>
        <w:t xml:space="preserve"> – проведение и учет операций по кассовым поступлениям и кассовым выплатам из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i/>
          <w:sz w:val="18"/>
          <w:szCs w:val="18"/>
        </w:rPr>
        <w:t>2</w:t>
      </w:r>
      <w:r w:rsidRPr="00540683">
        <w:rPr>
          <w:rFonts w:ascii="Arial" w:hAnsi="Arial" w:cs="Arial"/>
          <w:sz w:val="18"/>
          <w:szCs w:val="18"/>
        </w:rPr>
        <w:t>1)</w:t>
      </w:r>
      <w:r w:rsidRPr="00540683">
        <w:rPr>
          <w:rFonts w:ascii="Arial" w:hAnsi="Arial" w:cs="Arial"/>
          <w:i/>
          <w:sz w:val="18"/>
          <w:szCs w:val="18"/>
        </w:rPr>
        <w:t xml:space="preserve">муниципальные услуги (работы) – </w:t>
      </w:r>
      <w:r w:rsidRPr="00540683">
        <w:rPr>
          <w:rFonts w:ascii="Arial" w:hAnsi="Arial" w:cs="Arial"/>
          <w:sz w:val="18"/>
          <w:szCs w:val="18"/>
        </w:rPr>
        <w:t>услуги (работы), оказываемые (выполняемые) органами местного самоуправления, муниципальными учреждениями и в случаях, установленных законодательством Российской Федерации, иными юридическими лицами;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lastRenderedPageBreak/>
        <w:t xml:space="preserve">22) </w:t>
      </w:r>
      <w:r w:rsidRPr="00540683">
        <w:rPr>
          <w:rFonts w:ascii="Arial" w:hAnsi="Arial" w:cs="Arial"/>
          <w:i/>
          <w:sz w:val="18"/>
          <w:szCs w:val="18"/>
        </w:rPr>
        <w:t>муниципальное задание</w:t>
      </w:r>
      <w:r w:rsidRPr="00540683">
        <w:rPr>
          <w:rFonts w:ascii="Arial" w:hAnsi="Arial" w:cs="Arial"/>
          <w:sz w:val="18"/>
          <w:szCs w:val="18"/>
        </w:rPr>
        <w:t xml:space="preserve"> – документ, устанавливающий требования к составу, качеству и (или) объему, условиям, порядку и результатам оказания муниципальных услуг;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23) </w:t>
      </w:r>
      <w:r w:rsidRPr="00540683">
        <w:rPr>
          <w:rFonts w:ascii="Arial" w:hAnsi="Arial" w:cs="Arial"/>
          <w:i/>
          <w:sz w:val="18"/>
          <w:szCs w:val="18"/>
        </w:rPr>
        <w:t>главный распорядитель бюджетных средств</w:t>
      </w:r>
      <w:r w:rsidRPr="00540683">
        <w:rPr>
          <w:rFonts w:ascii="Arial" w:hAnsi="Arial" w:cs="Arial"/>
          <w:sz w:val="18"/>
          <w:szCs w:val="18"/>
        </w:rPr>
        <w:t xml:space="preserve"> – орган местного самоуправления, орган местной администрации, а также наиболее значимое бюджетное учреждение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получателями бюджетных средств;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24) </w:t>
      </w:r>
      <w:r w:rsidRPr="00540683">
        <w:rPr>
          <w:rFonts w:ascii="Arial" w:hAnsi="Arial" w:cs="Arial"/>
          <w:i/>
          <w:sz w:val="18"/>
          <w:szCs w:val="18"/>
        </w:rPr>
        <w:t>получатель бюджетных средств</w:t>
      </w:r>
      <w:r w:rsidRPr="00540683">
        <w:rPr>
          <w:rFonts w:ascii="Arial" w:hAnsi="Arial" w:cs="Arial"/>
          <w:sz w:val="18"/>
          <w:szCs w:val="18"/>
        </w:rPr>
        <w:t xml:space="preserve"> – орган местного самоуправления, орган местной администрации, находящийся в ведении главного распорядителя бюджетных средств, казенное учреждение, имеющие право на принятие и (или) исполнение бюджетных обязательств за счет средств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25) к</w:t>
      </w:r>
      <w:r w:rsidRPr="00540683">
        <w:rPr>
          <w:rFonts w:ascii="Arial" w:hAnsi="Arial" w:cs="Arial"/>
          <w:i/>
          <w:sz w:val="18"/>
          <w:szCs w:val="18"/>
        </w:rPr>
        <w:t>азенное учреждение</w:t>
      </w:r>
      <w:r w:rsidRPr="00540683">
        <w:rPr>
          <w:rFonts w:ascii="Arial" w:hAnsi="Arial" w:cs="Arial"/>
          <w:sz w:val="18"/>
          <w:szCs w:val="18"/>
        </w:rPr>
        <w:t xml:space="preserve">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бюджета на основании бюджетной сметы;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26) </w:t>
      </w:r>
      <w:r w:rsidRPr="00540683">
        <w:rPr>
          <w:rFonts w:ascii="Arial" w:hAnsi="Arial" w:cs="Arial"/>
          <w:i/>
          <w:sz w:val="18"/>
          <w:szCs w:val="18"/>
        </w:rPr>
        <w:t>бюджетная смета</w:t>
      </w:r>
      <w:r w:rsidRPr="00540683">
        <w:rPr>
          <w:rFonts w:ascii="Arial" w:hAnsi="Arial" w:cs="Arial"/>
          <w:sz w:val="18"/>
          <w:szCs w:val="18"/>
        </w:rPr>
        <w:t xml:space="preserve"> – документ, устанавливающий в соответствии с расходной классификацией лимиты бюджетных обязательств казенного учреждения;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27)</w:t>
      </w:r>
      <w:r w:rsidRPr="00540683">
        <w:rPr>
          <w:rFonts w:ascii="Arial" w:hAnsi="Arial" w:cs="Arial"/>
          <w:i/>
          <w:sz w:val="18"/>
          <w:szCs w:val="18"/>
        </w:rPr>
        <w:t xml:space="preserve"> ведомственная структура расходов бюджета</w:t>
      </w:r>
      <w:r w:rsidRPr="00540683">
        <w:rPr>
          <w:rFonts w:ascii="Arial" w:hAnsi="Arial" w:cs="Arial"/>
          <w:sz w:val="18"/>
          <w:szCs w:val="18"/>
        </w:rPr>
        <w:t xml:space="preserve">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28)</w:t>
      </w:r>
      <w:r w:rsidRPr="00540683">
        <w:rPr>
          <w:rFonts w:ascii="Arial" w:hAnsi="Arial" w:cs="Arial"/>
          <w:i/>
          <w:sz w:val="18"/>
          <w:szCs w:val="18"/>
        </w:rPr>
        <w:t xml:space="preserve"> главный администратор доходов бюджета –</w:t>
      </w:r>
      <w:r w:rsidRPr="00540683">
        <w:rPr>
          <w:rFonts w:ascii="Arial" w:hAnsi="Arial" w:cs="Arial"/>
          <w:sz w:val="18"/>
          <w:szCs w:val="18"/>
        </w:rPr>
        <w:t xml:space="preserve"> определенный решением о бюджете орган местного самоуправления, орган местной администрации, иная организация, имеющие в своем ведении администраторов доходов бюджета и (или) являющиеся администраторами доходов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29) </w:t>
      </w:r>
      <w:r w:rsidRPr="00540683">
        <w:rPr>
          <w:rFonts w:ascii="Arial" w:hAnsi="Arial" w:cs="Arial"/>
          <w:i/>
          <w:sz w:val="18"/>
          <w:szCs w:val="18"/>
        </w:rPr>
        <w:t>главный администратор источников финансирования дефицита бюджета</w:t>
      </w:r>
      <w:r w:rsidRPr="00540683">
        <w:rPr>
          <w:rFonts w:ascii="Arial" w:hAnsi="Arial" w:cs="Arial"/>
          <w:sz w:val="18"/>
          <w:szCs w:val="18"/>
        </w:rPr>
        <w:t xml:space="preserve"> – орган местного самоуправления, орган местной администрации, иная организация, имеющие право осуществлять операции с источниками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30) </w:t>
      </w:r>
      <w:r w:rsidRPr="00540683">
        <w:rPr>
          <w:rFonts w:ascii="Arial" w:hAnsi="Arial" w:cs="Arial"/>
          <w:i/>
          <w:sz w:val="18"/>
          <w:szCs w:val="18"/>
        </w:rPr>
        <w:t>муниципальная гарантия</w:t>
      </w:r>
      <w:r w:rsidRPr="00540683">
        <w:rPr>
          <w:rFonts w:ascii="Arial" w:hAnsi="Arial" w:cs="Arial"/>
          <w:sz w:val="18"/>
          <w:szCs w:val="18"/>
        </w:rPr>
        <w:t xml:space="preserve"> – вид долгового обязательства, в силу которого муниципальное образование (гарант) обязано уплатить лицу, в пользу которого предоставлена гарантия (бенефициару), по его письменному требованию определенную в обязательстве денежную сумму в соответствии с условиями даваемого гарантом обязательства за исполнение третьим лицом (принципалом) его обязательства перед бенефициаром;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31) </w:t>
      </w:r>
      <w:r w:rsidRPr="00540683">
        <w:rPr>
          <w:rFonts w:ascii="Arial" w:hAnsi="Arial" w:cs="Arial"/>
          <w:i/>
          <w:sz w:val="18"/>
          <w:szCs w:val="18"/>
        </w:rPr>
        <w:t>лимит бюджетных обязательств</w:t>
      </w:r>
      <w:r w:rsidRPr="00540683">
        <w:rPr>
          <w:rFonts w:ascii="Arial" w:hAnsi="Arial" w:cs="Arial"/>
          <w:sz w:val="18"/>
          <w:szCs w:val="18"/>
        </w:rPr>
        <w:t xml:space="preserve"> – объем прав в денежном выражении на принятие казенным учреждением бюджетных обязательств и их исполнение в текущем финансовом году (и плановом периоде);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32) </w:t>
      </w:r>
      <w:r w:rsidRPr="00540683">
        <w:rPr>
          <w:rFonts w:ascii="Arial" w:hAnsi="Arial" w:cs="Arial"/>
          <w:i/>
          <w:sz w:val="18"/>
          <w:szCs w:val="18"/>
        </w:rPr>
        <w:t>текущий финансовый год</w:t>
      </w:r>
      <w:r w:rsidRPr="00540683">
        <w:rPr>
          <w:rFonts w:ascii="Arial" w:hAnsi="Arial" w:cs="Arial"/>
          <w:sz w:val="18"/>
          <w:szCs w:val="18"/>
        </w:rPr>
        <w:t xml:space="preserve">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33) </w:t>
      </w:r>
      <w:r w:rsidRPr="00540683">
        <w:rPr>
          <w:rFonts w:ascii="Arial" w:hAnsi="Arial" w:cs="Arial"/>
          <w:i/>
          <w:sz w:val="18"/>
          <w:szCs w:val="18"/>
        </w:rPr>
        <w:t>очередной финансовый год</w:t>
      </w:r>
      <w:r w:rsidRPr="00540683">
        <w:rPr>
          <w:rFonts w:ascii="Arial" w:hAnsi="Arial" w:cs="Arial"/>
          <w:sz w:val="18"/>
          <w:szCs w:val="18"/>
        </w:rPr>
        <w:t xml:space="preserve"> – год, следующий за текущим финансовым годом;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34) </w:t>
      </w:r>
      <w:r w:rsidRPr="00540683">
        <w:rPr>
          <w:rFonts w:ascii="Arial" w:hAnsi="Arial" w:cs="Arial"/>
          <w:i/>
          <w:sz w:val="18"/>
          <w:szCs w:val="18"/>
        </w:rPr>
        <w:t>плановый период</w:t>
      </w:r>
      <w:r w:rsidRPr="00540683">
        <w:rPr>
          <w:rFonts w:ascii="Arial" w:hAnsi="Arial" w:cs="Arial"/>
          <w:sz w:val="18"/>
          <w:szCs w:val="18"/>
        </w:rPr>
        <w:t xml:space="preserve"> – два финансовых года, следующие за очередным финансовым годом.   </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3. Местный бюджет</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Краснополянское сельское поселение имеет собственный бюджет, предназначенный для исполнения расходных обязательств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В бюджете Краснополянского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Краснополянского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Местный бюджет разрабатывается и утверждается в форме решения о бюджете Краснополянского сельского поселения на текущий год, принимается Думой Краснополянского сельского поселения. Решение вступает в силу 1 января и действует по 31 декабря финансового года, если иное не предусмотрено Бюджетным кодексом Российской Федерации и решением о бюджете.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Дума Краснополянского сельского поселения при утверждении местного бюджета вправе производить дальнейшую детализацию бюджетной классификации, не нарушая общих принципов построения и единства бюджетной классификации Российской Федерации.</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4. Особенности применения бюджетной классификации Российской Федерации в Краснополянском сельском  поселении</w:t>
      </w:r>
    </w:p>
    <w:p w:rsidR="000046E7" w:rsidRPr="00540683" w:rsidRDefault="000046E7" w:rsidP="000046E7">
      <w:pPr>
        <w:spacing w:after="0" w:line="240" w:lineRule="auto"/>
        <w:ind w:firstLine="709"/>
        <w:jc w:val="both"/>
        <w:rPr>
          <w:rFonts w:ascii="Arial" w:hAnsi="Arial" w:cs="Arial"/>
          <w:b/>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Бюджетная классификация Российской Федерации является группировкой доходов, расходов и источников финансирования дефицита бюджетов бюджетной системы Российской Федерации, используемой для составления и исполнения бюджета Краснополянского сельского поселения, составления бюджетной отчетности, обеспечивающей сопоставимость показателей бюджета поселения с показателями бюджетов бюджетной системы Российской Федерации.</w:t>
      </w:r>
    </w:p>
    <w:p w:rsidR="000046E7" w:rsidRPr="00540683" w:rsidRDefault="000046E7" w:rsidP="000046E7">
      <w:pPr>
        <w:widowControl w:val="0"/>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Бюджетная классификация Российской Федерации включает:</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классификацию доходов бюджетов;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классификацию расходов бюджетов;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классификацию источников финансирования дефицитов бюджетов;</w:t>
      </w:r>
    </w:p>
    <w:p w:rsidR="000046E7" w:rsidRPr="00540683" w:rsidRDefault="000046E7" w:rsidP="000046E7">
      <w:pPr>
        <w:tabs>
          <w:tab w:val="left" w:pos="709"/>
        </w:tabs>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классификацию операций публично-правовых образований (классификация операций сектора государственного управления).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Перечень главных администраторов доходов местного бюджета, закрепляемые за ними виды (подвиды) доходов бюджета утверждаются решением Думы о бюджете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4. Код вида доходов включает группу, подгруппу, статью, подстатью и элемент дохода.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5. Единые для бюджетов бюджетной системы Российской Федерации группы и подгруппы доходов бюджетов определяются Бюджетным </w:t>
      </w:r>
      <w:hyperlink r:id="rId10" w:history="1">
        <w:r w:rsidRPr="00540683">
          <w:rPr>
            <w:rFonts w:ascii="Arial" w:hAnsi="Arial" w:cs="Arial"/>
            <w:sz w:val="18"/>
            <w:szCs w:val="18"/>
          </w:rPr>
          <w:t>кодексом</w:t>
        </w:r>
      </w:hyperlink>
      <w:r w:rsidRPr="00540683">
        <w:rPr>
          <w:rFonts w:ascii="Arial" w:hAnsi="Arial" w:cs="Arial"/>
          <w:sz w:val="18"/>
          <w:szCs w:val="18"/>
        </w:rPr>
        <w:t xml:space="preserve">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7. Код элемента доходов устанавливается в зависимости от полномочий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8. Единые для бюджетов бюджетной системы Российской Федерации элементы доходов определены Бюджетным </w:t>
      </w:r>
      <w:hyperlink r:id="rId11" w:history="1">
        <w:r w:rsidRPr="00540683">
          <w:rPr>
            <w:rFonts w:ascii="Arial" w:hAnsi="Arial" w:cs="Arial"/>
            <w:sz w:val="18"/>
            <w:szCs w:val="18"/>
          </w:rPr>
          <w:t>кодексом</w:t>
        </w:r>
      </w:hyperlink>
      <w:r w:rsidRPr="00540683">
        <w:rPr>
          <w:rFonts w:ascii="Arial" w:hAnsi="Arial" w:cs="Arial"/>
          <w:sz w:val="18"/>
          <w:szCs w:val="18"/>
        </w:rPr>
        <w:t xml:space="preserve">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9.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утверждается финансовым управлением.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10. Код классификации расходов бюджета состоит из:</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кода главного распорядителя бюджетных средств;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кода раздела, подраздела, целевой статьи, подстатьи и вида расходов;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кода классификации операций сектора государственного управления, относящихся к расходам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11. Перечень главных распорядителей средств местного бюджета устанавливается решением о бюджете сельского поселения в составе ведомственной структуры расходов.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12. Единые для бюджетной системы Российской Федерации разделы и подразделы классификации расходов бюджета определяются Бюджетным </w:t>
      </w:r>
      <w:hyperlink r:id="rId12" w:history="1">
        <w:r w:rsidRPr="00540683">
          <w:rPr>
            <w:rFonts w:ascii="Arial" w:hAnsi="Arial" w:cs="Arial"/>
            <w:sz w:val="18"/>
            <w:szCs w:val="18"/>
          </w:rPr>
          <w:t>кодексом</w:t>
        </w:r>
      </w:hyperlink>
      <w:r w:rsidRPr="00540683">
        <w:rPr>
          <w:rFonts w:ascii="Arial" w:hAnsi="Arial" w:cs="Arial"/>
          <w:sz w:val="18"/>
          <w:szCs w:val="18"/>
        </w:rPr>
        <w:t xml:space="preserve">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13. 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сельского поселения утверждается в составе ведомственной структуры расходов решением о бюджете сельского поселения. </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Целевые статьи расходов бюджета Краснополянского сельского поселения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органов местной администрации, наиболее значимых учреждений науки, образования, подлежащими исполнению за счет средств бюджета сельского поселения. </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Каждому публичному нормативному обязательству, межбюджетному трансферту, обособленной функции (сфере, направлению) деятельности органов местного самоуправления Краснополянского сельского поселения, присваиваются уникальные коды целевых статей и (или) видов расходов бюджета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установлено Бюджетным кодексом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Код вида расходов включает группу, подгруппу и элемент вида расхода.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Единые для бюджетов бюджетной системы Российской Федерации группы и подгруппы видов расходов бюджета определяются Бюджетным кодексом Российской Федерации, элементы видов расходов устанавливаются приказом Министерства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14. Код классификации источников финансирования дефицита бюджета состоит из:</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кода главного администратора источника финансирования дефицита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кода группы, подгруппы, статьи и вида источника финансирования дефицита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кода классификации операций сектора государственного управлении, относящихся к источникам финансирования дефицита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15. Перечень главных администраторов источников финансирования дефицита бюджета утверждается решением о бюджете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16. Источниками внутреннего финансирования дефицита бюджета сельского поселения являются: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муниципальные ценные бумаги, номинальная стоимость которых указана в валюте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кредиты кредитных организаций в валюте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бюджетные кредиты от других бюджетов бюджетной системы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изменение остатков средств на счетах по учету средств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иные источники внутреннего финансирования дефицитов бюджетов.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17. Перечень статей и видов источников финансирования дефицита бюджета утверждается решением Думы сельского поселения о бюджете при утверждении источников финансирования дефицита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18.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19. Единые для бюджетов бюджетной системы Российской Федерации группы классификации операций сектора государственного управления определяются Бюджетным </w:t>
      </w:r>
      <w:hyperlink r:id="rId13" w:history="1">
        <w:r w:rsidRPr="00540683">
          <w:rPr>
            <w:rFonts w:ascii="Arial" w:hAnsi="Arial" w:cs="Arial"/>
            <w:sz w:val="18"/>
            <w:szCs w:val="18"/>
          </w:rPr>
          <w:t>кодексом</w:t>
        </w:r>
      </w:hyperlink>
      <w:r w:rsidRPr="00540683">
        <w:rPr>
          <w:rFonts w:ascii="Arial" w:hAnsi="Arial" w:cs="Arial"/>
          <w:sz w:val="18"/>
          <w:szCs w:val="18"/>
        </w:rPr>
        <w:t xml:space="preserve">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lastRenderedPageBreak/>
        <w:t>20.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21. Порядок применения классификации операций сектора государственного управления устанавливается Министерством финансов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22. Порядок применения бюджетной классификации Российской Федерации в части, относящейся к расходам бюджета Краснополянского сельского поселения, утверждается постановлением администрации Краснополянского сельского поселения.</w:t>
      </w:r>
    </w:p>
    <w:p w:rsidR="000046E7" w:rsidRPr="00540683" w:rsidRDefault="000046E7" w:rsidP="000046E7">
      <w:pPr>
        <w:autoSpaceDE w:val="0"/>
        <w:autoSpaceDN w:val="0"/>
        <w:adjustRightInd w:val="0"/>
        <w:spacing w:after="0" w:line="240" w:lineRule="auto"/>
        <w:rPr>
          <w:rFonts w:ascii="Arial" w:hAnsi="Arial" w:cs="Arial"/>
          <w:sz w:val="18"/>
          <w:szCs w:val="18"/>
        </w:rPr>
      </w:pPr>
    </w:p>
    <w:p w:rsidR="000046E7" w:rsidRPr="00540683" w:rsidRDefault="000046E7" w:rsidP="000046E7">
      <w:pPr>
        <w:autoSpaceDE w:val="0"/>
        <w:autoSpaceDN w:val="0"/>
        <w:adjustRightInd w:val="0"/>
        <w:spacing w:after="0" w:line="240" w:lineRule="auto"/>
        <w:jc w:val="center"/>
        <w:rPr>
          <w:rFonts w:ascii="Arial" w:hAnsi="Arial" w:cs="Arial"/>
          <w:b/>
          <w:sz w:val="18"/>
          <w:szCs w:val="18"/>
        </w:rPr>
      </w:pPr>
      <w:r w:rsidRPr="00540683">
        <w:rPr>
          <w:rFonts w:ascii="Arial" w:hAnsi="Arial" w:cs="Arial"/>
          <w:b/>
          <w:sz w:val="18"/>
          <w:szCs w:val="18"/>
        </w:rPr>
        <w:t>Статья 5. Принципы бюджетной системы, на которых основывается бюджетный процесс в Краснополянском сельском поселении</w:t>
      </w:r>
    </w:p>
    <w:p w:rsidR="000046E7" w:rsidRPr="00540683" w:rsidRDefault="000046E7" w:rsidP="000046E7">
      <w:pPr>
        <w:autoSpaceDE w:val="0"/>
        <w:autoSpaceDN w:val="0"/>
        <w:adjustRightInd w:val="0"/>
        <w:spacing w:after="0" w:line="240" w:lineRule="auto"/>
        <w:rPr>
          <w:rFonts w:ascii="Arial" w:hAnsi="Arial" w:cs="Arial"/>
          <w:sz w:val="18"/>
          <w:szCs w:val="18"/>
        </w:rPr>
      </w:pP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1. Принцип единства бюджетной системы, который означает единство бюджетного законодательства, принципов организации и функционирования бюджетной системы, форм бюджетной документации и бюджетной отчетности, бюджетной классификации и единый порядок установления и исполнения расходных обязательств.</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2. Принцип разграничения доходов, расходов, источников финансирования дефицита бюджета означает закрепление за бюджетом поселения доходов, расходов, источников финансирования дефицита бюджета.</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3. Принцип самостоятельности бюджетов означает право и обязанность поселения самостоятельно обеспечивать сбалансированность бюджета и эффективность использования бюджетных средств.</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4. Принцип равенства бюджетных прав субъекта Российской Федерации и поселения означает определение бюджетных полномочий органов государственной власти Свердловской области и органов местного самоуправления Краснополянского сельского поселения, установление и исполнение расходных обязательств, формирование доходов бюджета, определение объема, форм и порядка предоставления межбюджетных трансфертов.</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5. Принцип полноты отражения доходов, расходов, источников финансирования дефицита бюджета.</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6. Принцип сбалансированности бюджетов означает соответствие объема предусмотренных бюджетом расходов суммарному объему доходов бюджета и поступлений источников финансирования его дефицита, уменьшенных на сумму выплат из бюджета, связанных с источниками финансирования дефицита бюджета и изменением остатков на счете.</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7. 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8. Принцип общего покрытия расходов бюджета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решением о бюджете.</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9. Принцип прозрачности означает обязательную открытость для общества проекта бюджета и процедур рассмотрения и принятия решений по проекту бюджета, в том числе по вопросам, вызывающим разногласия либо внутри представительного органа  поселения, либо между представительным органом  поселения  и местной администрацией, обязательное опубликование в средствах массовой информации утвержденных бюджетов и отчетов об их исполнении,  стабильность и преемственность бюджетной классификации, обеспечение сопоставимости показателей бюджета отчетного, текущего и очередного финансового года, 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10. Принцип достоверности бюджета означает надежность показателей прогноза социально-экономического развития и реалистичность расчета доходов и расходов бюджета.</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11. Принцип адресности и целевого характера бюджетных средств означает, что бюджетные ассигнования и лимиты бюджетных обязательств доводятся до конкретного получателя бюджетных средств с указанием цели их использования.</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12. Принцип подведомственности расходов бюджета означает, что получатели бюджетных средств вправе получать бюджетные ассигнования и лимиты бюджетных обязательств только от главного распорядителя бюджетных средств, в ведении которого они находятся.</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13. Принцип единства кассы означает зачисление всех кассовых поступлений и осуществление всех кассовых выплат с единого счета бюджета.</w:t>
      </w:r>
    </w:p>
    <w:p w:rsidR="000046E7" w:rsidRPr="00540683" w:rsidRDefault="000046E7" w:rsidP="000046E7">
      <w:pPr>
        <w:autoSpaceDE w:val="0"/>
        <w:autoSpaceDN w:val="0"/>
        <w:adjustRightInd w:val="0"/>
        <w:spacing w:after="0" w:line="240" w:lineRule="auto"/>
        <w:ind w:firstLine="709"/>
        <w:jc w:val="center"/>
        <w:rPr>
          <w:rFonts w:ascii="Arial" w:hAnsi="Arial" w:cs="Arial"/>
          <w:sz w:val="18"/>
          <w:szCs w:val="18"/>
        </w:rPr>
      </w:pPr>
    </w:p>
    <w:p w:rsidR="000046E7" w:rsidRPr="00540683" w:rsidRDefault="000046E7" w:rsidP="000046E7">
      <w:pPr>
        <w:autoSpaceDE w:val="0"/>
        <w:autoSpaceDN w:val="0"/>
        <w:adjustRightInd w:val="0"/>
        <w:spacing w:after="0" w:line="240" w:lineRule="auto"/>
        <w:ind w:firstLine="709"/>
        <w:jc w:val="center"/>
        <w:rPr>
          <w:rFonts w:ascii="Arial" w:hAnsi="Arial" w:cs="Arial"/>
          <w:b/>
          <w:sz w:val="18"/>
          <w:szCs w:val="18"/>
        </w:rPr>
      </w:pPr>
      <w:r w:rsidRPr="00540683">
        <w:rPr>
          <w:rFonts w:ascii="Arial" w:hAnsi="Arial" w:cs="Arial"/>
          <w:b/>
          <w:sz w:val="18"/>
          <w:szCs w:val="18"/>
        </w:rPr>
        <w:t>Статья 6. Доходы бюджета Краснополянского сельского поселения</w:t>
      </w:r>
    </w:p>
    <w:p w:rsidR="000046E7" w:rsidRPr="00540683" w:rsidRDefault="000046E7" w:rsidP="000046E7">
      <w:pPr>
        <w:autoSpaceDE w:val="0"/>
        <w:autoSpaceDN w:val="0"/>
        <w:adjustRightInd w:val="0"/>
        <w:spacing w:after="0" w:line="240" w:lineRule="auto"/>
        <w:ind w:firstLine="709"/>
        <w:jc w:val="center"/>
        <w:rPr>
          <w:rFonts w:ascii="Arial" w:hAnsi="Arial" w:cs="Arial"/>
          <w:b/>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Доходы бюджета Краснополянского сельского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Денежные средства считаются поступившими в доход бюджета Краснополянского сельского поселения с момента их зачисления на единый счет бюджета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Решениями Думы Краснополянского сельского поселения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поселения, законодательством Российской Федерации о налогах и сборах.</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Решения Думы  Краснополянского сельского поселения о внесении изменений в муниципальные правовые акты о местных налогах, решения Думы, регулирующие бюджетные правоотношения, приводящие к изменению доходов бюджета Краснополянского сельского поселения,  вступающие в силу в очередном финансовом году, должны быть приняты до дня внесения в  Думу Краснополянского сельского поселения проекта решения о бюджете Краснополянского сельского поселения на очередной финансовый год и плановый период в сроки, установленные настоящим Положением.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Внесение изменений в решения Думы Краснополянского сельского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Краснополянского сельского поселения на текущий финансовый год и плановый период.</w:t>
      </w:r>
    </w:p>
    <w:p w:rsidR="000046E7" w:rsidRPr="00540683" w:rsidRDefault="000046E7" w:rsidP="000046E7">
      <w:pPr>
        <w:spacing w:after="0" w:line="240" w:lineRule="auto"/>
        <w:ind w:firstLine="709"/>
        <w:jc w:val="center"/>
        <w:rPr>
          <w:rFonts w:ascii="Arial" w:hAnsi="Arial" w:cs="Arial"/>
          <w:b/>
          <w:sz w:val="18"/>
          <w:szCs w:val="18"/>
        </w:rPr>
      </w:pPr>
    </w:p>
    <w:p w:rsidR="000046E7" w:rsidRPr="00540683" w:rsidRDefault="000046E7" w:rsidP="000046E7">
      <w:pPr>
        <w:autoSpaceDE w:val="0"/>
        <w:autoSpaceDN w:val="0"/>
        <w:adjustRightInd w:val="0"/>
        <w:spacing w:after="0" w:line="240" w:lineRule="auto"/>
        <w:ind w:firstLine="540"/>
        <w:jc w:val="center"/>
        <w:outlineLvl w:val="2"/>
        <w:rPr>
          <w:rFonts w:ascii="Arial" w:hAnsi="Arial" w:cs="Arial"/>
          <w:b/>
          <w:sz w:val="18"/>
          <w:szCs w:val="18"/>
        </w:rPr>
      </w:pPr>
      <w:r w:rsidRPr="00540683">
        <w:rPr>
          <w:rFonts w:ascii="Arial" w:hAnsi="Arial" w:cs="Arial"/>
          <w:b/>
          <w:sz w:val="18"/>
          <w:szCs w:val="18"/>
        </w:rPr>
        <w:t>Статья 7. Расходы бюджета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outlineLvl w:val="2"/>
        <w:rPr>
          <w:rFonts w:ascii="Arial" w:hAnsi="Arial" w:cs="Arial"/>
          <w:b/>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1. Формирование расходов бюджета Краснополянского сельского поселения осуществляется в соответствии с расходными обязательствами Краснополянского сельского поселения, осуществление которых согласно законодательству Российской Федерации должно происходить в очередном финансовом году плановом периоде за счет средств бюджета Краснополянского сельского поселения. </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2. К бюджетным ассигнованиям относятся ассигнования на: </w:t>
      </w:r>
    </w:p>
    <w:p w:rsidR="000046E7" w:rsidRPr="00540683" w:rsidRDefault="000046E7" w:rsidP="000046E7">
      <w:pPr>
        <w:autoSpaceDE w:val="0"/>
        <w:autoSpaceDN w:val="0"/>
        <w:adjustRightInd w:val="0"/>
        <w:spacing w:after="0" w:line="240" w:lineRule="auto"/>
        <w:ind w:firstLine="540"/>
        <w:jc w:val="both"/>
        <w:outlineLvl w:val="3"/>
        <w:rPr>
          <w:rFonts w:ascii="Arial" w:hAnsi="Arial" w:cs="Arial"/>
          <w:sz w:val="18"/>
          <w:szCs w:val="18"/>
        </w:rPr>
      </w:pPr>
      <w:r w:rsidRPr="00540683">
        <w:rPr>
          <w:rFonts w:ascii="Arial" w:hAnsi="Arial" w:cs="Arial"/>
          <w:sz w:val="18"/>
          <w:szCs w:val="18"/>
        </w:rPr>
        <w:t>оказание муниципальных услуг (выполнение работ), включая ассигнования на оплату муниципальных контрактов на поставку товаров, выполнение работ, оказание услуг для муниципальных нужд;</w:t>
      </w:r>
    </w:p>
    <w:p w:rsidR="000046E7" w:rsidRPr="00540683" w:rsidRDefault="000046E7" w:rsidP="000046E7">
      <w:pPr>
        <w:autoSpaceDE w:val="0"/>
        <w:autoSpaceDN w:val="0"/>
        <w:adjustRightInd w:val="0"/>
        <w:spacing w:after="0" w:line="240" w:lineRule="auto"/>
        <w:ind w:firstLine="540"/>
        <w:jc w:val="both"/>
        <w:outlineLvl w:val="3"/>
        <w:rPr>
          <w:rFonts w:ascii="Arial" w:hAnsi="Arial" w:cs="Arial"/>
          <w:sz w:val="18"/>
          <w:szCs w:val="18"/>
        </w:rPr>
      </w:pPr>
      <w:r w:rsidRPr="00540683">
        <w:rPr>
          <w:rFonts w:ascii="Arial" w:hAnsi="Arial" w:cs="Arial"/>
          <w:sz w:val="18"/>
          <w:szCs w:val="18"/>
        </w:rPr>
        <w:t>социальное обеспечение населения;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0046E7" w:rsidRPr="00540683" w:rsidRDefault="000046E7" w:rsidP="000046E7">
      <w:pPr>
        <w:autoSpaceDE w:val="0"/>
        <w:autoSpaceDN w:val="0"/>
        <w:adjustRightInd w:val="0"/>
        <w:spacing w:after="0" w:line="240" w:lineRule="auto"/>
        <w:ind w:firstLine="540"/>
        <w:jc w:val="both"/>
        <w:outlineLvl w:val="3"/>
        <w:rPr>
          <w:rFonts w:ascii="Arial" w:hAnsi="Arial" w:cs="Arial"/>
          <w:sz w:val="18"/>
          <w:szCs w:val="18"/>
        </w:rPr>
      </w:pPr>
      <w:r w:rsidRPr="00540683">
        <w:rPr>
          <w:rFonts w:ascii="Arial" w:hAnsi="Arial" w:cs="Arial"/>
          <w:sz w:val="18"/>
          <w:szCs w:val="18"/>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0046E7" w:rsidRPr="00540683" w:rsidRDefault="000046E7" w:rsidP="000046E7">
      <w:pPr>
        <w:autoSpaceDE w:val="0"/>
        <w:autoSpaceDN w:val="0"/>
        <w:adjustRightInd w:val="0"/>
        <w:spacing w:after="0" w:line="240" w:lineRule="auto"/>
        <w:ind w:firstLine="540"/>
        <w:jc w:val="both"/>
        <w:outlineLvl w:val="3"/>
        <w:rPr>
          <w:rFonts w:ascii="Arial" w:hAnsi="Arial" w:cs="Arial"/>
          <w:sz w:val="18"/>
          <w:szCs w:val="18"/>
        </w:rPr>
      </w:pPr>
      <w:r w:rsidRPr="00540683">
        <w:rPr>
          <w:rFonts w:ascii="Arial" w:hAnsi="Arial" w:cs="Arial"/>
          <w:sz w:val="18"/>
          <w:szCs w:val="18"/>
        </w:rPr>
        <w:t>предоставление межбюджетных трансфертов;</w:t>
      </w:r>
    </w:p>
    <w:p w:rsidR="000046E7" w:rsidRPr="00540683" w:rsidRDefault="000046E7" w:rsidP="000046E7">
      <w:pPr>
        <w:autoSpaceDE w:val="0"/>
        <w:autoSpaceDN w:val="0"/>
        <w:adjustRightInd w:val="0"/>
        <w:spacing w:after="0" w:line="240" w:lineRule="auto"/>
        <w:ind w:firstLine="540"/>
        <w:jc w:val="both"/>
        <w:outlineLvl w:val="3"/>
        <w:rPr>
          <w:rFonts w:ascii="Arial" w:hAnsi="Arial" w:cs="Arial"/>
          <w:sz w:val="18"/>
          <w:szCs w:val="18"/>
        </w:rPr>
      </w:pPr>
      <w:r w:rsidRPr="00540683">
        <w:rPr>
          <w:rFonts w:ascii="Arial" w:hAnsi="Arial" w:cs="Arial"/>
          <w:sz w:val="18"/>
          <w:szCs w:val="18"/>
        </w:rPr>
        <w:t>обслуживание муниципального долга;</w:t>
      </w:r>
    </w:p>
    <w:p w:rsidR="000046E7" w:rsidRPr="00540683" w:rsidRDefault="000046E7" w:rsidP="000046E7">
      <w:pPr>
        <w:autoSpaceDE w:val="0"/>
        <w:autoSpaceDN w:val="0"/>
        <w:adjustRightInd w:val="0"/>
        <w:spacing w:after="0" w:line="240" w:lineRule="auto"/>
        <w:ind w:firstLine="540"/>
        <w:jc w:val="both"/>
        <w:outlineLvl w:val="3"/>
        <w:rPr>
          <w:rFonts w:ascii="Arial" w:hAnsi="Arial" w:cs="Arial"/>
          <w:sz w:val="18"/>
          <w:szCs w:val="18"/>
        </w:rPr>
      </w:pPr>
      <w:r w:rsidRPr="00540683">
        <w:rPr>
          <w:rFonts w:ascii="Arial" w:hAnsi="Arial" w:cs="Arial"/>
          <w:sz w:val="18"/>
          <w:szCs w:val="18"/>
        </w:rPr>
        <w:t>исполнение судебных актов по искам к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Если принимается муниципальный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поселением, указанный муниципальный нормативный правовой акт должен содержать нормы, определяющие источники и порядок исполнения новых видов расходных обязательств.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 Расходные обязательства Краснополянского сельского поселения должны учитываться в реестре расходных обязательств.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center"/>
        <w:outlineLvl w:val="2"/>
        <w:rPr>
          <w:rFonts w:ascii="Arial" w:hAnsi="Arial" w:cs="Arial"/>
          <w:b/>
          <w:sz w:val="18"/>
          <w:szCs w:val="18"/>
        </w:rPr>
      </w:pPr>
      <w:r w:rsidRPr="00540683">
        <w:rPr>
          <w:rFonts w:ascii="Arial" w:hAnsi="Arial" w:cs="Arial"/>
          <w:b/>
          <w:sz w:val="18"/>
          <w:szCs w:val="18"/>
        </w:rPr>
        <w:t>Статья 8. Резервный фонд Администрации Краснополянского сельского поселения</w:t>
      </w:r>
    </w:p>
    <w:p w:rsidR="000046E7" w:rsidRPr="00540683" w:rsidRDefault="000046E7" w:rsidP="000046E7">
      <w:pPr>
        <w:autoSpaceDE w:val="0"/>
        <w:autoSpaceDN w:val="0"/>
        <w:adjustRightInd w:val="0"/>
        <w:spacing w:after="0" w:line="240" w:lineRule="auto"/>
        <w:rPr>
          <w:rFonts w:ascii="Arial" w:hAnsi="Arial" w:cs="Arial"/>
          <w:b/>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В расходной части бюджета Краснополянского сельского поселения предусматривается создание резервного фонда Администрации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Создание резервного фонда Думы Краснополянского сельского поселения запрещается.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Размер резервного фонда Администрации Краснополянского сельского поселения устанавливается решением о бюджете Краснополянского сельского поселения и не может превышать 3 процента утвержденного указанным решением общего объема расходов.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Средства резервного фонда направляются по решению администрации  Краснополянского сельского поселения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Порядок использования бюджетных ассигнований резервного фонда администрации Краснополянского сельского поселения устанавливается  постановлением администрации  Краснополянского сельского поселения  в соответствии с требованиями Бюджетного кодекса Российской Федерации и настоящего Положения.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4. Отчет об использовании бюджетных ассигнований резервного фонда администрации Краснополянского сельского поселения прилагается к ежеквартальному и годовому отчетам об исполнении бюджета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b/>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b/>
          <w:sz w:val="18"/>
          <w:szCs w:val="18"/>
        </w:rPr>
      </w:pPr>
      <w:r w:rsidRPr="00540683">
        <w:rPr>
          <w:rFonts w:ascii="Arial" w:hAnsi="Arial" w:cs="Arial"/>
          <w:b/>
          <w:sz w:val="18"/>
          <w:szCs w:val="18"/>
        </w:rPr>
        <w:t>Статья 9. Расходные обязательства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Расходные обязательства возникают в результате:</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Краснополянским сельским поселением (от имени поселения) договоров (соглашений) по данным вопросам;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заключения от имени поселения договоров (соглашений) муниципальными казенными учреждениями.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а также его выполнение в отчетном финансовом году и текущем финансовом году.</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center"/>
        <w:outlineLvl w:val="2"/>
        <w:rPr>
          <w:rFonts w:ascii="Arial" w:hAnsi="Arial" w:cs="Arial"/>
          <w:b/>
          <w:sz w:val="18"/>
          <w:szCs w:val="18"/>
        </w:rPr>
      </w:pPr>
      <w:r w:rsidRPr="00540683">
        <w:rPr>
          <w:rFonts w:ascii="Arial" w:hAnsi="Arial" w:cs="Arial"/>
          <w:b/>
          <w:sz w:val="18"/>
          <w:szCs w:val="18"/>
        </w:rPr>
        <w:t>Статья 10. Дефицит бюджета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outlineLvl w:val="2"/>
        <w:rPr>
          <w:rFonts w:ascii="Arial" w:hAnsi="Arial" w:cs="Arial"/>
          <w:b/>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lastRenderedPageBreak/>
        <w:t>В случае принятия бюджета Краснополянского сельского поселения на очередной финансовый год и каждый год планового периода с дефицитом, решением о бюджете утверждаются источники финансирования дефицита местного бюджета в соответствии с классификацией источников внутреннего финансирования  дефицитов бюджетов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Дефицит бюджета Краснополянского сельского поселение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В случае утверждения в бюджете в составе источников финансирования дефицита бюджета снижения остатков средств на счетах по учету средств местного бюджета, дефицит местного бюджета может превысить ограничения, установленные </w:t>
      </w:r>
      <w:hyperlink r:id="rId14" w:history="1">
        <w:r w:rsidRPr="00540683">
          <w:rPr>
            <w:rFonts w:ascii="Arial" w:hAnsi="Arial" w:cs="Arial"/>
            <w:sz w:val="18"/>
            <w:szCs w:val="18"/>
          </w:rPr>
          <w:t>абзацем 2</w:t>
        </w:r>
      </w:hyperlink>
      <w:r w:rsidRPr="00540683">
        <w:rPr>
          <w:rFonts w:ascii="Arial" w:hAnsi="Arial" w:cs="Arial"/>
          <w:sz w:val="18"/>
          <w:szCs w:val="18"/>
        </w:rPr>
        <w:t xml:space="preserve"> настоящей статьи в пределах суммы снижения остатков средств на счетах по учету средств местного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center"/>
        <w:rPr>
          <w:rFonts w:ascii="Arial" w:hAnsi="Arial" w:cs="Arial"/>
          <w:b/>
          <w:sz w:val="18"/>
          <w:szCs w:val="18"/>
        </w:rPr>
      </w:pPr>
      <w:r w:rsidRPr="00540683">
        <w:rPr>
          <w:rFonts w:ascii="Arial" w:hAnsi="Arial" w:cs="Arial"/>
          <w:b/>
          <w:sz w:val="18"/>
          <w:szCs w:val="18"/>
        </w:rPr>
        <w:t>Статья 11. Бюджетные кредиты на пополнение остатков средств на счетах местного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Бюджетный кредит на пополнение остатков средств на счетах местного бюджета предоставляется сельскому поселению за счет остатка средств на едином счете федерального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2. Бюджетный кредит на пополнение остатков средств на счетах местного бюджета предоставляется в </w:t>
      </w:r>
      <w:hyperlink r:id="rId15" w:history="1">
        <w:r w:rsidRPr="00540683">
          <w:rPr>
            <w:rFonts w:ascii="Arial" w:hAnsi="Arial" w:cs="Arial"/>
            <w:sz w:val="18"/>
            <w:szCs w:val="18"/>
          </w:rPr>
          <w:t>порядке</w:t>
        </w:r>
      </w:hyperlink>
      <w:r w:rsidRPr="00540683">
        <w:rPr>
          <w:rFonts w:ascii="Arial" w:hAnsi="Arial" w:cs="Arial"/>
          <w:sz w:val="18"/>
          <w:szCs w:val="18"/>
        </w:rPr>
        <w:t>, установленном Правительством Российской Федерации, в размере, не превышающем одной двенадцатой утвержденного решением о бюджете на соответствующий финансовый год объема доходов местного бюджета, за исключением субсидий, субвенций и иных межбюджетных трансфертов, имеющих целевое назначение, на срок, не превышающий 30 дней, при условии его возврата не позднее 25 ноября текущего финансового года.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Бюджетный кредит на пополнение остатков средств на счетах местного бюджета    предоставляется сельскому поселению на основании договора, заключаемого территориальным органом Федерального казначейства с  Краснополянским  сельским поселением,  в порядке и по форме,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4. Бюджетный кредит на пополнение остатков средств на счетах местного бюджета    предоставляется сельскому поселению без предоставления им обеспечения исполнения своего обязательства по возврату указанного кредита, уплате процентов, штрафов и пеней.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5. В случае, если предоставленный бюджетный кредит на пополнение остатков средств на счетах местного бюджета не погашен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местный бюджет, имеющий задолженность по предоставленному бюджетному кредиту, включая штрафы и пени за нарушение срока его возврата.</w:t>
      </w:r>
    </w:p>
    <w:p w:rsidR="000046E7" w:rsidRPr="00540683" w:rsidRDefault="001C2F1E" w:rsidP="000046E7">
      <w:pPr>
        <w:autoSpaceDE w:val="0"/>
        <w:autoSpaceDN w:val="0"/>
        <w:adjustRightInd w:val="0"/>
        <w:spacing w:after="0" w:line="240" w:lineRule="auto"/>
        <w:ind w:firstLine="540"/>
        <w:jc w:val="both"/>
        <w:rPr>
          <w:rFonts w:ascii="Arial" w:hAnsi="Arial" w:cs="Arial"/>
          <w:sz w:val="18"/>
          <w:szCs w:val="18"/>
        </w:rPr>
      </w:pPr>
      <w:hyperlink r:id="rId16" w:history="1">
        <w:r w:rsidR="000046E7" w:rsidRPr="00540683">
          <w:rPr>
            <w:rFonts w:ascii="Arial" w:hAnsi="Arial" w:cs="Arial"/>
            <w:sz w:val="18"/>
            <w:szCs w:val="18"/>
          </w:rPr>
          <w:t>Порядок</w:t>
        </w:r>
      </w:hyperlink>
      <w:r w:rsidR="000046E7" w:rsidRPr="00540683">
        <w:rPr>
          <w:rFonts w:ascii="Arial" w:hAnsi="Arial" w:cs="Arial"/>
          <w:sz w:val="18"/>
          <w:szCs w:val="18"/>
        </w:rP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6. Бюджетный кредит на пополнение остатков средств на счетах местного бюджета не предоставляется в случае наличия размещенных бюджетных средств на банковских депозитах.</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7. До полного исполнения сельским поселением обязательств по возврату бюджетного кредита на пополнение остатков средств на счетах местного бюджета территориальный орган Федерального казначейства осуществляет бюджетный учет обязательств поселения по предоставленному бюджетному кредиту на пополнение остатков средств на счетах местного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8. Реструктуризация обязательств (задолженности), а также заключение мировых соглашений, устанавливающих условия урегулирования задолженности должника по бюджетному кредиту на пополнение остатков средств на счетах местного бюджета, не допускается.</w:t>
      </w:r>
    </w:p>
    <w:p w:rsidR="000046E7" w:rsidRPr="00540683" w:rsidRDefault="000046E7" w:rsidP="005E1911">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9. Федеральному казначейству предоставляется право требования от имени Российской Федерации возврата (погашения) задолженности Краснополянского  сельского поселения по денежным обязательствам перед Российской Федерацией по возврату бюджетного кредита на пополнение остатков средств на счетах бюджета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center"/>
        <w:outlineLvl w:val="2"/>
        <w:rPr>
          <w:rFonts w:ascii="Arial" w:hAnsi="Arial" w:cs="Arial"/>
          <w:b/>
          <w:sz w:val="18"/>
          <w:szCs w:val="18"/>
        </w:rPr>
      </w:pPr>
    </w:p>
    <w:p w:rsidR="000046E7" w:rsidRPr="00540683" w:rsidRDefault="000046E7" w:rsidP="000046E7">
      <w:pPr>
        <w:autoSpaceDE w:val="0"/>
        <w:autoSpaceDN w:val="0"/>
        <w:adjustRightInd w:val="0"/>
        <w:spacing w:after="0" w:line="240" w:lineRule="auto"/>
        <w:ind w:firstLine="540"/>
        <w:jc w:val="center"/>
        <w:outlineLvl w:val="2"/>
        <w:rPr>
          <w:rFonts w:ascii="Arial" w:hAnsi="Arial" w:cs="Arial"/>
          <w:b/>
          <w:sz w:val="18"/>
          <w:szCs w:val="18"/>
        </w:rPr>
      </w:pPr>
      <w:r w:rsidRPr="00540683">
        <w:rPr>
          <w:rFonts w:ascii="Arial" w:hAnsi="Arial" w:cs="Arial"/>
          <w:b/>
          <w:sz w:val="18"/>
          <w:szCs w:val="18"/>
        </w:rPr>
        <w:t>Статья 12. Муниципальный долг</w:t>
      </w:r>
    </w:p>
    <w:p w:rsidR="000046E7" w:rsidRPr="00540683" w:rsidRDefault="000046E7" w:rsidP="000046E7">
      <w:pPr>
        <w:autoSpaceDE w:val="0"/>
        <w:autoSpaceDN w:val="0"/>
        <w:adjustRightInd w:val="0"/>
        <w:spacing w:after="0" w:line="240" w:lineRule="auto"/>
        <w:ind w:firstLine="540"/>
        <w:jc w:val="both"/>
        <w:outlineLvl w:val="2"/>
        <w:rPr>
          <w:rFonts w:ascii="Arial" w:hAnsi="Arial" w:cs="Arial"/>
          <w:b/>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Структура муниципального долга Краснополянского сельского поселения представляет собой группировку муниципальных долговых обязательств по установленным настоящей статьей видам долговых обязательств.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Долговые обязательства могут существовать в виде обязательств по:</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ценным бумагам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бюджетным кредитам, привлеченным в местный бюджет от других бюджетов бюджетной системы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кредитам, полученным сельским поселением от кредитных организаций;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4) гарантиям поселения  (муниципальным гарантиям).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Долговые обязательства Краснополянского сельского поселения не могут существовать в иных видах, за исключением предусмотренных настоящим пунктом.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В объем муниципального долга включаются: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номинальная сумма долга по муниципальным ценным бумагам;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объем основного долга по бюджетным кредитам, привлеченным в бюджет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объем основного долга по кредитам, полученным сельским поселением;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4) объем обязательств по муниципальным гарантиям;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5) объем иных (за исключением указанных) непогашенных долговых обязательств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4. Долговые обязательства поселения  погашаются в сроки, которые определяются условиями заимствований и могут быть краткосрочными (менее одного года), среднесрочными (от одного года до пяти лет) и долгосрочными (от пяти до 10 лет включительно).</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5. Предельный объем муниципального долга не должен превышать 50 процентов утвержденного общего годового объема собственных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6. Предельный объем расходов на обслуживание муниципального долга не должен превышать 15 процентов объёма расходов бюджета, за исключением объёма расходов, осуществляемых за счет субвенций.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7. Учет и регистрация муниципальных долговых обязательств Краснополянского сельского поселения осуществляются в муниципальной долговой книге. Состав информации, порядок и срок ее внесения в муниципальную долговую книгу устанавливается правовым актом Администрации  Краснополянского  сельского поселения.</w:t>
      </w:r>
    </w:p>
    <w:p w:rsidR="000046E7" w:rsidRPr="00540683" w:rsidRDefault="000046E7" w:rsidP="000046E7">
      <w:pPr>
        <w:spacing w:after="0" w:line="240" w:lineRule="auto"/>
        <w:ind w:firstLine="709"/>
        <w:jc w:val="both"/>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13. Иные межбюджетные трансферты из бюджета сельского поселения</w:t>
      </w:r>
    </w:p>
    <w:p w:rsidR="000046E7" w:rsidRPr="00540683" w:rsidRDefault="000046E7" w:rsidP="000046E7">
      <w:pPr>
        <w:spacing w:after="0" w:line="240" w:lineRule="auto"/>
        <w:ind w:firstLine="709"/>
        <w:jc w:val="both"/>
        <w:rPr>
          <w:rFonts w:ascii="Arial" w:hAnsi="Arial" w:cs="Arial"/>
          <w:b/>
          <w:sz w:val="18"/>
          <w:szCs w:val="18"/>
        </w:rPr>
      </w:pPr>
    </w:p>
    <w:p w:rsidR="000046E7" w:rsidRPr="00540683" w:rsidRDefault="000046E7" w:rsidP="005E1911">
      <w:pPr>
        <w:spacing w:after="0" w:line="240" w:lineRule="auto"/>
        <w:ind w:firstLine="709"/>
        <w:jc w:val="both"/>
        <w:rPr>
          <w:rFonts w:ascii="Arial" w:hAnsi="Arial" w:cs="Arial"/>
          <w:sz w:val="18"/>
          <w:szCs w:val="18"/>
        </w:rPr>
      </w:pPr>
      <w:r w:rsidRPr="00540683">
        <w:rPr>
          <w:rFonts w:ascii="Arial" w:hAnsi="Arial" w:cs="Arial"/>
          <w:sz w:val="18"/>
          <w:szCs w:val="18"/>
        </w:rPr>
        <w:t xml:space="preserve">В </w:t>
      </w:r>
      <w:r w:rsidRPr="00540683">
        <w:rPr>
          <w:rFonts w:ascii="Arial" w:hAnsi="Arial" w:cs="Arial"/>
          <w:sz w:val="18"/>
          <w:szCs w:val="18"/>
          <w:lang w:val="en-US"/>
        </w:rPr>
        <w:t>c</w:t>
      </w:r>
      <w:r w:rsidRPr="00540683">
        <w:rPr>
          <w:rFonts w:ascii="Arial" w:hAnsi="Arial" w:cs="Arial"/>
          <w:sz w:val="18"/>
          <w:szCs w:val="18"/>
        </w:rPr>
        <w:t>лучаях и порядке, предусмотренных муниципальными правовыми актами представительного органа, принимаемыми в соответствии с требованиями Бюджетного кодекса Российской Федерации, и соответствующими законами субъекта Российской Федерации, бюджету муниципального района могут предоставляться иные межбюджетные трансферты из бюджета сельское поселение на осуществление части полномочий по решению вопросов местного значения в соответствии с заключенными соглашениями.</w:t>
      </w:r>
    </w:p>
    <w:p w:rsidR="000046E7" w:rsidRPr="00540683" w:rsidRDefault="000046E7" w:rsidP="000046E7">
      <w:pPr>
        <w:spacing w:after="0" w:line="240" w:lineRule="auto"/>
        <w:ind w:firstLine="709"/>
        <w:jc w:val="center"/>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14. Основные этапы бюджетного процесса в Краснополянском сельском поселении</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Бюджетный процесс в Краснополянском сельском поселении включает следующие этапы: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составление проекта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рассмотрение и утверждение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исполнение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составление, внешняя проверка, рассмотрение и утверждение бюджетной отчетности;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осуществление муниципального финансового контроля.</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Глава 2. ПОЛНОМОЧИЯ УЧАСТНИКОВ БЮДЖЕТНОГО ПРОЦЕССА</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b/>
          <w:sz w:val="18"/>
          <w:szCs w:val="18"/>
        </w:rPr>
      </w:pPr>
      <w:r w:rsidRPr="00540683">
        <w:rPr>
          <w:rFonts w:ascii="Arial" w:hAnsi="Arial" w:cs="Arial"/>
          <w:b/>
          <w:sz w:val="18"/>
          <w:szCs w:val="18"/>
        </w:rPr>
        <w:t>Статья 15. Участники бюджетного процесса</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Участниками бюджетного процесса являются: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Глава Краснополянского сельского поселения (далее - Глава);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Дума Краснополянского сельского поселения (далее - Дума);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Администрация  Краснополянского сельского поселения (далее - Администрация);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Контрольно-счетный орган Байкаловского муниципального района Свердловской области  (далее – Контрольньно-счетный орган);</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главные администраторы (администраторы) доходов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главные администраторы (администраторы) источников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7) главные распорядители (распорядители) бюджетных средств;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8) получатели бюджетных средств.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Особенности бюджетных полномочий участников бюджетного процесса, являющихся органами местного самоуправления, устанавливаются Бюджетным кодексом Российской Федерации, Уставом Краснополянского сельского поселения и  настоящим Положением.</w:t>
      </w:r>
    </w:p>
    <w:p w:rsidR="000046E7" w:rsidRPr="00540683" w:rsidRDefault="000046E7" w:rsidP="000046E7">
      <w:pPr>
        <w:spacing w:after="0" w:line="240" w:lineRule="auto"/>
        <w:ind w:firstLine="709"/>
        <w:jc w:val="center"/>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16. Полномочия Думы в области регулирования бюджетных и налоговых правоотношений</w:t>
      </w:r>
    </w:p>
    <w:p w:rsidR="000046E7" w:rsidRPr="00540683" w:rsidRDefault="000046E7" w:rsidP="000046E7">
      <w:pPr>
        <w:spacing w:after="0" w:line="240" w:lineRule="auto"/>
        <w:ind w:firstLine="709"/>
        <w:jc w:val="both"/>
        <w:rPr>
          <w:rFonts w:ascii="Arial" w:hAnsi="Arial" w:cs="Arial"/>
          <w:b/>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Дума: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рассматривает и утверждает местный бюджет, вносит в него изменения и дополнения;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осуществляет контроль в ходе рассмотрения отдельных вопросов исполнения местного бюджета на заседаниях Думы, заседаниях комитетов, комиссий, рабочих групп Думы, а также в ходе проводимых Думой слушаний и в связи с депутатскими запросами;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утверждает годовой отчет об исполнении местного бюджета, рассматривает информацию об исполнении местного бюджета за первый квартал, полугодие, девять месяцев в соответствии с настоящим Положением;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определяет порядок осуществления полномочий органами внешнего муниципального финансового контроля по внешнему муниципальному финансовому контролю</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формирует и определяет правовой статус органов внешнего муниципального финансового контроля;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утверждает порядок проведения внешней проверки годового отчета об исполнении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lastRenderedPageBreak/>
        <w:t>7) устанавливает, изменяет и отменяет местные налоги и сборы в соответствии с законодательством Российской Федерации о налогах и сборах;</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8) устанавливает налоговые ставки и предоставляет льготы по местным налогам, основания и порядок их применения;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9) утверждает порядок формирования и размещения консолидированного муниципального заказа, заслушивает отчет о его исполнении;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10) определяет порядок управления и распоряжения имуществом, находящимся в муниципальной собственности;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11) определяет порядок направления в местный бюджет доходов от использования муниципальной собственности, иных доходов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12) определяет порядок и размеры зачисления в бюджет отчислений от прибыли муниципальных унитарных предприятий;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13) устанавливает предельные объемы выпуска муниципальных ценных бумаг;</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14) утверждает порядок предоставления, использования и возврата бюджетных кредитов;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15) устанавливает основания, порядок признания безнадежной к взысканию и списания задолженности по неналоговым доходам, подлежащим зачислению в бюджет муниципального района;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16) устанавливает дополнительные основания признания безнадежными к взысканию недоимки и задолженности по пеням и штрафам по местным налогам, в случаях предусмотренных законодательством Российской Федерации о налогах и сборах;</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17) создает муниципальный дорожный фонд;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18) устанавливает порядок формирования и использования ассигнований муниципального дорожного фонда;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19)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решением Думы.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Дума имеет право на: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получение от Администрации сопроводительных материалов в ходе рассмотрения и утверждения проекта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получение от Администрации и Финансового управления оперативной информации об исполнении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утверждение (неутверждение) отчета об исполнении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осуществление иных полномочий в соответствии с действующим законодательством, настоящим Положением, иными нормативными правовыми актами органов местного самоуправления Краснополянского  сельского поселения.</w:t>
      </w:r>
    </w:p>
    <w:p w:rsidR="000046E7" w:rsidRPr="00540683" w:rsidRDefault="000046E7" w:rsidP="000046E7">
      <w:pPr>
        <w:spacing w:after="0" w:line="240" w:lineRule="auto"/>
        <w:ind w:firstLine="709"/>
        <w:jc w:val="both"/>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17. Полномочия Главы в области регулирования бюджетных и налоговых правоотношений</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Глава: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определяет основные направления бюджетной и налоговой политики  Краснополянского сельского поселения  на очередной финансовый год;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обеспечивает работу по составлению проекта местного бюджета на очередной год и среднесрочного финансового плана на очередной финансовый год и плановый период;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вносит на утверждение Думы проекты решений: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 о бюджете на очередной финансовый год и плановый период, внесении изменений в данное решение;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об утверждении годового отчета об исполнении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по другим (финансовым, налоговым и бюджетным) вопросам, в рамках настоящего Положения.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организует ведение муниципальной долговой книги в порядке, определенном нормативным правовым актом Администрации;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распоряжается средствами, предусмотренными в местном бюджете на содержание аппарата Администрации;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выносит решение о выделении средств из резервного фонда Администрации;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7) выносит оценку деятельности Администрации;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8) осуществляет иные полномочия, предусмотренные действующим законодательством, Уставом Краснополянского сельского поселения, настоящим Положением, иными нормативными правовыми актами органов местного самоуправления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18. Полномочия Администрации в области регулирования бюджетных правоотношений</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Администрация: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организует составление прогноза социально-экономического развития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2) на основе прогноза готовит документы и материалы, необходимые для составления проекта местного бюджета на очередной финансовый год;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обеспечивает составление: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годового отчета об исполнении бюджета и представление его на утверждение в Думу;</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и утверждает отчет об исполнении бюджета за первый квартал, полугодие и девять месяцев текущего финансового года;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управляет муниципальным долгом;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разрабатывает проекты нормативных правовых актов: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 о местных налогах и сборах;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о льготном налогообложении;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о порядке предоставления бюджетных кредитов;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о порядке направления в местный бюджет доходов от использования муниципальной собственности, местных налогов и сборов, иных доходов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 о порядке предоставления муниципальных гарантий;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иных правовых актов по финансовым и бюджетным вопросам.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разрабатывает сводный проект муниципального заказа и его исполнение в рамках полномочий, установленных нормативным правовым актом Думы;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7) разрабатывает и исполняет муниципальные программы в соответствии с Порядком формирования и реализации муниципальных программ Краснополянского сельского  поселения, установленном Администрацией;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8) наделяется статусом главного распорядителя бюджетных средств и имеет право осуществлять внутренний финансовый контроль и внутренний финансовый аудит в соответствии с порядком, установленным Администрацией;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9) утверждает порядок расходования средств резервного фонда Администрации;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10) устанавливает порядок формирования и финансового обеспечения муниципального задания, осуществляемого за счет средств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11) устанавливает порядок и форму составления среднесрочного финансового плана на очередной финансовый год и плановый период;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12) устанавливает порядок ведения реестра расходных обязательств в поселении;</w:t>
      </w:r>
    </w:p>
    <w:p w:rsidR="000046E7" w:rsidRPr="00540683" w:rsidRDefault="000046E7" w:rsidP="000046E7">
      <w:pPr>
        <w:spacing w:after="0" w:line="240" w:lineRule="auto"/>
        <w:ind w:firstLine="709"/>
        <w:jc w:val="both"/>
        <w:rPr>
          <w:rFonts w:ascii="Arial" w:hAnsi="Arial" w:cs="Arial"/>
          <w:color w:val="FF0000"/>
          <w:sz w:val="18"/>
          <w:szCs w:val="18"/>
        </w:rPr>
      </w:pPr>
      <w:r w:rsidRPr="00540683">
        <w:rPr>
          <w:rFonts w:ascii="Arial" w:hAnsi="Arial" w:cs="Arial"/>
          <w:sz w:val="18"/>
          <w:szCs w:val="18"/>
        </w:rPr>
        <w:t>13) устанавливает порядок предоставления муниципальных гарантий;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14) определяет Порядок осуществления полномочий органами внутреннего муниципального финансового контроля, осуществляет внутренний муниципальный финансовый контроль в Краснополянском  сельском поселении;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15) осуществляет иные полномочия, предусмотренные действующим законодательством, Уставом Краснополянского сельского поселения, настоящим Положением, иными нормативными правовыми актами органов местного самоуправления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Отдельные бюджетные полномочия финансового органа сельского поселения осуществляется Финансовое управление Администрации Байкаловский муниципальный район на основе соглашения между Администрацией Краснополянского сельского поселения  и Администрацией Байкаловского муниципального района.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Полномочия финансового органа сельского поселения: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осуществляет непосредственное составление проекта местного бюджета, представляет его Главе: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организует исполнение и исполняет местный бюджет;</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составляет и ведет сводную бюджетную роспись;</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составляет и ведет кассовый план;</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составляет свод реестров расходных обязательств главных распорядителей средств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устанавливает порядок составления бюджетной отчетности, составляет ежемесячный отчет об исполнении местного бюджета, отчет об исполнении бюджета за первый квартал, полугодие и девять месяцев текущего финансового года, годовой отчет об исполнении бюджета, получает от главных распорядителей средств местного бюджета необходимые для составления отчета материалы;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7) разрабатывает программу муниципальных заимствований;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8)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местного бюджета по выданным муниципальным гарантиям;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9) разрабатывает и утверждает методику распределения и порядок предоставления межбюджетных трансфертов;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10) ведет учет всех операций по доходам и расходам местного бюджета, а также по привлечению источников финансирования дефицита бюджета и иных операций со средствами бюджета в соответствии с законодательством;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11) при казначейском исполнении бюджета открывает и ведет лицевые счета главных распорядителей и  получателей средств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12) осуществляет контроль за не превышением суммы по операциям над лимитами бюджетных обязательств и (или) бюджетными ассигнованиями, за соответствием содержания проводимой операции коду бюджетной классификации Российской Федерации, указанному в платежном документе, предоставленном получателем бюджетных средств, за наличием документов, подтверждающих возникновение денежного обязательства, подлежащего оплате за счет средств бюджета, проводит санкционирование операций и иные бюджетные полномочия органа внутреннего муниципального контроля, установленные Бюджетным кодексом Российской Федерации и муниципальным правовым актом Администрации;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13) определяет порядок исполнения решения о применении бюджетных мер принуждения;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14) осуществляет иные полномочия в соответствии с действующим законодательством, настоящим Положением, иными нормативными правовыми актами органов местного самоуправления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19. Полномочия Контрольно-счетного органа Байкаловского муниципального района  в области регулирования бюджетных правоотношений</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Контрольно-счетный орган:</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осуществляет контроль за исполнением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проводит экспертизу проектов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осуществляет внешнюю проверку годового отчета об исполнении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организует и осуществляет контроль за законностью, результативностью (эффективностью и экономностью) использования средств местного бюджета, а также средств, получаемых местным бюджетом их иных источников, предусмотренных законодательством Российской Федерации;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lastRenderedPageBreak/>
        <w:t>5) осуществляет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осуществляет оценку эффективности предоставления налоговых и иных льгот и преимуществ, бюджетных кредитов за счет средств местного бюджета,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7) проводит 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8) осуществляет анализ бюджетного процесса в поселении и осуществляет подготовку предложений, направленных на его совершенствование;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9) осуществляет подготовку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Думу и Главе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10) осуществляет иные полномочия в соответствии с действующим законодательством, настоящим Положением, иными нормативными правовыми актами органов местного самоуправления Краснополянского сельского поселения.</w:t>
      </w:r>
    </w:p>
    <w:p w:rsidR="000046E7" w:rsidRPr="00540683" w:rsidRDefault="000046E7" w:rsidP="005E1911">
      <w:pPr>
        <w:spacing w:after="0" w:line="240" w:lineRule="auto"/>
        <w:jc w:val="both"/>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20. Полномочия  главного администратора (администратора) доходов</w:t>
      </w:r>
    </w:p>
    <w:p w:rsidR="000046E7" w:rsidRPr="00540683" w:rsidRDefault="000046E7" w:rsidP="000046E7">
      <w:pPr>
        <w:spacing w:after="0" w:line="240" w:lineRule="auto"/>
        <w:ind w:firstLine="709"/>
        <w:jc w:val="both"/>
        <w:rPr>
          <w:rFonts w:ascii="Arial" w:hAnsi="Arial" w:cs="Arial"/>
          <w:b/>
          <w:sz w:val="18"/>
          <w:szCs w:val="18"/>
        </w:rPr>
      </w:pPr>
    </w:p>
    <w:p w:rsidR="000046E7" w:rsidRPr="00540683" w:rsidRDefault="000046E7" w:rsidP="000046E7">
      <w:pPr>
        <w:pStyle w:val="ConsPlusNormal"/>
        <w:ind w:firstLine="709"/>
        <w:jc w:val="both"/>
        <w:rPr>
          <w:sz w:val="18"/>
          <w:szCs w:val="18"/>
        </w:rPr>
      </w:pPr>
      <w:r w:rsidRPr="00540683">
        <w:rPr>
          <w:sz w:val="18"/>
          <w:szCs w:val="18"/>
        </w:rPr>
        <w:t>1. Главный администратор доходов бюджета:</w:t>
      </w:r>
    </w:p>
    <w:p w:rsidR="000046E7" w:rsidRPr="00540683" w:rsidRDefault="000046E7" w:rsidP="00B81536">
      <w:pPr>
        <w:numPr>
          <w:ilvl w:val="0"/>
          <w:numId w:val="6"/>
        </w:numPr>
        <w:autoSpaceDE w:val="0"/>
        <w:autoSpaceDN w:val="0"/>
        <w:adjustRightInd w:val="0"/>
        <w:spacing w:after="0" w:line="240" w:lineRule="auto"/>
        <w:ind w:left="0" w:firstLine="709"/>
        <w:jc w:val="both"/>
        <w:rPr>
          <w:rFonts w:ascii="Arial" w:hAnsi="Arial" w:cs="Arial"/>
          <w:sz w:val="18"/>
          <w:szCs w:val="18"/>
        </w:rPr>
      </w:pPr>
      <w:r w:rsidRPr="00540683">
        <w:rPr>
          <w:rFonts w:ascii="Arial" w:hAnsi="Arial" w:cs="Arial"/>
          <w:sz w:val="18"/>
          <w:szCs w:val="18"/>
        </w:rPr>
        <w:t>формирует перечень подведомственных ему администраторов доходов бюджета;</w:t>
      </w:r>
    </w:p>
    <w:p w:rsidR="000046E7" w:rsidRPr="00540683" w:rsidRDefault="000046E7" w:rsidP="00B81536">
      <w:pPr>
        <w:numPr>
          <w:ilvl w:val="0"/>
          <w:numId w:val="6"/>
        </w:numPr>
        <w:autoSpaceDE w:val="0"/>
        <w:autoSpaceDN w:val="0"/>
        <w:adjustRightInd w:val="0"/>
        <w:spacing w:after="0" w:line="240" w:lineRule="auto"/>
        <w:ind w:left="0" w:firstLine="709"/>
        <w:jc w:val="both"/>
        <w:rPr>
          <w:rFonts w:ascii="Arial" w:hAnsi="Arial" w:cs="Arial"/>
          <w:sz w:val="18"/>
          <w:szCs w:val="18"/>
        </w:rPr>
      </w:pPr>
      <w:r w:rsidRPr="00540683">
        <w:rPr>
          <w:rFonts w:ascii="Arial" w:hAnsi="Arial" w:cs="Arial"/>
          <w:sz w:val="18"/>
          <w:szCs w:val="18"/>
        </w:rPr>
        <w:t>представляет сведения, необходимые для составления среднесрочного финансового плана и (или) проекта бюджета;</w:t>
      </w:r>
    </w:p>
    <w:p w:rsidR="000046E7" w:rsidRPr="00540683" w:rsidRDefault="000046E7" w:rsidP="00B81536">
      <w:pPr>
        <w:numPr>
          <w:ilvl w:val="0"/>
          <w:numId w:val="6"/>
        </w:numPr>
        <w:autoSpaceDE w:val="0"/>
        <w:autoSpaceDN w:val="0"/>
        <w:adjustRightInd w:val="0"/>
        <w:spacing w:after="0" w:line="240" w:lineRule="auto"/>
        <w:ind w:left="0" w:firstLine="709"/>
        <w:jc w:val="both"/>
        <w:rPr>
          <w:rFonts w:ascii="Arial" w:hAnsi="Arial" w:cs="Arial"/>
          <w:sz w:val="18"/>
          <w:szCs w:val="18"/>
        </w:rPr>
      </w:pPr>
      <w:r w:rsidRPr="00540683">
        <w:rPr>
          <w:rFonts w:ascii="Arial" w:hAnsi="Arial" w:cs="Arial"/>
          <w:sz w:val="18"/>
          <w:szCs w:val="18"/>
        </w:rPr>
        <w:t>представляет сведения для составления и ведения кассового плана;</w:t>
      </w:r>
    </w:p>
    <w:p w:rsidR="000046E7" w:rsidRPr="00540683" w:rsidRDefault="000046E7" w:rsidP="00B81536">
      <w:pPr>
        <w:numPr>
          <w:ilvl w:val="0"/>
          <w:numId w:val="6"/>
        </w:numPr>
        <w:autoSpaceDE w:val="0"/>
        <w:autoSpaceDN w:val="0"/>
        <w:adjustRightInd w:val="0"/>
        <w:spacing w:after="0" w:line="240" w:lineRule="auto"/>
        <w:ind w:left="0" w:firstLine="709"/>
        <w:jc w:val="both"/>
        <w:rPr>
          <w:rFonts w:ascii="Arial" w:hAnsi="Arial" w:cs="Arial"/>
          <w:sz w:val="18"/>
          <w:szCs w:val="18"/>
        </w:rPr>
      </w:pPr>
      <w:r w:rsidRPr="00540683">
        <w:rPr>
          <w:rFonts w:ascii="Arial" w:hAnsi="Arial" w:cs="Arial"/>
          <w:sz w:val="18"/>
          <w:szCs w:val="18"/>
        </w:rPr>
        <w:t>формирует и представляет бюджетную отчетность главного администратора доходов бюджета;</w:t>
      </w:r>
    </w:p>
    <w:p w:rsidR="000046E7" w:rsidRPr="00540683" w:rsidRDefault="000046E7" w:rsidP="00B81536">
      <w:pPr>
        <w:numPr>
          <w:ilvl w:val="0"/>
          <w:numId w:val="6"/>
        </w:numPr>
        <w:autoSpaceDE w:val="0"/>
        <w:autoSpaceDN w:val="0"/>
        <w:adjustRightInd w:val="0"/>
        <w:spacing w:after="0" w:line="240" w:lineRule="auto"/>
        <w:ind w:left="0" w:firstLine="709"/>
        <w:jc w:val="both"/>
        <w:rPr>
          <w:rFonts w:ascii="Arial" w:hAnsi="Arial" w:cs="Arial"/>
          <w:sz w:val="18"/>
          <w:szCs w:val="18"/>
        </w:rPr>
      </w:pPr>
      <w:r w:rsidRPr="00540683">
        <w:rPr>
          <w:rFonts w:ascii="Arial" w:hAnsi="Arial" w:cs="Arial"/>
          <w:sz w:val="18"/>
          <w:szCs w:val="18"/>
        </w:rPr>
        <w:t>ведет реестр источников доходов бюджета по закрепленным за ним источникам доходов на основании перечня источников доходов бюджета;</w:t>
      </w:r>
    </w:p>
    <w:p w:rsidR="000046E7" w:rsidRPr="00540683" w:rsidRDefault="000046E7" w:rsidP="00B81536">
      <w:pPr>
        <w:numPr>
          <w:ilvl w:val="0"/>
          <w:numId w:val="6"/>
        </w:numPr>
        <w:autoSpaceDE w:val="0"/>
        <w:autoSpaceDN w:val="0"/>
        <w:adjustRightInd w:val="0"/>
        <w:spacing w:after="0" w:line="240" w:lineRule="auto"/>
        <w:ind w:left="0" w:firstLine="709"/>
        <w:jc w:val="both"/>
        <w:rPr>
          <w:rFonts w:ascii="Arial" w:hAnsi="Arial" w:cs="Arial"/>
          <w:sz w:val="18"/>
          <w:szCs w:val="18"/>
        </w:rPr>
      </w:pPr>
      <w:r w:rsidRPr="00540683">
        <w:rPr>
          <w:rFonts w:ascii="Arial" w:hAnsi="Arial" w:cs="Arial"/>
          <w:sz w:val="18"/>
          <w:szCs w:val="18"/>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осуществляет иные бюджетные полномочия, установленные Бюджетным кодексом и принимаемыми в соответствии с ним муниципальными правовыми актами.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Администратор доходов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осуществляет взыскание задолженности по платежам в бюджет, пеней и штрафов;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3)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местных бюджетов,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7" w:history="1">
        <w:r w:rsidRPr="00540683">
          <w:rPr>
            <w:rFonts w:ascii="Arial" w:hAnsi="Arial" w:cs="Arial"/>
            <w:sz w:val="18"/>
            <w:szCs w:val="18"/>
          </w:rPr>
          <w:t>законом</w:t>
        </w:r>
      </w:hyperlink>
      <w:r w:rsidRPr="00540683">
        <w:rPr>
          <w:rFonts w:ascii="Arial" w:hAnsi="Arial" w:cs="Arial"/>
          <w:sz w:val="18"/>
          <w:szCs w:val="18"/>
        </w:rPr>
        <w:t xml:space="preserve"> от 27 июля 2010 года № 210-ФЗ «Об организации предоставления государственных и муниципальных услуг»;</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4) принимает решение о признании безнадежной к взысканию задолженности по платежам в бюджет;</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5) осуществляет иные бюджетные полномочия, установленные Бюджетным кодексом и принимаемыми в соответствии с ним муниципальными правовыми актами.</w:t>
      </w:r>
    </w:p>
    <w:p w:rsidR="000046E7" w:rsidRPr="00540683" w:rsidRDefault="000046E7" w:rsidP="000046E7">
      <w:pPr>
        <w:spacing w:after="0" w:line="240" w:lineRule="auto"/>
        <w:ind w:firstLine="709"/>
        <w:jc w:val="both"/>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sz w:val="18"/>
          <w:szCs w:val="18"/>
        </w:rPr>
      </w:pPr>
      <w:r w:rsidRPr="00540683">
        <w:rPr>
          <w:rFonts w:ascii="Arial" w:hAnsi="Arial" w:cs="Arial"/>
          <w:b/>
          <w:sz w:val="18"/>
          <w:szCs w:val="18"/>
        </w:rPr>
        <w:t>Статья 21. Полномочия главного администратора (администратора) источников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Главный администратор источников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осуществляет планирование (прогнозирование) поступлений и выплат по источникам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формирует отчетность главного администратора (администратора) источников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осуществляет внутренний финансовый контроль и внутренний финансовый аудит в соответствии с порядком, установленным Администрацией;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осуществляет иные полномочия, установленные Бюджетным кодексом Российской Федерации и принимаемыми в соответствии с ним муниципальными правовыми актами.</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22. Полномочия главного распорядителя (распорядителя) бюджетных средств</w:t>
      </w:r>
    </w:p>
    <w:p w:rsidR="000046E7" w:rsidRPr="00540683" w:rsidRDefault="000046E7" w:rsidP="000046E7">
      <w:pPr>
        <w:spacing w:after="0" w:line="240" w:lineRule="auto"/>
        <w:ind w:firstLine="709"/>
        <w:jc w:val="center"/>
        <w:rPr>
          <w:rFonts w:ascii="Arial" w:hAnsi="Arial" w:cs="Arial"/>
          <w:b/>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Главный распорядитель бюджетных средств: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формирует перечень подведомственных ему получателей бюджетных средств;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осуществляет планирование соответствующих расходов бюджета, составляет обоснования бюджетных ассигнований;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определяет порядок составления, утверждения и ведения бюджетных смет подведомственных казенных учреждений;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на основании мотивированного представления подведомственного учреждения вносит предложения по формированию и изменению сводной бюджетной росписи, а так же лимитов бюджетных обязательств;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осуществляет внутренний финансовый контроль и внутренний финансовый аудит в соответствии с порядком, установленным Администрацией;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7) формирует бюджетную отчетность главного распорядителя бюджетных средств;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8) формирует и утверждает муниципальные задания;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9) несет от имени поселения субсидиарную ответственность по денежным обязательствам подведомственных ему получателей бюджетных средств;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10) осуществляет иные полномочия в соответствии с Бюджетным кодексом Российской Федерации и принимаемыми муниципальными правовыми актами.</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23. Полномочия получателя бюджетных средств</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Получатель бюджетных средств: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составляет и исполняет бюджетную смету;</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принимает и (или)</w:t>
      </w:r>
      <w:r w:rsidRPr="00540683">
        <w:rPr>
          <w:rFonts w:ascii="Arial" w:hAnsi="Arial" w:cs="Arial"/>
          <w:b/>
          <w:sz w:val="18"/>
          <w:szCs w:val="18"/>
        </w:rPr>
        <w:t xml:space="preserve"> </w:t>
      </w:r>
      <w:r w:rsidRPr="00540683">
        <w:rPr>
          <w:rFonts w:ascii="Arial" w:hAnsi="Arial" w:cs="Arial"/>
          <w:sz w:val="18"/>
          <w:szCs w:val="18"/>
        </w:rPr>
        <w:t>исполняет в пределах доведенных лимитов бюджетных обязательств и (или) бюджетных ассигнований бюджетные обязательства;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обеспечивает результативность и целевой характер использования предусмотренных ему бюджетных ассигнований;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вносит соответствующему главному распорядителю бюджетных средств предложения по изменению бюджетной росписи;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ведет бюджетный учет либо передает на основании соглашения это полномочие централизованной бухгалтерии;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формирует и представляет бюджетную отчетность соответствующему главному распорядителю бюджетных средств;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7) исполняет иные полномочия в соответствии с Бюджетным кодексом Российской Федерации и принимаемыми  муниципальными правовыми актами.</w:t>
      </w:r>
    </w:p>
    <w:p w:rsidR="000046E7" w:rsidRPr="00540683" w:rsidRDefault="000046E7" w:rsidP="00540683">
      <w:pPr>
        <w:spacing w:after="0" w:line="240" w:lineRule="auto"/>
        <w:jc w:val="both"/>
        <w:rPr>
          <w:rFonts w:ascii="Arial" w:hAnsi="Arial" w:cs="Arial"/>
          <w:b/>
          <w:sz w:val="18"/>
          <w:szCs w:val="18"/>
        </w:rPr>
      </w:pPr>
    </w:p>
    <w:p w:rsidR="000046E7" w:rsidRPr="00540683" w:rsidRDefault="000046E7" w:rsidP="000046E7">
      <w:pPr>
        <w:spacing w:after="0" w:line="240" w:lineRule="auto"/>
        <w:ind w:firstLine="709"/>
        <w:jc w:val="both"/>
        <w:rPr>
          <w:rFonts w:ascii="Arial" w:hAnsi="Arial" w:cs="Arial"/>
          <w:b/>
          <w:sz w:val="18"/>
          <w:szCs w:val="18"/>
        </w:rPr>
      </w:pPr>
    </w:p>
    <w:p w:rsidR="000046E7" w:rsidRPr="00540683" w:rsidRDefault="000046E7" w:rsidP="00540683">
      <w:pPr>
        <w:spacing w:after="0" w:line="240" w:lineRule="auto"/>
        <w:ind w:firstLine="709"/>
        <w:jc w:val="center"/>
        <w:rPr>
          <w:rFonts w:ascii="Arial" w:hAnsi="Arial" w:cs="Arial"/>
          <w:b/>
          <w:sz w:val="18"/>
          <w:szCs w:val="18"/>
        </w:rPr>
      </w:pPr>
      <w:r w:rsidRPr="00540683">
        <w:rPr>
          <w:rFonts w:ascii="Arial" w:hAnsi="Arial" w:cs="Arial"/>
          <w:b/>
          <w:sz w:val="18"/>
          <w:szCs w:val="18"/>
        </w:rPr>
        <w:t>Статья 24. Полномочия иных органов, участвующих в бюджетном процессе</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rPr>
          <w:rFonts w:ascii="Arial" w:hAnsi="Arial" w:cs="Arial"/>
          <w:sz w:val="18"/>
          <w:szCs w:val="18"/>
        </w:rPr>
      </w:pPr>
      <w:r w:rsidRPr="00540683">
        <w:rPr>
          <w:rFonts w:ascii="Arial" w:hAnsi="Arial" w:cs="Arial"/>
          <w:sz w:val="18"/>
          <w:szCs w:val="18"/>
        </w:rPr>
        <w:t xml:space="preserve">1. Центральный банк Российской Федерации обслуживает единый счет бюджета.  </w:t>
      </w:r>
    </w:p>
    <w:p w:rsidR="000046E7" w:rsidRPr="00540683" w:rsidRDefault="000046E7" w:rsidP="000046E7">
      <w:pPr>
        <w:spacing w:after="0" w:line="240" w:lineRule="auto"/>
        <w:ind w:firstLine="709"/>
        <w:rPr>
          <w:rFonts w:ascii="Arial" w:hAnsi="Arial" w:cs="Arial"/>
          <w:sz w:val="18"/>
          <w:szCs w:val="18"/>
        </w:rPr>
      </w:pPr>
      <w:r w:rsidRPr="00540683">
        <w:rPr>
          <w:rFonts w:ascii="Arial" w:hAnsi="Arial" w:cs="Arial"/>
          <w:sz w:val="18"/>
          <w:szCs w:val="18"/>
        </w:rPr>
        <w:t>2. Кредитные организации привлекаются для осуществления операций по предоставлению и возврату банковских кредитов.</w:t>
      </w:r>
    </w:p>
    <w:p w:rsidR="000046E7" w:rsidRPr="00540683" w:rsidRDefault="000046E7" w:rsidP="000046E7">
      <w:pPr>
        <w:spacing w:after="0" w:line="240" w:lineRule="auto"/>
        <w:ind w:firstLine="709"/>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Глава 3. ОСНОВЫ СОСТАВЛЕНИЯ ПРОЕКТА БЮДЖЕТА</w:t>
      </w:r>
    </w:p>
    <w:p w:rsidR="000046E7" w:rsidRPr="00540683" w:rsidRDefault="000046E7" w:rsidP="000046E7">
      <w:pPr>
        <w:spacing w:after="0" w:line="240" w:lineRule="auto"/>
        <w:ind w:firstLine="709"/>
        <w:jc w:val="center"/>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25. Общие положения</w:t>
      </w:r>
    </w:p>
    <w:p w:rsidR="000046E7" w:rsidRPr="00540683" w:rsidRDefault="000046E7" w:rsidP="000046E7">
      <w:pPr>
        <w:spacing w:after="0" w:line="240" w:lineRule="auto"/>
        <w:ind w:firstLine="709"/>
        <w:jc w:val="center"/>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Проект местного бюджета составляется в порядке, установленном администрацией Краснополянского  сельского поселения  в соответствии с Бюджетным кодексом Российской Федерации и принимаемыми с соблюдением его требований муниципальными правовыми актами Думы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Думы Краснополянского сельского поселения, за исключением решения о бюджете.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В случае, если проект бюджета сельского поселения составляется и утверждается на очередной финансовый год, администрация сельского поселения разрабатывает и утверждает среднесрочный финансовый план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Составление проекта бюджета – исключительная прерогатива местной администрации. Непосредственное составление проекта бюджета осуществляет Финансовое управление Администрации Байкаловского муниципального района по соглашению.</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С целью своевременного и качественного составления проекта бюджета Финансовое управление имеет право получать необходимые сведения от иных финансовых органов, а также от органов местного самоуправления.</w:t>
      </w:r>
    </w:p>
    <w:p w:rsidR="000046E7" w:rsidRPr="00540683" w:rsidRDefault="000046E7" w:rsidP="000046E7">
      <w:pPr>
        <w:pStyle w:val="ConsPlusNormal"/>
        <w:ind w:firstLine="709"/>
        <w:jc w:val="both"/>
        <w:rPr>
          <w:sz w:val="18"/>
          <w:szCs w:val="18"/>
        </w:rPr>
      </w:pPr>
      <w:r w:rsidRPr="00540683">
        <w:rPr>
          <w:sz w:val="18"/>
          <w:szCs w:val="18"/>
        </w:rPr>
        <w:t>5. Составление проекта бюджета основывается на:</w:t>
      </w:r>
    </w:p>
    <w:p w:rsidR="000046E7" w:rsidRPr="00540683" w:rsidRDefault="000046E7" w:rsidP="00B81536">
      <w:pPr>
        <w:pStyle w:val="ConsPlusNormal"/>
        <w:numPr>
          <w:ilvl w:val="0"/>
          <w:numId w:val="7"/>
        </w:numPr>
        <w:adjustRightInd/>
        <w:ind w:left="0" w:firstLine="709"/>
        <w:jc w:val="both"/>
        <w:rPr>
          <w:sz w:val="18"/>
          <w:szCs w:val="18"/>
        </w:rPr>
      </w:pPr>
      <w:r w:rsidRPr="00540683">
        <w:rPr>
          <w:sz w:val="18"/>
          <w:szCs w:val="1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046E7" w:rsidRPr="00540683" w:rsidRDefault="000046E7" w:rsidP="00B81536">
      <w:pPr>
        <w:pStyle w:val="ConsPlusNormal"/>
        <w:numPr>
          <w:ilvl w:val="0"/>
          <w:numId w:val="7"/>
        </w:numPr>
        <w:adjustRightInd/>
        <w:ind w:left="0" w:firstLine="709"/>
        <w:jc w:val="both"/>
        <w:rPr>
          <w:sz w:val="18"/>
          <w:szCs w:val="18"/>
        </w:rPr>
      </w:pPr>
      <w:r w:rsidRPr="00540683">
        <w:rPr>
          <w:sz w:val="18"/>
          <w:szCs w:val="18"/>
        </w:rPr>
        <w:t>основных направлениях бюджетной и налоговой  политики на очередной финансовый год и плановый период;</w:t>
      </w:r>
    </w:p>
    <w:p w:rsidR="000046E7" w:rsidRPr="00540683" w:rsidRDefault="000046E7" w:rsidP="00B81536">
      <w:pPr>
        <w:pStyle w:val="ConsPlusNormal"/>
        <w:numPr>
          <w:ilvl w:val="0"/>
          <w:numId w:val="7"/>
        </w:numPr>
        <w:adjustRightInd/>
        <w:ind w:left="0" w:firstLine="709"/>
        <w:jc w:val="both"/>
        <w:rPr>
          <w:sz w:val="18"/>
          <w:szCs w:val="18"/>
        </w:rPr>
      </w:pPr>
      <w:r w:rsidRPr="00540683">
        <w:rPr>
          <w:sz w:val="18"/>
          <w:szCs w:val="18"/>
        </w:rPr>
        <w:t>прогнозе социально-экономического развития Краснополянского сельского поселения;</w:t>
      </w:r>
    </w:p>
    <w:p w:rsidR="000046E7" w:rsidRPr="00540683" w:rsidRDefault="000046E7" w:rsidP="00B81536">
      <w:pPr>
        <w:pStyle w:val="ConsPlusNormal"/>
        <w:numPr>
          <w:ilvl w:val="0"/>
          <w:numId w:val="7"/>
        </w:numPr>
        <w:adjustRightInd/>
        <w:ind w:left="0" w:firstLine="709"/>
        <w:jc w:val="both"/>
        <w:rPr>
          <w:sz w:val="18"/>
          <w:szCs w:val="18"/>
        </w:rPr>
      </w:pPr>
      <w:r w:rsidRPr="00540683">
        <w:rPr>
          <w:sz w:val="18"/>
          <w:szCs w:val="18"/>
        </w:rPr>
        <w:t>бюджетном прогнозе (проекте бюджетного прогноза, проекте изменений бюджетного прогноза) на долгосрочный период;</w:t>
      </w:r>
    </w:p>
    <w:p w:rsidR="000046E7" w:rsidRPr="00540683" w:rsidRDefault="000046E7" w:rsidP="00B81536">
      <w:pPr>
        <w:pStyle w:val="ConsPlusNormal"/>
        <w:numPr>
          <w:ilvl w:val="0"/>
          <w:numId w:val="7"/>
        </w:numPr>
        <w:adjustRightInd/>
        <w:ind w:left="0" w:firstLine="709"/>
        <w:jc w:val="both"/>
        <w:rPr>
          <w:sz w:val="18"/>
          <w:szCs w:val="18"/>
        </w:rPr>
      </w:pPr>
      <w:r w:rsidRPr="00540683">
        <w:rPr>
          <w:sz w:val="18"/>
          <w:szCs w:val="18"/>
        </w:rPr>
        <w:t>муниципальных программах (проектах муниципальных программ, проектах изменений указанных программ).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Проект решения о местном бюджете на очередной финансовый год и сопроводительные материалы к нему вносятся главой в Думу не позднее 15 ноября текущего года.</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pStyle w:val="ConsPlusNormal"/>
        <w:ind w:firstLine="540"/>
        <w:jc w:val="center"/>
        <w:outlineLvl w:val="2"/>
        <w:rPr>
          <w:b/>
          <w:sz w:val="18"/>
          <w:szCs w:val="18"/>
        </w:rPr>
      </w:pPr>
      <w:r w:rsidRPr="00540683">
        <w:rPr>
          <w:b/>
          <w:sz w:val="18"/>
          <w:szCs w:val="18"/>
        </w:rPr>
        <w:lastRenderedPageBreak/>
        <w:t>Статья 25.1. Долгосрочное бюджетное планирование</w:t>
      </w:r>
    </w:p>
    <w:p w:rsidR="000046E7" w:rsidRPr="00540683" w:rsidRDefault="000046E7" w:rsidP="000046E7">
      <w:pPr>
        <w:pStyle w:val="ConsPlusNormal"/>
        <w:ind w:firstLine="540"/>
        <w:jc w:val="both"/>
        <w:outlineLvl w:val="2"/>
        <w:rPr>
          <w:sz w:val="18"/>
          <w:szCs w:val="18"/>
        </w:rPr>
      </w:pPr>
    </w:p>
    <w:p w:rsidR="000046E7" w:rsidRPr="00540683" w:rsidRDefault="000046E7" w:rsidP="000046E7">
      <w:pPr>
        <w:pStyle w:val="ConsPlusNormal"/>
        <w:ind w:firstLine="540"/>
        <w:jc w:val="both"/>
        <w:rPr>
          <w:sz w:val="18"/>
          <w:szCs w:val="18"/>
        </w:rPr>
      </w:pPr>
      <w:r w:rsidRPr="00540683">
        <w:rPr>
          <w:sz w:val="18"/>
          <w:szCs w:val="18"/>
        </w:rPr>
        <w:t>Долгосрочное бюджетное планирование осуществляется путем формирования бюджетного прогноза сельского поселения на долгосрочный период, содержащего прогноз основных характеристик бюджета, показатели финансового обеспечения муниципальных программ на период их действия.</w:t>
      </w:r>
    </w:p>
    <w:p w:rsidR="000046E7" w:rsidRPr="00540683" w:rsidRDefault="000046E7" w:rsidP="000046E7">
      <w:pPr>
        <w:pStyle w:val="ConsPlusNormal"/>
        <w:ind w:firstLine="540"/>
        <w:jc w:val="both"/>
        <w:rPr>
          <w:sz w:val="18"/>
          <w:szCs w:val="18"/>
        </w:rPr>
      </w:pPr>
      <w:r w:rsidRPr="00540683">
        <w:rPr>
          <w:sz w:val="18"/>
          <w:szCs w:val="18"/>
        </w:rPr>
        <w:t>Бюджетный прогноз сельского поселения на долгосрочный период разрабатывается каждые три года на шесть и более лет на основе прогноза социально-экономического развития сельского поселения на соответствующий период и может быть изменен с учетом изменения прогноза социально-экономического развития сельского поселения на соответствующий период и принятого решения о бюджете без продления периода его действия.</w:t>
      </w:r>
    </w:p>
    <w:p w:rsidR="000046E7" w:rsidRPr="00540683" w:rsidRDefault="000046E7" w:rsidP="000046E7">
      <w:pPr>
        <w:pStyle w:val="ConsPlusNormal"/>
        <w:ind w:firstLine="540"/>
        <w:jc w:val="both"/>
        <w:rPr>
          <w:sz w:val="18"/>
          <w:szCs w:val="18"/>
        </w:rPr>
      </w:pPr>
      <w:r w:rsidRPr="00540683">
        <w:rPr>
          <w:sz w:val="18"/>
          <w:szCs w:val="18"/>
        </w:rPr>
        <w:t>Порядок разработки и утверждения, период действия, а также требования к составу и содержанию бюджетного прогноза сельского поселения на долгосрочный период устанавливаются Администрацией сельского поселения.</w:t>
      </w:r>
    </w:p>
    <w:p w:rsidR="000046E7" w:rsidRPr="00540683" w:rsidRDefault="000046E7" w:rsidP="000046E7">
      <w:pPr>
        <w:spacing w:after="0" w:line="240" w:lineRule="auto"/>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26. Прогноз социально-экономического развития Краснополянского сельского поселения</w:t>
      </w:r>
    </w:p>
    <w:p w:rsidR="000046E7" w:rsidRPr="00540683" w:rsidRDefault="000046E7" w:rsidP="000046E7">
      <w:pPr>
        <w:spacing w:after="0" w:line="240" w:lineRule="auto"/>
        <w:ind w:firstLine="709"/>
        <w:jc w:val="both"/>
        <w:rPr>
          <w:rFonts w:ascii="Arial" w:hAnsi="Arial" w:cs="Arial"/>
          <w:b/>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Прогноз социально-экономического развития Краснополянского сельского поселения разрабатывается на очередной финансовый год и плановый период.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2. Прогноз социально-экономического развития Краснополянского сельского поселения ежегодно разрабатывается в порядке, установленном Администрацией сельского поселения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Прогноз социально-экономического развития Краснополянского сельского поселения одобряется Администрацией одновременно с принятием решения о внесении проекта бюджета в Думу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Изменение прогноза социально-экономического развития Краснополянского сельского поселения в ходе составления или рассмотрения проекта бюджета влечет за собой изменение основных характеристик проекта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Разработка прогноза социально-экономического развития Краснополянского сельского поселения осуществляется должностным лицом Администрации.</w:t>
      </w:r>
    </w:p>
    <w:p w:rsidR="000046E7" w:rsidRPr="00540683" w:rsidRDefault="000046E7" w:rsidP="000046E7">
      <w:pPr>
        <w:spacing w:after="0" w:line="240" w:lineRule="auto"/>
        <w:ind w:firstLine="709"/>
        <w:jc w:val="center"/>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27. Среднесрочный финансовый план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Под среднесрочным финансовым планом Краснополянского сельского поселения понимается документ, содержащий основные параметры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Среднесрочный финансовый план Краснополянского сельского поселения ежегодно разрабатывается по форме и в порядке, установленном Администрацией с соблюдением положений Бюджетного кодекса Российской Федерации.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Проект среднесрочного финансового плана Краснополянского сельского поселения утверждается Главой администрации и представляется в Думу одновременно с проектом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Значения показателей среднесрочного финансового плана Краснополянского сельского поселения и основных показателей проекта местного бюджета должны соответствовать друг другу.</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Утвержденный среднесрочный финансовый план Краснополянского сельского поселения должен содержать следующие параметры: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прогнозируемый общий объем доходов и расходов бюджета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объемы бюджетных ассигнований по главным распорядителям бюджетных средств,  разделам, подразделам классификации расходов бюджетов либо объемы бюджетных ассигнований по главным распорядителям бюджетных средств, муниципальным программам и непрограммным  направлениям деятельности;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нормативы отчислений от налоговых доходов в местный бюджет, устанавливаемые нормативными правовыми актами Думы;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дефицит (профицит)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Показатели среднесрочного финансового плана Краснополянского сельского поселения носят индикативный характер и могут быть изменены при разработке и утверждении среднесрочного финансового плана Краснополянского сельского поселения на очередной финансовый год и плановый период.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Среднесрочный финансовый план Краснополянского сельского поселения разрабатывается путем уточнения параметров указанного плана на плановый период и добавления параметров на второй год планового периода.</w:t>
      </w:r>
    </w:p>
    <w:p w:rsidR="000046E7" w:rsidRPr="00540683" w:rsidRDefault="000046E7" w:rsidP="005E1911">
      <w:pPr>
        <w:spacing w:after="0" w:line="240" w:lineRule="auto"/>
        <w:ind w:firstLine="709"/>
        <w:jc w:val="both"/>
        <w:rPr>
          <w:rFonts w:ascii="Arial" w:hAnsi="Arial" w:cs="Arial"/>
          <w:sz w:val="18"/>
          <w:szCs w:val="18"/>
        </w:rPr>
      </w:pPr>
      <w:r w:rsidRPr="00540683">
        <w:rPr>
          <w:rFonts w:ascii="Arial" w:hAnsi="Arial" w:cs="Arial"/>
          <w:sz w:val="18"/>
          <w:szCs w:val="18"/>
        </w:rPr>
        <w:t>В пояснительной записке к проекту среднесрочного финансового плана Краснополянского сельского поселения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0046E7" w:rsidRPr="00540683" w:rsidRDefault="000046E7" w:rsidP="000046E7">
      <w:pPr>
        <w:spacing w:after="0" w:line="240" w:lineRule="auto"/>
        <w:ind w:firstLine="709"/>
        <w:jc w:val="center"/>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p>
    <w:p w:rsidR="000046E7" w:rsidRPr="00540683" w:rsidRDefault="000046E7" w:rsidP="005E1911">
      <w:pPr>
        <w:spacing w:after="0" w:line="240" w:lineRule="auto"/>
        <w:ind w:firstLine="709"/>
        <w:jc w:val="center"/>
        <w:rPr>
          <w:rFonts w:ascii="Arial" w:hAnsi="Arial" w:cs="Arial"/>
          <w:b/>
          <w:sz w:val="18"/>
          <w:szCs w:val="18"/>
        </w:rPr>
      </w:pPr>
      <w:r w:rsidRPr="00540683">
        <w:rPr>
          <w:rFonts w:ascii="Arial" w:hAnsi="Arial" w:cs="Arial"/>
          <w:b/>
          <w:sz w:val="18"/>
          <w:szCs w:val="18"/>
        </w:rPr>
        <w:t>Статья 28. Основные направления бюджетной и налоговой политики</w:t>
      </w:r>
      <w:r w:rsidR="005E1911" w:rsidRPr="00540683">
        <w:rPr>
          <w:rFonts w:ascii="Arial" w:hAnsi="Arial" w:cs="Arial"/>
          <w:b/>
          <w:sz w:val="18"/>
          <w:szCs w:val="18"/>
        </w:rPr>
        <w:t xml:space="preserve">    </w:t>
      </w:r>
      <w:r w:rsidRPr="00540683">
        <w:rPr>
          <w:rFonts w:ascii="Arial" w:hAnsi="Arial" w:cs="Arial"/>
          <w:b/>
          <w:sz w:val="18"/>
          <w:szCs w:val="18"/>
        </w:rPr>
        <w:t>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jc w:val="both"/>
        <w:rPr>
          <w:rFonts w:ascii="Arial" w:hAnsi="Arial" w:cs="Arial"/>
          <w:sz w:val="18"/>
          <w:szCs w:val="18"/>
        </w:rPr>
      </w:pPr>
      <w:r w:rsidRPr="00540683">
        <w:rPr>
          <w:rFonts w:ascii="Arial" w:hAnsi="Arial" w:cs="Arial"/>
          <w:sz w:val="18"/>
          <w:szCs w:val="18"/>
        </w:rPr>
        <w:t xml:space="preserve">             Основные направления бюджетной  и налоговой политики Краснополянского сельского поселения на следующий год разрабатываются Администрацией не позднее 1 октября текущего года и утверждаются Главой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Основные направления бюджетной политики Краснополянского сельского поселения должны содержать краткий анализ структуры расходов местного бюджета в текущем и завершенном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Основные направления налоговой политики Краснополянского сельского поселения должны содержать анализ законодательства о налогах и сборах в части налогов и сборов, формирующих налоговые доходы местного бюджета;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Основные направления долговой политики Краснополянского сельского поселения должны разрабатываться в соответствии с порядком осуществления муниципальных заимствований, обслуживания и управления муниципальным долгом и содержать анализ и прогноз объема и структуры муниципального долга, обоснование предложений по объемам заимствований, оценку стоимости обслуживания и объемов погашения муниципального долга в предстоящий трехлетний период.</w:t>
      </w:r>
    </w:p>
    <w:p w:rsidR="000046E7" w:rsidRPr="00540683" w:rsidRDefault="000046E7" w:rsidP="000046E7">
      <w:pPr>
        <w:spacing w:after="0" w:line="240" w:lineRule="auto"/>
        <w:jc w:val="both"/>
        <w:rPr>
          <w:rFonts w:ascii="Arial" w:hAnsi="Arial" w:cs="Arial"/>
          <w:sz w:val="18"/>
          <w:szCs w:val="18"/>
        </w:rPr>
      </w:pPr>
      <w:r w:rsidRPr="00540683">
        <w:rPr>
          <w:rFonts w:ascii="Arial" w:hAnsi="Arial" w:cs="Arial"/>
          <w:sz w:val="18"/>
          <w:szCs w:val="18"/>
        </w:rPr>
        <w:t xml:space="preserve">          2. Основные направления бюджетной и налоговой политики должны иметь форму единого документа, в котором выделены соответствующие тематические разделы.</w:t>
      </w:r>
    </w:p>
    <w:p w:rsidR="000046E7" w:rsidRPr="00540683" w:rsidRDefault="000046E7" w:rsidP="005E1911">
      <w:pPr>
        <w:spacing w:after="0" w:line="240" w:lineRule="auto"/>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29. Муниципальные программы</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Муниципальные программы,  реализуемые за счет средств местного бюджета, утверждаются Администрацией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Сроки реализации муниципальных программ определяются Администрацией Краснополянского сельского поселения  в устанавливаемом ей порядке.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Муниципальные программы подлежат приведению в соответствие с решением о бюджете не позднее трех месяцев со дня вступления его в силу.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Краснополянского сельского поселения.</w:t>
      </w:r>
    </w:p>
    <w:p w:rsidR="000046E7" w:rsidRPr="00540683" w:rsidRDefault="000046E7" w:rsidP="005E1911">
      <w:pPr>
        <w:spacing w:after="0" w:line="240" w:lineRule="auto"/>
        <w:ind w:firstLine="709"/>
        <w:jc w:val="both"/>
        <w:rPr>
          <w:rFonts w:ascii="Arial" w:hAnsi="Arial" w:cs="Arial"/>
          <w:sz w:val="18"/>
          <w:szCs w:val="18"/>
        </w:rPr>
      </w:pPr>
      <w:r w:rsidRPr="00540683">
        <w:rPr>
          <w:rFonts w:ascii="Arial" w:hAnsi="Arial" w:cs="Arial"/>
          <w:sz w:val="18"/>
          <w:szCs w:val="18"/>
        </w:rPr>
        <w:t>По результатам указанной оценки местной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0046E7" w:rsidRPr="00540683" w:rsidRDefault="000046E7" w:rsidP="000046E7">
      <w:pPr>
        <w:spacing w:after="0" w:line="240" w:lineRule="auto"/>
        <w:jc w:val="both"/>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30. Ведомственные целевые программы</w:t>
      </w:r>
    </w:p>
    <w:p w:rsidR="000046E7" w:rsidRPr="00540683" w:rsidRDefault="000046E7" w:rsidP="000046E7">
      <w:pPr>
        <w:spacing w:after="0" w:line="240" w:lineRule="auto"/>
        <w:ind w:firstLine="709"/>
        <w:jc w:val="both"/>
        <w:rPr>
          <w:rFonts w:ascii="Arial" w:hAnsi="Arial" w:cs="Arial"/>
          <w:b/>
          <w:sz w:val="18"/>
          <w:szCs w:val="18"/>
        </w:rPr>
      </w:pPr>
      <w:r w:rsidRPr="00540683">
        <w:rPr>
          <w:rFonts w:ascii="Arial" w:hAnsi="Arial" w:cs="Arial"/>
          <w:b/>
          <w:sz w:val="18"/>
          <w:szCs w:val="18"/>
        </w:rPr>
        <w:t xml:space="preserve">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 </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Глава 4. ОСНОВЫ РАССМОТРЕНИЯ И УТВЕРЖДЕНИЯ БЮДЖЕТОВ</w:t>
      </w:r>
    </w:p>
    <w:p w:rsidR="000046E7" w:rsidRPr="00540683" w:rsidRDefault="000046E7" w:rsidP="000046E7">
      <w:pPr>
        <w:spacing w:after="0" w:line="240" w:lineRule="auto"/>
        <w:ind w:firstLine="709"/>
        <w:jc w:val="center"/>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31. Общие положения</w:t>
      </w:r>
    </w:p>
    <w:p w:rsidR="000046E7" w:rsidRPr="00540683" w:rsidRDefault="000046E7" w:rsidP="000046E7">
      <w:pPr>
        <w:spacing w:after="0" w:line="240" w:lineRule="auto"/>
        <w:ind w:firstLine="709"/>
        <w:jc w:val="both"/>
        <w:rPr>
          <w:rFonts w:ascii="Arial" w:hAnsi="Arial" w:cs="Arial"/>
          <w:b/>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муниципальным правовым актом Думы  Краснополянского сельского поселения (кроме решений о бюджете).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Решением о бюджете утверждаются: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перечень главных администраторов доходов;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перечень главных администраторов источников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Думы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4) ведомственная структура расходов бюджета на очередной финансовый год (очередной финансовый год и плановый период);</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5) общий объем бюджетных ассигнований, направляемых на исполнение публичных нормативных обязательств;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6) объем межбюджетных трансфертов, получаемых из других бюджетов и (или) предоставляемых другим бюджетам бюджетной системы в очередном финансовом году  (очередном финансовом году и плановом периоде);</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lastRenderedPageBreak/>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8) источники финансирования дефицита бюджета на очередной финансовый год (очередной финансовый год и плановый период);</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9)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в том числе верхнего предела долга по муниципальным гарантиям.</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540683">
      <w:pPr>
        <w:spacing w:after="0" w:line="240" w:lineRule="auto"/>
        <w:ind w:firstLine="709"/>
        <w:jc w:val="center"/>
        <w:rPr>
          <w:rFonts w:ascii="Arial" w:hAnsi="Arial" w:cs="Arial"/>
          <w:b/>
          <w:sz w:val="18"/>
          <w:szCs w:val="18"/>
        </w:rPr>
      </w:pPr>
      <w:r w:rsidRPr="00540683">
        <w:rPr>
          <w:rFonts w:ascii="Arial" w:hAnsi="Arial" w:cs="Arial"/>
          <w:b/>
          <w:sz w:val="18"/>
          <w:szCs w:val="18"/>
        </w:rPr>
        <w:t>Статья 32. Внесение проекта решения о бюджете в Думу, состав документов</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Глава вносит проект решения о бюджете на очередной финансовый год (и плановый период) на рассмотрение в Думу не позднее 15 ноября текущего года.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Решения Думы о налогах и сборах должны быть приняты до внесения в Думу проекта бюджета на очередной финансовый год.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Одновременно с проектом решения о бюджете в Думу представляются следующие документы и материалы: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основные направления бюджетной и налоговой политики;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предварительные итоги социально-экономического развития Краснополянского сельского поселения за истекший период текущего финансового года и ожидаемые итоги социально-экономического развития Краснополянского сельского поселения за текущий финансовый год;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прогноз социально-экономического развития Краснополянского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пояснительная записка к проекту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методики (проекты методик) и расчеты распределения межбюджетных трансфертов;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верхний предел муниципального долга на конец очередного финансового года;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7) оценка ожидаемого исполнения бюджета на текущий финансовый год;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8) методика планирования бюджетных ассигнований;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9) реестр источников доходов бюджета. </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3-1) проект бюджетного прогноза (проект изменений бюджетного прогноза) на долгосрочный период (за исключением показателей финансового обеспечения муниципальных программ).</w:t>
      </w:r>
    </w:p>
    <w:p w:rsidR="000046E7" w:rsidRPr="00540683" w:rsidRDefault="000046E7" w:rsidP="005E1911">
      <w:pPr>
        <w:spacing w:after="0" w:line="240" w:lineRule="auto"/>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33. Общий порядок рассмотрения проекта решения о местном бюджете и его утверждения</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В течение суток со дня внесения проекта решения о бюджете на очередной финансовый год в Думу,  председатель Думы направляет его в Контрольно-счетный орган для проведения экспертизы.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Контрольно-счетный орган в десятидневный срок готовит заключение о проекте решения о бюджете с указанием недостатков данного проекта в случае их выявления.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Заключение Контрольно-счетного органа учитывается при подготовке депутатами Думы поправок к проекту решения о бюджете.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Внесенный проект решения о бюджете на очередной финансовый год с заключением Контрольно-счетного органа направляется на рассмотрение в комиссии, а также депутатам Думы.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Дума рассматривает на заседании проект решения о бюджете на очередной финансовый год не позднее чем через 30 дней со дня его внесения в Думу Главой.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При этом Дума вправе направить проект бюджета на доработку, либо назначить публичные слушания по проекту бюджета на очередной финансовый год.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Публичные слушания по проекту бюджета на очередной финансовый год проводятся в соответствии с Положением "О порядке организации и проведения публичных слушаний в муниципальном образовании Краснополянское сельское поселение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Дума рассматривает на заседании проект решения о бюджете не позднее чем через 10 дней со дня проведения публичных слушаний.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7. В случае возникновения несогласованных вопросов по проекту решения о местном бюджете решением Думы может создаваться согласительная комиссия, в которую входит равное количество представителей Администрации и Думы.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Согласительная комиссия рассматривает спорные вопросы в период между внесением проекта бюджета в Думу и окончательным принятием проекта решения о местном бюджете в соответствии с регламентом, утвержденным председателем Думы.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В период рассмотрения проекта местного бюджета Администрация и Финансовое управление обязаны в трехдневный срок со дня получения запросов депутатов, депутатских комиссий предоставить им всю необходимую информацию для осуществления предварительного финансового контроля.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8. В соответствии с Бюджетным кодексом Российской Федерации вступление в силу решения о бюджете должно быть обеспечено не позднее 1 января очередного года.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Принятое Думой решение о бюджете на очередной финансовый год в трехдневный срок направляется Главе Краснополянского сельского поселения для подписания и обнародования.</w:t>
      </w:r>
    </w:p>
    <w:p w:rsidR="000046E7" w:rsidRPr="00540683" w:rsidRDefault="000046E7" w:rsidP="000046E7">
      <w:pPr>
        <w:autoSpaceDE w:val="0"/>
        <w:autoSpaceDN w:val="0"/>
        <w:adjustRightInd w:val="0"/>
        <w:spacing w:after="0" w:line="240" w:lineRule="auto"/>
        <w:ind w:firstLine="540"/>
        <w:jc w:val="both"/>
        <w:outlineLvl w:val="2"/>
        <w:rPr>
          <w:rFonts w:ascii="Arial" w:hAnsi="Arial" w:cs="Arial"/>
          <w:sz w:val="18"/>
          <w:szCs w:val="18"/>
        </w:rPr>
      </w:pPr>
      <w:r w:rsidRPr="00540683">
        <w:rPr>
          <w:rFonts w:ascii="Arial" w:hAnsi="Arial" w:cs="Arial"/>
          <w:sz w:val="18"/>
          <w:szCs w:val="18"/>
        </w:rPr>
        <w:t>Сроки рассмотрения и принятия решения о местном бюджете на очередной финансовый год должны обеспечивать вступление в силу указанного решения с 1 января очередного финансового года.</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34.  Временное управление бюджетом</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Органы местного самоуправления Краснополянского сельского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В случае если решение о бюджете на очередной финансовый год не вступило в силу с начала финансового года, вводится режим временного управления: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Если решение о бюджете не вступило в силу через три месяца после начала финансового года, Финансовое управление организует исполнение бюджета при соблюдении условий, определенных пунктом 2.</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При этом Финансовое управление не имеет права: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предоставлять бюджетные ассигнования на бюджетные инвестиции и субсидии юридическим и физическим лицам;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предоставлять бюджетные кредиты;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осуществлять заимствования в размере более одной восьмой объема заимствований предыдущего финансового года в расчете на квартал;</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формировать резервный фонд.</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Указанные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35. Внесение изменений и дополнений в решение о бюджете</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Основанием для внесения в Думу проекта решения о внесении изменений и дополнений в решение о бюджете являются: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изменение законодательства;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снижение (рост) ожидаемых поступлений доходов бюджета или поступлений из источников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увеличение (уменьшение) бюджетных ассигнований на исполнение принятых расходных обязательств сельского поселения и (или) выделение бюджетных ассигнований на вновь принимаемые расходные обязательства.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Проекты решений о внесении изменений и дополнений в местный бюджет вносятся на рассмотрение Думы Главой не позднее, чем за 5 календарных дней до очередного заседания Думы.</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В ходе рассмотрения проекта решения о внесении изменений и дополнений в решение о бюджете Думой, Контрольно-счетный орган проводит экспертизу проекта решения о внесении изменений и дополнений в решение о бюджете.</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 xml:space="preserve">Проект решения о внесении изменений и дополнений в решение о бюджете направляется в Контрольно-счетный орган для проведения экспертизы в течение двух дней со дня принятия проекта этого решения. </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Экспертиза решения о внесении изменений и дополнений в решение о бюджете, проводимая Контрольно-счетным органом, начинается в день, в который проект этого решения поступил в Контрольно-счетный орган, и завершается в день, в который письменное заключение Контрольно-счетного органа, подготовленное по результатам экспертизы этого проекта, направлено председателю Думы.</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Продолжительность экспертизы проекта решения о внесении изменений и дополнений в решение о бюджете, проводимой Контрольно-счетным органом, не может превышать трех дней.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В ходе экспертизы проекта решения о внесении изменений и дополнений в решение о бюджете, проводимой Контрольно-счетным органом, рассматриваются вопросы, связанные с экономической и (или) правовой оценкой этого проекта решения.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Проекты рассматриваются постоянной комиссией по бюджету, а затем Думой. </w:t>
      </w:r>
    </w:p>
    <w:p w:rsidR="000046E7" w:rsidRPr="00540683" w:rsidRDefault="000046E7" w:rsidP="005E1911">
      <w:pPr>
        <w:spacing w:after="0" w:line="240" w:lineRule="auto"/>
        <w:ind w:firstLine="709"/>
        <w:jc w:val="both"/>
        <w:rPr>
          <w:rFonts w:ascii="Arial" w:hAnsi="Arial" w:cs="Arial"/>
          <w:sz w:val="18"/>
          <w:szCs w:val="18"/>
        </w:rPr>
      </w:pPr>
      <w:r w:rsidRPr="00540683">
        <w:rPr>
          <w:rFonts w:ascii="Arial" w:hAnsi="Arial" w:cs="Arial"/>
          <w:sz w:val="18"/>
          <w:szCs w:val="18"/>
        </w:rPr>
        <w:t>Решение Думы по основаниям, указанным в абзацах 2, 3 пункта 1 настоящей статьи принимается не чаще 1 раза в квартал.</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Глава 5. ИСПОЛНЕНИЕ МЕСТНОГО БЮДЖЕТА</w:t>
      </w:r>
    </w:p>
    <w:p w:rsidR="000046E7" w:rsidRPr="00540683" w:rsidRDefault="000046E7" w:rsidP="000046E7">
      <w:pPr>
        <w:spacing w:after="0" w:line="240" w:lineRule="auto"/>
        <w:ind w:firstLine="709"/>
        <w:jc w:val="center"/>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36. Основы исполнения местного бюджета</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Исполнения местного бюджета обеспечивается Администрацией сельского поселения.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Организация исполнения бюджета возлагается на Финансовое управление.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Бюджет исполняется на основе единства кассы и подведомственности расходов.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lastRenderedPageBreak/>
        <w:t>Кассовое обслуживание исполнения бюджетов осуществляется Федеральным казначейством.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 Исполнение бюджета организуется на основе сводной бюджетной росписи и кассового плана (прогноза кассовых поступлений и выплат).</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Порядок составления и ведения сводной бюджетной росписи устанавливается Финансовым управлением.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Утверждение сводной бюджетной росписи и внесение изменений в нее осуществляется руководителем Финансового управления.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Утвержденные показатели сводной бюджетной росписи должны соответствовать решению о бюджете.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   В ходе исполнения местного бюджета показатели сводной бюджетной росписи местного бюджета могут быть изменены в соответствии с решением руководителя Финансового управления Администрации Байкаловского муниципального  района Свердловской области,  без внесения изменений в решение о бюджете  Краснополянского сельского поселения в случаях, предусмотренных статьей 217 Бюджетного кодекса Российской Федерации, а также по следующим основаниям:</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1) в случае необходимости перераспределения бюджетных ассигнований, предусмотренных главному распорядителю средств местного бюджета на финансовое обеспечение мероприятий муниципальной подпрограммы, между этими мероприятиями при образовании экономии в ходе исполнения местного бюджета по использованию бюджетных ассигнований, предусмотренных главному распорядителю средств местного бюджета, по отдельным мероприятиям этой муниципальной подпрограммы;</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2) в случае необходимости перераспределения бюджетных ассигнований, предусмотренных главному распорядителю средств местного бюджета на финансовое обеспечение мероприятий, предусмотренных муниципальной программой, между муниципальными учреждениями различных типов;</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3) в случае необходимости перераспределения бюджетных ассигнований, предусмотренных главному распорядителю средств местного бюджета по соответствующей целевой статье бюджета (муниципальной подпрограмме и непрограммному направлению деятельности), между видами расходов бюджета этой целевой статьи бюджета (муниципальной подпрограммы и непрограммному направлению деятельности) при образовании экономии в ходе исполнения местного бюджета по использованию бюджетных ассигнований, предусмотренных главному распорядителю средств местного бюджета, по отдельным видам расходов бюджета этой целевой статьи бюджета (муниципальной подпрограмме и непрограммному направлению деятельности);</w:t>
      </w:r>
    </w:p>
    <w:p w:rsidR="000046E7" w:rsidRPr="00540683" w:rsidRDefault="000046E7" w:rsidP="000046E7">
      <w:pPr>
        <w:autoSpaceDE w:val="0"/>
        <w:autoSpaceDN w:val="0"/>
        <w:adjustRightInd w:val="0"/>
        <w:spacing w:after="0" w:line="240" w:lineRule="auto"/>
        <w:ind w:firstLine="709"/>
        <w:jc w:val="both"/>
        <w:rPr>
          <w:rFonts w:ascii="Arial" w:hAnsi="Arial" w:cs="Arial"/>
          <w:sz w:val="18"/>
          <w:szCs w:val="18"/>
        </w:rPr>
      </w:pPr>
      <w:r w:rsidRPr="00540683">
        <w:rPr>
          <w:rFonts w:ascii="Arial" w:hAnsi="Arial" w:cs="Arial"/>
          <w:sz w:val="18"/>
          <w:szCs w:val="18"/>
        </w:rPr>
        <w:t>4) в случае необходимости внесения изменений в наименование и (или) код целевой статьи для отражения расходов местного бюджета, в целях софинансирования которых местному бюджету предоставляются межбюджетные субсидии, распределяемые из вышестоящего бюджета в течение финансового года;</w:t>
      </w:r>
    </w:p>
    <w:p w:rsidR="000046E7" w:rsidRPr="00540683" w:rsidRDefault="000046E7" w:rsidP="000046E7">
      <w:pPr>
        <w:autoSpaceDE w:val="0"/>
        <w:autoSpaceDN w:val="0"/>
        <w:adjustRightInd w:val="0"/>
        <w:spacing w:after="0" w:line="240" w:lineRule="auto"/>
        <w:jc w:val="both"/>
        <w:rPr>
          <w:rFonts w:ascii="Arial" w:hAnsi="Arial" w:cs="Arial"/>
          <w:sz w:val="18"/>
          <w:szCs w:val="18"/>
        </w:rPr>
      </w:pPr>
      <w:r w:rsidRPr="00540683">
        <w:rPr>
          <w:rFonts w:ascii="Arial" w:hAnsi="Arial" w:cs="Arial"/>
          <w:sz w:val="18"/>
          <w:szCs w:val="18"/>
        </w:rPr>
        <w:t xml:space="preserve">           5) в случае необходимости перераспределения бюджетных ассигнований, предусмотренных главному распорядителю средств местного бюджета по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местного бюджета по использованию бюджетных ассигнований, предусмотренных главному распорядителю средств местного бюджета по отдельным целевым статьям, группам и подгруппам видов расходов бюджета.</w:t>
      </w:r>
    </w:p>
    <w:p w:rsidR="000046E7" w:rsidRPr="00540683" w:rsidRDefault="000046E7" w:rsidP="000046E7">
      <w:pPr>
        <w:pStyle w:val="ConsPlusNormal"/>
        <w:ind w:firstLine="540"/>
        <w:jc w:val="both"/>
        <w:rPr>
          <w:sz w:val="18"/>
          <w:szCs w:val="18"/>
        </w:rPr>
      </w:pPr>
      <w:r w:rsidRPr="00540683">
        <w:rPr>
          <w:sz w:val="18"/>
          <w:szCs w:val="18"/>
        </w:rPr>
        <w:t xml:space="preserve">Иные дополнительные основания для внесения изменений в сводную бюджетную роспись местного бюджета без внесения изменений в решение о бюджете Краснополянского сельского поселения, помимо дополнительных оснований, предусмотренных в </w:t>
      </w:r>
      <w:hyperlink w:anchor="Par0" w:history="1">
        <w:r w:rsidRPr="00540683">
          <w:rPr>
            <w:sz w:val="18"/>
            <w:szCs w:val="18"/>
          </w:rPr>
          <w:t>части первой</w:t>
        </w:r>
      </w:hyperlink>
      <w:r w:rsidRPr="00540683">
        <w:rPr>
          <w:sz w:val="18"/>
          <w:szCs w:val="18"/>
        </w:rPr>
        <w:t xml:space="preserve"> настоящего пункта, могут устанавливаться решением о бюджете Краснополянского сельского поселения. </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3. Финансовый орган устанавливает </w:t>
      </w:r>
      <w:hyperlink r:id="rId18" w:history="1">
        <w:r w:rsidRPr="00540683">
          <w:rPr>
            <w:rFonts w:ascii="Arial" w:hAnsi="Arial" w:cs="Arial"/>
            <w:sz w:val="18"/>
            <w:szCs w:val="18"/>
          </w:rPr>
          <w:t>порядок</w:t>
        </w:r>
      </w:hyperlink>
      <w:r w:rsidRPr="00540683">
        <w:rPr>
          <w:rFonts w:ascii="Arial" w:hAnsi="Arial" w:cs="Arial"/>
          <w:sz w:val="18"/>
          <w:szCs w:val="18"/>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Составление и ведение кассового плана осуществляется Финансовым управлением.</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37. Исполнение местного бюджета по доходам</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Исполнение местного бюджета по доходам предусматривает:</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зачисление на единый счет местного бюджета доходов Краснополянского сельского поселения от распределения по нормативам налогов, сборов и иных поступлений в бюджет;</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зачет излишне уплаченных или излишне взысканных сумм в соответствии с законодательством Российской Федерации о налогах и сборах;</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уточнение администратором доходов бюджета платежей в местный бюджет.</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38. Исполнение местного бюджета по расходам</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Исполнение местного бюджета по расходам осуществляется в порядке, установленном Финансовым управлением, с соблюдением требований Бюджетного кодекса Российской Федерации и предусматривает:</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принятие бюджетных обязательств;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подтверждение денежных обязательств;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санкционирование оплаты денежных обязательств;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подтверждение исполнения денежных обязательств.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Получатель бюджетных средств: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принимает бюджетные обязательства в пределах доведенных до него в текущем финансовом году (и плановом периоде) лимитов бюджетных обязательств путем заключения муниципальных контрактов, договоров в соответствии с законом, иным правовым актом, соглашением;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подтверждает обязанность оплатить за счет бюджета денежные обязательства в соответствии с платежными и иными документами, необходимыми для санкционирования оплаты;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Финансовое управление:</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1) санкционирует оплату денежных обязательств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управлением;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 2) оплата денежных обязательств осуществляется в пределах,  доведенных до получателя бюджетных средств лимитов бюджетных обязательств;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управлением.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Исполнение местного бюджета по источникам финансирования дефицита бюджета осуществляется администратором источников финансирования дефицита бюджета в соответствии со сводной бюджетной росписью в порядке, установленном Финансовым управлением в соответствии с положениями Бюджетного кодекса Российской Федерации.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управлением.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отделе № 54 Управления Федерального казначейства по Свердловской области или Финансовом управлении.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Лицевые счета, открываемые в отделе Управления Федерального казначейства по Свердловской области, открываются и ведутся в порядке, установленном Федеральным казначейством.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Лицевые счета, открываемые в Финансовом управлении, открываются и ведутся в порядке, установленном Финансовым управлением.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5.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В случае и порядке, установленных Финансовым управлением, при организации исполнения бюджета по расходам могут предусматриваться утверждение и доведение до главных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39.  Использование доходов, фактически полученных при исполнении местного бюджета сверх утвержденных решением о бюджете</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Доходы, фактически полученные при исполнении местного бюджета сверх утвержденных решением о бюджете общего объема доходов, могут направляться Финансовым управлением без внесения изменений в решение о бюджете на текущий финансовый год (и плановый период), на погашение муниципального долга, а также на исполнение публичных нормативных обязательств  Краснополянского сельского поселения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0046E7" w:rsidRPr="00540683" w:rsidRDefault="000046E7" w:rsidP="005E1911">
      <w:pPr>
        <w:spacing w:after="0" w:line="240" w:lineRule="auto"/>
        <w:ind w:firstLine="709"/>
        <w:jc w:val="both"/>
        <w:rPr>
          <w:rFonts w:ascii="Arial" w:hAnsi="Arial" w:cs="Arial"/>
          <w:sz w:val="18"/>
          <w:szCs w:val="18"/>
        </w:rPr>
      </w:pPr>
      <w:r w:rsidRPr="00540683">
        <w:rPr>
          <w:rFonts w:ascii="Arial" w:hAnsi="Arial" w:cs="Arial"/>
          <w:sz w:val="18"/>
          <w:szCs w:val="18"/>
        </w:rPr>
        <w:t>2. Субсидии, субвенции, иные межбюджетные трансферты и безвозмездные поступления от физических и юридических лиц, имеющих целевое назначение, в том числе поступающие в бюджет в порядке, установленном пунктом 3 статьи 40 настоящего Положения,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на текущий финансовый год (текущий финансовый и плановый период).</w:t>
      </w:r>
    </w:p>
    <w:p w:rsidR="000046E7" w:rsidRPr="00540683" w:rsidRDefault="000046E7" w:rsidP="005E1911">
      <w:pPr>
        <w:spacing w:after="0" w:line="240" w:lineRule="auto"/>
        <w:rPr>
          <w:rFonts w:ascii="Arial" w:hAnsi="Arial" w:cs="Arial"/>
          <w:b/>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40. Завершение текущего финансового года</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Завершение операций по исполнению местного бюджета в текущем финансовом году осуществляется в порядке, установленном Финансовым управлением в соответствии с требованиями настоящей статьи.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Операции по исполнению бюджета,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До последнего рабочего дня текущего года включительно Финансовое управление обязано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Финансовое управление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5E1911">
      <w:pPr>
        <w:spacing w:after="0" w:line="240" w:lineRule="auto"/>
        <w:ind w:firstLine="709"/>
        <w:jc w:val="center"/>
        <w:rPr>
          <w:rFonts w:ascii="Arial" w:hAnsi="Arial" w:cs="Arial"/>
          <w:b/>
          <w:sz w:val="18"/>
          <w:szCs w:val="18"/>
        </w:rPr>
      </w:pPr>
      <w:r w:rsidRPr="00540683">
        <w:rPr>
          <w:rFonts w:ascii="Arial" w:hAnsi="Arial" w:cs="Arial"/>
          <w:b/>
          <w:sz w:val="18"/>
          <w:szCs w:val="18"/>
        </w:rPr>
        <w:t>Глава 6. ОСНОВЫ СОСТАВЛЕНИЯ, ВНЕШНЕЙ ПРОВЕРКИ,</w:t>
      </w:r>
      <w:r w:rsidR="005E1911" w:rsidRPr="00540683">
        <w:rPr>
          <w:rFonts w:ascii="Arial" w:hAnsi="Arial" w:cs="Arial"/>
          <w:b/>
          <w:sz w:val="18"/>
          <w:szCs w:val="18"/>
        </w:rPr>
        <w:t xml:space="preserve">  </w:t>
      </w:r>
      <w:r w:rsidRPr="00540683">
        <w:rPr>
          <w:rFonts w:ascii="Arial" w:hAnsi="Arial" w:cs="Arial"/>
          <w:b/>
          <w:sz w:val="18"/>
          <w:szCs w:val="18"/>
        </w:rPr>
        <w:t>РАССМОТРЕНИЯ И УТВЕРЖДЕНИЯ БЮДЖЕТНОЙ ОТЧЕТНОСТИ</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41.  Бюджетная отчетность</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кодекса Российской Федерации.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Бюджетная отчетность Краснополянского сельского поселения составляется Финансовым управлением на основании сводной бюджетной отчетности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Бюджетная отчетность является годовой. Отчет об исполнении бюджета является ежеквартальным.</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Думу и Контрольно-счетный орган для подготовки информации о ходе исполнения местного бюджета.</w:t>
      </w:r>
    </w:p>
    <w:p w:rsidR="000046E7" w:rsidRPr="00540683" w:rsidRDefault="000046E7" w:rsidP="000046E7">
      <w:pPr>
        <w:spacing w:after="0" w:line="240" w:lineRule="auto"/>
        <w:jc w:val="both"/>
        <w:rPr>
          <w:rFonts w:ascii="Arial" w:hAnsi="Arial" w:cs="Arial"/>
          <w:sz w:val="18"/>
          <w:szCs w:val="18"/>
        </w:rPr>
      </w:pPr>
      <w:r w:rsidRPr="00540683">
        <w:rPr>
          <w:rFonts w:ascii="Arial" w:hAnsi="Arial" w:cs="Arial"/>
          <w:sz w:val="18"/>
          <w:szCs w:val="18"/>
        </w:rPr>
        <w:t xml:space="preserve">            4. Годовой отчет об исполнении местного бюджета подлежит утверждению решением Думы.</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42.  Внешняя проверка годового отчета об исполнении местного бюджета</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Годовой отчет об исполнении местного бюджета до его рассмотрения в Думе подлежит внешней проверке Контрольно-счетным органом, которая включает проверку бюджетной отчетности главных распорядителей бюджетных средств и подготовку заключения на годовой отчет об исполнении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Администрация представляет в Контрольно-счетный орган годовой отчет об исполнении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Заключение на годовой отчет об исполнении местного бюджета представляется Контрольно-счетным органом в Думу с одновременным направлением в  Администрацию.</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43. Порядок представления, рассмотрения и утверждения годового отчета об исполнении бюджета Краснополянского  сельского поселения  Думой</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1. Дума рассматривает отчет об исполнении местного бюджета в течение одного месяца после представления заключения Контрольно-счетного органа.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При этом Глава  назначает публичные слушания по отчету об исполнении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2. Публичные слушания по отчету об исполнении бюджета проводятся в соответствии с Положением "О порядке организации и проведения публичных слушаний в муниципальном образовании Краснополянское сельское поселение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3. Дума рассматривает на заседании отчет об исполнении бюджета не позднее чем через 20 дней со дня проведения публичных слушаний.</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Дума при рассмотрении отчета об исполнении бюджета заслушивает доклад Главы администрации об исполнении местного бюджета, а также доклад руководителя Контрольно-счетного органа.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Одновременно с годовым отчетом об исполнении бюджета представляется проект решения об исполнении бюджета и бюджетная отчетность об исполнении консолидированного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4. По результатам рассмотрения отчета об исполнении местного бюджета принимается решение об утверждении либо отклонении проекта решения об исполнении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5. При отклонении Думой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Отдельными приложениями к решению утверждаются показатели:</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доходов бюджета по кодам классификации доходов бюджетов;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доходов бюджетов по кодам видов доходов, подвидов доходов, классификации операций сектора государственного управления;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расходов бюджета по ведомственной структуре расходов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расходов бюджета по разделам и подразделам классификации расходов бюджетов;</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источников финансирования дефицита бюджета по кодам классификации источников финансирования дефицитов бюджета;</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источников финансирования по кодам групп, подгрупп, статей, видов источников финансирования дефицитов бюджетов классификации операций сектора государственного управления;</w:t>
      </w:r>
    </w:p>
    <w:p w:rsidR="000046E7" w:rsidRPr="00540683" w:rsidRDefault="000046E7" w:rsidP="000046E7">
      <w:pPr>
        <w:spacing w:after="0" w:line="240" w:lineRule="auto"/>
        <w:ind w:firstLine="709"/>
        <w:jc w:val="both"/>
        <w:rPr>
          <w:rFonts w:ascii="Arial" w:hAnsi="Arial" w:cs="Arial"/>
          <w:sz w:val="18"/>
          <w:szCs w:val="18"/>
        </w:rPr>
      </w:pPr>
      <w:r w:rsidRPr="00540683">
        <w:rPr>
          <w:rFonts w:ascii="Arial" w:hAnsi="Arial" w:cs="Arial"/>
          <w:sz w:val="18"/>
          <w:szCs w:val="18"/>
        </w:rPr>
        <w:t xml:space="preserve"> </w:t>
      </w: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Глава 7. МУНИЦИПАЛЬНЫЙ ФИНАНСОВЫЙ КОНТРОЛЬ</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Статья 44. Виды муниципального финансового контроля</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Муниципальный финансовый контроль подразделяется на внешний и внутренний, предварительный и последующий.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Внешний муниципальный финансовый контроль в сфере бюджетных правоотношений является контрольной деятельностью Контрольно-счетного органа Байкаловского муниципального района.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Внутренний муниципальный финансовый контроль в сфере бюджетных правоотношений осуществляется органами (должностными лицами) Администрации Краснополянского сельского поселения, либо  должностными лицами Финансового управления Администрации Байкаловского муниципального района.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4. Предварительный контроль осуществляется в целях предупреждения и пресечения бюджетных нарушений в процессе исполнения местного бюджета.</w:t>
      </w:r>
    </w:p>
    <w:p w:rsidR="000046E7" w:rsidRPr="00540683" w:rsidRDefault="000046E7" w:rsidP="005E1911">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5.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center"/>
        <w:outlineLvl w:val="0"/>
        <w:rPr>
          <w:rFonts w:ascii="Arial" w:hAnsi="Arial" w:cs="Arial"/>
          <w:b/>
          <w:sz w:val="18"/>
          <w:szCs w:val="18"/>
        </w:rPr>
      </w:pPr>
      <w:r w:rsidRPr="00540683">
        <w:rPr>
          <w:rFonts w:ascii="Arial" w:hAnsi="Arial" w:cs="Arial"/>
          <w:b/>
          <w:sz w:val="18"/>
          <w:szCs w:val="18"/>
        </w:rPr>
        <w:t>Статья 45. Объекты муниципального финансового контроля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Объектами муниципального финансового контроля (далее - объекты контроля) являются: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главные распорядители (получатели) бюджетных средств, главные администраторы доходов бюджета, главные администраторы источников финансирования дефицита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главные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муниципальные учреждения;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муниципальные унитарные предприятия;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юридические лица (за исключением муниципальных учреждений, муниципальных унитарных предприятий), индивидуальные предприниматели, физические лица в части соблюдения ими условий договоров (соглашений) о предоставлении средств из бюджета муниципального района, договоров (соглашений) о предоставлении муниципальных гарантий;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муниципального района.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Органы муниципального финансового контроля осуществляют контроль за использованием средств бюджета сельского поселения, а также межбюджетных трансфертов и бюджетных кредитов, предоставленных бюджету сельского поселения из муниципального района. Такой контроль осуществляется также в отношении главных распорядителей и получателей средств местного бюджета, которым предоставлены межбюджетные трансферты.</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осуществляется только в части соблюдения ими условий предоставления средств из бюджета сельского поселения, в процессе проверки главных распорядителей бюджетных средств, их предоставивших.</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0046E7" w:rsidRPr="00540683" w:rsidRDefault="000046E7" w:rsidP="000046E7">
      <w:pPr>
        <w:autoSpaceDE w:val="0"/>
        <w:autoSpaceDN w:val="0"/>
        <w:adjustRightInd w:val="0"/>
        <w:spacing w:after="0" w:line="240" w:lineRule="auto"/>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center"/>
        <w:outlineLvl w:val="0"/>
        <w:rPr>
          <w:rFonts w:ascii="Arial" w:hAnsi="Arial" w:cs="Arial"/>
          <w:b/>
          <w:sz w:val="18"/>
          <w:szCs w:val="18"/>
        </w:rPr>
      </w:pPr>
      <w:r w:rsidRPr="00540683">
        <w:rPr>
          <w:rFonts w:ascii="Arial" w:hAnsi="Arial" w:cs="Arial"/>
          <w:b/>
          <w:sz w:val="18"/>
          <w:szCs w:val="18"/>
        </w:rPr>
        <w:t>Статья 46. Методы осуществления муниципального финансового контроля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Методами осуществления муниципального финансового контроля являются проверка, ревизия, обследование, санкционирование операций.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Результаты проверки, ревизии оформляются актом.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Проверки подразделяются на камеральные и выездные, в том числе встречные проверки.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Под камеральными проверками понимаются проверки, проводимые по месту нахождения органа муниципального финансового контроля на основании бюджетной (бухгалтерской) отчетности и иных документов, представленных по его запросу.</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4. Под обследованием понимаются анализ и оценка состояния определенной сферы деятельности объекта контроля.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Результаты обследования оформляются заключением.</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lastRenderedPageBreak/>
        <w:t>5. Под санкционированием операций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0046E7" w:rsidRPr="00540683" w:rsidRDefault="000046E7" w:rsidP="000046E7">
      <w:pPr>
        <w:autoSpaceDE w:val="0"/>
        <w:autoSpaceDN w:val="0"/>
        <w:adjustRightInd w:val="0"/>
        <w:spacing w:after="0" w:line="240" w:lineRule="auto"/>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center"/>
        <w:outlineLvl w:val="0"/>
        <w:rPr>
          <w:rFonts w:ascii="Arial" w:hAnsi="Arial" w:cs="Arial"/>
          <w:b/>
          <w:sz w:val="18"/>
          <w:szCs w:val="18"/>
        </w:rPr>
      </w:pPr>
      <w:r w:rsidRPr="00540683">
        <w:rPr>
          <w:rFonts w:ascii="Arial" w:hAnsi="Arial" w:cs="Arial"/>
          <w:b/>
          <w:sz w:val="18"/>
          <w:szCs w:val="18"/>
        </w:rPr>
        <w:t>Статья 47. Полномочия органов внешнего муниципального финансового контроля по осуществлению внешнего муниципального финансового контроля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контроль в других сферах, установленных Федеральным </w:t>
      </w:r>
      <w:hyperlink r:id="rId19" w:history="1">
        <w:r w:rsidRPr="00540683">
          <w:rPr>
            <w:rFonts w:ascii="Arial" w:hAnsi="Arial" w:cs="Arial"/>
            <w:sz w:val="18"/>
            <w:szCs w:val="18"/>
          </w:rPr>
          <w:t>законом</w:t>
        </w:r>
      </w:hyperlink>
      <w:r w:rsidRPr="00540683">
        <w:rPr>
          <w:rFonts w:ascii="Arial" w:hAnsi="Arial" w:cs="Arial"/>
          <w:sz w:val="18"/>
          <w:szCs w:val="1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При осуществлении полномочий по внешнему муниципальному финансовому контролю органами внешнего муниципального финансового контроля: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проводятся проверки, ревизии, обследования;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направляются объектам контроля акты, заключения, представления и (или) предписания;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направляются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бюджетных мер принуждения, уведомления о применении бюджетных мер принуждения;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решением Думы Краснополянского сельского поселения.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center"/>
        <w:outlineLvl w:val="0"/>
        <w:rPr>
          <w:rFonts w:ascii="Arial" w:hAnsi="Arial" w:cs="Arial"/>
          <w:b/>
          <w:sz w:val="18"/>
          <w:szCs w:val="18"/>
        </w:rPr>
      </w:pPr>
      <w:r w:rsidRPr="00540683">
        <w:rPr>
          <w:rFonts w:ascii="Arial" w:hAnsi="Arial" w:cs="Arial"/>
          <w:b/>
          <w:sz w:val="18"/>
          <w:szCs w:val="18"/>
        </w:rPr>
        <w:t>Статья 48. Полномочия Финансового управления по осуществлению внутреннего муниципального финансового контроля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Полномочиями Финансового управления по осуществлению внутреннего муниципального финансового контроля являются: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контроль за непревышением суммы по операции над лимитами бюджетных обязательств и (или) бюджетными ассигнованиями;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получателем бюджетных средств;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контроль за наличием документов, подтверждающих возникновение денежного обязательства, подлежащего оплате за счет средств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При осуществлении полномочий по внутреннему муниципальному финансовому контролю Финансовым управлением проводится санкционирование операций.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center"/>
        <w:outlineLvl w:val="0"/>
        <w:rPr>
          <w:rFonts w:ascii="Arial" w:hAnsi="Arial" w:cs="Arial"/>
          <w:b/>
          <w:sz w:val="18"/>
          <w:szCs w:val="18"/>
        </w:rPr>
      </w:pPr>
      <w:r w:rsidRPr="00540683">
        <w:rPr>
          <w:rFonts w:ascii="Arial" w:hAnsi="Arial" w:cs="Arial"/>
          <w:b/>
          <w:sz w:val="18"/>
          <w:szCs w:val="18"/>
        </w:rPr>
        <w:t>Статья 49. Полномочия органов внутреннего муниципального финансового контроля (должностных лиц Администрации) по осуществлению внутреннего муниципального финансового контроля</w:t>
      </w:r>
    </w:p>
    <w:p w:rsidR="000046E7" w:rsidRPr="00540683" w:rsidRDefault="000046E7" w:rsidP="000046E7">
      <w:pPr>
        <w:autoSpaceDE w:val="0"/>
        <w:autoSpaceDN w:val="0"/>
        <w:adjustRightInd w:val="0"/>
        <w:spacing w:after="0" w:line="240" w:lineRule="auto"/>
        <w:ind w:firstLine="540"/>
        <w:jc w:val="both"/>
        <w:outlineLvl w:val="0"/>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проводятся проверки, ревизии и обследования;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направляются объектам контроля акты, заключения, представления и (или) предписания;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направляются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бюджетных мер принуждения, уведомления о применении бюджетных мер принуждения;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3. Порядок осуществления полномочий органами внутреннего муниципального финансового контроля (должностных лиц Администрации) по внутреннему муниципальному финансовому контролю определяется постановлением Администрации Краснополянского сельского поселения.</w:t>
      </w:r>
    </w:p>
    <w:p w:rsidR="000046E7" w:rsidRPr="00540683" w:rsidRDefault="000046E7" w:rsidP="000046E7">
      <w:pPr>
        <w:spacing w:after="0" w:line="240" w:lineRule="auto"/>
        <w:ind w:firstLine="709"/>
        <w:jc w:val="center"/>
        <w:rPr>
          <w:rFonts w:ascii="Arial" w:hAnsi="Arial" w:cs="Arial"/>
          <w:sz w:val="18"/>
          <w:szCs w:val="18"/>
        </w:rPr>
      </w:pPr>
    </w:p>
    <w:p w:rsidR="000046E7" w:rsidRPr="00540683" w:rsidRDefault="000046E7" w:rsidP="005E1911">
      <w:pPr>
        <w:spacing w:after="0" w:line="240" w:lineRule="auto"/>
        <w:ind w:firstLine="709"/>
        <w:jc w:val="center"/>
        <w:rPr>
          <w:rFonts w:ascii="Arial" w:hAnsi="Arial" w:cs="Arial"/>
          <w:b/>
          <w:sz w:val="18"/>
          <w:szCs w:val="18"/>
        </w:rPr>
      </w:pPr>
      <w:r w:rsidRPr="00540683">
        <w:rPr>
          <w:rFonts w:ascii="Arial" w:hAnsi="Arial" w:cs="Arial"/>
          <w:b/>
          <w:sz w:val="18"/>
          <w:szCs w:val="18"/>
        </w:rPr>
        <w:t>Глава 8. ОТВЕТСТВЕННОСТЬ ЗА НАРУШЕНИЕ</w:t>
      </w:r>
      <w:r w:rsidR="005E1911" w:rsidRPr="00540683">
        <w:rPr>
          <w:rFonts w:ascii="Arial" w:hAnsi="Arial" w:cs="Arial"/>
          <w:b/>
          <w:sz w:val="18"/>
          <w:szCs w:val="18"/>
        </w:rPr>
        <w:t xml:space="preserve">  </w:t>
      </w:r>
      <w:r w:rsidRPr="00540683">
        <w:rPr>
          <w:rFonts w:ascii="Arial" w:hAnsi="Arial" w:cs="Arial"/>
          <w:b/>
          <w:sz w:val="18"/>
          <w:szCs w:val="18"/>
        </w:rPr>
        <w:t>БЮДЖЕТНОГО ЗАКОНОДАТЕЛЬСТВА РОССИЙСКОЙ ФЕДЕРАЦИИ</w:t>
      </w:r>
    </w:p>
    <w:p w:rsidR="000046E7" w:rsidRPr="00540683" w:rsidRDefault="000046E7" w:rsidP="000046E7">
      <w:pPr>
        <w:spacing w:after="0" w:line="240" w:lineRule="auto"/>
        <w:ind w:firstLine="709"/>
        <w:jc w:val="center"/>
        <w:rPr>
          <w:rFonts w:ascii="Arial" w:hAnsi="Arial" w:cs="Arial"/>
          <w:b/>
          <w:sz w:val="18"/>
          <w:szCs w:val="18"/>
        </w:rPr>
      </w:pPr>
    </w:p>
    <w:p w:rsidR="000046E7" w:rsidRPr="00540683" w:rsidRDefault="000046E7" w:rsidP="000046E7">
      <w:pPr>
        <w:autoSpaceDE w:val="0"/>
        <w:autoSpaceDN w:val="0"/>
        <w:adjustRightInd w:val="0"/>
        <w:spacing w:after="0" w:line="240" w:lineRule="auto"/>
        <w:ind w:firstLine="540"/>
        <w:jc w:val="center"/>
        <w:outlineLvl w:val="0"/>
        <w:rPr>
          <w:rFonts w:ascii="Arial" w:hAnsi="Arial" w:cs="Arial"/>
          <w:b/>
          <w:sz w:val="18"/>
          <w:szCs w:val="18"/>
        </w:rPr>
      </w:pPr>
      <w:r w:rsidRPr="00540683">
        <w:rPr>
          <w:rFonts w:ascii="Arial" w:hAnsi="Arial" w:cs="Arial"/>
          <w:b/>
          <w:sz w:val="18"/>
          <w:szCs w:val="18"/>
        </w:rPr>
        <w:t>Статья 50. Понятие бюджетного нарушения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управления, главного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предусмотрено применение бюджетных мер принуждения.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3. Применение к участнику бюджетного процесса, указанному в </w:t>
      </w:r>
      <w:hyperlink r:id="rId20" w:history="1">
        <w:r w:rsidRPr="00540683">
          <w:rPr>
            <w:rFonts w:ascii="Arial" w:hAnsi="Arial" w:cs="Arial"/>
            <w:sz w:val="18"/>
            <w:szCs w:val="18"/>
          </w:rPr>
          <w:t>пункте 1</w:t>
        </w:r>
      </w:hyperlink>
      <w:r w:rsidRPr="00540683">
        <w:rPr>
          <w:rFonts w:ascii="Arial" w:hAnsi="Arial" w:cs="Arial"/>
          <w:sz w:val="18"/>
          <w:szCs w:val="18"/>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center"/>
        <w:outlineLvl w:val="0"/>
        <w:rPr>
          <w:rFonts w:ascii="Arial" w:hAnsi="Arial" w:cs="Arial"/>
          <w:b/>
          <w:sz w:val="18"/>
          <w:szCs w:val="18"/>
        </w:rPr>
      </w:pPr>
      <w:r w:rsidRPr="00540683">
        <w:rPr>
          <w:rFonts w:ascii="Arial" w:hAnsi="Arial" w:cs="Arial"/>
          <w:b/>
          <w:sz w:val="18"/>
          <w:szCs w:val="18"/>
        </w:rPr>
        <w:t>Статья 51. Бюджетные меры принуждения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1. Бюджетная мера принуждения за совершение бюджетного нарушения применяется Финансовым управлением (должностными лицами) на основании уведомления о применении бюджетных мер принуждения органа муниципального финансового контроля.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2. К главному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могут быть применены следующие бюджетные меры принуждения: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бесспорное взыскание пеней за несвоевременный возврат средств бюджета;</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приостановление (сокращение) предоставления межбюджетных трансфертов (за исключением субвенций);</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 xml:space="preserve">3. Применение к участнику бюджетного процесса, указанному в </w:t>
      </w:r>
      <w:hyperlink r:id="rId21" w:history="1">
        <w:r w:rsidRPr="00540683">
          <w:rPr>
            <w:rFonts w:ascii="Arial" w:hAnsi="Arial" w:cs="Arial"/>
            <w:sz w:val="18"/>
            <w:szCs w:val="18"/>
          </w:rPr>
          <w:t>пункте 2</w:t>
        </w:r>
      </w:hyperlink>
      <w:r w:rsidRPr="00540683">
        <w:rPr>
          <w:rFonts w:ascii="Arial" w:hAnsi="Arial" w:cs="Arial"/>
          <w:sz w:val="18"/>
          <w:szCs w:val="18"/>
        </w:rPr>
        <w:t xml:space="preserve"> настоящей статьи,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4. Порядок исполнения решения о применении бюджетных мер принуждения устанавливается Финансовым управлением в соответствии с Бюджетным кодексом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5. Под уведомлением о применении бюджетных мер принуждения понимается документ органа муниципального финансового контроля, обязательный к рассмотрению Финансовым управлением, содержащий основания для применения бюджетных мер принуждения.</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При выявлении в ходе проверки (ревизии) бюджетных нарушений руководитель органа муниципального финансового контроля направляет уведомление о применении бюджетных мер принуждения Финансовому управлению.</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6. Бюджетные меры принуждения, подлежат применению в течение 30 календарных дней после получения Финансовым управлением уведомления о применении бюджетных мер принуждения. Орган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center"/>
        <w:rPr>
          <w:rFonts w:ascii="Arial" w:hAnsi="Arial" w:cs="Arial"/>
          <w:b/>
          <w:sz w:val="18"/>
          <w:szCs w:val="18"/>
        </w:rPr>
      </w:pPr>
      <w:r w:rsidRPr="00540683">
        <w:rPr>
          <w:rFonts w:ascii="Arial" w:hAnsi="Arial" w:cs="Arial"/>
          <w:b/>
          <w:sz w:val="18"/>
          <w:szCs w:val="18"/>
        </w:rPr>
        <w:t>Статья 52. Виды бюджетных нарушений</w:t>
      </w:r>
    </w:p>
    <w:p w:rsidR="000046E7" w:rsidRPr="00540683" w:rsidRDefault="000046E7" w:rsidP="000046E7">
      <w:pPr>
        <w:autoSpaceDE w:val="0"/>
        <w:autoSpaceDN w:val="0"/>
        <w:adjustRightInd w:val="0"/>
        <w:spacing w:after="0" w:line="240" w:lineRule="auto"/>
        <w:ind w:firstLine="540"/>
        <w:jc w:val="center"/>
        <w:rPr>
          <w:rFonts w:ascii="Arial" w:hAnsi="Arial" w:cs="Arial"/>
          <w:b/>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Видами бюджетных нарушений являются:</w:t>
      </w:r>
    </w:p>
    <w:p w:rsidR="000046E7" w:rsidRPr="00540683" w:rsidRDefault="000046E7" w:rsidP="000046E7">
      <w:pPr>
        <w:autoSpaceDE w:val="0"/>
        <w:autoSpaceDN w:val="0"/>
        <w:adjustRightInd w:val="0"/>
        <w:spacing w:after="0" w:line="240" w:lineRule="auto"/>
        <w:ind w:firstLine="540"/>
        <w:jc w:val="both"/>
        <w:outlineLvl w:val="0"/>
        <w:rPr>
          <w:rFonts w:ascii="Arial" w:hAnsi="Arial" w:cs="Arial"/>
          <w:sz w:val="18"/>
          <w:szCs w:val="18"/>
        </w:rPr>
      </w:pPr>
      <w:r w:rsidRPr="00540683">
        <w:rPr>
          <w:rFonts w:ascii="Arial" w:hAnsi="Arial" w:cs="Arial"/>
          <w:sz w:val="18"/>
          <w:szCs w:val="18"/>
        </w:rPr>
        <w:t>нецелевое использование бюджетных средств;</w:t>
      </w:r>
    </w:p>
    <w:p w:rsidR="000046E7" w:rsidRPr="00540683" w:rsidRDefault="000046E7" w:rsidP="000046E7">
      <w:pPr>
        <w:autoSpaceDE w:val="0"/>
        <w:autoSpaceDN w:val="0"/>
        <w:adjustRightInd w:val="0"/>
        <w:spacing w:after="0" w:line="240" w:lineRule="auto"/>
        <w:ind w:firstLine="540"/>
        <w:jc w:val="both"/>
        <w:outlineLvl w:val="0"/>
        <w:rPr>
          <w:rFonts w:ascii="Arial" w:hAnsi="Arial" w:cs="Arial"/>
          <w:sz w:val="18"/>
          <w:szCs w:val="18"/>
        </w:rPr>
      </w:pPr>
      <w:r w:rsidRPr="00540683">
        <w:rPr>
          <w:rFonts w:ascii="Arial" w:hAnsi="Arial" w:cs="Arial"/>
          <w:sz w:val="18"/>
          <w:szCs w:val="18"/>
        </w:rPr>
        <w:t>невозврат либо несвоевременный возврат бюджетного кредита;</w:t>
      </w:r>
    </w:p>
    <w:p w:rsidR="000046E7" w:rsidRPr="00540683" w:rsidRDefault="000046E7" w:rsidP="000046E7">
      <w:pPr>
        <w:autoSpaceDE w:val="0"/>
        <w:autoSpaceDN w:val="0"/>
        <w:adjustRightInd w:val="0"/>
        <w:spacing w:after="0" w:line="240" w:lineRule="auto"/>
        <w:ind w:firstLine="540"/>
        <w:jc w:val="both"/>
        <w:outlineLvl w:val="0"/>
        <w:rPr>
          <w:rFonts w:ascii="Arial" w:hAnsi="Arial" w:cs="Arial"/>
          <w:sz w:val="18"/>
          <w:szCs w:val="18"/>
        </w:rPr>
      </w:pPr>
      <w:r w:rsidRPr="00540683">
        <w:rPr>
          <w:rFonts w:ascii="Arial" w:hAnsi="Arial" w:cs="Arial"/>
          <w:sz w:val="18"/>
          <w:szCs w:val="18"/>
        </w:rPr>
        <w:t>неперечисление либо несвоевременное перечисление платы за пользование бюджетным кредитом;</w:t>
      </w:r>
    </w:p>
    <w:p w:rsidR="000046E7" w:rsidRPr="00540683" w:rsidRDefault="000046E7" w:rsidP="000046E7">
      <w:pPr>
        <w:autoSpaceDE w:val="0"/>
        <w:autoSpaceDN w:val="0"/>
        <w:adjustRightInd w:val="0"/>
        <w:spacing w:after="0" w:line="240" w:lineRule="auto"/>
        <w:ind w:firstLine="540"/>
        <w:jc w:val="both"/>
        <w:outlineLvl w:val="0"/>
        <w:rPr>
          <w:rFonts w:ascii="Arial" w:hAnsi="Arial" w:cs="Arial"/>
          <w:sz w:val="18"/>
          <w:szCs w:val="18"/>
        </w:rPr>
      </w:pPr>
      <w:r w:rsidRPr="00540683">
        <w:rPr>
          <w:rFonts w:ascii="Arial" w:hAnsi="Arial" w:cs="Arial"/>
          <w:sz w:val="18"/>
          <w:szCs w:val="18"/>
        </w:rPr>
        <w:t>нарушение условий предоставления бюджетного кредита;</w:t>
      </w:r>
    </w:p>
    <w:p w:rsidR="000046E7" w:rsidRPr="00540683" w:rsidRDefault="000046E7" w:rsidP="000046E7">
      <w:pPr>
        <w:autoSpaceDE w:val="0"/>
        <w:autoSpaceDN w:val="0"/>
        <w:adjustRightInd w:val="0"/>
        <w:spacing w:after="0" w:line="240" w:lineRule="auto"/>
        <w:ind w:firstLine="540"/>
        <w:jc w:val="both"/>
        <w:outlineLvl w:val="0"/>
        <w:rPr>
          <w:rFonts w:ascii="Arial" w:hAnsi="Arial" w:cs="Arial"/>
          <w:sz w:val="18"/>
          <w:szCs w:val="18"/>
        </w:rPr>
      </w:pPr>
      <w:r w:rsidRPr="00540683">
        <w:rPr>
          <w:rFonts w:ascii="Arial" w:hAnsi="Arial" w:cs="Arial"/>
          <w:sz w:val="18"/>
          <w:szCs w:val="18"/>
        </w:rPr>
        <w:t>нарушение условий предоставления межбюджетных трансфертов.</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spacing w:after="0" w:line="240" w:lineRule="auto"/>
        <w:ind w:firstLine="709"/>
        <w:jc w:val="center"/>
        <w:rPr>
          <w:rFonts w:ascii="Arial" w:hAnsi="Arial" w:cs="Arial"/>
          <w:b/>
          <w:sz w:val="18"/>
          <w:szCs w:val="18"/>
        </w:rPr>
      </w:pPr>
      <w:r w:rsidRPr="00540683">
        <w:rPr>
          <w:rFonts w:ascii="Arial" w:hAnsi="Arial" w:cs="Arial"/>
          <w:b/>
          <w:sz w:val="18"/>
          <w:szCs w:val="18"/>
        </w:rPr>
        <w:t>Глава 9. ЗАКЛЮЧИТЕЛЬНЫЕ ПОЛОЖЕНИЯ</w:t>
      </w:r>
    </w:p>
    <w:p w:rsidR="000046E7" w:rsidRPr="00540683" w:rsidRDefault="000046E7" w:rsidP="000046E7">
      <w:pPr>
        <w:spacing w:after="0" w:line="240" w:lineRule="auto"/>
        <w:ind w:firstLine="709"/>
        <w:jc w:val="both"/>
        <w:rPr>
          <w:rFonts w:ascii="Arial" w:hAnsi="Arial" w:cs="Arial"/>
          <w:sz w:val="18"/>
          <w:szCs w:val="18"/>
        </w:rPr>
      </w:pPr>
    </w:p>
    <w:p w:rsidR="000046E7" w:rsidRPr="00540683" w:rsidRDefault="000046E7" w:rsidP="000046E7">
      <w:pPr>
        <w:autoSpaceDE w:val="0"/>
        <w:autoSpaceDN w:val="0"/>
        <w:adjustRightInd w:val="0"/>
        <w:spacing w:after="0" w:line="240" w:lineRule="auto"/>
        <w:ind w:firstLine="540"/>
        <w:jc w:val="both"/>
        <w:rPr>
          <w:rFonts w:ascii="Arial" w:hAnsi="Arial" w:cs="Arial"/>
          <w:sz w:val="18"/>
          <w:szCs w:val="18"/>
        </w:rPr>
      </w:pPr>
      <w:r w:rsidRPr="00540683">
        <w:rPr>
          <w:rFonts w:ascii="Arial" w:hAnsi="Arial" w:cs="Arial"/>
          <w:sz w:val="18"/>
          <w:szCs w:val="18"/>
        </w:rPr>
        <w:t>Настоящее Положение вступает в силу с 01 января 2022 года и пр</w:t>
      </w:r>
      <w:hyperlink r:id="rId22" w:history="1">
        <w:r w:rsidRPr="00540683">
          <w:rPr>
            <w:rFonts w:ascii="Arial" w:hAnsi="Arial" w:cs="Arial"/>
            <w:sz w:val="18"/>
            <w:szCs w:val="18"/>
          </w:rPr>
          <w:t>именяется</w:t>
        </w:r>
      </w:hyperlink>
      <w:r w:rsidRPr="00540683">
        <w:rPr>
          <w:rFonts w:ascii="Arial" w:hAnsi="Arial" w:cs="Arial"/>
          <w:sz w:val="18"/>
          <w:szCs w:val="18"/>
        </w:rPr>
        <w:t xml:space="preserve"> к правоотношениям, возникающим при составлении и исполнении бюджета Краснополянско</w:t>
      </w:r>
      <w:r w:rsidR="00540683">
        <w:rPr>
          <w:rFonts w:ascii="Arial" w:hAnsi="Arial" w:cs="Arial"/>
          <w:sz w:val="18"/>
          <w:szCs w:val="18"/>
        </w:rPr>
        <w:t>го</w:t>
      </w:r>
      <w:r w:rsidRPr="00540683">
        <w:rPr>
          <w:rFonts w:ascii="Arial" w:hAnsi="Arial" w:cs="Arial"/>
          <w:sz w:val="18"/>
          <w:szCs w:val="18"/>
        </w:rPr>
        <w:t xml:space="preserve"> сельско</w:t>
      </w:r>
      <w:r w:rsidR="00540683">
        <w:rPr>
          <w:rFonts w:ascii="Arial" w:hAnsi="Arial" w:cs="Arial"/>
          <w:sz w:val="18"/>
          <w:szCs w:val="18"/>
        </w:rPr>
        <w:t>го</w:t>
      </w:r>
      <w:r w:rsidRPr="00540683">
        <w:rPr>
          <w:rFonts w:ascii="Arial" w:hAnsi="Arial" w:cs="Arial"/>
          <w:sz w:val="18"/>
          <w:szCs w:val="18"/>
        </w:rPr>
        <w:t xml:space="preserve"> поселени</w:t>
      </w:r>
      <w:r w:rsidR="00540683">
        <w:rPr>
          <w:rFonts w:ascii="Arial" w:hAnsi="Arial" w:cs="Arial"/>
          <w:sz w:val="18"/>
          <w:szCs w:val="18"/>
        </w:rPr>
        <w:t>я</w:t>
      </w:r>
      <w:r w:rsidRPr="00540683">
        <w:rPr>
          <w:rFonts w:ascii="Arial" w:hAnsi="Arial" w:cs="Arial"/>
          <w:sz w:val="18"/>
          <w:szCs w:val="18"/>
        </w:rPr>
        <w:t>, начиная с бюджета на 2022 год и плановый период 2023 и 2024 годов.</w:t>
      </w:r>
    </w:p>
    <w:p w:rsidR="005E1911" w:rsidRPr="00540683" w:rsidRDefault="005E1911" w:rsidP="005E1911">
      <w:pPr>
        <w:autoSpaceDE w:val="0"/>
        <w:autoSpaceDN w:val="0"/>
        <w:adjustRightInd w:val="0"/>
        <w:spacing w:after="0" w:line="240" w:lineRule="auto"/>
        <w:jc w:val="both"/>
        <w:rPr>
          <w:rFonts w:ascii="Arial" w:hAnsi="Arial" w:cs="Arial"/>
          <w:sz w:val="18"/>
          <w:szCs w:val="18"/>
        </w:rPr>
      </w:pPr>
      <w:r w:rsidRPr="00540683">
        <w:rPr>
          <w:rFonts w:ascii="Arial" w:hAnsi="Arial" w:cs="Arial"/>
          <w:sz w:val="18"/>
          <w:szCs w:val="18"/>
        </w:rPr>
        <w:t>_______________________________________________________________________________________________________________________________________</w:t>
      </w:r>
      <w:r w:rsidR="00540683">
        <w:rPr>
          <w:rFonts w:ascii="Arial" w:hAnsi="Arial" w:cs="Arial"/>
          <w:sz w:val="18"/>
          <w:szCs w:val="18"/>
        </w:rPr>
        <w:t>______________</w:t>
      </w:r>
      <w:r w:rsidRPr="00540683">
        <w:rPr>
          <w:rFonts w:ascii="Arial" w:hAnsi="Arial" w:cs="Arial"/>
          <w:sz w:val="18"/>
          <w:szCs w:val="18"/>
        </w:rPr>
        <w:t>_</w:t>
      </w:r>
    </w:p>
    <w:p w:rsidR="005E1911" w:rsidRPr="00540683" w:rsidRDefault="005E1911" w:rsidP="005E191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5E1911" w:rsidRPr="00540683" w:rsidRDefault="005E1911" w:rsidP="005E191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5E1911" w:rsidRPr="00540683" w:rsidRDefault="005E1911" w:rsidP="005E191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5E1911" w:rsidRPr="00540683" w:rsidRDefault="005E1911" w:rsidP="005E191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5E1911" w:rsidRPr="00540683" w:rsidRDefault="005E1911" w:rsidP="005E191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45 - заседание   4 - го созыва</w:t>
      </w:r>
    </w:p>
    <w:p w:rsidR="005E1911" w:rsidRPr="00540683" w:rsidRDefault="005E1911" w:rsidP="005E191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5E1911" w:rsidRPr="00540683" w:rsidRDefault="005E1911" w:rsidP="005E191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lastRenderedPageBreak/>
        <w:t>29 ноября 2021 года  № 23</w:t>
      </w:r>
      <w:r w:rsidR="00640B06" w:rsidRPr="00540683">
        <w:rPr>
          <w:rFonts w:ascii="Arial" w:hAnsi="Arial" w:cs="Arial"/>
          <w:b/>
          <w:color w:val="000000"/>
          <w:sz w:val="18"/>
          <w:szCs w:val="18"/>
        </w:rPr>
        <w:t>2</w:t>
      </w:r>
    </w:p>
    <w:p w:rsidR="00640B06" w:rsidRPr="00540683" w:rsidRDefault="00640B06" w:rsidP="005E1911">
      <w:pPr>
        <w:spacing w:after="0" w:line="240" w:lineRule="auto"/>
        <w:jc w:val="center"/>
        <w:rPr>
          <w:rFonts w:ascii="Arial" w:hAnsi="Arial" w:cs="Arial"/>
          <w:b/>
          <w:color w:val="000000"/>
          <w:sz w:val="18"/>
          <w:szCs w:val="18"/>
        </w:rPr>
      </w:pPr>
    </w:p>
    <w:p w:rsidR="00640B06" w:rsidRPr="00540683" w:rsidRDefault="00640B06" w:rsidP="00640B06">
      <w:pPr>
        <w:spacing w:after="0"/>
        <w:jc w:val="center"/>
        <w:rPr>
          <w:rFonts w:ascii="Arial" w:eastAsia="Times New Roman" w:hAnsi="Arial" w:cs="Arial"/>
          <w:b/>
          <w:color w:val="000000"/>
          <w:sz w:val="18"/>
          <w:szCs w:val="18"/>
        </w:rPr>
      </w:pPr>
      <w:r w:rsidRPr="00540683">
        <w:rPr>
          <w:rFonts w:ascii="Arial" w:eastAsia="Times New Roman" w:hAnsi="Arial" w:cs="Arial"/>
          <w:b/>
          <w:color w:val="000000"/>
          <w:sz w:val="18"/>
          <w:szCs w:val="18"/>
        </w:rPr>
        <w:t>О   проекте решения Думы Краснополянского сельского поселения</w:t>
      </w:r>
      <w:r w:rsidRPr="00540683">
        <w:rPr>
          <w:rFonts w:ascii="Arial" w:hAnsi="Arial" w:cs="Arial"/>
          <w:b/>
          <w:color w:val="000000"/>
          <w:sz w:val="18"/>
          <w:szCs w:val="18"/>
        </w:rPr>
        <w:t xml:space="preserve"> </w:t>
      </w:r>
      <w:r w:rsidRPr="00540683">
        <w:rPr>
          <w:rFonts w:ascii="Arial" w:eastAsia="Times New Roman" w:hAnsi="Arial" w:cs="Arial"/>
          <w:b/>
          <w:color w:val="000000"/>
          <w:sz w:val="18"/>
          <w:szCs w:val="18"/>
        </w:rPr>
        <w:t xml:space="preserve">«О бюджете Краснополянского сельского поселения  Байкаловского муниципального района Свердловской области  на 2022 год и плановый период 2023 и 2024 годов»  </w:t>
      </w:r>
      <w:r w:rsidRPr="00540683">
        <w:rPr>
          <w:rFonts w:ascii="Arial" w:hAnsi="Arial" w:cs="Arial"/>
          <w:b/>
          <w:color w:val="000000"/>
          <w:sz w:val="18"/>
          <w:szCs w:val="18"/>
        </w:rPr>
        <w:t xml:space="preserve"> </w:t>
      </w:r>
      <w:r w:rsidRPr="00540683">
        <w:rPr>
          <w:rFonts w:ascii="Arial" w:eastAsia="Times New Roman" w:hAnsi="Arial" w:cs="Arial"/>
          <w:b/>
          <w:color w:val="000000"/>
          <w:sz w:val="18"/>
          <w:szCs w:val="18"/>
        </w:rPr>
        <w:t>(первое чтение)</w:t>
      </w:r>
    </w:p>
    <w:p w:rsidR="00640B06" w:rsidRPr="00540683" w:rsidRDefault="00640B06" w:rsidP="00640B06">
      <w:pPr>
        <w:shd w:val="clear" w:color="auto" w:fill="FFFFFF"/>
        <w:spacing w:after="0"/>
        <w:jc w:val="both"/>
        <w:rPr>
          <w:rFonts w:ascii="Arial" w:eastAsia="Times New Roman" w:hAnsi="Arial" w:cs="Arial"/>
          <w:color w:val="000000"/>
          <w:sz w:val="18"/>
          <w:szCs w:val="18"/>
        </w:rPr>
      </w:pPr>
    </w:p>
    <w:p w:rsidR="00640B06" w:rsidRPr="00540683" w:rsidRDefault="00640B06" w:rsidP="00640B06">
      <w:pPr>
        <w:spacing w:after="0"/>
        <w:jc w:val="both"/>
        <w:rPr>
          <w:rFonts w:ascii="Arial" w:eastAsia="Times New Roman" w:hAnsi="Arial" w:cs="Arial"/>
          <w:i/>
          <w:sz w:val="18"/>
          <w:szCs w:val="18"/>
        </w:rPr>
      </w:pPr>
      <w:r w:rsidRPr="00540683">
        <w:rPr>
          <w:rFonts w:ascii="Arial" w:eastAsia="Times New Roman" w:hAnsi="Arial" w:cs="Arial"/>
          <w:sz w:val="18"/>
          <w:szCs w:val="18"/>
        </w:rPr>
        <w:t xml:space="preserve">        В соответствии со статьей 28 Федерального закона  от 6 октября 2003 года № 131-ФЗ «Об общих </w:t>
      </w:r>
      <w:r w:rsidRPr="00540683">
        <w:rPr>
          <w:rFonts w:ascii="Arial" w:eastAsia="Times New Roman" w:hAnsi="Arial" w:cs="Arial"/>
          <w:spacing w:val="-2"/>
          <w:sz w:val="18"/>
          <w:szCs w:val="18"/>
        </w:rPr>
        <w:t>принципах организации местного самоуправления в Российской Федерации»</w:t>
      </w:r>
      <w:r w:rsidRPr="00540683">
        <w:rPr>
          <w:rFonts w:ascii="Arial" w:eastAsia="Times New Roman" w:hAnsi="Arial" w:cs="Arial"/>
          <w:sz w:val="18"/>
          <w:szCs w:val="18"/>
        </w:rPr>
        <w:t xml:space="preserve">,  со статьями  9,41 Бюджетного кодекса РФ, </w:t>
      </w:r>
      <w:r w:rsidRPr="00540683">
        <w:rPr>
          <w:rFonts w:ascii="Arial" w:eastAsia="Times New Roman" w:hAnsi="Arial" w:cs="Arial"/>
          <w:spacing w:val="-1"/>
          <w:sz w:val="18"/>
          <w:szCs w:val="18"/>
        </w:rPr>
        <w:t>Положением  «О бюджетном процессе в  Краснополянском сельском поселении</w:t>
      </w:r>
      <w:r w:rsidRPr="00540683">
        <w:rPr>
          <w:rFonts w:ascii="Arial" w:eastAsia="Times New Roman" w:hAnsi="Arial" w:cs="Arial"/>
          <w:sz w:val="18"/>
          <w:szCs w:val="18"/>
        </w:rPr>
        <w:t xml:space="preserve">», утвержденным  Решением Думы Краснополянского сельского поселения  от 27.12.2013 г. № 24  (с изменениями от 25.12.2014 № 81,  от 28.12.2015 г. № 138,  от  29.06.2016 № 179,  от 02.08.2016 г. № 183, от 26.09.2017 г. № 5),  статьей 16 Устава </w:t>
      </w:r>
      <w:r w:rsidRPr="00540683">
        <w:rPr>
          <w:rFonts w:ascii="Arial" w:eastAsia="Times New Roman" w:hAnsi="Arial" w:cs="Arial"/>
          <w:spacing w:val="-1"/>
          <w:sz w:val="18"/>
          <w:szCs w:val="18"/>
        </w:rPr>
        <w:t xml:space="preserve">Краснополянского сельского поселения,  </w:t>
      </w:r>
      <w:r w:rsidRPr="00540683">
        <w:rPr>
          <w:rFonts w:ascii="Arial" w:eastAsia="Times New Roman" w:hAnsi="Arial" w:cs="Arial"/>
          <w:sz w:val="18"/>
          <w:szCs w:val="18"/>
        </w:rPr>
        <w:t>Дума Краснополянского сельского поселения  РЕШИЛА</w:t>
      </w:r>
      <w:r w:rsidRPr="00540683">
        <w:rPr>
          <w:rFonts w:ascii="Arial" w:eastAsia="Times New Roman" w:hAnsi="Arial" w:cs="Arial"/>
          <w:i/>
          <w:sz w:val="18"/>
          <w:szCs w:val="18"/>
        </w:rPr>
        <w:t>:</w:t>
      </w:r>
    </w:p>
    <w:p w:rsidR="00640B06" w:rsidRPr="00540683" w:rsidRDefault="00640B06" w:rsidP="00B81536">
      <w:pPr>
        <w:numPr>
          <w:ilvl w:val="0"/>
          <w:numId w:val="8"/>
        </w:numPr>
        <w:spacing w:after="0" w:line="240" w:lineRule="auto"/>
        <w:ind w:left="0" w:firstLine="0"/>
        <w:jc w:val="both"/>
        <w:rPr>
          <w:rFonts w:ascii="Arial" w:eastAsia="Times New Roman" w:hAnsi="Arial" w:cs="Arial"/>
          <w:color w:val="000000"/>
          <w:sz w:val="18"/>
          <w:szCs w:val="18"/>
        </w:rPr>
      </w:pPr>
      <w:r w:rsidRPr="00540683">
        <w:rPr>
          <w:rFonts w:ascii="Arial" w:eastAsia="Times New Roman" w:hAnsi="Arial" w:cs="Arial"/>
          <w:color w:val="000000"/>
          <w:sz w:val="18"/>
          <w:szCs w:val="18"/>
        </w:rPr>
        <w:t xml:space="preserve">Принять проект   решения Думы Краснополянского сельского поселения </w:t>
      </w:r>
    </w:p>
    <w:p w:rsidR="00640B06" w:rsidRPr="00540683" w:rsidRDefault="00640B06" w:rsidP="00640B06">
      <w:pPr>
        <w:spacing w:after="0"/>
        <w:jc w:val="both"/>
        <w:rPr>
          <w:rFonts w:ascii="Arial" w:eastAsia="Times New Roman" w:hAnsi="Arial" w:cs="Arial"/>
          <w:color w:val="000000"/>
          <w:sz w:val="18"/>
          <w:szCs w:val="18"/>
        </w:rPr>
      </w:pPr>
      <w:r w:rsidRPr="00540683">
        <w:rPr>
          <w:rFonts w:ascii="Arial" w:eastAsia="Times New Roman" w:hAnsi="Arial" w:cs="Arial"/>
          <w:color w:val="000000"/>
          <w:sz w:val="18"/>
          <w:szCs w:val="18"/>
        </w:rPr>
        <w:t>«О бюджете Краснополянского сельского поселения Байкаловского муниципального района  Свердловской области  на 2022 год</w:t>
      </w:r>
      <w:r w:rsidRPr="00540683">
        <w:rPr>
          <w:rFonts w:ascii="Arial" w:eastAsia="Times New Roman" w:hAnsi="Arial" w:cs="Arial"/>
          <w:b/>
          <w:color w:val="000000"/>
          <w:sz w:val="18"/>
          <w:szCs w:val="18"/>
        </w:rPr>
        <w:t xml:space="preserve"> </w:t>
      </w:r>
      <w:r w:rsidRPr="00540683">
        <w:rPr>
          <w:rFonts w:ascii="Arial" w:eastAsia="Times New Roman" w:hAnsi="Arial" w:cs="Arial"/>
          <w:color w:val="000000"/>
          <w:sz w:val="18"/>
          <w:szCs w:val="18"/>
        </w:rPr>
        <w:t>и плановый период 2023 и 2024  годов» в первом чтении.</w:t>
      </w:r>
    </w:p>
    <w:p w:rsidR="00640B06" w:rsidRPr="00540683" w:rsidRDefault="00640B06" w:rsidP="00B81536">
      <w:pPr>
        <w:numPr>
          <w:ilvl w:val="0"/>
          <w:numId w:val="8"/>
        </w:numPr>
        <w:spacing w:after="0" w:line="240" w:lineRule="auto"/>
        <w:ind w:left="0" w:firstLine="0"/>
        <w:jc w:val="both"/>
        <w:rPr>
          <w:rFonts w:ascii="Arial" w:eastAsia="Times New Roman" w:hAnsi="Arial" w:cs="Arial"/>
          <w:color w:val="000000"/>
          <w:sz w:val="18"/>
          <w:szCs w:val="18"/>
        </w:rPr>
      </w:pPr>
      <w:r w:rsidRPr="00540683">
        <w:rPr>
          <w:rFonts w:ascii="Arial" w:eastAsia="Times New Roman" w:hAnsi="Arial" w:cs="Arial"/>
          <w:color w:val="000000"/>
          <w:sz w:val="18"/>
          <w:szCs w:val="18"/>
        </w:rPr>
        <w:t>Настоящее решение и  проект решения Думы Краснополянского сельского поселения  «О бюджете Краснополянского сельского поселения Байкаловского муниципального  района  Свердловской области (далее по тексту - Краснополянское сельское поселение) на 2022 год</w:t>
      </w:r>
      <w:r w:rsidRPr="00540683">
        <w:rPr>
          <w:rFonts w:ascii="Arial" w:eastAsia="Times New Roman" w:hAnsi="Arial" w:cs="Arial"/>
          <w:b/>
          <w:color w:val="000000"/>
          <w:sz w:val="18"/>
          <w:szCs w:val="18"/>
        </w:rPr>
        <w:t xml:space="preserve"> </w:t>
      </w:r>
      <w:r w:rsidRPr="00540683">
        <w:rPr>
          <w:rFonts w:ascii="Arial" w:eastAsia="Times New Roman" w:hAnsi="Arial" w:cs="Arial"/>
          <w:color w:val="000000"/>
          <w:sz w:val="18"/>
          <w:szCs w:val="18"/>
        </w:rPr>
        <w:t>и плановый период 2023 и 20240 годов»  обнародовать  путем  опубликования в газете «Информационный  вестник Краснополянского сельского поселения»  не позднее 01 декабря 2021 года.</w:t>
      </w:r>
    </w:p>
    <w:p w:rsidR="00640B06" w:rsidRPr="00540683" w:rsidRDefault="00640B06" w:rsidP="00B81536">
      <w:pPr>
        <w:numPr>
          <w:ilvl w:val="0"/>
          <w:numId w:val="8"/>
        </w:numPr>
        <w:spacing w:after="0" w:line="240" w:lineRule="auto"/>
        <w:ind w:left="0" w:firstLine="0"/>
        <w:jc w:val="both"/>
        <w:rPr>
          <w:rFonts w:ascii="Arial" w:eastAsia="Times New Roman" w:hAnsi="Arial" w:cs="Arial"/>
          <w:color w:val="000000"/>
          <w:sz w:val="18"/>
          <w:szCs w:val="18"/>
        </w:rPr>
      </w:pPr>
      <w:r w:rsidRPr="00540683">
        <w:rPr>
          <w:rFonts w:ascii="Arial" w:eastAsia="Times New Roman" w:hAnsi="Arial" w:cs="Arial"/>
          <w:color w:val="000000"/>
          <w:sz w:val="18"/>
          <w:szCs w:val="18"/>
        </w:rPr>
        <w:t xml:space="preserve">Назначить публичные слушания </w:t>
      </w:r>
      <w:r w:rsidRPr="00540683">
        <w:rPr>
          <w:rFonts w:ascii="Arial" w:eastAsia="Times New Roman" w:hAnsi="Arial" w:cs="Arial"/>
          <w:spacing w:val="-1"/>
          <w:sz w:val="18"/>
          <w:szCs w:val="18"/>
        </w:rPr>
        <w:t xml:space="preserve">по проекту бюджета </w:t>
      </w:r>
      <w:r w:rsidRPr="00540683">
        <w:rPr>
          <w:rFonts w:ascii="Arial" w:eastAsia="Times New Roman" w:hAnsi="Arial" w:cs="Arial"/>
          <w:spacing w:val="-3"/>
          <w:sz w:val="18"/>
          <w:szCs w:val="18"/>
        </w:rPr>
        <w:t xml:space="preserve"> </w:t>
      </w:r>
      <w:r w:rsidRPr="00540683">
        <w:rPr>
          <w:rFonts w:ascii="Arial" w:eastAsia="Times New Roman" w:hAnsi="Arial" w:cs="Arial"/>
          <w:color w:val="000000"/>
          <w:sz w:val="18"/>
          <w:szCs w:val="18"/>
        </w:rPr>
        <w:t xml:space="preserve">Краснополянского сельского поселения </w:t>
      </w:r>
      <w:r w:rsidRPr="00540683">
        <w:rPr>
          <w:rFonts w:ascii="Arial" w:eastAsia="Times New Roman" w:hAnsi="Arial" w:cs="Arial"/>
          <w:spacing w:val="-3"/>
          <w:sz w:val="18"/>
          <w:szCs w:val="18"/>
        </w:rPr>
        <w:t xml:space="preserve">на </w:t>
      </w:r>
      <w:r w:rsidRPr="00540683">
        <w:rPr>
          <w:rFonts w:ascii="Arial" w:eastAsia="Times New Roman" w:hAnsi="Arial" w:cs="Arial"/>
          <w:color w:val="000000"/>
          <w:sz w:val="18"/>
          <w:szCs w:val="18"/>
        </w:rPr>
        <w:t>2022 год</w:t>
      </w:r>
      <w:r w:rsidRPr="00540683">
        <w:rPr>
          <w:rFonts w:ascii="Arial" w:eastAsia="Times New Roman" w:hAnsi="Arial" w:cs="Arial"/>
          <w:b/>
          <w:color w:val="000000"/>
          <w:sz w:val="18"/>
          <w:szCs w:val="18"/>
        </w:rPr>
        <w:t xml:space="preserve"> </w:t>
      </w:r>
      <w:r w:rsidRPr="00540683">
        <w:rPr>
          <w:rFonts w:ascii="Arial" w:eastAsia="Times New Roman" w:hAnsi="Arial" w:cs="Arial"/>
          <w:color w:val="000000"/>
          <w:sz w:val="18"/>
          <w:szCs w:val="18"/>
        </w:rPr>
        <w:t>и плановый период 2023 и 2024  годов на 21 декабря 2021 года в 17.00.</w:t>
      </w:r>
      <w:r w:rsidRPr="00540683">
        <w:rPr>
          <w:rFonts w:ascii="Arial" w:eastAsia="Times New Roman" w:hAnsi="Arial" w:cs="Arial"/>
          <w:spacing w:val="-28"/>
          <w:sz w:val="18"/>
          <w:szCs w:val="18"/>
        </w:rPr>
        <w:t xml:space="preserve">  </w:t>
      </w:r>
      <w:r w:rsidRPr="00540683">
        <w:rPr>
          <w:rFonts w:ascii="Arial" w:eastAsia="Times New Roman" w:hAnsi="Arial" w:cs="Arial"/>
          <w:spacing w:val="-2"/>
          <w:sz w:val="18"/>
          <w:szCs w:val="18"/>
        </w:rPr>
        <w:t xml:space="preserve">Место проведения публичных слушаний -   Свердловская </w:t>
      </w:r>
      <w:r w:rsidRPr="00540683">
        <w:rPr>
          <w:rFonts w:ascii="Arial" w:eastAsia="Times New Roman" w:hAnsi="Arial" w:cs="Arial"/>
          <w:spacing w:val="-3"/>
          <w:sz w:val="18"/>
          <w:szCs w:val="18"/>
        </w:rPr>
        <w:t xml:space="preserve">область, Байкаловский район, с. Краснополянское, ул. Советская, 24  </w:t>
      </w:r>
      <w:r w:rsidRPr="00540683">
        <w:rPr>
          <w:rFonts w:ascii="Arial" w:eastAsia="Times New Roman" w:hAnsi="Arial" w:cs="Arial"/>
          <w:color w:val="000000"/>
          <w:sz w:val="18"/>
          <w:szCs w:val="18"/>
        </w:rPr>
        <w:t>(Кабинет главы).</w:t>
      </w:r>
    </w:p>
    <w:p w:rsidR="00640B06" w:rsidRPr="00540683" w:rsidRDefault="00640B06" w:rsidP="00640B06">
      <w:pPr>
        <w:spacing w:after="0"/>
        <w:jc w:val="both"/>
        <w:rPr>
          <w:rFonts w:ascii="Arial" w:eastAsia="Times New Roman" w:hAnsi="Arial" w:cs="Arial"/>
          <w:color w:val="000000"/>
          <w:sz w:val="18"/>
          <w:szCs w:val="18"/>
        </w:rPr>
      </w:pPr>
      <w:r w:rsidRPr="00540683">
        <w:rPr>
          <w:rFonts w:ascii="Arial" w:eastAsia="Times New Roman" w:hAnsi="Arial" w:cs="Arial"/>
          <w:spacing w:val="-3"/>
          <w:sz w:val="18"/>
          <w:szCs w:val="18"/>
        </w:rPr>
        <w:t xml:space="preserve"> 4.      Предложения по выносимому  на публичные слушания  проекту решения Думы </w:t>
      </w:r>
      <w:r w:rsidRPr="00540683">
        <w:rPr>
          <w:rFonts w:ascii="Arial" w:eastAsia="Times New Roman" w:hAnsi="Arial" w:cs="Arial"/>
          <w:color w:val="000000"/>
          <w:sz w:val="18"/>
          <w:szCs w:val="18"/>
        </w:rPr>
        <w:t>подавать в Думу Краснополянского сельского поселения,  специалисту по работе с Думой (Юдинцева Л.В.), для передачи в согласительную комиссию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Краснополянского сельского поселения на 2022 год</w:t>
      </w:r>
      <w:r w:rsidRPr="00540683">
        <w:rPr>
          <w:rFonts w:ascii="Arial" w:eastAsia="Times New Roman" w:hAnsi="Arial" w:cs="Arial"/>
          <w:b/>
          <w:color w:val="000000"/>
          <w:sz w:val="18"/>
          <w:szCs w:val="18"/>
        </w:rPr>
        <w:t xml:space="preserve"> </w:t>
      </w:r>
      <w:r w:rsidRPr="00540683">
        <w:rPr>
          <w:rFonts w:ascii="Arial" w:eastAsia="Times New Roman" w:hAnsi="Arial" w:cs="Arial"/>
          <w:color w:val="000000"/>
          <w:sz w:val="18"/>
          <w:szCs w:val="18"/>
        </w:rPr>
        <w:t>и плановый период 2023 и 2024  годов».</w:t>
      </w:r>
    </w:p>
    <w:p w:rsidR="00640B06" w:rsidRPr="00540683" w:rsidRDefault="00640B06" w:rsidP="00B81536">
      <w:pPr>
        <w:numPr>
          <w:ilvl w:val="0"/>
          <w:numId w:val="9"/>
        </w:numPr>
        <w:spacing w:after="0" w:line="240" w:lineRule="auto"/>
        <w:ind w:left="0" w:firstLine="0"/>
        <w:jc w:val="both"/>
        <w:rPr>
          <w:rFonts w:ascii="Arial" w:eastAsia="Times New Roman" w:hAnsi="Arial" w:cs="Arial"/>
          <w:color w:val="000000"/>
          <w:sz w:val="18"/>
          <w:szCs w:val="18"/>
        </w:rPr>
      </w:pPr>
      <w:r w:rsidRPr="00540683">
        <w:rPr>
          <w:rFonts w:ascii="Arial" w:eastAsia="Times New Roman" w:hAnsi="Arial" w:cs="Arial"/>
          <w:color w:val="000000"/>
          <w:sz w:val="18"/>
          <w:szCs w:val="18"/>
        </w:rPr>
        <w:t xml:space="preserve">Создать временную согласительную комиссию Думы Краснополянского сельского поселения  по вопросам,  связанным с рассмотрением,  в том числе в форме публичных </w:t>
      </w:r>
    </w:p>
    <w:p w:rsidR="00640B06" w:rsidRPr="00540683" w:rsidRDefault="00640B06" w:rsidP="00640B06">
      <w:pPr>
        <w:spacing w:after="0"/>
        <w:jc w:val="both"/>
        <w:rPr>
          <w:rFonts w:ascii="Arial" w:eastAsia="Times New Roman" w:hAnsi="Arial" w:cs="Arial"/>
          <w:color w:val="000000"/>
          <w:sz w:val="18"/>
          <w:szCs w:val="18"/>
        </w:rPr>
      </w:pPr>
      <w:r w:rsidRPr="00540683">
        <w:rPr>
          <w:rFonts w:ascii="Arial" w:eastAsia="Times New Roman" w:hAnsi="Arial" w:cs="Arial"/>
          <w:color w:val="000000"/>
          <w:sz w:val="18"/>
          <w:szCs w:val="18"/>
        </w:rPr>
        <w:t>слушаний, проекта решения Думы Краснополянского сельского поселения «О бюджете Краснополянского сельского поселения на 2022 год</w:t>
      </w:r>
      <w:r w:rsidRPr="00540683">
        <w:rPr>
          <w:rFonts w:ascii="Arial" w:eastAsia="Times New Roman" w:hAnsi="Arial" w:cs="Arial"/>
          <w:b/>
          <w:color w:val="000000"/>
          <w:sz w:val="18"/>
          <w:szCs w:val="18"/>
        </w:rPr>
        <w:t xml:space="preserve"> </w:t>
      </w:r>
      <w:r w:rsidRPr="00540683">
        <w:rPr>
          <w:rFonts w:ascii="Arial" w:eastAsia="Times New Roman" w:hAnsi="Arial" w:cs="Arial"/>
          <w:color w:val="000000"/>
          <w:sz w:val="18"/>
          <w:szCs w:val="18"/>
        </w:rPr>
        <w:t>и плановый период 2023 и 2024  годов».</w:t>
      </w:r>
    </w:p>
    <w:p w:rsidR="00640B06" w:rsidRPr="00540683" w:rsidRDefault="00640B06" w:rsidP="00B81536">
      <w:pPr>
        <w:numPr>
          <w:ilvl w:val="0"/>
          <w:numId w:val="9"/>
        </w:numPr>
        <w:spacing w:after="0" w:line="240" w:lineRule="auto"/>
        <w:ind w:left="0" w:firstLine="0"/>
        <w:jc w:val="both"/>
        <w:rPr>
          <w:rFonts w:ascii="Arial" w:eastAsia="Times New Roman" w:hAnsi="Arial" w:cs="Arial"/>
          <w:color w:val="000000"/>
          <w:sz w:val="18"/>
          <w:szCs w:val="18"/>
        </w:rPr>
      </w:pPr>
      <w:r w:rsidRPr="00540683">
        <w:rPr>
          <w:rFonts w:ascii="Arial" w:eastAsia="Times New Roman" w:hAnsi="Arial" w:cs="Arial"/>
          <w:color w:val="000000"/>
          <w:sz w:val="18"/>
          <w:szCs w:val="18"/>
        </w:rPr>
        <w:t>Утвердить Положение о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Краснополянского сельского поселения на 2022 год</w:t>
      </w:r>
      <w:r w:rsidRPr="00540683">
        <w:rPr>
          <w:rFonts w:ascii="Arial" w:eastAsia="Times New Roman" w:hAnsi="Arial" w:cs="Arial"/>
          <w:b/>
          <w:color w:val="000000"/>
          <w:sz w:val="18"/>
          <w:szCs w:val="18"/>
        </w:rPr>
        <w:t xml:space="preserve"> </w:t>
      </w:r>
      <w:r w:rsidRPr="00540683">
        <w:rPr>
          <w:rFonts w:ascii="Arial" w:eastAsia="Times New Roman" w:hAnsi="Arial" w:cs="Arial"/>
          <w:color w:val="000000"/>
          <w:sz w:val="18"/>
          <w:szCs w:val="18"/>
        </w:rPr>
        <w:t>и плановый период 2023 и 2024  годов».</w:t>
      </w:r>
    </w:p>
    <w:p w:rsidR="00640B06" w:rsidRPr="00540683" w:rsidRDefault="00640B06" w:rsidP="00B81536">
      <w:pPr>
        <w:numPr>
          <w:ilvl w:val="0"/>
          <w:numId w:val="9"/>
        </w:numPr>
        <w:spacing w:after="0" w:line="240" w:lineRule="auto"/>
        <w:ind w:left="0" w:firstLine="0"/>
        <w:jc w:val="both"/>
        <w:rPr>
          <w:rFonts w:ascii="Arial" w:eastAsia="Times New Roman" w:hAnsi="Arial" w:cs="Arial"/>
          <w:color w:val="000000"/>
          <w:sz w:val="18"/>
          <w:szCs w:val="18"/>
        </w:rPr>
      </w:pPr>
      <w:r w:rsidRPr="00540683">
        <w:rPr>
          <w:rFonts w:ascii="Arial" w:eastAsia="Times New Roman" w:hAnsi="Arial" w:cs="Arial"/>
          <w:color w:val="000000"/>
          <w:sz w:val="18"/>
          <w:szCs w:val="18"/>
        </w:rPr>
        <w:t>Утвердить состав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540683">
        <w:rPr>
          <w:rFonts w:ascii="Arial" w:eastAsia="Times New Roman" w:hAnsi="Arial" w:cs="Arial"/>
          <w:spacing w:val="-3"/>
          <w:sz w:val="18"/>
          <w:szCs w:val="18"/>
        </w:rPr>
        <w:t xml:space="preserve"> </w:t>
      </w:r>
      <w:r w:rsidRPr="00540683">
        <w:rPr>
          <w:rFonts w:ascii="Arial" w:eastAsia="Times New Roman" w:hAnsi="Arial" w:cs="Arial"/>
          <w:color w:val="000000"/>
          <w:sz w:val="18"/>
          <w:szCs w:val="18"/>
        </w:rPr>
        <w:t>Краснополянского сельского поселения на 2022 год</w:t>
      </w:r>
      <w:r w:rsidRPr="00540683">
        <w:rPr>
          <w:rFonts w:ascii="Arial" w:eastAsia="Times New Roman" w:hAnsi="Arial" w:cs="Arial"/>
          <w:b/>
          <w:color w:val="000000"/>
          <w:sz w:val="18"/>
          <w:szCs w:val="18"/>
        </w:rPr>
        <w:t xml:space="preserve"> </w:t>
      </w:r>
      <w:r w:rsidRPr="00540683">
        <w:rPr>
          <w:rFonts w:ascii="Arial" w:eastAsia="Times New Roman" w:hAnsi="Arial" w:cs="Arial"/>
          <w:color w:val="000000"/>
          <w:sz w:val="18"/>
          <w:szCs w:val="18"/>
        </w:rPr>
        <w:t>и плановый период 2023 и 2024  годов».</w:t>
      </w:r>
    </w:p>
    <w:p w:rsidR="00640B06" w:rsidRPr="00540683" w:rsidRDefault="00640B06" w:rsidP="00B81536">
      <w:pPr>
        <w:numPr>
          <w:ilvl w:val="0"/>
          <w:numId w:val="9"/>
        </w:numPr>
        <w:spacing w:after="0" w:line="240" w:lineRule="auto"/>
        <w:ind w:left="0" w:firstLine="0"/>
        <w:jc w:val="both"/>
        <w:rPr>
          <w:rFonts w:ascii="Arial" w:eastAsia="Times New Roman" w:hAnsi="Arial" w:cs="Arial"/>
          <w:color w:val="000000"/>
          <w:sz w:val="18"/>
          <w:szCs w:val="18"/>
        </w:rPr>
      </w:pPr>
      <w:r w:rsidRPr="00540683">
        <w:rPr>
          <w:rFonts w:ascii="Arial" w:eastAsia="Times New Roman" w:hAnsi="Arial" w:cs="Arial"/>
          <w:color w:val="000000"/>
          <w:sz w:val="18"/>
          <w:szCs w:val="18"/>
        </w:rPr>
        <w:t xml:space="preserve">     Назначить Председателем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540683">
        <w:rPr>
          <w:rFonts w:ascii="Arial" w:eastAsia="Times New Roman" w:hAnsi="Arial" w:cs="Arial"/>
          <w:spacing w:val="-3"/>
          <w:sz w:val="18"/>
          <w:szCs w:val="18"/>
        </w:rPr>
        <w:t xml:space="preserve"> </w:t>
      </w:r>
      <w:r w:rsidRPr="00540683">
        <w:rPr>
          <w:rFonts w:ascii="Arial" w:eastAsia="Times New Roman" w:hAnsi="Arial" w:cs="Arial"/>
          <w:color w:val="000000"/>
          <w:sz w:val="18"/>
          <w:szCs w:val="18"/>
        </w:rPr>
        <w:t>Краснополянского сельского поселения на 2022 год</w:t>
      </w:r>
      <w:r w:rsidRPr="00540683">
        <w:rPr>
          <w:rFonts w:ascii="Arial" w:eastAsia="Times New Roman" w:hAnsi="Arial" w:cs="Arial"/>
          <w:b/>
          <w:color w:val="000000"/>
          <w:sz w:val="18"/>
          <w:szCs w:val="18"/>
        </w:rPr>
        <w:t xml:space="preserve"> </w:t>
      </w:r>
      <w:r w:rsidRPr="00540683">
        <w:rPr>
          <w:rFonts w:ascii="Arial" w:eastAsia="Times New Roman" w:hAnsi="Arial" w:cs="Arial"/>
          <w:color w:val="000000"/>
          <w:sz w:val="18"/>
          <w:szCs w:val="18"/>
        </w:rPr>
        <w:t xml:space="preserve">и плановый период 2023 и 2024  годов». Кошелева Алексея Николаевича –  главу    Краснополянского сельского поселения. </w:t>
      </w:r>
    </w:p>
    <w:p w:rsidR="00640B06" w:rsidRPr="00540683" w:rsidRDefault="00640B06" w:rsidP="00640B06">
      <w:pPr>
        <w:spacing w:after="0"/>
        <w:rPr>
          <w:rFonts w:ascii="Arial" w:eastAsia="Times New Roman" w:hAnsi="Arial" w:cs="Arial"/>
          <w:color w:val="000000"/>
          <w:sz w:val="18"/>
          <w:szCs w:val="18"/>
        </w:rPr>
      </w:pPr>
      <w:r w:rsidRPr="00540683">
        <w:rPr>
          <w:rFonts w:ascii="Arial" w:eastAsia="Times New Roman" w:hAnsi="Arial" w:cs="Arial"/>
          <w:color w:val="000000"/>
          <w:sz w:val="18"/>
          <w:szCs w:val="18"/>
        </w:rPr>
        <w:t xml:space="preserve">                                 </w:t>
      </w:r>
    </w:p>
    <w:p w:rsidR="00640B06" w:rsidRPr="00540683" w:rsidRDefault="00640B06" w:rsidP="00640B06">
      <w:pPr>
        <w:spacing w:after="0"/>
        <w:rPr>
          <w:rFonts w:ascii="Arial" w:eastAsia="Times New Roman" w:hAnsi="Arial" w:cs="Arial"/>
          <w:b/>
          <w:color w:val="000000"/>
          <w:sz w:val="18"/>
          <w:szCs w:val="18"/>
        </w:rPr>
      </w:pPr>
      <w:r w:rsidRPr="00540683">
        <w:rPr>
          <w:rFonts w:ascii="Arial" w:eastAsia="Times New Roman" w:hAnsi="Arial" w:cs="Arial"/>
          <w:color w:val="000000"/>
          <w:sz w:val="18"/>
          <w:szCs w:val="18"/>
        </w:rPr>
        <w:t xml:space="preserve">                                  </w:t>
      </w:r>
      <w:r w:rsidRPr="00540683">
        <w:rPr>
          <w:rFonts w:ascii="Arial" w:eastAsia="Times New Roman" w:hAnsi="Arial" w:cs="Arial"/>
          <w:b/>
          <w:color w:val="000000"/>
          <w:sz w:val="18"/>
          <w:szCs w:val="18"/>
        </w:rPr>
        <w:t>от Думы Краснополянского сельского поселения</w:t>
      </w:r>
    </w:p>
    <w:p w:rsidR="00640B06" w:rsidRPr="00540683" w:rsidRDefault="00640B06" w:rsidP="00640B06">
      <w:pPr>
        <w:spacing w:after="0"/>
        <w:rPr>
          <w:rFonts w:ascii="Arial" w:eastAsia="Times New Roman" w:hAnsi="Arial" w:cs="Arial"/>
          <w:color w:val="000000"/>
          <w:sz w:val="18"/>
          <w:szCs w:val="18"/>
        </w:rPr>
      </w:pPr>
      <w:r w:rsidRPr="00540683">
        <w:rPr>
          <w:rFonts w:ascii="Arial" w:eastAsia="Times New Roman" w:hAnsi="Arial" w:cs="Arial"/>
          <w:color w:val="000000"/>
          <w:sz w:val="18"/>
          <w:szCs w:val="18"/>
        </w:rPr>
        <w:t xml:space="preserve">Шутова Е.П.          -   председатель  Думы Краснополянского сельского   поселения </w:t>
      </w:r>
    </w:p>
    <w:p w:rsidR="00640B06" w:rsidRPr="00540683" w:rsidRDefault="00640B06" w:rsidP="00640B06">
      <w:pPr>
        <w:spacing w:after="0"/>
        <w:rPr>
          <w:rFonts w:ascii="Arial" w:eastAsia="Times New Roman" w:hAnsi="Arial" w:cs="Arial"/>
          <w:color w:val="000000"/>
          <w:sz w:val="18"/>
          <w:szCs w:val="18"/>
        </w:rPr>
      </w:pPr>
      <w:r w:rsidRPr="00540683">
        <w:rPr>
          <w:rFonts w:ascii="Arial" w:eastAsia="Times New Roman" w:hAnsi="Arial" w:cs="Arial"/>
          <w:sz w:val="18"/>
          <w:szCs w:val="18"/>
        </w:rPr>
        <w:t xml:space="preserve">Вялков А.Е.           </w:t>
      </w:r>
      <w:r w:rsidRPr="00540683">
        <w:rPr>
          <w:rFonts w:ascii="Arial" w:eastAsia="Times New Roman" w:hAnsi="Arial" w:cs="Arial"/>
          <w:color w:val="000000"/>
          <w:sz w:val="18"/>
          <w:szCs w:val="18"/>
        </w:rPr>
        <w:t xml:space="preserve">-   председатель постоянной комиссии по экономической политике  и  муниципальной собственности  Думы Краснополянского сельского                             </w:t>
      </w:r>
    </w:p>
    <w:p w:rsidR="00640B06" w:rsidRPr="00540683" w:rsidRDefault="00640B06" w:rsidP="00640B06">
      <w:pPr>
        <w:spacing w:after="0"/>
        <w:rPr>
          <w:rFonts w:ascii="Arial" w:eastAsia="Times New Roman" w:hAnsi="Arial" w:cs="Arial"/>
          <w:color w:val="000000"/>
          <w:sz w:val="18"/>
          <w:szCs w:val="18"/>
        </w:rPr>
      </w:pPr>
      <w:r w:rsidRPr="00540683">
        <w:rPr>
          <w:rFonts w:ascii="Arial" w:eastAsia="Times New Roman" w:hAnsi="Arial" w:cs="Arial"/>
          <w:color w:val="000000"/>
          <w:sz w:val="18"/>
          <w:szCs w:val="18"/>
        </w:rPr>
        <w:t xml:space="preserve">                                   поселения</w:t>
      </w:r>
    </w:p>
    <w:p w:rsidR="00640B06" w:rsidRPr="00540683" w:rsidRDefault="00640B06" w:rsidP="00640B06">
      <w:pPr>
        <w:spacing w:after="0"/>
        <w:rPr>
          <w:rFonts w:ascii="Arial" w:eastAsia="Times New Roman" w:hAnsi="Arial" w:cs="Arial"/>
          <w:color w:val="000000"/>
          <w:sz w:val="18"/>
          <w:szCs w:val="18"/>
        </w:rPr>
      </w:pPr>
      <w:r w:rsidRPr="00540683">
        <w:rPr>
          <w:rFonts w:ascii="Arial" w:eastAsia="Times New Roman" w:hAnsi="Arial" w:cs="Arial"/>
          <w:color w:val="000000"/>
          <w:sz w:val="18"/>
          <w:szCs w:val="18"/>
        </w:rPr>
        <w:t>Смородина М.В.</w:t>
      </w:r>
      <w:r w:rsidRPr="00540683">
        <w:rPr>
          <w:rFonts w:ascii="Arial" w:eastAsia="Times New Roman" w:hAnsi="Arial" w:cs="Arial"/>
          <w:b/>
          <w:color w:val="000000"/>
          <w:sz w:val="18"/>
          <w:szCs w:val="18"/>
        </w:rPr>
        <w:t xml:space="preserve">   </w:t>
      </w:r>
      <w:r w:rsidRPr="00540683">
        <w:rPr>
          <w:rFonts w:ascii="Arial" w:eastAsia="Times New Roman" w:hAnsi="Arial" w:cs="Arial"/>
          <w:color w:val="000000"/>
          <w:sz w:val="18"/>
          <w:szCs w:val="18"/>
        </w:rPr>
        <w:t xml:space="preserve">-  </w:t>
      </w:r>
      <w:r w:rsidRPr="00540683">
        <w:rPr>
          <w:rFonts w:ascii="Arial" w:eastAsia="Times New Roman" w:hAnsi="Arial" w:cs="Arial"/>
          <w:b/>
          <w:color w:val="000000"/>
          <w:sz w:val="18"/>
          <w:szCs w:val="18"/>
        </w:rPr>
        <w:t xml:space="preserve"> </w:t>
      </w:r>
      <w:r w:rsidRPr="00540683">
        <w:rPr>
          <w:rFonts w:ascii="Arial" w:eastAsia="Times New Roman" w:hAnsi="Arial" w:cs="Arial"/>
          <w:color w:val="000000"/>
          <w:sz w:val="18"/>
          <w:szCs w:val="18"/>
        </w:rPr>
        <w:t>член постоянной комиссии по экономической политике  и муниципальной собственности  Думы Краснополянского сельского поселения</w:t>
      </w:r>
    </w:p>
    <w:p w:rsidR="00640B06" w:rsidRPr="00540683" w:rsidRDefault="00640B06" w:rsidP="00640B06">
      <w:pPr>
        <w:spacing w:after="0"/>
        <w:rPr>
          <w:rFonts w:ascii="Arial" w:eastAsia="Times New Roman" w:hAnsi="Arial" w:cs="Arial"/>
          <w:color w:val="000000"/>
          <w:sz w:val="18"/>
          <w:szCs w:val="18"/>
        </w:rPr>
      </w:pPr>
      <w:r w:rsidRPr="00540683">
        <w:rPr>
          <w:rFonts w:ascii="Arial" w:eastAsia="Times New Roman" w:hAnsi="Arial" w:cs="Arial"/>
          <w:sz w:val="18"/>
          <w:szCs w:val="18"/>
        </w:rPr>
        <w:t>Руданина Т.А.       -</w:t>
      </w:r>
      <w:r w:rsidRPr="00540683">
        <w:rPr>
          <w:rFonts w:ascii="Arial" w:eastAsia="Times New Roman" w:hAnsi="Arial" w:cs="Arial"/>
          <w:color w:val="000000"/>
          <w:sz w:val="18"/>
          <w:szCs w:val="18"/>
        </w:rPr>
        <w:t xml:space="preserve">   член постоянной комиссии по экономической политике </w:t>
      </w:r>
      <w:r w:rsidRPr="00540683">
        <w:rPr>
          <w:rFonts w:ascii="Arial" w:hAnsi="Arial" w:cs="Arial"/>
          <w:color w:val="000000"/>
          <w:sz w:val="18"/>
          <w:szCs w:val="18"/>
        </w:rPr>
        <w:t xml:space="preserve">и </w:t>
      </w:r>
      <w:r w:rsidRPr="00540683">
        <w:rPr>
          <w:rFonts w:ascii="Arial" w:eastAsia="Times New Roman" w:hAnsi="Arial" w:cs="Arial"/>
          <w:color w:val="000000"/>
          <w:sz w:val="18"/>
          <w:szCs w:val="18"/>
        </w:rPr>
        <w:t>муниципальной собственности  Думы Краснополянского сельского  поселения</w:t>
      </w:r>
    </w:p>
    <w:p w:rsidR="00640B06" w:rsidRPr="00540683" w:rsidRDefault="00640B06" w:rsidP="00640B06">
      <w:pPr>
        <w:spacing w:after="0"/>
        <w:rPr>
          <w:rFonts w:ascii="Arial" w:eastAsia="Times New Roman" w:hAnsi="Arial" w:cs="Arial"/>
          <w:color w:val="000000"/>
          <w:sz w:val="18"/>
          <w:szCs w:val="18"/>
        </w:rPr>
      </w:pPr>
      <w:r w:rsidRPr="00540683">
        <w:rPr>
          <w:rFonts w:ascii="Arial" w:eastAsia="Times New Roman" w:hAnsi="Arial" w:cs="Arial"/>
          <w:color w:val="000000"/>
          <w:sz w:val="18"/>
          <w:szCs w:val="18"/>
        </w:rPr>
        <w:t>Антропов Н.В.        -  член постоянной комиссии по местному  самоупр</w:t>
      </w:r>
      <w:r w:rsidRPr="00540683">
        <w:rPr>
          <w:rFonts w:ascii="Arial" w:hAnsi="Arial" w:cs="Arial"/>
          <w:color w:val="000000"/>
          <w:sz w:val="18"/>
          <w:szCs w:val="18"/>
        </w:rPr>
        <w:t>авлению и</w:t>
      </w:r>
      <w:r w:rsidRPr="00540683">
        <w:rPr>
          <w:rFonts w:ascii="Arial" w:eastAsia="Times New Roman" w:hAnsi="Arial" w:cs="Arial"/>
          <w:color w:val="000000"/>
          <w:sz w:val="18"/>
          <w:szCs w:val="18"/>
        </w:rPr>
        <w:t xml:space="preserve"> безопасности  Думы Краснополянского  сельского поселени</w:t>
      </w:r>
      <w:r w:rsidRPr="00540683">
        <w:rPr>
          <w:rFonts w:ascii="Arial" w:hAnsi="Arial" w:cs="Arial"/>
          <w:color w:val="000000"/>
          <w:sz w:val="18"/>
          <w:szCs w:val="18"/>
        </w:rPr>
        <w:t xml:space="preserve">я </w:t>
      </w:r>
    </w:p>
    <w:p w:rsidR="00640B06" w:rsidRPr="00540683" w:rsidRDefault="00640B06" w:rsidP="00640B06">
      <w:pPr>
        <w:spacing w:after="0"/>
        <w:rPr>
          <w:rFonts w:ascii="Arial" w:hAnsi="Arial" w:cs="Arial"/>
          <w:color w:val="000000"/>
          <w:sz w:val="18"/>
          <w:szCs w:val="18"/>
        </w:rPr>
      </w:pPr>
      <w:r w:rsidRPr="00540683">
        <w:rPr>
          <w:rFonts w:ascii="Arial" w:eastAsia="Times New Roman" w:hAnsi="Arial" w:cs="Arial"/>
          <w:color w:val="000000"/>
          <w:sz w:val="18"/>
          <w:szCs w:val="18"/>
        </w:rPr>
        <w:t xml:space="preserve">                    </w:t>
      </w:r>
    </w:p>
    <w:p w:rsidR="00640B06" w:rsidRPr="00540683" w:rsidRDefault="00640B06" w:rsidP="00640B06">
      <w:pPr>
        <w:spacing w:after="0"/>
        <w:rPr>
          <w:rFonts w:ascii="Arial" w:eastAsia="Times New Roman" w:hAnsi="Arial" w:cs="Arial"/>
          <w:b/>
          <w:color w:val="000000"/>
          <w:sz w:val="18"/>
          <w:szCs w:val="18"/>
        </w:rPr>
      </w:pPr>
      <w:r w:rsidRPr="00540683">
        <w:rPr>
          <w:rFonts w:ascii="Arial" w:hAnsi="Arial" w:cs="Arial"/>
          <w:color w:val="000000"/>
          <w:sz w:val="18"/>
          <w:szCs w:val="18"/>
        </w:rPr>
        <w:t xml:space="preserve">                                </w:t>
      </w:r>
      <w:r w:rsidRPr="00540683">
        <w:rPr>
          <w:rFonts w:ascii="Arial" w:eastAsia="Times New Roman" w:hAnsi="Arial" w:cs="Arial"/>
          <w:color w:val="000000"/>
          <w:sz w:val="18"/>
          <w:szCs w:val="18"/>
        </w:rPr>
        <w:t xml:space="preserve"> </w:t>
      </w:r>
      <w:r w:rsidRPr="00540683">
        <w:rPr>
          <w:rFonts w:ascii="Arial" w:eastAsia="Times New Roman" w:hAnsi="Arial" w:cs="Arial"/>
          <w:b/>
          <w:color w:val="000000"/>
          <w:sz w:val="18"/>
          <w:szCs w:val="18"/>
        </w:rPr>
        <w:t xml:space="preserve">от Администрации  Краснополянского сельского поселения  </w:t>
      </w:r>
    </w:p>
    <w:p w:rsidR="00640B06" w:rsidRPr="00540683" w:rsidRDefault="00640B06" w:rsidP="00640B06">
      <w:pPr>
        <w:spacing w:after="0"/>
        <w:rPr>
          <w:rFonts w:ascii="Arial" w:eastAsia="Times New Roman" w:hAnsi="Arial" w:cs="Arial"/>
          <w:b/>
          <w:color w:val="000000"/>
          <w:sz w:val="18"/>
          <w:szCs w:val="18"/>
        </w:rPr>
      </w:pPr>
    </w:p>
    <w:p w:rsidR="00640B06" w:rsidRPr="00540683" w:rsidRDefault="00640B06" w:rsidP="00640B06">
      <w:pPr>
        <w:spacing w:after="0"/>
        <w:rPr>
          <w:rFonts w:ascii="Arial" w:eastAsia="Times New Roman" w:hAnsi="Arial" w:cs="Arial"/>
          <w:color w:val="000000"/>
          <w:sz w:val="18"/>
          <w:szCs w:val="18"/>
        </w:rPr>
      </w:pPr>
      <w:r w:rsidRPr="00540683">
        <w:rPr>
          <w:rFonts w:ascii="Arial" w:eastAsia="Times New Roman" w:hAnsi="Arial" w:cs="Arial"/>
          <w:color w:val="000000"/>
          <w:sz w:val="18"/>
          <w:szCs w:val="18"/>
        </w:rPr>
        <w:t xml:space="preserve">Кошелев А.Н.          - глава Краснополянского сельского  поселения </w:t>
      </w:r>
    </w:p>
    <w:p w:rsidR="00640B06" w:rsidRPr="00540683" w:rsidRDefault="00640B06" w:rsidP="00640B06">
      <w:pPr>
        <w:pStyle w:val="ConsPlusNormal"/>
        <w:widowControl/>
        <w:tabs>
          <w:tab w:val="left" w:pos="2160"/>
        </w:tabs>
        <w:ind w:firstLine="0"/>
        <w:jc w:val="both"/>
        <w:rPr>
          <w:sz w:val="18"/>
          <w:szCs w:val="18"/>
        </w:rPr>
      </w:pPr>
      <w:r w:rsidRPr="00540683">
        <w:rPr>
          <w:sz w:val="18"/>
          <w:szCs w:val="18"/>
        </w:rPr>
        <w:t xml:space="preserve">Шевелева Э.А.        - специалист по  имущественным  и  земельным  отношениям   </w:t>
      </w:r>
      <w:r w:rsidRPr="00540683">
        <w:rPr>
          <w:color w:val="000000"/>
          <w:sz w:val="18"/>
          <w:szCs w:val="18"/>
        </w:rPr>
        <w:t>Краснополянского сельского поселения</w:t>
      </w:r>
    </w:p>
    <w:p w:rsidR="00640B06" w:rsidRPr="00540683" w:rsidRDefault="00640B06" w:rsidP="00640B06">
      <w:pPr>
        <w:pStyle w:val="ConsPlusNormal"/>
        <w:widowControl/>
        <w:tabs>
          <w:tab w:val="left" w:pos="2160"/>
        </w:tabs>
        <w:ind w:firstLine="0"/>
        <w:jc w:val="both"/>
        <w:rPr>
          <w:color w:val="000000"/>
          <w:sz w:val="18"/>
          <w:szCs w:val="18"/>
        </w:rPr>
      </w:pPr>
      <w:r w:rsidRPr="00540683">
        <w:rPr>
          <w:color w:val="000000"/>
          <w:sz w:val="18"/>
          <w:szCs w:val="18"/>
        </w:rPr>
        <w:t xml:space="preserve">Русакова Л.Ю.         - специалист по экономическим вопросам Краснополянского  сельского поселения </w:t>
      </w:r>
    </w:p>
    <w:p w:rsidR="00640B06" w:rsidRPr="00540683" w:rsidRDefault="00640B06" w:rsidP="00640B06">
      <w:pPr>
        <w:tabs>
          <w:tab w:val="left" w:pos="2160"/>
        </w:tabs>
        <w:spacing w:after="0"/>
        <w:rPr>
          <w:rFonts w:ascii="Arial" w:eastAsia="Times New Roman" w:hAnsi="Arial" w:cs="Arial"/>
          <w:color w:val="000000"/>
          <w:sz w:val="18"/>
          <w:szCs w:val="18"/>
        </w:rPr>
      </w:pPr>
      <w:r w:rsidRPr="00540683">
        <w:rPr>
          <w:rFonts w:ascii="Arial" w:eastAsia="Times New Roman" w:hAnsi="Arial" w:cs="Arial"/>
          <w:color w:val="000000"/>
          <w:sz w:val="18"/>
          <w:szCs w:val="18"/>
        </w:rPr>
        <w:t>Софронова Н.П.      - специалист по бюджету Краснополянского сельского поселения</w:t>
      </w:r>
    </w:p>
    <w:p w:rsidR="00640B06" w:rsidRPr="00540683" w:rsidRDefault="00640B06" w:rsidP="00640B06">
      <w:pPr>
        <w:tabs>
          <w:tab w:val="left" w:pos="2160"/>
        </w:tabs>
        <w:spacing w:after="0"/>
        <w:rPr>
          <w:rFonts w:ascii="Arial" w:eastAsia="Times New Roman" w:hAnsi="Arial" w:cs="Arial"/>
          <w:color w:val="000000"/>
          <w:sz w:val="18"/>
          <w:szCs w:val="18"/>
        </w:rPr>
      </w:pPr>
      <w:r w:rsidRPr="00540683">
        <w:rPr>
          <w:rFonts w:ascii="Arial" w:eastAsia="Times New Roman" w:hAnsi="Arial" w:cs="Arial"/>
          <w:sz w:val="18"/>
          <w:szCs w:val="18"/>
        </w:rPr>
        <w:t xml:space="preserve">Нуртазинова А.Б.  </w:t>
      </w:r>
      <w:r w:rsidRPr="00540683">
        <w:rPr>
          <w:rFonts w:ascii="Arial" w:eastAsia="Times New Roman" w:hAnsi="Arial" w:cs="Arial"/>
          <w:sz w:val="18"/>
          <w:szCs w:val="18"/>
        </w:rPr>
        <w:tab/>
        <w:t xml:space="preserve"> - заместитель главы  по социальным вопроса  </w:t>
      </w:r>
      <w:r w:rsidRPr="00540683">
        <w:rPr>
          <w:rFonts w:ascii="Arial" w:eastAsia="Times New Roman" w:hAnsi="Arial" w:cs="Arial"/>
          <w:color w:val="000000"/>
          <w:sz w:val="18"/>
          <w:szCs w:val="18"/>
        </w:rPr>
        <w:t xml:space="preserve">Краснополянского </w:t>
      </w:r>
      <w:r w:rsidRPr="00540683">
        <w:rPr>
          <w:rFonts w:ascii="Arial" w:hAnsi="Arial" w:cs="Arial"/>
          <w:color w:val="000000"/>
          <w:sz w:val="18"/>
          <w:szCs w:val="18"/>
        </w:rPr>
        <w:t xml:space="preserve"> </w:t>
      </w:r>
      <w:r w:rsidRPr="00540683">
        <w:rPr>
          <w:rFonts w:ascii="Arial" w:eastAsia="Times New Roman" w:hAnsi="Arial" w:cs="Arial"/>
          <w:color w:val="000000"/>
          <w:sz w:val="18"/>
          <w:szCs w:val="18"/>
        </w:rPr>
        <w:t>сельского поселения</w:t>
      </w:r>
    </w:p>
    <w:p w:rsidR="00640B06" w:rsidRPr="00540683" w:rsidRDefault="00640B06" w:rsidP="00640B06">
      <w:pPr>
        <w:tabs>
          <w:tab w:val="left" w:pos="2160"/>
        </w:tabs>
        <w:spacing w:after="0"/>
        <w:rPr>
          <w:rFonts w:ascii="Arial" w:eastAsia="Times New Roman" w:hAnsi="Arial" w:cs="Arial"/>
          <w:color w:val="000000"/>
          <w:sz w:val="18"/>
          <w:szCs w:val="18"/>
        </w:rPr>
      </w:pPr>
      <w:r w:rsidRPr="00540683">
        <w:rPr>
          <w:rFonts w:ascii="Arial" w:eastAsia="Times New Roman" w:hAnsi="Arial" w:cs="Arial"/>
          <w:sz w:val="18"/>
          <w:szCs w:val="18"/>
        </w:rPr>
        <w:t xml:space="preserve">Боталова Л.Л </w:t>
      </w:r>
      <w:r w:rsidRPr="00540683">
        <w:rPr>
          <w:rFonts w:ascii="Arial" w:eastAsia="Times New Roman" w:hAnsi="Arial" w:cs="Arial"/>
          <w:sz w:val="18"/>
          <w:szCs w:val="18"/>
        </w:rPr>
        <w:tab/>
        <w:t xml:space="preserve"> - специалист по юридическим вопросам </w:t>
      </w:r>
      <w:r w:rsidRPr="00540683">
        <w:rPr>
          <w:rFonts w:ascii="Arial" w:eastAsia="Times New Roman" w:hAnsi="Arial" w:cs="Arial"/>
          <w:color w:val="000000"/>
          <w:sz w:val="18"/>
          <w:szCs w:val="18"/>
        </w:rPr>
        <w:t>Краснополянского  сельского  поселения</w:t>
      </w:r>
    </w:p>
    <w:p w:rsidR="00640B06" w:rsidRPr="00540683" w:rsidRDefault="00640B06" w:rsidP="00640B06">
      <w:pPr>
        <w:pStyle w:val="ConsPlusNormal"/>
        <w:widowControl/>
        <w:ind w:firstLine="0"/>
        <w:rPr>
          <w:b/>
          <w:sz w:val="18"/>
          <w:szCs w:val="18"/>
        </w:rPr>
      </w:pPr>
      <w:r w:rsidRPr="00540683">
        <w:rPr>
          <w:b/>
          <w:sz w:val="18"/>
          <w:szCs w:val="18"/>
        </w:rPr>
        <w:t xml:space="preserve">                 </w:t>
      </w:r>
    </w:p>
    <w:p w:rsidR="00640B06" w:rsidRPr="00540683" w:rsidRDefault="00640B06" w:rsidP="00640B06">
      <w:pPr>
        <w:pStyle w:val="ConsPlusNormal"/>
        <w:widowControl/>
        <w:ind w:firstLine="0"/>
        <w:jc w:val="center"/>
        <w:rPr>
          <w:b/>
          <w:sz w:val="18"/>
          <w:szCs w:val="18"/>
        </w:rPr>
      </w:pPr>
      <w:r w:rsidRPr="00540683">
        <w:rPr>
          <w:b/>
          <w:sz w:val="18"/>
          <w:szCs w:val="18"/>
        </w:rPr>
        <w:t>от Контрольно-счетного органа Байкаловского муниципального района</w:t>
      </w:r>
    </w:p>
    <w:p w:rsidR="00640B06" w:rsidRPr="00540683" w:rsidRDefault="00640B06" w:rsidP="00640B06">
      <w:pPr>
        <w:pStyle w:val="ConsPlusNormal"/>
        <w:widowControl/>
        <w:tabs>
          <w:tab w:val="left" w:pos="2343"/>
        </w:tabs>
        <w:ind w:firstLine="0"/>
        <w:jc w:val="both"/>
        <w:rPr>
          <w:sz w:val="18"/>
          <w:szCs w:val="18"/>
        </w:rPr>
      </w:pPr>
      <w:r w:rsidRPr="00540683">
        <w:rPr>
          <w:sz w:val="18"/>
          <w:szCs w:val="18"/>
        </w:rPr>
        <w:t>Буевич В.Н.              - председатель Контрольно-счетного органа (по согласованию)</w:t>
      </w:r>
    </w:p>
    <w:p w:rsidR="00640B06" w:rsidRPr="00540683" w:rsidRDefault="00640B06" w:rsidP="00640B06">
      <w:pPr>
        <w:pStyle w:val="ConsPlusNormal"/>
        <w:widowControl/>
        <w:tabs>
          <w:tab w:val="left" w:pos="929"/>
        </w:tabs>
        <w:ind w:firstLine="0"/>
        <w:jc w:val="center"/>
        <w:rPr>
          <w:sz w:val="18"/>
          <w:szCs w:val="18"/>
        </w:rPr>
      </w:pPr>
    </w:p>
    <w:p w:rsidR="00640B06" w:rsidRPr="00540683" w:rsidRDefault="00640B06" w:rsidP="00640B06">
      <w:pPr>
        <w:pStyle w:val="ConsPlusNormal"/>
        <w:widowControl/>
        <w:tabs>
          <w:tab w:val="left" w:pos="929"/>
        </w:tabs>
        <w:ind w:firstLine="0"/>
        <w:jc w:val="center"/>
        <w:rPr>
          <w:b/>
          <w:sz w:val="18"/>
          <w:szCs w:val="18"/>
        </w:rPr>
      </w:pPr>
      <w:r w:rsidRPr="00540683">
        <w:rPr>
          <w:b/>
          <w:sz w:val="18"/>
          <w:szCs w:val="18"/>
        </w:rPr>
        <w:t>от Краснополянского Совета ветеранов</w:t>
      </w:r>
    </w:p>
    <w:p w:rsidR="00640B06" w:rsidRPr="00540683" w:rsidRDefault="00640B06" w:rsidP="00640B06">
      <w:pPr>
        <w:pStyle w:val="ConsPlusNormal"/>
        <w:widowControl/>
        <w:ind w:firstLine="0"/>
        <w:jc w:val="both"/>
        <w:rPr>
          <w:sz w:val="18"/>
          <w:szCs w:val="18"/>
        </w:rPr>
      </w:pPr>
      <w:r w:rsidRPr="00540683">
        <w:rPr>
          <w:sz w:val="18"/>
          <w:szCs w:val="18"/>
        </w:rPr>
        <w:t>Солдатова Н.С.         - председатель Совета ветеранов (по согласованию)</w:t>
      </w:r>
    </w:p>
    <w:p w:rsidR="00640B06" w:rsidRPr="00540683" w:rsidRDefault="00640B06" w:rsidP="00640B06">
      <w:pPr>
        <w:pStyle w:val="ConsPlusNormal"/>
        <w:widowControl/>
        <w:ind w:firstLine="0"/>
        <w:jc w:val="both"/>
        <w:rPr>
          <w:sz w:val="18"/>
          <w:szCs w:val="18"/>
        </w:rPr>
      </w:pPr>
    </w:p>
    <w:p w:rsidR="00640B06" w:rsidRPr="00540683" w:rsidRDefault="00640B06" w:rsidP="00B81536">
      <w:pPr>
        <w:pStyle w:val="ConsPlusNormal"/>
        <w:widowControl/>
        <w:numPr>
          <w:ilvl w:val="0"/>
          <w:numId w:val="9"/>
        </w:numPr>
        <w:ind w:left="0" w:firstLine="360"/>
        <w:jc w:val="both"/>
        <w:rPr>
          <w:sz w:val="18"/>
          <w:szCs w:val="18"/>
        </w:rPr>
      </w:pPr>
      <w:r w:rsidRPr="00540683">
        <w:rPr>
          <w:sz w:val="18"/>
          <w:szCs w:val="18"/>
        </w:rPr>
        <w:t xml:space="preserve">Постоянной комиссии Думы Краснополянского сельского поселения  по экономической политике и муниципальной собственности (Вялков А.Е.)  подготовить проект решения Думы о бюджете </w:t>
      </w:r>
      <w:r w:rsidRPr="00540683">
        <w:rPr>
          <w:color w:val="000000"/>
          <w:sz w:val="18"/>
          <w:szCs w:val="18"/>
        </w:rPr>
        <w:t xml:space="preserve">Краснополянского сельского поселения </w:t>
      </w:r>
      <w:r w:rsidRPr="00540683">
        <w:rPr>
          <w:sz w:val="18"/>
          <w:szCs w:val="18"/>
        </w:rPr>
        <w:t xml:space="preserve">(с учетом поступивших поправок  и предложений) и внести его с приложением таблиц поправок на публичные слушания и рассмотрению  на  заседание Думы Краснополянского сельского поселения. </w:t>
      </w:r>
    </w:p>
    <w:p w:rsidR="009C66C8" w:rsidRPr="00540683" w:rsidRDefault="009C66C8" w:rsidP="00640B06">
      <w:pPr>
        <w:spacing w:after="0"/>
        <w:rPr>
          <w:rFonts w:ascii="Arial" w:eastAsia="Times New Roman" w:hAnsi="Arial" w:cs="Arial"/>
          <w:sz w:val="18"/>
          <w:szCs w:val="18"/>
        </w:rPr>
      </w:pPr>
    </w:p>
    <w:p w:rsidR="00640B06" w:rsidRPr="00540683" w:rsidRDefault="00640B06" w:rsidP="00640B06">
      <w:pPr>
        <w:spacing w:after="0"/>
        <w:rPr>
          <w:rFonts w:ascii="Arial" w:eastAsia="Times New Roman" w:hAnsi="Arial" w:cs="Arial"/>
          <w:sz w:val="18"/>
          <w:szCs w:val="18"/>
        </w:rPr>
      </w:pPr>
      <w:r w:rsidRPr="00540683">
        <w:rPr>
          <w:rFonts w:ascii="Arial" w:eastAsia="Times New Roman" w:hAnsi="Arial" w:cs="Arial"/>
          <w:sz w:val="18"/>
          <w:szCs w:val="18"/>
        </w:rPr>
        <w:t xml:space="preserve">Председатель Думы  </w:t>
      </w:r>
      <w:r w:rsidR="009C66C8" w:rsidRPr="00540683">
        <w:rPr>
          <w:rFonts w:ascii="Arial" w:hAnsi="Arial" w:cs="Arial"/>
          <w:sz w:val="18"/>
          <w:szCs w:val="18"/>
        </w:rPr>
        <w:t xml:space="preserve"> </w:t>
      </w:r>
      <w:r w:rsidRPr="00540683">
        <w:rPr>
          <w:rFonts w:ascii="Arial" w:eastAsia="Times New Roman" w:hAnsi="Arial" w:cs="Arial"/>
          <w:sz w:val="18"/>
          <w:szCs w:val="18"/>
        </w:rPr>
        <w:t xml:space="preserve">Краснополянского  сельского поселения                                                 </w:t>
      </w:r>
      <w:r w:rsidR="009C66C8" w:rsidRPr="00540683">
        <w:rPr>
          <w:rFonts w:ascii="Arial" w:hAnsi="Arial" w:cs="Arial"/>
          <w:sz w:val="18"/>
          <w:szCs w:val="18"/>
        </w:rPr>
        <w:t xml:space="preserve">                                                                                       </w:t>
      </w:r>
      <w:r w:rsidRPr="00540683">
        <w:rPr>
          <w:rFonts w:ascii="Arial" w:eastAsia="Times New Roman" w:hAnsi="Arial" w:cs="Arial"/>
          <w:sz w:val="18"/>
          <w:szCs w:val="18"/>
        </w:rPr>
        <w:t>Е.П.Шутова</w:t>
      </w:r>
    </w:p>
    <w:p w:rsidR="00640B06" w:rsidRPr="00540683" w:rsidRDefault="00640B06" w:rsidP="00640B06">
      <w:pPr>
        <w:spacing w:after="0"/>
        <w:rPr>
          <w:rFonts w:ascii="Arial" w:eastAsia="Times New Roman" w:hAnsi="Arial" w:cs="Arial"/>
          <w:sz w:val="18"/>
          <w:szCs w:val="18"/>
        </w:rPr>
      </w:pPr>
      <w:r w:rsidRPr="00540683">
        <w:rPr>
          <w:rFonts w:ascii="Arial" w:eastAsia="Times New Roman" w:hAnsi="Arial" w:cs="Arial"/>
          <w:sz w:val="18"/>
          <w:szCs w:val="18"/>
        </w:rPr>
        <w:t xml:space="preserve">«29» ноября 2021 г.                                      </w:t>
      </w:r>
    </w:p>
    <w:p w:rsidR="00640B06" w:rsidRPr="00540683" w:rsidRDefault="00640B06" w:rsidP="00640B06">
      <w:pPr>
        <w:pStyle w:val="ConsPlusNormal"/>
        <w:widowControl/>
        <w:ind w:firstLine="0"/>
        <w:rPr>
          <w:color w:val="000000"/>
          <w:sz w:val="18"/>
          <w:szCs w:val="18"/>
        </w:rPr>
      </w:pPr>
    </w:p>
    <w:p w:rsidR="00640B06" w:rsidRPr="00540683" w:rsidRDefault="00640B06" w:rsidP="00640B06">
      <w:pPr>
        <w:pStyle w:val="ConsPlusNormal"/>
        <w:widowControl/>
        <w:ind w:firstLine="0"/>
        <w:rPr>
          <w:sz w:val="18"/>
          <w:szCs w:val="18"/>
        </w:rPr>
      </w:pPr>
      <w:r w:rsidRPr="00540683">
        <w:rPr>
          <w:color w:val="000000"/>
          <w:sz w:val="18"/>
          <w:szCs w:val="18"/>
        </w:rPr>
        <w:t xml:space="preserve">Глава  </w:t>
      </w:r>
      <w:r w:rsidRPr="00540683">
        <w:rPr>
          <w:sz w:val="18"/>
          <w:szCs w:val="18"/>
        </w:rPr>
        <w:t xml:space="preserve">Краснополянского </w:t>
      </w:r>
      <w:r w:rsidR="009C66C8" w:rsidRPr="00540683">
        <w:rPr>
          <w:sz w:val="18"/>
          <w:szCs w:val="18"/>
        </w:rPr>
        <w:t xml:space="preserve">  </w:t>
      </w:r>
      <w:r w:rsidRPr="00540683">
        <w:rPr>
          <w:sz w:val="18"/>
          <w:szCs w:val="18"/>
        </w:rPr>
        <w:t xml:space="preserve">сельского поселения                                                                               </w:t>
      </w:r>
      <w:r w:rsidR="009C66C8" w:rsidRPr="00540683">
        <w:rPr>
          <w:sz w:val="18"/>
          <w:szCs w:val="18"/>
        </w:rPr>
        <w:t xml:space="preserve">                                                                                </w:t>
      </w:r>
      <w:r w:rsidRPr="00540683">
        <w:rPr>
          <w:sz w:val="18"/>
          <w:szCs w:val="18"/>
        </w:rPr>
        <w:t xml:space="preserve">  А.Н.Кошелев</w:t>
      </w:r>
    </w:p>
    <w:p w:rsidR="00640B06" w:rsidRPr="00540683" w:rsidRDefault="00640B06" w:rsidP="00640B06">
      <w:pPr>
        <w:spacing w:after="0"/>
        <w:rPr>
          <w:rFonts w:ascii="Arial" w:eastAsia="Times New Roman" w:hAnsi="Arial" w:cs="Arial"/>
          <w:sz w:val="18"/>
          <w:szCs w:val="18"/>
        </w:rPr>
      </w:pPr>
      <w:r w:rsidRPr="00540683">
        <w:rPr>
          <w:rFonts w:ascii="Arial" w:eastAsia="Times New Roman" w:hAnsi="Arial" w:cs="Arial"/>
          <w:sz w:val="18"/>
          <w:szCs w:val="18"/>
        </w:rPr>
        <w:t xml:space="preserve">«29» ноября 2021 г.                                      </w:t>
      </w:r>
    </w:p>
    <w:p w:rsidR="009C66C8" w:rsidRPr="00540683" w:rsidRDefault="009C66C8" w:rsidP="009C66C8">
      <w:pPr>
        <w:shd w:val="clear" w:color="auto" w:fill="FFFFFF"/>
        <w:tabs>
          <w:tab w:val="left" w:pos="3544"/>
        </w:tabs>
        <w:spacing w:after="0" w:line="240" w:lineRule="auto"/>
        <w:ind w:right="48"/>
        <w:jc w:val="right"/>
        <w:rPr>
          <w:rFonts w:ascii="Arial" w:hAnsi="Arial" w:cs="Arial"/>
          <w:sz w:val="18"/>
          <w:szCs w:val="18"/>
        </w:rPr>
      </w:pPr>
      <w:r w:rsidRPr="00540683">
        <w:rPr>
          <w:rFonts w:ascii="Arial" w:hAnsi="Arial" w:cs="Arial"/>
          <w:sz w:val="18"/>
          <w:szCs w:val="18"/>
        </w:rPr>
        <w:t xml:space="preserve">УТВЕРЖДЕНО </w:t>
      </w:r>
    </w:p>
    <w:p w:rsidR="009C66C8" w:rsidRPr="00540683" w:rsidRDefault="009C66C8" w:rsidP="009C66C8">
      <w:pPr>
        <w:shd w:val="clear" w:color="auto" w:fill="FFFFFF"/>
        <w:tabs>
          <w:tab w:val="left" w:pos="3544"/>
        </w:tabs>
        <w:spacing w:after="0" w:line="240" w:lineRule="auto"/>
        <w:ind w:right="48"/>
        <w:jc w:val="right"/>
        <w:rPr>
          <w:rFonts w:ascii="Arial" w:hAnsi="Arial" w:cs="Arial"/>
          <w:sz w:val="18"/>
          <w:szCs w:val="18"/>
        </w:rPr>
      </w:pPr>
      <w:r w:rsidRPr="00540683">
        <w:rPr>
          <w:rFonts w:ascii="Arial" w:hAnsi="Arial" w:cs="Arial"/>
          <w:sz w:val="18"/>
          <w:szCs w:val="18"/>
        </w:rPr>
        <w:t xml:space="preserve">Решением Думы </w:t>
      </w:r>
    </w:p>
    <w:p w:rsidR="009C66C8" w:rsidRPr="00540683" w:rsidRDefault="009C66C8" w:rsidP="009C66C8">
      <w:pPr>
        <w:shd w:val="clear" w:color="auto" w:fill="FFFFFF"/>
        <w:tabs>
          <w:tab w:val="left" w:pos="3544"/>
        </w:tabs>
        <w:spacing w:after="0" w:line="240" w:lineRule="auto"/>
        <w:ind w:right="48"/>
        <w:jc w:val="right"/>
        <w:rPr>
          <w:rFonts w:ascii="Arial" w:hAnsi="Arial" w:cs="Arial"/>
          <w:spacing w:val="-10"/>
          <w:sz w:val="18"/>
          <w:szCs w:val="18"/>
        </w:rPr>
      </w:pPr>
      <w:r w:rsidRPr="00540683">
        <w:rPr>
          <w:rFonts w:ascii="Arial" w:hAnsi="Arial" w:cs="Arial"/>
          <w:sz w:val="18"/>
          <w:szCs w:val="18"/>
        </w:rPr>
        <w:t>Краснополянского сельского поселения</w:t>
      </w:r>
    </w:p>
    <w:p w:rsidR="009C66C8" w:rsidRPr="00540683" w:rsidRDefault="009C66C8" w:rsidP="009C66C8">
      <w:pPr>
        <w:shd w:val="clear" w:color="auto" w:fill="FFFFFF"/>
        <w:tabs>
          <w:tab w:val="left" w:pos="3544"/>
          <w:tab w:val="left" w:pos="5670"/>
        </w:tabs>
        <w:spacing w:after="0" w:line="240" w:lineRule="auto"/>
        <w:jc w:val="right"/>
        <w:rPr>
          <w:rFonts w:ascii="Arial" w:hAnsi="Arial" w:cs="Arial"/>
          <w:sz w:val="18"/>
          <w:szCs w:val="18"/>
        </w:rPr>
      </w:pPr>
      <w:r w:rsidRPr="00540683">
        <w:rPr>
          <w:rFonts w:ascii="Arial" w:hAnsi="Arial" w:cs="Arial"/>
          <w:sz w:val="18"/>
          <w:szCs w:val="18"/>
        </w:rPr>
        <w:t xml:space="preserve">                                                                                                              от  29.11.2021 г. № 232       </w:t>
      </w:r>
    </w:p>
    <w:p w:rsidR="009C66C8" w:rsidRPr="00540683" w:rsidRDefault="009C66C8" w:rsidP="009C66C8">
      <w:pPr>
        <w:tabs>
          <w:tab w:val="left" w:pos="3544"/>
        </w:tabs>
        <w:spacing w:after="0" w:line="240" w:lineRule="auto"/>
        <w:jc w:val="right"/>
        <w:rPr>
          <w:rFonts w:ascii="Arial" w:hAnsi="Arial" w:cs="Arial"/>
          <w:color w:val="000000"/>
          <w:sz w:val="18"/>
          <w:szCs w:val="18"/>
        </w:rPr>
      </w:pPr>
      <w:r w:rsidRPr="00540683">
        <w:rPr>
          <w:rFonts w:ascii="Arial" w:hAnsi="Arial" w:cs="Arial"/>
          <w:color w:val="000000"/>
          <w:sz w:val="18"/>
          <w:szCs w:val="18"/>
        </w:rPr>
        <w:t>«О   проекте решения Думы</w:t>
      </w:r>
    </w:p>
    <w:p w:rsidR="009C66C8" w:rsidRPr="00540683" w:rsidRDefault="009C66C8" w:rsidP="009C66C8">
      <w:pPr>
        <w:tabs>
          <w:tab w:val="left" w:pos="3544"/>
        </w:tabs>
        <w:spacing w:after="0" w:line="240" w:lineRule="auto"/>
        <w:jc w:val="right"/>
        <w:rPr>
          <w:rFonts w:ascii="Arial" w:hAnsi="Arial" w:cs="Arial"/>
          <w:color w:val="000000"/>
          <w:sz w:val="18"/>
          <w:szCs w:val="18"/>
        </w:rPr>
      </w:pPr>
      <w:r w:rsidRPr="00540683">
        <w:rPr>
          <w:rFonts w:ascii="Arial" w:hAnsi="Arial" w:cs="Arial"/>
          <w:color w:val="000000"/>
          <w:sz w:val="18"/>
          <w:szCs w:val="18"/>
        </w:rPr>
        <w:t xml:space="preserve"> Краснополянского сельского поселения </w:t>
      </w:r>
    </w:p>
    <w:p w:rsidR="009C66C8" w:rsidRPr="00540683" w:rsidRDefault="009C66C8" w:rsidP="009C66C8">
      <w:pPr>
        <w:tabs>
          <w:tab w:val="left" w:pos="3544"/>
        </w:tabs>
        <w:spacing w:after="0" w:line="240" w:lineRule="auto"/>
        <w:jc w:val="right"/>
        <w:rPr>
          <w:rFonts w:ascii="Arial" w:hAnsi="Arial" w:cs="Arial"/>
          <w:color w:val="000000"/>
          <w:sz w:val="18"/>
          <w:szCs w:val="18"/>
        </w:rPr>
      </w:pPr>
      <w:r w:rsidRPr="00540683">
        <w:rPr>
          <w:rFonts w:ascii="Arial" w:hAnsi="Arial" w:cs="Arial"/>
          <w:color w:val="000000"/>
          <w:sz w:val="18"/>
          <w:szCs w:val="18"/>
        </w:rPr>
        <w:t xml:space="preserve">«О бюджете    </w:t>
      </w:r>
    </w:p>
    <w:p w:rsidR="009C66C8" w:rsidRPr="00540683" w:rsidRDefault="009C66C8" w:rsidP="009C66C8">
      <w:pPr>
        <w:tabs>
          <w:tab w:val="left" w:pos="3544"/>
        </w:tabs>
        <w:spacing w:after="0" w:line="240" w:lineRule="auto"/>
        <w:jc w:val="right"/>
        <w:rPr>
          <w:rFonts w:ascii="Arial" w:hAnsi="Arial" w:cs="Arial"/>
          <w:color w:val="000000"/>
          <w:sz w:val="18"/>
          <w:szCs w:val="18"/>
        </w:rPr>
      </w:pPr>
      <w:r w:rsidRPr="00540683">
        <w:rPr>
          <w:rFonts w:ascii="Arial" w:hAnsi="Arial" w:cs="Arial"/>
          <w:color w:val="000000"/>
          <w:sz w:val="18"/>
          <w:szCs w:val="18"/>
        </w:rPr>
        <w:t xml:space="preserve">Краснополянского сельского поселения </w:t>
      </w:r>
    </w:p>
    <w:p w:rsidR="009C66C8" w:rsidRPr="00540683" w:rsidRDefault="009C66C8" w:rsidP="009C66C8">
      <w:pPr>
        <w:tabs>
          <w:tab w:val="left" w:pos="3544"/>
        </w:tabs>
        <w:spacing w:after="0" w:line="240" w:lineRule="auto"/>
        <w:jc w:val="right"/>
        <w:rPr>
          <w:rFonts w:ascii="Arial" w:hAnsi="Arial" w:cs="Arial"/>
          <w:color w:val="000000"/>
          <w:sz w:val="18"/>
          <w:szCs w:val="18"/>
        </w:rPr>
      </w:pPr>
      <w:r w:rsidRPr="00540683">
        <w:rPr>
          <w:rFonts w:ascii="Arial" w:hAnsi="Arial" w:cs="Arial"/>
          <w:color w:val="000000"/>
          <w:sz w:val="18"/>
          <w:szCs w:val="18"/>
        </w:rPr>
        <w:t>на 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p>
    <w:p w:rsidR="009C66C8" w:rsidRPr="00540683" w:rsidRDefault="009C66C8" w:rsidP="009C66C8">
      <w:pPr>
        <w:tabs>
          <w:tab w:val="left" w:pos="3544"/>
        </w:tabs>
        <w:spacing w:after="0" w:line="240" w:lineRule="auto"/>
        <w:jc w:val="right"/>
        <w:rPr>
          <w:rFonts w:ascii="Arial" w:hAnsi="Arial" w:cs="Arial"/>
          <w:color w:val="000000"/>
          <w:sz w:val="18"/>
          <w:szCs w:val="18"/>
        </w:rPr>
      </w:pPr>
      <w:r w:rsidRPr="00540683">
        <w:rPr>
          <w:rFonts w:ascii="Arial" w:hAnsi="Arial" w:cs="Arial"/>
          <w:spacing w:val="-7"/>
          <w:sz w:val="18"/>
          <w:szCs w:val="18"/>
        </w:rPr>
        <w:t>(первое чтение)</w:t>
      </w:r>
    </w:p>
    <w:p w:rsidR="009C66C8" w:rsidRPr="00540683" w:rsidRDefault="009C66C8" w:rsidP="009C66C8">
      <w:pPr>
        <w:shd w:val="clear" w:color="auto" w:fill="FFFFFF"/>
        <w:spacing w:before="499" w:after="0" w:line="240" w:lineRule="auto"/>
        <w:ind w:right="38"/>
        <w:jc w:val="center"/>
        <w:rPr>
          <w:rFonts w:ascii="Arial" w:hAnsi="Arial" w:cs="Arial"/>
          <w:sz w:val="18"/>
          <w:szCs w:val="18"/>
        </w:rPr>
      </w:pPr>
      <w:r w:rsidRPr="00540683">
        <w:rPr>
          <w:rFonts w:ascii="Arial" w:hAnsi="Arial" w:cs="Arial"/>
          <w:sz w:val="18"/>
          <w:szCs w:val="18"/>
        </w:rPr>
        <w:t>ПОЛОЖЕНИЕ</w:t>
      </w:r>
    </w:p>
    <w:p w:rsidR="009C66C8" w:rsidRPr="00540683" w:rsidRDefault="009C66C8" w:rsidP="009C66C8">
      <w:pPr>
        <w:shd w:val="clear" w:color="auto" w:fill="FFFFFF"/>
        <w:spacing w:before="86" w:after="0" w:line="240" w:lineRule="auto"/>
        <w:ind w:right="29"/>
        <w:jc w:val="center"/>
        <w:rPr>
          <w:rFonts w:ascii="Arial" w:hAnsi="Arial" w:cs="Arial"/>
          <w:color w:val="000000"/>
          <w:sz w:val="18"/>
          <w:szCs w:val="18"/>
        </w:rPr>
      </w:pPr>
      <w:r w:rsidRPr="00540683">
        <w:rPr>
          <w:rFonts w:ascii="Arial" w:hAnsi="Arial" w:cs="Arial"/>
          <w:sz w:val="18"/>
          <w:szCs w:val="18"/>
        </w:rPr>
        <w:t xml:space="preserve">о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бюджета 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p>
    <w:p w:rsidR="009C66C8" w:rsidRPr="00540683" w:rsidRDefault="009C66C8" w:rsidP="009C66C8">
      <w:pPr>
        <w:shd w:val="clear" w:color="auto" w:fill="FFFFFF"/>
        <w:spacing w:before="86" w:after="0" w:line="240" w:lineRule="auto"/>
        <w:ind w:right="29"/>
        <w:jc w:val="center"/>
        <w:rPr>
          <w:rFonts w:ascii="Arial" w:hAnsi="Arial" w:cs="Arial"/>
          <w:sz w:val="18"/>
          <w:szCs w:val="18"/>
        </w:rPr>
      </w:pPr>
    </w:p>
    <w:p w:rsidR="009C66C8" w:rsidRPr="00540683" w:rsidRDefault="009C66C8" w:rsidP="009C66C8">
      <w:pPr>
        <w:shd w:val="clear" w:color="auto" w:fill="FFFFFF"/>
        <w:spacing w:before="86" w:after="0" w:line="240" w:lineRule="auto"/>
        <w:ind w:right="29"/>
        <w:jc w:val="center"/>
        <w:rPr>
          <w:rFonts w:ascii="Arial" w:hAnsi="Arial" w:cs="Arial"/>
          <w:sz w:val="18"/>
          <w:szCs w:val="18"/>
        </w:rPr>
      </w:pPr>
      <w:r w:rsidRPr="00540683">
        <w:rPr>
          <w:rFonts w:ascii="Arial" w:hAnsi="Arial" w:cs="Arial"/>
          <w:sz w:val="18"/>
          <w:szCs w:val="18"/>
        </w:rPr>
        <w:t>Раздел 1. Общие положения</w:t>
      </w:r>
    </w:p>
    <w:p w:rsidR="009C66C8" w:rsidRPr="00540683" w:rsidRDefault="009C66C8" w:rsidP="00B81536">
      <w:pPr>
        <w:widowControl w:val="0"/>
        <w:numPr>
          <w:ilvl w:val="0"/>
          <w:numId w:val="10"/>
        </w:numPr>
        <w:shd w:val="clear" w:color="auto" w:fill="FFFFFF"/>
        <w:tabs>
          <w:tab w:val="left" w:pos="1037"/>
        </w:tabs>
        <w:autoSpaceDE w:val="0"/>
        <w:autoSpaceDN w:val="0"/>
        <w:adjustRightInd w:val="0"/>
        <w:spacing w:before="115" w:after="0" w:line="240" w:lineRule="auto"/>
        <w:ind w:right="19" w:firstLine="758"/>
        <w:jc w:val="both"/>
        <w:rPr>
          <w:rFonts w:ascii="Arial" w:hAnsi="Arial" w:cs="Arial"/>
          <w:spacing w:val="-23"/>
          <w:sz w:val="18"/>
          <w:szCs w:val="18"/>
        </w:rPr>
      </w:pPr>
      <w:r w:rsidRPr="00540683">
        <w:rPr>
          <w:rFonts w:ascii="Arial" w:hAnsi="Arial" w:cs="Arial"/>
          <w:sz w:val="18"/>
          <w:szCs w:val="18"/>
        </w:rPr>
        <w:t>Временная согласительная комиссия Думы Краснополянского сельского поселения  по вопросам, связанным с рассмотрением, в том числе в форме публичных слу</w:t>
      </w:r>
      <w:r w:rsidRPr="00540683">
        <w:rPr>
          <w:rFonts w:ascii="Arial" w:hAnsi="Arial" w:cs="Arial"/>
          <w:sz w:val="18"/>
          <w:szCs w:val="18"/>
        </w:rPr>
        <w:softHyphen/>
        <w:t xml:space="preserve">шаний, проекта  бюджета Краснополянского сельского поселения  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r w:rsidRPr="00540683">
        <w:rPr>
          <w:rFonts w:ascii="Arial" w:hAnsi="Arial" w:cs="Arial"/>
          <w:sz w:val="18"/>
          <w:szCs w:val="18"/>
        </w:rPr>
        <w:t xml:space="preserve"> (далее - согласительная ко</w:t>
      </w:r>
      <w:r w:rsidRPr="00540683">
        <w:rPr>
          <w:rFonts w:ascii="Arial" w:hAnsi="Arial" w:cs="Arial"/>
          <w:sz w:val="18"/>
          <w:szCs w:val="18"/>
        </w:rPr>
        <w:softHyphen/>
        <w:t>миссия), создается Думой Краснополянского сельского поселения (далее -  Думой),  в соответствии с Положением  «О бюджетном процессе в Краснополянском сельском поселении»  и Регламентом Думы.</w:t>
      </w:r>
    </w:p>
    <w:p w:rsidR="009C66C8" w:rsidRPr="00540683" w:rsidRDefault="009C66C8" w:rsidP="00B81536">
      <w:pPr>
        <w:widowControl w:val="0"/>
        <w:numPr>
          <w:ilvl w:val="0"/>
          <w:numId w:val="10"/>
        </w:numPr>
        <w:shd w:val="clear" w:color="auto" w:fill="FFFFFF"/>
        <w:tabs>
          <w:tab w:val="left" w:pos="1037"/>
        </w:tabs>
        <w:autoSpaceDE w:val="0"/>
        <w:autoSpaceDN w:val="0"/>
        <w:adjustRightInd w:val="0"/>
        <w:spacing w:before="115" w:after="0" w:line="240" w:lineRule="auto"/>
        <w:ind w:right="19" w:firstLine="758"/>
        <w:jc w:val="both"/>
        <w:rPr>
          <w:rFonts w:ascii="Arial" w:hAnsi="Arial" w:cs="Arial"/>
          <w:spacing w:val="-10"/>
          <w:sz w:val="18"/>
          <w:szCs w:val="18"/>
        </w:rPr>
      </w:pPr>
      <w:r w:rsidRPr="00540683">
        <w:rPr>
          <w:rFonts w:ascii="Arial" w:hAnsi="Arial" w:cs="Arial"/>
          <w:sz w:val="18"/>
          <w:szCs w:val="18"/>
        </w:rPr>
        <w:t xml:space="preserve">Согласительная комиссия создается на заседании Думы, на котором проект о бюджете 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r w:rsidRPr="00540683">
        <w:rPr>
          <w:rFonts w:ascii="Arial" w:hAnsi="Arial" w:cs="Arial"/>
          <w:sz w:val="18"/>
          <w:szCs w:val="18"/>
        </w:rPr>
        <w:t xml:space="preserve"> принимается в первом чтении и завершает работу после принятия решения  о бюджете 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p>
    <w:p w:rsidR="009C66C8" w:rsidRPr="00540683" w:rsidRDefault="009C66C8" w:rsidP="009C66C8">
      <w:pPr>
        <w:pStyle w:val="ConsPlusNormal"/>
        <w:widowControl/>
        <w:ind w:firstLine="0"/>
        <w:jc w:val="both"/>
        <w:rPr>
          <w:sz w:val="18"/>
          <w:szCs w:val="18"/>
        </w:rPr>
      </w:pPr>
      <w:r w:rsidRPr="00540683">
        <w:rPr>
          <w:sz w:val="18"/>
          <w:szCs w:val="18"/>
        </w:rPr>
        <w:t xml:space="preserve">              В состав согласительной комиссии включаются на паритетных нача</w:t>
      </w:r>
      <w:r w:rsidRPr="00540683">
        <w:rPr>
          <w:sz w:val="18"/>
          <w:szCs w:val="18"/>
        </w:rPr>
        <w:softHyphen/>
        <w:t>лах депутаты Думы   и представители Администрации  Краснополянского сельского поселения  (по 6 человек), а также представители Контрольно-счетного органа Байкаловского муниципального района (не более 1 человека), и Краснополянского Совета ветеранов (не более 1 человека) по предложениям, поданным в Думу.</w:t>
      </w:r>
    </w:p>
    <w:p w:rsidR="009C66C8" w:rsidRPr="00540683" w:rsidRDefault="009C66C8" w:rsidP="00B81536">
      <w:pPr>
        <w:numPr>
          <w:ilvl w:val="0"/>
          <w:numId w:val="10"/>
        </w:numPr>
        <w:shd w:val="clear" w:color="auto" w:fill="FFFFFF"/>
        <w:spacing w:after="0" w:line="240" w:lineRule="auto"/>
        <w:ind w:left="38" w:firstLine="749"/>
        <w:jc w:val="both"/>
        <w:rPr>
          <w:rFonts w:ascii="Arial" w:hAnsi="Arial" w:cs="Arial"/>
          <w:spacing w:val="-10"/>
          <w:sz w:val="18"/>
          <w:szCs w:val="18"/>
        </w:rPr>
      </w:pPr>
      <w:r w:rsidRPr="00540683">
        <w:rPr>
          <w:rFonts w:ascii="Arial" w:hAnsi="Arial" w:cs="Arial"/>
          <w:sz w:val="18"/>
          <w:szCs w:val="18"/>
        </w:rPr>
        <w:t xml:space="preserve">В состав согласительной комиссии включаются  заместитель Председателя Думы, все депутаты  Думы, входящие в состав постоянной комиссии  по экономической политике и муниципальной собственности, а также председатель постоянной комиссии по местному самоуправлению и безопасности, председатель комиссии по муниципальному хозяйству и социальной политике. </w:t>
      </w:r>
    </w:p>
    <w:p w:rsidR="009C66C8" w:rsidRPr="00540683" w:rsidRDefault="009C66C8" w:rsidP="00B81536">
      <w:pPr>
        <w:widowControl w:val="0"/>
        <w:numPr>
          <w:ilvl w:val="0"/>
          <w:numId w:val="11"/>
        </w:numPr>
        <w:shd w:val="clear" w:color="auto" w:fill="FFFFFF"/>
        <w:tabs>
          <w:tab w:val="left" w:pos="1046"/>
        </w:tabs>
        <w:autoSpaceDE w:val="0"/>
        <w:autoSpaceDN w:val="0"/>
        <w:adjustRightInd w:val="0"/>
        <w:spacing w:after="0" w:line="240" w:lineRule="auto"/>
        <w:ind w:left="10" w:right="48" w:firstLine="758"/>
        <w:jc w:val="both"/>
        <w:rPr>
          <w:rFonts w:ascii="Arial" w:hAnsi="Arial" w:cs="Arial"/>
          <w:spacing w:val="-10"/>
          <w:sz w:val="18"/>
          <w:szCs w:val="18"/>
        </w:rPr>
      </w:pPr>
      <w:r w:rsidRPr="00540683">
        <w:rPr>
          <w:rFonts w:ascii="Arial" w:hAnsi="Arial" w:cs="Arial"/>
          <w:sz w:val="18"/>
          <w:szCs w:val="18"/>
        </w:rPr>
        <w:t xml:space="preserve">Состав согласительной комиссии утверждается решением Думы  о принятии проекта решения Думы  о  бюджете Краснополянского сельского поселения  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r w:rsidRPr="00540683">
        <w:rPr>
          <w:rFonts w:ascii="Arial" w:hAnsi="Arial" w:cs="Arial"/>
          <w:sz w:val="18"/>
          <w:szCs w:val="18"/>
        </w:rPr>
        <w:t xml:space="preserve"> в первом чтении.</w:t>
      </w:r>
    </w:p>
    <w:p w:rsidR="009C66C8" w:rsidRPr="00540683" w:rsidRDefault="009C66C8" w:rsidP="00B81536">
      <w:pPr>
        <w:widowControl w:val="0"/>
        <w:numPr>
          <w:ilvl w:val="0"/>
          <w:numId w:val="11"/>
        </w:numPr>
        <w:shd w:val="clear" w:color="auto" w:fill="FFFFFF"/>
        <w:tabs>
          <w:tab w:val="left" w:pos="1046"/>
        </w:tabs>
        <w:autoSpaceDE w:val="0"/>
        <w:autoSpaceDN w:val="0"/>
        <w:adjustRightInd w:val="0"/>
        <w:spacing w:after="0" w:line="240" w:lineRule="auto"/>
        <w:ind w:left="10" w:right="48" w:firstLine="758"/>
        <w:jc w:val="both"/>
        <w:rPr>
          <w:rFonts w:ascii="Arial" w:hAnsi="Arial" w:cs="Arial"/>
          <w:spacing w:val="-14"/>
          <w:sz w:val="18"/>
          <w:szCs w:val="18"/>
        </w:rPr>
      </w:pPr>
      <w:r w:rsidRPr="00540683">
        <w:rPr>
          <w:rFonts w:ascii="Arial" w:hAnsi="Arial" w:cs="Arial"/>
          <w:sz w:val="18"/>
          <w:szCs w:val="18"/>
        </w:rPr>
        <w:t xml:space="preserve">Руководство работой согласительной комиссии осуществляет глава Краснополянского сельского поселения. </w:t>
      </w:r>
    </w:p>
    <w:p w:rsidR="009C66C8" w:rsidRPr="00540683" w:rsidRDefault="009C66C8" w:rsidP="00B81536">
      <w:pPr>
        <w:widowControl w:val="0"/>
        <w:numPr>
          <w:ilvl w:val="0"/>
          <w:numId w:val="11"/>
        </w:numPr>
        <w:shd w:val="clear" w:color="auto" w:fill="FFFFFF"/>
        <w:tabs>
          <w:tab w:val="left" w:pos="1046"/>
        </w:tabs>
        <w:autoSpaceDE w:val="0"/>
        <w:autoSpaceDN w:val="0"/>
        <w:adjustRightInd w:val="0"/>
        <w:spacing w:after="0" w:line="240" w:lineRule="auto"/>
        <w:ind w:left="10" w:right="38" w:firstLine="758"/>
        <w:jc w:val="both"/>
        <w:rPr>
          <w:rFonts w:ascii="Arial" w:hAnsi="Arial" w:cs="Arial"/>
          <w:spacing w:val="-14"/>
          <w:sz w:val="18"/>
          <w:szCs w:val="18"/>
        </w:rPr>
      </w:pPr>
      <w:r w:rsidRPr="00540683">
        <w:rPr>
          <w:rFonts w:ascii="Arial" w:hAnsi="Arial" w:cs="Arial"/>
          <w:sz w:val="18"/>
          <w:szCs w:val="18"/>
        </w:rPr>
        <w:lastRenderedPageBreak/>
        <w:t>В работе согласительной комиссии принимает  участие специалист  Думы.</w:t>
      </w:r>
    </w:p>
    <w:p w:rsidR="009C66C8" w:rsidRPr="00540683" w:rsidRDefault="009C66C8" w:rsidP="00B81536">
      <w:pPr>
        <w:widowControl w:val="0"/>
        <w:numPr>
          <w:ilvl w:val="0"/>
          <w:numId w:val="11"/>
        </w:numPr>
        <w:shd w:val="clear" w:color="auto" w:fill="FFFFFF"/>
        <w:tabs>
          <w:tab w:val="left" w:pos="1046"/>
        </w:tabs>
        <w:autoSpaceDE w:val="0"/>
        <w:autoSpaceDN w:val="0"/>
        <w:adjustRightInd w:val="0"/>
        <w:spacing w:after="0" w:line="240" w:lineRule="auto"/>
        <w:ind w:left="10" w:right="38" w:firstLine="758"/>
        <w:jc w:val="both"/>
        <w:rPr>
          <w:rFonts w:ascii="Arial" w:hAnsi="Arial" w:cs="Arial"/>
          <w:spacing w:val="-14"/>
          <w:sz w:val="18"/>
          <w:szCs w:val="18"/>
        </w:rPr>
      </w:pPr>
      <w:r w:rsidRPr="00540683">
        <w:rPr>
          <w:rFonts w:ascii="Arial" w:hAnsi="Arial" w:cs="Arial"/>
          <w:sz w:val="18"/>
          <w:szCs w:val="18"/>
        </w:rPr>
        <w:t>В работе согласительной комиссии могут принимать участие депута</w:t>
      </w:r>
      <w:r w:rsidRPr="00540683">
        <w:rPr>
          <w:rFonts w:ascii="Arial" w:hAnsi="Arial" w:cs="Arial"/>
          <w:sz w:val="18"/>
          <w:szCs w:val="18"/>
        </w:rPr>
        <w:softHyphen/>
        <w:t>ты Думы, не являющиеся членами согласительной ко</w:t>
      </w:r>
      <w:r w:rsidRPr="00540683">
        <w:rPr>
          <w:rFonts w:ascii="Arial" w:hAnsi="Arial" w:cs="Arial"/>
          <w:sz w:val="18"/>
          <w:szCs w:val="18"/>
        </w:rPr>
        <w:softHyphen/>
        <w:t>миссии.</w:t>
      </w:r>
    </w:p>
    <w:p w:rsidR="009C66C8" w:rsidRPr="00540683" w:rsidRDefault="009C66C8" w:rsidP="00B81536">
      <w:pPr>
        <w:widowControl w:val="0"/>
        <w:numPr>
          <w:ilvl w:val="0"/>
          <w:numId w:val="11"/>
        </w:numPr>
        <w:shd w:val="clear" w:color="auto" w:fill="FFFFFF"/>
        <w:tabs>
          <w:tab w:val="left" w:pos="1046"/>
        </w:tabs>
        <w:autoSpaceDE w:val="0"/>
        <w:autoSpaceDN w:val="0"/>
        <w:adjustRightInd w:val="0"/>
        <w:spacing w:after="0" w:line="240" w:lineRule="auto"/>
        <w:ind w:left="10" w:right="19" w:firstLine="758"/>
        <w:jc w:val="both"/>
        <w:rPr>
          <w:rFonts w:ascii="Arial" w:hAnsi="Arial" w:cs="Arial"/>
          <w:spacing w:val="-9"/>
          <w:sz w:val="18"/>
          <w:szCs w:val="18"/>
        </w:rPr>
      </w:pPr>
      <w:r w:rsidRPr="00540683">
        <w:rPr>
          <w:rFonts w:ascii="Arial" w:hAnsi="Arial" w:cs="Arial"/>
          <w:sz w:val="18"/>
          <w:szCs w:val="18"/>
        </w:rPr>
        <w:t xml:space="preserve">В работе согласительной комиссии могут принимать участие по приглашению председателя согласительной комиссии эксперты, представители  иных организаций </w:t>
      </w:r>
    </w:p>
    <w:p w:rsidR="009C66C8" w:rsidRPr="00540683" w:rsidRDefault="009C66C8" w:rsidP="009C66C8">
      <w:pPr>
        <w:widowControl w:val="0"/>
        <w:shd w:val="clear" w:color="auto" w:fill="FFFFFF"/>
        <w:tabs>
          <w:tab w:val="left" w:pos="1046"/>
        </w:tabs>
        <w:autoSpaceDE w:val="0"/>
        <w:autoSpaceDN w:val="0"/>
        <w:adjustRightInd w:val="0"/>
        <w:spacing w:after="0" w:line="240" w:lineRule="auto"/>
        <w:ind w:left="768" w:right="19"/>
        <w:jc w:val="both"/>
        <w:rPr>
          <w:rFonts w:ascii="Arial" w:hAnsi="Arial" w:cs="Arial"/>
          <w:b/>
          <w:bCs/>
          <w:sz w:val="18"/>
          <w:szCs w:val="18"/>
        </w:rPr>
      </w:pPr>
      <w:r w:rsidRPr="00540683">
        <w:rPr>
          <w:rFonts w:ascii="Arial" w:hAnsi="Arial" w:cs="Arial"/>
          <w:b/>
          <w:bCs/>
          <w:sz w:val="18"/>
          <w:szCs w:val="18"/>
        </w:rPr>
        <w:t xml:space="preserve">                </w:t>
      </w:r>
    </w:p>
    <w:p w:rsidR="009C66C8" w:rsidRPr="00540683" w:rsidRDefault="009C66C8" w:rsidP="009C66C8">
      <w:pPr>
        <w:widowControl w:val="0"/>
        <w:shd w:val="clear" w:color="auto" w:fill="FFFFFF"/>
        <w:tabs>
          <w:tab w:val="left" w:pos="1046"/>
        </w:tabs>
        <w:autoSpaceDE w:val="0"/>
        <w:autoSpaceDN w:val="0"/>
        <w:adjustRightInd w:val="0"/>
        <w:spacing w:after="0"/>
        <w:ind w:left="768" w:right="19"/>
        <w:jc w:val="center"/>
        <w:rPr>
          <w:rFonts w:ascii="Arial" w:hAnsi="Arial" w:cs="Arial"/>
          <w:bCs/>
          <w:sz w:val="18"/>
          <w:szCs w:val="18"/>
        </w:rPr>
      </w:pPr>
      <w:r w:rsidRPr="00540683">
        <w:rPr>
          <w:rFonts w:ascii="Arial" w:hAnsi="Arial" w:cs="Arial"/>
          <w:bCs/>
          <w:sz w:val="18"/>
          <w:szCs w:val="18"/>
        </w:rPr>
        <w:t>Раздел 2. Задачи и основные направления деятельности  согласительной комиссии</w:t>
      </w:r>
    </w:p>
    <w:p w:rsidR="009C66C8" w:rsidRPr="00540683" w:rsidRDefault="009C66C8" w:rsidP="009C66C8">
      <w:pPr>
        <w:widowControl w:val="0"/>
        <w:shd w:val="clear" w:color="auto" w:fill="FFFFFF"/>
        <w:tabs>
          <w:tab w:val="left" w:pos="1046"/>
        </w:tabs>
        <w:autoSpaceDE w:val="0"/>
        <w:autoSpaceDN w:val="0"/>
        <w:adjustRightInd w:val="0"/>
        <w:spacing w:after="0"/>
        <w:ind w:left="768" w:right="19"/>
        <w:jc w:val="center"/>
        <w:rPr>
          <w:rFonts w:ascii="Arial" w:hAnsi="Arial" w:cs="Arial"/>
          <w:spacing w:val="-9"/>
          <w:sz w:val="18"/>
          <w:szCs w:val="18"/>
        </w:rPr>
      </w:pPr>
    </w:p>
    <w:p w:rsidR="009C66C8" w:rsidRPr="00540683" w:rsidRDefault="009C66C8" w:rsidP="009C66C8">
      <w:pPr>
        <w:shd w:val="clear" w:color="auto" w:fill="FFFFFF"/>
        <w:tabs>
          <w:tab w:val="left" w:pos="1229"/>
        </w:tabs>
        <w:spacing w:after="0"/>
        <w:ind w:firstLine="661"/>
        <w:jc w:val="both"/>
        <w:rPr>
          <w:rFonts w:ascii="Arial" w:hAnsi="Arial" w:cs="Arial"/>
          <w:sz w:val="18"/>
          <w:szCs w:val="18"/>
        </w:rPr>
      </w:pPr>
      <w:r w:rsidRPr="00540683">
        <w:rPr>
          <w:rFonts w:ascii="Arial" w:hAnsi="Arial" w:cs="Arial"/>
          <w:bCs/>
          <w:spacing w:val="-13"/>
          <w:sz w:val="18"/>
          <w:szCs w:val="18"/>
        </w:rPr>
        <w:t xml:space="preserve"> 9.</w:t>
      </w:r>
      <w:r w:rsidRPr="00540683">
        <w:rPr>
          <w:rFonts w:ascii="Arial" w:hAnsi="Arial" w:cs="Arial"/>
          <w:bCs/>
          <w:sz w:val="18"/>
          <w:szCs w:val="18"/>
        </w:rPr>
        <w:tab/>
      </w:r>
      <w:r w:rsidRPr="00540683">
        <w:rPr>
          <w:rFonts w:ascii="Arial" w:hAnsi="Arial" w:cs="Arial"/>
          <w:sz w:val="18"/>
          <w:szCs w:val="18"/>
        </w:rPr>
        <w:t>Задачей согласительной комиссии является выработка согласован</w:t>
      </w:r>
      <w:r w:rsidRPr="00540683">
        <w:rPr>
          <w:rFonts w:ascii="Arial" w:hAnsi="Arial" w:cs="Arial"/>
          <w:sz w:val="18"/>
          <w:szCs w:val="18"/>
        </w:rPr>
        <w:softHyphen/>
        <w:t xml:space="preserve">ного мнения по вопросам, связанным с рассмотрением проекта решения </w:t>
      </w:r>
      <w:r w:rsidRPr="00540683">
        <w:rPr>
          <w:rFonts w:ascii="Arial" w:hAnsi="Arial" w:cs="Arial"/>
          <w:sz w:val="18"/>
          <w:szCs w:val="18"/>
        </w:rPr>
        <w:br/>
        <w:t xml:space="preserve">Думы о  бюджете </w:t>
      </w:r>
      <w:r w:rsidRPr="00540683">
        <w:rPr>
          <w:rFonts w:ascii="Arial" w:hAnsi="Arial" w:cs="Arial"/>
          <w:color w:val="000000"/>
          <w:sz w:val="18"/>
          <w:szCs w:val="18"/>
        </w:rPr>
        <w:t xml:space="preserve">Краснополянского сельского поселения </w:t>
      </w:r>
      <w:r w:rsidRPr="00540683">
        <w:rPr>
          <w:rFonts w:ascii="Arial" w:hAnsi="Arial" w:cs="Arial"/>
          <w:sz w:val="18"/>
          <w:szCs w:val="18"/>
        </w:rPr>
        <w:t xml:space="preserve">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p>
    <w:p w:rsidR="009C66C8" w:rsidRPr="00540683" w:rsidRDefault="009C66C8" w:rsidP="009C66C8">
      <w:pPr>
        <w:shd w:val="clear" w:color="auto" w:fill="FFFFFF"/>
        <w:spacing w:after="0"/>
        <w:rPr>
          <w:rFonts w:ascii="Arial" w:hAnsi="Arial" w:cs="Arial"/>
          <w:sz w:val="18"/>
          <w:szCs w:val="18"/>
        </w:rPr>
      </w:pPr>
      <w:r w:rsidRPr="00540683">
        <w:rPr>
          <w:rFonts w:ascii="Arial" w:hAnsi="Arial" w:cs="Arial"/>
          <w:spacing w:val="-18"/>
          <w:sz w:val="18"/>
          <w:szCs w:val="18"/>
        </w:rPr>
        <w:t xml:space="preserve">                10. </w:t>
      </w:r>
      <w:r w:rsidRPr="00540683">
        <w:rPr>
          <w:rFonts w:ascii="Arial" w:hAnsi="Arial" w:cs="Arial"/>
          <w:sz w:val="18"/>
          <w:szCs w:val="18"/>
        </w:rPr>
        <w:t>Основными направлениями деятельности согласительной комиссии являются:</w:t>
      </w:r>
    </w:p>
    <w:p w:rsidR="009C66C8" w:rsidRPr="00540683" w:rsidRDefault="009C66C8" w:rsidP="00B81536">
      <w:pPr>
        <w:widowControl w:val="0"/>
        <w:numPr>
          <w:ilvl w:val="0"/>
          <w:numId w:val="12"/>
        </w:numPr>
        <w:shd w:val="clear" w:color="auto" w:fill="FFFFFF"/>
        <w:tabs>
          <w:tab w:val="left" w:pos="1046"/>
        </w:tabs>
        <w:autoSpaceDE w:val="0"/>
        <w:autoSpaceDN w:val="0"/>
        <w:adjustRightInd w:val="0"/>
        <w:spacing w:after="0" w:line="240" w:lineRule="auto"/>
        <w:ind w:firstLine="661"/>
        <w:jc w:val="both"/>
        <w:rPr>
          <w:rFonts w:ascii="Arial" w:hAnsi="Arial" w:cs="Arial"/>
          <w:spacing w:val="-25"/>
          <w:sz w:val="18"/>
          <w:szCs w:val="18"/>
        </w:rPr>
      </w:pPr>
      <w:r w:rsidRPr="00540683">
        <w:rPr>
          <w:rFonts w:ascii="Arial" w:hAnsi="Arial" w:cs="Arial"/>
          <w:sz w:val="18"/>
          <w:szCs w:val="18"/>
        </w:rPr>
        <w:t>выработка предложений по урегулированию разногласий, возник</w:t>
      </w:r>
      <w:r w:rsidRPr="00540683">
        <w:rPr>
          <w:rFonts w:ascii="Arial" w:hAnsi="Arial" w:cs="Arial"/>
          <w:sz w:val="18"/>
          <w:szCs w:val="18"/>
        </w:rPr>
        <w:softHyphen/>
        <w:t xml:space="preserve">ших в процессе рассмотрения проекта решения Думы  о  бюджете </w:t>
      </w:r>
      <w:r w:rsidRPr="00540683">
        <w:rPr>
          <w:rFonts w:ascii="Arial" w:hAnsi="Arial" w:cs="Arial"/>
          <w:color w:val="000000"/>
          <w:sz w:val="18"/>
          <w:szCs w:val="18"/>
        </w:rPr>
        <w:t xml:space="preserve">Краснополянского сельского поселения </w:t>
      </w:r>
      <w:r w:rsidRPr="00540683">
        <w:rPr>
          <w:rFonts w:ascii="Arial" w:hAnsi="Arial" w:cs="Arial"/>
          <w:sz w:val="18"/>
          <w:szCs w:val="18"/>
        </w:rPr>
        <w:t xml:space="preserve">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r w:rsidRPr="00540683">
        <w:rPr>
          <w:rFonts w:ascii="Arial" w:hAnsi="Arial" w:cs="Arial"/>
          <w:sz w:val="18"/>
          <w:szCs w:val="18"/>
        </w:rPr>
        <w:t xml:space="preserve"> Думой;</w:t>
      </w:r>
    </w:p>
    <w:p w:rsidR="009C66C8" w:rsidRPr="00540683" w:rsidRDefault="009C66C8" w:rsidP="00B81536">
      <w:pPr>
        <w:widowControl w:val="0"/>
        <w:numPr>
          <w:ilvl w:val="0"/>
          <w:numId w:val="12"/>
        </w:numPr>
        <w:shd w:val="clear" w:color="auto" w:fill="FFFFFF"/>
        <w:tabs>
          <w:tab w:val="left" w:pos="1046"/>
        </w:tabs>
        <w:autoSpaceDE w:val="0"/>
        <w:autoSpaceDN w:val="0"/>
        <w:adjustRightInd w:val="0"/>
        <w:spacing w:after="0" w:line="240" w:lineRule="auto"/>
        <w:ind w:firstLine="709"/>
        <w:jc w:val="both"/>
        <w:rPr>
          <w:rFonts w:ascii="Arial" w:hAnsi="Arial" w:cs="Arial"/>
          <w:spacing w:val="-6"/>
          <w:sz w:val="18"/>
          <w:szCs w:val="18"/>
        </w:rPr>
      </w:pPr>
      <w:r w:rsidRPr="00540683">
        <w:rPr>
          <w:rFonts w:ascii="Arial" w:hAnsi="Arial" w:cs="Arial"/>
          <w:sz w:val="18"/>
          <w:szCs w:val="18"/>
        </w:rPr>
        <w:t>рассмотрение обращений, поступивших в Думу, связанных с формирова</w:t>
      </w:r>
      <w:r w:rsidRPr="00540683">
        <w:rPr>
          <w:rFonts w:ascii="Arial" w:hAnsi="Arial" w:cs="Arial"/>
          <w:sz w:val="18"/>
          <w:szCs w:val="18"/>
        </w:rPr>
        <w:softHyphen/>
        <w:t xml:space="preserve">нием доходов и (или) расходов бюджета </w:t>
      </w:r>
      <w:r w:rsidRPr="00540683">
        <w:rPr>
          <w:rFonts w:ascii="Arial" w:hAnsi="Arial" w:cs="Arial"/>
          <w:color w:val="000000"/>
          <w:sz w:val="18"/>
          <w:szCs w:val="18"/>
        </w:rPr>
        <w:t xml:space="preserve">Краснополянского сельского поселения </w:t>
      </w:r>
      <w:r w:rsidRPr="00540683">
        <w:rPr>
          <w:rFonts w:ascii="Arial" w:hAnsi="Arial" w:cs="Arial"/>
          <w:sz w:val="18"/>
          <w:szCs w:val="18"/>
        </w:rPr>
        <w:t xml:space="preserve">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r w:rsidRPr="00540683">
        <w:rPr>
          <w:rFonts w:ascii="Arial" w:hAnsi="Arial" w:cs="Arial"/>
          <w:sz w:val="18"/>
          <w:szCs w:val="18"/>
        </w:rPr>
        <w:t>;</w:t>
      </w:r>
    </w:p>
    <w:p w:rsidR="009C66C8" w:rsidRPr="00540683" w:rsidRDefault="009C66C8" w:rsidP="00B81536">
      <w:pPr>
        <w:widowControl w:val="0"/>
        <w:numPr>
          <w:ilvl w:val="0"/>
          <w:numId w:val="12"/>
        </w:numPr>
        <w:shd w:val="clear" w:color="auto" w:fill="FFFFFF"/>
        <w:tabs>
          <w:tab w:val="left" w:pos="1046"/>
        </w:tabs>
        <w:autoSpaceDE w:val="0"/>
        <w:autoSpaceDN w:val="0"/>
        <w:adjustRightInd w:val="0"/>
        <w:spacing w:after="0" w:line="240" w:lineRule="auto"/>
        <w:ind w:firstLine="709"/>
        <w:jc w:val="both"/>
        <w:rPr>
          <w:rFonts w:ascii="Arial" w:hAnsi="Arial" w:cs="Arial"/>
          <w:spacing w:val="-11"/>
          <w:sz w:val="18"/>
          <w:szCs w:val="18"/>
        </w:rPr>
      </w:pPr>
      <w:r w:rsidRPr="00540683">
        <w:rPr>
          <w:rFonts w:ascii="Arial" w:hAnsi="Arial" w:cs="Arial"/>
          <w:sz w:val="18"/>
          <w:szCs w:val="18"/>
        </w:rPr>
        <w:t xml:space="preserve">выработка мнения по поправкам к проекту решения  Думы  о  бюджете </w:t>
      </w:r>
      <w:r w:rsidRPr="00540683">
        <w:rPr>
          <w:rFonts w:ascii="Arial" w:hAnsi="Arial" w:cs="Arial"/>
          <w:color w:val="000000"/>
          <w:sz w:val="18"/>
          <w:szCs w:val="18"/>
        </w:rPr>
        <w:t xml:space="preserve">Краснополянского сельского поселения </w:t>
      </w:r>
      <w:r w:rsidRPr="00540683">
        <w:rPr>
          <w:rFonts w:ascii="Arial" w:hAnsi="Arial" w:cs="Arial"/>
          <w:sz w:val="18"/>
          <w:szCs w:val="18"/>
        </w:rPr>
        <w:t xml:space="preserve">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r w:rsidRPr="00540683">
        <w:rPr>
          <w:rFonts w:ascii="Arial" w:hAnsi="Arial" w:cs="Arial"/>
          <w:sz w:val="18"/>
          <w:szCs w:val="18"/>
        </w:rPr>
        <w:t>, принятому Думой  в первом чтении.</w:t>
      </w:r>
    </w:p>
    <w:p w:rsidR="009C66C8" w:rsidRPr="00540683" w:rsidRDefault="009C66C8" w:rsidP="009C66C8">
      <w:pPr>
        <w:shd w:val="clear" w:color="auto" w:fill="FFFFFF"/>
        <w:spacing w:before="115" w:after="0" w:line="240" w:lineRule="auto"/>
        <w:rPr>
          <w:rFonts w:ascii="Arial" w:hAnsi="Arial" w:cs="Arial"/>
          <w:sz w:val="18"/>
          <w:szCs w:val="18"/>
        </w:rPr>
      </w:pPr>
      <w:r w:rsidRPr="00540683">
        <w:rPr>
          <w:rFonts w:ascii="Arial" w:hAnsi="Arial" w:cs="Arial"/>
          <w:sz w:val="18"/>
          <w:szCs w:val="18"/>
        </w:rPr>
        <w:t xml:space="preserve">                                                                                               </w:t>
      </w:r>
      <w:r w:rsidRPr="00540683">
        <w:rPr>
          <w:rFonts w:ascii="Arial" w:hAnsi="Arial" w:cs="Arial"/>
          <w:bCs/>
          <w:sz w:val="18"/>
          <w:szCs w:val="18"/>
        </w:rPr>
        <w:t>Раздел 3. Полномочия согласительной комиссии</w:t>
      </w:r>
    </w:p>
    <w:p w:rsidR="009C66C8" w:rsidRPr="00540683" w:rsidRDefault="009C66C8" w:rsidP="009C66C8">
      <w:pPr>
        <w:shd w:val="clear" w:color="auto" w:fill="FFFFFF"/>
        <w:tabs>
          <w:tab w:val="left" w:pos="1171"/>
        </w:tabs>
        <w:spacing w:after="0" w:line="240" w:lineRule="auto"/>
        <w:ind w:left="778"/>
        <w:rPr>
          <w:rFonts w:ascii="Arial" w:hAnsi="Arial" w:cs="Arial"/>
          <w:sz w:val="18"/>
          <w:szCs w:val="18"/>
        </w:rPr>
      </w:pPr>
      <w:r w:rsidRPr="00540683">
        <w:rPr>
          <w:rFonts w:ascii="Arial" w:hAnsi="Arial" w:cs="Arial"/>
          <w:bCs/>
          <w:spacing w:val="-11"/>
          <w:sz w:val="18"/>
          <w:szCs w:val="18"/>
        </w:rPr>
        <w:t>11</w:t>
      </w:r>
      <w:r w:rsidRPr="00540683">
        <w:rPr>
          <w:rFonts w:ascii="Arial" w:hAnsi="Arial" w:cs="Arial"/>
          <w:b/>
          <w:bCs/>
          <w:spacing w:val="-11"/>
          <w:sz w:val="18"/>
          <w:szCs w:val="18"/>
        </w:rPr>
        <w:t>.</w:t>
      </w:r>
      <w:r w:rsidRPr="00540683">
        <w:rPr>
          <w:rFonts w:ascii="Arial" w:hAnsi="Arial" w:cs="Arial"/>
          <w:b/>
          <w:bCs/>
          <w:sz w:val="18"/>
          <w:szCs w:val="18"/>
        </w:rPr>
        <w:tab/>
      </w:r>
      <w:r w:rsidRPr="00540683">
        <w:rPr>
          <w:rFonts w:ascii="Arial" w:hAnsi="Arial" w:cs="Arial"/>
          <w:sz w:val="18"/>
          <w:szCs w:val="18"/>
        </w:rPr>
        <w:t>Согласительная комиссия осуществляет следующие полномочия:</w:t>
      </w:r>
    </w:p>
    <w:p w:rsidR="009C66C8" w:rsidRPr="00540683" w:rsidRDefault="009C66C8" w:rsidP="00B81536">
      <w:pPr>
        <w:widowControl w:val="0"/>
        <w:numPr>
          <w:ilvl w:val="0"/>
          <w:numId w:val="13"/>
        </w:numPr>
        <w:shd w:val="clear" w:color="auto" w:fill="FFFFFF"/>
        <w:tabs>
          <w:tab w:val="left" w:pos="1075"/>
        </w:tabs>
        <w:autoSpaceDE w:val="0"/>
        <w:autoSpaceDN w:val="0"/>
        <w:adjustRightInd w:val="0"/>
        <w:spacing w:after="0" w:line="240" w:lineRule="auto"/>
        <w:ind w:left="19" w:right="19" w:firstLine="749"/>
        <w:jc w:val="both"/>
        <w:rPr>
          <w:rFonts w:ascii="Arial" w:hAnsi="Arial" w:cs="Arial"/>
          <w:spacing w:val="-21"/>
          <w:sz w:val="18"/>
          <w:szCs w:val="18"/>
        </w:rPr>
      </w:pPr>
      <w:r w:rsidRPr="00540683">
        <w:rPr>
          <w:rFonts w:ascii="Arial" w:hAnsi="Arial" w:cs="Arial"/>
          <w:sz w:val="18"/>
          <w:szCs w:val="18"/>
        </w:rPr>
        <w:t>определяет график работы согласительной комиссии, в который по предложению членов согласительной комиссии могут вноситься изменения;</w:t>
      </w:r>
    </w:p>
    <w:p w:rsidR="009C66C8" w:rsidRPr="00540683" w:rsidRDefault="009C66C8" w:rsidP="00B81536">
      <w:pPr>
        <w:widowControl w:val="0"/>
        <w:numPr>
          <w:ilvl w:val="0"/>
          <w:numId w:val="13"/>
        </w:numPr>
        <w:shd w:val="clear" w:color="auto" w:fill="FFFFFF"/>
        <w:tabs>
          <w:tab w:val="left" w:pos="1075"/>
        </w:tabs>
        <w:autoSpaceDE w:val="0"/>
        <w:autoSpaceDN w:val="0"/>
        <w:adjustRightInd w:val="0"/>
        <w:spacing w:after="0" w:line="240" w:lineRule="auto"/>
        <w:ind w:left="19" w:right="19" w:firstLine="749"/>
        <w:jc w:val="both"/>
        <w:rPr>
          <w:rFonts w:ascii="Arial" w:hAnsi="Arial" w:cs="Arial"/>
          <w:spacing w:val="-8"/>
          <w:sz w:val="18"/>
          <w:szCs w:val="18"/>
        </w:rPr>
      </w:pPr>
      <w:r w:rsidRPr="00540683">
        <w:rPr>
          <w:rFonts w:ascii="Arial" w:hAnsi="Arial" w:cs="Arial"/>
          <w:sz w:val="18"/>
          <w:szCs w:val="18"/>
        </w:rPr>
        <w:t>формирует перечень вопросов для обсуждения на заседаниях согла</w:t>
      </w:r>
      <w:r w:rsidRPr="00540683">
        <w:rPr>
          <w:rFonts w:ascii="Arial" w:hAnsi="Arial" w:cs="Arial"/>
          <w:sz w:val="18"/>
          <w:szCs w:val="18"/>
        </w:rPr>
        <w:softHyphen/>
        <w:t>сительной комиссии, в который по предложению членов согласительной ко</w:t>
      </w:r>
      <w:r w:rsidRPr="00540683">
        <w:rPr>
          <w:rFonts w:ascii="Arial" w:hAnsi="Arial" w:cs="Arial"/>
          <w:sz w:val="18"/>
          <w:szCs w:val="18"/>
        </w:rPr>
        <w:softHyphen/>
        <w:t>миссии могут вноситься изменения;</w:t>
      </w:r>
    </w:p>
    <w:p w:rsidR="009C66C8" w:rsidRPr="00540683" w:rsidRDefault="009C66C8" w:rsidP="00B81536">
      <w:pPr>
        <w:widowControl w:val="0"/>
        <w:numPr>
          <w:ilvl w:val="0"/>
          <w:numId w:val="13"/>
        </w:numPr>
        <w:shd w:val="clear" w:color="auto" w:fill="FFFFFF"/>
        <w:tabs>
          <w:tab w:val="left" w:pos="1075"/>
        </w:tabs>
        <w:autoSpaceDE w:val="0"/>
        <w:autoSpaceDN w:val="0"/>
        <w:adjustRightInd w:val="0"/>
        <w:spacing w:after="0" w:line="240" w:lineRule="auto"/>
        <w:ind w:left="19" w:right="19" w:firstLine="749"/>
        <w:jc w:val="both"/>
        <w:rPr>
          <w:rFonts w:ascii="Arial" w:hAnsi="Arial" w:cs="Arial"/>
          <w:spacing w:val="-6"/>
          <w:sz w:val="18"/>
          <w:szCs w:val="18"/>
        </w:rPr>
      </w:pPr>
      <w:r w:rsidRPr="00540683">
        <w:rPr>
          <w:rFonts w:ascii="Arial" w:hAnsi="Arial" w:cs="Arial"/>
          <w:sz w:val="18"/>
          <w:szCs w:val="18"/>
        </w:rPr>
        <w:t>дает поручения членам согласительной комиссии, органам местного самоуправления  Краснополянского сельского поселения, по вопросам деятельности согласительной комиссии и заслушивает инфор</w:t>
      </w:r>
      <w:r w:rsidRPr="00540683">
        <w:rPr>
          <w:rFonts w:ascii="Arial" w:hAnsi="Arial" w:cs="Arial"/>
          <w:sz w:val="18"/>
          <w:szCs w:val="18"/>
        </w:rPr>
        <w:softHyphen/>
        <w:t>мацию об их выполнении;</w:t>
      </w:r>
    </w:p>
    <w:p w:rsidR="009C66C8" w:rsidRPr="00540683" w:rsidRDefault="009C66C8" w:rsidP="00B81536">
      <w:pPr>
        <w:widowControl w:val="0"/>
        <w:numPr>
          <w:ilvl w:val="0"/>
          <w:numId w:val="14"/>
        </w:numPr>
        <w:shd w:val="clear" w:color="auto" w:fill="FFFFFF"/>
        <w:tabs>
          <w:tab w:val="left" w:pos="1066"/>
        </w:tabs>
        <w:autoSpaceDE w:val="0"/>
        <w:autoSpaceDN w:val="0"/>
        <w:adjustRightInd w:val="0"/>
        <w:spacing w:after="0" w:line="240" w:lineRule="auto"/>
        <w:ind w:left="10" w:right="38" w:firstLine="749"/>
        <w:jc w:val="both"/>
        <w:rPr>
          <w:rFonts w:ascii="Arial" w:hAnsi="Arial" w:cs="Arial"/>
          <w:spacing w:val="-8"/>
          <w:sz w:val="18"/>
          <w:szCs w:val="18"/>
        </w:rPr>
      </w:pPr>
      <w:r w:rsidRPr="00540683">
        <w:rPr>
          <w:rFonts w:ascii="Arial" w:hAnsi="Arial" w:cs="Arial"/>
          <w:sz w:val="18"/>
          <w:szCs w:val="18"/>
        </w:rPr>
        <w:t>запрашивает необходимые информационные, аналитические и дру</w:t>
      </w:r>
      <w:r w:rsidRPr="00540683">
        <w:rPr>
          <w:rFonts w:ascii="Arial" w:hAnsi="Arial" w:cs="Arial"/>
          <w:sz w:val="18"/>
          <w:szCs w:val="18"/>
        </w:rPr>
        <w:softHyphen/>
        <w:t>гие материалы у ор</w:t>
      </w:r>
      <w:r w:rsidRPr="00540683">
        <w:rPr>
          <w:rFonts w:ascii="Arial" w:hAnsi="Arial" w:cs="Arial"/>
          <w:sz w:val="18"/>
          <w:szCs w:val="18"/>
        </w:rPr>
        <w:softHyphen/>
        <w:t>ганов местного самоуправления Краснополянского сельского поселения, и иных организаций;</w:t>
      </w:r>
    </w:p>
    <w:p w:rsidR="009C66C8" w:rsidRPr="00540683" w:rsidRDefault="009C66C8" w:rsidP="00B81536">
      <w:pPr>
        <w:widowControl w:val="0"/>
        <w:numPr>
          <w:ilvl w:val="0"/>
          <w:numId w:val="14"/>
        </w:numPr>
        <w:shd w:val="clear" w:color="auto" w:fill="FFFFFF"/>
        <w:tabs>
          <w:tab w:val="left" w:pos="1066"/>
        </w:tabs>
        <w:autoSpaceDE w:val="0"/>
        <w:autoSpaceDN w:val="0"/>
        <w:adjustRightInd w:val="0"/>
        <w:spacing w:after="0" w:line="240" w:lineRule="auto"/>
        <w:ind w:left="10" w:right="29" w:firstLine="749"/>
        <w:jc w:val="both"/>
        <w:rPr>
          <w:rFonts w:ascii="Arial" w:hAnsi="Arial" w:cs="Arial"/>
          <w:spacing w:val="-11"/>
          <w:sz w:val="18"/>
          <w:szCs w:val="18"/>
        </w:rPr>
      </w:pPr>
      <w:r w:rsidRPr="00540683">
        <w:rPr>
          <w:rFonts w:ascii="Arial" w:hAnsi="Arial" w:cs="Arial"/>
          <w:sz w:val="18"/>
          <w:szCs w:val="18"/>
        </w:rPr>
        <w:t xml:space="preserve">рассматривает заключение на проект решения  Думы  о  бюджете </w:t>
      </w:r>
      <w:r w:rsidRPr="00540683">
        <w:rPr>
          <w:rFonts w:ascii="Arial" w:hAnsi="Arial" w:cs="Arial"/>
          <w:color w:val="000000"/>
          <w:sz w:val="18"/>
          <w:szCs w:val="18"/>
        </w:rPr>
        <w:t xml:space="preserve">Краснополянского сельского поселения </w:t>
      </w:r>
      <w:r w:rsidRPr="00540683">
        <w:rPr>
          <w:rFonts w:ascii="Arial" w:hAnsi="Arial" w:cs="Arial"/>
          <w:sz w:val="18"/>
          <w:szCs w:val="18"/>
        </w:rPr>
        <w:t xml:space="preserve">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r w:rsidRPr="00540683">
        <w:rPr>
          <w:rFonts w:ascii="Arial" w:hAnsi="Arial" w:cs="Arial"/>
          <w:sz w:val="18"/>
          <w:szCs w:val="18"/>
        </w:rPr>
        <w:t xml:space="preserve"> и вырабатывает мнение по нему;</w:t>
      </w:r>
    </w:p>
    <w:p w:rsidR="009C66C8" w:rsidRPr="00540683" w:rsidRDefault="009C66C8" w:rsidP="00B81536">
      <w:pPr>
        <w:widowControl w:val="0"/>
        <w:numPr>
          <w:ilvl w:val="0"/>
          <w:numId w:val="14"/>
        </w:numPr>
        <w:shd w:val="clear" w:color="auto" w:fill="FFFFFF"/>
        <w:tabs>
          <w:tab w:val="left" w:pos="1066"/>
        </w:tabs>
        <w:autoSpaceDE w:val="0"/>
        <w:autoSpaceDN w:val="0"/>
        <w:adjustRightInd w:val="0"/>
        <w:spacing w:after="0" w:line="240" w:lineRule="auto"/>
        <w:ind w:left="10" w:right="29" w:firstLine="749"/>
        <w:jc w:val="both"/>
        <w:rPr>
          <w:rFonts w:ascii="Arial" w:hAnsi="Arial" w:cs="Arial"/>
          <w:spacing w:val="-8"/>
          <w:sz w:val="18"/>
          <w:szCs w:val="18"/>
        </w:rPr>
      </w:pPr>
      <w:r w:rsidRPr="00540683">
        <w:rPr>
          <w:rFonts w:ascii="Arial" w:hAnsi="Arial" w:cs="Arial"/>
          <w:sz w:val="18"/>
          <w:szCs w:val="18"/>
        </w:rPr>
        <w:t xml:space="preserve">рассматривает поправки к проекту решения  Думы  о  бюджете </w:t>
      </w:r>
      <w:r w:rsidRPr="00540683">
        <w:rPr>
          <w:rFonts w:ascii="Arial" w:hAnsi="Arial" w:cs="Arial"/>
          <w:color w:val="000000"/>
          <w:sz w:val="18"/>
          <w:szCs w:val="18"/>
        </w:rPr>
        <w:t xml:space="preserve">Краснополянского сельского поселения </w:t>
      </w:r>
      <w:r w:rsidRPr="00540683">
        <w:rPr>
          <w:rFonts w:ascii="Arial" w:hAnsi="Arial" w:cs="Arial"/>
          <w:sz w:val="18"/>
          <w:szCs w:val="18"/>
        </w:rPr>
        <w:t xml:space="preserve">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r w:rsidRPr="00540683">
        <w:rPr>
          <w:rFonts w:ascii="Arial" w:hAnsi="Arial" w:cs="Arial"/>
          <w:sz w:val="18"/>
          <w:szCs w:val="18"/>
        </w:rPr>
        <w:t>, под</w:t>
      </w:r>
      <w:r w:rsidRPr="00540683">
        <w:rPr>
          <w:rFonts w:ascii="Arial" w:hAnsi="Arial" w:cs="Arial"/>
          <w:sz w:val="18"/>
          <w:szCs w:val="18"/>
        </w:rPr>
        <w:softHyphen/>
        <w:t>готовленные по поручению согласительной комиссии и поступившие в Думу, и вырабатывает мнение по ним;</w:t>
      </w:r>
    </w:p>
    <w:p w:rsidR="009C66C8" w:rsidRPr="00540683" w:rsidRDefault="009C66C8" w:rsidP="00B81536">
      <w:pPr>
        <w:pStyle w:val="af8"/>
        <w:widowControl w:val="0"/>
        <w:numPr>
          <w:ilvl w:val="0"/>
          <w:numId w:val="14"/>
        </w:numPr>
        <w:shd w:val="clear" w:color="auto" w:fill="FFFFFF"/>
        <w:tabs>
          <w:tab w:val="left" w:pos="1075"/>
        </w:tabs>
        <w:autoSpaceDE w:val="0"/>
        <w:autoSpaceDN w:val="0"/>
        <w:adjustRightInd w:val="0"/>
        <w:ind w:left="0" w:firstLine="709"/>
        <w:jc w:val="both"/>
        <w:rPr>
          <w:rFonts w:ascii="Arial" w:hAnsi="Arial" w:cs="Arial"/>
          <w:spacing w:val="-6"/>
          <w:sz w:val="18"/>
          <w:szCs w:val="18"/>
        </w:rPr>
      </w:pPr>
      <w:r w:rsidRPr="00540683">
        <w:rPr>
          <w:rFonts w:ascii="Arial" w:hAnsi="Arial" w:cs="Arial"/>
          <w:sz w:val="18"/>
          <w:szCs w:val="18"/>
        </w:rPr>
        <w:t>реализует иные полномочия, необходимые для осуществления дея</w:t>
      </w:r>
      <w:r w:rsidRPr="00540683">
        <w:rPr>
          <w:rFonts w:ascii="Arial" w:hAnsi="Arial" w:cs="Arial"/>
          <w:sz w:val="18"/>
          <w:szCs w:val="18"/>
        </w:rPr>
        <w:softHyphen/>
        <w:t>тельности по направлениям, указанным в пункте 11 настоящего Положения.</w:t>
      </w:r>
    </w:p>
    <w:p w:rsidR="009C66C8" w:rsidRPr="00540683" w:rsidRDefault="009C66C8" w:rsidP="009C66C8">
      <w:pPr>
        <w:pStyle w:val="af8"/>
        <w:widowControl w:val="0"/>
        <w:shd w:val="clear" w:color="auto" w:fill="FFFFFF"/>
        <w:tabs>
          <w:tab w:val="left" w:pos="1075"/>
        </w:tabs>
        <w:autoSpaceDE w:val="0"/>
        <w:autoSpaceDN w:val="0"/>
        <w:adjustRightInd w:val="0"/>
        <w:ind w:left="709"/>
        <w:jc w:val="both"/>
        <w:rPr>
          <w:rFonts w:ascii="Arial" w:hAnsi="Arial" w:cs="Arial"/>
          <w:b/>
          <w:sz w:val="18"/>
          <w:szCs w:val="18"/>
        </w:rPr>
      </w:pPr>
      <w:r w:rsidRPr="00540683">
        <w:rPr>
          <w:rFonts w:ascii="Arial" w:hAnsi="Arial" w:cs="Arial"/>
          <w:b/>
          <w:sz w:val="18"/>
          <w:szCs w:val="18"/>
        </w:rPr>
        <w:t xml:space="preserve">             </w:t>
      </w:r>
    </w:p>
    <w:p w:rsidR="009C66C8" w:rsidRPr="00540683" w:rsidRDefault="009C66C8" w:rsidP="009C66C8">
      <w:pPr>
        <w:pStyle w:val="af8"/>
        <w:widowControl w:val="0"/>
        <w:shd w:val="clear" w:color="auto" w:fill="FFFFFF"/>
        <w:tabs>
          <w:tab w:val="left" w:pos="1075"/>
        </w:tabs>
        <w:autoSpaceDE w:val="0"/>
        <w:autoSpaceDN w:val="0"/>
        <w:adjustRightInd w:val="0"/>
        <w:spacing w:before="115"/>
        <w:ind w:left="0"/>
        <w:jc w:val="center"/>
        <w:rPr>
          <w:rFonts w:ascii="Arial" w:hAnsi="Arial" w:cs="Arial"/>
          <w:sz w:val="18"/>
          <w:szCs w:val="18"/>
        </w:rPr>
      </w:pPr>
      <w:r w:rsidRPr="00540683">
        <w:rPr>
          <w:rFonts w:ascii="Arial" w:hAnsi="Arial" w:cs="Arial"/>
          <w:sz w:val="18"/>
          <w:szCs w:val="18"/>
        </w:rPr>
        <w:t>Раздел 4. Порядок работы согласительной комиссии</w:t>
      </w:r>
    </w:p>
    <w:p w:rsidR="009C66C8" w:rsidRPr="00540683" w:rsidRDefault="009C66C8" w:rsidP="009C66C8">
      <w:pPr>
        <w:pStyle w:val="af8"/>
        <w:widowControl w:val="0"/>
        <w:shd w:val="clear" w:color="auto" w:fill="FFFFFF"/>
        <w:tabs>
          <w:tab w:val="left" w:pos="1075"/>
        </w:tabs>
        <w:autoSpaceDE w:val="0"/>
        <w:autoSpaceDN w:val="0"/>
        <w:adjustRightInd w:val="0"/>
        <w:spacing w:before="115"/>
        <w:ind w:left="0"/>
        <w:jc w:val="both"/>
        <w:rPr>
          <w:rFonts w:ascii="Arial" w:hAnsi="Arial" w:cs="Arial"/>
          <w:b/>
          <w:spacing w:val="-6"/>
          <w:sz w:val="18"/>
          <w:szCs w:val="18"/>
        </w:rPr>
      </w:pPr>
    </w:p>
    <w:p w:rsidR="009C66C8" w:rsidRPr="00540683" w:rsidRDefault="009C66C8" w:rsidP="00B81536">
      <w:pPr>
        <w:pStyle w:val="af8"/>
        <w:widowControl w:val="0"/>
        <w:numPr>
          <w:ilvl w:val="0"/>
          <w:numId w:val="16"/>
        </w:numPr>
        <w:shd w:val="clear" w:color="auto" w:fill="FFFFFF"/>
        <w:tabs>
          <w:tab w:val="left" w:pos="1162"/>
        </w:tabs>
        <w:autoSpaceDE w:val="0"/>
        <w:autoSpaceDN w:val="0"/>
        <w:adjustRightInd w:val="0"/>
        <w:ind w:left="0" w:right="10" w:firstLine="851"/>
        <w:jc w:val="both"/>
        <w:rPr>
          <w:rFonts w:ascii="Arial" w:hAnsi="Arial" w:cs="Arial"/>
          <w:spacing w:val="-11"/>
          <w:sz w:val="18"/>
          <w:szCs w:val="18"/>
        </w:rPr>
      </w:pPr>
      <w:r w:rsidRPr="00540683">
        <w:rPr>
          <w:rFonts w:ascii="Arial" w:hAnsi="Arial" w:cs="Arial"/>
          <w:sz w:val="18"/>
          <w:szCs w:val="18"/>
        </w:rPr>
        <w:t>Основными организационными формами работы согласительной комиссии являются заседания согласительной комиссии.</w:t>
      </w:r>
    </w:p>
    <w:p w:rsidR="009C66C8" w:rsidRPr="00540683" w:rsidRDefault="009C66C8" w:rsidP="00B81536">
      <w:pPr>
        <w:pStyle w:val="af8"/>
        <w:widowControl w:val="0"/>
        <w:numPr>
          <w:ilvl w:val="0"/>
          <w:numId w:val="16"/>
        </w:numPr>
        <w:shd w:val="clear" w:color="auto" w:fill="FFFFFF"/>
        <w:tabs>
          <w:tab w:val="left" w:pos="1162"/>
        </w:tabs>
        <w:autoSpaceDE w:val="0"/>
        <w:autoSpaceDN w:val="0"/>
        <w:adjustRightInd w:val="0"/>
        <w:ind w:left="0" w:firstLine="851"/>
        <w:jc w:val="both"/>
        <w:rPr>
          <w:rFonts w:ascii="Arial" w:hAnsi="Arial" w:cs="Arial"/>
          <w:spacing w:val="-11"/>
          <w:sz w:val="18"/>
          <w:szCs w:val="18"/>
        </w:rPr>
      </w:pPr>
      <w:r w:rsidRPr="00540683">
        <w:rPr>
          <w:rFonts w:ascii="Arial" w:hAnsi="Arial" w:cs="Arial"/>
          <w:sz w:val="18"/>
          <w:szCs w:val="18"/>
        </w:rPr>
        <w:t>Заседания согласительной комиссии проводятся в соответствии с установленным графиком.</w:t>
      </w:r>
    </w:p>
    <w:p w:rsidR="009C66C8" w:rsidRPr="00540683" w:rsidRDefault="009C66C8" w:rsidP="009C66C8">
      <w:pPr>
        <w:shd w:val="clear" w:color="auto" w:fill="FFFFFF"/>
        <w:spacing w:after="0"/>
        <w:ind w:right="77" w:firstLine="851"/>
        <w:rPr>
          <w:rFonts w:ascii="Arial" w:hAnsi="Arial" w:cs="Arial"/>
          <w:sz w:val="18"/>
          <w:szCs w:val="18"/>
        </w:rPr>
      </w:pPr>
      <w:r w:rsidRPr="00540683">
        <w:rPr>
          <w:rFonts w:ascii="Arial" w:hAnsi="Arial" w:cs="Arial"/>
          <w:sz w:val="18"/>
          <w:szCs w:val="18"/>
        </w:rPr>
        <w:t>О дате, времени и месте проведения заседания согласительной комиссии председатель  согласительной комиссии заблаговременно изве</w:t>
      </w:r>
      <w:r w:rsidRPr="00540683">
        <w:rPr>
          <w:rFonts w:ascii="Arial" w:hAnsi="Arial" w:cs="Arial"/>
          <w:sz w:val="18"/>
          <w:szCs w:val="18"/>
        </w:rPr>
        <w:softHyphen/>
        <w:t>щает членов согласительной комиссии.</w:t>
      </w:r>
    </w:p>
    <w:p w:rsidR="009C66C8" w:rsidRPr="00540683" w:rsidRDefault="009C66C8" w:rsidP="009C66C8">
      <w:pPr>
        <w:shd w:val="clear" w:color="auto" w:fill="FFFFFF"/>
        <w:spacing w:after="0"/>
        <w:ind w:right="77"/>
        <w:rPr>
          <w:rFonts w:ascii="Arial" w:hAnsi="Arial" w:cs="Arial"/>
          <w:sz w:val="18"/>
          <w:szCs w:val="18"/>
        </w:rPr>
      </w:pPr>
      <w:r w:rsidRPr="00540683">
        <w:rPr>
          <w:rFonts w:ascii="Arial" w:hAnsi="Arial" w:cs="Arial"/>
          <w:spacing w:val="-14"/>
          <w:sz w:val="18"/>
          <w:szCs w:val="18"/>
        </w:rPr>
        <w:t xml:space="preserve">                     14.</w:t>
      </w:r>
      <w:r w:rsidRPr="00540683">
        <w:rPr>
          <w:rFonts w:ascii="Arial" w:hAnsi="Arial" w:cs="Arial"/>
          <w:sz w:val="18"/>
          <w:szCs w:val="18"/>
        </w:rPr>
        <w:tab/>
        <w:t xml:space="preserve">Члены согласительной комиссии  присутствуют на заседаниях согласительной комиссии. </w:t>
      </w:r>
    </w:p>
    <w:p w:rsidR="009C66C8" w:rsidRPr="00540683" w:rsidRDefault="009C66C8" w:rsidP="009C66C8">
      <w:pPr>
        <w:shd w:val="clear" w:color="auto" w:fill="FFFFFF"/>
        <w:spacing w:after="0"/>
        <w:ind w:right="58" w:firstLine="851"/>
        <w:jc w:val="both"/>
        <w:rPr>
          <w:rFonts w:ascii="Arial" w:hAnsi="Arial" w:cs="Arial"/>
          <w:sz w:val="18"/>
          <w:szCs w:val="18"/>
        </w:rPr>
      </w:pPr>
      <w:r w:rsidRPr="00540683">
        <w:rPr>
          <w:rFonts w:ascii="Arial" w:hAnsi="Arial" w:cs="Arial"/>
          <w:sz w:val="18"/>
          <w:szCs w:val="18"/>
        </w:rPr>
        <w:t>О невозможности присутствовать на заседании согласительной комис</w:t>
      </w:r>
      <w:r w:rsidRPr="00540683">
        <w:rPr>
          <w:rFonts w:ascii="Arial" w:hAnsi="Arial" w:cs="Arial"/>
          <w:sz w:val="18"/>
          <w:szCs w:val="18"/>
        </w:rPr>
        <w:softHyphen/>
        <w:t>сии члены согласительной комиссии заблаговременно информируют председателя  согласительной комиссии.</w:t>
      </w:r>
    </w:p>
    <w:p w:rsidR="009C66C8" w:rsidRPr="00540683" w:rsidRDefault="009C66C8" w:rsidP="00B81536">
      <w:pPr>
        <w:numPr>
          <w:ilvl w:val="0"/>
          <w:numId w:val="17"/>
        </w:numPr>
        <w:shd w:val="clear" w:color="auto" w:fill="FFFFFF"/>
        <w:tabs>
          <w:tab w:val="left" w:pos="851"/>
        </w:tabs>
        <w:spacing w:after="0" w:line="240" w:lineRule="auto"/>
        <w:ind w:left="0" w:firstLine="851"/>
        <w:jc w:val="both"/>
        <w:rPr>
          <w:rFonts w:ascii="Arial" w:hAnsi="Arial" w:cs="Arial"/>
          <w:sz w:val="18"/>
          <w:szCs w:val="18"/>
        </w:rPr>
      </w:pPr>
      <w:r w:rsidRPr="00540683">
        <w:rPr>
          <w:rFonts w:ascii="Arial" w:hAnsi="Arial" w:cs="Arial"/>
          <w:sz w:val="18"/>
          <w:szCs w:val="18"/>
        </w:rPr>
        <w:t>Заседание согласительной комиссии правомочно, если оно проводится в соответствии с установленным графиком работы и под руководством  председателя согласительной комиссии.</w:t>
      </w:r>
    </w:p>
    <w:p w:rsidR="009C66C8" w:rsidRPr="00540683" w:rsidRDefault="009C66C8" w:rsidP="009C66C8">
      <w:pPr>
        <w:shd w:val="clear" w:color="auto" w:fill="FFFFFF"/>
        <w:tabs>
          <w:tab w:val="left" w:pos="851"/>
        </w:tabs>
        <w:spacing w:after="0"/>
        <w:ind w:firstLine="360"/>
        <w:jc w:val="both"/>
        <w:rPr>
          <w:rFonts w:ascii="Arial" w:hAnsi="Arial" w:cs="Arial"/>
          <w:sz w:val="18"/>
          <w:szCs w:val="18"/>
        </w:rPr>
      </w:pPr>
      <w:r w:rsidRPr="00540683">
        <w:rPr>
          <w:rFonts w:ascii="Arial" w:hAnsi="Arial" w:cs="Arial"/>
          <w:sz w:val="18"/>
          <w:szCs w:val="18"/>
          <w:shd w:val="clear" w:color="auto" w:fill="FFFFFF"/>
        </w:rPr>
        <w:t xml:space="preserve">Согласительная комиссия принимает решение простым большинством голосов присутствующих на заседании членов комиссии. </w:t>
      </w:r>
      <w:r w:rsidRPr="00540683">
        <w:rPr>
          <w:rFonts w:ascii="Arial" w:hAnsi="Arial" w:cs="Arial"/>
          <w:sz w:val="18"/>
          <w:szCs w:val="18"/>
        </w:rPr>
        <w:t xml:space="preserve">В случае  отсутствия  кого –  либо из членов согласительной комиссии   право решающего голоса предоставляется председателю согласительной комиссии.   </w:t>
      </w:r>
    </w:p>
    <w:p w:rsidR="009C66C8" w:rsidRPr="00540683" w:rsidRDefault="009C66C8" w:rsidP="00B81536">
      <w:pPr>
        <w:pStyle w:val="af8"/>
        <w:widowControl w:val="0"/>
        <w:numPr>
          <w:ilvl w:val="0"/>
          <w:numId w:val="17"/>
        </w:numPr>
        <w:shd w:val="clear" w:color="auto" w:fill="FFFFFF"/>
        <w:tabs>
          <w:tab w:val="left" w:pos="1181"/>
        </w:tabs>
        <w:autoSpaceDE w:val="0"/>
        <w:autoSpaceDN w:val="0"/>
        <w:adjustRightInd w:val="0"/>
        <w:spacing w:before="115"/>
        <w:ind w:left="0" w:right="29" w:firstLine="851"/>
        <w:jc w:val="both"/>
        <w:rPr>
          <w:rFonts w:ascii="Arial" w:hAnsi="Arial" w:cs="Arial"/>
          <w:spacing w:val="-11"/>
          <w:sz w:val="18"/>
          <w:szCs w:val="18"/>
        </w:rPr>
      </w:pPr>
      <w:r w:rsidRPr="00540683">
        <w:rPr>
          <w:rFonts w:ascii="Arial" w:hAnsi="Arial" w:cs="Arial"/>
          <w:sz w:val="18"/>
          <w:szCs w:val="18"/>
        </w:rPr>
        <w:t>Согласованное мнение большинства присутствующих членов сог</w:t>
      </w:r>
      <w:r w:rsidRPr="00540683">
        <w:rPr>
          <w:rFonts w:ascii="Arial" w:hAnsi="Arial" w:cs="Arial"/>
          <w:sz w:val="18"/>
          <w:szCs w:val="18"/>
        </w:rPr>
        <w:softHyphen/>
        <w:t>ласительной комиссии по обсуждаемому вопросу сформулированное председательствующим на заседании согласи</w:t>
      </w:r>
      <w:r w:rsidRPr="00540683">
        <w:rPr>
          <w:rFonts w:ascii="Arial" w:hAnsi="Arial" w:cs="Arial"/>
          <w:sz w:val="18"/>
          <w:szCs w:val="18"/>
        </w:rPr>
        <w:softHyphen/>
        <w:t>тельной комиссии, включается в виде решения в протокол заседания согла</w:t>
      </w:r>
      <w:r w:rsidRPr="00540683">
        <w:rPr>
          <w:rFonts w:ascii="Arial" w:hAnsi="Arial" w:cs="Arial"/>
          <w:sz w:val="18"/>
          <w:szCs w:val="18"/>
        </w:rPr>
        <w:softHyphen/>
        <w:t>сительной комиссии.</w:t>
      </w:r>
    </w:p>
    <w:p w:rsidR="009C66C8" w:rsidRPr="00540683" w:rsidRDefault="009C66C8" w:rsidP="00B81536">
      <w:pPr>
        <w:pStyle w:val="af8"/>
        <w:widowControl w:val="0"/>
        <w:numPr>
          <w:ilvl w:val="0"/>
          <w:numId w:val="17"/>
        </w:numPr>
        <w:shd w:val="clear" w:color="auto" w:fill="FFFFFF"/>
        <w:tabs>
          <w:tab w:val="left" w:pos="1181"/>
        </w:tabs>
        <w:autoSpaceDE w:val="0"/>
        <w:autoSpaceDN w:val="0"/>
        <w:adjustRightInd w:val="0"/>
        <w:spacing w:before="106"/>
        <w:ind w:left="0" w:right="10" w:firstLine="851"/>
        <w:jc w:val="both"/>
        <w:rPr>
          <w:rFonts w:ascii="Arial" w:hAnsi="Arial" w:cs="Arial"/>
          <w:sz w:val="18"/>
          <w:szCs w:val="18"/>
        </w:rPr>
      </w:pPr>
      <w:r w:rsidRPr="00540683">
        <w:rPr>
          <w:rFonts w:ascii="Arial" w:hAnsi="Arial" w:cs="Arial"/>
          <w:sz w:val="18"/>
          <w:szCs w:val="18"/>
        </w:rPr>
        <w:t>По решению постоянной комиссии Думы по экономической политике и муниципальной собственности в ходе рассмотрения на заседании согласительной ко</w:t>
      </w:r>
      <w:r w:rsidRPr="00540683">
        <w:rPr>
          <w:rFonts w:ascii="Arial" w:hAnsi="Arial" w:cs="Arial"/>
          <w:sz w:val="18"/>
          <w:szCs w:val="18"/>
        </w:rPr>
        <w:softHyphen/>
        <w:t xml:space="preserve">миссии поправок к проекту решения  Думы  о  бюджете </w:t>
      </w:r>
      <w:r w:rsidRPr="00540683">
        <w:rPr>
          <w:rFonts w:ascii="Arial" w:hAnsi="Arial" w:cs="Arial"/>
          <w:color w:val="000000"/>
          <w:sz w:val="18"/>
          <w:szCs w:val="18"/>
        </w:rPr>
        <w:t xml:space="preserve">Краснополянского сельского поселения </w:t>
      </w:r>
      <w:r w:rsidRPr="00540683">
        <w:rPr>
          <w:rFonts w:ascii="Arial" w:hAnsi="Arial" w:cs="Arial"/>
          <w:sz w:val="18"/>
          <w:szCs w:val="18"/>
        </w:rPr>
        <w:t xml:space="preserve">на </w:t>
      </w:r>
      <w:r w:rsidRPr="00540683">
        <w:rPr>
          <w:rFonts w:ascii="Arial" w:hAnsi="Arial" w:cs="Arial"/>
          <w:color w:val="000000"/>
          <w:sz w:val="18"/>
          <w:szCs w:val="18"/>
        </w:rPr>
        <w:t>2022 год</w:t>
      </w:r>
      <w:r w:rsidRPr="00540683">
        <w:rPr>
          <w:rFonts w:ascii="Arial" w:hAnsi="Arial" w:cs="Arial"/>
          <w:b/>
          <w:color w:val="000000"/>
          <w:sz w:val="18"/>
          <w:szCs w:val="18"/>
        </w:rPr>
        <w:t xml:space="preserve"> </w:t>
      </w:r>
      <w:r w:rsidRPr="00540683">
        <w:rPr>
          <w:rFonts w:ascii="Arial" w:hAnsi="Arial" w:cs="Arial"/>
          <w:color w:val="000000"/>
          <w:sz w:val="18"/>
          <w:szCs w:val="18"/>
        </w:rPr>
        <w:t>и плановый период 2023 и 2024  годов</w:t>
      </w:r>
      <w:r w:rsidRPr="00540683">
        <w:rPr>
          <w:rFonts w:ascii="Arial" w:hAnsi="Arial" w:cs="Arial"/>
          <w:sz w:val="18"/>
          <w:szCs w:val="18"/>
        </w:rPr>
        <w:t xml:space="preserve"> комиссией может проводиться голосование по этим поправкам.</w:t>
      </w:r>
    </w:p>
    <w:p w:rsidR="009C66C8" w:rsidRPr="00540683" w:rsidRDefault="009C66C8" w:rsidP="00B81536">
      <w:pPr>
        <w:pStyle w:val="af8"/>
        <w:widowControl w:val="0"/>
        <w:numPr>
          <w:ilvl w:val="0"/>
          <w:numId w:val="17"/>
        </w:numPr>
        <w:shd w:val="clear" w:color="auto" w:fill="FFFFFF"/>
        <w:tabs>
          <w:tab w:val="left" w:pos="1181"/>
        </w:tabs>
        <w:autoSpaceDE w:val="0"/>
        <w:autoSpaceDN w:val="0"/>
        <w:adjustRightInd w:val="0"/>
        <w:spacing w:before="115"/>
        <w:ind w:left="0" w:right="10" w:firstLine="851"/>
        <w:jc w:val="both"/>
        <w:rPr>
          <w:rFonts w:ascii="Arial" w:hAnsi="Arial" w:cs="Arial"/>
          <w:spacing w:val="-1"/>
          <w:sz w:val="18"/>
          <w:szCs w:val="18"/>
        </w:rPr>
      </w:pPr>
      <w:r w:rsidRPr="00540683">
        <w:rPr>
          <w:rFonts w:ascii="Arial" w:hAnsi="Arial" w:cs="Arial"/>
          <w:sz w:val="18"/>
          <w:szCs w:val="18"/>
        </w:rPr>
        <w:t>Во время заседания согласительной комиссии ведется протокольная запись, которая используются при составлении протокола заседания согласительной комиссии.</w:t>
      </w:r>
    </w:p>
    <w:p w:rsidR="009C66C8" w:rsidRPr="00540683" w:rsidRDefault="009C66C8" w:rsidP="009C66C8">
      <w:pPr>
        <w:shd w:val="clear" w:color="auto" w:fill="FFFFFF"/>
        <w:spacing w:before="19" w:after="0" w:line="240" w:lineRule="auto"/>
        <w:ind w:firstLine="851"/>
        <w:rPr>
          <w:rFonts w:ascii="Arial" w:hAnsi="Arial" w:cs="Arial"/>
          <w:sz w:val="18"/>
          <w:szCs w:val="18"/>
        </w:rPr>
      </w:pPr>
      <w:r w:rsidRPr="00540683">
        <w:rPr>
          <w:rFonts w:ascii="Arial" w:hAnsi="Arial" w:cs="Arial"/>
          <w:sz w:val="18"/>
          <w:szCs w:val="18"/>
        </w:rPr>
        <w:t>В протоколе заседания согласительной комиссии указываются:</w:t>
      </w:r>
    </w:p>
    <w:p w:rsidR="009C66C8" w:rsidRPr="00540683" w:rsidRDefault="009C66C8" w:rsidP="00B81536">
      <w:pPr>
        <w:widowControl w:val="0"/>
        <w:numPr>
          <w:ilvl w:val="0"/>
          <w:numId w:val="15"/>
        </w:numPr>
        <w:shd w:val="clear" w:color="auto" w:fill="FFFFFF"/>
        <w:tabs>
          <w:tab w:val="left" w:pos="1114"/>
        </w:tabs>
        <w:autoSpaceDE w:val="0"/>
        <w:autoSpaceDN w:val="0"/>
        <w:adjustRightInd w:val="0"/>
        <w:spacing w:after="0" w:line="240" w:lineRule="auto"/>
        <w:ind w:firstLine="851"/>
        <w:rPr>
          <w:rFonts w:ascii="Arial" w:hAnsi="Arial" w:cs="Arial"/>
          <w:spacing w:val="-16"/>
          <w:sz w:val="18"/>
          <w:szCs w:val="18"/>
        </w:rPr>
      </w:pPr>
      <w:r w:rsidRPr="00540683">
        <w:rPr>
          <w:rFonts w:ascii="Arial" w:hAnsi="Arial" w:cs="Arial"/>
          <w:sz w:val="18"/>
          <w:szCs w:val="18"/>
        </w:rPr>
        <w:t>год, месяц, число и место проведения заседания;</w:t>
      </w:r>
    </w:p>
    <w:p w:rsidR="009C66C8" w:rsidRPr="00540683" w:rsidRDefault="009C66C8" w:rsidP="00B81536">
      <w:pPr>
        <w:widowControl w:val="0"/>
        <w:numPr>
          <w:ilvl w:val="0"/>
          <w:numId w:val="15"/>
        </w:numPr>
        <w:shd w:val="clear" w:color="auto" w:fill="FFFFFF"/>
        <w:tabs>
          <w:tab w:val="left" w:pos="1114"/>
        </w:tabs>
        <w:autoSpaceDE w:val="0"/>
        <w:autoSpaceDN w:val="0"/>
        <w:adjustRightInd w:val="0"/>
        <w:spacing w:after="0" w:line="240" w:lineRule="auto"/>
        <w:ind w:firstLine="851"/>
        <w:rPr>
          <w:rFonts w:ascii="Arial" w:hAnsi="Arial" w:cs="Arial"/>
          <w:spacing w:val="-8"/>
          <w:sz w:val="18"/>
          <w:szCs w:val="18"/>
        </w:rPr>
      </w:pPr>
      <w:r w:rsidRPr="00540683">
        <w:rPr>
          <w:rFonts w:ascii="Arial" w:hAnsi="Arial" w:cs="Arial"/>
          <w:sz w:val="18"/>
          <w:szCs w:val="18"/>
        </w:rPr>
        <w:t>время начала и окончания заседания;</w:t>
      </w:r>
    </w:p>
    <w:p w:rsidR="009C66C8" w:rsidRPr="00540683" w:rsidRDefault="009C66C8" w:rsidP="00B81536">
      <w:pPr>
        <w:widowControl w:val="0"/>
        <w:numPr>
          <w:ilvl w:val="0"/>
          <w:numId w:val="15"/>
        </w:numPr>
        <w:shd w:val="clear" w:color="auto" w:fill="FFFFFF"/>
        <w:tabs>
          <w:tab w:val="left" w:pos="1114"/>
        </w:tabs>
        <w:autoSpaceDE w:val="0"/>
        <w:autoSpaceDN w:val="0"/>
        <w:adjustRightInd w:val="0"/>
        <w:spacing w:before="67" w:after="0" w:line="240" w:lineRule="auto"/>
        <w:ind w:firstLine="851"/>
        <w:jc w:val="both"/>
        <w:rPr>
          <w:rFonts w:ascii="Arial" w:hAnsi="Arial" w:cs="Arial"/>
          <w:spacing w:val="-6"/>
          <w:sz w:val="18"/>
          <w:szCs w:val="18"/>
        </w:rPr>
      </w:pPr>
      <w:r w:rsidRPr="00540683">
        <w:rPr>
          <w:rFonts w:ascii="Arial" w:hAnsi="Arial" w:cs="Arial"/>
          <w:sz w:val="18"/>
          <w:szCs w:val="18"/>
        </w:rPr>
        <w:t>фамилии и инициалы присутствовавших на заседании членов согла</w:t>
      </w:r>
      <w:r w:rsidRPr="00540683">
        <w:rPr>
          <w:rFonts w:ascii="Arial" w:hAnsi="Arial" w:cs="Arial"/>
          <w:sz w:val="18"/>
          <w:szCs w:val="18"/>
        </w:rPr>
        <w:softHyphen/>
        <w:t>сительной комиссии, депутатов Думы, не являющихся членами согласительной комиссии, а также приглашенных;</w:t>
      </w:r>
    </w:p>
    <w:p w:rsidR="009C66C8" w:rsidRPr="00540683" w:rsidRDefault="009C66C8" w:rsidP="00B81536">
      <w:pPr>
        <w:widowControl w:val="0"/>
        <w:numPr>
          <w:ilvl w:val="0"/>
          <w:numId w:val="15"/>
        </w:numPr>
        <w:shd w:val="clear" w:color="auto" w:fill="FFFFFF"/>
        <w:tabs>
          <w:tab w:val="left" w:pos="1114"/>
        </w:tabs>
        <w:autoSpaceDE w:val="0"/>
        <w:autoSpaceDN w:val="0"/>
        <w:adjustRightInd w:val="0"/>
        <w:spacing w:before="67" w:after="0" w:line="240" w:lineRule="auto"/>
        <w:ind w:firstLine="851"/>
        <w:jc w:val="both"/>
        <w:rPr>
          <w:rFonts w:ascii="Arial" w:hAnsi="Arial" w:cs="Arial"/>
          <w:spacing w:val="-6"/>
          <w:sz w:val="18"/>
          <w:szCs w:val="18"/>
        </w:rPr>
      </w:pPr>
      <w:r w:rsidRPr="00540683">
        <w:rPr>
          <w:rFonts w:ascii="Arial" w:hAnsi="Arial" w:cs="Arial"/>
          <w:sz w:val="18"/>
          <w:szCs w:val="18"/>
        </w:rPr>
        <w:t>повестка заседания;</w:t>
      </w:r>
    </w:p>
    <w:p w:rsidR="009C66C8" w:rsidRPr="00540683" w:rsidRDefault="009C66C8" w:rsidP="00B81536">
      <w:pPr>
        <w:widowControl w:val="0"/>
        <w:numPr>
          <w:ilvl w:val="0"/>
          <w:numId w:val="15"/>
        </w:numPr>
        <w:shd w:val="clear" w:color="auto" w:fill="FFFFFF"/>
        <w:tabs>
          <w:tab w:val="left" w:pos="1114"/>
        </w:tabs>
        <w:autoSpaceDE w:val="0"/>
        <w:autoSpaceDN w:val="0"/>
        <w:adjustRightInd w:val="0"/>
        <w:spacing w:before="67" w:after="0" w:line="240" w:lineRule="auto"/>
        <w:ind w:firstLine="851"/>
        <w:jc w:val="both"/>
        <w:rPr>
          <w:rFonts w:ascii="Arial" w:hAnsi="Arial" w:cs="Arial"/>
          <w:spacing w:val="-6"/>
          <w:sz w:val="18"/>
          <w:szCs w:val="18"/>
        </w:rPr>
      </w:pPr>
      <w:r w:rsidRPr="00540683">
        <w:rPr>
          <w:rFonts w:ascii="Arial" w:hAnsi="Arial" w:cs="Arial"/>
          <w:sz w:val="18"/>
          <w:szCs w:val="18"/>
        </w:rPr>
        <w:t>фамилии и инициалы докладчиков по обсуждаемым вопросам, а также выступивших, включая приглашенных, по вопросам повестки заседа</w:t>
      </w:r>
      <w:r w:rsidRPr="00540683">
        <w:rPr>
          <w:rFonts w:ascii="Arial" w:hAnsi="Arial" w:cs="Arial"/>
          <w:sz w:val="18"/>
          <w:szCs w:val="18"/>
        </w:rPr>
        <w:softHyphen/>
        <w:t>ния;</w:t>
      </w:r>
    </w:p>
    <w:p w:rsidR="009C66C8" w:rsidRPr="00540683" w:rsidRDefault="009C66C8" w:rsidP="00B81536">
      <w:pPr>
        <w:widowControl w:val="0"/>
        <w:numPr>
          <w:ilvl w:val="0"/>
          <w:numId w:val="15"/>
        </w:numPr>
        <w:shd w:val="clear" w:color="auto" w:fill="FFFFFF"/>
        <w:tabs>
          <w:tab w:val="left" w:pos="1066"/>
        </w:tabs>
        <w:autoSpaceDE w:val="0"/>
        <w:autoSpaceDN w:val="0"/>
        <w:adjustRightInd w:val="0"/>
        <w:spacing w:before="106" w:after="0" w:line="240" w:lineRule="auto"/>
        <w:ind w:left="851"/>
        <w:rPr>
          <w:rFonts w:ascii="Arial" w:hAnsi="Arial" w:cs="Arial"/>
          <w:spacing w:val="-3"/>
          <w:sz w:val="18"/>
          <w:szCs w:val="18"/>
        </w:rPr>
      </w:pPr>
      <w:r w:rsidRPr="00540683">
        <w:rPr>
          <w:rFonts w:ascii="Arial" w:hAnsi="Arial" w:cs="Arial"/>
          <w:sz w:val="18"/>
          <w:szCs w:val="18"/>
        </w:rPr>
        <w:t>решения согласительной комиссии.</w:t>
      </w:r>
    </w:p>
    <w:p w:rsidR="009C66C8" w:rsidRPr="00540683" w:rsidRDefault="009C66C8" w:rsidP="009C66C8">
      <w:pPr>
        <w:shd w:val="clear" w:color="auto" w:fill="FFFFFF"/>
        <w:spacing w:after="0" w:line="240" w:lineRule="auto"/>
        <w:ind w:right="58" w:firstLine="768"/>
        <w:jc w:val="both"/>
        <w:rPr>
          <w:rFonts w:ascii="Arial" w:hAnsi="Arial" w:cs="Arial"/>
          <w:sz w:val="18"/>
          <w:szCs w:val="18"/>
        </w:rPr>
      </w:pPr>
      <w:r w:rsidRPr="00540683">
        <w:rPr>
          <w:rFonts w:ascii="Arial" w:hAnsi="Arial" w:cs="Arial"/>
          <w:sz w:val="18"/>
          <w:szCs w:val="18"/>
        </w:rPr>
        <w:t>Ответственной за оформление протокола заседания согласительной комиссии является председатель постоянной комиссии Думы  по экономической политике и муниципальной собственности.</w:t>
      </w:r>
    </w:p>
    <w:p w:rsidR="009C66C8" w:rsidRPr="00540683" w:rsidRDefault="009C66C8" w:rsidP="009C66C8">
      <w:pPr>
        <w:shd w:val="clear" w:color="auto" w:fill="FFFFFF"/>
        <w:spacing w:before="106" w:after="0" w:line="240" w:lineRule="auto"/>
        <w:ind w:left="10" w:right="48" w:firstLine="749"/>
        <w:jc w:val="both"/>
        <w:rPr>
          <w:rFonts w:ascii="Arial" w:hAnsi="Arial" w:cs="Arial"/>
          <w:sz w:val="18"/>
          <w:szCs w:val="18"/>
        </w:rPr>
      </w:pPr>
      <w:r w:rsidRPr="00540683">
        <w:rPr>
          <w:rFonts w:ascii="Arial" w:hAnsi="Arial" w:cs="Arial"/>
          <w:sz w:val="18"/>
          <w:szCs w:val="18"/>
        </w:rPr>
        <w:t>Протокол заседания согласительной комиссии подписывается предсе</w:t>
      </w:r>
      <w:r w:rsidRPr="00540683">
        <w:rPr>
          <w:rFonts w:ascii="Arial" w:hAnsi="Arial" w:cs="Arial"/>
          <w:sz w:val="18"/>
          <w:szCs w:val="18"/>
        </w:rPr>
        <w:softHyphen/>
        <w:t>дателем постоянной комиссии Думы  по экономической политике и муниципальной собственности.</w:t>
      </w:r>
    </w:p>
    <w:p w:rsidR="009C66C8" w:rsidRPr="00540683" w:rsidRDefault="009C66C8" w:rsidP="009C66C8">
      <w:pPr>
        <w:shd w:val="clear" w:color="auto" w:fill="FFFFFF"/>
        <w:spacing w:before="106" w:after="0" w:line="240" w:lineRule="auto"/>
        <w:rPr>
          <w:rFonts w:ascii="Arial" w:hAnsi="Arial" w:cs="Arial"/>
          <w:bCs/>
          <w:sz w:val="18"/>
          <w:szCs w:val="18"/>
        </w:rPr>
      </w:pPr>
      <w:r w:rsidRPr="00540683">
        <w:rPr>
          <w:rFonts w:ascii="Arial" w:hAnsi="Arial" w:cs="Arial"/>
          <w:bCs/>
          <w:sz w:val="18"/>
          <w:szCs w:val="18"/>
        </w:rPr>
        <w:t xml:space="preserve">                                                                            Раздел 5. Обеспечение деятельности согласительной комиссии</w:t>
      </w:r>
    </w:p>
    <w:p w:rsidR="009C66C8" w:rsidRPr="00540683" w:rsidRDefault="009C66C8" w:rsidP="009C66C8">
      <w:pPr>
        <w:shd w:val="clear" w:color="auto" w:fill="FFFFFF"/>
        <w:spacing w:before="106" w:after="0" w:line="240" w:lineRule="auto"/>
        <w:rPr>
          <w:rFonts w:ascii="Arial" w:hAnsi="Arial" w:cs="Arial"/>
          <w:sz w:val="18"/>
          <w:szCs w:val="18"/>
        </w:rPr>
      </w:pPr>
    </w:p>
    <w:p w:rsidR="00640B06" w:rsidRPr="00540683" w:rsidRDefault="009C66C8" w:rsidP="009C66C8">
      <w:pPr>
        <w:pStyle w:val="ConsPlusNormal"/>
        <w:widowControl/>
        <w:tabs>
          <w:tab w:val="left" w:pos="6836"/>
        </w:tabs>
        <w:ind w:firstLine="0"/>
        <w:rPr>
          <w:sz w:val="18"/>
          <w:szCs w:val="18"/>
        </w:rPr>
      </w:pPr>
      <w:r w:rsidRPr="00540683">
        <w:rPr>
          <w:spacing w:val="-1"/>
          <w:sz w:val="18"/>
          <w:szCs w:val="18"/>
        </w:rPr>
        <w:t xml:space="preserve">             19.</w:t>
      </w:r>
      <w:r w:rsidRPr="00540683">
        <w:rPr>
          <w:sz w:val="18"/>
          <w:szCs w:val="18"/>
        </w:rPr>
        <w:t>Организационное, правовое, информационное, материально-техни</w:t>
      </w:r>
      <w:r w:rsidRPr="00540683">
        <w:rPr>
          <w:sz w:val="18"/>
          <w:szCs w:val="18"/>
        </w:rPr>
        <w:softHyphen/>
        <w:t>ческое, документационное обеспечение деятельности согласительной комис</w:t>
      </w:r>
      <w:r w:rsidRPr="00540683">
        <w:rPr>
          <w:sz w:val="18"/>
          <w:szCs w:val="18"/>
        </w:rPr>
        <w:softHyphen/>
        <w:t>сии осуществляет специалист  Думы Краснополянского сельского поселения</w:t>
      </w:r>
    </w:p>
    <w:p w:rsidR="000046E7" w:rsidRPr="00540683" w:rsidRDefault="000046E7" w:rsidP="009C66C8">
      <w:pPr>
        <w:spacing w:after="0" w:line="240" w:lineRule="auto"/>
        <w:ind w:firstLine="709"/>
        <w:jc w:val="both"/>
        <w:rPr>
          <w:rFonts w:ascii="Arial" w:hAnsi="Arial" w:cs="Arial"/>
          <w:sz w:val="18"/>
          <w:szCs w:val="18"/>
        </w:rPr>
      </w:pPr>
    </w:p>
    <w:p w:rsidR="009C66C8" w:rsidRPr="00540683" w:rsidRDefault="009C66C8" w:rsidP="009C66C8">
      <w:pPr>
        <w:pStyle w:val="a7"/>
        <w:tabs>
          <w:tab w:val="left" w:pos="7046"/>
        </w:tabs>
        <w:jc w:val="left"/>
        <w:rPr>
          <w:rFonts w:ascii="Arial" w:hAnsi="Arial" w:cs="Arial"/>
          <w:b/>
          <w:noProof/>
          <w:sz w:val="18"/>
          <w:szCs w:val="18"/>
          <w:u w:val="single"/>
        </w:rPr>
      </w:pPr>
      <w:r w:rsidRPr="00540683">
        <w:rPr>
          <w:rFonts w:ascii="Arial" w:hAnsi="Arial" w:cs="Arial"/>
          <w:noProof/>
          <w:sz w:val="18"/>
          <w:szCs w:val="18"/>
        </w:rPr>
        <w:tab/>
        <w:t xml:space="preserve">                                                                                                                          </w:t>
      </w:r>
      <w:r w:rsidRPr="00540683">
        <w:rPr>
          <w:rFonts w:ascii="Arial" w:hAnsi="Arial" w:cs="Arial"/>
          <w:noProof/>
          <w:sz w:val="18"/>
          <w:szCs w:val="18"/>
          <w:u w:val="single"/>
        </w:rPr>
        <w:t xml:space="preserve">ПРОЕКТ  </w:t>
      </w:r>
    </w:p>
    <w:p w:rsidR="009C66C8" w:rsidRPr="00540683" w:rsidRDefault="009C66C8" w:rsidP="009C66C8">
      <w:pPr>
        <w:pStyle w:val="a7"/>
        <w:rPr>
          <w:rFonts w:ascii="Arial" w:hAnsi="Arial" w:cs="Arial"/>
          <w:noProof/>
          <w:sz w:val="18"/>
          <w:szCs w:val="18"/>
        </w:rPr>
      </w:pPr>
      <w:r w:rsidRPr="00540683">
        <w:rPr>
          <w:rFonts w:ascii="Arial" w:hAnsi="Arial" w:cs="Arial"/>
          <w:noProof/>
          <w:sz w:val="18"/>
          <w:szCs w:val="18"/>
        </w:rPr>
        <w:drawing>
          <wp:inline distT="0" distB="0" distL="0" distR="0">
            <wp:extent cx="581025" cy="914400"/>
            <wp:effectExtent l="19050" t="0" r="9525" b="0"/>
            <wp:docPr id="1"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23" cstate="print"/>
                    <a:srcRect/>
                    <a:stretch>
                      <a:fillRect/>
                    </a:stretch>
                  </pic:blipFill>
                  <pic:spPr bwMode="auto">
                    <a:xfrm>
                      <a:off x="0" y="0"/>
                      <a:ext cx="581025" cy="914400"/>
                    </a:xfrm>
                    <a:prstGeom prst="rect">
                      <a:avLst/>
                    </a:prstGeom>
                    <a:noFill/>
                    <a:ln w="9525">
                      <a:noFill/>
                      <a:miter lim="800000"/>
                      <a:headEnd/>
                      <a:tailEnd/>
                    </a:ln>
                  </pic:spPr>
                </pic:pic>
              </a:graphicData>
            </a:graphic>
          </wp:inline>
        </w:drawing>
      </w:r>
    </w:p>
    <w:p w:rsidR="009C66C8" w:rsidRPr="00540683" w:rsidRDefault="009C66C8" w:rsidP="009C66C8">
      <w:pPr>
        <w:pStyle w:val="a7"/>
        <w:rPr>
          <w:rFonts w:ascii="Arial" w:hAnsi="Arial" w:cs="Arial"/>
          <w:bCs/>
          <w:iCs/>
          <w:caps/>
          <w:sz w:val="18"/>
          <w:szCs w:val="18"/>
        </w:rPr>
      </w:pPr>
      <w:r w:rsidRPr="00540683">
        <w:rPr>
          <w:rFonts w:ascii="Arial" w:hAnsi="Arial" w:cs="Arial"/>
          <w:bCs/>
          <w:iCs/>
          <w:caps/>
          <w:sz w:val="18"/>
          <w:szCs w:val="18"/>
        </w:rPr>
        <w:t xml:space="preserve">Российская Федерация                                                                                                    </w:t>
      </w:r>
    </w:p>
    <w:p w:rsidR="009C66C8" w:rsidRPr="00540683" w:rsidRDefault="009C66C8" w:rsidP="009C66C8">
      <w:pPr>
        <w:pStyle w:val="ab"/>
        <w:rPr>
          <w:rFonts w:ascii="Arial" w:hAnsi="Arial" w:cs="Arial"/>
          <w:b w:val="0"/>
          <w:iCs/>
          <w:sz w:val="18"/>
          <w:szCs w:val="18"/>
        </w:rPr>
      </w:pPr>
      <w:r w:rsidRPr="00540683">
        <w:rPr>
          <w:rFonts w:ascii="Arial" w:hAnsi="Arial" w:cs="Arial"/>
          <w:b w:val="0"/>
          <w:iCs/>
          <w:sz w:val="18"/>
          <w:szCs w:val="18"/>
        </w:rPr>
        <w:t>Свердловская область</w:t>
      </w:r>
    </w:p>
    <w:p w:rsidR="009C66C8" w:rsidRPr="00540683" w:rsidRDefault="009C66C8" w:rsidP="009C66C8">
      <w:pPr>
        <w:pStyle w:val="ab"/>
        <w:rPr>
          <w:rFonts w:ascii="Arial" w:hAnsi="Arial" w:cs="Arial"/>
          <w:b w:val="0"/>
          <w:iCs/>
          <w:sz w:val="18"/>
          <w:szCs w:val="18"/>
        </w:rPr>
      </w:pPr>
      <w:r w:rsidRPr="00540683">
        <w:rPr>
          <w:rFonts w:ascii="Arial" w:hAnsi="Arial" w:cs="Arial"/>
          <w:b w:val="0"/>
          <w:iCs/>
          <w:sz w:val="18"/>
          <w:szCs w:val="18"/>
        </w:rPr>
        <w:t>Байкаловский муниципальный район</w:t>
      </w:r>
    </w:p>
    <w:p w:rsidR="009C66C8" w:rsidRPr="00540683" w:rsidRDefault="009C66C8" w:rsidP="009C66C8">
      <w:pPr>
        <w:pStyle w:val="ab"/>
        <w:rPr>
          <w:rFonts w:ascii="Arial" w:hAnsi="Arial" w:cs="Arial"/>
          <w:sz w:val="18"/>
          <w:szCs w:val="18"/>
        </w:rPr>
      </w:pPr>
      <w:r w:rsidRPr="00540683">
        <w:rPr>
          <w:rFonts w:ascii="Arial" w:hAnsi="Arial" w:cs="Arial"/>
          <w:iCs/>
          <w:color w:val="FF0000"/>
          <w:sz w:val="18"/>
          <w:szCs w:val="18"/>
        </w:rPr>
        <w:t xml:space="preserve">  </w:t>
      </w:r>
      <w:r w:rsidRPr="00540683">
        <w:rPr>
          <w:rFonts w:ascii="Arial" w:hAnsi="Arial" w:cs="Arial"/>
          <w:sz w:val="18"/>
          <w:szCs w:val="18"/>
        </w:rPr>
        <w:t xml:space="preserve">Дума </w:t>
      </w:r>
    </w:p>
    <w:p w:rsidR="009C66C8" w:rsidRPr="00540683" w:rsidRDefault="009C66C8" w:rsidP="009C66C8">
      <w:pPr>
        <w:spacing w:after="0" w:line="240" w:lineRule="auto"/>
        <w:jc w:val="center"/>
        <w:rPr>
          <w:rFonts w:ascii="Arial" w:hAnsi="Arial" w:cs="Arial"/>
          <w:b/>
          <w:sz w:val="18"/>
          <w:szCs w:val="18"/>
        </w:rPr>
      </w:pPr>
      <w:r w:rsidRPr="00540683">
        <w:rPr>
          <w:rFonts w:ascii="Arial" w:hAnsi="Arial" w:cs="Arial"/>
          <w:b/>
          <w:sz w:val="18"/>
          <w:szCs w:val="18"/>
        </w:rPr>
        <w:t>Краснополянского сельского поселения</w:t>
      </w:r>
    </w:p>
    <w:p w:rsidR="009C66C8" w:rsidRPr="00540683" w:rsidRDefault="009C66C8" w:rsidP="009C66C8">
      <w:pPr>
        <w:spacing w:after="0" w:line="240" w:lineRule="auto"/>
        <w:jc w:val="center"/>
        <w:rPr>
          <w:rFonts w:ascii="Arial" w:hAnsi="Arial" w:cs="Arial"/>
          <w:sz w:val="18"/>
          <w:szCs w:val="18"/>
        </w:rPr>
      </w:pPr>
      <w:r w:rsidRPr="00540683">
        <w:rPr>
          <w:rFonts w:ascii="Arial" w:hAnsi="Arial" w:cs="Arial"/>
          <w:sz w:val="18"/>
          <w:szCs w:val="18"/>
        </w:rPr>
        <w:t xml:space="preserve"> __ - е заседание 4 - го созыва</w:t>
      </w:r>
    </w:p>
    <w:p w:rsidR="009C66C8" w:rsidRPr="00540683" w:rsidRDefault="009C66C8" w:rsidP="009C66C8">
      <w:pPr>
        <w:spacing w:after="0" w:line="240" w:lineRule="auto"/>
        <w:jc w:val="center"/>
        <w:rPr>
          <w:rFonts w:ascii="Arial" w:hAnsi="Arial" w:cs="Arial"/>
          <w:sz w:val="18"/>
          <w:szCs w:val="18"/>
        </w:rPr>
      </w:pPr>
      <w:r w:rsidRPr="00540683">
        <w:rPr>
          <w:rFonts w:ascii="Arial" w:hAnsi="Arial" w:cs="Arial"/>
          <w:sz w:val="18"/>
          <w:szCs w:val="18"/>
        </w:rPr>
        <w:t>с. Краснополянское</w:t>
      </w:r>
    </w:p>
    <w:p w:rsidR="009C66C8" w:rsidRPr="00540683" w:rsidRDefault="009C66C8" w:rsidP="009C66C8">
      <w:pPr>
        <w:spacing w:after="0" w:line="240" w:lineRule="auto"/>
        <w:jc w:val="center"/>
        <w:rPr>
          <w:rFonts w:ascii="Arial" w:hAnsi="Arial" w:cs="Arial"/>
          <w:sz w:val="18"/>
          <w:szCs w:val="18"/>
        </w:rPr>
      </w:pPr>
    </w:p>
    <w:p w:rsidR="009C66C8" w:rsidRPr="00540683" w:rsidRDefault="009C66C8" w:rsidP="009C66C8">
      <w:pPr>
        <w:pStyle w:val="2"/>
        <w:rPr>
          <w:rFonts w:ascii="Arial" w:hAnsi="Arial" w:cs="Arial"/>
          <w:i w:val="0"/>
          <w:sz w:val="18"/>
          <w:szCs w:val="18"/>
        </w:rPr>
      </w:pPr>
      <w:r w:rsidRPr="00540683">
        <w:rPr>
          <w:rFonts w:ascii="Arial" w:hAnsi="Arial" w:cs="Arial"/>
          <w:i w:val="0"/>
          <w:sz w:val="18"/>
          <w:szCs w:val="18"/>
        </w:rPr>
        <w:t>РЕШЕНИЕ</w:t>
      </w:r>
    </w:p>
    <w:p w:rsidR="009C66C8" w:rsidRPr="00540683" w:rsidRDefault="009C66C8" w:rsidP="009C66C8">
      <w:pPr>
        <w:spacing w:after="0" w:line="240" w:lineRule="auto"/>
        <w:rPr>
          <w:rFonts w:ascii="Arial" w:hAnsi="Arial" w:cs="Arial"/>
          <w:sz w:val="18"/>
          <w:szCs w:val="18"/>
        </w:rPr>
      </w:pPr>
    </w:p>
    <w:p w:rsidR="009C66C8" w:rsidRPr="00540683" w:rsidRDefault="009C66C8" w:rsidP="009C66C8">
      <w:pPr>
        <w:spacing w:after="0" w:line="240" w:lineRule="auto"/>
        <w:rPr>
          <w:rFonts w:ascii="Arial" w:hAnsi="Arial" w:cs="Arial"/>
          <w:sz w:val="18"/>
          <w:szCs w:val="18"/>
          <w:u w:val="single"/>
        </w:rPr>
      </w:pPr>
      <w:r w:rsidRPr="00540683">
        <w:rPr>
          <w:rFonts w:ascii="Arial" w:hAnsi="Arial" w:cs="Arial"/>
          <w:sz w:val="18"/>
          <w:szCs w:val="18"/>
        </w:rPr>
        <w:t xml:space="preserve">«__» декабря   2021 года                                                                                                                                                                                                               № ___                                                                                                                                </w:t>
      </w:r>
    </w:p>
    <w:p w:rsidR="009C66C8" w:rsidRPr="00540683" w:rsidRDefault="009C66C8" w:rsidP="009C66C8">
      <w:pPr>
        <w:spacing w:after="0" w:line="240" w:lineRule="auto"/>
        <w:rPr>
          <w:rFonts w:ascii="Arial" w:hAnsi="Arial" w:cs="Arial"/>
          <w:sz w:val="18"/>
          <w:szCs w:val="18"/>
        </w:rPr>
      </w:pPr>
      <w:r w:rsidRPr="00540683">
        <w:rPr>
          <w:rFonts w:ascii="Arial" w:hAnsi="Arial" w:cs="Arial"/>
          <w:sz w:val="18"/>
          <w:szCs w:val="18"/>
        </w:rPr>
        <w:t xml:space="preserve">                                                                       </w:t>
      </w:r>
    </w:p>
    <w:p w:rsidR="009C66C8" w:rsidRPr="00540683" w:rsidRDefault="009C66C8" w:rsidP="009C66C8">
      <w:pPr>
        <w:spacing w:after="0" w:line="240" w:lineRule="auto"/>
        <w:jc w:val="center"/>
        <w:rPr>
          <w:rFonts w:ascii="Arial" w:hAnsi="Arial" w:cs="Arial"/>
          <w:b/>
          <w:sz w:val="18"/>
          <w:szCs w:val="18"/>
        </w:rPr>
      </w:pPr>
      <w:r w:rsidRPr="00540683">
        <w:rPr>
          <w:rFonts w:ascii="Arial" w:hAnsi="Arial" w:cs="Arial"/>
          <w:b/>
          <w:sz w:val="18"/>
          <w:szCs w:val="18"/>
        </w:rPr>
        <w:t xml:space="preserve">О БЮДЖЕТЕ    КРАСНОПОЛЯНСКОГО СЕЛЬСКОГО ПОСЕЛЕНИЯ БАЙКАЛОВСКОГО МУНИЦИПАЛЬНОГО РАЙОНА СВЕРДЛОВСКОЙ ОБЛАСТИ </w:t>
      </w:r>
    </w:p>
    <w:p w:rsidR="009C66C8" w:rsidRPr="00540683" w:rsidRDefault="009C66C8" w:rsidP="009C66C8">
      <w:pPr>
        <w:spacing w:after="0" w:line="240" w:lineRule="auto"/>
        <w:jc w:val="center"/>
        <w:rPr>
          <w:rFonts w:ascii="Arial" w:hAnsi="Arial" w:cs="Arial"/>
          <w:b/>
          <w:sz w:val="18"/>
          <w:szCs w:val="18"/>
        </w:rPr>
      </w:pPr>
      <w:r w:rsidRPr="00540683">
        <w:rPr>
          <w:rFonts w:ascii="Arial" w:hAnsi="Arial" w:cs="Arial"/>
          <w:b/>
          <w:sz w:val="18"/>
          <w:szCs w:val="18"/>
        </w:rPr>
        <w:t>НА 2022 ГОД И ПЛАНОВЫЙ ПЕРИОД 2023 И 2024 ГОДОВ</w:t>
      </w:r>
    </w:p>
    <w:p w:rsidR="009C66C8" w:rsidRPr="00540683" w:rsidRDefault="009C66C8" w:rsidP="009C66C8">
      <w:pPr>
        <w:spacing w:after="0" w:line="240" w:lineRule="auto"/>
        <w:jc w:val="both"/>
        <w:rPr>
          <w:rFonts w:ascii="Arial" w:hAnsi="Arial" w:cs="Arial"/>
          <w:sz w:val="18"/>
          <w:szCs w:val="18"/>
          <w:u w:val="single"/>
        </w:rPr>
      </w:pPr>
    </w:p>
    <w:p w:rsidR="009C66C8" w:rsidRPr="00540683" w:rsidRDefault="009C66C8" w:rsidP="009C66C8">
      <w:pPr>
        <w:pStyle w:val="a9"/>
        <w:rPr>
          <w:rFonts w:ascii="Arial" w:hAnsi="Arial" w:cs="Arial"/>
          <w:sz w:val="18"/>
          <w:szCs w:val="18"/>
        </w:rPr>
      </w:pPr>
      <w:r w:rsidRPr="00540683">
        <w:rPr>
          <w:rFonts w:ascii="Arial" w:hAnsi="Arial" w:cs="Arial"/>
          <w:sz w:val="18"/>
          <w:szCs w:val="18"/>
        </w:rPr>
        <w:t xml:space="preserve">           На основании Бюджетного кодекса Российской Федерации, Закона Свердловской области «Об областном бюджете на 2022 год и плановый период 2023  и  2024 годов», решения Думы Байкаловского муниципального района Свердловской области  от __ декабря 2021 года № ___ «О бюджете Байкаловского муниципального района Свердловской области на 2022 год и плановый период 2023 и 2024 годов», решения Думы муниципального образования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w:t>
      </w:r>
      <w:bookmarkStart w:id="0" w:name="_Hlk24290944"/>
      <w:r w:rsidRPr="00540683">
        <w:rPr>
          <w:rFonts w:ascii="Arial" w:hAnsi="Arial" w:cs="Arial"/>
          <w:sz w:val="18"/>
          <w:szCs w:val="18"/>
        </w:rPr>
        <w:t>от 25 сентября 2019 года № 111</w:t>
      </w:r>
      <w:bookmarkEnd w:id="0"/>
      <w:r w:rsidRPr="00540683">
        <w:rPr>
          <w:rFonts w:ascii="Arial" w:hAnsi="Arial" w:cs="Arial"/>
          <w:sz w:val="18"/>
          <w:szCs w:val="18"/>
        </w:rPr>
        <w:t xml:space="preserve">), прогноза  социально-экономического развития Краснополянского сельского поселения на 2022 год и плановый период 2023 и 2024 годов, учитывая результаты публичного обсуждения проекта решения Думы «О бюджете Краснополянского сельского поселения Байкаловского муниципального района Свердловской области на 2022 год и плановый период 2023 и 2024 годов», отраженные в Итоговом протоколе от __ декабря 2021 года,  руководствуясь статьей 22 Устава Краснополянского сельского поселения, Дума Краснополянского сельского поселения </w:t>
      </w:r>
      <w:r w:rsidRPr="00540683">
        <w:rPr>
          <w:rFonts w:ascii="Arial" w:hAnsi="Arial" w:cs="Arial"/>
          <w:b/>
          <w:bCs/>
          <w:iCs/>
          <w:sz w:val="18"/>
          <w:szCs w:val="18"/>
        </w:rPr>
        <w:t xml:space="preserve"> РЕШИЛА</w:t>
      </w:r>
      <w:r w:rsidRPr="00540683">
        <w:rPr>
          <w:rFonts w:ascii="Arial" w:hAnsi="Arial" w:cs="Arial"/>
          <w:b/>
          <w:sz w:val="18"/>
          <w:szCs w:val="18"/>
        </w:rPr>
        <w:t>:</w:t>
      </w:r>
    </w:p>
    <w:p w:rsidR="009C66C8" w:rsidRPr="00540683" w:rsidRDefault="009C66C8" w:rsidP="009C66C8">
      <w:pPr>
        <w:pStyle w:val="a9"/>
        <w:jc w:val="left"/>
        <w:rPr>
          <w:rFonts w:ascii="Arial" w:hAnsi="Arial" w:cs="Arial"/>
          <w:b/>
          <w:sz w:val="18"/>
          <w:szCs w:val="18"/>
        </w:rPr>
      </w:pPr>
    </w:p>
    <w:p w:rsidR="009C66C8" w:rsidRPr="00540683" w:rsidRDefault="009C66C8" w:rsidP="009C66C8">
      <w:pPr>
        <w:spacing w:after="0" w:line="240" w:lineRule="auto"/>
        <w:ind w:firstLine="720"/>
        <w:jc w:val="center"/>
        <w:rPr>
          <w:rFonts w:ascii="Arial" w:hAnsi="Arial" w:cs="Arial"/>
          <w:b/>
          <w:bCs/>
          <w:iCs/>
          <w:sz w:val="18"/>
          <w:szCs w:val="18"/>
        </w:rPr>
      </w:pPr>
      <w:r w:rsidRPr="00540683">
        <w:rPr>
          <w:rFonts w:ascii="Arial" w:hAnsi="Arial" w:cs="Arial"/>
          <w:b/>
          <w:bCs/>
          <w:iCs/>
          <w:sz w:val="18"/>
          <w:szCs w:val="18"/>
        </w:rPr>
        <w:t>Глава 1.</w:t>
      </w:r>
      <w:r w:rsidRPr="00540683">
        <w:rPr>
          <w:rFonts w:ascii="Arial" w:hAnsi="Arial" w:cs="Arial"/>
          <w:b/>
          <w:sz w:val="18"/>
          <w:szCs w:val="18"/>
        </w:rPr>
        <w:t xml:space="preserve"> </w:t>
      </w:r>
      <w:r w:rsidRPr="00540683">
        <w:rPr>
          <w:rFonts w:ascii="Arial" w:hAnsi="Arial" w:cs="Arial"/>
          <w:b/>
          <w:bCs/>
          <w:iCs/>
          <w:sz w:val="18"/>
          <w:szCs w:val="18"/>
        </w:rPr>
        <w:t>ОБЩИЕ ПОЛОЖЕНИЯ</w:t>
      </w:r>
    </w:p>
    <w:p w:rsidR="009C66C8" w:rsidRPr="00540683" w:rsidRDefault="009C66C8" w:rsidP="009C66C8">
      <w:pPr>
        <w:spacing w:after="0" w:line="240" w:lineRule="auto"/>
        <w:ind w:firstLine="720"/>
        <w:jc w:val="center"/>
        <w:rPr>
          <w:rFonts w:ascii="Arial" w:hAnsi="Arial" w:cs="Arial"/>
          <w:b/>
          <w:bCs/>
          <w:iCs/>
          <w:sz w:val="18"/>
          <w:szCs w:val="18"/>
        </w:rPr>
      </w:pPr>
    </w:p>
    <w:p w:rsidR="009C66C8" w:rsidRPr="00540683" w:rsidRDefault="009C66C8" w:rsidP="009C66C8">
      <w:pPr>
        <w:spacing w:after="0" w:line="240" w:lineRule="auto"/>
        <w:ind w:firstLine="720"/>
        <w:rPr>
          <w:rFonts w:ascii="Arial" w:hAnsi="Arial" w:cs="Arial"/>
          <w:b/>
          <w:bCs/>
          <w:iCs/>
          <w:sz w:val="18"/>
          <w:szCs w:val="18"/>
        </w:rPr>
      </w:pPr>
      <w:r w:rsidRPr="00540683">
        <w:rPr>
          <w:rFonts w:ascii="Arial" w:hAnsi="Arial" w:cs="Arial"/>
          <w:b/>
          <w:bCs/>
          <w:iCs/>
          <w:sz w:val="18"/>
          <w:szCs w:val="18"/>
        </w:rPr>
        <w:t>Статья 1. Общие объемы доходов и расходов муниципального бюджета</w:t>
      </w:r>
    </w:p>
    <w:p w:rsidR="009C66C8" w:rsidRPr="00540683" w:rsidRDefault="009C66C8" w:rsidP="009C66C8">
      <w:pPr>
        <w:spacing w:after="0" w:line="240" w:lineRule="auto"/>
        <w:rPr>
          <w:rFonts w:ascii="Arial" w:hAnsi="Arial" w:cs="Arial"/>
          <w:b/>
          <w:bCs/>
          <w:iCs/>
          <w:sz w:val="18"/>
          <w:szCs w:val="18"/>
        </w:rPr>
      </w:pPr>
    </w:p>
    <w:p w:rsidR="009C66C8" w:rsidRPr="00540683" w:rsidRDefault="009C66C8" w:rsidP="00B81536">
      <w:pPr>
        <w:numPr>
          <w:ilvl w:val="0"/>
          <w:numId w:val="18"/>
        </w:numPr>
        <w:spacing w:after="0" w:line="240" w:lineRule="auto"/>
        <w:ind w:left="0" w:firstLine="142"/>
        <w:jc w:val="center"/>
        <w:rPr>
          <w:rFonts w:ascii="Arial" w:hAnsi="Arial" w:cs="Arial"/>
          <w:sz w:val="18"/>
          <w:szCs w:val="18"/>
        </w:rPr>
      </w:pPr>
      <w:r w:rsidRPr="00540683">
        <w:rPr>
          <w:rFonts w:ascii="Arial" w:hAnsi="Arial" w:cs="Arial"/>
          <w:sz w:val="18"/>
          <w:szCs w:val="18"/>
        </w:rPr>
        <w:t>Установить общий объем доходов муниципального бюджета:</w:t>
      </w:r>
    </w:p>
    <w:p w:rsidR="009C66C8" w:rsidRPr="00540683" w:rsidRDefault="009C66C8" w:rsidP="009C66C8">
      <w:pPr>
        <w:spacing w:after="0" w:line="240" w:lineRule="auto"/>
        <w:jc w:val="both"/>
        <w:rPr>
          <w:rFonts w:ascii="Arial" w:hAnsi="Arial" w:cs="Arial"/>
          <w:sz w:val="18"/>
          <w:szCs w:val="18"/>
        </w:rPr>
      </w:pPr>
      <w:r w:rsidRPr="00540683">
        <w:rPr>
          <w:rFonts w:ascii="Arial" w:hAnsi="Arial" w:cs="Arial"/>
          <w:sz w:val="18"/>
          <w:szCs w:val="18"/>
        </w:rPr>
        <w:t xml:space="preserve">1) 66 648,2 тысячи рублей, в том числе объем межбюджетных трансфертов, получаемых из других бюджетов в сумме 45 977,2 тысячи рублей, на 2022 год;                  </w:t>
      </w:r>
    </w:p>
    <w:p w:rsidR="009C66C8" w:rsidRPr="00540683" w:rsidRDefault="009C66C8" w:rsidP="009C66C8">
      <w:pPr>
        <w:spacing w:after="0" w:line="240" w:lineRule="auto"/>
        <w:jc w:val="both"/>
        <w:rPr>
          <w:rFonts w:ascii="Arial" w:hAnsi="Arial" w:cs="Arial"/>
          <w:sz w:val="18"/>
          <w:szCs w:val="18"/>
        </w:rPr>
      </w:pPr>
      <w:r w:rsidRPr="00540683">
        <w:rPr>
          <w:rFonts w:ascii="Arial" w:hAnsi="Arial" w:cs="Arial"/>
          <w:sz w:val="18"/>
          <w:szCs w:val="18"/>
        </w:rPr>
        <w:t>2) 60 023,2 тысячи рублей, в том числе объем межбюджетных трансфертов, получаемых из других бюджетов, в сумме 38 431,2 тысячи рублей, на 2023 год;</w:t>
      </w:r>
    </w:p>
    <w:p w:rsidR="009C66C8" w:rsidRPr="00540683" w:rsidRDefault="009C66C8" w:rsidP="009C66C8">
      <w:pPr>
        <w:spacing w:after="0" w:line="240" w:lineRule="auto"/>
        <w:jc w:val="both"/>
        <w:rPr>
          <w:rFonts w:ascii="Arial" w:hAnsi="Arial" w:cs="Arial"/>
          <w:sz w:val="18"/>
          <w:szCs w:val="18"/>
        </w:rPr>
      </w:pPr>
      <w:r w:rsidRPr="00540683">
        <w:rPr>
          <w:rFonts w:ascii="Arial" w:hAnsi="Arial" w:cs="Arial"/>
          <w:sz w:val="18"/>
          <w:szCs w:val="18"/>
        </w:rPr>
        <w:t>3) 63 350,6 тысячи рублей, в том числе объем межбюджетных трансфертов, получаемых из других бюджетов, в сумме 41 171,6 тысячи рублей, на 2024 год.</w:t>
      </w:r>
    </w:p>
    <w:p w:rsidR="009C66C8" w:rsidRPr="00540683" w:rsidRDefault="009C66C8" w:rsidP="00B91E46">
      <w:pPr>
        <w:spacing w:after="0" w:line="240" w:lineRule="auto"/>
        <w:jc w:val="center"/>
        <w:rPr>
          <w:rFonts w:ascii="Arial" w:hAnsi="Arial" w:cs="Arial"/>
          <w:sz w:val="18"/>
          <w:szCs w:val="18"/>
        </w:rPr>
      </w:pPr>
    </w:p>
    <w:p w:rsidR="009C66C8" w:rsidRPr="00540683" w:rsidRDefault="009C66C8" w:rsidP="00B81536">
      <w:pPr>
        <w:numPr>
          <w:ilvl w:val="0"/>
          <w:numId w:val="18"/>
        </w:numPr>
        <w:spacing w:after="0" w:line="240" w:lineRule="auto"/>
        <w:ind w:left="0" w:firstLine="142"/>
        <w:jc w:val="center"/>
        <w:rPr>
          <w:rFonts w:ascii="Arial" w:hAnsi="Arial" w:cs="Arial"/>
          <w:sz w:val="18"/>
          <w:szCs w:val="18"/>
        </w:rPr>
      </w:pPr>
      <w:r w:rsidRPr="00540683">
        <w:rPr>
          <w:rFonts w:ascii="Arial" w:hAnsi="Arial" w:cs="Arial"/>
          <w:sz w:val="18"/>
          <w:szCs w:val="18"/>
        </w:rPr>
        <w:t>Установить общий объем расходов муниципального бюджета:</w:t>
      </w:r>
    </w:p>
    <w:p w:rsidR="009C66C8" w:rsidRPr="00540683" w:rsidRDefault="009C66C8" w:rsidP="009C66C8">
      <w:pPr>
        <w:tabs>
          <w:tab w:val="left" w:pos="8040"/>
        </w:tabs>
        <w:spacing w:after="0" w:line="240" w:lineRule="auto"/>
        <w:ind w:left="284"/>
        <w:jc w:val="both"/>
        <w:rPr>
          <w:rFonts w:ascii="Arial" w:hAnsi="Arial" w:cs="Arial"/>
          <w:sz w:val="18"/>
          <w:szCs w:val="18"/>
        </w:rPr>
      </w:pPr>
      <w:r w:rsidRPr="00540683">
        <w:rPr>
          <w:rFonts w:ascii="Arial" w:hAnsi="Arial" w:cs="Arial"/>
          <w:sz w:val="18"/>
          <w:szCs w:val="18"/>
        </w:rPr>
        <w:t>1)  66 648,2 тысячи рублей на 2022 год;</w:t>
      </w:r>
      <w:r w:rsidRPr="00540683">
        <w:rPr>
          <w:rFonts w:ascii="Arial" w:hAnsi="Arial" w:cs="Arial"/>
          <w:sz w:val="18"/>
          <w:szCs w:val="18"/>
        </w:rPr>
        <w:tab/>
      </w:r>
    </w:p>
    <w:p w:rsidR="009C66C8" w:rsidRPr="00540683" w:rsidRDefault="009C66C8" w:rsidP="009C66C8">
      <w:pPr>
        <w:spacing w:after="0" w:line="240" w:lineRule="auto"/>
        <w:ind w:left="284"/>
        <w:jc w:val="both"/>
        <w:rPr>
          <w:rFonts w:ascii="Arial" w:hAnsi="Arial" w:cs="Arial"/>
          <w:sz w:val="18"/>
          <w:szCs w:val="18"/>
        </w:rPr>
      </w:pPr>
      <w:r w:rsidRPr="00540683">
        <w:rPr>
          <w:rFonts w:ascii="Arial" w:hAnsi="Arial" w:cs="Arial"/>
          <w:sz w:val="18"/>
          <w:szCs w:val="18"/>
        </w:rPr>
        <w:t>2) 60 023,2 тысячи рублей на 2023 год, в том числе общий объем условно утвержденных расходов 1 480,0 тысячи рублей;</w:t>
      </w:r>
    </w:p>
    <w:p w:rsidR="009C66C8" w:rsidRPr="00540683" w:rsidRDefault="009C66C8" w:rsidP="009C66C8">
      <w:pPr>
        <w:spacing w:after="0" w:line="240" w:lineRule="auto"/>
        <w:ind w:left="284"/>
        <w:jc w:val="both"/>
        <w:rPr>
          <w:rFonts w:ascii="Arial" w:hAnsi="Arial" w:cs="Arial"/>
          <w:sz w:val="18"/>
          <w:szCs w:val="18"/>
        </w:rPr>
      </w:pPr>
      <w:r w:rsidRPr="00540683">
        <w:rPr>
          <w:rFonts w:ascii="Arial" w:hAnsi="Arial" w:cs="Arial"/>
          <w:sz w:val="18"/>
          <w:szCs w:val="18"/>
        </w:rPr>
        <w:t>3) 63 350,6 тысячи рублей на 2024 год, в том числе общий объем условно утвержденных расходов 3 126,0 тысячи рублей.</w:t>
      </w:r>
    </w:p>
    <w:p w:rsidR="009C66C8" w:rsidRPr="00540683" w:rsidRDefault="009C66C8" w:rsidP="009C66C8">
      <w:pPr>
        <w:spacing w:after="0" w:line="240" w:lineRule="auto"/>
        <w:ind w:firstLine="720"/>
        <w:jc w:val="both"/>
        <w:rPr>
          <w:rFonts w:ascii="Arial" w:hAnsi="Arial" w:cs="Arial"/>
          <w:sz w:val="18"/>
          <w:szCs w:val="18"/>
        </w:rPr>
      </w:pPr>
    </w:p>
    <w:p w:rsidR="009C66C8" w:rsidRPr="00540683" w:rsidRDefault="009C66C8" w:rsidP="00B91E46">
      <w:pPr>
        <w:spacing w:after="0" w:line="240" w:lineRule="auto"/>
        <w:ind w:firstLine="720"/>
        <w:jc w:val="center"/>
        <w:rPr>
          <w:rFonts w:ascii="Arial" w:hAnsi="Arial" w:cs="Arial"/>
          <w:b/>
          <w:bCs/>
          <w:sz w:val="18"/>
          <w:szCs w:val="18"/>
        </w:rPr>
      </w:pPr>
      <w:r w:rsidRPr="00540683">
        <w:rPr>
          <w:rFonts w:ascii="Arial" w:hAnsi="Arial" w:cs="Arial"/>
          <w:b/>
          <w:bCs/>
          <w:sz w:val="18"/>
          <w:szCs w:val="18"/>
        </w:rPr>
        <w:t>Статья 2. Дефицит муниципального бюджета</w:t>
      </w:r>
    </w:p>
    <w:p w:rsidR="009C66C8" w:rsidRPr="00540683" w:rsidRDefault="009C66C8" w:rsidP="009C66C8">
      <w:pPr>
        <w:spacing w:after="0" w:line="240" w:lineRule="auto"/>
        <w:jc w:val="both"/>
        <w:rPr>
          <w:rFonts w:ascii="Arial" w:hAnsi="Arial" w:cs="Arial"/>
          <w:sz w:val="18"/>
          <w:szCs w:val="18"/>
        </w:rPr>
      </w:pPr>
      <w:r w:rsidRPr="00540683">
        <w:rPr>
          <w:rFonts w:ascii="Arial" w:hAnsi="Arial" w:cs="Arial"/>
          <w:sz w:val="18"/>
          <w:szCs w:val="18"/>
        </w:rPr>
        <w:t xml:space="preserve">           Установить превышение расходов над доходами муниципального бюджета  (дефицит)</w:t>
      </w:r>
    </w:p>
    <w:p w:rsidR="009C66C8" w:rsidRPr="00540683" w:rsidRDefault="009C66C8" w:rsidP="009C66C8">
      <w:pPr>
        <w:spacing w:after="0" w:line="240" w:lineRule="auto"/>
        <w:ind w:firstLine="284"/>
        <w:jc w:val="both"/>
        <w:rPr>
          <w:rFonts w:ascii="Arial" w:hAnsi="Arial" w:cs="Arial"/>
          <w:sz w:val="18"/>
          <w:szCs w:val="18"/>
        </w:rPr>
      </w:pPr>
      <w:r w:rsidRPr="00540683">
        <w:rPr>
          <w:rFonts w:ascii="Arial" w:hAnsi="Arial" w:cs="Arial"/>
          <w:sz w:val="18"/>
          <w:szCs w:val="18"/>
        </w:rPr>
        <w:t>1) 0,0 тысяч рублей на 2022 год;</w:t>
      </w:r>
    </w:p>
    <w:p w:rsidR="009C66C8" w:rsidRPr="00540683" w:rsidRDefault="009C66C8" w:rsidP="009C66C8">
      <w:pPr>
        <w:spacing w:after="0" w:line="240" w:lineRule="auto"/>
        <w:ind w:firstLine="284"/>
        <w:jc w:val="both"/>
        <w:rPr>
          <w:rFonts w:ascii="Arial" w:hAnsi="Arial" w:cs="Arial"/>
          <w:sz w:val="18"/>
          <w:szCs w:val="18"/>
        </w:rPr>
      </w:pPr>
      <w:r w:rsidRPr="00540683">
        <w:rPr>
          <w:rFonts w:ascii="Arial" w:hAnsi="Arial" w:cs="Arial"/>
          <w:sz w:val="18"/>
          <w:szCs w:val="18"/>
        </w:rPr>
        <w:t>2) 0,0 тысяч рублей на 2023 год;</w:t>
      </w:r>
    </w:p>
    <w:p w:rsidR="009C66C8" w:rsidRPr="00540683" w:rsidRDefault="009C66C8" w:rsidP="00B91E46">
      <w:pPr>
        <w:spacing w:after="0" w:line="240" w:lineRule="auto"/>
        <w:ind w:firstLine="284"/>
        <w:jc w:val="both"/>
        <w:rPr>
          <w:rFonts w:ascii="Arial" w:hAnsi="Arial" w:cs="Arial"/>
          <w:sz w:val="18"/>
          <w:szCs w:val="18"/>
        </w:rPr>
      </w:pPr>
      <w:r w:rsidRPr="00540683">
        <w:rPr>
          <w:rFonts w:ascii="Arial" w:hAnsi="Arial" w:cs="Arial"/>
          <w:sz w:val="18"/>
          <w:szCs w:val="18"/>
        </w:rPr>
        <w:t>3) 0,0 тысяч рублей на 2024 год.</w:t>
      </w:r>
    </w:p>
    <w:p w:rsidR="009C66C8" w:rsidRPr="00540683" w:rsidRDefault="009C66C8" w:rsidP="009C66C8">
      <w:pPr>
        <w:pStyle w:val="4"/>
        <w:spacing w:before="0" w:line="240" w:lineRule="auto"/>
        <w:jc w:val="center"/>
        <w:rPr>
          <w:rFonts w:ascii="Arial" w:hAnsi="Arial" w:cs="Arial"/>
          <w:i w:val="0"/>
          <w:color w:val="000000" w:themeColor="text1"/>
          <w:sz w:val="18"/>
          <w:szCs w:val="18"/>
        </w:rPr>
      </w:pPr>
      <w:r w:rsidRPr="00540683">
        <w:rPr>
          <w:rFonts w:ascii="Arial" w:hAnsi="Arial" w:cs="Arial"/>
          <w:i w:val="0"/>
          <w:color w:val="000000" w:themeColor="text1"/>
          <w:sz w:val="18"/>
          <w:szCs w:val="18"/>
        </w:rPr>
        <w:t>Глава 2. ДОХОДЫ МУНИЦИПАЛЬНОГО БЮДЖЕТА</w:t>
      </w:r>
    </w:p>
    <w:p w:rsidR="009C66C8" w:rsidRPr="00540683" w:rsidRDefault="009C66C8" w:rsidP="009C66C8">
      <w:pPr>
        <w:spacing w:after="0" w:line="240" w:lineRule="auto"/>
        <w:rPr>
          <w:rFonts w:ascii="Arial" w:hAnsi="Arial" w:cs="Arial"/>
          <w:sz w:val="18"/>
          <w:szCs w:val="18"/>
        </w:rPr>
      </w:pPr>
    </w:p>
    <w:p w:rsidR="009C66C8" w:rsidRPr="00540683" w:rsidRDefault="009C66C8" w:rsidP="00B91E46">
      <w:pPr>
        <w:spacing w:after="0" w:line="240" w:lineRule="auto"/>
        <w:jc w:val="center"/>
        <w:rPr>
          <w:rFonts w:ascii="Arial" w:hAnsi="Arial" w:cs="Arial"/>
          <w:b/>
          <w:bCs/>
          <w:sz w:val="18"/>
          <w:szCs w:val="18"/>
        </w:rPr>
      </w:pPr>
      <w:r w:rsidRPr="00540683">
        <w:rPr>
          <w:rFonts w:ascii="Arial" w:hAnsi="Arial" w:cs="Arial"/>
          <w:b/>
          <w:bCs/>
          <w:sz w:val="18"/>
          <w:szCs w:val="18"/>
        </w:rPr>
        <w:t>Статья 3. Нормативы распределения отдельных доходов</w:t>
      </w:r>
      <w:r w:rsidR="00B91E46" w:rsidRPr="00540683">
        <w:rPr>
          <w:rFonts w:ascii="Arial" w:hAnsi="Arial" w:cs="Arial"/>
          <w:b/>
          <w:bCs/>
          <w:sz w:val="18"/>
          <w:szCs w:val="18"/>
        </w:rPr>
        <w:t xml:space="preserve">   </w:t>
      </w:r>
      <w:r w:rsidRPr="00540683">
        <w:rPr>
          <w:rFonts w:ascii="Arial" w:hAnsi="Arial" w:cs="Arial"/>
          <w:b/>
          <w:bCs/>
          <w:sz w:val="18"/>
          <w:szCs w:val="18"/>
        </w:rPr>
        <w:t>муниципального бюджета</w:t>
      </w:r>
    </w:p>
    <w:p w:rsidR="009C66C8" w:rsidRPr="00540683" w:rsidRDefault="009C66C8" w:rsidP="009C66C8">
      <w:pPr>
        <w:spacing w:after="0" w:line="240" w:lineRule="auto"/>
        <w:rPr>
          <w:rFonts w:ascii="Arial" w:hAnsi="Arial" w:cs="Arial"/>
          <w:b/>
          <w:bCs/>
          <w:sz w:val="18"/>
          <w:szCs w:val="18"/>
        </w:rPr>
      </w:pPr>
    </w:p>
    <w:p w:rsidR="009C66C8" w:rsidRPr="00540683" w:rsidRDefault="009C66C8" w:rsidP="009C66C8">
      <w:pPr>
        <w:spacing w:after="0" w:line="240" w:lineRule="auto"/>
        <w:ind w:firstLine="709"/>
        <w:jc w:val="both"/>
        <w:rPr>
          <w:rFonts w:ascii="Arial" w:hAnsi="Arial" w:cs="Arial"/>
          <w:sz w:val="18"/>
          <w:szCs w:val="18"/>
        </w:rPr>
      </w:pPr>
      <w:r w:rsidRPr="00540683">
        <w:rPr>
          <w:rFonts w:ascii="Arial" w:hAnsi="Arial" w:cs="Arial"/>
          <w:sz w:val="18"/>
          <w:szCs w:val="18"/>
        </w:rPr>
        <w:t>Установить на 2022 – 2024 годы нормативы распределения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(приложение 1).</w:t>
      </w:r>
    </w:p>
    <w:p w:rsidR="009C66C8" w:rsidRPr="00540683" w:rsidRDefault="009C66C8" w:rsidP="009C66C8">
      <w:pPr>
        <w:spacing w:after="0" w:line="240" w:lineRule="auto"/>
        <w:ind w:firstLine="709"/>
        <w:jc w:val="both"/>
        <w:rPr>
          <w:rFonts w:ascii="Arial" w:hAnsi="Arial" w:cs="Arial"/>
          <w:color w:val="000000" w:themeColor="text1"/>
          <w:sz w:val="18"/>
          <w:szCs w:val="18"/>
        </w:rPr>
      </w:pPr>
      <w:r w:rsidRPr="00540683">
        <w:rPr>
          <w:rFonts w:ascii="Arial" w:hAnsi="Arial" w:cs="Arial"/>
          <w:color w:val="000000" w:themeColor="text1"/>
          <w:sz w:val="18"/>
          <w:szCs w:val="18"/>
        </w:rPr>
        <w:tab/>
      </w:r>
    </w:p>
    <w:p w:rsidR="009C66C8" w:rsidRPr="00540683" w:rsidRDefault="009C66C8" w:rsidP="00B91E46">
      <w:pPr>
        <w:spacing w:after="0" w:line="240" w:lineRule="auto"/>
        <w:jc w:val="center"/>
        <w:rPr>
          <w:rFonts w:ascii="Arial" w:hAnsi="Arial" w:cs="Arial"/>
          <w:b/>
          <w:bCs/>
          <w:color w:val="000000" w:themeColor="text1"/>
          <w:sz w:val="18"/>
          <w:szCs w:val="18"/>
        </w:rPr>
      </w:pPr>
      <w:r w:rsidRPr="00540683">
        <w:rPr>
          <w:rFonts w:ascii="Arial" w:hAnsi="Arial" w:cs="Arial"/>
          <w:b/>
          <w:bCs/>
          <w:color w:val="000000" w:themeColor="text1"/>
          <w:sz w:val="18"/>
          <w:szCs w:val="18"/>
        </w:rPr>
        <w:t>Статья 4. Свод доходов муниципального бюджета</w:t>
      </w:r>
    </w:p>
    <w:p w:rsidR="009C66C8" w:rsidRPr="00540683" w:rsidRDefault="009C66C8" w:rsidP="009C66C8">
      <w:pPr>
        <w:spacing w:after="0" w:line="240" w:lineRule="auto"/>
        <w:rPr>
          <w:rFonts w:ascii="Arial" w:hAnsi="Arial" w:cs="Arial"/>
          <w:b/>
          <w:bCs/>
          <w:color w:val="000000" w:themeColor="text1"/>
          <w:sz w:val="18"/>
          <w:szCs w:val="18"/>
        </w:rPr>
      </w:pPr>
    </w:p>
    <w:p w:rsidR="009C66C8" w:rsidRPr="00540683" w:rsidRDefault="009C66C8" w:rsidP="009C66C8">
      <w:pPr>
        <w:pStyle w:val="4"/>
        <w:spacing w:before="0" w:line="240" w:lineRule="auto"/>
        <w:ind w:firstLine="709"/>
        <w:jc w:val="both"/>
        <w:rPr>
          <w:rFonts w:ascii="Arial" w:hAnsi="Arial" w:cs="Arial"/>
          <w:b w:val="0"/>
          <w:bCs w:val="0"/>
          <w:i w:val="0"/>
          <w:iCs w:val="0"/>
          <w:color w:val="000000" w:themeColor="text1"/>
          <w:sz w:val="18"/>
          <w:szCs w:val="18"/>
        </w:rPr>
      </w:pPr>
      <w:r w:rsidRPr="00540683">
        <w:rPr>
          <w:rFonts w:ascii="Arial" w:hAnsi="Arial" w:cs="Arial"/>
          <w:b w:val="0"/>
          <w:bCs w:val="0"/>
          <w:i w:val="0"/>
          <w:iCs w:val="0"/>
          <w:color w:val="000000" w:themeColor="text1"/>
          <w:sz w:val="18"/>
          <w:szCs w:val="18"/>
        </w:rPr>
        <w:t>Утвердить свод доходов муниципального бюджета на 2022 год и плановый период 2023 и 2024 годов (приложение 2).</w:t>
      </w:r>
    </w:p>
    <w:p w:rsidR="009C66C8" w:rsidRPr="00540683" w:rsidRDefault="009C66C8" w:rsidP="009C66C8">
      <w:pPr>
        <w:spacing w:after="0" w:line="240" w:lineRule="auto"/>
        <w:ind w:firstLine="709"/>
        <w:jc w:val="both"/>
        <w:rPr>
          <w:rFonts w:ascii="Arial" w:hAnsi="Arial" w:cs="Arial"/>
          <w:color w:val="000000" w:themeColor="text1"/>
          <w:sz w:val="18"/>
          <w:szCs w:val="18"/>
        </w:rPr>
      </w:pPr>
    </w:p>
    <w:p w:rsidR="009C66C8" w:rsidRPr="00540683" w:rsidRDefault="00B91E46" w:rsidP="00B91E46">
      <w:pPr>
        <w:pStyle w:val="5"/>
        <w:tabs>
          <w:tab w:val="left" w:pos="5010"/>
          <w:tab w:val="center" w:pos="7583"/>
        </w:tabs>
        <w:spacing w:before="0" w:line="240" w:lineRule="auto"/>
        <w:rPr>
          <w:rFonts w:ascii="Arial" w:hAnsi="Arial" w:cs="Arial"/>
          <w:b/>
          <w:color w:val="000000" w:themeColor="text1"/>
          <w:sz w:val="18"/>
          <w:szCs w:val="18"/>
        </w:rPr>
      </w:pPr>
      <w:r w:rsidRPr="00540683">
        <w:rPr>
          <w:rFonts w:ascii="Arial" w:hAnsi="Arial" w:cs="Arial"/>
          <w:b/>
          <w:color w:val="000000" w:themeColor="text1"/>
          <w:sz w:val="18"/>
          <w:szCs w:val="18"/>
        </w:rPr>
        <w:tab/>
      </w:r>
      <w:r w:rsidRPr="00540683">
        <w:rPr>
          <w:rFonts w:ascii="Arial" w:hAnsi="Arial" w:cs="Arial"/>
          <w:b/>
          <w:color w:val="000000" w:themeColor="text1"/>
          <w:sz w:val="18"/>
          <w:szCs w:val="18"/>
        </w:rPr>
        <w:tab/>
      </w:r>
      <w:r w:rsidR="009C66C8" w:rsidRPr="00540683">
        <w:rPr>
          <w:rFonts w:ascii="Arial" w:hAnsi="Arial" w:cs="Arial"/>
          <w:b/>
          <w:color w:val="000000" w:themeColor="text1"/>
          <w:sz w:val="18"/>
          <w:szCs w:val="18"/>
        </w:rPr>
        <w:t>Глава 3. РАСХОДЫ МУНИЦИПАЛЬНОГО БЮДЖЕТА</w:t>
      </w:r>
    </w:p>
    <w:p w:rsidR="009C66C8" w:rsidRPr="00540683" w:rsidRDefault="009C66C8" w:rsidP="009C66C8">
      <w:pPr>
        <w:spacing w:after="0" w:line="240" w:lineRule="auto"/>
        <w:rPr>
          <w:rFonts w:ascii="Arial" w:hAnsi="Arial" w:cs="Arial"/>
          <w:sz w:val="18"/>
          <w:szCs w:val="18"/>
        </w:rPr>
      </w:pPr>
    </w:p>
    <w:p w:rsidR="009C66C8" w:rsidRPr="00540683" w:rsidRDefault="009C66C8" w:rsidP="009C66C8">
      <w:pPr>
        <w:spacing w:after="0" w:line="240" w:lineRule="auto"/>
        <w:rPr>
          <w:rFonts w:ascii="Arial" w:hAnsi="Arial" w:cs="Arial"/>
          <w:b/>
          <w:bCs/>
          <w:sz w:val="18"/>
          <w:szCs w:val="18"/>
        </w:rPr>
      </w:pPr>
      <w:r w:rsidRPr="00540683">
        <w:rPr>
          <w:rFonts w:ascii="Arial" w:hAnsi="Arial" w:cs="Arial"/>
          <w:b/>
          <w:bCs/>
          <w:sz w:val="18"/>
          <w:szCs w:val="18"/>
        </w:rPr>
        <w:t xml:space="preserve">         Статья 5. Распределение бюджетных ассигнований муниципального бюджета и ведомственная структура расходов </w:t>
      </w:r>
      <w:r w:rsidR="00B91E46" w:rsidRPr="00540683">
        <w:rPr>
          <w:rFonts w:ascii="Arial" w:hAnsi="Arial" w:cs="Arial"/>
          <w:b/>
          <w:bCs/>
          <w:sz w:val="18"/>
          <w:szCs w:val="18"/>
        </w:rPr>
        <w:t xml:space="preserve"> </w:t>
      </w:r>
      <w:r w:rsidRPr="00540683">
        <w:rPr>
          <w:rFonts w:ascii="Arial" w:hAnsi="Arial" w:cs="Arial"/>
          <w:b/>
          <w:bCs/>
          <w:sz w:val="18"/>
          <w:szCs w:val="18"/>
        </w:rPr>
        <w:t>муниципального бюджета</w:t>
      </w:r>
    </w:p>
    <w:p w:rsidR="009C66C8" w:rsidRPr="00540683" w:rsidRDefault="009C66C8" w:rsidP="009C66C8">
      <w:pPr>
        <w:tabs>
          <w:tab w:val="left" w:pos="3055"/>
          <w:tab w:val="left" w:pos="3267"/>
        </w:tabs>
        <w:spacing w:after="0" w:line="240" w:lineRule="auto"/>
        <w:jc w:val="both"/>
        <w:rPr>
          <w:rFonts w:ascii="Arial" w:hAnsi="Arial" w:cs="Arial"/>
          <w:sz w:val="18"/>
          <w:szCs w:val="18"/>
        </w:rPr>
      </w:pPr>
      <w:r w:rsidRPr="00540683">
        <w:rPr>
          <w:rFonts w:ascii="Arial" w:hAnsi="Arial" w:cs="Arial"/>
          <w:sz w:val="18"/>
          <w:szCs w:val="18"/>
        </w:rPr>
        <w:t xml:space="preserve">          </w:t>
      </w:r>
      <w:r w:rsidRPr="00540683">
        <w:rPr>
          <w:rFonts w:ascii="Arial" w:hAnsi="Arial" w:cs="Arial"/>
          <w:sz w:val="18"/>
          <w:szCs w:val="18"/>
        </w:rPr>
        <w:tab/>
      </w:r>
      <w:r w:rsidRPr="00540683">
        <w:rPr>
          <w:rFonts w:ascii="Arial" w:hAnsi="Arial" w:cs="Arial"/>
          <w:sz w:val="18"/>
          <w:szCs w:val="18"/>
        </w:rPr>
        <w:tab/>
      </w:r>
    </w:p>
    <w:p w:rsidR="009C66C8" w:rsidRPr="00540683" w:rsidRDefault="009C66C8" w:rsidP="009C66C8">
      <w:pPr>
        <w:spacing w:after="0" w:line="240" w:lineRule="auto"/>
        <w:ind w:firstLine="708"/>
        <w:jc w:val="both"/>
        <w:rPr>
          <w:rFonts w:ascii="Arial" w:hAnsi="Arial" w:cs="Arial"/>
          <w:sz w:val="18"/>
          <w:szCs w:val="18"/>
        </w:rPr>
      </w:pPr>
      <w:r w:rsidRPr="00540683">
        <w:rPr>
          <w:rFonts w:ascii="Arial" w:hAnsi="Arial" w:cs="Arial"/>
          <w:sz w:val="18"/>
          <w:szCs w:val="18"/>
        </w:rPr>
        <w:t>1.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бюджетов на 2022 год и плановый период 2023 и 2024 годов (приложение 3).</w:t>
      </w:r>
    </w:p>
    <w:p w:rsidR="009C66C8" w:rsidRPr="00540683" w:rsidRDefault="009C66C8" w:rsidP="009C66C8">
      <w:pPr>
        <w:spacing w:after="0" w:line="240" w:lineRule="auto"/>
        <w:jc w:val="both"/>
        <w:rPr>
          <w:rFonts w:ascii="Arial" w:hAnsi="Arial" w:cs="Arial"/>
          <w:sz w:val="18"/>
          <w:szCs w:val="18"/>
        </w:rPr>
      </w:pPr>
    </w:p>
    <w:p w:rsidR="009C66C8" w:rsidRPr="00540683" w:rsidRDefault="009C66C8" w:rsidP="00B81536">
      <w:pPr>
        <w:pStyle w:val="af8"/>
        <w:numPr>
          <w:ilvl w:val="0"/>
          <w:numId w:val="19"/>
        </w:numPr>
        <w:ind w:hanging="11"/>
        <w:jc w:val="both"/>
        <w:rPr>
          <w:rFonts w:ascii="Arial" w:hAnsi="Arial" w:cs="Arial"/>
          <w:sz w:val="18"/>
          <w:szCs w:val="18"/>
        </w:rPr>
      </w:pPr>
      <w:r w:rsidRPr="00540683">
        <w:rPr>
          <w:rFonts w:ascii="Arial" w:hAnsi="Arial" w:cs="Arial"/>
          <w:sz w:val="18"/>
          <w:szCs w:val="18"/>
        </w:rPr>
        <w:t>Утвердить ведомственную структуру расходов муниципального бюджета на</w:t>
      </w:r>
      <w:r w:rsidR="00B91E46" w:rsidRPr="00540683">
        <w:rPr>
          <w:rFonts w:ascii="Arial" w:hAnsi="Arial" w:cs="Arial"/>
          <w:sz w:val="18"/>
          <w:szCs w:val="18"/>
        </w:rPr>
        <w:t xml:space="preserve">   </w:t>
      </w:r>
      <w:r w:rsidRPr="00540683">
        <w:rPr>
          <w:rFonts w:ascii="Arial" w:hAnsi="Arial" w:cs="Arial"/>
          <w:sz w:val="18"/>
          <w:szCs w:val="18"/>
        </w:rPr>
        <w:t>2022 год и плановый период 2023 и 2024 годов (приложение 4).</w:t>
      </w:r>
    </w:p>
    <w:p w:rsidR="009C66C8" w:rsidRPr="00540683" w:rsidRDefault="009C66C8" w:rsidP="009C66C8">
      <w:pPr>
        <w:spacing w:after="0" w:line="240" w:lineRule="auto"/>
        <w:ind w:firstLine="708"/>
        <w:rPr>
          <w:rFonts w:ascii="Arial" w:hAnsi="Arial" w:cs="Arial"/>
          <w:sz w:val="18"/>
          <w:szCs w:val="18"/>
        </w:rPr>
      </w:pPr>
    </w:p>
    <w:p w:rsidR="009C66C8" w:rsidRPr="00540683" w:rsidRDefault="009C66C8" w:rsidP="009C66C8">
      <w:pPr>
        <w:spacing w:after="0" w:line="240" w:lineRule="auto"/>
        <w:ind w:firstLine="708"/>
        <w:rPr>
          <w:rFonts w:ascii="Arial" w:hAnsi="Arial" w:cs="Arial"/>
          <w:b/>
          <w:bCs/>
          <w:sz w:val="18"/>
          <w:szCs w:val="18"/>
        </w:rPr>
      </w:pPr>
      <w:r w:rsidRPr="00540683">
        <w:rPr>
          <w:rFonts w:ascii="Arial" w:hAnsi="Arial" w:cs="Arial"/>
          <w:b/>
          <w:bCs/>
          <w:sz w:val="18"/>
          <w:szCs w:val="18"/>
        </w:rPr>
        <w:t>Статья 6. Перечень муниципальных программ</w:t>
      </w:r>
    </w:p>
    <w:p w:rsidR="009C66C8" w:rsidRPr="00540683" w:rsidRDefault="009C66C8" w:rsidP="009C66C8">
      <w:pPr>
        <w:spacing w:after="0" w:line="240" w:lineRule="auto"/>
        <w:ind w:firstLine="708"/>
        <w:rPr>
          <w:rFonts w:ascii="Arial" w:hAnsi="Arial" w:cs="Arial"/>
          <w:b/>
          <w:bCs/>
          <w:sz w:val="18"/>
          <w:szCs w:val="18"/>
        </w:rPr>
      </w:pPr>
    </w:p>
    <w:p w:rsidR="009C66C8" w:rsidRPr="00540683" w:rsidRDefault="009C66C8" w:rsidP="009C66C8">
      <w:pPr>
        <w:pStyle w:val="a9"/>
        <w:ind w:firstLine="708"/>
        <w:rPr>
          <w:rFonts w:ascii="Arial" w:hAnsi="Arial" w:cs="Arial"/>
          <w:sz w:val="18"/>
          <w:szCs w:val="18"/>
        </w:rPr>
      </w:pPr>
      <w:r w:rsidRPr="00540683">
        <w:rPr>
          <w:rFonts w:ascii="Arial" w:hAnsi="Arial" w:cs="Arial"/>
          <w:sz w:val="18"/>
          <w:szCs w:val="18"/>
        </w:rPr>
        <w:t>Утвердить перечень муниципальных программ, подлежащих реализации в 2022 году и плановом периоде 2023 и 2024 годов (приложение 5).</w:t>
      </w:r>
      <w:bookmarkStart w:id="1" w:name="_Hlk24630618"/>
    </w:p>
    <w:p w:rsidR="009C66C8" w:rsidRPr="00540683" w:rsidRDefault="009C66C8" w:rsidP="009C66C8">
      <w:pPr>
        <w:pStyle w:val="a9"/>
        <w:rPr>
          <w:rFonts w:ascii="Arial" w:hAnsi="Arial" w:cs="Arial"/>
          <w:sz w:val="18"/>
          <w:szCs w:val="18"/>
        </w:rPr>
      </w:pPr>
    </w:p>
    <w:p w:rsidR="009C66C8" w:rsidRPr="00540683" w:rsidRDefault="009C66C8" w:rsidP="009C66C8">
      <w:pPr>
        <w:pStyle w:val="a9"/>
        <w:rPr>
          <w:rFonts w:ascii="Arial" w:hAnsi="Arial" w:cs="Arial"/>
          <w:b/>
          <w:bCs/>
          <w:sz w:val="18"/>
          <w:szCs w:val="18"/>
        </w:rPr>
      </w:pPr>
      <w:r w:rsidRPr="00540683">
        <w:rPr>
          <w:rFonts w:ascii="Arial" w:hAnsi="Arial" w:cs="Arial"/>
          <w:b/>
          <w:bCs/>
          <w:sz w:val="18"/>
          <w:szCs w:val="18"/>
        </w:rPr>
        <w:t xml:space="preserve">         Статья 7. Объем бюджетных ассигнований муниципальног</w:t>
      </w:r>
      <w:r w:rsidR="00B91E46" w:rsidRPr="00540683">
        <w:rPr>
          <w:rFonts w:ascii="Arial" w:hAnsi="Arial" w:cs="Arial"/>
          <w:b/>
          <w:bCs/>
          <w:sz w:val="18"/>
          <w:szCs w:val="18"/>
        </w:rPr>
        <w:t xml:space="preserve">о </w:t>
      </w:r>
      <w:r w:rsidRPr="00540683">
        <w:rPr>
          <w:rFonts w:ascii="Arial" w:hAnsi="Arial" w:cs="Arial"/>
          <w:b/>
          <w:bCs/>
          <w:sz w:val="18"/>
          <w:szCs w:val="18"/>
        </w:rPr>
        <w:t>Дорожного фонда</w:t>
      </w:r>
    </w:p>
    <w:bookmarkEnd w:id="1"/>
    <w:p w:rsidR="009C66C8" w:rsidRPr="00540683" w:rsidRDefault="009C66C8" w:rsidP="009C66C8">
      <w:pPr>
        <w:pStyle w:val="a9"/>
        <w:rPr>
          <w:rFonts w:ascii="Arial" w:hAnsi="Arial" w:cs="Arial"/>
          <w:sz w:val="18"/>
          <w:szCs w:val="18"/>
        </w:rPr>
      </w:pPr>
    </w:p>
    <w:p w:rsidR="009C66C8" w:rsidRPr="00540683" w:rsidRDefault="009C66C8" w:rsidP="00B91E46">
      <w:pPr>
        <w:spacing w:after="0" w:line="240" w:lineRule="auto"/>
        <w:jc w:val="both"/>
        <w:rPr>
          <w:rFonts w:ascii="Arial" w:hAnsi="Arial" w:cs="Arial"/>
          <w:sz w:val="18"/>
          <w:szCs w:val="18"/>
        </w:rPr>
      </w:pPr>
      <w:r w:rsidRPr="00540683">
        <w:rPr>
          <w:rFonts w:ascii="Arial" w:hAnsi="Arial" w:cs="Arial"/>
          <w:sz w:val="18"/>
          <w:szCs w:val="18"/>
        </w:rPr>
        <w:t>Утвердить объем бюджетных ассигнований муниципального Дорожного</w:t>
      </w:r>
      <w:r w:rsidR="00B91E46" w:rsidRPr="00540683">
        <w:rPr>
          <w:rFonts w:ascii="Arial" w:hAnsi="Arial" w:cs="Arial"/>
          <w:sz w:val="18"/>
          <w:szCs w:val="18"/>
        </w:rPr>
        <w:t xml:space="preserve">  </w:t>
      </w:r>
      <w:r w:rsidRPr="00540683">
        <w:rPr>
          <w:rFonts w:ascii="Arial" w:hAnsi="Arial" w:cs="Arial"/>
          <w:sz w:val="18"/>
          <w:szCs w:val="18"/>
        </w:rPr>
        <w:t>фонда:</w:t>
      </w:r>
    </w:p>
    <w:p w:rsidR="009C66C8" w:rsidRPr="00540683" w:rsidRDefault="009C66C8" w:rsidP="009C66C8">
      <w:pPr>
        <w:spacing w:after="0" w:line="240" w:lineRule="auto"/>
        <w:ind w:firstLine="708"/>
        <w:jc w:val="both"/>
        <w:rPr>
          <w:rFonts w:ascii="Arial" w:hAnsi="Arial" w:cs="Arial"/>
          <w:sz w:val="18"/>
          <w:szCs w:val="18"/>
        </w:rPr>
      </w:pPr>
      <w:r w:rsidRPr="00540683">
        <w:rPr>
          <w:rFonts w:ascii="Arial" w:hAnsi="Arial" w:cs="Arial"/>
          <w:sz w:val="18"/>
          <w:szCs w:val="18"/>
        </w:rPr>
        <w:t>1) 23 804,6 тысячи рублей, в том числе за счет акцизов на нефтепродукты 14600,0 тысяч рублей, за счет межбюджетных трансфертов, предоставленных из бюджета муниципального района 448,6 тысяч рублей, за счет остальных налоговых и неналоговых доходов 8 756,0 тысяч рублей, на 2022 год;</w:t>
      </w:r>
    </w:p>
    <w:p w:rsidR="009C66C8" w:rsidRPr="00540683" w:rsidRDefault="009C66C8" w:rsidP="009C66C8">
      <w:pPr>
        <w:spacing w:after="0" w:line="240" w:lineRule="auto"/>
        <w:ind w:firstLine="708"/>
        <w:jc w:val="both"/>
        <w:rPr>
          <w:rFonts w:ascii="Arial" w:hAnsi="Arial" w:cs="Arial"/>
          <w:sz w:val="18"/>
          <w:szCs w:val="18"/>
        </w:rPr>
      </w:pPr>
      <w:r w:rsidRPr="00540683">
        <w:rPr>
          <w:rFonts w:ascii="Arial" w:hAnsi="Arial" w:cs="Arial"/>
          <w:sz w:val="18"/>
          <w:szCs w:val="18"/>
        </w:rPr>
        <w:t>2) 16 836,7 тысячи рублей, в том числе за счет акцизов на нефтепродукты 15300,0 тысяч рублей, за счет межбюджетных трансфертов, предоставленных из бюджета муниципального района 448,6 тысяч рублей, за счет остальных налоговых и неналоговых доходов 1 088,1 тысяч рублей, на 2023 год;</w:t>
      </w:r>
    </w:p>
    <w:p w:rsidR="009C66C8" w:rsidRPr="00540683" w:rsidRDefault="009C66C8" w:rsidP="009C66C8">
      <w:pPr>
        <w:spacing w:after="0" w:line="240" w:lineRule="auto"/>
        <w:ind w:firstLine="708"/>
        <w:jc w:val="both"/>
        <w:rPr>
          <w:rFonts w:ascii="Arial" w:hAnsi="Arial" w:cs="Arial"/>
          <w:sz w:val="18"/>
          <w:szCs w:val="18"/>
        </w:rPr>
      </w:pPr>
      <w:r w:rsidRPr="00540683">
        <w:rPr>
          <w:rFonts w:ascii="Arial" w:hAnsi="Arial" w:cs="Arial"/>
          <w:sz w:val="18"/>
          <w:szCs w:val="18"/>
        </w:rPr>
        <w:t>3) 16 831,7 тысячи рублей, в том числе за счет акцизов на нефтепродукты 15800,0 тысяч рублей, за счет межбюджетных трансфертов, предоставленных из бюджета муниципального района 448,6 тысяч рублей, за счет остальных налоговых и неналоговых доходов 583,1 тысяч рублей, на 2024 год.</w:t>
      </w:r>
    </w:p>
    <w:p w:rsidR="009C66C8" w:rsidRPr="00540683" w:rsidRDefault="009C66C8" w:rsidP="009C66C8">
      <w:pPr>
        <w:spacing w:after="0" w:line="240" w:lineRule="auto"/>
        <w:ind w:firstLine="708"/>
        <w:jc w:val="both"/>
        <w:rPr>
          <w:rFonts w:ascii="Arial" w:hAnsi="Arial" w:cs="Arial"/>
          <w:sz w:val="18"/>
          <w:szCs w:val="18"/>
        </w:rPr>
      </w:pPr>
    </w:p>
    <w:p w:rsidR="009C66C8" w:rsidRPr="00540683" w:rsidRDefault="009C66C8" w:rsidP="00B91E46">
      <w:pPr>
        <w:spacing w:after="0" w:line="240" w:lineRule="auto"/>
        <w:ind w:firstLine="708"/>
        <w:jc w:val="center"/>
        <w:rPr>
          <w:rFonts w:ascii="Arial" w:hAnsi="Arial" w:cs="Arial"/>
          <w:b/>
          <w:bCs/>
          <w:sz w:val="18"/>
          <w:szCs w:val="18"/>
        </w:rPr>
      </w:pPr>
      <w:r w:rsidRPr="00540683">
        <w:rPr>
          <w:rFonts w:ascii="Arial" w:hAnsi="Arial" w:cs="Arial"/>
          <w:b/>
          <w:bCs/>
          <w:sz w:val="18"/>
          <w:szCs w:val="18"/>
        </w:rPr>
        <w:t>Статья 8. Общий объем бюджетн</w:t>
      </w:r>
      <w:r w:rsidR="00B91E46" w:rsidRPr="00540683">
        <w:rPr>
          <w:rFonts w:ascii="Arial" w:hAnsi="Arial" w:cs="Arial"/>
          <w:b/>
          <w:bCs/>
          <w:sz w:val="18"/>
          <w:szCs w:val="18"/>
        </w:rPr>
        <w:t>ых ассигнований, направленных и</w:t>
      </w:r>
      <w:r w:rsidRPr="00540683">
        <w:rPr>
          <w:rFonts w:ascii="Arial" w:hAnsi="Arial" w:cs="Arial"/>
          <w:b/>
          <w:bCs/>
          <w:sz w:val="18"/>
          <w:szCs w:val="18"/>
        </w:rPr>
        <w:t xml:space="preserve"> муниципального бюджета на исполнение публичных</w:t>
      </w:r>
    </w:p>
    <w:p w:rsidR="009C66C8" w:rsidRPr="00540683" w:rsidRDefault="009C66C8" w:rsidP="00B91E46">
      <w:pPr>
        <w:spacing w:after="0" w:line="240" w:lineRule="auto"/>
        <w:ind w:firstLine="708"/>
        <w:jc w:val="center"/>
        <w:rPr>
          <w:rFonts w:ascii="Arial" w:hAnsi="Arial" w:cs="Arial"/>
          <w:b/>
          <w:bCs/>
          <w:sz w:val="18"/>
          <w:szCs w:val="18"/>
        </w:rPr>
      </w:pPr>
      <w:r w:rsidRPr="00540683">
        <w:rPr>
          <w:rFonts w:ascii="Arial" w:hAnsi="Arial" w:cs="Arial"/>
          <w:b/>
          <w:bCs/>
          <w:sz w:val="18"/>
          <w:szCs w:val="18"/>
        </w:rPr>
        <w:t>нормативных обязательств</w:t>
      </w:r>
    </w:p>
    <w:p w:rsidR="009C66C8" w:rsidRPr="00540683" w:rsidRDefault="009C66C8" w:rsidP="009C66C8">
      <w:pPr>
        <w:spacing w:after="0" w:line="240" w:lineRule="auto"/>
        <w:ind w:firstLine="708"/>
        <w:jc w:val="both"/>
        <w:rPr>
          <w:rFonts w:ascii="Arial" w:hAnsi="Arial" w:cs="Arial"/>
          <w:sz w:val="18"/>
          <w:szCs w:val="18"/>
        </w:rPr>
      </w:pPr>
    </w:p>
    <w:p w:rsidR="009C66C8" w:rsidRPr="00540683" w:rsidRDefault="00B91E46" w:rsidP="009C66C8">
      <w:pPr>
        <w:pStyle w:val="a9"/>
        <w:rPr>
          <w:rFonts w:ascii="Arial" w:hAnsi="Arial" w:cs="Arial"/>
          <w:sz w:val="18"/>
          <w:szCs w:val="18"/>
        </w:rPr>
      </w:pPr>
      <w:r w:rsidRPr="00540683">
        <w:rPr>
          <w:rFonts w:ascii="Arial" w:hAnsi="Arial" w:cs="Arial"/>
          <w:sz w:val="18"/>
          <w:szCs w:val="18"/>
        </w:rPr>
        <w:t xml:space="preserve">         </w:t>
      </w:r>
      <w:r w:rsidR="009C66C8" w:rsidRPr="00540683">
        <w:rPr>
          <w:rFonts w:ascii="Arial" w:hAnsi="Arial" w:cs="Arial"/>
          <w:sz w:val="18"/>
          <w:szCs w:val="18"/>
        </w:rPr>
        <w:t>Утвердить общий объем бюджетных ассигнований, направляемых из</w:t>
      </w:r>
      <w:r w:rsidRPr="00540683">
        <w:rPr>
          <w:rFonts w:ascii="Arial" w:hAnsi="Arial" w:cs="Arial"/>
          <w:sz w:val="18"/>
          <w:szCs w:val="18"/>
        </w:rPr>
        <w:t xml:space="preserve">   </w:t>
      </w:r>
      <w:r w:rsidR="009C66C8" w:rsidRPr="00540683">
        <w:rPr>
          <w:rFonts w:ascii="Arial" w:hAnsi="Arial" w:cs="Arial"/>
          <w:sz w:val="18"/>
          <w:szCs w:val="18"/>
        </w:rPr>
        <w:t>муниципального бюджета на исполнение публичных нормативных обязательств в</w:t>
      </w:r>
    </w:p>
    <w:p w:rsidR="009C66C8" w:rsidRPr="00540683" w:rsidRDefault="009C66C8" w:rsidP="009C66C8">
      <w:pPr>
        <w:pStyle w:val="a9"/>
        <w:rPr>
          <w:rFonts w:ascii="Arial" w:hAnsi="Arial" w:cs="Arial"/>
          <w:sz w:val="18"/>
          <w:szCs w:val="18"/>
        </w:rPr>
      </w:pPr>
      <w:r w:rsidRPr="00540683">
        <w:rPr>
          <w:rFonts w:ascii="Arial" w:hAnsi="Arial" w:cs="Arial"/>
          <w:sz w:val="18"/>
          <w:szCs w:val="18"/>
        </w:rPr>
        <w:t xml:space="preserve"> сумме:</w:t>
      </w:r>
    </w:p>
    <w:p w:rsidR="009C66C8" w:rsidRPr="00540683" w:rsidRDefault="009C66C8" w:rsidP="009C66C8">
      <w:pPr>
        <w:pStyle w:val="a9"/>
        <w:ind w:firstLine="708"/>
        <w:rPr>
          <w:rFonts w:ascii="Arial" w:hAnsi="Arial" w:cs="Arial"/>
          <w:sz w:val="18"/>
          <w:szCs w:val="18"/>
        </w:rPr>
      </w:pPr>
      <w:r w:rsidRPr="00540683">
        <w:rPr>
          <w:rFonts w:ascii="Arial" w:hAnsi="Arial" w:cs="Arial"/>
          <w:sz w:val="18"/>
          <w:szCs w:val="18"/>
        </w:rPr>
        <w:t>1) 0,0 тысяч рублей на 2022 год;</w:t>
      </w:r>
    </w:p>
    <w:p w:rsidR="009C66C8" w:rsidRPr="00540683" w:rsidRDefault="009C66C8" w:rsidP="009C66C8">
      <w:pPr>
        <w:pStyle w:val="a9"/>
        <w:ind w:firstLine="708"/>
        <w:rPr>
          <w:rFonts w:ascii="Arial" w:hAnsi="Arial" w:cs="Arial"/>
          <w:sz w:val="18"/>
          <w:szCs w:val="18"/>
        </w:rPr>
      </w:pPr>
      <w:r w:rsidRPr="00540683">
        <w:rPr>
          <w:rFonts w:ascii="Arial" w:hAnsi="Arial" w:cs="Arial"/>
          <w:sz w:val="18"/>
          <w:szCs w:val="18"/>
        </w:rPr>
        <w:t>2) 0,0 тысяч рублей на 2023 год;</w:t>
      </w:r>
    </w:p>
    <w:p w:rsidR="009C66C8" w:rsidRPr="00540683" w:rsidRDefault="009C66C8" w:rsidP="009C66C8">
      <w:pPr>
        <w:pStyle w:val="a9"/>
        <w:ind w:firstLine="708"/>
        <w:rPr>
          <w:rFonts w:ascii="Arial" w:hAnsi="Arial" w:cs="Arial"/>
          <w:sz w:val="18"/>
          <w:szCs w:val="18"/>
        </w:rPr>
      </w:pPr>
      <w:r w:rsidRPr="00540683">
        <w:rPr>
          <w:rFonts w:ascii="Arial" w:hAnsi="Arial" w:cs="Arial"/>
          <w:sz w:val="18"/>
          <w:szCs w:val="18"/>
        </w:rPr>
        <w:t>3) 0,0 тысяч рублей на 2024 год.</w:t>
      </w:r>
    </w:p>
    <w:p w:rsidR="009C66C8" w:rsidRPr="00540683" w:rsidRDefault="009C66C8" w:rsidP="009C66C8">
      <w:pPr>
        <w:pStyle w:val="a9"/>
        <w:ind w:firstLine="708"/>
        <w:rPr>
          <w:rFonts w:ascii="Arial" w:hAnsi="Arial" w:cs="Arial"/>
          <w:sz w:val="18"/>
          <w:szCs w:val="18"/>
        </w:rPr>
      </w:pPr>
    </w:p>
    <w:p w:rsidR="009C66C8" w:rsidRPr="00540683" w:rsidRDefault="009C66C8" w:rsidP="00B91E46">
      <w:pPr>
        <w:pStyle w:val="a9"/>
        <w:ind w:firstLine="708"/>
        <w:rPr>
          <w:rFonts w:ascii="Arial" w:hAnsi="Arial" w:cs="Arial"/>
          <w:b/>
          <w:bCs/>
          <w:sz w:val="18"/>
          <w:szCs w:val="18"/>
        </w:rPr>
      </w:pPr>
      <w:r w:rsidRPr="00540683">
        <w:rPr>
          <w:rFonts w:ascii="Arial" w:hAnsi="Arial" w:cs="Arial"/>
          <w:b/>
          <w:bCs/>
          <w:sz w:val="18"/>
          <w:szCs w:val="18"/>
        </w:rPr>
        <w:t>Статья 9. Межбюджетные трансферты, предоставляемые из бюджета</w:t>
      </w:r>
      <w:r w:rsidR="00B91E46" w:rsidRPr="00540683">
        <w:rPr>
          <w:rFonts w:ascii="Arial" w:hAnsi="Arial" w:cs="Arial"/>
          <w:b/>
          <w:bCs/>
          <w:sz w:val="18"/>
          <w:szCs w:val="18"/>
        </w:rPr>
        <w:t xml:space="preserve">  </w:t>
      </w:r>
      <w:r w:rsidRPr="00540683">
        <w:rPr>
          <w:rFonts w:ascii="Arial" w:hAnsi="Arial" w:cs="Arial"/>
          <w:b/>
          <w:bCs/>
          <w:sz w:val="18"/>
          <w:szCs w:val="18"/>
        </w:rPr>
        <w:t>сельского поселения бюджету муниципального района</w:t>
      </w:r>
    </w:p>
    <w:p w:rsidR="009C66C8" w:rsidRPr="00540683" w:rsidRDefault="009C66C8" w:rsidP="009C66C8">
      <w:pPr>
        <w:pStyle w:val="a9"/>
        <w:ind w:firstLine="708"/>
        <w:rPr>
          <w:rFonts w:ascii="Arial" w:hAnsi="Arial" w:cs="Arial"/>
          <w:b/>
          <w:bCs/>
          <w:sz w:val="18"/>
          <w:szCs w:val="18"/>
        </w:rPr>
      </w:pPr>
    </w:p>
    <w:p w:rsidR="009C66C8" w:rsidRPr="00540683" w:rsidRDefault="009C66C8" w:rsidP="009C66C8">
      <w:pPr>
        <w:pStyle w:val="a9"/>
        <w:rPr>
          <w:rFonts w:ascii="Arial" w:hAnsi="Arial" w:cs="Arial"/>
          <w:sz w:val="18"/>
          <w:szCs w:val="18"/>
        </w:rPr>
      </w:pPr>
      <w:r w:rsidRPr="00540683">
        <w:rPr>
          <w:rFonts w:ascii="Arial" w:hAnsi="Arial" w:cs="Arial"/>
          <w:sz w:val="18"/>
          <w:szCs w:val="18"/>
        </w:rPr>
        <w:t xml:space="preserve">           Утвердить объем межбюджетных трансфертов из бюджета сельского </w:t>
      </w:r>
    </w:p>
    <w:p w:rsidR="009C66C8" w:rsidRPr="00540683" w:rsidRDefault="009C66C8" w:rsidP="009C66C8">
      <w:pPr>
        <w:pStyle w:val="a9"/>
        <w:rPr>
          <w:rFonts w:ascii="Arial" w:hAnsi="Arial" w:cs="Arial"/>
          <w:sz w:val="18"/>
          <w:szCs w:val="18"/>
        </w:rPr>
      </w:pPr>
      <w:r w:rsidRPr="00540683">
        <w:rPr>
          <w:rFonts w:ascii="Arial" w:hAnsi="Arial" w:cs="Arial"/>
          <w:sz w:val="18"/>
          <w:szCs w:val="18"/>
        </w:rPr>
        <w:t>поселения, предоставляемых бюджету муниципального района на 2022 год и плановый период 2023 и 2024 годов (приложение 6) в сумме:</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1) 1 292,2 тысячи рублей на 2022 год;</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2) 1 339,5 тысяч рублей на 2023 год;</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3) 1 393,3 тысячи рублей на 2024 год.</w:t>
      </w:r>
    </w:p>
    <w:p w:rsidR="009C66C8" w:rsidRPr="00540683" w:rsidRDefault="009C66C8" w:rsidP="009C66C8">
      <w:pPr>
        <w:pStyle w:val="a9"/>
        <w:rPr>
          <w:rFonts w:ascii="Arial" w:hAnsi="Arial" w:cs="Arial"/>
          <w:sz w:val="18"/>
          <w:szCs w:val="18"/>
        </w:rPr>
      </w:pPr>
    </w:p>
    <w:p w:rsidR="009C66C8" w:rsidRPr="00540683" w:rsidRDefault="009C66C8" w:rsidP="009C66C8">
      <w:pPr>
        <w:pStyle w:val="a9"/>
        <w:rPr>
          <w:rFonts w:ascii="Arial" w:hAnsi="Arial" w:cs="Arial"/>
          <w:b/>
          <w:bCs/>
          <w:sz w:val="18"/>
          <w:szCs w:val="18"/>
        </w:rPr>
      </w:pPr>
      <w:r w:rsidRPr="00540683">
        <w:rPr>
          <w:rFonts w:ascii="Arial" w:hAnsi="Arial" w:cs="Arial"/>
          <w:b/>
          <w:bCs/>
          <w:sz w:val="18"/>
          <w:szCs w:val="18"/>
        </w:rPr>
        <w:t xml:space="preserve">         Статья 10. Размер Резервного фонда </w:t>
      </w:r>
    </w:p>
    <w:p w:rsidR="009C66C8" w:rsidRPr="00540683" w:rsidRDefault="009C66C8" w:rsidP="009C66C8">
      <w:pPr>
        <w:pStyle w:val="a9"/>
        <w:rPr>
          <w:rFonts w:ascii="Arial" w:hAnsi="Arial" w:cs="Arial"/>
          <w:sz w:val="18"/>
          <w:szCs w:val="18"/>
        </w:rPr>
      </w:pPr>
    </w:p>
    <w:p w:rsidR="009C66C8" w:rsidRPr="00540683" w:rsidRDefault="009C66C8" w:rsidP="009C66C8">
      <w:pPr>
        <w:spacing w:after="0" w:line="240" w:lineRule="auto"/>
        <w:jc w:val="both"/>
        <w:rPr>
          <w:rFonts w:ascii="Arial" w:hAnsi="Arial" w:cs="Arial"/>
          <w:sz w:val="18"/>
          <w:szCs w:val="18"/>
        </w:rPr>
      </w:pPr>
      <w:r w:rsidRPr="00540683">
        <w:rPr>
          <w:rFonts w:ascii="Arial" w:hAnsi="Arial" w:cs="Arial"/>
          <w:sz w:val="18"/>
          <w:szCs w:val="18"/>
        </w:rPr>
        <w:t xml:space="preserve">           Утвердить размер Резервного фонда местной администрации:</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1) 60,0 тысяч рублей на 2022 год:</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2) 0,0 тысяч рублей на 2023 год;</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3) 0,0 тысяч рублей на 2024 год.</w:t>
      </w:r>
    </w:p>
    <w:p w:rsidR="009C66C8" w:rsidRPr="00540683" w:rsidRDefault="009C66C8" w:rsidP="009C66C8">
      <w:pPr>
        <w:tabs>
          <w:tab w:val="left" w:pos="3686"/>
        </w:tabs>
        <w:spacing w:after="0" w:line="240" w:lineRule="auto"/>
        <w:jc w:val="both"/>
        <w:rPr>
          <w:rFonts w:ascii="Arial" w:hAnsi="Arial" w:cs="Arial"/>
          <w:sz w:val="18"/>
          <w:szCs w:val="18"/>
        </w:rPr>
      </w:pPr>
      <w:r w:rsidRPr="00540683">
        <w:rPr>
          <w:rFonts w:ascii="Arial" w:hAnsi="Arial" w:cs="Arial"/>
          <w:sz w:val="18"/>
          <w:szCs w:val="18"/>
        </w:rPr>
        <w:tab/>
      </w:r>
    </w:p>
    <w:p w:rsidR="009C66C8" w:rsidRPr="00540683" w:rsidRDefault="009C66C8" w:rsidP="009C66C8">
      <w:pPr>
        <w:spacing w:after="0" w:line="240" w:lineRule="auto"/>
        <w:ind w:firstLine="720"/>
        <w:jc w:val="center"/>
        <w:rPr>
          <w:rFonts w:ascii="Arial" w:hAnsi="Arial" w:cs="Arial"/>
          <w:b/>
          <w:sz w:val="18"/>
          <w:szCs w:val="18"/>
        </w:rPr>
      </w:pPr>
      <w:r w:rsidRPr="00540683">
        <w:rPr>
          <w:rFonts w:ascii="Arial" w:hAnsi="Arial" w:cs="Arial"/>
          <w:b/>
          <w:sz w:val="18"/>
          <w:szCs w:val="18"/>
        </w:rPr>
        <w:t>Глава 4. МУНИЦИПАЛЬНЫЙ ДОЛГ</w:t>
      </w:r>
    </w:p>
    <w:p w:rsidR="009C66C8" w:rsidRPr="00540683" w:rsidRDefault="009C66C8" w:rsidP="009C66C8">
      <w:pPr>
        <w:spacing w:after="0" w:line="240" w:lineRule="auto"/>
        <w:ind w:firstLine="720"/>
        <w:jc w:val="center"/>
        <w:rPr>
          <w:rFonts w:ascii="Arial" w:hAnsi="Arial" w:cs="Arial"/>
          <w:b/>
          <w:sz w:val="18"/>
          <w:szCs w:val="18"/>
        </w:rPr>
      </w:pPr>
    </w:p>
    <w:p w:rsidR="009C66C8" w:rsidRPr="00540683" w:rsidRDefault="009C66C8" w:rsidP="009C66C8">
      <w:pPr>
        <w:spacing w:after="0" w:line="240" w:lineRule="auto"/>
        <w:ind w:firstLine="720"/>
        <w:rPr>
          <w:rFonts w:ascii="Arial" w:hAnsi="Arial" w:cs="Arial"/>
          <w:b/>
          <w:sz w:val="18"/>
          <w:szCs w:val="18"/>
        </w:rPr>
      </w:pPr>
      <w:r w:rsidRPr="00540683">
        <w:rPr>
          <w:rFonts w:ascii="Arial" w:hAnsi="Arial" w:cs="Arial"/>
          <w:b/>
          <w:sz w:val="18"/>
          <w:szCs w:val="18"/>
        </w:rPr>
        <w:t>Статья 11. Верхний предел муниципального внутреннего долга</w:t>
      </w:r>
    </w:p>
    <w:p w:rsidR="009C66C8" w:rsidRPr="00540683" w:rsidRDefault="009C66C8" w:rsidP="009C66C8">
      <w:pPr>
        <w:spacing w:after="0" w:line="240" w:lineRule="auto"/>
        <w:ind w:firstLine="720"/>
        <w:rPr>
          <w:rFonts w:ascii="Arial" w:hAnsi="Arial" w:cs="Arial"/>
          <w:b/>
          <w:sz w:val="18"/>
          <w:szCs w:val="18"/>
        </w:rPr>
      </w:pPr>
    </w:p>
    <w:p w:rsidR="009C66C8" w:rsidRPr="00540683" w:rsidRDefault="009C66C8" w:rsidP="009C66C8">
      <w:pPr>
        <w:spacing w:after="0" w:line="240" w:lineRule="auto"/>
        <w:jc w:val="both"/>
        <w:rPr>
          <w:rFonts w:ascii="Arial" w:hAnsi="Arial" w:cs="Arial"/>
          <w:sz w:val="18"/>
          <w:szCs w:val="18"/>
        </w:rPr>
      </w:pPr>
      <w:r w:rsidRPr="00540683">
        <w:rPr>
          <w:rFonts w:ascii="Arial" w:hAnsi="Arial" w:cs="Arial"/>
          <w:sz w:val="18"/>
          <w:szCs w:val="18"/>
        </w:rPr>
        <w:t>Установить верхний предел муниципального внутреннего долга</w:t>
      </w:r>
    </w:p>
    <w:p w:rsidR="009C66C8" w:rsidRPr="00540683" w:rsidRDefault="009C66C8" w:rsidP="00B91E46">
      <w:pPr>
        <w:spacing w:after="0" w:line="240" w:lineRule="auto"/>
        <w:jc w:val="both"/>
        <w:rPr>
          <w:rFonts w:ascii="Arial" w:hAnsi="Arial" w:cs="Arial"/>
          <w:sz w:val="18"/>
          <w:szCs w:val="18"/>
        </w:rPr>
      </w:pPr>
      <w:r w:rsidRPr="00540683">
        <w:rPr>
          <w:rFonts w:ascii="Arial" w:hAnsi="Arial" w:cs="Arial"/>
          <w:sz w:val="18"/>
          <w:szCs w:val="18"/>
        </w:rPr>
        <w:t>Краснополянского сельского поселения Байкаловского муниципального района Свердловской области:</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 xml:space="preserve">1) по состоянию на 1 января 2023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w:t>
      </w:r>
      <w:bookmarkStart w:id="2" w:name="_Hlk55910466"/>
      <w:r w:rsidRPr="00540683">
        <w:rPr>
          <w:rFonts w:ascii="Arial" w:hAnsi="Arial" w:cs="Arial"/>
          <w:sz w:val="18"/>
          <w:szCs w:val="18"/>
        </w:rPr>
        <w:t>в валюте Российской Федерации</w:t>
      </w:r>
      <w:bookmarkEnd w:id="2"/>
      <w:r w:rsidRPr="00540683">
        <w:rPr>
          <w:rFonts w:ascii="Arial" w:hAnsi="Arial" w:cs="Arial"/>
          <w:sz w:val="18"/>
          <w:szCs w:val="18"/>
        </w:rPr>
        <w:t xml:space="preserve"> 0,0 тысяч рублей;</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2) по состоянию на 1 января 2024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3) по состоянию на 1 января 2025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9C66C8" w:rsidRPr="00540683" w:rsidRDefault="009C66C8" w:rsidP="009C66C8">
      <w:pPr>
        <w:spacing w:after="0" w:line="240" w:lineRule="auto"/>
        <w:ind w:firstLine="720"/>
        <w:jc w:val="both"/>
        <w:rPr>
          <w:rFonts w:ascii="Arial" w:hAnsi="Arial" w:cs="Arial"/>
          <w:sz w:val="18"/>
          <w:szCs w:val="18"/>
        </w:rPr>
      </w:pPr>
    </w:p>
    <w:p w:rsidR="009C66C8" w:rsidRPr="00540683" w:rsidRDefault="009C66C8" w:rsidP="009C66C8">
      <w:pPr>
        <w:spacing w:after="0" w:line="240" w:lineRule="auto"/>
        <w:ind w:firstLine="720"/>
        <w:jc w:val="both"/>
        <w:rPr>
          <w:rFonts w:ascii="Arial" w:hAnsi="Arial" w:cs="Arial"/>
          <w:b/>
          <w:bCs/>
          <w:sz w:val="18"/>
          <w:szCs w:val="18"/>
        </w:rPr>
      </w:pPr>
      <w:r w:rsidRPr="00540683">
        <w:rPr>
          <w:rFonts w:ascii="Arial" w:hAnsi="Arial" w:cs="Arial"/>
          <w:b/>
          <w:bCs/>
          <w:sz w:val="18"/>
          <w:szCs w:val="18"/>
        </w:rPr>
        <w:t>Статья 12</w:t>
      </w:r>
      <w:r w:rsidRPr="00540683">
        <w:rPr>
          <w:rFonts w:ascii="Arial" w:hAnsi="Arial" w:cs="Arial"/>
          <w:sz w:val="18"/>
          <w:szCs w:val="18"/>
        </w:rPr>
        <w:t xml:space="preserve">. </w:t>
      </w:r>
      <w:r w:rsidRPr="00540683">
        <w:rPr>
          <w:rFonts w:ascii="Arial" w:hAnsi="Arial" w:cs="Arial"/>
          <w:b/>
          <w:bCs/>
          <w:sz w:val="18"/>
          <w:szCs w:val="18"/>
        </w:rPr>
        <w:t>Обслуживание муниципального долга</w:t>
      </w:r>
    </w:p>
    <w:p w:rsidR="009C66C8" w:rsidRPr="00540683" w:rsidRDefault="009C66C8" w:rsidP="009C66C8">
      <w:pPr>
        <w:spacing w:after="0" w:line="240" w:lineRule="auto"/>
        <w:ind w:firstLine="720"/>
        <w:jc w:val="both"/>
        <w:rPr>
          <w:rFonts w:ascii="Arial" w:hAnsi="Arial" w:cs="Arial"/>
          <w:b/>
          <w:iCs/>
          <w:sz w:val="18"/>
          <w:szCs w:val="18"/>
        </w:rPr>
      </w:pPr>
    </w:p>
    <w:p w:rsidR="009C66C8" w:rsidRPr="00540683" w:rsidRDefault="009C66C8" w:rsidP="009C66C8">
      <w:pPr>
        <w:spacing w:after="0" w:line="240" w:lineRule="auto"/>
        <w:jc w:val="both"/>
        <w:rPr>
          <w:rFonts w:ascii="Arial" w:hAnsi="Arial" w:cs="Arial"/>
          <w:sz w:val="18"/>
          <w:szCs w:val="18"/>
        </w:rPr>
      </w:pPr>
      <w:r w:rsidRPr="00540683">
        <w:rPr>
          <w:rFonts w:ascii="Arial" w:hAnsi="Arial" w:cs="Arial"/>
          <w:sz w:val="18"/>
          <w:szCs w:val="18"/>
        </w:rPr>
        <w:t xml:space="preserve">           Утвердить объём расходов на обслуживание муниципального долга:</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1) 0,0 тысяч рублей на 2022 год;</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2) 0,0 тысяч рублей на 2023 год;</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3) 0,0 тысяч рублей на 2024 год.</w:t>
      </w:r>
    </w:p>
    <w:p w:rsidR="009C66C8" w:rsidRPr="00540683" w:rsidRDefault="009C66C8" w:rsidP="009C66C8">
      <w:pPr>
        <w:tabs>
          <w:tab w:val="left" w:pos="2579"/>
        </w:tabs>
        <w:spacing w:after="0" w:line="240" w:lineRule="auto"/>
        <w:ind w:firstLine="720"/>
        <w:jc w:val="both"/>
        <w:rPr>
          <w:rFonts w:ascii="Arial" w:hAnsi="Arial" w:cs="Arial"/>
          <w:sz w:val="18"/>
          <w:szCs w:val="18"/>
        </w:rPr>
      </w:pPr>
      <w:r w:rsidRPr="00540683">
        <w:rPr>
          <w:rFonts w:ascii="Arial" w:hAnsi="Arial" w:cs="Arial"/>
          <w:sz w:val="18"/>
          <w:szCs w:val="18"/>
        </w:rPr>
        <w:tab/>
      </w:r>
    </w:p>
    <w:p w:rsidR="009C66C8" w:rsidRPr="00540683" w:rsidRDefault="009C66C8" w:rsidP="009C66C8">
      <w:pPr>
        <w:spacing w:after="0" w:line="240" w:lineRule="auto"/>
        <w:ind w:firstLine="720"/>
        <w:jc w:val="both"/>
        <w:rPr>
          <w:rFonts w:ascii="Arial" w:hAnsi="Arial" w:cs="Arial"/>
          <w:b/>
          <w:bCs/>
          <w:sz w:val="18"/>
          <w:szCs w:val="18"/>
        </w:rPr>
      </w:pPr>
      <w:r w:rsidRPr="00540683">
        <w:rPr>
          <w:rFonts w:ascii="Arial" w:hAnsi="Arial" w:cs="Arial"/>
          <w:b/>
          <w:bCs/>
          <w:sz w:val="18"/>
          <w:szCs w:val="18"/>
        </w:rPr>
        <w:t>Статья 13. Муниципальные внутренние заимствования</w:t>
      </w:r>
    </w:p>
    <w:p w:rsidR="009C66C8" w:rsidRPr="00540683" w:rsidRDefault="009C66C8" w:rsidP="009C66C8">
      <w:pPr>
        <w:spacing w:after="0" w:line="240" w:lineRule="auto"/>
        <w:ind w:firstLine="720"/>
        <w:jc w:val="both"/>
        <w:rPr>
          <w:rFonts w:ascii="Arial" w:hAnsi="Arial" w:cs="Arial"/>
          <w:b/>
          <w:bCs/>
          <w:sz w:val="18"/>
          <w:szCs w:val="18"/>
        </w:rPr>
      </w:pP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Муниципальные внутренние заимствования Краснополянского сельского поселения Байкаловского муниципального района Свердловской области осуществляются в соответствии с Программой муниципальных внутренних заимствований Краснополянского сельского поселения Байкаловского муниципального района Свердловской области на 2022 год и плановый период 2023 и 2024 годов (приложение 7).</w:t>
      </w:r>
    </w:p>
    <w:p w:rsidR="009C66C8" w:rsidRPr="00540683" w:rsidRDefault="009C66C8" w:rsidP="009C66C8">
      <w:pPr>
        <w:spacing w:after="0" w:line="240" w:lineRule="auto"/>
        <w:ind w:firstLine="720"/>
        <w:jc w:val="both"/>
        <w:rPr>
          <w:rFonts w:ascii="Arial" w:hAnsi="Arial" w:cs="Arial"/>
          <w:sz w:val="18"/>
          <w:szCs w:val="18"/>
        </w:rPr>
      </w:pPr>
    </w:p>
    <w:p w:rsidR="009C66C8" w:rsidRPr="00540683" w:rsidRDefault="009C66C8" w:rsidP="009C66C8">
      <w:pPr>
        <w:spacing w:after="0" w:line="240" w:lineRule="auto"/>
        <w:jc w:val="both"/>
        <w:rPr>
          <w:rFonts w:ascii="Arial" w:hAnsi="Arial" w:cs="Arial"/>
          <w:b/>
          <w:bCs/>
          <w:sz w:val="18"/>
          <w:szCs w:val="18"/>
        </w:rPr>
      </w:pPr>
      <w:r w:rsidRPr="00540683">
        <w:rPr>
          <w:rFonts w:ascii="Arial" w:hAnsi="Arial" w:cs="Arial"/>
          <w:b/>
          <w:bCs/>
          <w:sz w:val="18"/>
          <w:szCs w:val="18"/>
        </w:rPr>
        <w:t xml:space="preserve">         Статья 14. Муниципальные гарантии </w:t>
      </w:r>
    </w:p>
    <w:p w:rsidR="009C66C8" w:rsidRPr="00540683" w:rsidRDefault="009C66C8" w:rsidP="009C66C8">
      <w:pPr>
        <w:spacing w:after="0" w:line="240" w:lineRule="auto"/>
        <w:jc w:val="both"/>
        <w:rPr>
          <w:rFonts w:ascii="Arial" w:hAnsi="Arial" w:cs="Arial"/>
          <w:b/>
          <w:bCs/>
          <w:sz w:val="18"/>
          <w:szCs w:val="18"/>
        </w:rPr>
      </w:pPr>
    </w:p>
    <w:p w:rsidR="009C66C8" w:rsidRPr="00540683" w:rsidRDefault="009C66C8" w:rsidP="009C66C8">
      <w:pPr>
        <w:spacing w:after="0" w:line="240" w:lineRule="auto"/>
        <w:ind w:left="709"/>
        <w:jc w:val="both"/>
        <w:rPr>
          <w:rFonts w:ascii="Arial" w:hAnsi="Arial" w:cs="Arial"/>
          <w:sz w:val="18"/>
          <w:szCs w:val="18"/>
        </w:rPr>
      </w:pPr>
      <w:r w:rsidRPr="00540683">
        <w:rPr>
          <w:rFonts w:ascii="Arial" w:hAnsi="Arial" w:cs="Arial"/>
          <w:sz w:val="18"/>
          <w:szCs w:val="18"/>
        </w:rPr>
        <w:t>Установить общий объем бюджетных ассигнований на исполнение</w:t>
      </w:r>
    </w:p>
    <w:p w:rsidR="009C66C8" w:rsidRPr="00540683" w:rsidRDefault="009C66C8" w:rsidP="00B91E46">
      <w:pPr>
        <w:spacing w:after="0" w:line="240" w:lineRule="auto"/>
        <w:jc w:val="both"/>
        <w:rPr>
          <w:rFonts w:ascii="Arial" w:hAnsi="Arial" w:cs="Arial"/>
          <w:sz w:val="18"/>
          <w:szCs w:val="18"/>
        </w:rPr>
      </w:pPr>
      <w:r w:rsidRPr="00540683">
        <w:rPr>
          <w:rFonts w:ascii="Arial" w:hAnsi="Arial" w:cs="Arial"/>
          <w:sz w:val="18"/>
          <w:szCs w:val="18"/>
        </w:rPr>
        <w:lastRenderedPageBreak/>
        <w:t>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по возможным гарантийным случаям в соответствии с Программой 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на 2022 год и плановый период 2023 и 2024 годов (приложение 8):</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1)  0,0 тысяч рублей на 2022 год;</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2)  0,0 тысяч рублей на 2023 год;</w:t>
      </w: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3)  0,0 тысяч рублей на 2024 год.</w:t>
      </w:r>
    </w:p>
    <w:p w:rsidR="009C66C8" w:rsidRPr="00540683" w:rsidRDefault="009C66C8" w:rsidP="009C66C8">
      <w:pPr>
        <w:spacing w:after="0" w:line="240" w:lineRule="auto"/>
        <w:ind w:firstLine="720"/>
        <w:jc w:val="both"/>
        <w:rPr>
          <w:rFonts w:ascii="Arial" w:hAnsi="Arial" w:cs="Arial"/>
          <w:sz w:val="18"/>
          <w:szCs w:val="18"/>
        </w:rPr>
      </w:pPr>
    </w:p>
    <w:p w:rsidR="009C66C8" w:rsidRPr="00540683" w:rsidRDefault="009C66C8" w:rsidP="009C66C8">
      <w:pPr>
        <w:spacing w:after="0" w:line="240" w:lineRule="auto"/>
        <w:ind w:firstLine="720"/>
        <w:jc w:val="both"/>
        <w:rPr>
          <w:rFonts w:ascii="Arial" w:hAnsi="Arial" w:cs="Arial"/>
          <w:sz w:val="18"/>
          <w:szCs w:val="18"/>
        </w:rPr>
      </w:pPr>
      <w:r w:rsidRPr="00540683">
        <w:rPr>
          <w:rFonts w:ascii="Arial" w:hAnsi="Arial" w:cs="Arial"/>
          <w:sz w:val="18"/>
          <w:szCs w:val="18"/>
        </w:rPr>
        <w:t>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иностранной валюте по возможным гарантийным случаям на 2022 год и плановый период 2023 и 2024 годов не предусмотрены.</w:t>
      </w:r>
    </w:p>
    <w:p w:rsidR="009C66C8" w:rsidRPr="00540683" w:rsidRDefault="009C66C8" w:rsidP="009C66C8">
      <w:pPr>
        <w:spacing w:after="0" w:line="240" w:lineRule="auto"/>
        <w:ind w:firstLine="720"/>
        <w:jc w:val="both"/>
        <w:rPr>
          <w:rFonts w:ascii="Arial" w:hAnsi="Arial" w:cs="Arial"/>
          <w:sz w:val="18"/>
          <w:szCs w:val="18"/>
        </w:rPr>
      </w:pPr>
    </w:p>
    <w:p w:rsidR="009C66C8" w:rsidRPr="00540683" w:rsidRDefault="009C66C8" w:rsidP="00B91E46">
      <w:pPr>
        <w:spacing w:after="0" w:line="240" w:lineRule="auto"/>
        <w:jc w:val="center"/>
        <w:rPr>
          <w:rFonts w:ascii="Arial" w:hAnsi="Arial" w:cs="Arial"/>
          <w:b/>
          <w:bCs/>
          <w:iCs/>
          <w:sz w:val="18"/>
          <w:szCs w:val="18"/>
        </w:rPr>
      </w:pPr>
      <w:r w:rsidRPr="00540683">
        <w:rPr>
          <w:rFonts w:ascii="Arial" w:hAnsi="Arial" w:cs="Arial"/>
          <w:b/>
          <w:bCs/>
          <w:iCs/>
          <w:sz w:val="18"/>
          <w:szCs w:val="18"/>
        </w:rPr>
        <w:t>Глава 5. ПОСТУПЛЕНИЯ ИЗ ИСТОЧНИКОВ ВНУТРЕННЕГО</w:t>
      </w:r>
      <w:r w:rsidR="00B91E46" w:rsidRPr="00540683">
        <w:rPr>
          <w:rFonts w:ascii="Arial" w:hAnsi="Arial" w:cs="Arial"/>
          <w:b/>
          <w:bCs/>
          <w:iCs/>
          <w:sz w:val="18"/>
          <w:szCs w:val="18"/>
        </w:rPr>
        <w:t xml:space="preserve">  </w:t>
      </w:r>
      <w:r w:rsidRPr="00540683">
        <w:rPr>
          <w:rFonts w:ascii="Arial" w:hAnsi="Arial" w:cs="Arial"/>
          <w:b/>
          <w:bCs/>
          <w:iCs/>
          <w:sz w:val="18"/>
          <w:szCs w:val="18"/>
        </w:rPr>
        <w:t xml:space="preserve"> ФИНАНСИРОВАНИЯ ДЕФИЦИТА БЮДЖЕТА</w:t>
      </w:r>
    </w:p>
    <w:p w:rsidR="009C66C8" w:rsidRPr="00540683" w:rsidRDefault="009C66C8" w:rsidP="009C66C8">
      <w:pPr>
        <w:tabs>
          <w:tab w:val="left" w:pos="2611"/>
        </w:tabs>
        <w:spacing w:after="0" w:line="240" w:lineRule="auto"/>
        <w:rPr>
          <w:rFonts w:ascii="Arial" w:hAnsi="Arial" w:cs="Arial"/>
          <w:b/>
          <w:bCs/>
          <w:iCs/>
          <w:sz w:val="18"/>
          <w:szCs w:val="18"/>
        </w:rPr>
      </w:pPr>
      <w:r w:rsidRPr="00540683">
        <w:rPr>
          <w:rFonts w:ascii="Arial" w:hAnsi="Arial" w:cs="Arial"/>
          <w:b/>
          <w:bCs/>
          <w:iCs/>
          <w:sz w:val="18"/>
          <w:szCs w:val="18"/>
        </w:rPr>
        <w:tab/>
      </w:r>
    </w:p>
    <w:p w:rsidR="009C66C8" w:rsidRPr="00540683" w:rsidRDefault="009C66C8" w:rsidP="009C66C8">
      <w:pPr>
        <w:spacing w:after="0" w:line="240" w:lineRule="auto"/>
        <w:rPr>
          <w:rFonts w:ascii="Arial" w:hAnsi="Arial" w:cs="Arial"/>
          <w:b/>
          <w:bCs/>
          <w:iCs/>
          <w:sz w:val="18"/>
          <w:szCs w:val="18"/>
        </w:rPr>
      </w:pPr>
      <w:r w:rsidRPr="00540683">
        <w:rPr>
          <w:rFonts w:ascii="Arial" w:hAnsi="Arial" w:cs="Arial"/>
          <w:b/>
          <w:bCs/>
          <w:iCs/>
          <w:sz w:val="18"/>
          <w:szCs w:val="18"/>
        </w:rPr>
        <w:t xml:space="preserve">         </w:t>
      </w:r>
      <w:r w:rsidR="00B91E46" w:rsidRPr="00540683">
        <w:rPr>
          <w:rFonts w:ascii="Arial" w:hAnsi="Arial" w:cs="Arial"/>
          <w:b/>
          <w:bCs/>
          <w:iCs/>
          <w:sz w:val="18"/>
          <w:szCs w:val="18"/>
        </w:rPr>
        <w:t xml:space="preserve"> </w:t>
      </w:r>
      <w:r w:rsidRPr="00540683">
        <w:rPr>
          <w:rFonts w:ascii="Arial" w:hAnsi="Arial" w:cs="Arial"/>
          <w:b/>
          <w:bCs/>
          <w:iCs/>
          <w:sz w:val="18"/>
          <w:szCs w:val="18"/>
        </w:rPr>
        <w:t>Статья 15. Свод источников финансирования дефицит</w:t>
      </w:r>
      <w:r w:rsidR="00B91E46" w:rsidRPr="00540683">
        <w:rPr>
          <w:rFonts w:ascii="Arial" w:hAnsi="Arial" w:cs="Arial"/>
          <w:b/>
          <w:bCs/>
          <w:iCs/>
          <w:sz w:val="18"/>
          <w:szCs w:val="18"/>
        </w:rPr>
        <w:t xml:space="preserve">а </w:t>
      </w:r>
      <w:r w:rsidRPr="00540683">
        <w:rPr>
          <w:rFonts w:ascii="Arial" w:hAnsi="Arial" w:cs="Arial"/>
          <w:b/>
          <w:bCs/>
          <w:iCs/>
          <w:sz w:val="18"/>
          <w:szCs w:val="18"/>
        </w:rPr>
        <w:t xml:space="preserve">муниципального бюджета </w:t>
      </w:r>
    </w:p>
    <w:p w:rsidR="009C66C8" w:rsidRPr="00540683" w:rsidRDefault="009C66C8" w:rsidP="009C66C8">
      <w:pPr>
        <w:spacing w:after="0" w:line="240" w:lineRule="auto"/>
        <w:jc w:val="both"/>
        <w:rPr>
          <w:rFonts w:ascii="Arial" w:hAnsi="Arial" w:cs="Arial"/>
          <w:sz w:val="18"/>
          <w:szCs w:val="18"/>
        </w:rPr>
      </w:pPr>
    </w:p>
    <w:p w:rsidR="009C66C8" w:rsidRPr="00540683" w:rsidRDefault="009C66C8" w:rsidP="009C66C8">
      <w:pPr>
        <w:pStyle w:val="a9"/>
        <w:rPr>
          <w:rFonts w:ascii="Arial" w:hAnsi="Arial" w:cs="Arial"/>
          <w:sz w:val="18"/>
          <w:szCs w:val="18"/>
        </w:rPr>
      </w:pPr>
      <w:r w:rsidRPr="00540683">
        <w:rPr>
          <w:rFonts w:ascii="Arial" w:hAnsi="Arial" w:cs="Arial"/>
          <w:sz w:val="18"/>
          <w:szCs w:val="18"/>
        </w:rPr>
        <w:t xml:space="preserve">         Утвердить свод источников финансирования дефицита муниципального бюджета на 2022 год и плановый период 2023 и 2024 годов (приложение 9).  </w:t>
      </w:r>
    </w:p>
    <w:p w:rsidR="009C66C8" w:rsidRPr="00540683" w:rsidRDefault="009C66C8" w:rsidP="009C66C8">
      <w:pPr>
        <w:pStyle w:val="a9"/>
        <w:rPr>
          <w:rFonts w:ascii="Arial" w:hAnsi="Arial" w:cs="Arial"/>
          <w:sz w:val="18"/>
          <w:szCs w:val="18"/>
        </w:rPr>
      </w:pPr>
      <w:r w:rsidRPr="00540683">
        <w:rPr>
          <w:rFonts w:ascii="Arial" w:hAnsi="Arial" w:cs="Arial"/>
          <w:sz w:val="18"/>
          <w:szCs w:val="18"/>
        </w:rPr>
        <w:t xml:space="preserve">                                           </w:t>
      </w:r>
    </w:p>
    <w:p w:rsidR="009C66C8" w:rsidRPr="00540683" w:rsidRDefault="009C66C8" w:rsidP="009C66C8">
      <w:pPr>
        <w:pStyle w:val="a9"/>
        <w:jc w:val="center"/>
        <w:rPr>
          <w:rFonts w:ascii="Arial" w:hAnsi="Arial" w:cs="Arial"/>
          <w:b/>
          <w:bCs/>
          <w:iCs/>
          <w:sz w:val="18"/>
          <w:szCs w:val="18"/>
        </w:rPr>
      </w:pPr>
      <w:r w:rsidRPr="00540683">
        <w:rPr>
          <w:rFonts w:ascii="Arial" w:hAnsi="Arial" w:cs="Arial"/>
          <w:b/>
          <w:bCs/>
          <w:iCs/>
          <w:sz w:val="18"/>
          <w:szCs w:val="18"/>
        </w:rPr>
        <w:t>Глава 6. ЗАКЛЮЧИТЕЛЬНЫЕ ПОЛОЖЕНИЯ</w:t>
      </w:r>
    </w:p>
    <w:p w:rsidR="009C66C8" w:rsidRPr="00540683" w:rsidRDefault="009C66C8" w:rsidP="009C66C8">
      <w:pPr>
        <w:pStyle w:val="a9"/>
        <w:jc w:val="center"/>
        <w:rPr>
          <w:rFonts w:ascii="Arial" w:hAnsi="Arial" w:cs="Arial"/>
          <w:b/>
          <w:bCs/>
          <w:iCs/>
          <w:sz w:val="18"/>
          <w:szCs w:val="18"/>
        </w:rPr>
      </w:pPr>
    </w:p>
    <w:p w:rsidR="009C66C8" w:rsidRPr="00540683" w:rsidRDefault="009C66C8" w:rsidP="009C66C8">
      <w:pPr>
        <w:pStyle w:val="a9"/>
        <w:jc w:val="left"/>
        <w:rPr>
          <w:rFonts w:ascii="Arial" w:hAnsi="Arial" w:cs="Arial"/>
          <w:b/>
          <w:bCs/>
          <w:iCs/>
          <w:sz w:val="18"/>
          <w:szCs w:val="18"/>
        </w:rPr>
      </w:pPr>
      <w:r w:rsidRPr="00540683">
        <w:rPr>
          <w:rFonts w:ascii="Arial" w:hAnsi="Arial" w:cs="Arial"/>
          <w:b/>
          <w:bCs/>
          <w:iCs/>
          <w:sz w:val="18"/>
          <w:szCs w:val="18"/>
        </w:rPr>
        <w:t xml:space="preserve">         </w:t>
      </w:r>
      <w:r w:rsidR="00B91E46" w:rsidRPr="00540683">
        <w:rPr>
          <w:rFonts w:ascii="Arial" w:hAnsi="Arial" w:cs="Arial"/>
          <w:b/>
          <w:bCs/>
          <w:iCs/>
          <w:sz w:val="18"/>
          <w:szCs w:val="18"/>
        </w:rPr>
        <w:t xml:space="preserve">   </w:t>
      </w:r>
      <w:r w:rsidRPr="00540683">
        <w:rPr>
          <w:rFonts w:ascii="Arial" w:hAnsi="Arial" w:cs="Arial"/>
          <w:b/>
          <w:bCs/>
          <w:iCs/>
          <w:sz w:val="18"/>
          <w:szCs w:val="18"/>
        </w:rPr>
        <w:t>Статья 16. Основания для внесения изменений в показатели сводной</w:t>
      </w:r>
      <w:r w:rsidR="00B91E46" w:rsidRPr="00540683">
        <w:rPr>
          <w:rFonts w:ascii="Arial" w:hAnsi="Arial" w:cs="Arial"/>
          <w:b/>
          <w:bCs/>
          <w:iCs/>
          <w:sz w:val="18"/>
          <w:szCs w:val="18"/>
        </w:rPr>
        <w:t xml:space="preserve">   </w:t>
      </w:r>
      <w:r w:rsidRPr="00540683">
        <w:rPr>
          <w:rFonts w:ascii="Arial" w:hAnsi="Arial" w:cs="Arial"/>
          <w:b/>
          <w:bCs/>
          <w:iCs/>
          <w:sz w:val="18"/>
          <w:szCs w:val="18"/>
        </w:rPr>
        <w:t>бюджетной росписи местного бюджета</w:t>
      </w:r>
    </w:p>
    <w:p w:rsidR="009C66C8" w:rsidRPr="00540683" w:rsidRDefault="009C66C8" w:rsidP="009C66C8">
      <w:pPr>
        <w:pStyle w:val="a9"/>
        <w:rPr>
          <w:rFonts w:ascii="Arial" w:hAnsi="Arial" w:cs="Arial"/>
          <w:sz w:val="18"/>
          <w:szCs w:val="18"/>
        </w:rPr>
      </w:pPr>
    </w:p>
    <w:p w:rsidR="009C66C8" w:rsidRPr="00540683" w:rsidRDefault="009C66C8" w:rsidP="009C66C8">
      <w:pPr>
        <w:pStyle w:val="a9"/>
        <w:rPr>
          <w:rFonts w:ascii="Arial" w:hAnsi="Arial" w:cs="Arial"/>
          <w:sz w:val="18"/>
          <w:szCs w:val="18"/>
        </w:rPr>
      </w:pPr>
      <w:r w:rsidRPr="00540683">
        <w:rPr>
          <w:rFonts w:ascii="Arial" w:hAnsi="Arial" w:cs="Arial"/>
          <w:sz w:val="18"/>
          <w:szCs w:val="18"/>
        </w:rPr>
        <w:t xml:space="preserve">           В ходе исполнения местного бюджета показатели сводной бюджетной </w:t>
      </w:r>
    </w:p>
    <w:p w:rsidR="009C66C8" w:rsidRPr="00540683" w:rsidRDefault="009C66C8" w:rsidP="009C66C8">
      <w:pPr>
        <w:pStyle w:val="a9"/>
        <w:rPr>
          <w:rFonts w:ascii="Arial" w:hAnsi="Arial" w:cs="Arial"/>
          <w:sz w:val="18"/>
          <w:szCs w:val="18"/>
        </w:rPr>
      </w:pPr>
      <w:r w:rsidRPr="00540683">
        <w:rPr>
          <w:rFonts w:ascii="Arial" w:hAnsi="Arial" w:cs="Arial"/>
          <w:sz w:val="18"/>
          <w:szCs w:val="18"/>
        </w:rPr>
        <w:t>росписи могут быть изменены в соответствии с решениями руководителя финансового органа без внесения  изменений в настоящее Решение о бюджете в случаях, предусмотренных Бюджетным кодексом Российской Федерации, Решением Думы Краснополянского сельского поселения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от 25 сентября 2019 года № 111, а также:</w:t>
      </w:r>
    </w:p>
    <w:p w:rsidR="009C66C8" w:rsidRPr="00540683" w:rsidRDefault="009C66C8" w:rsidP="009C66C8">
      <w:pPr>
        <w:pStyle w:val="a9"/>
        <w:ind w:firstLine="709"/>
        <w:rPr>
          <w:rFonts w:ascii="Arial" w:hAnsi="Arial" w:cs="Arial"/>
          <w:sz w:val="18"/>
          <w:szCs w:val="18"/>
        </w:rPr>
      </w:pPr>
      <w:r w:rsidRPr="00540683">
        <w:rPr>
          <w:rFonts w:ascii="Arial" w:hAnsi="Arial" w:cs="Arial"/>
          <w:sz w:val="18"/>
          <w:szCs w:val="18"/>
        </w:rPr>
        <w:t>в случае внесения изменений в указания о порядке применения бюджетной классификации Российской Федерации, утвержденные Министерством финансов Российской Федерации;</w:t>
      </w:r>
    </w:p>
    <w:p w:rsidR="009C66C8" w:rsidRPr="00540683" w:rsidRDefault="009C66C8" w:rsidP="009C66C8">
      <w:pPr>
        <w:spacing w:after="0" w:line="240" w:lineRule="auto"/>
        <w:ind w:firstLine="709"/>
        <w:jc w:val="both"/>
        <w:rPr>
          <w:rFonts w:ascii="Arial" w:hAnsi="Arial" w:cs="Arial"/>
          <w:sz w:val="18"/>
          <w:szCs w:val="18"/>
        </w:rPr>
      </w:pPr>
      <w:r w:rsidRPr="00540683">
        <w:rPr>
          <w:rFonts w:ascii="Arial" w:hAnsi="Arial" w:cs="Arial"/>
          <w:sz w:val="18"/>
          <w:szCs w:val="18"/>
        </w:rPr>
        <w:t>в связи с использованием на начало финансового года остатков субсидий и иных межбюджетных трансфертов, имеющих целевое назначение, возвращенных в областной бюджет в текущем финансовом году;</w:t>
      </w:r>
    </w:p>
    <w:p w:rsidR="009C66C8" w:rsidRPr="00540683" w:rsidRDefault="009C66C8" w:rsidP="009C66C8">
      <w:pPr>
        <w:spacing w:after="0" w:line="240" w:lineRule="auto"/>
        <w:ind w:firstLine="709"/>
        <w:jc w:val="both"/>
        <w:rPr>
          <w:rFonts w:ascii="Arial" w:hAnsi="Arial" w:cs="Arial"/>
          <w:sz w:val="18"/>
          <w:szCs w:val="18"/>
        </w:rPr>
      </w:pPr>
      <w:r w:rsidRPr="00540683">
        <w:rPr>
          <w:rFonts w:ascii="Arial" w:hAnsi="Arial" w:cs="Arial"/>
          <w:sz w:val="18"/>
          <w:szCs w:val="18"/>
        </w:rPr>
        <w:t xml:space="preserve">в случае изменения дополнительной и (или) региональной классификации; </w:t>
      </w:r>
    </w:p>
    <w:p w:rsidR="009C66C8" w:rsidRPr="00540683" w:rsidRDefault="009C66C8" w:rsidP="009C66C8">
      <w:pPr>
        <w:spacing w:after="0" w:line="240" w:lineRule="auto"/>
        <w:ind w:firstLine="709"/>
        <w:jc w:val="both"/>
        <w:rPr>
          <w:rFonts w:ascii="Arial" w:hAnsi="Arial" w:cs="Arial"/>
          <w:sz w:val="18"/>
          <w:szCs w:val="18"/>
        </w:rPr>
      </w:pPr>
      <w:r w:rsidRPr="00540683">
        <w:rPr>
          <w:rFonts w:ascii="Arial" w:hAnsi="Arial" w:cs="Arial"/>
          <w:sz w:val="18"/>
          <w:szCs w:val="18"/>
        </w:rPr>
        <w:t>в связи с прекращением действия утвержденных показателей сводной бюджетной росписи планового периода;</w:t>
      </w:r>
    </w:p>
    <w:p w:rsidR="009C66C8" w:rsidRPr="00540683" w:rsidRDefault="009C66C8" w:rsidP="009C66C8">
      <w:pPr>
        <w:spacing w:after="0" w:line="240" w:lineRule="auto"/>
        <w:ind w:firstLine="709"/>
        <w:jc w:val="both"/>
        <w:rPr>
          <w:rFonts w:ascii="Arial" w:hAnsi="Arial" w:cs="Arial"/>
          <w:sz w:val="18"/>
          <w:szCs w:val="18"/>
        </w:rPr>
      </w:pPr>
      <w:r w:rsidRPr="00540683">
        <w:rPr>
          <w:rFonts w:ascii="Arial" w:hAnsi="Arial" w:cs="Arial"/>
          <w:sz w:val="18"/>
          <w:szCs w:val="18"/>
        </w:rPr>
        <w:t>в связи с необходимостью сокращения лимитов бюджетных обязательств и бюджетных ассигнований по причине недостоверного (завышенного) планирования расходов.</w:t>
      </w:r>
    </w:p>
    <w:p w:rsidR="009C66C8" w:rsidRPr="00540683" w:rsidRDefault="009C66C8" w:rsidP="009C66C8">
      <w:pPr>
        <w:spacing w:after="0" w:line="240" w:lineRule="auto"/>
        <w:ind w:firstLine="709"/>
        <w:jc w:val="both"/>
        <w:rPr>
          <w:rFonts w:ascii="Arial" w:hAnsi="Arial" w:cs="Arial"/>
          <w:sz w:val="18"/>
          <w:szCs w:val="18"/>
        </w:rPr>
      </w:pPr>
    </w:p>
    <w:p w:rsidR="009C66C8" w:rsidRPr="00540683" w:rsidRDefault="009C66C8" w:rsidP="00B91E46">
      <w:pPr>
        <w:spacing w:after="0" w:line="240" w:lineRule="auto"/>
        <w:ind w:firstLine="709"/>
        <w:jc w:val="both"/>
        <w:rPr>
          <w:rFonts w:ascii="Arial" w:hAnsi="Arial" w:cs="Arial"/>
          <w:b/>
          <w:bCs/>
          <w:sz w:val="18"/>
          <w:szCs w:val="18"/>
        </w:rPr>
      </w:pPr>
      <w:r w:rsidRPr="00540683">
        <w:rPr>
          <w:rFonts w:ascii="Arial" w:hAnsi="Arial" w:cs="Arial"/>
          <w:b/>
          <w:bCs/>
          <w:sz w:val="18"/>
          <w:szCs w:val="18"/>
        </w:rPr>
        <w:t>Статья 17. Зачисление средств о</w:t>
      </w:r>
      <w:r w:rsidR="00B91E46" w:rsidRPr="00540683">
        <w:rPr>
          <w:rFonts w:ascii="Arial" w:hAnsi="Arial" w:cs="Arial"/>
          <w:b/>
          <w:bCs/>
          <w:sz w:val="18"/>
          <w:szCs w:val="18"/>
        </w:rPr>
        <w:t xml:space="preserve">т приносящей доход деятельности  </w:t>
      </w:r>
      <w:r w:rsidRPr="00540683">
        <w:rPr>
          <w:rFonts w:ascii="Arial" w:hAnsi="Arial" w:cs="Arial"/>
          <w:b/>
          <w:bCs/>
          <w:sz w:val="18"/>
          <w:szCs w:val="18"/>
        </w:rPr>
        <w:t>получаемых муниципальными казенными учреждениями</w:t>
      </w:r>
    </w:p>
    <w:p w:rsidR="009C66C8" w:rsidRPr="00540683" w:rsidRDefault="009C66C8" w:rsidP="009C66C8">
      <w:pPr>
        <w:pStyle w:val="a9"/>
        <w:rPr>
          <w:rFonts w:ascii="Arial" w:hAnsi="Arial" w:cs="Arial"/>
          <w:b/>
          <w:bCs/>
          <w:sz w:val="18"/>
          <w:szCs w:val="18"/>
        </w:rPr>
      </w:pPr>
    </w:p>
    <w:p w:rsidR="009C66C8" w:rsidRPr="00540683" w:rsidRDefault="009C66C8" w:rsidP="009C66C8">
      <w:pPr>
        <w:pStyle w:val="a9"/>
        <w:rPr>
          <w:rFonts w:ascii="Arial" w:hAnsi="Arial" w:cs="Arial"/>
          <w:sz w:val="18"/>
          <w:szCs w:val="18"/>
        </w:rPr>
      </w:pPr>
      <w:r w:rsidRPr="00540683">
        <w:rPr>
          <w:rFonts w:ascii="Arial" w:hAnsi="Arial" w:cs="Arial"/>
          <w:sz w:val="18"/>
          <w:szCs w:val="18"/>
        </w:rPr>
        <w:t xml:space="preserve">           Средства от приносящей доход деятельности, получаемые муниципальными казенными учреждениями, а также безвозмездные поступления от физических и юридических лиц (в том числе добровольные пожертвования), зачисляются в доход бюджета Краснополянского сельского поселения.</w:t>
      </w:r>
    </w:p>
    <w:p w:rsidR="009C66C8" w:rsidRPr="00540683" w:rsidRDefault="009C66C8" w:rsidP="009C66C8">
      <w:pPr>
        <w:pStyle w:val="a9"/>
        <w:jc w:val="center"/>
        <w:rPr>
          <w:rFonts w:ascii="Arial" w:hAnsi="Arial" w:cs="Arial"/>
          <w:sz w:val="18"/>
          <w:szCs w:val="18"/>
        </w:rPr>
      </w:pPr>
    </w:p>
    <w:p w:rsidR="009C66C8" w:rsidRPr="00540683" w:rsidRDefault="009C66C8" w:rsidP="009C66C8">
      <w:pPr>
        <w:pStyle w:val="a9"/>
        <w:jc w:val="left"/>
        <w:rPr>
          <w:rFonts w:ascii="Arial" w:hAnsi="Arial" w:cs="Arial"/>
          <w:b/>
          <w:bCs/>
          <w:sz w:val="18"/>
          <w:szCs w:val="18"/>
        </w:rPr>
      </w:pPr>
      <w:r w:rsidRPr="00540683">
        <w:rPr>
          <w:rFonts w:ascii="Arial" w:hAnsi="Arial" w:cs="Arial"/>
          <w:b/>
          <w:bCs/>
          <w:sz w:val="18"/>
          <w:szCs w:val="18"/>
        </w:rPr>
        <w:t xml:space="preserve">        </w:t>
      </w:r>
      <w:r w:rsidR="00B91E46" w:rsidRPr="00540683">
        <w:rPr>
          <w:rFonts w:ascii="Arial" w:hAnsi="Arial" w:cs="Arial"/>
          <w:b/>
          <w:bCs/>
          <w:sz w:val="18"/>
          <w:szCs w:val="18"/>
        </w:rPr>
        <w:t xml:space="preserve">     </w:t>
      </w:r>
      <w:r w:rsidRPr="00540683">
        <w:rPr>
          <w:rFonts w:ascii="Arial" w:hAnsi="Arial" w:cs="Arial"/>
          <w:b/>
          <w:bCs/>
          <w:sz w:val="18"/>
          <w:szCs w:val="18"/>
        </w:rPr>
        <w:t xml:space="preserve"> Статья 18. Сроки возврата остатков межбюджетных трансфертов</w:t>
      </w:r>
      <w:r w:rsidR="00B91E46" w:rsidRPr="00540683">
        <w:rPr>
          <w:rFonts w:ascii="Arial" w:hAnsi="Arial" w:cs="Arial"/>
          <w:b/>
          <w:bCs/>
          <w:sz w:val="18"/>
          <w:szCs w:val="18"/>
        </w:rPr>
        <w:t xml:space="preserve">, </w:t>
      </w:r>
      <w:r w:rsidRPr="00540683">
        <w:rPr>
          <w:rFonts w:ascii="Arial" w:hAnsi="Arial" w:cs="Arial"/>
          <w:b/>
          <w:bCs/>
          <w:sz w:val="18"/>
          <w:szCs w:val="18"/>
        </w:rPr>
        <w:t>предоставленных из бюджета сельского поселения бюджету</w:t>
      </w:r>
    </w:p>
    <w:p w:rsidR="009C66C8" w:rsidRPr="00540683" w:rsidRDefault="009C66C8" w:rsidP="009C66C8">
      <w:pPr>
        <w:pStyle w:val="a9"/>
        <w:jc w:val="left"/>
        <w:rPr>
          <w:rFonts w:ascii="Arial" w:hAnsi="Arial" w:cs="Arial"/>
          <w:b/>
          <w:bCs/>
          <w:sz w:val="18"/>
          <w:szCs w:val="18"/>
        </w:rPr>
      </w:pPr>
      <w:r w:rsidRPr="00540683">
        <w:rPr>
          <w:rFonts w:ascii="Arial" w:hAnsi="Arial" w:cs="Arial"/>
          <w:b/>
          <w:bCs/>
          <w:sz w:val="18"/>
          <w:szCs w:val="18"/>
        </w:rPr>
        <w:t xml:space="preserve">                              муниципального района</w:t>
      </w:r>
    </w:p>
    <w:p w:rsidR="009C66C8" w:rsidRPr="00540683" w:rsidRDefault="009C66C8" w:rsidP="009C66C8">
      <w:pPr>
        <w:pStyle w:val="a9"/>
        <w:jc w:val="left"/>
        <w:rPr>
          <w:rFonts w:ascii="Arial" w:hAnsi="Arial" w:cs="Arial"/>
          <w:b/>
          <w:bCs/>
          <w:sz w:val="18"/>
          <w:szCs w:val="18"/>
        </w:rPr>
      </w:pPr>
      <w:r w:rsidRPr="00540683">
        <w:rPr>
          <w:rFonts w:ascii="Arial" w:hAnsi="Arial" w:cs="Arial"/>
          <w:b/>
          <w:bCs/>
          <w:sz w:val="18"/>
          <w:szCs w:val="18"/>
        </w:rPr>
        <w:t xml:space="preserve"> </w:t>
      </w:r>
    </w:p>
    <w:p w:rsidR="009C66C8" w:rsidRPr="00540683" w:rsidRDefault="009C66C8" w:rsidP="009C66C8">
      <w:pPr>
        <w:pStyle w:val="a9"/>
        <w:rPr>
          <w:rFonts w:ascii="Arial" w:hAnsi="Arial" w:cs="Arial"/>
          <w:sz w:val="18"/>
          <w:szCs w:val="18"/>
        </w:rPr>
      </w:pPr>
      <w:r w:rsidRPr="00540683">
        <w:rPr>
          <w:rFonts w:ascii="Arial" w:hAnsi="Arial" w:cs="Arial"/>
          <w:sz w:val="18"/>
          <w:szCs w:val="18"/>
        </w:rPr>
        <w:t xml:space="preserve">           Установить, что не использованные по состоянию на 1 января 2022 года остатки межбюджетных трансфертов, предоставленных из бюджета сельского поселения бюджету муниципального района в форме иных межбюджетных трансфертов, имеющих целевое назначение, подлежат возврату в бюджет сельского поселения в течение 15 рабочих дней 2022 года.</w:t>
      </w:r>
    </w:p>
    <w:p w:rsidR="009C66C8" w:rsidRPr="00540683" w:rsidRDefault="009C66C8" w:rsidP="009C66C8">
      <w:pPr>
        <w:pStyle w:val="a9"/>
        <w:rPr>
          <w:rFonts w:ascii="Arial" w:hAnsi="Arial" w:cs="Arial"/>
          <w:sz w:val="18"/>
          <w:szCs w:val="18"/>
        </w:rPr>
      </w:pPr>
    </w:p>
    <w:p w:rsidR="009C66C8" w:rsidRPr="00540683" w:rsidRDefault="009C66C8" w:rsidP="009C66C8">
      <w:pPr>
        <w:pStyle w:val="a9"/>
        <w:rPr>
          <w:rFonts w:ascii="Arial" w:hAnsi="Arial" w:cs="Arial"/>
          <w:b/>
          <w:bCs/>
          <w:sz w:val="18"/>
          <w:szCs w:val="18"/>
        </w:rPr>
      </w:pPr>
      <w:r w:rsidRPr="00540683">
        <w:rPr>
          <w:rFonts w:ascii="Arial" w:hAnsi="Arial" w:cs="Arial"/>
          <w:sz w:val="18"/>
          <w:szCs w:val="18"/>
        </w:rPr>
        <w:t xml:space="preserve">        </w:t>
      </w:r>
      <w:r w:rsidR="00B91E46" w:rsidRPr="00540683">
        <w:rPr>
          <w:rFonts w:ascii="Arial" w:hAnsi="Arial" w:cs="Arial"/>
          <w:sz w:val="18"/>
          <w:szCs w:val="18"/>
        </w:rPr>
        <w:t xml:space="preserve">     </w:t>
      </w:r>
      <w:r w:rsidRPr="00540683">
        <w:rPr>
          <w:rFonts w:ascii="Arial" w:hAnsi="Arial" w:cs="Arial"/>
          <w:sz w:val="18"/>
          <w:szCs w:val="18"/>
        </w:rPr>
        <w:t xml:space="preserve"> </w:t>
      </w:r>
      <w:r w:rsidRPr="00540683">
        <w:rPr>
          <w:rFonts w:ascii="Arial" w:hAnsi="Arial" w:cs="Arial"/>
          <w:b/>
          <w:bCs/>
          <w:sz w:val="18"/>
          <w:szCs w:val="18"/>
        </w:rPr>
        <w:t>Статья 19. Вступление в силу настоящего Решения</w:t>
      </w:r>
    </w:p>
    <w:p w:rsidR="009C66C8" w:rsidRPr="00540683" w:rsidRDefault="009C66C8" w:rsidP="009C66C8">
      <w:pPr>
        <w:pStyle w:val="a9"/>
        <w:ind w:firstLine="900"/>
        <w:rPr>
          <w:rFonts w:ascii="Arial" w:hAnsi="Arial" w:cs="Arial"/>
          <w:sz w:val="18"/>
          <w:szCs w:val="18"/>
        </w:rPr>
      </w:pPr>
      <w:r w:rsidRPr="00540683">
        <w:rPr>
          <w:rFonts w:ascii="Arial" w:hAnsi="Arial" w:cs="Arial"/>
          <w:sz w:val="18"/>
          <w:szCs w:val="18"/>
        </w:rPr>
        <w:t xml:space="preserve">                  </w:t>
      </w:r>
    </w:p>
    <w:p w:rsidR="009C66C8" w:rsidRPr="00540683" w:rsidRDefault="009C66C8" w:rsidP="009C66C8">
      <w:pPr>
        <w:pStyle w:val="21"/>
        <w:spacing w:after="0" w:line="240" w:lineRule="auto"/>
        <w:ind w:left="720"/>
        <w:jc w:val="both"/>
        <w:rPr>
          <w:rFonts w:ascii="Arial" w:hAnsi="Arial" w:cs="Arial"/>
          <w:sz w:val="18"/>
          <w:szCs w:val="18"/>
        </w:rPr>
      </w:pPr>
      <w:r w:rsidRPr="00540683">
        <w:rPr>
          <w:rFonts w:ascii="Arial" w:hAnsi="Arial" w:cs="Arial"/>
          <w:sz w:val="18"/>
          <w:szCs w:val="18"/>
        </w:rPr>
        <w:t>Настоящее решение вступает в силу с 1 января 2022 года, подлежит</w:t>
      </w:r>
    </w:p>
    <w:p w:rsidR="009C66C8" w:rsidRPr="00540683" w:rsidRDefault="009C66C8" w:rsidP="009C66C8">
      <w:pPr>
        <w:pStyle w:val="21"/>
        <w:spacing w:after="0" w:line="240" w:lineRule="auto"/>
        <w:jc w:val="both"/>
        <w:rPr>
          <w:rFonts w:ascii="Arial" w:hAnsi="Arial" w:cs="Arial"/>
          <w:sz w:val="18"/>
          <w:szCs w:val="18"/>
        </w:rPr>
      </w:pPr>
      <w:r w:rsidRPr="00540683">
        <w:rPr>
          <w:rFonts w:ascii="Arial" w:hAnsi="Arial" w:cs="Arial"/>
          <w:sz w:val="18"/>
          <w:szCs w:val="18"/>
        </w:rPr>
        <w:t xml:space="preserve">официальному опубликованию в средствах массовой информации и размещению на официальном сайте Краснополянского сельского поселения в сети «Интернет» </w:t>
      </w:r>
      <w:hyperlink r:id="rId24" w:history="1">
        <w:r w:rsidRPr="00540683">
          <w:rPr>
            <w:rStyle w:val="af7"/>
            <w:rFonts w:ascii="Arial" w:hAnsi="Arial" w:cs="Arial"/>
            <w:color w:val="auto"/>
            <w:sz w:val="18"/>
            <w:szCs w:val="18"/>
            <w:lang w:val="en-US"/>
          </w:rPr>
          <w:t>www</w:t>
        </w:r>
        <w:r w:rsidRPr="00540683">
          <w:rPr>
            <w:rStyle w:val="af7"/>
            <w:rFonts w:ascii="Arial" w:hAnsi="Arial" w:cs="Arial"/>
            <w:color w:val="auto"/>
            <w:sz w:val="18"/>
            <w:szCs w:val="18"/>
          </w:rPr>
          <w:t>.</w:t>
        </w:r>
        <w:r w:rsidRPr="00540683">
          <w:rPr>
            <w:rStyle w:val="af7"/>
            <w:rFonts w:ascii="Arial" w:hAnsi="Arial" w:cs="Arial"/>
            <w:color w:val="auto"/>
            <w:sz w:val="18"/>
            <w:szCs w:val="18"/>
            <w:lang w:val="en-US"/>
          </w:rPr>
          <w:t>krasnopolynskoe</w:t>
        </w:r>
        <w:r w:rsidRPr="00540683">
          <w:rPr>
            <w:rStyle w:val="af7"/>
            <w:rFonts w:ascii="Arial" w:hAnsi="Arial" w:cs="Arial"/>
            <w:color w:val="auto"/>
            <w:sz w:val="18"/>
            <w:szCs w:val="18"/>
          </w:rPr>
          <w:t>.</w:t>
        </w:r>
        <w:r w:rsidRPr="00540683">
          <w:rPr>
            <w:rStyle w:val="af7"/>
            <w:rFonts w:ascii="Arial" w:hAnsi="Arial" w:cs="Arial"/>
            <w:color w:val="auto"/>
            <w:sz w:val="18"/>
            <w:szCs w:val="18"/>
            <w:lang w:val="en-US"/>
          </w:rPr>
          <w:t>ru</w:t>
        </w:r>
      </w:hyperlink>
      <w:r w:rsidRPr="00540683">
        <w:rPr>
          <w:rFonts w:ascii="Arial" w:hAnsi="Arial" w:cs="Arial"/>
          <w:sz w:val="18"/>
          <w:szCs w:val="18"/>
        </w:rPr>
        <w:t>.</w:t>
      </w:r>
    </w:p>
    <w:p w:rsidR="009C66C8" w:rsidRPr="00540683" w:rsidRDefault="009C66C8" w:rsidP="009C66C8">
      <w:pPr>
        <w:pStyle w:val="21"/>
        <w:spacing w:after="0" w:line="240" w:lineRule="auto"/>
        <w:jc w:val="both"/>
        <w:rPr>
          <w:rFonts w:ascii="Arial" w:hAnsi="Arial" w:cs="Arial"/>
          <w:sz w:val="18"/>
          <w:szCs w:val="18"/>
        </w:rPr>
      </w:pPr>
    </w:p>
    <w:p w:rsidR="009C66C8" w:rsidRPr="00540683" w:rsidRDefault="009C66C8" w:rsidP="009C66C8">
      <w:pPr>
        <w:pStyle w:val="21"/>
        <w:spacing w:after="0" w:line="240" w:lineRule="auto"/>
        <w:jc w:val="both"/>
        <w:rPr>
          <w:rFonts w:ascii="Arial" w:hAnsi="Arial" w:cs="Arial"/>
          <w:b/>
          <w:bCs/>
          <w:sz w:val="18"/>
          <w:szCs w:val="18"/>
        </w:rPr>
      </w:pPr>
      <w:r w:rsidRPr="00540683">
        <w:rPr>
          <w:rFonts w:ascii="Arial" w:hAnsi="Arial" w:cs="Arial"/>
          <w:sz w:val="18"/>
          <w:szCs w:val="18"/>
        </w:rPr>
        <w:t xml:space="preserve">        </w:t>
      </w:r>
      <w:r w:rsidR="00B91E46" w:rsidRPr="00540683">
        <w:rPr>
          <w:rFonts w:ascii="Arial" w:hAnsi="Arial" w:cs="Arial"/>
          <w:sz w:val="18"/>
          <w:szCs w:val="18"/>
        </w:rPr>
        <w:t xml:space="preserve">       </w:t>
      </w:r>
      <w:r w:rsidRPr="00540683">
        <w:rPr>
          <w:rFonts w:ascii="Arial" w:hAnsi="Arial" w:cs="Arial"/>
          <w:sz w:val="18"/>
          <w:szCs w:val="18"/>
        </w:rPr>
        <w:t xml:space="preserve"> </w:t>
      </w:r>
      <w:r w:rsidRPr="00540683">
        <w:rPr>
          <w:rFonts w:ascii="Arial" w:hAnsi="Arial" w:cs="Arial"/>
          <w:b/>
          <w:bCs/>
          <w:sz w:val="18"/>
          <w:szCs w:val="18"/>
        </w:rPr>
        <w:t>Статья 20. Осуществление контроля над выполнением Решения</w:t>
      </w:r>
    </w:p>
    <w:p w:rsidR="009C66C8" w:rsidRPr="00540683" w:rsidRDefault="009C66C8" w:rsidP="009C66C8">
      <w:pPr>
        <w:pStyle w:val="21"/>
        <w:spacing w:after="0" w:line="240" w:lineRule="auto"/>
        <w:ind w:left="1170"/>
        <w:jc w:val="both"/>
        <w:rPr>
          <w:rFonts w:ascii="Arial" w:hAnsi="Arial" w:cs="Arial"/>
          <w:b/>
          <w:bCs/>
          <w:sz w:val="18"/>
          <w:szCs w:val="18"/>
        </w:rPr>
      </w:pPr>
    </w:p>
    <w:p w:rsidR="009C66C8" w:rsidRPr="00540683" w:rsidRDefault="009C66C8" w:rsidP="009C66C8">
      <w:pPr>
        <w:pStyle w:val="a9"/>
        <w:rPr>
          <w:rFonts w:ascii="Arial" w:hAnsi="Arial" w:cs="Arial"/>
          <w:sz w:val="18"/>
          <w:szCs w:val="18"/>
        </w:rPr>
      </w:pPr>
      <w:r w:rsidRPr="00540683">
        <w:rPr>
          <w:rFonts w:ascii="Arial" w:hAnsi="Arial" w:cs="Arial"/>
          <w:sz w:val="18"/>
          <w:szCs w:val="18"/>
        </w:rPr>
        <w:t xml:space="preserve">           Контроль над выполнением данного решения возложить на постоянную комиссию по экономической политике и муниципальной собственности (Вялков А.Е.). </w:t>
      </w:r>
    </w:p>
    <w:p w:rsidR="009C66C8" w:rsidRPr="00540683" w:rsidRDefault="009C66C8" w:rsidP="009C66C8">
      <w:pPr>
        <w:spacing w:after="0" w:line="240" w:lineRule="auto"/>
        <w:jc w:val="both"/>
        <w:rPr>
          <w:rFonts w:ascii="Arial" w:hAnsi="Arial" w:cs="Arial"/>
          <w:sz w:val="18"/>
          <w:szCs w:val="18"/>
        </w:rPr>
      </w:pPr>
      <w:r w:rsidRPr="00540683">
        <w:rPr>
          <w:rFonts w:ascii="Arial" w:hAnsi="Arial" w:cs="Arial"/>
          <w:sz w:val="18"/>
          <w:szCs w:val="18"/>
        </w:rPr>
        <w:t xml:space="preserve">   </w:t>
      </w:r>
    </w:p>
    <w:p w:rsidR="009C66C8" w:rsidRPr="00540683" w:rsidRDefault="009C66C8" w:rsidP="009C66C8">
      <w:pPr>
        <w:spacing w:after="0" w:line="240" w:lineRule="auto"/>
        <w:jc w:val="both"/>
        <w:rPr>
          <w:rFonts w:ascii="Arial" w:hAnsi="Arial" w:cs="Arial"/>
          <w:sz w:val="18"/>
          <w:szCs w:val="18"/>
        </w:rPr>
      </w:pPr>
      <w:r w:rsidRPr="00540683">
        <w:rPr>
          <w:rFonts w:ascii="Arial" w:hAnsi="Arial" w:cs="Arial"/>
          <w:sz w:val="18"/>
          <w:szCs w:val="18"/>
        </w:rPr>
        <w:t xml:space="preserve">Председатель Думы Краснополянского сельского поселения                          </w:t>
      </w:r>
      <w:r w:rsidR="00B91E46" w:rsidRPr="00540683">
        <w:rPr>
          <w:rFonts w:ascii="Arial" w:hAnsi="Arial" w:cs="Arial"/>
          <w:sz w:val="18"/>
          <w:szCs w:val="18"/>
        </w:rPr>
        <w:t xml:space="preserve">                                                                                                    </w:t>
      </w:r>
      <w:r w:rsidRPr="00540683">
        <w:rPr>
          <w:rFonts w:ascii="Arial" w:hAnsi="Arial" w:cs="Arial"/>
          <w:sz w:val="18"/>
          <w:szCs w:val="18"/>
        </w:rPr>
        <w:t xml:space="preserve">               Е.П.Шутова                               </w:t>
      </w:r>
    </w:p>
    <w:p w:rsidR="009C66C8" w:rsidRPr="00540683" w:rsidRDefault="009C66C8" w:rsidP="009C66C8">
      <w:pPr>
        <w:spacing w:after="0" w:line="240" w:lineRule="auto"/>
        <w:jc w:val="both"/>
        <w:rPr>
          <w:rFonts w:ascii="Arial" w:hAnsi="Arial" w:cs="Arial"/>
          <w:sz w:val="18"/>
          <w:szCs w:val="18"/>
        </w:rPr>
      </w:pPr>
      <w:r w:rsidRPr="00540683">
        <w:rPr>
          <w:rFonts w:ascii="Arial" w:hAnsi="Arial" w:cs="Arial"/>
          <w:sz w:val="18"/>
          <w:szCs w:val="18"/>
        </w:rPr>
        <w:t>«__» декабря 2021 года</w:t>
      </w:r>
    </w:p>
    <w:p w:rsidR="009C66C8" w:rsidRPr="00540683" w:rsidRDefault="009C66C8" w:rsidP="009C66C8">
      <w:pPr>
        <w:tabs>
          <w:tab w:val="left" w:pos="1461"/>
        </w:tabs>
        <w:spacing w:after="0" w:line="240" w:lineRule="auto"/>
        <w:jc w:val="both"/>
        <w:rPr>
          <w:rFonts w:ascii="Arial" w:hAnsi="Arial" w:cs="Arial"/>
          <w:sz w:val="18"/>
          <w:szCs w:val="18"/>
        </w:rPr>
      </w:pPr>
    </w:p>
    <w:p w:rsidR="009C66C8" w:rsidRPr="00540683" w:rsidRDefault="009C66C8" w:rsidP="009C66C8">
      <w:pPr>
        <w:tabs>
          <w:tab w:val="left" w:pos="1461"/>
        </w:tabs>
        <w:spacing w:after="0" w:line="240" w:lineRule="auto"/>
        <w:jc w:val="both"/>
        <w:rPr>
          <w:rFonts w:ascii="Arial" w:hAnsi="Arial" w:cs="Arial"/>
          <w:sz w:val="18"/>
          <w:szCs w:val="18"/>
        </w:rPr>
      </w:pPr>
      <w:r w:rsidRPr="00540683">
        <w:rPr>
          <w:rFonts w:ascii="Arial" w:hAnsi="Arial" w:cs="Arial"/>
          <w:sz w:val="18"/>
          <w:szCs w:val="18"/>
        </w:rPr>
        <w:t xml:space="preserve">Глава Краснополянского сельского поселения                       </w:t>
      </w:r>
      <w:r w:rsidR="00B91E46" w:rsidRPr="00540683">
        <w:rPr>
          <w:rFonts w:ascii="Arial" w:hAnsi="Arial" w:cs="Arial"/>
          <w:sz w:val="18"/>
          <w:szCs w:val="18"/>
        </w:rPr>
        <w:t xml:space="preserve">                                                                                                                                        </w:t>
      </w:r>
      <w:r w:rsidRPr="00540683">
        <w:rPr>
          <w:rFonts w:ascii="Arial" w:hAnsi="Arial" w:cs="Arial"/>
          <w:sz w:val="18"/>
          <w:szCs w:val="18"/>
        </w:rPr>
        <w:t xml:space="preserve">       А.Н.Кошелев                               </w:t>
      </w:r>
    </w:p>
    <w:p w:rsidR="001702FA" w:rsidRPr="00540683" w:rsidRDefault="009C66C8" w:rsidP="00B91E46">
      <w:pPr>
        <w:spacing w:after="0" w:line="240" w:lineRule="auto"/>
        <w:jc w:val="both"/>
        <w:rPr>
          <w:rFonts w:ascii="Arial" w:hAnsi="Arial" w:cs="Arial"/>
          <w:sz w:val="18"/>
          <w:szCs w:val="18"/>
        </w:rPr>
      </w:pPr>
      <w:r w:rsidRPr="00540683">
        <w:rPr>
          <w:rFonts w:ascii="Arial" w:hAnsi="Arial" w:cs="Arial"/>
          <w:sz w:val="18"/>
          <w:szCs w:val="18"/>
        </w:rPr>
        <w:t>«__» декабря 2021 года</w:t>
      </w:r>
      <w:r w:rsidRPr="00540683">
        <w:rPr>
          <w:rFonts w:ascii="Arial" w:hAnsi="Arial" w:cs="Arial"/>
          <w:color w:val="3333CC"/>
          <w:sz w:val="18"/>
          <w:szCs w:val="18"/>
        </w:rPr>
        <w:t xml:space="preserve">                                                                   </w:t>
      </w:r>
    </w:p>
    <w:p w:rsidR="00B91E46" w:rsidRPr="00540683" w:rsidRDefault="00B91E46" w:rsidP="00B91E46">
      <w:pPr>
        <w:spacing w:after="0"/>
        <w:jc w:val="right"/>
        <w:rPr>
          <w:rFonts w:ascii="Arial" w:hAnsi="Arial" w:cs="Arial"/>
          <w:sz w:val="18"/>
          <w:szCs w:val="18"/>
        </w:rPr>
      </w:pPr>
      <w:r w:rsidRPr="00540683">
        <w:rPr>
          <w:rFonts w:ascii="Arial" w:hAnsi="Arial" w:cs="Arial"/>
          <w:sz w:val="18"/>
          <w:szCs w:val="18"/>
        </w:rPr>
        <w:t xml:space="preserve">                                                                                                                                                                                                                                             Приложение 1</w:t>
      </w:r>
    </w:p>
    <w:p w:rsidR="00B91E46" w:rsidRPr="00540683" w:rsidRDefault="00B91E46" w:rsidP="00B91E46">
      <w:pPr>
        <w:spacing w:after="0"/>
        <w:jc w:val="right"/>
        <w:rPr>
          <w:rFonts w:ascii="Arial" w:hAnsi="Arial" w:cs="Arial"/>
          <w:sz w:val="18"/>
          <w:szCs w:val="18"/>
        </w:rPr>
      </w:pPr>
      <w:r w:rsidRPr="00540683">
        <w:rPr>
          <w:rFonts w:ascii="Arial" w:hAnsi="Arial" w:cs="Arial"/>
          <w:sz w:val="18"/>
          <w:szCs w:val="18"/>
        </w:rPr>
        <w:t xml:space="preserve">к Решению Думы </w:t>
      </w:r>
    </w:p>
    <w:p w:rsidR="00B91E46" w:rsidRPr="00540683" w:rsidRDefault="00B91E46" w:rsidP="00B91E46">
      <w:pPr>
        <w:spacing w:after="0"/>
        <w:jc w:val="right"/>
        <w:rPr>
          <w:rFonts w:ascii="Arial" w:hAnsi="Arial" w:cs="Arial"/>
          <w:sz w:val="18"/>
          <w:szCs w:val="18"/>
        </w:rPr>
      </w:pPr>
      <w:r w:rsidRPr="00540683">
        <w:rPr>
          <w:rFonts w:ascii="Arial" w:hAnsi="Arial" w:cs="Arial"/>
          <w:sz w:val="18"/>
          <w:szCs w:val="18"/>
        </w:rPr>
        <w:t xml:space="preserve"> Краснополянского сельского поселения</w:t>
      </w:r>
    </w:p>
    <w:p w:rsidR="00B91E46" w:rsidRPr="00540683" w:rsidRDefault="00B91E46" w:rsidP="00B91E46">
      <w:pPr>
        <w:spacing w:after="0"/>
        <w:jc w:val="right"/>
        <w:rPr>
          <w:rFonts w:ascii="Arial" w:hAnsi="Arial" w:cs="Arial"/>
          <w:sz w:val="18"/>
          <w:szCs w:val="18"/>
        </w:rPr>
      </w:pPr>
      <w:r w:rsidRPr="00540683">
        <w:rPr>
          <w:rFonts w:ascii="Arial" w:hAnsi="Arial" w:cs="Arial"/>
          <w:sz w:val="18"/>
          <w:szCs w:val="18"/>
        </w:rPr>
        <w:t>№  от  декабря  2021 года  «О бюджете Краснополянского сельского поселения</w:t>
      </w:r>
    </w:p>
    <w:p w:rsidR="00B91E46" w:rsidRPr="00540683" w:rsidRDefault="00B91E46" w:rsidP="00B91E46">
      <w:pPr>
        <w:spacing w:after="0"/>
        <w:jc w:val="right"/>
        <w:rPr>
          <w:rFonts w:ascii="Arial" w:hAnsi="Arial" w:cs="Arial"/>
          <w:sz w:val="18"/>
          <w:szCs w:val="18"/>
        </w:rPr>
      </w:pPr>
      <w:r w:rsidRPr="00540683">
        <w:rPr>
          <w:rFonts w:ascii="Arial" w:hAnsi="Arial" w:cs="Arial"/>
          <w:sz w:val="18"/>
          <w:szCs w:val="18"/>
        </w:rPr>
        <w:t xml:space="preserve">Байкаловского муниципального района Свердловской области </w:t>
      </w:r>
    </w:p>
    <w:p w:rsidR="00B91E46" w:rsidRPr="00540683" w:rsidRDefault="00B91E46" w:rsidP="00B91E46">
      <w:pPr>
        <w:spacing w:after="0"/>
        <w:jc w:val="right"/>
        <w:rPr>
          <w:rFonts w:ascii="Arial" w:hAnsi="Arial" w:cs="Arial"/>
          <w:sz w:val="18"/>
          <w:szCs w:val="18"/>
        </w:rPr>
      </w:pPr>
      <w:r w:rsidRPr="00540683">
        <w:rPr>
          <w:rFonts w:ascii="Arial" w:hAnsi="Arial" w:cs="Arial"/>
          <w:sz w:val="18"/>
          <w:szCs w:val="18"/>
        </w:rPr>
        <w:t xml:space="preserve">на 2022 год плановый период 2023 и 2024 годов» </w:t>
      </w:r>
    </w:p>
    <w:p w:rsidR="00B91E46" w:rsidRPr="00540683" w:rsidRDefault="00B91E46" w:rsidP="00B91E46">
      <w:pPr>
        <w:spacing w:after="0"/>
        <w:rPr>
          <w:rFonts w:ascii="Arial" w:hAnsi="Arial" w:cs="Arial"/>
          <w:sz w:val="18"/>
          <w:szCs w:val="18"/>
        </w:rPr>
      </w:pPr>
    </w:p>
    <w:p w:rsidR="00B91E46" w:rsidRPr="00540683" w:rsidRDefault="00B91E46" w:rsidP="00B91E46">
      <w:pPr>
        <w:spacing w:after="0"/>
        <w:jc w:val="center"/>
        <w:rPr>
          <w:rFonts w:ascii="Arial" w:hAnsi="Arial" w:cs="Arial"/>
          <w:b/>
          <w:sz w:val="18"/>
          <w:szCs w:val="18"/>
        </w:rPr>
      </w:pPr>
      <w:r w:rsidRPr="00540683">
        <w:rPr>
          <w:rFonts w:ascii="Arial" w:hAnsi="Arial" w:cs="Arial"/>
          <w:b/>
          <w:sz w:val="18"/>
          <w:szCs w:val="18"/>
        </w:rPr>
        <w:t>Нормативы зачисления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на 2022 год и плановый период 2023 и 2024 годов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
        <w:gridCol w:w="892"/>
        <w:gridCol w:w="463"/>
        <w:gridCol w:w="2803"/>
        <w:gridCol w:w="6184"/>
        <w:gridCol w:w="1482"/>
        <w:gridCol w:w="46"/>
        <w:gridCol w:w="1382"/>
        <w:gridCol w:w="1890"/>
      </w:tblGrid>
      <w:tr w:rsidR="00B91E46" w:rsidRPr="00540683" w:rsidTr="00B17DE5">
        <w:tc>
          <w:tcPr>
            <w:tcW w:w="470" w:type="pct"/>
            <w:gridSpan w:val="3"/>
            <w:vAlign w:val="center"/>
          </w:tcPr>
          <w:p w:rsidR="00B91E46" w:rsidRPr="00540683" w:rsidRDefault="00B91E46" w:rsidP="00B91E46">
            <w:pPr>
              <w:spacing w:after="0"/>
              <w:jc w:val="center"/>
              <w:rPr>
                <w:rFonts w:ascii="Arial" w:hAnsi="Arial" w:cs="Arial"/>
                <w:b/>
                <w:sz w:val="18"/>
                <w:szCs w:val="18"/>
              </w:rPr>
            </w:pPr>
            <w:r w:rsidRPr="00540683">
              <w:rPr>
                <w:rFonts w:ascii="Arial" w:hAnsi="Arial" w:cs="Arial"/>
                <w:b/>
                <w:sz w:val="18"/>
                <w:szCs w:val="18"/>
              </w:rPr>
              <w:t>Номер строки</w:t>
            </w:r>
          </w:p>
        </w:tc>
        <w:tc>
          <w:tcPr>
            <w:tcW w:w="3455" w:type="pct"/>
            <w:gridSpan w:val="4"/>
            <w:vAlign w:val="center"/>
          </w:tcPr>
          <w:p w:rsidR="00B91E46" w:rsidRPr="00540683" w:rsidRDefault="00B91E46" w:rsidP="00B91E46">
            <w:pPr>
              <w:spacing w:after="0"/>
              <w:jc w:val="center"/>
              <w:rPr>
                <w:rFonts w:ascii="Arial" w:hAnsi="Arial" w:cs="Arial"/>
                <w:b/>
                <w:sz w:val="18"/>
                <w:szCs w:val="18"/>
              </w:rPr>
            </w:pPr>
            <w:r w:rsidRPr="00540683">
              <w:rPr>
                <w:rFonts w:ascii="Arial" w:hAnsi="Arial" w:cs="Arial"/>
                <w:b/>
                <w:sz w:val="18"/>
                <w:szCs w:val="18"/>
              </w:rPr>
              <w:t>Наименование доходов местного бюджета</w:t>
            </w:r>
          </w:p>
        </w:tc>
        <w:tc>
          <w:tcPr>
            <w:tcW w:w="1074" w:type="pct"/>
            <w:gridSpan w:val="2"/>
            <w:vAlign w:val="center"/>
          </w:tcPr>
          <w:p w:rsidR="00B91E46" w:rsidRPr="00540683" w:rsidRDefault="00B91E46" w:rsidP="00B91E46">
            <w:pPr>
              <w:spacing w:after="0"/>
              <w:jc w:val="center"/>
              <w:rPr>
                <w:rFonts w:ascii="Arial" w:hAnsi="Arial" w:cs="Arial"/>
                <w:b/>
                <w:sz w:val="18"/>
                <w:szCs w:val="18"/>
              </w:rPr>
            </w:pPr>
            <w:r w:rsidRPr="00540683">
              <w:rPr>
                <w:rFonts w:ascii="Arial" w:hAnsi="Arial" w:cs="Arial"/>
                <w:b/>
                <w:sz w:val="18"/>
                <w:szCs w:val="18"/>
              </w:rPr>
              <w:t>Норматив зачисления в бюджет сельского поселения,</w:t>
            </w:r>
          </w:p>
          <w:p w:rsidR="00B91E46" w:rsidRPr="00540683" w:rsidRDefault="00B91E46" w:rsidP="00B91E46">
            <w:pPr>
              <w:spacing w:after="0"/>
              <w:jc w:val="center"/>
              <w:rPr>
                <w:rFonts w:ascii="Arial" w:hAnsi="Arial" w:cs="Arial"/>
                <w:b/>
                <w:sz w:val="18"/>
                <w:szCs w:val="18"/>
              </w:rPr>
            </w:pPr>
            <w:r w:rsidRPr="00540683">
              <w:rPr>
                <w:rFonts w:ascii="Arial" w:hAnsi="Arial" w:cs="Arial"/>
                <w:b/>
                <w:sz w:val="18"/>
                <w:szCs w:val="18"/>
              </w:rPr>
              <w:t>в процентах</w:t>
            </w:r>
          </w:p>
        </w:tc>
      </w:tr>
      <w:tr w:rsidR="00B91E46" w:rsidRPr="00540683" w:rsidTr="00B17DE5">
        <w:tc>
          <w:tcPr>
            <w:tcW w:w="470" w:type="pct"/>
            <w:gridSpan w:val="3"/>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1</w:t>
            </w:r>
          </w:p>
        </w:tc>
        <w:tc>
          <w:tcPr>
            <w:tcW w:w="3455" w:type="pct"/>
            <w:gridSpan w:val="4"/>
            <w:vAlign w:val="center"/>
          </w:tcPr>
          <w:p w:rsidR="00B91E46" w:rsidRPr="00540683" w:rsidRDefault="00B91E46" w:rsidP="00B91E46">
            <w:pPr>
              <w:pStyle w:val="ConsPlusNonformat"/>
              <w:jc w:val="center"/>
              <w:rPr>
                <w:rFonts w:ascii="Arial" w:hAnsi="Arial" w:cs="Arial"/>
                <w:sz w:val="18"/>
                <w:szCs w:val="18"/>
              </w:rPr>
            </w:pPr>
            <w:r w:rsidRPr="00540683">
              <w:rPr>
                <w:rFonts w:ascii="Arial" w:hAnsi="Arial" w:cs="Arial"/>
                <w:sz w:val="18"/>
                <w:szCs w:val="18"/>
              </w:rPr>
              <w:t>3</w:t>
            </w:r>
          </w:p>
        </w:tc>
        <w:tc>
          <w:tcPr>
            <w:tcW w:w="1074" w:type="pct"/>
            <w:gridSpan w:val="2"/>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4</w:t>
            </w:r>
          </w:p>
        </w:tc>
      </w:tr>
      <w:tr w:rsidR="00B91E46" w:rsidRPr="00540683" w:rsidTr="00B17DE5">
        <w:trPr>
          <w:trHeight w:val="305"/>
        </w:trPr>
        <w:tc>
          <w:tcPr>
            <w:tcW w:w="470" w:type="pct"/>
            <w:gridSpan w:val="3"/>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1</w:t>
            </w:r>
          </w:p>
        </w:tc>
        <w:tc>
          <w:tcPr>
            <w:tcW w:w="3455" w:type="pct"/>
            <w:gridSpan w:val="4"/>
            <w:vAlign w:val="center"/>
          </w:tcPr>
          <w:p w:rsidR="00B91E46" w:rsidRPr="00540683" w:rsidRDefault="00B91E46" w:rsidP="00B91E46">
            <w:pPr>
              <w:spacing w:after="0"/>
              <w:jc w:val="both"/>
              <w:rPr>
                <w:rFonts w:ascii="Arial" w:hAnsi="Arial" w:cs="Arial"/>
                <w:sz w:val="18"/>
                <w:szCs w:val="18"/>
              </w:rPr>
            </w:pPr>
            <w:r w:rsidRPr="00540683">
              <w:rPr>
                <w:rFonts w:ascii="Arial" w:hAnsi="Arial" w:cs="Arial"/>
                <w:sz w:val="18"/>
                <w:szCs w:val="18"/>
              </w:rPr>
              <w:t>Прочие доходы от оказания платных услуг (работ) получателями средств бюджетов сельских поселений</w:t>
            </w:r>
          </w:p>
        </w:tc>
        <w:tc>
          <w:tcPr>
            <w:tcW w:w="1074" w:type="pct"/>
            <w:gridSpan w:val="2"/>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100</w:t>
            </w:r>
          </w:p>
        </w:tc>
      </w:tr>
      <w:tr w:rsidR="00B91E46" w:rsidRPr="00540683" w:rsidTr="00B17DE5">
        <w:trPr>
          <w:trHeight w:val="305"/>
        </w:trPr>
        <w:tc>
          <w:tcPr>
            <w:tcW w:w="470" w:type="pct"/>
            <w:gridSpan w:val="3"/>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2</w:t>
            </w:r>
          </w:p>
        </w:tc>
        <w:tc>
          <w:tcPr>
            <w:tcW w:w="3455" w:type="pct"/>
            <w:gridSpan w:val="4"/>
            <w:vAlign w:val="center"/>
          </w:tcPr>
          <w:p w:rsidR="00B91E46" w:rsidRPr="00540683" w:rsidRDefault="00B91E46" w:rsidP="00B91E46">
            <w:pPr>
              <w:spacing w:after="0"/>
              <w:jc w:val="both"/>
              <w:rPr>
                <w:rFonts w:ascii="Arial" w:hAnsi="Arial" w:cs="Arial"/>
                <w:sz w:val="18"/>
                <w:szCs w:val="18"/>
              </w:rPr>
            </w:pPr>
            <w:r w:rsidRPr="00540683">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c>
          <w:tcPr>
            <w:tcW w:w="1074" w:type="pct"/>
            <w:gridSpan w:val="2"/>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100</w:t>
            </w:r>
          </w:p>
        </w:tc>
      </w:tr>
      <w:tr w:rsidR="00B91E46" w:rsidRPr="00540683" w:rsidTr="00B17DE5">
        <w:trPr>
          <w:trHeight w:val="355"/>
        </w:trPr>
        <w:tc>
          <w:tcPr>
            <w:tcW w:w="470" w:type="pct"/>
            <w:gridSpan w:val="3"/>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3</w:t>
            </w:r>
          </w:p>
        </w:tc>
        <w:tc>
          <w:tcPr>
            <w:tcW w:w="3455" w:type="pct"/>
            <w:gridSpan w:val="4"/>
            <w:vAlign w:val="center"/>
          </w:tcPr>
          <w:p w:rsidR="00B91E46" w:rsidRPr="00540683" w:rsidRDefault="00B91E46" w:rsidP="00B91E46">
            <w:pPr>
              <w:spacing w:after="0"/>
              <w:jc w:val="both"/>
              <w:rPr>
                <w:rFonts w:ascii="Arial" w:hAnsi="Arial" w:cs="Arial"/>
                <w:sz w:val="18"/>
                <w:szCs w:val="18"/>
              </w:rPr>
            </w:pPr>
            <w:r w:rsidRPr="00540683">
              <w:rPr>
                <w:rFonts w:ascii="Arial" w:hAnsi="Arial" w:cs="Arial"/>
                <w:sz w:val="18"/>
                <w:szCs w:val="18"/>
              </w:rPr>
              <w:t>Прочие доходы от компенсации затрат бюджетов сельских поселений</w:t>
            </w:r>
          </w:p>
        </w:tc>
        <w:tc>
          <w:tcPr>
            <w:tcW w:w="1074" w:type="pct"/>
            <w:gridSpan w:val="2"/>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100</w:t>
            </w:r>
          </w:p>
        </w:tc>
      </w:tr>
      <w:tr w:rsidR="00B91E46" w:rsidRPr="00540683" w:rsidTr="00B17DE5">
        <w:trPr>
          <w:trHeight w:val="355"/>
        </w:trPr>
        <w:tc>
          <w:tcPr>
            <w:tcW w:w="470" w:type="pct"/>
            <w:gridSpan w:val="3"/>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4</w:t>
            </w:r>
          </w:p>
        </w:tc>
        <w:tc>
          <w:tcPr>
            <w:tcW w:w="3455" w:type="pct"/>
            <w:gridSpan w:val="4"/>
          </w:tcPr>
          <w:p w:rsidR="00B91E46" w:rsidRPr="00540683" w:rsidRDefault="00B91E46" w:rsidP="00B91E46">
            <w:pPr>
              <w:spacing w:after="0"/>
              <w:jc w:val="both"/>
              <w:rPr>
                <w:rFonts w:ascii="Arial" w:hAnsi="Arial" w:cs="Arial"/>
                <w:sz w:val="18"/>
                <w:szCs w:val="18"/>
              </w:rPr>
            </w:pPr>
            <w:r w:rsidRPr="00540683">
              <w:rPr>
                <w:rFonts w:ascii="Arial"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074" w:type="pct"/>
            <w:gridSpan w:val="2"/>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100</w:t>
            </w:r>
          </w:p>
        </w:tc>
      </w:tr>
      <w:tr w:rsidR="00B91E46" w:rsidRPr="00540683" w:rsidTr="00B17DE5">
        <w:trPr>
          <w:trHeight w:val="355"/>
        </w:trPr>
        <w:tc>
          <w:tcPr>
            <w:tcW w:w="470" w:type="pct"/>
            <w:gridSpan w:val="3"/>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5</w:t>
            </w:r>
          </w:p>
        </w:tc>
        <w:tc>
          <w:tcPr>
            <w:tcW w:w="3455" w:type="pct"/>
            <w:gridSpan w:val="4"/>
            <w:vAlign w:val="center"/>
          </w:tcPr>
          <w:p w:rsidR="00B91E46" w:rsidRPr="00540683" w:rsidRDefault="00B91E46" w:rsidP="00B91E46">
            <w:pPr>
              <w:spacing w:after="0"/>
              <w:jc w:val="both"/>
              <w:rPr>
                <w:rFonts w:ascii="Arial" w:hAnsi="Arial" w:cs="Arial"/>
                <w:sz w:val="18"/>
                <w:szCs w:val="18"/>
              </w:rPr>
            </w:pPr>
            <w:r w:rsidRPr="00540683">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074" w:type="pct"/>
            <w:gridSpan w:val="2"/>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100</w:t>
            </w:r>
          </w:p>
        </w:tc>
      </w:tr>
      <w:tr w:rsidR="00B91E46" w:rsidRPr="00540683" w:rsidTr="00B17DE5">
        <w:trPr>
          <w:trHeight w:val="246"/>
        </w:trPr>
        <w:tc>
          <w:tcPr>
            <w:tcW w:w="470" w:type="pct"/>
            <w:gridSpan w:val="3"/>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6</w:t>
            </w:r>
          </w:p>
        </w:tc>
        <w:tc>
          <w:tcPr>
            <w:tcW w:w="3455" w:type="pct"/>
            <w:gridSpan w:val="4"/>
            <w:vAlign w:val="center"/>
          </w:tcPr>
          <w:p w:rsidR="00B91E46" w:rsidRPr="00540683" w:rsidRDefault="00B91E46" w:rsidP="00B91E46">
            <w:pPr>
              <w:spacing w:after="0"/>
              <w:jc w:val="both"/>
              <w:rPr>
                <w:rFonts w:ascii="Arial" w:hAnsi="Arial" w:cs="Arial"/>
                <w:sz w:val="18"/>
                <w:szCs w:val="18"/>
              </w:rPr>
            </w:pPr>
            <w:r w:rsidRPr="00540683">
              <w:rPr>
                <w:rFonts w:ascii="Arial" w:hAnsi="Arial" w:cs="Arial"/>
                <w:sz w:val="18"/>
                <w:szCs w:val="18"/>
              </w:rPr>
              <w:t>Невыясненные поступления, зачисляемые в бюджеты сельских поселений</w:t>
            </w:r>
          </w:p>
        </w:tc>
        <w:tc>
          <w:tcPr>
            <w:tcW w:w="1074" w:type="pct"/>
            <w:gridSpan w:val="2"/>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100</w:t>
            </w:r>
          </w:p>
        </w:tc>
      </w:tr>
      <w:tr w:rsidR="00B91E46" w:rsidRPr="00540683" w:rsidTr="00B17DE5">
        <w:trPr>
          <w:trHeight w:val="283"/>
        </w:trPr>
        <w:tc>
          <w:tcPr>
            <w:tcW w:w="470" w:type="pct"/>
            <w:gridSpan w:val="3"/>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7</w:t>
            </w:r>
          </w:p>
        </w:tc>
        <w:tc>
          <w:tcPr>
            <w:tcW w:w="3455" w:type="pct"/>
            <w:gridSpan w:val="4"/>
            <w:vAlign w:val="center"/>
          </w:tcPr>
          <w:p w:rsidR="00B91E46" w:rsidRPr="00540683" w:rsidRDefault="00B91E46" w:rsidP="00B91E46">
            <w:pPr>
              <w:pStyle w:val="ConsPlusNonformat"/>
              <w:jc w:val="both"/>
              <w:rPr>
                <w:rFonts w:ascii="Arial" w:hAnsi="Arial" w:cs="Arial"/>
                <w:sz w:val="18"/>
                <w:szCs w:val="18"/>
              </w:rPr>
            </w:pPr>
            <w:r w:rsidRPr="00540683">
              <w:rPr>
                <w:rFonts w:ascii="Arial" w:hAnsi="Arial" w:cs="Arial"/>
                <w:sz w:val="18"/>
                <w:szCs w:val="18"/>
              </w:rPr>
              <w:t>Прочие неналоговые доходы бюджетов сельских поселений</w:t>
            </w:r>
          </w:p>
        </w:tc>
        <w:tc>
          <w:tcPr>
            <w:tcW w:w="1074" w:type="pct"/>
            <w:gridSpan w:val="2"/>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100</w:t>
            </w:r>
          </w:p>
        </w:tc>
      </w:tr>
      <w:tr w:rsidR="00B91E46" w:rsidRPr="00540683" w:rsidTr="00B17DE5">
        <w:trPr>
          <w:trHeight w:val="170"/>
        </w:trPr>
        <w:tc>
          <w:tcPr>
            <w:tcW w:w="470" w:type="pct"/>
            <w:gridSpan w:val="3"/>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8</w:t>
            </w:r>
          </w:p>
        </w:tc>
        <w:tc>
          <w:tcPr>
            <w:tcW w:w="3455" w:type="pct"/>
            <w:gridSpan w:val="4"/>
            <w:vAlign w:val="center"/>
          </w:tcPr>
          <w:p w:rsidR="00B91E46" w:rsidRPr="00540683" w:rsidRDefault="00B91E46" w:rsidP="00B91E46">
            <w:pPr>
              <w:pStyle w:val="ConsPlusNonformat"/>
              <w:jc w:val="both"/>
              <w:rPr>
                <w:rFonts w:ascii="Arial" w:hAnsi="Arial" w:cs="Arial"/>
                <w:sz w:val="18"/>
                <w:szCs w:val="18"/>
              </w:rPr>
            </w:pPr>
            <w:r w:rsidRPr="00540683">
              <w:rPr>
                <w:rFonts w:ascii="Arial" w:hAnsi="Arial" w:cs="Arial"/>
                <w:sz w:val="18"/>
                <w:szCs w:val="18"/>
              </w:rPr>
              <w:t>Безвозмездные поступления</w:t>
            </w:r>
          </w:p>
        </w:tc>
        <w:tc>
          <w:tcPr>
            <w:tcW w:w="1074" w:type="pct"/>
            <w:gridSpan w:val="2"/>
            <w:vAlign w:val="center"/>
          </w:tcPr>
          <w:p w:rsidR="00B91E46" w:rsidRPr="00540683" w:rsidRDefault="00B91E46" w:rsidP="00B91E46">
            <w:pPr>
              <w:spacing w:after="0"/>
              <w:jc w:val="center"/>
              <w:rPr>
                <w:rFonts w:ascii="Arial" w:hAnsi="Arial" w:cs="Arial"/>
                <w:sz w:val="18"/>
                <w:szCs w:val="18"/>
              </w:rPr>
            </w:pPr>
            <w:r w:rsidRPr="00540683">
              <w:rPr>
                <w:rFonts w:ascii="Arial" w:hAnsi="Arial" w:cs="Arial"/>
                <w:sz w:val="18"/>
                <w:szCs w:val="18"/>
              </w:rPr>
              <w:t>100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1206"/>
        </w:trPr>
        <w:tc>
          <w:tcPr>
            <w:tcW w:w="4975" w:type="pct"/>
            <w:gridSpan w:val="8"/>
            <w:tcBorders>
              <w:top w:val="nil"/>
              <w:left w:val="nil"/>
              <w:bottom w:val="nil"/>
              <w:right w:val="nil"/>
            </w:tcBorders>
            <w:shd w:val="clear" w:color="auto" w:fill="auto"/>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Приложение 2</w:t>
            </w:r>
            <w:r w:rsidRPr="00540683">
              <w:rPr>
                <w:rFonts w:ascii="Arial" w:eastAsia="Times New Roman" w:hAnsi="Arial" w:cs="Arial"/>
                <w:sz w:val="18"/>
                <w:szCs w:val="18"/>
              </w:rPr>
              <w:br/>
              <w:t xml:space="preserve">                                                                                                                                                                                                                                                                                                                                                  к решению Думы </w:t>
            </w:r>
            <w:r w:rsidRPr="00540683">
              <w:rPr>
                <w:rFonts w:ascii="Arial" w:eastAsia="Times New Roman" w:hAnsi="Arial" w:cs="Arial"/>
                <w:sz w:val="18"/>
                <w:szCs w:val="18"/>
              </w:rPr>
              <w:br/>
              <w:t>Краснополянского сельского поселения</w:t>
            </w:r>
            <w:r w:rsidRPr="00540683">
              <w:rPr>
                <w:rFonts w:ascii="Arial" w:eastAsia="Times New Roman" w:hAnsi="Arial" w:cs="Arial"/>
                <w:sz w:val="18"/>
                <w:szCs w:val="18"/>
              </w:rPr>
              <w:br/>
              <w:t>№ от  декабря 2021года «О бюджете Краснополянского сельского поселения                                                                                                                                                                                                                                                                                                                                                                                                                                                                               Байкаловского муниципального района Свердлвской области                                                                                                                                                                                                                                                                     на 2022 год  и плановый период 2023 и 2024 годов»</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80"/>
        </w:trPr>
        <w:tc>
          <w:tcPr>
            <w:tcW w:w="293" w:type="pct"/>
            <w:tcBorders>
              <w:top w:val="nil"/>
              <w:left w:val="nil"/>
              <w:bottom w:val="nil"/>
              <w:right w:val="nil"/>
            </w:tcBorders>
            <w:shd w:val="clear" w:color="auto" w:fill="auto"/>
            <w:hideMark/>
          </w:tcPr>
          <w:p w:rsidR="00B17DE5" w:rsidRPr="00540683" w:rsidRDefault="00B17DE5" w:rsidP="00B17DE5">
            <w:pPr>
              <w:spacing w:after="0" w:line="240" w:lineRule="auto"/>
              <w:jc w:val="center"/>
              <w:rPr>
                <w:rFonts w:ascii="Arial" w:eastAsia="Times New Roman" w:hAnsi="Arial" w:cs="Arial"/>
                <w:sz w:val="18"/>
                <w:szCs w:val="18"/>
              </w:rPr>
            </w:pPr>
          </w:p>
        </w:tc>
        <w:tc>
          <w:tcPr>
            <w:tcW w:w="1073" w:type="pct"/>
            <w:gridSpan w:val="2"/>
            <w:tcBorders>
              <w:top w:val="nil"/>
              <w:left w:val="nil"/>
              <w:bottom w:val="nil"/>
              <w:right w:val="nil"/>
            </w:tcBorders>
            <w:shd w:val="clear" w:color="auto" w:fill="auto"/>
            <w:hideMark/>
          </w:tcPr>
          <w:p w:rsidR="00B17DE5" w:rsidRPr="00540683" w:rsidRDefault="00B17DE5" w:rsidP="00B17DE5">
            <w:pPr>
              <w:spacing w:after="0" w:line="240" w:lineRule="auto"/>
              <w:rPr>
                <w:rFonts w:ascii="Arial" w:eastAsia="Times New Roman" w:hAnsi="Arial" w:cs="Arial"/>
                <w:sz w:val="18"/>
                <w:szCs w:val="18"/>
              </w:rPr>
            </w:pPr>
          </w:p>
        </w:tc>
        <w:tc>
          <w:tcPr>
            <w:tcW w:w="2032" w:type="pct"/>
            <w:tcBorders>
              <w:top w:val="nil"/>
              <w:left w:val="nil"/>
              <w:bottom w:val="nil"/>
              <w:right w:val="nil"/>
            </w:tcBorders>
            <w:shd w:val="clear" w:color="auto" w:fill="auto"/>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487" w:type="pct"/>
            <w:tcBorders>
              <w:top w:val="nil"/>
              <w:left w:val="nil"/>
              <w:bottom w:val="nil"/>
              <w:right w:val="nil"/>
            </w:tcBorders>
            <w:shd w:val="clear" w:color="auto" w:fill="auto"/>
            <w:vAlign w:val="bottom"/>
            <w:hideMark/>
          </w:tcPr>
          <w:p w:rsidR="00B17DE5" w:rsidRPr="00540683" w:rsidRDefault="00B17DE5" w:rsidP="00B17DE5">
            <w:pPr>
              <w:spacing w:after="0" w:line="240" w:lineRule="auto"/>
              <w:jc w:val="right"/>
              <w:rPr>
                <w:rFonts w:ascii="Arial" w:eastAsia="Times New Roman" w:hAnsi="Arial" w:cs="Arial"/>
                <w:sz w:val="18"/>
                <w:szCs w:val="18"/>
              </w:rPr>
            </w:pPr>
          </w:p>
        </w:tc>
        <w:tc>
          <w:tcPr>
            <w:tcW w:w="469" w:type="pct"/>
            <w:gridSpan w:val="2"/>
            <w:tcBorders>
              <w:top w:val="nil"/>
              <w:left w:val="nil"/>
              <w:bottom w:val="nil"/>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p>
        </w:tc>
        <w:tc>
          <w:tcPr>
            <w:tcW w:w="620" w:type="pct"/>
            <w:tcBorders>
              <w:top w:val="nil"/>
              <w:left w:val="nil"/>
              <w:bottom w:val="nil"/>
              <w:right w:val="nil"/>
            </w:tcBorders>
            <w:shd w:val="clear" w:color="auto" w:fill="auto"/>
            <w:vAlign w:val="bottom"/>
            <w:hideMark/>
          </w:tcPr>
          <w:p w:rsidR="00B17DE5" w:rsidRPr="00540683" w:rsidRDefault="00B17DE5" w:rsidP="00B17DE5">
            <w:pPr>
              <w:spacing w:after="0" w:line="240" w:lineRule="auto"/>
              <w:rPr>
                <w:rFonts w:ascii="Arial" w:eastAsia="Times New Roman" w:hAnsi="Arial" w:cs="Arial"/>
                <w:b/>
                <w:bCs/>
                <w:sz w:val="18"/>
                <w:szCs w:val="18"/>
              </w:rPr>
            </w:pP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80"/>
        </w:trPr>
        <w:tc>
          <w:tcPr>
            <w:tcW w:w="4975" w:type="pct"/>
            <w:gridSpan w:val="8"/>
            <w:tcBorders>
              <w:top w:val="nil"/>
              <w:left w:val="nil"/>
              <w:bottom w:val="nil"/>
              <w:right w:val="nil"/>
            </w:tcBorders>
            <w:shd w:val="clear" w:color="auto" w:fill="auto"/>
            <w:vAlign w:val="bottom"/>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Свод доходов муниципального бюджета на 2022 год и плановый период 2023 и 2024 годов</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80"/>
        </w:trPr>
        <w:tc>
          <w:tcPr>
            <w:tcW w:w="293" w:type="pct"/>
            <w:tcBorders>
              <w:top w:val="nil"/>
              <w:left w:val="nil"/>
              <w:bottom w:val="nil"/>
              <w:right w:val="nil"/>
            </w:tcBorders>
            <w:shd w:val="clear" w:color="auto" w:fill="auto"/>
            <w:hideMark/>
          </w:tcPr>
          <w:p w:rsidR="00B17DE5" w:rsidRPr="00540683" w:rsidRDefault="00B17DE5" w:rsidP="00B17DE5">
            <w:pPr>
              <w:spacing w:after="0" w:line="240" w:lineRule="auto"/>
              <w:jc w:val="center"/>
              <w:rPr>
                <w:rFonts w:ascii="Arial" w:eastAsia="Times New Roman" w:hAnsi="Arial" w:cs="Arial"/>
                <w:b/>
                <w:bCs/>
                <w:sz w:val="18"/>
                <w:szCs w:val="18"/>
              </w:rPr>
            </w:pPr>
          </w:p>
        </w:tc>
        <w:tc>
          <w:tcPr>
            <w:tcW w:w="1073" w:type="pct"/>
            <w:gridSpan w:val="2"/>
            <w:tcBorders>
              <w:top w:val="nil"/>
              <w:left w:val="nil"/>
              <w:bottom w:val="nil"/>
              <w:right w:val="nil"/>
            </w:tcBorders>
            <w:shd w:val="clear" w:color="auto" w:fill="auto"/>
            <w:hideMark/>
          </w:tcPr>
          <w:p w:rsidR="00B17DE5" w:rsidRPr="00540683" w:rsidRDefault="00B17DE5" w:rsidP="00B17DE5">
            <w:pPr>
              <w:spacing w:after="0" w:line="240" w:lineRule="auto"/>
              <w:rPr>
                <w:rFonts w:ascii="Arial" w:eastAsia="Times New Roman" w:hAnsi="Arial" w:cs="Arial"/>
                <w:sz w:val="18"/>
                <w:szCs w:val="18"/>
              </w:rPr>
            </w:pPr>
          </w:p>
        </w:tc>
        <w:tc>
          <w:tcPr>
            <w:tcW w:w="2032" w:type="pct"/>
            <w:tcBorders>
              <w:top w:val="nil"/>
              <w:left w:val="nil"/>
              <w:bottom w:val="nil"/>
              <w:right w:val="nil"/>
            </w:tcBorders>
            <w:shd w:val="clear" w:color="auto" w:fill="auto"/>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487" w:type="pct"/>
            <w:tcBorders>
              <w:top w:val="nil"/>
              <w:left w:val="nil"/>
              <w:bottom w:val="nil"/>
              <w:right w:val="nil"/>
            </w:tcBorders>
            <w:shd w:val="clear" w:color="auto" w:fill="auto"/>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469" w:type="pct"/>
            <w:gridSpan w:val="2"/>
            <w:tcBorders>
              <w:top w:val="nil"/>
              <w:left w:val="nil"/>
              <w:bottom w:val="nil"/>
              <w:right w:val="nil"/>
            </w:tcBorders>
            <w:shd w:val="clear" w:color="auto" w:fill="auto"/>
            <w:vAlign w:val="bottom"/>
            <w:hideMark/>
          </w:tcPr>
          <w:p w:rsidR="00B17DE5" w:rsidRPr="00540683" w:rsidRDefault="00B17DE5" w:rsidP="00B17DE5">
            <w:pPr>
              <w:spacing w:after="0" w:line="240" w:lineRule="auto"/>
              <w:rPr>
                <w:rFonts w:ascii="Arial" w:eastAsia="Times New Roman" w:hAnsi="Arial" w:cs="Arial"/>
                <w:b/>
                <w:bCs/>
                <w:sz w:val="18"/>
                <w:szCs w:val="18"/>
              </w:rPr>
            </w:pPr>
          </w:p>
        </w:tc>
        <w:tc>
          <w:tcPr>
            <w:tcW w:w="620" w:type="pct"/>
            <w:tcBorders>
              <w:top w:val="nil"/>
              <w:left w:val="nil"/>
              <w:bottom w:val="nil"/>
              <w:right w:val="nil"/>
            </w:tcBorders>
            <w:shd w:val="clear" w:color="auto" w:fill="auto"/>
            <w:vAlign w:val="bottom"/>
            <w:hideMark/>
          </w:tcPr>
          <w:p w:rsidR="00B17DE5" w:rsidRPr="00540683" w:rsidRDefault="00B17DE5" w:rsidP="00B17DE5">
            <w:pPr>
              <w:spacing w:after="0" w:line="240" w:lineRule="auto"/>
              <w:rPr>
                <w:rFonts w:ascii="Arial" w:eastAsia="Times New Roman" w:hAnsi="Arial" w:cs="Arial"/>
                <w:b/>
                <w:bCs/>
                <w:sz w:val="18"/>
                <w:szCs w:val="18"/>
              </w:rPr>
            </w:pP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30"/>
        </w:trPr>
        <w:tc>
          <w:tcPr>
            <w:tcW w:w="29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Номер строки</w:t>
            </w:r>
          </w:p>
        </w:tc>
        <w:tc>
          <w:tcPr>
            <w:tcW w:w="1073" w:type="pct"/>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Код</w:t>
            </w:r>
          </w:p>
        </w:tc>
        <w:tc>
          <w:tcPr>
            <w:tcW w:w="203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Наименование группы, подгруппы, статьи, подстатьи или элемента доходов</w:t>
            </w:r>
          </w:p>
        </w:tc>
        <w:tc>
          <w:tcPr>
            <w:tcW w:w="1576" w:type="pct"/>
            <w:gridSpan w:val="4"/>
            <w:tcBorders>
              <w:top w:val="single" w:sz="4" w:space="0" w:color="auto"/>
              <w:left w:val="nil"/>
              <w:bottom w:val="single" w:sz="4" w:space="0" w:color="auto"/>
              <w:right w:val="single" w:sz="4" w:space="0" w:color="000000"/>
            </w:tcBorders>
            <w:shd w:val="clear" w:color="auto" w:fill="auto"/>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Сумма, в тысячах рублей</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60"/>
        </w:trPr>
        <w:tc>
          <w:tcPr>
            <w:tcW w:w="293" w:type="pct"/>
            <w:vMerge/>
            <w:tcBorders>
              <w:top w:val="single" w:sz="4" w:space="0" w:color="auto"/>
              <w:left w:val="single" w:sz="4" w:space="0" w:color="auto"/>
              <w:bottom w:val="single" w:sz="4" w:space="0" w:color="000000"/>
              <w:right w:val="single" w:sz="4" w:space="0" w:color="auto"/>
            </w:tcBorders>
            <w:vAlign w:val="center"/>
            <w:hideMark/>
          </w:tcPr>
          <w:p w:rsidR="00B17DE5" w:rsidRPr="00540683" w:rsidRDefault="00B17DE5" w:rsidP="00B17DE5">
            <w:pPr>
              <w:spacing w:after="0" w:line="240" w:lineRule="auto"/>
              <w:rPr>
                <w:rFonts w:ascii="Arial" w:eastAsia="Times New Roman" w:hAnsi="Arial" w:cs="Arial"/>
                <w:b/>
                <w:bCs/>
                <w:sz w:val="18"/>
                <w:szCs w:val="18"/>
              </w:rPr>
            </w:pPr>
          </w:p>
        </w:tc>
        <w:tc>
          <w:tcPr>
            <w:tcW w:w="1073" w:type="pct"/>
            <w:gridSpan w:val="2"/>
            <w:vMerge/>
            <w:tcBorders>
              <w:top w:val="single" w:sz="4" w:space="0" w:color="auto"/>
              <w:left w:val="single" w:sz="4" w:space="0" w:color="auto"/>
              <w:bottom w:val="single" w:sz="4" w:space="0" w:color="000000"/>
              <w:right w:val="single" w:sz="4" w:space="0" w:color="auto"/>
            </w:tcBorders>
            <w:vAlign w:val="center"/>
            <w:hideMark/>
          </w:tcPr>
          <w:p w:rsidR="00B17DE5" w:rsidRPr="00540683" w:rsidRDefault="00B17DE5" w:rsidP="00B17DE5">
            <w:pPr>
              <w:spacing w:after="0" w:line="240" w:lineRule="auto"/>
              <w:rPr>
                <w:rFonts w:ascii="Arial" w:eastAsia="Times New Roman" w:hAnsi="Arial" w:cs="Arial"/>
                <w:b/>
                <w:bCs/>
                <w:sz w:val="18"/>
                <w:szCs w:val="18"/>
              </w:rPr>
            </w:pPr>
          </w:p>
        </w:tc>
        <w:tc>
          <w:tcPr>
            <w:tcW w:w="2032" w:type="pct"/>
            <w:vMerge/>
            <w:tcBorders>
              <w:top w:val="single" w:sz="4" w:space="0" w:color="auto"/>
              <w:left w:val="single" w:sz="4" w:space="0" w:color="auto"/>
              <w:bottom w:val="single" w:sz="4" w:space="0" w:color="000000"/>
              <w:right w:val="single" w:sz="4" w:space="0" w:color="auto"/>
            </w:tcBorders>
            <w:vAlign w:val="center"/>
            <w:hideMark/>
          </w:tcPr>
          <w:p w:rsidR="00B17DE5" w:rsidRPr="00540683" w:rsidRDefault="00B17DE5" w:rsidP="00B17DE5">
            <w:pPr>
              <w:spacing w:after="0" w:line="240" w:lineRule="auto"/>
              <w:rPr>
                <w:rFonts w:ascii="Arial" w:eastAsia="Times New Roman" w:hAnsi="Arial" w:cs="Arial"/>
                <w:b/>
                <w:bCs/>
                <w:sz w:val="18"/>
                <w:szCs w:val="18"/>
              </w:rPr>
            </w:pPr>
          </w:p>
        </w:tc>
        <w:tc>
          <w:tcPr>
            <w:tcW w:w="487" w:type="pct"/>
            <w:tcBorders>
              <w:top w:val="nil"/>
              <w:left w:val="nil"/>
              <w:bottom w:val="single" w:sz="4" w:space="0" w:color="auto"/>
              <w:right w:val="single" w:sz="4" w:space="0" w:color="auto"/>
            </w:tcBorders>
            <w:shd w:val="clear" w:color="auto" w:fill="auto"/>
            <w:vAlign w:val="center"/>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на 2022 год</w:t>
            </w:r>
          </w:p>
        </w:tc>
        <w:tc>
          <w:tcPr>
            <w:tcW w:w="469" w:type="pct"/>
            <w:gridSpan w:val="2"/>
            <w:tcBorders>
              <w:top w:val="nil"/>
              <w:left w:val="nil"/>
              <w:bottom w:val="single" w:sz="4" w:space="0" w:color="auto"/>
              <w:right w:val="single" w:sz="4" w:space="0" w:color="auto"/>
            </w:tcBorders>
            <w:shd w:val="clear" w:color="auto" w:fill="auto"/>
            <w:vAlign w:val="center"/>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на 2023 год</w:t>
            </w:r>
          </w:p>
        </w:tc>
        <w:tc>
          <w:tcPr>
            <w:tcW w:w="620" w:type="pct"/>
            <w:tcBorders>
              <w:top w:val="nil"/>
              <w:left w:val="nil"/>
              <w:bottom w:val="single" w:sz="4" w:space="0" w:color="auto"/>
              <w:right w:val="single" w:sz="4" w:space="0" w:color="auto"/>
            </w:tcBorders>
            <w:shd w:val="clear" w:color="auto" w:fill="auto"/>
            <w:vAlign w:val="center"/>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на 2024 год</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85"/>
        </w:trPr>
        <w:tc>
          <w:tcPr>
            <w:tcW w:w="293" w:type="pct"/>
            <w:tcBorders>
              <w:top w:val="nil"/>
              <w:left w:val="single" w:sz="4" w:space="0" w:color="auto"/>
              <w:bottom w:val="single" w:sz="4" w:space="0" w:color="auto"/>
              <w:right w:val="single" w:sz="4" w:space="0" w:color="auto"/>
            </w:tcBorders>
            <w:shd w:val="clear" w:color="auto" w:fill="auto"/>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1</w:t>
            </w:r>
          </w:p>
        </w:tc>
        <w:tc>
          <w:tcPr>
            <w:tcW w:w="1073" w:type="pct"/>
            <w:gridSpan w:val="2"/>
            <w:tcBorders>
              <w:top w:val="nil"/>
              <w:left w:val="nil"/>
              <w:bottom w:val="single" w:sz="4" w:space="0" w:color="auto"/>
              <w:right w:val="single" w:sz="4" w:space="0" w:color="auto"/>
            </w:tcBorders>
            <w:shd w:val="clear" w:color="auto" w:fill="auto"/>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2</w:t>
            </w:r>
          </w:p>
        </w:tc>
        <w:tc>
          <w:tcPr>
            <w:tcW w:w="2032" w:type="pct"/>
            <w:tcBorders>
              <w:top w:val="nil"/>
              <w:left w:val="nil"/>
              <w:bottom w:val="single" w:sz="4" w:space="0" w:color="auto"/>
              <w:right w:val="single" w:sz="4" w:space="0" w:color="auto"/>
            </w:tcBorders>
            <w:shd w:val="clear" w:color="auto" w:fill="auto"/>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3</w:t>
            </w:r>
          </w:p>
        </w:tc>
        <w:tc>
          <w:tcPr>
            <w:tcW w:w="487" w:type="pct"/>
            <w:tcBorders>
              <w:top w:val="nil"/>
              <w:left w:val="nil"/>
              <w:bottom w:val="single" w:sz="4" w:space="0" w:color="auto"/>
              <w:right w:val="single" w:sz="4" w:space="0" w:color="auto"/>
            </w:tcBorders>
            <w:shd w:val="clear" w:color="auto" w:fill="auto"/>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4</w:t>
            </w:r>
          </w:p>
        </w:tc>
        <w:tc>
          <w:tcPr>
            <w:tcW w:w="469" w:type="pct"/>
            <w:gridSpan w:val="2"/>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5</w:t>
            </w:r>
          </w:p>
        </w:tc>
        <w:tc>
          <w:tcPr>
            <w:tcW w:w="620"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6</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000 1 00 00000 00 0000 000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b/>
                <w:bCs/>
                <w:sz w:val="18"/>
                <w:szCs w:val="18"/>
              </w:rPr>
            </w:pPr>
            <w:r w:rsidRPr="00540683">
              <w:rPr>
                <w:rFonts w:ascii="Arial" w:eastAsia="Times New Roman" w:hAnsi="Arial" w:cs="Arial"/>
                <w:b/>
                <w:bCs/>
                <w:sz w:val="18"/>
                <w:szCs w:val="18"/>
              </w:rPr>
              <w:t>НАЛОГОВЫЕ И НЕНАЛОГОВЫЕ ДОХОДЫ</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20 671,0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21 592,0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22 179,0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lastRenderedPageBreak/>
              <w:t>2</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000 1 01 00000 00 0000 000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НАЛОГИ НА ПРИБЫЛЬ, ДОХОДЫ</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1 050,0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1 180,0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1 335,0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000 1 01 02000 01 0000 110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 на доходы физических лиц</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1 050,0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1 180,0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1 335,0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8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4</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000 1 03 00000 00 0000 000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НАЛОГИ НА ТОВАРЫ (РАБОТЫ,УСЛУГИ), РЕАЛИЗУЕМЫЕ НА ТЕРРИТОРИИ РОССИЙСКОЙ ФЕДЕРАЦИИ</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14 600,0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15 300,0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15 800,0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35"/>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5</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000 1 03 02000 01 0000 110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14 600,0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15 300,0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15 800,0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7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6</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000 1 05 00000 00 0000 000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НАЛОГИ НА СОВОКУПНЫЙ ДОХОД</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190,0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200,0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215,0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7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7</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000 1 05 03000 01 0000 110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Единый сельскохозяйственный налог</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190,0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200,0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215,0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8</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000 1 06 00000 00 0000 000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НАЛОГИ НА ИМУЩЕСТВО</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3 705,0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3 705,0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3 720,0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675"/>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9</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000 1 06 01030 10 0000 110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205,0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205,0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220,0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8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10</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000 1 06 06033 10 0000 110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2 600,0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2 600,0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2 600,0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51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11</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000 1 06 06043 10 0000 110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900,0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900,0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900,0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12</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000 1 08 00000 00 0000 000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ГОСУДАРСТВЕННАЯ ПОШЛИНА</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93,4</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97,0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100,9</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581"/>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13</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000 1 08 04020 01 0000 110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93,4</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97,0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100,9</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14</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000 1 11 00000 00 0000 000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781,8</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813,0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845,5</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571"/>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15</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 xml:space="preserve">000 1 11 05025 10 0000 120 </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15,4</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16,0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16,6</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104"/>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16</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000 1 11 05075 10 0000 120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49,4</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51,3</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53,4</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521"/>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17</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000 1 11 09045 10 0000 120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717,0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745,7</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775,5</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196"/>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18</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000 1 13 00000 00 0000 000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ОТ ОКАЗАНИЯ ПЛАТНЫХ УСЛУГ (РАБОТ) И КОМПЕНСАЦИИ ЗАТРАТ ГОСУДАРСТВА</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18,8</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19,0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19,7</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19</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000 1 13 02995 10 0000 130</w:t>
            </w:r>
          </w:p>
        </w:tc>
        <w:tc>
          <w:tcPr>
            <w:tcW w:w="2032" w:type="pct"/>
            <w:tcBorders>
              <w:top w:val="nil"/>
              <w:left w:val="nil"/>
              <w:bottom w:val="single" w:sz="4" w:space="0" w:color="auto"/>
              <w:right w:val="single" w:sz="4" w:space="0" w:color="auto"/>
            </w:tcBorders>
            <w:shd w:val="clear" w:color="auto" w:fill="auto"/>
            <w:vAlign w:val="center"/>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доходы от компенсации затрат бюджетов сельских поселений</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18,8</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19,0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19,7</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20</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000 1 14 00000 00 0000 000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ОТ ПРОДАЖИ МАТЕРИАЛЬНЫХ И НЕМАТЕРИАЛЬНЫХ АКТИВОВ</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137,4</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180,0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40,0</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835"/>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21</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000 1 14 02053 10 0000 410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60,0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180,0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40,0</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27"/>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22</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000 1 14 06025 10 0000 430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77,4</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82"/>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23</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000 1 16 00000 00 0000 000</w:t>
            </w:r>
          </w:p>
        </w:tc>
        <w:tc>
          <w:tcPr>
            <w:tcW w:w="2032" w:type="pct"/>
            <w:tcBorders>
              <w:top w:val="nil"/>
              <w:left w:val="nil"/>
              <w:bottom w:val="single" w:sz="4" w:space="0" w:color="auto"/>
              <w:right w:val="single" w:sz="4" w:space="0" w:color="auto"/>
            </w:tcBorders>
            <w:shd w:val="clear" w:color="auto" w:fill="auto"/>
            <w:vAlign w:val="center"/>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ШТРАФЫ, САНКЦИИ, ВОЗМЕЩЕНИЕ УЩЕРБА</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94,6</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98,0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102,9</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23"/>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24</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000 1 16 07010 10 0000 140</w:t>
            </w:r>
          </w:p>
        </w:tc>
        <w:tc>
          <w:tcPr>
            <w:tcW w:w="2032" w:type="pct"/>
            <w:tcBorders>
              <w:top w:val="nil"/>
              <w:left w:val="nil"/>
              <w:bottom w:val="single" w:sz="4" w:space="0" w:color="auto"/>
              <w:right w:val="single" w:sz="4" w:space="0" w:color="auto"/>
            </w:tcBorders>
            <w:shd w:val="clear" w:color="auto" w:fill="auto"/>
            <w:vAlign w:val="center"/>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94,6</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98,0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102,9</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25</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 xml:space="preserve">000 2 00 00000 00 0000 000 </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b/>
                <w:bCs/>
                <w:sz w:val="18"/>
                <w:szCs w:val="18"/>
              </w:rPr>
            </w:pPr>
            <w:r w:rsidRPr="00540683">
              <w:rPr>
                <w:rFonts w:ascii="Arial" w:eastAsia="Times New Roman" w:hAnsi="Arial" w:cs="Arial"/>
                <w:b/>
                <w:bCs/>
                <w:sz w:val="18"/>
                <w:szCs w:val="18"/>
              </w:rPr>
              <w:t>БЕЗВОЗМЕЗДНЫЕ ПОСТУПЛЕНИЯ</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45 977,2</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38 431,2</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41 171,6</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26</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000 2 02 00000 00 0000 000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b/>
                <w:bCs/>
                <w:sz w:val="18"/>
                <w:szCs w:val="18"/>
              </w:rPr>
            </w:pPr>
            <w:r w:rsidRPr="00540683">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45 977,2</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38 431,2</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41 171,6</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151"/>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27</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000 2 02 10000 00 0000 150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ДОТАЦИИ БЮДЖЕТАМ БЮДЖЕТНОЙ СИСТЕМЫ РОССИЙСКОЙ ФЕДЕРАЦИИ</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5 341,7</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4 519,1</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4 812,9</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99"/>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28</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000 2 02 16001 10 0000 150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5 341,7</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4 519,1</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4 812,9</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108"/>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29</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000 2 02 20000 00 0000 150</w:t>
            </w:r>
          </w:p>
        </w:tc>
        <w:tc>
          <w:tcPr>
            <w:tcW w:w="2032" w:type="pct"/>
            <w:tcBorders>
              <w:top w:val="nil"/>
              <w:left w:val="nil"/>
              <w:bottom w:val="single" w:sz="4" w:space="0" w:color="auto"/>
              <w:right w:val="single" w:sz="4" w:space="0" w:color="auto"/>
            </w:tcBorders>
            <w:shd w:val="clear" w:color="auto" w:fill="auto"/>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СУБСИДИИ БЮДЖЕТАМ БЮДЖЕТНОЙ СИСТЕМЫ РОССИЙСКОЙ ФЕДЕРАЦИИ (МЕЖБЮДЖЕТНЫЕ СУБСИДИИ)</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60,0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60,0</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30</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000 2 02 29999 10 0000 150</w:t>
            </w:r>
          </w:p>
        </w:tc>
        <w:tc>
          <w:tcPr>
            <w:tcW w:w="2032" w:type="pct"/>
            <w:tcBorders>
              <w:top w:val="nil"/>
              <w:left w:val="nil"/>
              <w:bottom w:val="single" w:sz="4" w:space="0" w:color="auto"/>
              <w:right w:val="single" w:sz="4" w:space="0" w:color="auto"/>
            </w:tcBorders>
            <w:shd w:val="clear" w:color="auto" w:fill="auto"/>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субсидии бюджетам сельских поселений &lt;1&gt;</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60,0</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60,0</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60,0</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174"/>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31</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000 2 02 30000 00 0000 150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 xml:space="preserve">СУБВЕНЦИИ БЮДЖЕТАМ БЮДЖЕТНОЙ СИСТЕМЫ РОССИЙСКОЙ ФЕДЕРАЦИИ </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314,6</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315,6</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326,0</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36"/>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32</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000 2 02 30024 10 0000 150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83"/>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33</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000 2 02 35118 10 0000 150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302,8</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313,2</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323,9</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46"/>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34</w:t>
            </w:r>
          </w:p>
        </w:tc>
        <w:tc>
          <w:tcPr>
            <w:tcW w:w="1073" w:type="pct"/>
            <w:gridSpan w:val="2"/>
            <w:tcBorders>
              <w:top w:val="nil"/>
              <w:left w:val="nil"/>
              <w:bottom w:val="single" w:sz="4" w:space="0" w:color="auto"/>
              <w:right w:val="single" w:sz="4" w:space="0" w:color="auto"/>
            </w:tcBorders>
            <w:shd w:val="clear" w:color="auto" w:fill="auto"/>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000 2 02 35120 10 0000 150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11,6</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2,2</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1,9</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35</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000 2 02 40000 00 0000 150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ИНЫЕ МЕЖБЮДЖЕТНЫЕ ТРАНСФЕРТЫ</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40 260,9</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33 536,5</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35 972,7</w:t>
            </w: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535"/>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36</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000 2 02 40014 10 0000 150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448,6</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448,6</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448,6</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65"/>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37</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000 2 02 49999 10 0000 150</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межбюджетные трансферты, передаваемые бюджетам сельских поселений &lt;4&gt;</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39 812,3</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33 087,9</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35 524,1</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85"/>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38</w:t>
            </w:r>
          </w:p>
        </w:tc>
        <w:tc>
          <w:tcPr>
            <w:tcW w:w="1073"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 </w:t>
            </w:r>
          </w:p>
        </w:tc>
        <w:tc>
          <w:tcPr>
            <w:tcW w:w="2032" w:type="pct"/>
            <w:tcBorders>
              <w:top w:val="nil"/>
              <w:left w:val="nil"/>
              <w:bottom w:val="single" w:sz="4" w:space="0" w:color="auto"/>
              <w:right w:val="single" w:sz="4" w:space="0" w:color="auto"/>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b/>
                <w:bCs/>
                <w:sz w:val="18"/>
                <w:szCs w:val="18"/>
              </w:rPr>
            </w:pPr>
            <w:r w:rsidRPr="00540683">
              <w:rPr>
                <w:rFonts w:ascii="Arial" w:eastAsia="Times New Roman" w:hAnsi="Arial" w:cs="Arial"/>
                <w:b/>
                <w:bCs/>
                <w:sz w:val="18"/>
                <w:szCs w:val="18"/>
              </w:rPr>
              <w:t>ИТОГО ДОХОДОВ:</w:t>
            </w:r>
          </w:p>
        </w:tc>
        <w:tc>
          <w:tcPr>
            <w:tcW w:w="487"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66 648,2</w:t>
            </w:r>
          </w:p>
        </w:tc>
        <w:tc>
          <w:tcPr>
            <w:tcW w:w="469" w:type="pct"/>
            <w:gridSpan w:val="2"/>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60 023,2</w:t>
            </w:r>
          </w:p>
        </w:tc>
        <w:tc>
          <w:tcPr>
            <w:tcW w:w="620" w:type="pct"/>
            <w:tcBorders>
              <w:top w:val="nil"/>
              <w:left w:val="nil"/>
              <w:bottom w:val="single" w:sz="4" w:space="0" w:color="auto"/>
              <w:right w:val="single" w:sz="4" w:space="0" w:color="auto"/>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63 350,6</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85"/>
        </w:trPr>
        <w:tc>
          <w:tcPr>
            <w:tcW w:w="293" w:type="pct"/>
            <w:tcBorders>
              <w:top w:val="nil"/>
              <w:left w:val="nil"/>
              <w:bottom w:val="nil"/>
              <w:right w:val="nil"/>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p>
        </w:tc>
        <w:tc>
          <w:tcPr>
            <w:tcW w:w="1073" w:type="pct"/>
            <w:gridSpan w:val="2"/>
            <w:tcBorders>
              <w:top w:val="nil"/>
              <w:left w:val="nil"/>
              <w:bottom w:val="nil"/>
              <w:right w:val="nil"/>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b/>
                <w:bCs/>
                <w:sz w:val="18"/>
                <w:szCs w:val="18"/>
              </w:rPr>
            </w:pPr>
          </w:p>
        </w:tc>
        <w:tc>
          <w:tcPr>
            <w:tcW w:w="2032" w:type="pct"/>
            <w:tcBorders>
              <w:top w:val="nil"/>
              <w:left w:val="nil"/>
              <w:bottom w:val="nil"/>
              <w:right w:val="nil"/>
            </w:tcBorders>
            <w:shd w:val="clear" w:color="auto" w:fill="auto"/>
            <w:hideMark/>
          </w:tcPr>
          <w:p w:rsidR="00B17DE5" w:rsidRPr="00540683" w:rsidRDefault="00B17DE5" w:rsidP="00B17DE5">
            <w:pPr>
              <w:spacing w:after="0" w:line="240" w:lineRule="auto"/>
              <w:jc w:val="both"/>
              <w:rPr>
                <w:rFonts w:ascii="Arial" w:eastAsia="Times New Roman" w:hAnsi="Arial" w:cs="Arial"/>
                <w:b/>
                <w:bCs/>
                <w:sz w:val="18"/>
                <w:szCs w:val="18"/>
              </w:rPr>
            </w:pPr>
          </w:p>
        </w:tc>
        <w:tc>
          <w:tcPr>
            <w:tcW w:w="487" w:type="pct"/>
            <w:tcBorders>
              <w:top w:val="nil"/>
              <w:left w:val="nil"/>
              <w:bottom w:val="nil"/>
              <w:right w:val="nil"/>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p>
        </w:tc>
        <w:tc>
          <w:tcPr>
            <w:tcW w:w="469" w:type="pct"/>
            <w:gridSpan w:val="2"/>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620"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r>
      <w:tr w:rsidR="00B17DE5" w:rsidRPr="00540683" w:rsidTr="00540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91"/>
        </w:trPr>
        <w:tc>
          <w:tcPr>
            <w:tcW w:w="293" w:type="pct"/>
            <w:tcBorders>
              <w:top w:val="nil"/>
              <w:left w:val="nil"/>
              <w:bottom w:val="nil"/>
              <w:right w:val="nil"/>
            </w:tcBorders>
            <w:shd w:val="clear" w:color="auto" w:fill="auto"/>
            <w:noWrap/>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&lt;1&gt;</w:t>
            </w:r>
          </w:p>
        </w:tc>
        <w:tc>
          <w:tcPr>
            <w:tcW w:w="1073" w:type="pct"/>
            <w:gridSpan w:val="2"/>
            <w:tcBorders>
              <w:top w:val="nil"/>
              <w:left w:val="nil"/>
              <w:bottom w:val="nil"/>
              <w:right w:val="nil"/>
            </w:tcBorders>
            <w:shd w:val="clear" w:color="auto" w:fill="auto"/>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По данной строке указаны:</w:t>
            </w:r>
          </w:p>
        </w:tc>
        <w:tc>
          <w:tcPr>
            <w:tcW w:w="2032" w:type="pct"/>
            <w:tcBorders>
              <w:top w:val="nil"/>
              <w:left w:val="nil"/>
              <w:bottom w:val="nil"/>
              <w:right w:val="nil"/>
            </w:tcBorders>
            <w:shd w:val="clear" w:color="auto" w:fill="auto"/>
            <w:hideMark/>
          </w:tcPr>
          <w:p w:rsidR="00B17DE5" w:rsidRPr="00540683" w:rsidRDefault="00B17DE5" w:rsidP="00B17DE5">
            <w:pPr>
              <w:spacing w:after="0" w:line="240" w:lineRule="auto"/>
              <w:jc w:val="both"/>
              <w:rPr>
                <w:rFonts w:ascii="Arial" w:eastAsia="Times New Roman" w:hAnsi="Arial" w:cs="Arial"/>
                <w:b/>
                <w:bCs/>
                <w:sz w:val="18"/>
                <w:szCs w:val="18"/>
              </w:rPr>
            </w:pPr>
          </w:p>
        </w:tc>
        <w:tc>
          <w:tcPr>
            <w:tcW w:w="487" w:type="pct"/>
            <w:tcBorders>
              <w:top w:val="nil"/>
              <w:left w:val="nil"/>
              <w:bottom w:val="nil"/>
              <w:right w:val="nil"/>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p>
        </w:tc>
        <w:tc>
          <w:tcPr>
            <w:tcW w:w="469" w:type="pct"/>
            <w:gridSpan w:val="2"/>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620"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65"/>
        </w:trPr>
        <w:tc>
          <w:tcPr>
            <w:tcW w:w="293" w:type="pct"/>
            <w:tcBorders>
              <w:top w:val="nil"/>
              <w:left w:val="nil"/>
              <w:bottom w:val="nil"/>
              <w:right w:val="nil"/>
            </w:tcBorders>
            <w:shd w:val="clear" w:color="auto" w:fill="auto"/>
            <w:noWrap/>
            <w:hideMark/>
          </w:tcPr>
          <w:p w:rsidR="00B17DE5" w:rsidRPr="00540683" w:rsidRDefault="00B17DE5" w:rsidP="00B17DE5">
            <w:pPr>
              <w:spacing w:after="0" w:line="240" w:lineRule="auto"/>
              <w:jc w:val="center"/>
              <w:rPr>
                <w:rFonts w:ascii="Arial" w:eastAsia="Times New Roman" w:hAnsi="Arial" w:cs="Arial"/>
                <w:sz w:val="18"/>
                <w:szCs w:val="18"/>
              </w:rPr>
            </w:pPr>
          </w:p>
        </w:tc>
        <w:tc>
          <w:tcPr>
            <w:tcW w:w="3105" w:type="pct"/>
            <w:gridSpan w:val="3"/>
            <w:tcBorders>
              <w:top w:val="nil"/>
              <w:left w:val="nil"/>
              <w:bottom w:val="single" w:sz="4" w:space="0" w:color="auto"/>
              <w:right w:val="nil"/>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Байкаловского муниципального района" до 2024 года</w:t>
            </w:r>
          </w:p>
        </w:tc>
        <w:tc>
          <w:tcPr>
            <w:tcW w:w="487" w:type="pct"/>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60,0</w:t>
            </w:r>
          </w:p>
        </w:tc>
        <w:tc>
          <w:tcPr>
            <w:tcW w:w="469" w:type="pct"/>
            <w:gridSpan w:val="2"/>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60,0</w:t>
            </w:r>
          </w:p>
        </w:tc>
        <w:tc>
          <w:tcPr>
            <w:tcW w:w="620" w:type="pct"/>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60,0</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0"/>
        </w:trPr>
        <w:tc>
          <w:tcPr>
            <w:tcW w:w="293" w:type="pct"/>
            <w:tcBorders>
              <w:top w:val="nil"/>
              <w:left w:val="nil"/>
              <w:bottom w:val="nil"/>
              <w:right w:val="nil"/>
            </w:tcBorders>
            <w:shd w:val="clear" w:color="auto" w:fill="auto"/>
            <w:noWrap/>
            <w:hideMark/>
          </w:tcPr>
          <w:p w:rsidR="00B17DE5" w:rsidRPr="00540683" w:rsidRDefault="00B17DE5" w:rsidP="00B17DE5">
            <w:pPr>
              <w:spacing w:after="0" w:line="240" w:lineRule="auto"/>
              <w:jc w:val="center"/>
              <w:rPr>
                <w:rFonts w:ascii="Arial" w:eastAsia="Times New Roman" w:hAnsi="Arial" w:cs="Arial"/>
                <w:sz w:val="18"/>
                <w:szCs w:val="18"/>
              </w:rPr>
            </w:pPr>
          </w:p>
        </w:tc>
        <w:tc>
          <w:tcPr>
            <w:tcW w:w="1073" w:type="pct"/>
            <w:gridSpan w:val="2"/>
            <w:tcBorders>
              <w:top w:val="nil"/>
              <w:left w:val="nil"/>
              <w:bottom w:val="nil"/>
              <w:right w:val="nil"/>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p>
        </w:tc>
        <w:tc>
          <w:tcPr>
            <w:tcW w:w="2032" w:type="pct"/>
            <w:tcBorders>
              <w:top w:val="nil"/>
              <w:left w:val="nil"/>
              <w:bottom w:val="nil"/>
              <w:right w:val="nil"/>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p>
        </w:tc>
        <w:tc>
          <w:tcPr>
            <w:tcW w:w="487"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color w:val="FF0000"/>
                <w:sz w:val="18"/>
                <w:szCs w:val="18"/>
              </w:rPr>
            </w:pPr>
          </w:p>
        </w:tc>
        <w:tc>
          <w:tcPr>
            <w:tcW w:w="469" w:type="pct"/>
            <w:gridSpan w:val="2"/>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color w:val="FF0000"/>
                <w:sz w:val="18"/>
                <w:szCs w:val="18"/>
              </w:rPr>
            </w:pPr>
          </w:p>
        </w:tc>
        <w:tc>
          <w:tcPr>
            <w:tcW w:w="620"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color w:val="FF0000"/>
                <w:sz w:val="18"/>
                <w:szCs w:val="18"/>
              </w:rPr>
            </w:pP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80"/>
        </w:trPr>
        <w:tc>
          <w:tcPr>
            <w:tcW w:w="293" w:type="pct"/>
            <w:tcBorders>
              <w:top w:val="nil"/>
              <w:left w:val="nil"/>
              <w:bottom w:val="nil"/>
              <w:right w:val="nil"/>
            </w:tcBorders>
            <w:shd w:val="clear" w:color="auto" w:fill="auto"/>
            <w:noWrap/>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&lt;2&gt;</w:t>
            </w:r>
          </w:p>
        </w:tc>
        <w:tc>
          <w:tcPr>
            <w:tcW w:w="1073" w:type="pct"/>
            <w:gridSpan w:val="2"/>
            <w:tcBorders>
              <w:top w:val="nil"/>
              <w:left w:val="nil"/>
              <w:bottom w:val="nil"/>
              <w:right w:val="nil"/>
            </w:tcBorders>
            <w:shd w:val="clear" w:color="auto" w:fill="auto"/>
            <w:vAlign w:val="center"/>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По данной строке указаны:</w:t>
            </w:r>
          </w:p>
        </w:tc>
        <w:tc>
          <w:tcPr>
            <w:tcW w:w="2032" w:type="pct"/>
            <w:tcBorders>
              <w:top w:val="nil"/>
              <w:left w:val="nil"/>
              <w:bottom w:val="nil"/>
              <w:right w:val="nil"/>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p>
        </w:tc>
        <w:tc>
          <w:tcPr>
            <w:tcW w:w="487"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color w:val="FF0000"/>
                <w:sz w:val="18"/>
                <w:szCs w:val="18"/>
              </w:rPr>
            </w:pPr>
          </w:p>
        </w:tc>
        <w:tc>
          <w:tcPr>
            <w:tcW w:w="469" w:type="pct"/>
            <w:gridSpan w:val="2"/>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color w:val="FF0000"/>
                <w:sz w:val="18"/>
                <w:szCs w:val="18"/>
              </w:rPr>
            </w:pPr>
          </w:p>
        </w:tc>
        <w:tc>
          <w:tcPr>
            <w:tcW w:w="620"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color w:val="FF0000"/>
                <w:sz w:val="18"/>
                <w:szCs w:val="18"/>
              </w:rPr>
            </w:pP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05"/>
        </w:trPr>
        <w:tc>
          <w:tcPr>
            <w:tcW w:w="293" w:type="pct"/>
            <w:tcBorders>
              <w:top w:val="nil"/>
              <w:left w:val="nil"/>
              <w:bottom w:val="nil"/>
              <w:right w:val="nil"/>
            </w:tcBorders>
            <w:shd w:val="clear" w:color="auto" w:fill="auto"/>
            <w:noWrap/>
            <w:hideMark/>
          </w:tcPr>
          <w:p w:rsidR="00B17DE5" w:rsidRPr="00540683" w:rsidRDefault="00B17DE5" w:rsidP="00B17DE5">
            <w:pPr>
              <w:spacing w:after="0" w:line="240" w:lineRule="auto"/>
              <w:jc w:val="center"/>
              <w:rPr>
                <w:rFonts w:ascii="Arial" w:eastAsia="Times New Roman" w:hAnsi="Arial" w:cs="Arial"/>
                <w:sz w:val="18"/>
                <w:szCs w:val="18"/>
              </w:rPr>
            </w:pPr>
          </w:p>
        </w:tc>
        <w:tc>
          <w:tcPr>
            <w:tcW w:w="3105" w:type="pct"/>
            <w:gridSpan w:val="3"/>
            <w:tcBorders>
              <w:top w:val="nil"/>
              <w:left w:val="nil"/>
              <w:bottom w:val="single" w:sz="4" w:space="0" w:color="auto"/>
              <w:right w:val="nil"/>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Cубвенции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87" w:type="pct"/>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c>
          <w:tcPr>
            <w:tcW w:w="469" w:type="pct"/>
            <w:gridSpan w:val="2"/>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c>
          <w:tcPr>
            <w:tcW w:w="620" w:type="pct"/>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0"/>
        </w:trPr>
        <w:tc>
          <w:tcPr>
            <w:tcW w:w="293" w:type="pct"/>
            <w:tcBorders>
              <w:top w:val="nil"/>
              <w:left w:val="nil"/>
              <w:bottom w:val="nil"/>
              <w:right w:val="nil"/>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sz w:val="18"/>
                <w:szCs w:val="18"/>
              </w:rPr>
            </w:pPr>
          </w:p>
        </w:tc>
        <w:tc>
          <w:tcPr>
            <w:tcW w:w="1073" w:type="pct"/>
            <w:gridSpan w:val="2"/>
            <w:tcBorders>
              <w:top w:val="nil"/>
              <w:left w:val="nil"/>
              <w:bottom w:val="nil"/>
              <w:right w:val="nil"/>
            </w:tcBorders>
            <w:shd w:val="clear" w:color="auto" w:fill="auto"/>
            <w:noWrap/>
            <w:vAlign w:val="center"/>
            <w:hideMark/>
          </w:tcPr>
          <w:p w:rsidR="00B17DE5" w:rsidRPr="00540683" w:rsidRDefault="00B17DE5" w:rsidP="00B17DE5">
            <w:pPr>
              <w:spacing w:after="0" w:line="240" w:lineRule="auto"/>
              <w:jc w:val="center"/>
              <w:rPr>
                <w:rFonts w:ascii="Arial" w:eastAsia="Times New Roman" w:hAnsi="Arial" w:cs="Arial"/>
                <w:b/>
                <w:bCs/>
                <w:sz w:val="18"/>
                <w:szCs w:val="18"/>
              </w:rPr>
            </w:pPr>
          </w:p>
        </w:tc>
        <w:tc>
          <w:tcPr>
            <w:tcW w:w="2032" w:type="pct"/>
            <w:tcBorders>
              <w:top w:val="nil"/>
              <w:left w:val="nil"/>
              <w:bottom w:val="nil"/>
              <w:right w:val="nil"/>
            </w:tcBorders>
            <w:shd w:val="clear" w:color="auto" w:fill="auto"/>
            <w:hideMark/>
          </w:tcPr>
          <w:p w:rsidR="00B17DE5" w:rsidRPr="00540683" w:rsidRDefault="00B17DE5" w:rsidP="00B17DE5">
            <w:pPr>
              <w:spacing w:after="0" w:line="240" w:lineRule="auto"/>
              <w:jc w:val="both"/>
              <w:rPr>
                <w:rFonts w:ascii="Arial" w:eastAsia="Times New Roman" w:hAnsi="Arial" w:cs="Arial"/>
                <w:b/>
                <w:bCs/>
                <w:sz w:val="18"/>
                <w:szCs w:val="18"/>
              </w:rPr>
            </w:pPr>
          </w:p>
        </w:tc>
        <w:tc>
          <w:tcPr>
            <w:tcW w:w="487" w:type="pct"/>
            <w:tcBorders>
              <w:top w:val="nil"/>
              <w:left w:val="nil"/>
              <w:bottom w:val="nil"/>
              <w:right w:val="nil"/>
            </w:tcBorders>
            <w:shd w:val="clear" w:color="auto" w:fill="auto"/>
            <w:noWrap/>
            <w:vAlign w:val="center"/>
            <w:hideMark/>
          </w:tcPr>
          <w:p w:rsidR="00B17DE5" w:rsidRPr="00540683" w:rsidRDefault="00B17DE5" w:rsidP="00B17DE5">
            <w:pPr>
              <w:spacing w:after="0" w:line="240" w:lineRule="auto"/>
              <w:jc w:val="right"/>
              <w:rPr>
                <w:rFonts w:ascii="Arial" w:eastAsia="Times New Roman" w:hAnsi="Arial" w:cs="Arial"/>
                <w:b/>
                <w:bCs/>
                <w:sz w:val="18"/>
                <w:szCs w:val="18"/>
              </w:rPr>
            </w:pPr>
          </w:p>
        </w:tc>
        <w:tc>
          <w:tcPr>
            <w:tcW w:w="469" w:type="pct"/>
            <w:gridSpan w:val="2"/>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620"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80"/>
        </w:trPr>
        <w:tc>
          <w:tcPr>
            <w:tcW w:w="293" w:type="pct"/>
            <w:tcBorders>
              <w:top w:val="nil"/>
              <w:left w:val="nil"/>
              <w:bottom w:val="nil"/>
              <w:right w:val="nil"/>
            </w:tcBorders>
            <w:shd w:val="clear" w:color="auto" w:fill="auto"/>
            <w:noWrap/>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&lt;3&gt;</w:t>
            </w:r>
          </w:p>
        </w:tc>
        <w:tc>
          <w:tcPr>
            <w:tcW w:w="1073" w:type="pct"/>
            <w:gridSpan w:val="2"/>
            <w:tcBorders>
              <w:top w:val="nil"/>
              <w:left w:val="nil"/>
              <w:bottom w:val="nil"/>
              <w:right w:val="nil"/>
            </w:tcBorders>
            <w:shd w:val="clear" w:color="auto" w:fill="auto"/>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По данной строке указаны:</w:t>
            </w:r>
          </w:p>
        </w:tc>
        <w:tc>
          <w:tcPr>
            <w:tcW w:w="2032" w:type="pct"/>
            <w:tcBorders>
              <w:top w:val="nil"/>
              <w:left w:val="nil"/>
              <w:bottom w:val="nil"/>
              <w:right w:val="nil"/>
            </w:tcBorders>
            <w:shd w:val="clear" w:color="auto" w:fill="auto"/>
            <w:hideMark/>
          </w:tcPr>
          <w:p w:rsidR="00B17DE5" w:rsidRPr="00540683" w:rsidRDefault="00B17DE5" w:rsidP="00B17DE5">
            <w:pPr>
              <w:spacing w:after="0" w:line="240" w:lineRule="auto"/>
              <w:jc w:val="both"/>
              <w:rPr>
                <w:rFonts w:ascii="Arial" w:eastAsia="Times New Roman" w:hAnsi="Arial" w:cs="Arial"/>
                <w:sz w:val="18"/>
                <w:szCs w:val="18"/>
              </w:rPr>
            </w:pPr>
          </w:p>
        </w:tc>
        <w:tc>
          <w:tcPr>
            <w:tcW w:w="487"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469" w:type="pct"/>
            <w:gridSpan w:val="2"/>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620"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581"/>
        </w:trPr>
        <w:tc>
          <w:tcPr>
            <w:tcW w:w="293" w:type="pct"/>
            <w:tcBorders>
              <w:top w:val="nil"/>
              <w:left w:val="nil"/>
              <w:bottom w:val="nil"/>
              <w:right w:val="nil"/>
            </w:tcBorders>
            <w:shd w:val="clear" w:color="auto" w:fill="auto"/>
            <w:noWrap/>
            <w:hideMark/>
          </w:tcPr>
          <w:p w:rsidR="00B17DE5" w:rsidRPr="00540683" w:rsidRDefault="00B17DE5" w:rsidP="00B17DE5">
            <w:pPr>
              <w:spacing w:after="0" w:line="240" w:lineRule="auto"/>
              <w:jc w:val="center"/>
              <w:rPr>
                <w:rFonts w:ascii="Arial" w:eastAsia="Times New Roman" w:hAnsi="Arial" w:cs="Arial"/>
                <w:sz w:val="18"/>
                <w:szCs w:val="18"/>
              </w:rPr>
            </w:pPr>
          </w:p>
        </w:tc>
        <w:tc>
          <w:tcPr>
            <w:tcW w:w="3105" w:type="pct"/>
            <w:gridSpan w:val="3"/>
            <w:tcBorders>
              <w:top w:val="nil"/>
              <w:left w:val="nil"/>
              <w:bottom w:val="single" w:sz="4" w:space="0" w:color="auto"/>
              <w:right w:val="nil"/>
            </w:tcBorders>
            <w:shd w:val="clear" w:color="auto" w:fill="auto"/>
            <w:vAlign w:val="bottom"/>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2024 года</w:t>
            </w:r>
          </w:p>
        </w:tc>
        <w:tc>
          <w:tcPr>
            <w:tcW w:w="487" w:type="pct"/>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448,6</w:t>
            </w:r>
          </w:p>
        </w:tc>
        <w:tc>
          <w:tcPr>
            <w:tcW w:w="469" w:type="pct"/>
            <w:gridSpan w:val="2"/>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448,6</w:t>
            </w:r>
          </w:p>
        </w:tc>
        <w:tc>
          <w:tcPr>
            <w:tcW w:w="620" w:type="pct"/>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448,6</w:t>
            </w: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0"/>
        </w:trPr>
        <w:tc>
          <w:tcPr>
            <w:tcW w:w="293" w:type="pct"/>
            <w:tcBorders>
              <w:top w:val="nil"/>
              <w:left w:val="nil"/>
              <w:bottom w:val="nil"/>
              <w:right w:val="nil"/>
            </w:tcBorders>
            <w:shd w:val="clear" w:color="auto" w:fill="auto"/>
            <w:noWrap/>
            <w:hideMark/>
          </w:tcPr>
          <w:p w:rsidR="00B17DE5" w:rsidRPr="00540683" w:rsidRDefault="00B17DE5" w:rsidP="00B17DE5">
            <w:pPr>
              <w:spacing w:after="0" w:line="240" w:lineRule="auto"/>
              <w:jc w:val="center"/>
              <w:rPr>
                <w:rFonts w:ascii="Arial" w:eastAsia="Times New Roman" w:hAnsi="Arial" w:cs="Arial"/>
                <w:sz w:val="18"/>
                <w:szCs w:val="18"/>
              </w:rPr>
            </w:pPr>
          </w:p>
        </w:tc>
        <w:tc>
          <w:tcPr>
            <w:tcW w:w="1073" w:type="pct"/>
            <w:gridSpan w:val="2"/>
            <w:tcBorders>
              <w:top w:val="nil"/>
              <w:left w:val="nil"/>
              <w:bottom w:val="nil"/>
              <w:right w:val="nil"/>
            </w:tcBorders>
            <w:shd w:val="clear" w:color="auto" w:fill="auto"/>
            <w:hideMark/>
          </w:tcPr>
          <w:p w:rsidR="00B17DE5" w:rsidRPr="00540683" w:rsidRDefault="00B17DE5" w:rsidP="00B17DE5">
            <w:pPr>
              <w:spacing w:after="0" w:line="240" w:lineRule="auto"/>
              <w:jc w:val="both"/>
              <w:rPr>
                <w:rFonts w:ascii="Arial" w:eastAsia="Times New Roman" w:hAnsi="Arial" w:cs="Arial"/>
                <w:sz w:val="18"/>
                <w:szCs w:val="18"/>
              </w:rPr>
            </w:pPr>
          </w:p>
        </w:tc>
        <w:tc>
          <w:tcPr>
            <w:tcW w:w="2032" w:type="pct"/>
            <w:tcBorders>
              <w:top w:val="nil"/>
              <w:left w:val="nil"/>
              <w:bottom w:val="nil"/>
              <w:right w:val="nil"/>
            </w:tcBorders>
            <w:shd w:val="clear" w:color="auto" w:fill="auto"/>
            <w:hideMark/>
          </w:tcPr>
          <w:p w:rsidR="00B17DE5" w:rsidRPr="00540683" w:rsidRDefault="00B17DE5" w:rsidP="00B17DE5">
            <w:pPr>
              <w:spacing w:after="0" w:line="240" w:lineRule="auto"/>
              <w:jc w:val="both"/>
              <w:rPr>
                <w:rFonts w:ascii="Arial" w:eastAsia="Times New Roman" w:hAnsi="Arial" w:cs="Arial"/>
                <w:sz w:val="18"/>
                <w:szCs w:val="18"/>
              </w:rPr>
            </w:pPr>
          </w:p>
        </w:tc>
        <w:tc>
          <w:tcPr>
            <w:tcW w:w="487"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469" w:type="pct"/>
            <w:gridSpan w:val="2"/>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620"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80"/>
        </w:trPr>
        <w:tc>
          <w:tcPr>
            <w:tcW w:w="293" w:type="pct"/>
            <w:tcBorders>
              <w:top w:val="nil"/>
              <w:left w:val="nil"/>
              <w:bottom w:val="nil"/>
              <w:right w:val="nil"/>
            </w:tcBorders>
            <w:shd w:val="clear" w:color="auto" w:fill="auto"/>
            <w:noWrap/>
            <w:hideMark/>
          </w:tcPr>
          <w:p w:rsidR="00B17DE5" w:rsidRPr="00540683" w:rsidRDefault="00B17DE5" w:rsidP="00B17DE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&lt;4&gt;</w:t>
            </w:r>
          </w:p>
        </w:tc>
        <w:tc>
          <w:tcPr>
            <w:tcW w:w="1073" w:type="pct"/>
            <w:gridSpan w:val="2"/>
            <w:tcBorders>
              <w:top w:val="nil"/>
              <w:left w:val="nil"/>
              <w:bottom w:val="nil"/>
              <w:right w:val="nil"/>
            </w:tcBorders>
            <w:shd w:val="clear" w:color="auto" w:fill="auto"/>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По данной строке указаны:</w:t>
            </w:r>
          </w:p>
        </w:tc>
        <w:tc>
          <w:tcPr>
            <w:tcW w:w="2032" w:type="pct"/>
            <w:tcBorders>
              <w:top w:val="nil"/>
              <w:left w:val="nil"/>
              <w:bottom w:val="nil"/>
              <w:right w:val="nil"/>
            </w:tcBorders>
            <w:shd w:val="clear" w:color="auto" w:fill="auto"/>
            <w:hideMark/>
          </w:tcPr>
          <w:p w:rsidR="00B17DE5" w:rsidRPr="00540683" w:rsidRDefault="00B17DE5" w:rsidP="00B17DE5">
            <w:pPr>
              <w:spacing w:after="0" w:line="240" w:lineRule="auto"/>
              <w:jc w:val="both"/>
              <w:rPr>
                <w:rFonts w:ascii="Arial" w:eastAsia="Times New Roman" w:hAnsi="Arial" w:cs="Arial"/>
                <w:sz w:val="18"/>
                <w:szCs w:val="18"/>
              </w:rPr>
            </w:pPr>
          </w:p>
        </w:tc>
        <w:tc>
          <w:tcPr>
            <w:tcW w:w="487"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469" w:type="pct"/>
            <w:gridSpan w:val="2"/>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c>
          <w:tcPr>
            <w:tcW w:w="620" w:type="pct"/>
            <w:tcBorders>
              <w:top w:val="nil"/>
              <w:left w:val="nil"/>
              <w:bottom w:val="nil"/>
              <w:right w:val="nil"/>
            </w:tcBorders>
            <w:shd w:val="clear" w:color="auto" w:fill="auto"/>
            <w:noWrap/>
            <w:vAlign w:val="bottom"/>
            <w:hideMark/>
          </w:tcPr>
          <w:p w:rsidR="00B17DE5" w:rsidRPr="00540683" w:rsidRDefault="00B17DE5" w:rsidP="00B17DE5">
            <w:pPr>
              <w:spacing w:after="0" w:line="240" w:lineRule="auto"/>
              <w:rPr>
                <w:rFonts w:ascii="Arial" w:eastAsia="Times New Roman" w:hAnsi="Arial" w:cs="Arial"/>
                <w:sz w:val="18"/>
                <w:szCs w:val="18"/>
              </w:rPr>
            </w:pPr>
          </w:p>
        </w:tc>
      </w:tr>
      <w:tr w:rsidR="00B17DE5" w:rsidRPr="00540683" w:rsidTr="00B17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80"/>
        </w:trPr>
        <w:tc>
          <w:tcPr>
            <w:tcW w:w="293" w:type="pct"/>
            <w:tcBorders>
              <w:top w:val="nil"/>
              <w:left w:val="nil"/>
              <w:bottom w:val="nil"/>
              <w:right w:val="nil"/>
            </w:tcBorders>
            <w:shd w:val="clear" w:color="auto" w:fill="auto"/>
            <w:noWrap/>
            <w:hideMark/>
          </w:tcPr>
          <w:p w:rsidR="00B17DE5" w:rsidRPr="00540683" w:rsidRDefault="00B17DE5" w:rsidP="00B17DE5">
            <w:pPr>
              <w:spacing w:after="0" w:line="240" w:lineRule="auto"/>
              <w:jc w:val="center"/>
              <w:rPr>
                <w:rFonts w:ascii="Arial" w:eastAsia="Times New Roman" w:hAnsi="Arial" w:cs="Arial"/>
                <w:sz w:val="18"/>
                <w:szCs w:val="18"/>
              </w:rPr>
            </w:pPr>
          </w:p>
        </w:tc>
        <w:tc>
          <w:tcPr>
            <w:tcW w:w="3105" w:type="pct"/>
            <w:gridSpan w:val="3"/>
            <w:tcBorders>
              <w:top w:val="nil"/>
              <w:left w:val="nil"/>
              <w:bottom w:val="single" w:sz="4" w:space="0" w:color="auto"/>
              <w:right w:val="nil"/>
            </w:tcBorders>
            <w:shd w:val="clear" w:color="auto" w:fill="auto"/>
            <w:hideMark/>
          </w:tcPr>
          <w:p w:rsidR="00B17DE5" w:rsidRPr="00540683" w:rsidRDefault="00B17DE5" w:rsidP="00B17DE5">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487" w:type="pct"/>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39 812,3</w:t>
            </w:r>
          </w:p>
        </w:tc>
        <w:tc>
          <w:tcPr>
            <w:tcW w:w="469" w:type="pct"/>
            <w:gridSpan w:val="2"/>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33 087,9</w:t>
            </w:r>
          </w:p>
        </w:tc>
        <w:tc>
          <w:tcPr>
            <w:tcW w:w="620" w:type="pct"/>
            <w:tcBorders>
              <w:top w:val="nil"/>
              <w:left w:val="nil"/>
              <w:bottom w:val="single" w:sz="4" w:space="0" w:color="auto"/>
              <w:right w:val="nil"/>
            </w:tcBorders>
            <w:shd w:val="clear" w:color="auto" w:fill="auto"/>
            <w:noWrap/>
            <w:vAlign w:val="bottom"/>
            <w:hideMark/>
          </w:tcPr>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35 524,1</w:t>
            </w:r>
          </w:p>
        </w:tc>
      </w:tr>
    </w:tbl>
    <w:p w:rsidR="00B91E46" w:rsidRPr="00540683" w:rsidRDefault="00B91E46" w:rsidP="00B17DE5">
      <w:pPr>
        <w:spacing w:after="0" w:line="240" w:lineRule="auto"/>
        <w:jc w:val="both"/>
        <w:rPr>
          <w:rFonts w:ascii="Arial" w:hAnsi="Arial" w:cs="Arial"/>
          <w:sz w:val="18"/>
          <w:szCs w:val="18"/>
        </w:rPr>
      </w:pPr>
    </w:p>
    <w:p w:rsidR="00B17DE5" w:rsidRPr="00540683" w:rsidRDefault="00B17DE5" w:rsidP="00B17DE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Приложение 3</w:t>
      </w:r>
    </w:p>
    <w:p w:rsidR="00B17DE5" w:rsidRPr="00540683" w:rsidRDefault="00B17DE5" w:rsidP="00B17DE5">
      <w:pPr>
        <w:spacing w:after="0" w:line="240" w:lineRule="auto"/>
        <w:jc w:val="right"/>
        <w:rPr>
          <w:rFonts w:ascii="Arial" w:hAnsi="Arial" w:cs="Arial"/>
          <w:sz w:val="18"/>
          <w:szCs w:val="18"/>
        </w:rPr>
      </w:pPr>
      <w:r w:rsidRPr="00540683">
        <w:rPr>
          <w:rFonts w:ascii="Arial" w:eastAsia="Times New Roman" w:hAnsi="Arial" w:cs="Arial"/>
          <w:sz w:val="18"/>
          <w:szCs w:val="18"/>
        </w:rPr>
        <w:t xml:space="preserve">                                                                                                                                                                                                                                                                                                                                                  к решению Думы </w:t>
      </w:r>
      <w:r w:rsidRPr="00540683">
        <w:rPr>
          <w:rFonts w:ascii="Arial" w:eastAsia="Times New Roman" w:hAnsi="Arial" w:cs="Arial"/>
          <w:sz w:val="18"/>
          <w:szCs w:val="18"/>
        </w:rPr>
        <w:br/>
        <w:t>Краснополянского сельского поселения</w:t>
      </w:r>
      <w:r w:rsidRPr="00540683">
        <w:rPr>
          <w:rFonts w:ascii="Arial" w:eastAsia="Times New Roman" w:hAnsi="Arial" w:cs="Arial"/>
          <w:sz w:val="18"/>
          <w:szCs w:val="18"/>
        </w:rPr>
        <w:br/>
        <w:t>№ от  декабря 2021года «О бюджете Краснополянского сельского поселения                                                                                                                                                                                                                                                                                                                                                                                                                                                                               Байкаловского муниципального района Свердлвской области                                                                                                                                                                                                                                                                     на 2022 год  и плановый период 2023 и 2024 годов»</w:t>
      </w:r>
    </w:p>
    <w:p w:rsidR="001702FA" w:rsidRPr="00540683" w:rsidRDefault="001702FA" w:rsidP="00B17DE5">
      <w:pPr>
        <w:pStyle w:val="ConsPlusNormal"/>
        <w:widowControl/>
        <w:ind w:firstLine="0"/>
        <w:jc w:val="right"/>
        <w:rPr>
          <w:color w:val="000000"/>
          <w:sz w:val="18"/>
          <w:szCs w:val="18"/>
        </w:rPr>
      </w:pPr>
    </w:p>
    <w:tbl>
      <w:tblPr>
        <w:tblW w:w="0" w:type="auto"/>
        <w:tblInd w:w="30" w:type="dxa"/>
        <w:tblLayout w:type="fixed"/>
        <w:tblCellMar>
          <w:left w:w="30" w:type="dxa"/>
          <w:right w:w="30" w:type="dxa"/>
        </w:tblCellMar>
        <w:tblLook w:val="0000"/>
      </w:tblPr>
      <w:tblGrid>
        <w:gridCol w:w="743"/>
        <w:gridCol w:w="773"/>
        <w:gridCol w:w="1735"/>
        <w:gridCol w:w="773"/>
        <w:gridCol w:w="5930"/>
        <w:gridCol w:w="1483"/>
        <w:gridCol w:w="1483"/>
        <w:gridCol w:w="2248"/>
      </w:tblGrid>
      <w:tr w:rsidR="00B17DE5" w:rsidRPr="00540683" w:rsidTr="000C1D38">
        <w:trPr>
          <w:trHeight w:val="969"/>
        </w:trPr>
        <w:tc>
          <w:tcPr>
            <w:tcW w:w="15168" w:type="dxa"/>
            <w:gridSpan w:val="8"/>
            <w:tcBorders>
              <w:top w:val="nil"/>
              <w:bottom w:val="single" w:sz="2" w:space="0" w:color="000000"/>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w:t>
            </w:r>
            <w:r w:rsidR="000C1D38" w:rsidRPr="00540683">
              <w:rPr>
                <w:rFonts w:ascii="Arial" w:hAnsi="Arial" w:cs="Arial"/>
                <w:b/>
                <w:bCs/>
                <w:color w:val="000000"/>
                <w:sz w:val="18"/>
                <w:szCs w:val="18"/>
              </w:rPr>
              <w:t xml:space="preserve">бюджетов на 2022 год и плановый </w:t>
            </w:r>
            <w:r w:rsidRPr="00540683">
              <w:rPr>
                <w:rFonts w:ascii="Arial" w:hAnsi="Arial" w:cs="Arial"/>
                <w:b/>
                <w:bCs/>
                <w:color w:val="000000"/>
                <w:sz w:val="18"/>
                <w:szCs w:val="18"/>
              </w:rPr>
              <w:t>период 2023 и 2024 годов</w:t>
            </w:r>
          </w:p>
        </w:tc>
      </w:tr>
      <w:tr w:rsidR="00B17DE5" w:rsidRPr="00540683" w:rsidTr="000C1D38">
        <w:trPr>
          <w:trHeight w:val="542"/>
        </w:trPr>
        <w:tc>
          <w:tcPr>
            <w:tcW w:w="743" w:type="dxa"/>
            <w:tcBorders>
              <w:top w:val="single" w:sz="6" w:space="0" w:color="auto"/>
              <w:left w:val="single" w:sz="6" w:space="0" w:color="auto"/>
              <w:bottom w:val="nil"/>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Но-</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мер стро-</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ки</w:t>
            </w:r>
          </w:p>
        </w:tc>
        <w:tc>
          <w:tcPr>
            <w:tcW w:w="773" w:type="dxa"/>
            <w:tcBorders>
              <w:top w:val="single" w:sz="6" w:space="0" w:color="auto"/>
              <w:left w:val="single" w:sz="6" w:space="0" w:color="auto"/>
              <w:bottom w:val="nil"/>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Код</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раз-</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дела,</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под-</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раз-</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дела</w:t>
            </w:r>
          </w:p>
        </w:tc>
        <w:tc>
          <w:tcPr>
            <w:tcW w:w="1735" w:type="dxa"/>
            <w:tcBorders>
              <w:top w:val="single" w:sz="6" w:space="0" w:color="auto"/>
              <w:left w:val="single" w:sz="6" w:space="0" w:color="auto"/>
              <w:bottom w:val="nil"/>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Код</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целевой</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статьи</w:t>
            </w:r>
          </w:p>
        </w:tc>
        <w:tc>
          <w:tcPr>
            <w:tcW w:w="773" w:type="dxa"/>
            <w:tcBorders>
              <w:top w:val="single" w:sz="6" w:space="0" w:color="auto"/>
              <w:left w:val="single" w:sz="6" w:space="0" w:color="auto"/>
              <w:bottom w:val="nil"/>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Код</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ви-</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да</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рас-</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хо-</w:t>
            </w:r>
          </w:p>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дов</w:t>
            </w:r>
          </w:p>
        </w:tc>
        <w:tc>
          <w:tcPr>
            <w:tcW w:w="5930" w:type="dxa"/>
            <w:tcBorders>
              <w:top w:val="single" w:sz="6" w:space="0" w:color="auto"/>
              <w:left w:val="single" w:sz="6" w:space="0" w:color="auto"/>
              <w:bottom w:val="nil"/>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Наименование раздела, подраздела, целевой статьи или вида расходов</w:t>
            </w:r>
          </w:p>
        </w:tc>
        <w:tc>
          <w:tcPr>
            <w:tcW w:w="2966" w:type="dxa"/>
            <w:gridSpan w:val="2"/>
            <w:tcBorders>
              <w:top w:val="single" w:sz="6" w:space="0" w:color="auto"/>
              <w:left w:val="single" w:sz="6" w:space="0" w:color="auto"/>
              <w:bottom w:val="single" w:sz="6" w:space="0" w:color="auto"/>
              <w:right w:val="nil"/>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Сумма, в тысячах рублей</w:t>
            </w:r>
          </w:p>
        </w:tc>
        <w:tc>
          <w:tcPr>
            <w:tcW w:w="2248" w:type="dxa"/>
            <w:tcBorders>
              <w:top w:val="single" w:sz="6" w:space="0" w:color="auto"/>
              <w:left w:val="nil"/>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r>
      <w:tr w:rsidR="00B17DE5" w:rsidRPr="00540683" w:rsidTr="000C1D38">
        <w:trPr>
          <w:trHeight w:val="278"/>
        </w:trPr>
        <w:tc>
          <w:tcPr>
            <w:tcW w:w="743" w:type="dxa"/>
            <w:tcBorders>
              <w:top w:val="nil"/>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nil"/>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nil"/>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nil"/>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nil"/>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на 2022 год</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 на 2023 год</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на 2024 год</w:t>
            </w:r>
          </w:p>
        </w:tc>
      </w:tr>
      <w:tr w:rsidR="00B17DE5" w:rsidRPr="00540683" w:rsidTr="000C1D38">
        <w:trPr>
          <w:trHeight w:val="290"/>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7</w:t>
            </w:r>
          </w:p>
        </w:tc>
        <w:tc>
          <w:tcPr>
            <w:tcW w:w="2248"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w:t>
            </w:r>
          </w:p>
        </w:tc>
      </w:tr>
      <w:tr w:rsidR="00B17DE5" w:rsidRPr="00540683" w:rsidTr="000C1D38">
        <w:trPr>
          <w:trHeight w:val="290"/>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ОБЩЕГОСУДАРСТВЕННЫЕ ВОПРОСЫ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13 637,3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11 827,6</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12 300,4</w:t>
            </w:r>
          </w:p>
        </w:tc>
      </w:tr>
      <w:tr w:rsidR="00B17DE5" w:rsidRPr="00540683" w:rsidTr="00540683">
        <w:trPr>
          <w:trHeight w:val="11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1 237,2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1 282,5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1 333,8</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1 237,2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1 282,5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1 333,8</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Глава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1 237,2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1 282,5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1 333,8</w:t>
            </w:r>
          </w:p>
        </w:tc>
      </w:tr>
      <w:tr w:rsidR="00B17DE5" w:rsidRPr="00540683" w:rsidTr="00540683">
        <w:trPr>
          <w:trHeight w:val="71"/>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Расходы на выплаты персоналу государственных (муниципальных) органов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1 237,2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1 282,5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1 333,8</w:t>
            </w:r>
          </w:p>
        </w:tc>
      </w:tr>
      <w:tr w:rsidR="00B17DE5" w:rsidRPr="00540683" w:rsidTr="00540683">
        <w:trPr>
          <w:trHeight w:val="77"/>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Фонд оплаты труда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950,2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985,0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1 024,4</w:t>
            </w:r>
          </w:p>
        </w:tc>
      </w:tr>
      <w:tr w:rsidR="00B17DE5" w:rsidRPr="00540683" w:rsidTr="00540683">
        <w:trPr>
          <w:trHeight w:val="420"/>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287,0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297,5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309,4</w:t>
            </w:r>
          </w:p>
        </w:tc>
      </w:tr>
      <w:tr w:rsidR="00B17DE5" w:rsidRPr="00540683" w:rsidTr="00540683">
        <w:trPr>
          <w:trHeight w:val="358"/>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754,9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591,4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615,1</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754,9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591,4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615,1</w:t>
            </w:r>
          </w:p>
        </w:tc>
      </w:tr>
      <w:tr w:rsidR="00B17DE5" w:rsidRPr="00540683" w:rsidTr="00540683">
        <w:trPr>
          <w:trHeight w:val="21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Обеспечение деятельности муниципальных органов (центральный аппарат)</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754,9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591,4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615,1</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Расходы на выплаты персоналу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570,4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591,4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615,1</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Фонд оплаты труда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439,0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455,1</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473,3</w:t>
            </w:r>
          </w:p>
        </w:tc>
      </w:tr>
      <w:tr w:rsidR="00B17DE5" w:rsidRPr="00540683" w:rsidTr="00540683">
        <w:trPr>
          <w:trHeight w:val="41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131,4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136,3</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141,8</w:t>
            </w:r>
          </w:p>
        </w:tc>
      </w:tr>
      <w:tr w:rsidR="00B17DE5" w:rsidRPr="00540683" w:rsidTr="000C1D38">
        <w:trPr>
          <w:trHeight w:val="466"/>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184,5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0C1D38">
        <w:trPr>
          <w:trHeight w:val="466"/>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сфере информационно- коммуникационных  технологий</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172,9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0C1D38">
        <w:trPr>
          <w:trHeight w:val="696"/>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9 299,5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8 304,5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8 636,7</w:t>
            </w:r>
          </w:p>
        </w:tc>
      </w:tr>
      <w:tr w:rsidR="00B17DE5" w:rsidRPr="00540683" w:rsidTr="00540683">
        <w:trPr>
          <w:trHeight w:val="422"/>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9 299,5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8 304,5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8 636,7</w:t>
            </w:r>
          </w:p>
        </w:tc>
      </w:tr>
      <w:tr w:rsidR="00B17DE5" w:rsidRPr="00540683" w:rsidTr="00540683">
        <w:trPr>
          <w:trHeight w:val="273"/>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9 299,5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8 304,5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8 636,7</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Обеспечение деятельности муниципальных органов (центральный аппарат)</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9 155,2</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8 154,9</w:t>
            </w:r>
          </w:p>
        </w:tc>
        <w:tc>
          <w:tcPr>
            <w:tcW w:w="2248"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8 481,1</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Расходы на выплаты персоналу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7 851,5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8 154,9</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8 481,1</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Фонд оплаты труда государственных (муниципальных) органов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6 043,2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6 264,5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6 515,0</w:t>
            </w:r>
          </w:p>
        </w:tc>
      </w:tr>
      <w:tr w:rsidR="00B17DE5" w:rsidRPr="00540683" w:rsidTr="00540683">
        <w:trPr>
          <w:trHeight w:val="113"/>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0,1</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15,4</w:t>
            </w:r>
          </w:p>
        </w:tc>
      </w:tr>
      <w:tr w:rsidR="00B17DE5" w:rsidRPr="00540683" w:rsidTr="00540683">
        <w:trPr>
          <w:trHeight w:val="402"/>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1 808,2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1 875,0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1 950,7</w:t>
            </w:r>
          </w:p>
        </w:tc>
      </w:tr>
      <w:tr w:rsidR="00B17DE5" w:rsidRPr="00540683" w:rsidTr="000C1D38">
        <w:trPr>
          <w:trHeight w:val="466"/>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1 303,7</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263"/>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сфере информационно- коммуникационных  технологий</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340,2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658,3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энергетических ресурсов</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305,2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246"/>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06901Э1010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144,3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149,6</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155,6</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06901Э1010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144,3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149,6</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155,6</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Судебная система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11,6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1,9</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11,6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1,9</w:t>
            </w:r>
          </w:p>
        </w:tc>
      </w:tr>
      <w:tr w:rsidR="00B17DE5" w:rsidRPr="00540683" w:rsidTr="00540683">
        <w:trPr>
          <w:trHeight w:val="634"/>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w:t>
            </w:r>
          </w:p>
        </w:tc>
      </w:tr>
      <w:tr w:rsidR="00B17DE5" w:rsidRPr="00540683" w:rsidTr="00540683">
        <w:trPr>
          <w:trHeight w:val="280"/>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1 147,9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1 189,9</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1 237,7</w:t>
            </w:r>
          </w:p>
        </w:tc>
      </w:tr>
      <w:tr w:rsidR="00B17DE5" w:rsidRPr="00540683" w:rsidTr="00540683">
        <w:trPr>
          <w:trHeight w:val="219"/>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36</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511,6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530,3</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551,6</w:t>
            </w:r>
          </w:p>
        </w:tc>
      </w:tr>
      <w:tr w:rsidR="00B17DE5" w:rsidRPr="00540683" w:rsidTr="00540683">
        <w:trPr>
          <w:trHeight w:val="210"/>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37</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511,6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530,3</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551,6</w:t>
            </w:r>
          </w:p>
        </w:tc>
      </w:tr>
      <w:tr w:rsidR="00B17DE5" w:rsidRPr="00540683" w:rsidTr="00540683">
        <w:trPr>
          <w:trHeight w:val="432"/>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511,6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530,3</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551,6</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lastRenderedPageBreak/>
              <w:t>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511,6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530,3</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551,6</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636,3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659,6</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686,1</w:t>
            </w:r>
          </w:p>
        </w:tc>
      </w:tr>
      <w:tr w:rsidR="00B17DE5" w:rsidRPr="00540683" w:rsidTr="00540683">
        <w:trPr>
          <w:trHeight w:val="537"/>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391,4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405,7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422,0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391,4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405,7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422,0</w:t>
            </w:r>
          </w:p>
        </w:tc>
      </w:tr>
      <w:tr w:rsidR="00B17DE5" w:rsidRPr="00540683" w:rsidTr="00540683">
        <w:trPr>
          <w:trHeight w:val="379"/>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244,9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253,9</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264,1</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244,9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253,9</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264,1</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0107</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Обеспечение проведения выборов и референдумов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685,0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0107</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685,0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B17DE5" w:rsidRPr="00540683" w:rsidTr="00540683">
        <w:trPr>
          <w:trHeight w:val="227"/>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0107</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Проведение выборов в представительные органы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685,0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0107</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880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Специальные расходы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685,0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Резервные фонды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B17DE5" w:rsidRPr="00540683" w:rsidTr="00540683">
        <w:trPr>
          <w:trHeight w:val="257"/>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Резервные фонды исполнительных органов местного самоуправления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107"/>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870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Резервные средства</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Другие общегосударственные вопросы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441,2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457,1</w:t>
            </w:r>
          </w:p>
        </w:tc>
        <w:tc>
          <w:tcPr>
            <w:tcW w:w="2248"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475,2</w:t>
            </w:r>
          </w:p>
        </w:tc>
      </w:tr>
      <w:tr w:rsidR="00B17DE5" w:rsidRPr="00540683" w:rsidTr="00540683">
        <w:trPr>
          <w:trHeight w:val="227"/>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436,7</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452,6</w:t>
            </w:r>
          </w:p>
        </w:tc>
        <w:tc>
          <w:tcPr>
            <w:tcW w:w="2248"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470,7</w:t>
            </w:r>
          </w:p>
        </w:tc>
      </w:tr>
      <w:tr w:rsidR="00B17DE5" w:rsidRPr="00540683" w:rsidTr="00540683">
        <w:trPr>
          <w:trHeight w:val="91"/>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436,5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452,4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470,5</w:t>
            </w:r>
          </w:p>
        </w:tc>
      </w:tr>
      <w:tr w:rsidR="00B17DE5" w:rsidRPr="00540683" w:rsidTr="00540683">
        <w:trPr>
          <w:trHeight w:val="83"/>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0670229020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Пенсионное обеспечение муниципальных служащих</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436,5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452,4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470,5</w:t>
            </w:r>
          </w:p>
        </w:tc>
      </w:tr>
      <w:tr w:rsidR="00B17DE5" w:rsidRPr="00540683" w:rsidTr="00540683">
        <w:trPr>
          <w:trHeight w:val="142"/>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0670229020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436,5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452,4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470,5</w:t>
            </w:r>
          </w:p>
        </w:tc>
      </w:tr>
      <w:tr w:rsidR="00B17DE5" w:rsidRPr="00540683" w:rsidTr="00540683">
        <w:trPr>
          <w:trHeight w:val="432"/>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0,2</w:t>
            </w:r>
          </w:p>
        </w:tc>
        <w:tc>
          <w:tcPr>
            <w:tcW w:w="2248"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0,2</w:t>
            </w:r>
          </w:p>
        </w:tc>
      </w:tr>
      <w:tr w:rsidR="00B17DE5" w:rsidRPr="00540683" w:rsidTr="00540683">
        <w:trPr>
          <w:trHeight w:val="781"/>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r>
      <w:tr w:rsidR="00B17DE5" w:rsidRPr="00540683" w:rsidTr="00540683">
        <w:trPr>
          <w:trHeight w:val="71"/>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Уплата иных платежей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64</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0200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НАЦИОНАЛЬНАЯ ОБОРОНА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302,8</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313,2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323,9</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65</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Мобилизационная и вневойсковая подготовка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302,8</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313,2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323,9</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66</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302,8</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313,2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323,9</w:t>
            </w:r>
          </w:p>
        </w:tc>
      </w:tr>
      <w:tr w:rsidR="00B17DE5" w:rsidRPr="00540683" w:rsidTr="000C1D38">
        <w:trPr>
          <w:trHeight w:val="466"/>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67</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Осуществление  государственных полномочий Российской Федерации по первичному воинскому учету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302,8</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313,2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323,9</w:t>
            </w:r>
          </w:p>
        </w:tc>
      </w:tr>
      <w:tr w:rsidR="00B17DE5" w:rsidRPr="00540683" w:rsidTr="00540683">
        <w:trPr>
          <w:trHeight w:val="24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68</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Расходы на выплаты персоналу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264,0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265,5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267,1</w:t>
            </w:r>
          </w:p>
        </w:tc>
      </w:tr>
      <w:tr w:rsidR="00B17DE5" w:rsidRPr="00540683" w:rsidTr="000C1D38">
        <w:trPr>
          <w:trHeight w:val="290"/>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69</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Фонд оплаты труда государственных (муниципальных) органов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201,0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202,2</w:t>
            </w:r>
          </w:p>
        </w:tc>
      </w:tr>
      <w:tr w:rsidR="00B17DE5" w:rsidRPr="00540683" w:rsidTr="000C1D38">
        <w:trPr>
          <w:trHeight w:val="466"/>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4,8</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5,0</w:t>
            </w:r>
          </w:p>
        </w:tc>
      </w:tr>
      <w:tr w:rsidR="00B17DE5" w:rsidRPr="00540683" w:rsidTr="000C1D38">
        <w:trPr>
          <w:trHeight w:val="696"/>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71</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59,2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59,5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59,9</w:t>
            </w:r>
          </w:p>
        </w:tc>
      </w:tr>
      <w:tr w:rsidR="00B17DE5" w:rsidRPr="00540683" w:rsidTr="00540683">
        <w:trPr>
          <w:trHeight w:val="300"/>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72</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38,8</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47,7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56,8</w:t>
            </w:r>
          </w:p>
        </w:tc>
      </w:tr>
      <w:tr w:rsidR="00B17DE5" w:rsidRPr="00540683" w:rsidTr="00540683">
        <w:trPr>
          <w:trHeight w:val="307"/>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73</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сфере информационно- коммуникационных  технологий</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8,5</w:t>
            </w:r>
          </w:p>
        </w:tc>
      </w:tr>
      <w:tr w:rsidR="00B17DE5" w:rsidRPr="00540683" w:rsidTr="00540683">
        <w:trPr>
          <w:trHeight w:val="157"/>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74</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39,2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48,3</w:t>
            </w:r>
          </w:p>
        </w:tc>
      </w:tr>
      <w:tr w:rsidR="00B17DE5" w:rsidRPr="00540683" w:rsidTr="00540683">
        <w:trPr>
          <w:trHeight w:val="358"/>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75</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0300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НАЦИОНАЛЬНАЯ БЕЗОПАСНОСТЬ И ПРАВООХРАНИТЕЛЬНАЯ ДЕЯТЕЛЬНОСТЬ</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331,4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335,0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345,0</w:t>
            </w:r>
          </w:p>
        </w:tc>
      </w:tr>
      <w:tr w:rsidR="00B17DE5" w:rsidRPr="00540683" w:rsidTr="00540683">
        <w:trPr>
          <w:trHeight w:val="364"/>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76</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331,4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335,0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345,0</w:t>
            </w:r>
          </w:p>
        </w:tc>
      </w:tr>
      <w:tr w:rsidR="00B17DE5" w:rsidRPr="00540683" w:rsidTr="00540683">
        <w:trPr>
          <w:trHeight w:val="21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77</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331,4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335,0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345,0</w:t>
            </w:r>
          </w:p>
        </w:tc>
      </w:tr>
      <w:tr w:rsidR="00B17DE5" w:rsidRPr="00540683" w:rsidTr="00540683">
        <w:trPr>
          <w:trHeight w:val="362"/>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78</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331,4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335,0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345,0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79</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0610222010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Устройство пожарных водоемов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331,4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185,0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195,0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0610222010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331,4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185,0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195,0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81</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0610222020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Обеспечение первичных мер пожарной безопасности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82</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0610222020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83</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НАЦИОНАЛЬНАЯ ЭКОНОМИКА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24 196,1</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16 988,2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16 989,3</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84</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Водное хозяйство</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145,7</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151,5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157,6</w:t>
            </w:r>
          </w:p>
        </w:tc>
      </w:tr>
      <w:tr w:rsidR="00B17DE5" w:rsidRPr="00540683" w:rsidTr="00540683">
        <w:trPr>
          <w:trHeight w:val="79"/>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145,7</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151,5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157,6</w:t>
            </w:r>
          </w:p>
        </w:tc>
      </w:tr>
      <w:tr w:rsidR="00B17DE5" w:rsidRPr="00540683" w:rsidTr="00540683">
        <w:trPr>
          <w:trHeight w:val="510"/>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86</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0406 </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145,7</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151,5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157,6</w:t>
            </w:r>
          </w:p>
        </w:tc>
      </w:tr>
      <w:tr w:rsidR="00B17DE5" w:rsidRPr="00540683" w:rsidTr="00540683">
        <w:trPr>
          <w:trHeight w:val="151"/>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87</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0610322060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145,7</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151,5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157,6</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88</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0610322060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145,7</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151,5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157,6</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89</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Транспорт</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237,5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B17DE5" w:rsidRPr="00540683" w:rsidTr="00540683">
        <w:trPr>
          <w:trHeight w:val="262"/>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237,5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410"/>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91</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237,5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0620123150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паромной (лодочной) переправы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237,5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179"/>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93</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0620123150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237,5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94</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0409</w:t>
            </w:r>
          </w:p>
        </w:tc>
        <w:tc>
          <w:tcPr>
            <w:tcW w:w="2508" w:type="dxa"/>
            <w:gridSpan w:val="2"/>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                                                          </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Дорожное хозяйство (дорожные фонды)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23 804,6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16 836,7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16 831,7</w:t>
            </w:r>
          </w:p>
        </w:tc>
      </w:tr>
      <w:tr w:rsidR="00B17DE5" w:rsidRPr="00540683" w:rsidTr="00540683">
        <w:trPr>
          <w:trHeight w:val="454"/>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95</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23 804,6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16 836,7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16 831,7</w:t>
            </w:r>
          </w:p>
        </w:tc>
      </w:tr>
      <w:tr w:rsidR="00B17DE5" w:rsidRPr="00540683" w:rsidTr="00540683">
        <w:trPr>
          <w:trHeight w:val="263"/>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96</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23 804,6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16 836,7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16 831,7</w:t>
            </w:r>
          </w:p>
        </w:tc>
      </w:tr>
      <w:tr w:rsidR="00B17DE5" w:rsidRPr="00540683" w:rsidTr="00540683">
        <w:trPr>
          <w:trHeight w:val="269"/>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97</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0620224020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736,4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657,1</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954,1</w:t>
            </w:r>
          </w:p>
        </w:tc>
      </w:tr>
      <w:tr w:rsidR="00B17DE5" w:rsidRPr="00540683" w:rsidTr="00540683">
        <w:trPr>
          <w:trHeight w:val="104"/>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98</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0620224020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736,4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657,1</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954,1</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99</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0620224130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по ул.Победы в с.Лукина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1 623,7</w:t>
            </w:r>
          </w:p>
        </w:tc>
      </w:tr>
      <w:tr w:rsidR="00B17DE5" w:rsidRPr="00540683" w:rsidTr="00540683">
        <w:trPr>
          <w:trHeight w:val="97"/>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0620224130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1 623,7</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101</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0620224240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в с.Краснополянское, ул.8-е марта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9 155,4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120"/>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102</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0620224240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9 155,4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120"/>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lastRenderedPageBreak/>
              <w:t>103</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0620224390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по ул.Мичурина в с.Краснополянское</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11 288,6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104</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0620224390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11 288,6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105</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по пер.Чкалова в с.Елань</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5 462,0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106</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5 462,0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372"/>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107</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0620224470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Устройство съездов с автомобильных дорог по ул.Строителей, ул.Мира в с.Елань</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647,3</w:t>
            </w:r>
          </w:p>
        </w:tc>
      </w:tr>
      <w:tr w:rsidR="00B17DE5" w:rsidRPr="00540683" w:rsidTr="00540683">
        <w:trPr>
          <w:trHeight w:val="81"/>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108</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0620224470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647,3</w:t>
            </w:r>
          </w:p>
        </w:tc>
      </w:tr>
      <w:tr w:rsidR="00B17DE5" w:rsidRPr="00540683" w:rsidTr="00540683">
        <w:trPr>
          <w:trHeight w:val="154"/>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109</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0620324010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Содержание автомобильных дорог местного значения в населенных пунктах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5 869,0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6 575,6</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6 241,7</w:t>
            </w:r>
          </w:p>
        </w:tc>
      </w:tr>
      <w:tr w:rsidR="00B17DE5" w:rsidRPr="00540683" w:rsidTr="00540683">
        <w:trPr>
          <w:trHeight w:val="147"/>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0620324010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5 869,0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6 575,6</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6 241,7</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111</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5 786,7</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6 490,0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6 152,7</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112</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энергетических ресурсов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82,3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85,6</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89,0</w:t>
            </w:r>
          </w:p>
        </w:tc>
      </w:tr>
      <w:tr w:rsidR="00B17DE5" w:rsidRPr="00540683" w:rsidTr="00540683">
        <w:trPr>
          <w:trHeight w:val="401"/>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113</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06203И4090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114</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06203И4090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115</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0620424290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Капитальный ремонт дороги в д.Квашнина, ул.Родниковая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6 916,3</w:t>
            </w:r>
          </w:p>
        </w:tc>
      </w:tr>
      <w:tr w:rsidR="00B17DE5" w:rsidRPr="00540683" w:rsidTr="00540683">
        <w:trPr>
          <w:trHeight w:val="316"/>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116</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0620424290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6 916,3</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117</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Другие вопросы в области национальной экономики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B17DE5" w:rsidRPr="00540683" w:rsidTr="00540683">
        <w:trPr>
          <w:trHeight w:val="369"/>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118</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516"/>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119</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0630323060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Кадастровые работы в отношении объектов недвижимости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89"/>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0630323060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122</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ЖИЛИЩНО-КОММУНАЛЬНОЕ ХОЗЯЙСТВО</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5 281,2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5 743,7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5 515,3</w:t>
            </w:r>
          </w:p>
        </w:tc>
      </w:tr>
      <w:tr w:rsidR="00B17DE5" w:rsidRPr="00540683" w:rsidTr="00540683">
        <w:trPr>
          <w:trHeight w:val="67"/>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123</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Жилищное хозяйство</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717,0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745,7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775,5</w:t>
            </w:r>
          </w:p>
        </w:tc>
      </w:tr>
      <w:tr w:rsidR="00B17DE5" w:rsidRPr="00540683" w:rsidTr="00540683">
        <w:trPr>
          <w:trHeight w:val="25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124</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717,0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745,7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775,5</w:t>
            </w:r>
          </w:p>
        </w:tc>
      </w:tr>
      <w:tr w:rsidR="00B17DE5" w:rsidRPr="00540683" w:rsidTr="00540683">
        <w:trPr>
          <w:trHeight w:val="544"/>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125</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717,0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745,7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775,5</w:t>
            </w:r>
          </w:p>
        </w:tc>
      </w:tr>
      <w:tr w:rsidR="00B17DE5" w:rsidRPr="00540683" w:rsidTr="00540683">
        <w:trPr>
          <w:trHeight w:val="18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126</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0650123030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на капитальный ремонт общего имущества многоквартирных домов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127</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0650123030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r>
      <w:tr w:rsidR="00B17DE5" w:rsidRPr="00540683" w:rsidTr="00540683">
        <w:trPr>
          <w:trHeight w:val="392"/>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128</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0650123500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116,2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516,7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546,5</w:t>
            </w:r>
          </w:p>
        </w:tc>
      </w:tr>
      <w:tr w:rsidR="00B17DE5" w:rsidRPr="00540683" w:rsidTr="00540683">
        <w:trPr>
          <w:trHeight w:val="174"/>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0650123500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116,2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516,7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546,5</w:t>
            </w:r>
          </w:p>
        </w:tc>
      </w:tr>
      <w:tr w:rsidR="00B17DE5" w:rsidRPr="00540683" w:rsidTr="00540683">
        <w:trPr>
          <w:trHeight w:val="464"/>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0650123590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Капитальный ремонт муниципального жилья в с.Елань, ул.Революции, 32-5; ул.Революции, 32-10; д.Игнатьева, ул.Южная, 39-1</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371,8</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10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131</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0650123590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371,8</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111"/>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132</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Коммунальное хозяйство</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625,4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1 838,0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1 252,5</w:t>
            </w:r>
          </w:p>
        </w:tc>
      </w:tr>
      <w:tr w:rsidR="00B17DE5" w:rsidRPr="00540683" w:rsidTr="00540683">
        <w:trPr>
          <w:trHeight w:val="312"/>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133</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625,4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1 838,0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1 252,5</w:t>
            </w:r>
          </w:p>
        </w:tc>
      </w:tr>
      <w:tr w:rsidR="00B17DE5" w:rsidRPr="00540683" w:rsidTr="00540683">
        <w:trPr>
          <w:trHeight w:val="574"/>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134</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625,4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1 838,0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1 252,5</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135</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0650323270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Строительство водопроводов в с.Краснополянское</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570,2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288"/>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136</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0650323270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570,2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137</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0650323280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Строительство водопроводов в с.Елань</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302,1</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213"/>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138</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0650323280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302,1</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204"/>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139</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0650323370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Устройство, ремонт и содержание тепловых пунктов водонапорных башен</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323,3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211"/>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0650323370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323,3</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540683">
        <w:trPr>
          <w:trHeight w:val="203"/>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141</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0650323510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Строительство, капитальный ремонт и ремонт водопроводов в с.Чурманское</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1 267,8</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1 252,5</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142</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0650323510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1 267,8</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1 252,5</w:t>
            </w:r>
          </w:p>
        </w:tc>
      </w:tr>
      <w:tr w:rsidR="00B17DE5" w:rsidRPr="00540683" w:rsidTr="00540683">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143</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Благоустройство</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3 938,8</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3 160,0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3 487,3</w:t>
            </w:r>
          </w:p>
        </w:tc>
      </w:tr>
      <w:tr w:rsidR="00B17DE5" w:rsidRPr="00540683" w:rsidTr="00D21345">
        <w:trPr>
          <w:trHeight w:val="261"/>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144</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3 938,8</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3 160,0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3 487,3</w:t>
            </w:r>
          </w:p>
        </w:tc>
      </w:tr>
      <w:tr w:rsidR="00B17DE5" w:rsidRPr="00540683" w:rsidTr="00D21345">
        <w:trPr>
          <w:trHeight w:val="381"/>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145</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3 938,8</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3 160,0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3 487,3</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146</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0650423060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Уличное освещение</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2 920,9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3 160,0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3 487,3</w:t>
            </w:r>
          </w:p>
        </w:tc>
      </w:tr>
      <w:tr w:rsidR="00B17DE5" w:rsidRPr="00540683" w:rsidTr="00D21345">
        <w:trPr>
          <w:trHeight w:val="236"/>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147</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0650423060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2 920,9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3 160,0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3 487,3</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148</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635,4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660,0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687,3</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149</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энергетических ресурсов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2 285,5</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2 500,0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2 800,0</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0650423070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Содержание мест захоронения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151</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0650423070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D21345">
        <w:trPr>
          <w:trHeight w:val="482"/>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152</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0650423560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Создание и обустройство комбинированной спортивной и детской игровой площадки в с.Чурманское Байкаловского муниципального района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1 000,0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D21345">
        <w:trPr>
          <w:trHeight w:val="136"/>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153</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0650423560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1 000,0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154</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0800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КУЛЬТУРА, КИНЕМАТОГРАФИЯ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21 711,0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22 068,9</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23 430,1</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155</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Культура</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21 711,0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22 068,9</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23 430,1</w:t>
            </w:r>
          </w:p>
        </w:tc>
      </w:tr>
      <w:tr w:rsidR="00B17DE5" w:rsidRPr="00540683" w:rsidTr="00D21345">
        <w:trPr>
          <w:trHeight w:val="248"/>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156</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21 711,0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22 068,9</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23 430,1</w:t>
            </w:r>
          </w:p>
        </w:tc>
      </w:tr>
      <w:tr w:rsidR="00B17DE5" w:rsidRPr="00540683" w:rsidTr="00D21345">
        <w:trPr>
          <w:trHeight w:val="241"/>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157</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0660000000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Подпрограма "Развитие культуры на территории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21 711,0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22 068,9</w:t>
            </w:r>
          </w:p>
        </w:tc>
        <w:tc>
          <w:tcPr>
            <w:tcW w:w="2248"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23 430,1</w:t>
            </w:r>
          </w:p>
        </w:tc>
      </w:tr>
      <w:tr w:rsidR="00B17DE5" w:rsidRPr="00540683" w:rsidTr="00D21345">
        <w:trPr>
          <w:trHeight w:val="247"/>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158</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Содержание административно-управленческого аппарата культурно-досуговых центров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3 452,9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3 523,5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3 752,8</w:t>
            </w:r>
          </w:p>
        </w:tc>
      </w:tr>
      <w:tr w:rsidR="00B17DE5" w:rsidRPr="00540683" w:rsidTr="00D21345">
        <w:trPr>
          <w:trHeight w:val="522"/>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159</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3 452,9</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3 523,5</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3 752,8</w:t>
            </w:r>
          </w:p>
        </w:tc>
      </w:tr>
      <w:tr w:rsidR="00B17DE5" w:rsidRPr="00540683" w:rsidTr="00D21345">
        <w:trPr>
          <w:trHeight w:val="176"/>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14 975,1</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15 189,7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16 118,3</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161</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610</w:t>
            </w: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14 975,1</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15 189,7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16 118,3</w:t>
            </w:r>
          </w:p>
        </w:tc>
      </w:tr>
      <w:tr w:rsidR="00B17DE5" w:rsidRPr="00540683" w:rsidTr="00D21345">
        <w:trPr>
          <w:trHeight w:val="546"/>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lastRenderedPageBreak/>
              <w:t>162</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14 830,4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15 189,7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16 118,3</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163</w:t>
            </w:r>
          </w:p>
        </w:tc>
        <w:tc>
          <w:tcPr>
            <w:tcW w:w="77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Субсидия бюджетным учреждениям на иные цели</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144,7</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B17DE5" w:rsidRPr="00540683" w:rsidTr="00D21345">
        <w:trPr>
          <w:trHeight w:val="400"/>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3 163,0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3 235,7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3 439,0</w:t>
            </w:r>
          </w:p>
        </w:tc>
      </w:tr>
      <w:tr w:rsidR="00B17DE5" w:rsidRPr="00540683" w:rsidTr="00D21345">
        <w:trPr>
          <w:trHeight w:val="338"/>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3 163,0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3 235,7</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3 439,0</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Комплектование книжных фондов муниципальных библиотек</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r>
      <w:tr w:rsidR="00B17DE5" w:rsidRPr="00540683" w:rsidTr="00D21345">
        <w:trPr>
          <w:trHeight w:val="4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Комплектование книжных фондов муниципальных библиотек</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r>
      <w:tr w:rsidR="00B17DE5" w:rsidRPr="00540683" w:rsidTr="00D21345">
        <w:trPr>
          <w:trHeight w:val="462"/>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1000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СОЦИАЛЬНАЯ ПОЛИТИКА</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223,4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r>
      <w:tr w:rsidR="00B17DE5" w:rsidRPr="00540683" w:rsidTr="000C1D38">
        <w:trPr>
          <w:trHeight w:val="247"/>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Другие вопросы в области социальной политики</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223,4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r>
      <w:tr w:rsidR="00B17DE5" w:rsidRPr="00540683" w:rsidTr="00D21345">
        <w:trPr>
          <w:trHeight w:val="336"/>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223,4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r>
      <w:tr w:rsidR="00B17DE5" w:rsidRPr="00540683" w:rsidTr="00D213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223,4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r>
      <w:tr w:rsidR="00B17DE5" w:rsidRPr="00540683" w:rsidTr="00845945">
        <w:trPr>
          <w:trHeight w:val="746"/>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223,4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r>
      <w:tr w:rsidR="00B17DE5" w:rsidRPr="00540683" w:rsidTr="008459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223,4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r>
      <w:tr w:rsidR="00B17DE5" w:rsidRPr="00540683" w:rsidTr="008459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1100</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ФИЗИЧЕСКАЯ КУЛЬТУРА И СПОРТ</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965,0</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991,4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1 045,4</w:t>
            </w:r>
          </w:p>
        </w:tc>
      </w:tr>
      <w:tr w:rsidR="00B17DE5" w:rsidRPr="00540683" w:rsidTr="008459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Физическая культура</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37,4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37,4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38,5</w:t>
            </w:r>
          </w:p>
        </w:tc>
      </w:tr>
      <w:tr w:rsidR="00B17DE5" w:rsidRPr="00540683" w:rsidTr="00845945">
        <w:trPr>
          <w:trHeight w:val="101"/>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38,5</w:t>
            </w:r>
          </w:p>
        </w:tc>
      </w:tr>
      <w:tr w:rsidR="00B17DE5" w:rsidRPr="00540683" w:rsidTr="008459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37,4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37,4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38,5</w:t>
            </w:r>
          </w:p>
        </w:tc>
      </w:tr>
      <w:tr w:rsidR="00B17DE5" w:rsidRPr="00540683" w:rsidTr="00845945">
        <w:trPr>
          <w:trHeight w:val="8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и проведение физкультурно-оздоровительных мероприятий</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38,5</w:t>
            </w:r>
          </w:p>
        </w:tc>
      </w:tr>
      <w:tr w:rsidR="00B17DE5" w:rsidRPr="00540683" w:rsidTr="00845945">
        <w:trPr>
          <w:trHeight w:val="361"/>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38,5</w:t>
            </w:r>
          </w:p>
        </w:tc>
      </w:tr>
      <w:tr w:rsidR="00B17DE5" w:rsidRPr="00540683" w:rsidTr="008459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182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Массовый спорт</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927,6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954,0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1 006,9</w:t>
            </w:r>
          </w:p>
        </w:tc>
      </w:tr>
      <w:tr w:rsidR="00B17DE5" w:rsidRPr="00540683" w:rsidTr="00845945">
        <w:trPr>
          <w:trHeight w:val="7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927,6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954,0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1 006,9</w:t>
            </w:r>
          </w:p>
        </w:tc>
      </w:tr>
      <w:tr w:rsidR="00B17DE5" w:rsidRPr="00540683" w:rsidTr="00845945">
        <w:trPr>
          <w:trHeight w:val="67"/>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184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927,6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954,0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1 006,9</w:t>
            </w:r>
          </w:p>
        </w:tc>
      </w:tr>
      <w:tr w:rsidR="00B17DE5" w:rsidRPr="00540683" w:rsidTr="008459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и проведение спортивно-массовых мероприятий</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927,6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954,0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1 006,9</w:t>
            </w:r>
          </w:p>
        </w:tc>
      </w:tr>
      <w:tr w:rsidR="00B17DE5" w:rsidRPr="00540683" w:rsidTr="008459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927,6</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954,0</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1 006,9</w:t>
            </w:r>
          </w:p>
        </w:tc>
      </w:tr>
      <w:tr w:rsidR="00B17DE5" w:rsidRPr="00540683" w:rsidTr="00845945">
        <w:trPr>
          <w:trHeight w:val="65"/>
        </w:trPr>
        <w:tc>
          <w:tcPr>
            <w:tcW w:w="74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17DE5" w:rsidRPr="00540683" w:rsidRDefault="00B17DE5" w:rsidP="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ВСЕГО РАСХОДОВ</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66 648,2</w:t>
            </w:r>
          </w:p>
        </w:tc>
        <w:tc>
          <w:tcPr>
            <w:tcW w:w="1483"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58 543,2</w:t>
            </w:r>
          </w:p>
        </w:tc>
        <w:tc>
          <w:tcPr>
            <w:tcW w:w="2248" w:type="dxa"/>
            <w:tcBorders>
              <w:top w:val="single" w:sz="6" w:space="0" w:color="auto"/>
              <w:left w:val="single" w:sz="6" w:space="0" w:color="auto"/>
              <w:bottom w:val="single" w:sz="6" w:space="0" w:color="auto"/>
              <w:right w:val="single" w:sz="6" w:space="0" w:color="auto"/>
            </w:tcBorders>
          </w:tcPr>
          <w:p w:rsidR="00B17DE5" w:rsidRPr="00540683" w:rsidRDefault="00B17DE5" w:rsidP="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60 224,6</w:t>
            </w:r>
          </w:p>
        </w:tc>
      </w:tr>
    </w:tbl>
    <w:p w:rsidR="001702FA" w:rsidRPr="00540683" w:rsidRDefault="001702FA" w:rsidP="000C1D38">
      <w:pPr>
        <w:pStyle w:val="ConsPlusNormal"/>
        <w:widowControl/>
        <w:ind w:firstLine="0"/>
        <w:jc w:val="right"/>
        <w:rPr>
          <w:color w:val="000000"/>
          <w:sz w:val="18"/>
          <w:szCs w:val="18"/>
        </w:rPr>
      </w:pPr>
    </w:p>
    <w:p w:rsidR="000C1D38" w:rsidRPr="00540683" w:rsidRDefault="000C1D38" w:rsidP="000C1D38">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Приложение 4</w:t>
      </w:r>
    </w:p>
    <w:p w:rsidR="000C1D38" w:rsidRPr="00540683" w:rsidRDefault="000C1D38" w:rsidP="000C1D38">
      <w:pPr>
        <w:spacing w:after="0" w:line="240" w:lineRule="auto"/>
        <w:jc w:val="right"/>
        <w:rPr>
          <w:rFonts w:ascii="Arial" w:hAnsi="Arial" w:cs="Arial"/>
          <w:sz w:val="18"/>
          <w:szCs w:val="18"/>
        </w:rPr>
      </w:pPr>
      <w:r w:rsidRPr="00540683">
        <w:rPr>
          <w:rFonts w:ascii="Arial" w:eastAsia="Times New Roman" w:hAnsi="Arial" w:cs="Arial"/>
          <w:sz w:val="18"/>
          <w:szCs w:val="18"/>
        </w:rPr>
        <w:t xml:space="preserve">                                                                                                                                                                                                                                                                                                                                                  к решению Думы </w:t>
      </w:r>
      <w:r w:rsidRPr="00540683">
        <w:rPr>
          <w:rFonts w:ascii="Arial" w:eastAsia="Times New Roman" w:hAnsi="Arial" w:cs="Arial"/>
          <w:sz w:val="18"/>
          <w:szCs w:val="18"/>
        </w:rPr>
        <w:br/>
        <w:t>Краснополянского сельского поселения</w:t>
      </w:r>
      <w:r w:rsidRPr="00540683">
        <w:rPr>
          <w:rFonts w:ascii="Arial" w:eastAsia="Times New Roman" w:hAnsi="Arial" w:cs="Arial"/>
          <w:sz w:val="18"/>
          <w:szCs w:val="18"/>
        </w:rPr>
        <w:br/>
        <w:t>№ от  декабря 2021года «О бюджете Краснополянского сельского поселения                                                                                                                                                                                                                                                                                                                                                                                                                                                                               Байкаловского муниципального района Свердлвской области                                                                                                                                                                                                                                                                     на 2022 год  и плановый период 2023 и 2024 годов</w:t>
      </w:r>
    </w:p>
    <w:p w:rsidR="001702FA" w:rsidRPr="00540683" w:rsidRDefault="001702FA" w:rsidP="000C1D38">
      <w:pPr>
        <w:pStyle w:val="ConsPlusNormal"/>
        <w:widowControl/>
        <w:ind w:firstLine="0"/>
        <w:jc w:val="right"/>
        <w:rPr>
          <w:color w:val="000000"/>
          <w:sz w:val="18"/>
          <w:szCs w:val="18"/>
        </w:rPr>
      </w:pPr>
    </w:p>
    <w:tbl>
      <w:tblPr>
        <w:tblW w:w="0" w:type="auto"/>
        <w:tblLayout w:type="fixed"/>
        <w:tblCellMar>
          <w:left w:w="30" w:type="dxa"/>
          <w:right w:w="30" w:type="dxa"/>
        </w:tblCellMar>
        <w:tblLook w:val="0000"/>
      </w:tblPr>
      <w:tblGrid>
        <w:gridCol w:w="571"/>
        <w:gridCol w:w="5163"/>
        <w:gridCol w:w="855"/>
        <w:gridCol w:w="17"/>
        <w:gridCol w:w="872"/>
        <w:gridCol w:w="9"/>
        <w:gridCol w:w="1601"/>
        <w:gridCol w:w="710"/>
        <w:gridCol w:w="1577"/>
        <w:gridCol w:w="1577"/>
        <w:gridCol w:w="2151"/>
      </w:tblGrid>
      <w:tr w:rsidR="000C1D38" w:rsidRPr="00540683" w:rsidTr="000C1D38">
        <w:trPr>
          <w:trHeight w:val="797"/>
        </w:trPr>
        <w:tc>
          <w:tcPr>
            <w:tcW w:w="11370" w:type="dxa"/>
            <w:gridSpan w:val="9"/>
            <w:tcBorders>
              <w:top w:val="nil"/>
              <w:bottom w:val="single" w:sz="2" w:space="0" w:color="000000"/>
              <w:right w:val="nil"/>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Ведомственная структура расходов муниципального бюджета на 2022 год и плановый период 2023 и 2024 годов</w:t>
            </w:r>
          </w:p>
        </w:tc>
        <w:tc>
          <w:tcPr>
            <w:tcW w:w="1577" w:type="dxa"/>
            <w:tcBorders>
              <w:top w:val="nil"/>
              <w:left w:val="nil"/>
              <w:bottom w:val="single" w:sz="2" w:space="0" w:color="000000"/>
              <w:right w:val="nil"/>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2151" w:type="dxa"/>
            <w:tcBorders>
              <w:top w:val="nil"/>
              <w:left w:val="nil"/>
              <w:bottom w:val="single" w:sz="2" w:space="0" w:color="000000"/>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r>
      <w:tr w:rsidR="000C1D38" w:rsidRPr="00540683" w:rsidTr="000C1D38">
        <w:trPr>
          <w:trHeight w:val="242"/>
        </w:trPr>
        <w:tc>
          <w:tcPr>
            <w:tcW w:w="571" w:type="dxa"/>
            <w:tcBorders>
              <w:top w:val="single" w:sz="6" w:space="0" w:color="auto"/>
              <w:left w:val="single" w:sz="6" w:space="0" w:color="auto"/>
              <w:bottom w:val="nil"/>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Но-мер стро-ки</w:t>
            </w:r>
          </w:p>
        </w:tc>
        <w:tc>
          <w:tcPr>
            <w:tcW w:w="5163" w:type="dxa"/>
            <w:tcBorders>
              <w:top w:val="single" w:sz="6" w:space="0" w:color="auto"/>
              <w:left w:val="single" w:sz="6" w:space="0" w:color="auto"/>
              <w:bottom w:val="nil"/>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67" w:type="dxa"/>
            <w:gridSpan w:val="2"/>
            <w:tcBorders>
              <w:top w:val="single" w:sz="6" w:space="0" w:color="auto"/>
              <w:left w:val="single" w:sz="6" w:space="0" w:color="auto"/>
              <w:bottom w:val="nil"/>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Код глав-</w:t>
            </w:r>
          </w:p>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ного распо-</w:t>
            </w:r>
          </w:p>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ряди-</w:t>
            </w:r>
          </w:p>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теля</w:t>
            </w:r>
          </w:p>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бюд- </w:t>
            </w:r>
          </w:p>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жетных</w:t>
            </w:r>
          </w:p>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средств</w:t>
            </w:r>
          </w:p>
        </w:tc>
        <w:tc>
          <w:tcPr>
            <w:tcW w:w="881" w:type="dxa"/>
            <w:gridSpan w:val="2"/>
            <w:tcBorders>
              <w:top w:val="single" w:sz="6" w:space="0" w:color="auto"/>
              <w:left w:val="single" w:sz="6" w:space="0" w:color="auto"/>
              <w:bottom w:val="nil"/>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Код раз-</w:t>
            </w:r>
          </w:p>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дела, под-</w:t>
            </w:r>
          </w:p>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раз-</w:t>
            </w:r>
          </w:p>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дела</w:t>
            </w:r>
          </w:p>
        </w:tc>
        <w:tc>
          <w:tcPr>
            <w:tcW w:w="1601" w:type="dxa"/>
            <w:tcBorders>
              <w:top w:val="single" w:sz="6" w:space="0" w:color="auto"/>
              <w:left w:val="single" w:sz="6" w:space="0" w:color="auto"/>
              <w:bottom w:val="nil"/>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Код целевой статьи</w:t>
            </w:r>
          </w:p>
        </w:tc>
        <w:tc>
          <w:tcPr>
            <w:tcW w:w="710" w:type="dxa"/>
            <w:tcBorders>
              <w:top w:val="single" w:sz="6" w:space="0" w:color="auto"/>
              <w:left w:val="single" w:sz="6" w:space="0" w:color="auto"/>
              <w:bottom w:val="nil"/>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Код ви-да рас-</w:t>
            </w:r>
          </w:p>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хо-</w:t>
            </w:r>
          </w:p>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дов</w:t>
            </w:r>
          </w:p>
        </w:tc>
        <w:tc>
          <w:tcPr>
            <w:tcW w:w="3154" w:type="dxa"/>
            <w:gridSpan w:val="2"/>
            <w:tcBorders>
              <w:top w:val="single" w:sz="6" w:space="0" w:color="auto"/>
              <w:left w:val="single" w:sz="6" w:space="0" w:color="auto"/>
              <w:bottom w:val="single" w:sz="6" w:space="0" w:color="auto"/>
              <w:right w:val="nil"/>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Сумма, в тысячах рублей</w:t>
            </w:r>
          </w:p>
        </w:tc>
        <w:tc>
          <w:tcPr>
            <w:tcW w:w="2151" w:type="dxa"/>
            <w:tcBorders>
              <w:top w:val="single" w:sz="6" w:space="0" w:color="auto"/>
              <w:left w:val="nil"/>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r>
      <w:tr w:rsidR="000C1D38" w:rsidRPr="00540683" w:rsidTr="000C1D38">
        <w:trPr>
          <w:trHeight w:val="65"/>
        </w:trPr>
        <w:tc>
          <w:tcPr>
            <w:tcW w:w="571" w:type="dxa"/>
            <w:tcBorders>
              <w:top w:val="nil"/>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5163" w:type="dxa"/>
            <w:tcBorders>
              <w:top w:val="nil"/>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867" w:type="dxa"/>
            <w:gridSpan w:val="2"/>
            <w:tcBorders>
              <w:top w:val="nil"/>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881" w:type="dxa"/>
            <w:gridSpan w:val="2"/>
            <w:tcBorders>
              <w:top w:val="nil"/>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nil"/>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nil"/>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 на 2022 год</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 на 2023 год</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 на 2024 год</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ДУМА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912</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1146,3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997,1</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1037,1</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ОБЩЕГОСУДАРСТВЕННЫЕ ВОПРОСЫ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912</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1146,3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997,1</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1037,1</w:t>
            </w:r>
          </w:p>
        </w:tc>
      </w:tr>
      <w:tr w:rsidR="000C1D38" w:rsidRPr="00540683" w:rsidTr="00845945">
        <w:trPr>
          <w:trHeight w:val="564"/>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912</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754,9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591,4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615,1</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912</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754,9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591,4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615,1</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Обеспечение  деятельности муниципальных органов   (центральный аппарат)</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912</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754,9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591,4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615,1</w:t>
            </w:r>
          </w:p>
        </w:tc>
      </w:tr>
      <w:tr w:rsidR="000C1D38" w:rsidRPr="00540683" w:rsidTr="00845945">
        <w:trPr>
          <w:trHeight w:val="161"/>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Расходы на выплаты персоналу государственных (муниципальных) органов</w:t>
            </w:r>
          </w:p>
        </w:tc>
        <w:tc>
          <w:tcPr>
            <w:tcW w:w="867" w:type="dxa"/>
            <w:gridSpan w:val="2"/>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912</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570,4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591,4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615,1</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Фонд оплаты труда  государственных (муниципальных) органов</w:t>
            </w:r>
          </w:p>
        </w:tc>
        <w:tc>
          <w:tcPr>
            <w:tcW w:w="867"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881"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439,0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455,1</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473,3</w:t>
            </w:r>
          </w:p>
        </w:tc>
      </w:tr>
      <w:tr w:rsidR="000C1D38" w:rsidRPr="00540683" w:rsidTr="00845945">
        <w:trPr>
          <w:trHeight w:val="300"/>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7"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881"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136,3</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141,8</w:t>
            </w:r>
          </w:p>
        </w:tc>
      </w:tr>
      <w:tr w:rsidR="000C1D38" w:rsidRPr="00540683" w:rsidTr="00845945">
        <w:trPr>
          <w:trHeight w:val="23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7" w:type="dxa"/>
            <w:gridSpan w:val="2"/>
            <w:tcBorders>
              <w:top w:val="single" w:sz="6" w:space="0" w:color="auto"/>
              <w:left w:val="single" w:sz="4" w:space="0" w:color="auto"/>
              <w:bottom w:val="single" w:sz="6" w:space="0" w:color="auto"/>
              <w:right w:val="single" w:sz="4" w:space="0" w:color="auto"/>
            </w:tcBorders>
          </w:tcPr>
          <w:p w:rsidR="000C1D38" w:rsidRPr="00540683" w:rsidRDefault="000C1D38" w:rsidP="000C1D38">
            <w:pPr>
              <w:autoSpaceDE w:val="0"/>
              <w:autoSpaceDN w:val="0"/>
              <w:adjustRightInd w:val="0"/>
              <w:spacing w:after="0" w:line="240" w:lineRule="auto"/>
              <w:rPr>
                <w:rFonts w:ascii="Arial" w:hAnsi="Arial" w:cs="Arial"/>
                <w:color w:val="000000"/>
                <w:sz w:val="18"/>
                <w:szCs w:val="18"/>
              </w:rPr>
            </w:pPr>
          </w:p>
        </w:tc>
        <w:tc>
          <w:tcPr>
            <w:tcW w:w="881"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184,5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сфере информационно- коммуникационных  технологий</w:t>
            </w:r>
          </w:p>
        </w:tc>
        <w:tc>
          <w:tcPr>
            <w:tcW w:w="867" w:type="dxa"/>
            <w:gridSpan w:val="2"/>
            <w:tcBorders>
              <w:top w:val="single" w:sz="6" w:space="0" w:color="auto"/>
              <w:left w:val="single" w:sz="4" w:space="0" w:color="auto"/>
              <w:bottom w:val="single" w:sz="6" w:space="0" w:color="auto"/>
              <w:right w:val="single" w:sz="4" w:space="0" w:color="auto"/>
            </w:tcBorders>
          </w:tcPr>
          <w:p w:rsidR="000C1D38" w:rsidRPr="00540683" w:rsidRDefault="000C1D38" w:rsidP="000C1D38">
            <w:pPr>
              <w:autoSpaceDE w:val="0"/>
              <w:autoSpaceDN w:val="0"/>
              <w:adjustRightInd w:val="0"/>
              <w:spacing w:after="0" w:line="240" w:lineRule="auto"/>
              <w:rPr>
                <w:rFonts w:ascii="Arial" w:hAnsi="Arial" w:cs="Arial"/>
                <w:color w:val="000000"/>
                <w:sz w:val="18"/>
                <w:szCs w:val="18"/>
              </w:rPr>
            </w:pPr>
          </w:p>
        </w:tc>
        <w:tc>
          <w:tcPr>
            <w:tcW w:w="881"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172,9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0C1D38">
        <w:trPr>
          <w:trHeight w:val="68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912</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391,4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405,7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422,0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912</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391,4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405,7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422,0</w:t>
            </w:r>
          </w:p>
        </w:tc>
      </w:tr>
      <w:tr w:rsidR="000C1D38" w:rsidRPr="00540683" w:rsidTr="00845945">
        <w:trPr>
          <w:trHeight w:val="26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Передача полномочий представительных органов местного самоуправления сельских поселений по осуществлению </w:t>
            </w:r>
            <w:r w:rsidRPr="00540683">
              <w:rPr>
                <w:rFonts w:ascii="Arial" w:hAnsi="Arial" w:cs="Arial"/>
                <w:color w:val="000000"/>
                <w:sz w:val="18"/>
                <w:szCs w:val="18"/>
              </w:rPr>
              <w:lastRenderedPageBreak/>
              <w:t>муниципального внешнего финансового контроля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lastRenderedPageBreak/>
              <w:t>912</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391,4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405,7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422,0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lastRenderedPageBreak/>
              <w:t>15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912</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391,4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405,7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422,0</w:t>
            </w:r>
          </w:p>
        </w:tc>
      </w:tr>
      <w:tr w:rsidR="000C1D38" w:rsidRPr="00540683" w:rsidTr="00845945">
        <w:trPr>
          <w:trHeight w:val="514"/>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АДМИНИСТРАЦИЯ КРАСНОПОЛЯНСКОГО СЕЛЬСКОГО ПОСЕЛЕНИЯ БАЙКАЛОВСКОГО МУНИЦИПАЛЬНОГО РАЙОНА СВЕРДЛОВСКОЙ ОБЛАСТИ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65501,9</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57546,1</w:t>
            </w:r>
          </w:p>
        </w:tc>
        <w:tc>
          <w:tcPr>
            <w:tcW w:w="2151"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59187,5</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ОБЩЕГОСУДАРСТВЕННЫЕ ВОПРОСЫ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12491,0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10830,5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11263,3</w:t>
            </w:r>
          </w:p>
        </w:tc>
      </w:tr>
      <w:tr w:rsidR="000C1D38" w:rsidRPr="00540683" w:rsidTr="00845945">
        <w:trPr>
          <w:trHeight w:val="357"/>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1237,2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1282,5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1333,8</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1237,2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1282,5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1333,8</w:t>
            </w:r>
          </w:p>
        </w:tc>
      </w:tr>
      <w:tr w:rsidR="000C1D38" w:rsidRPr="00540683" w:rsidTr="00845945">
        <w:trPr>
          <w:trHeight w:val="71"/>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Глава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1237,2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1282,5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1333,8</w:t>
            </w:r>
          </w:p>
        </w:tc>
      </w:tr>
      <w:tr w:rsidR="000C1D38" w:rsidRPr="00540683" w:rsidTr="00845945">
        <w:trPr>
          <w:trHeight w:val="25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21</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Расходы на выплаты персоналу государственных (муниципальных) органов</w:t>
            </w:r>
          </w:p>
        </w:tc>
        <w:tc>
          <w:tcPr>
            <w:tcW w:w="867" w:type="dxa"/>
            <w:gridSpan w:val="2"/>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1237,2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1282,5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1333,8</w:t>
            </w:r>
          </w:p>
        </w:tc>
      </w:tr>
      <w:tr w:rsidR="000C1D38" w:rsidRPr="00540683" w:rsidTr="00845945">
        <w:trPr>
          <w:trHeight w:val="123"/>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22</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Фонд оплаты труда  государственных (муниципальных) органов</w:t>
            </w:r>
          </w:p>
        </w:tc>
        <w:tc>
          <w:tcPr>
            <w:tcW w:w="867"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881"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950,2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985,0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1024,4</w:t>
            </w:r>
          </w:p>
        </w:tc>
      </w:tr>
      <w:tr w:rsidR="000C1D38" w:rsidRPr="00540683" w:rsidTr="00845945">
        <w:trPr>
          <w:trHeight w:val="398"/>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23</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7"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881"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287,0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297,5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309,4</w:t>
            </w:r>
          </w:p>
        </w:tc>
      </w:tr>
      <w:tr w:rsidR="000C1D38" w:rsidRPr="00540683" w:rsidTr="00845945">
        <w:trPr>
          <w:trHeight w:val="478"/>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0104</w:t>
            </w: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9299,5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8304,5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8636,7</w:t>
            </w:r>
          </w:p>
        </w:tc>
      </w:tr>
      <w:tr w:rsidR="000C1D38" w:rsidRPr="00540683" w:rsidTr="00845945">
        <w:trPr>
          <w:trHeight w:val="34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9299,5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8304,5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8636,7</w:t>
            </w:r>
          </w:p>
        </w:tc>
      </w:tr>
      <w:tr w:rsidR="000C1D38" w:rsidRPr="00540683" w:rsidTr="00845945">
        <w:trPr>
          <w:trHeight w:val="41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9299,5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8304,5</w:t>
            </w:r>
          </w:p>
        </w:tc>
        <w:tc>
          <w:tcPr>
            <w:tcW w:w="2151"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8636,7</w:t>
            </w:r>
          </w:p>
        </w:tc>
      </w:tr>
      <w:tr w:rsidR="000C1D38" w:rsidRPr="00540683" w:rsidTr="00845945">
        <w:trPr>
          <w:trHeight w:val="211"/>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Обеспечение деятельности муниципальных органов (центральный аппарат)</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 xml:space="preserve">0104 </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9155,2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8154,9</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8481,1</w:t>
            </w:r>
          </w:p>
        </w:tc>
      </w:tr>
      <w:tr w:rsidR="000C1D38" w:rsidRPr="00540683" w:rsidTr="000C1D38">
        <w:trPr>
          <w:trHeight w:val="45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Расходы на выплаты персоналу государственных (муниципальных) органов</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7851,5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8154,9</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8481,1</w:t>
            </w:r>
          </w:p>
        </w:tc>
      </w:tr>
      <w:tr w:rsidR="000C1D38" w:rsidRPr="00540683" w:rsidTr="00845945">
        <w:trPr>
          <w:trHeight w:val="308"/>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29</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Фонд оплаты труда  государственных (муниципальных) органов</w:t>
            </w:r>
          </w:p>
        </w:tc>
        <w:tc>
          <w:tcPr>
            <w:tcW w:w="867" w:type="dxa"/>
            <w:gridSpan w:val="2"/>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881" w:type="dxa"/>
            <w:gridSpan w:val="2"/>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6043,2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6264,5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6515,0</w:t>
            </w:r>
          </w:p>
        </w:tc>
      </w:tr>
      <w:tr w:rsidR="000C1D38" w:rsidRPr="00540683" w:rsidTr="00845945">
        <w:trPr>
          <w:trHeight w:val="428"/>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30</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893" w:type="dxa"/>
            <w:gridSpan w:val="3"/>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15,4</w:t>
            </w:r>
          </w:p>
        </w:tc>
      </w:tr>
      <w:tr w:rsidR="000C1D38" w:rsidRPr="00540683" w:rsidTr="00845945">
        <w:trPr>
          <w:trHeight w:val="36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31</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893" w:type="dxa"/>
            <w:gridSpan w:val="3"/>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1808,2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1875,0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1950,7</w:t>
            </w:r>
          </w:p>
        </w:tc>
      </w:tr>
      <w:tr w:rsidR="000C1D38" w:rsidRPr="00540683" w:rsidTr="00845945">
        <w:trPr>
          <w:trHeight w:val="304"/>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32</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tcBorders>
              <w:top w:val="single" w:sz="6" w:space="0" w:color="auto"/>
              <w:left w:val="single" w:sz="4" w:space="0" w:color="auto"/>
              <w:bottom w:val="single" w:sz="6" w:space="0" w:color="auto"/>
              <w:right w:val="single" w:sz="4" w:space="0" w:color="auto"/>
            </w:tcBorders>
          </w:tcPr>
          <w:p w:rsidR="000C1D38" w:rsidRPr="00540683" w:rsidRDefault="000C1D38" w:rsidP="000C1D38">
            <w:pPr>
              <w:autoSpaceDE w:val="0"/>
              <w:autoSpaceDN w:val="0"/>
              <w:adjustRightInd w:val="0"/>
              <w:spacing w:after="0" w:line="240" w:lineRule="auto"/>
              <w:rPr>
                <w:rFonts w:ascii="Arial" w:hAnsi="Arial" w:cs="Arial"/>
                <w:color w:val="000000"/>
                <w:sz w:val="18"/>
                <w:szCs w:val="18"/>
              </w:rPr>
            </w:pPr>
          </w:p>
        </w:tc>
        <w:tc>
          <w:tcPr>
            <w:tcW w:w="893" w:type="dxa"/>
            <w:gridSpan w:val="3"/>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1303,7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29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33</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сфере информационно- коммуникационных  технологий</w:t>
            </w:r>
          </w:p>
        </w:tc>
        <w:tc>
          <w:tcPr>
            <w:tcW w:w="855" w:type="dxa"/>
            <w:tcBorders>
              <w:top w:val="single" w:sz="6" w:space="0" w:color="auto"/>
              <w:left w:val="single" w:sz="4" w:space="0" w:color="auto"/>
              <w:bottom w:val="single" w:sz="6" w:space="0" w:color="auto"/>
              <w:right w:val="single" w:sz="4" w:space="0" w:color="auto"/>
            </w:tcBorders>
          </w:tcPr>
          <w:p w:rsidR="000C1D38" w:rsidRPr="00540683" w:rsidRDefault="000C1D38" w:rsidP="000C1D38">
            <w:pPr>
              <w:autoSpaceDE w:val="0"/>
              <w:autoSpaceDN w:val="0"/>
              <w:adjustRightInd w:val="0"/>
              <w:spacing w:after="0" w:line="240" w:lineRule="auto"/>
              <w:rPr>
                <w:rFonts w:ascii="Arial" w:hAnsi="Arial" w:cs="Arial"/>
                <w:color w:val="000000"/>
                <w:sz w:val="18"/>
                <w:szCs w:val="18"/>
              </w:rPr>
            </w:pPr>
          </w:p>
        </w:tc>
        <w:tc>
          <w:tcPr>
            <w:tcW w:w="893" w:type="dxa"/>
            <w:gridSpan w:val="3"/>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242</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340,2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881" w:type="dxa"/>
            <w:gridSpan w:val="2"/>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658,3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энергетических ресурсов</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247</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305,2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823"/>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144,3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149,6</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155,6</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144,3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149,6</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155,6</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Судебная система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11,6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1,9</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11,6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1,9</w:t>
            </w:r>
          </w:p>
        </w:tc>
      </w:tr>
      <w:tr w:rsidR="000C1D38" w:rsidRPr="00540683" w:rsidTr="00845945">
        <w:trPr>
          <w:trHeight w:val="66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Осуществление государственных полномочий по составлению, ежегодному изменению и дополнению с</w:t>
            </w:r>
            <w:r w:rsidR="00845945">
              <w:rPr>
                <w:rFonts w:ascii="Arial" w:hAnsi="Arial" w:cs="Arial"/>
                <w:color w:val="000000"/>
                <w:sz w:val="18"/>
                <w:szCs w:val="18"/>
              </w:rPr>
              <w:t>п</w:t>
            </w:r>
            <w:r w:rsidRPr="00540683">
              <w:rPr>
                <w:rFonts w:ascii="Arial" w:hAnsi="Arial" w:cs="Arial"/>
                <w:color w:val="000000"/>
                <w:sz w:val="18"/>
                <w:szCs w:val="18"/>
              </w:rPr>
              <w:t xml:space="preserve">исков и запасных списков кандидатов в присяжные заседатели федеральных судов общей юрисдикции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w:t>
            </w:r>
          </w:p>
        </w:tc>
      </w:tr>
      <w:tr w:rsidR="000C1D38" w:rsidRPr="00540683" w:rsidTr="00845945">
        <w:trPr>
          <w:trHeight w:val="93"/>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w:t>
            </w:r>
          </w:p>
        </w:tc>
      </w:tr>
      <w:tr w:rsidR="000C1D38" w:rsidRPr="00540683" w:rsidTr="00845945">
        <w:trPr>
          <w:trHeight w:val="43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756,5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784,2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815,7</w:t>
            </w:r>
          </w:p>
        </w:tc>
      </w:tr>
      <w:tr w:rsidR="000C1D38" w:rsidRPr="00540683" w:rsidTr="00845945">
        <w:trPr>
          <w:trHeight w:val="51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511,6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530,3</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551,6</w:t>
            </w:r>
          </w:p>
        </w:tc>
      </w:tr>
      <w:tr w:rsidR="000C1D38" w:rsidRPr="00540683" w:rsidTr="00845945">
        <w:trPr>
          <w:trHeight w:val="59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511,6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530,3</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551,6</w:t>
            </w:r>
          </w:p>
        </w:tc>
      </w:tr>
      <w:tr w:rsidR="000C1D38" w:rsidRPr="00540683" w:rsidTr="00845945">
        <w:trPr>
          <w:trHeight w:val="69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0C1D38" w:rsidRPr="00845945" w:rsidRDefault="000C1D38" w:rsidP="00845945">
            <w:pPr>
              <w:rPr>
                <w:rFonts w:ascii="Arial" w:hAnsi="Arial" w:cs="Arial"/>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511,6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530,3</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551,6</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511,6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530,3</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551,6</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244,9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253,9</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264,1</w:t>
            </w:r>
          </w:p>
        </w:tc>
      </w:tr>
      <w:tr w:rsidR="000C1D38" w:rsidRPr="00540683" w:rsidTr="00845945">
        <w:trPr>
          <w:trHeight w:val="21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244,9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253,9</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264,1</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244,9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253,9</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264,1</w:t>
            </w:r>
          </w:p>
        </w:tc>
      </w:tr>
      <w:tr w:rsidR="000C1D38" w:rsidRPr="00540683" w:rsidTr="00845945">
        <w:trPr>
          <w:trHeight w:val="71"/>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Обеспечение проведения выборов и референдумов</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0107</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685,0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0107</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685,0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0C1D38" w:rsidRPr="00540683" w:rsidTr="00845945">
        <w:trPr>
          <w:trHeight w:val="163"/>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Проведение выборов в представительные органы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0107</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5000021680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685,0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Специальные расходы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0107</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5000021680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880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685,0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Резервные фонды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0C1D38" w:rsidRPr="00540683" w:rsidTr="00845945">
        <w:trPr>
          <w:trHeight w:val="137"/>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Резервные фонды исполнительных органов местного самоуправления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Резервные средства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870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Другие общегосударственные вопросы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441,2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457,1</w:t>
            </w:r>
          </w:p>
        </w:tc>
        <w:tc>
          <w:tcPr>
            <w:tcW w:w="2151"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475,2</w:t>
            </w:r>
          </w:p>
        </w:tc>
      </w:tr>
      <w:tr w:rsidR="000C1D38" w:rsidRPr="00540683" w:rsidTr="00845945">
        <w:trPr>
          <w:trHeight w:val="34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436,7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452,6</w:t>
            </w:r>
          </w:p>
        </w:tc>
        <w:tc>
          <w:tcPr>
            <w:tcW w:w="2151"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470,7</w:t>
            </w:r>
          </w:p>
        </w:tc>
      </w:tr>
      <w:tr w:rsidR="000C1D38" w:rsidRPr="00540683" w:rsidTr="000C1D38">
        <w:trPr>
          <w:trHeight w:val="45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436,5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452,4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470,5</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Пенсионное обеспечение муниципальных служащих</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436,5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452,4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470,5</w:t>
            </w:r>
          </w:p>
        </w:tc>
      </w:tr>
      <w:tr w:rsidR="000C1D38" w:rsidRPr="00540683" w:rsidTr="00845945">
        <w:trPr>
          <w:trHeight w:val="310"/>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321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436,5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452,4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470,5</w:t>
            </w:r>
          </w:p>
        </w:tc>
      </w:tr>
      <w:tr w:rsidR="000C1D38" w:rsidRPr="00540683" w:rsidTr="00845945">
        <w:trPr>
          <w:trHeight w:val="54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0,2</w:t>
            </w:r>
          </w:p>
        </w:tc>
      </w:tr>
      <w:tr w:rsidR="000C1D38" w:rsidRPr="00540683" w:rsidTr="00845945">
        <w:trPr>
          <w:trHeight w:val="82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lastRenderedPageBreak/>
              <w:t>64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w:t>
            </w:r>
          </w:p>
        </w:tc>
      </w:tr>
      <w:tr w:rsidR="000C1D38" w:rsidRPr="00540683" w:rsidTr="00845945">
        <w:trPr>
          <w:trHeight w:val="29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Уплата иных платежей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853</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2151"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НАЦИОНАЛЬНАЯ ОБОРОНА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0200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302,8</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313,2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323,9</w:t>
            </w:r>
          </w:p>
        </w:tc>
      </w:tr>
      <w:tr w:rsidR="000C1D38" w:rsidRPr="00540683" w:rsidTr="00845945">
        <w:trPr>
          <w:trHeight w:val="71"/>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70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Мобилизационная и вневойсковая подготовка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302,8</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313,2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323,9</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71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302,8</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313,2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323,9</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Осуществление  государственных полномочий Российской Федерации по первичному воинскому учету</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302,8</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313,2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323,9</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73</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Расходы на выплаты персоналу государственных (муниципальных) органов</w:t>
            </w:r>
          </w:p>
        </w:tc>
        <w:tc>
          <w:tcPr>
            <w:tcW w:w="867" w:type="dxa"/>
            <w:gridSpan w:val="2"/>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264,0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265,5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267,1</w:t>
            </w:r>
          </w:p>
        </w:tc>
      </w:tr>
      <w:tr w:rsidR="000C1D38" w:rsidRPr="00540683" w:rsidTr="00845945">
        <w:trPr>
          <w:trHeight w:val="14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74</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Фонд оплаты труда  государственных (муниципальных) органов </w:t>
            </w:r>
          </w:p>
        </w:tc>
        <w:tc>
          <w:tcPr>
            <w:tcW w:w="867" w:type="dxa"/>
            <w:gridSpan w:val="2"/>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881" w:type="dxa"/>
            <w:gridSpan w:val="2"/>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201,0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202,2</w:t>
            </w:r>
          </w:p>
        </w:tc>
      </w:tr>
      <w:tr w:rsidR="000C1D38" w:rsidRPr="00540683" w:rsidTr="00845945">
        <w:trPr>
          <w:trHeight w:val="464"/>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75</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72"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876"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4,8</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5,0</w:t>
            </w:r>
          </w:p>
        </w:tc>
      </w:tr>
      <w:tr w:rsidR="000C1D38" w:rsidRPr="00540683" w:rsidTr="00845945">
        <w:trPr>
          <w:trHeight w:val="24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76</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72"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876"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59,2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59,5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59,9</w:t>
            </w:r>
          </w:p>
        </w:tc>
      </w:tr>
      <w:tr w:rsidR="000C1D38" w:rsidRPr="00540683" w:rsidTr="00845945">
        <w:trPr>
          <w:trHeight w:val="32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77</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72" w:type="dxa"/>
            <w:gridSpan w:val="2"/>
            <w:tcBorders>
              <w:top w:val="single" w:sz="6" w:space="0" w:color="auto"/>
              <w:left w:val="single" w:sz="4" w:space="0" w:color="auto"/>
              <w:bottom w:val="single" w:sz="6" w:space="0" w:color="auto"/>
              <w:right w:val="single" w:sz="4" w:space="0" w:color="auto"/>
            </w:tcBorders>
          </w:tcPr>
          <w:p w:rsidR="000C1D38" w:rsidRPr="00540683" w:rsidRDefault="000C1D38" w:rsidP="000C1D38">
            <w:pPr>
              <w:autoSpaceDE w:val="0"/>
              <w:autoSpaceDN w:val="0"/>
              <w:adjustRightInd w:val="0"/>
              <w:spacing w:after="0" w:line="240" w:lineRule="auto"/>
              <w:rPr>
                <w:rFonts w:ascii="Arial" w:hAnsi="Arial" w:cs="Arial"/>
                <w:color w:val="000000"/>
                <w:sz w:val="18"/>
                <w:szCs w:val="18"/>
              </w:rPr>
            </w:pPr>
          </w:p>
        </w:tc>
        <w:tc>
          <w:tcPr>
            <w:tcW w:w="876"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38,8</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47,7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56,8</w:t>
            </w:r>
          </w:p>
        </w:tc>
      </w:tr>
      <w:tr w:rsidR="000C1D38" w:rsidRPr="00540683" w:rsidTr="00845945">
        <w:trPr>
          <w:trHeight w:val="17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78</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сфере информационно- коммуникационных  технологий</w:t>
            </w:r>
          </w:p>
        </w:tc>
        <w:tc>
          <w:tcPr>
            <w:tcW w:w="872" w:type="dxa"/>
            <w:gridSpan w:val="2"/>
            <w:tcBorders>
              <w:top w:val="single" w:sz="6" w:space="0" w:color="auto"/>
              <w:left w:val="single" w:sz="4" w:space="0" w:color="auto"/>
              <w:bottom w:val="single" w:sz="6" w:space="0" w:color="auto"/>
              <w:right w:val="single" w:sz="4" w:space="0" w:color="auto"/>
            </w:tcBorders>
          </w:tcPr>
          <w:p w:rsidR="000C1D38" w:rsidRPr="00540683" w:rsidRDefault="000C1D38" w:rsidP="000C1D38">
            <w:pPr>
              <w:autoSpaceDE w:val="0"/>
              <w:autoSpaceDN w:val="0"/>
              <w:adjustRightInd w:val="0"/>
              <w:spacing w:after="0" w:line="240" w:lineRule="auto"/>
              <w:rPr>
                <w:rFonts w:ascii="Arial" w:hAnsi="Arial" w:cs="Arial"/>
                <w:color w:val="000000"/>
                <w:sz w:val="18"/>
                <w:szCs w:val="18"/>
              </w:rPr>
            </w:pPr>
          </w:p>
        </w:tc>
        <w:tc>
          <w:tcPr>
            <w:tcW w:w="876"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8,5</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39,2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48,3</w:t>
            </w:r>
          </w:p>
        </w:tc>
      </w:tr>
      <w:tr w:rsidR="000C1D38" w:rsidRPr="00540683" w:rsidTr="00845945">
        <w:trPr>
          <w:trHeight w:val="214"/>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НАЦИОНАЛЬНАЯ БЕЗОПАСНОСТЬ И ПРАВООХРАНИТЕЛЬНАЯ ДЕЯТЕЛЬНОСТЬ</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0300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335,0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345,0</w:t>
            </w:r>
          </w:p>
        </w:tc>
      </w:tr>
      <w:tr w:rsidR="000C1D38" w:rsidRPr="00540683" w:rsidTr="00845945">
        <w:trPr>
          <w:trHeight w:val="193"/>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335,0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345,0</w:t>
            </w:r>
          </w:p>
        </w:tc>
      </w:tr>
      <w:tr w:rsidR="000C1D38" w:rsidRPr="00540683" w:rsidTr="00845945">
        <w:trPr>
          <w:trHeight w:val="27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331,4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335,0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345,0</w:t>
            </w:r>
          </w:p>
        </w:tc>
      </w:tr>
      <w:tr w:rsidR="000C1D38" w:rsidRPr="00540683" w:rsidTr="00845945">
        <w:trPr>
          <w:trHeight w:val="19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335,0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345,0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Устройство пожарных водоемов</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0610222010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331,4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185,0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195,0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0610222010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331,4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185,0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195,0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Обеспечение первичных мер пожарной безопасности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НАЦИОНАЛЬНАЯ ЭКОНОМИКА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24 196,1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16 988,2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16 989,3</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Водное хозяйство</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145,7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151,5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157,6</w:t>
            </w:r>
          </w:p>
        </w:tc>
      </w:tr>
      <w:tr w:rsidR="000C1D38" w:rsidRPr="00540683" w:rsidTr="00845945">
        <w:trPr>
          <w:trHeight w:val="298"/>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145,7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151,5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157,6</w:t>
            </w:r>
          </w:p>
        </w:tc>
      </w:tr>
      <w:tr w:rsidR="000C1D38" w:rsidRPr="00540683" w:rsidTr="00845945">
        <w:trPr>
          <w:trHeight w:val="364"/>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0406 </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145,7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151,5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157,6</w:t>
            </w:r>
          </w:p>
        </w:tc>
      </w:tr>
      <w:tr w:rsidR="000C1D38" w:rsidRPr="00540683" w:rsidTr="00845945">
        <w:trPr>
          <w:trHeight w:val="430"/>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145,7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151,5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157,6</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145,7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151,5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157,6</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Транспорт</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237,5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0C1D38" w:rsidRPr="00540683" w:rsidTr="00845945">
        <w:trPr>
          <w:trHeight w:val="318"/>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237,5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39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237,5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паромной (лодочной) переправы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237,5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19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237,5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Дорожное хозяйство (дорожные фонды)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0409</w:t>
            </w:r>
          </w:p>
        </w:tc>
        <w:tc>
          <w:tcPr>
            <w:tcW w:w="231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                                                          </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23 804,6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16 836,7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16 831,7</w:t>
            </w:r>
          </w:p>
        </w:tc>
      </w:tr>
      <w:tr w:rsidR="000C1D38" w:rsidRPr="00540683" w:rsidTr="00845945">
        <w:trPr>
          <w:trHeight w:val="33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23 804,6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16 836,7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16 831,7</w:t>
            </w:r>
          </w:p>
        </w:tc>
      </w:tr>
      <w:tr w:rsidR="000C1D38" w:rsidRPr="00540683" w:rsidTr="00845945">
        <w:trPr>
          <w:trHeight w:val="25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101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23 804,6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16 836,7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16 831,7</w:t>
            </w:r>
          </w:p>
        </w:tc>
      </w:tr>
      <w:tr w:rsidR="000C1D38" w:rsidRPr="00540683" w:rsidTr="00845945">
        <w:trPr>
          <w:trHeight w:val="33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736,4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657,1</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954,1</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736,4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657,1</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954,1</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по ул.Победы в с.Лукина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0620224130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1 623,7</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0620224130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1 623,7</w:t>
            </w:r>
          </w:p>
        </w:tc>
      </w:tr>
      <w:tr w:rsidR="000C1D38" w:rsidRPr="00540683" w:rsidTr="00845945">
        <w:trPr>
          <w:trHeight w:val="18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в с.Краснополянское, ул.8-е марта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0620224240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9 155,4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0620224240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9 155,4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0C1D38">
        <w:trPr>
          <w:trHeight w:val="45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по ул.Мичурина в с.Краснополянское</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0620224390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11 288,6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0620224390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11 288,6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по пер.Чкалова в с.Елань</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5 462,0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5 462,0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0C1D38">
        <w:trPr>
          <w:trHeight w:val="45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Устройство съездов с автомобильных дорог по ул.Строителей, ул.Мира в с.Елань</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0620224470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647,3</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0620224470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647,3</w:t>
            </w:r>
          </w:p>
        </w:tc>
      </w:tr>
      <w:tr w:rsidR="000C1D38" w:rsidRPr="00540683" w:rsidTr="00845945">
        <w:trPr>
          <w:trHeight w:val="233"/>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Содержание автомобильных дорог местного значения в населенных пунктах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5 869,0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6 575,6</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6 241,7</w:t>
            </w:r>
          </w:p>
        </w:tc>
      </w:tr>
      <w:tr w:rsidR="000C1D38" w:rsidRPr="00540683" w:rsidTr="00845945">
        <w:trPr>
          <w:trHeight w:val="8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5 869,0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6 575,6</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6 241,7</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5 786,7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6 490,0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6 152,7</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энергетических ресурсов</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82,3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85,6</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89,0</w:t>
            </w:r>
          </w:p>
        </w:tc>
      </w:tr>
      <w:tr w:rsidR="000C1D38" w:rsidRPr="00540683" w:rsidTr="00845945">
        <w:trPr>
          <w:trHeight w:val="181"/>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lastRenderedPageBreak/>
              <w:t>119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Капитальный ремонт дороги в д.Квашнина, ул.Родниковая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6 916,3</w:t>
            </w:r>
          </w:p>
        </w:tc>
      </w:tr>
      <w:tr w:rsidR="000C1D38" w:rsidRPr="00540683" w:rsidTr="00845945">
        <w:trPr>
          <w:trHeight w:val="211"/>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6 916,3</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122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Другие вопросы в области национальной экономики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0C1D38" w:rsidRPr="00540683" w:rsidTr="00845945">
        <w:trPr>
          <w:trHeight w:val="27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343"/>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124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Кадастровые работы в отношении объектов недвижимости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127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ЖИЛИЩНО-КОММУНАЛЬНОЕ ХОЗЯЙСТВО</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5 281,2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5 743,7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5 515,3</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128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Жилищное хозяйство</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717,0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745,7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775,5</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717,0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745,7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775,5</w:t>
            </w:r>
          </w:p>
        </w:tc>
      </w:tr>
      <w:tr w:rsidR="000C1D38" w:rsidRPr="00540683" w:rsidTr="00845945">
        <w:trPr>
          <w:trHeight w:val="444"/>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130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717,0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745,7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775,5</w:t>
            </w:r>
          </w:p>
        </w:tc>
      </w:tr>
      <w:tr w:rsidR="000C1D38" w:rsidRPr="00540683" w:rsidTr="00845945">
        <w:trPr>
          <w:trHeight w:val="31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на капитальный ремонт общего имущества многоквартирных домов</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229,0</w:t>
            </w:r>
          </w:p>
        </w:tc>
      </w:tr>
      <w:tr w:rsidR="000C1D38" w:rsidRPr="00540683" w:rsidTr="00845945">
        <w:trPr>
          <w:trHeight w:val="380"/>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116,2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516,7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546,5</w:t>
            </w:r>
          </w:p>
        </w:tc>
      </w:tr>
      <w:tr w:rsidR="000C1D38" w:rsidRPr="00540683" w:rsidTr="00845945">
        <w:trPr>
          <w:trHeight w:val="10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116,2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516,7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546,5</w:t>
            </w:r>
          </w:p>
        </w:tc>
      </w:tr>
      <w:tr w:rsidR="000C1D38" w:rsidRPr="00540683" w:rsidTr="00845945">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Капитальный ремонт муниципального жилья в с.Елань, ул.Революции, 32-5; ул.Революции, 32-10; д.Игнатьева, ул.Южная, 39-1</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0650123590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371,8</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180"/>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0650123590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371,8</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137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Коммунальное хозяйство</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625,4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1 838,0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1 252,5</w:t>
            </w:r>
          </w:p>
        </w:tc>
      </w:tr>
      <w:tr w:rsidR="000C1D38" w:rsidRPr="00540683" w:rsidTr="00845945">
        <w:trPr>
          <w:trHeight w:val="21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625,4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1 838,0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1 252,5</w:t>
            </w:r>
          </w:p>
        </w:tc>
      </w:tr>
      <w:tr w:rsidR="000C1D38" w:rsidRPr="00540683" w:rsidTr="00845945">
        <w:trPr>
          <w:trHeight w:val="440"/>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139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625,4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1 838,0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1 252,5</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Строительство водопроводов в с.Краснополянское</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0650323270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570,2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22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0650323270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570,2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Строительство водопроводов в с.Елань</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0650323280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302,1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368"/>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0650323280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302,1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Устройство, ремонт и содержание тепловых пунктов водонапорных башен</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0650323370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323,3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29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0650323370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323,3</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14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Строительство, капитальный ремонт и ремонт водопроводов в с.Чурманское</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0650323510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1 267,8</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1 252,5</w:t>
            </w:r>
          </w:p>
        </w:tc>
      </w:tr>
      <w:tr w:rsidR="000C1D38" w:rsidRPr="00540683" w:rsidTr="00845945">
        <w:trPr>
          <w:trHeight w:val="29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0650323510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1 267,8</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1 252,5</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148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Благоустройство</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3 938,8</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3 160,0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3 487,3</w:t>
            </w:r>
          </w:p>
        </w:tc>
      </w:tr>
      <w:tr w:rsidR="000C1D38" w:rsidRPr="00540683" w:rsidTr="00845945">
        <w:trPr>
          <w:trHeight w:val="408"/>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3 938,8</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3 160,0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3 487,3</w:t>
            </w:r>
          </w:p>
        </w:tc>
      </w:tr>
      <w:tr w:rsidR="000C1D38" w:rsidRPr="00540683" w:rsidTr="00845945">
        <w:trPr>
          <w:trHeight w:val="630"/>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150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3 938,8</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3 160,0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3 487,3</w:t>
            </w:r>
          </w:p>
        </w:tc>
      </w:tr>
      <w:tr w:rsidR="000C1D38" w:rsidRPr="00540683" w:rsidTr="00845945">
        <w:trPr>
          <w:trHeight w:val="7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Уличное освещение</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2 920,9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3 160,0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3 487,3</w:t>
            </w:r>
          </w:p>
        </w:tc>
      </w:tr>
      <w:tr w:rsidR="000C1D38" w:rsidRPr="00540683" w:rsidTr="00845945">
        <w:trPr>
          <w:trHeight w:val="277"/>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2 920,9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3 160,0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3 487,3</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635,4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660,0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687,3</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энергетических ресурсов</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2 285,5</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2 500,0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2 800,0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Содержание мест захоронения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67"/>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411"/>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Создание и обустройство комбинированной спортивной и детской игровой площадки в с.Чурманское Байкаловского муниципального района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0650423560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1 000,0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0C1D38">
        <w:trPr>
          <w:trHeight w:val="68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0650423560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1 000,0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159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КУЛЬТУРА, КИНЕМАТОГРАФИЯ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0800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21711,0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22068,9</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23430,1</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160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Культура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21711,0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22068,9</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23430,1</w:t>
            </w:r>
          </w:p>
        </w:tc>
      </w:tr>
      <w:tr w:rsidR="000C1D38" w:rsidRPr="00540683" w:rsidTr="00845945">
        <w:trPr>
          <w:trHeight w:val="267"/>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21711,0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22068,9</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23430,1</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162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0660000000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21711,0</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22068,9</w:t>
            </w:r>
          </w:p>
        </w:tc>
        <w:tc>
          <w:tcPr>
            <w:tcW w:w="2151"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23430,1</w:t>
            </w:r>
          </w:p>
        </w:tc>
      </w:tr>
      <w:tr w:rsidR="000C1D38" w:rsidRPr="00540683" w:rsidTr="000C1D38">
        <w:trPr>
          <w:trHeight w:val="45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Содержание административно-управленческого аппарата культурно-досуговых центров</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3452,9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3523,5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3752,8</w:t>
            </w:r>
          </w:p>
        </w:tc>
      </w:tr>
      <w:tr w:rsidR="000C1D38" w:rsidRPr="00540683" w:rsidTr="00845945">
        <w:trPr>
          <w:trHeight w:val="613"/>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3452,9</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3523,5</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3752,8</w:t>
            </w:r>
          </w:p>
        </w:tc>
      </w:tr>
      <w:tr w:rsidR="000C1D38" w:rsidRPr="00540683" w:rsidTr="000C1D38">
        <w:trPr>
          <w:trHeight w:val="45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14975,1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15189,7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16118,3</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166</w:t>
            </w:r>
          </w:p>
        </w:tc>
        <w:tc>
          <w:tcPr>
            <w:tcW w:w="5163"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w:t>
            </w:r>
          </w:p>
        </w:tc>
        <w:tc>
          <w:tcPr>
            <w:tcW w:w="867" w:type="dxa"/>
            <w:gridSpan w:val="2"/>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4"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14975,1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15189,7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16118,3</w:t>
            </w:r>
          </w:p>
        </w:tc>
      </w:tr>
      <w:tr w:rsidR="000C1D38" w:rsidRPr="00540683" w:rsidTr="00845945">
        <w:trPr>
          <w:trHeight w:val="687"/>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lastRenderedPageBreak/>
              <w:t>167</w:t>
            </w:r>
          </w:p>
        </w:tc>
        <w:tc>
          <w:tcPr>
            <w:tcW w:w="5160" w:type="dxa"/>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70" w:type="dxa"/>
            <w:gridSpan w:val="2"/>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1610" w:type="dxa"/>
            <w:gridSpan w:val="2"/>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14830,4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15189,7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16118,3</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иные цели</w:t>
            </w:r>
          </w:p>
        </w:tc>
        <w:tc>
          <w:tcPr>
            <w:tcW w:w="867" w:type="dxa"/>
            <w:gridSpan w:val="2"/>
            <w:tcBorders>
              <w:top w:val="single" w:sz="6" w:space="0" w:color="auto"/>
              <w:left w:val="single" w:sz="6" w:space="0" w:color="auto"/>
              <w:bottom w:val="single" w:sz="6" w:space="0" w:color="auto"/>
              <w:right w:val="single" w:sz="4"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881" w:type="dxa"/>
            <w:gridSpan w:val="2"/>
            <w:tcBorders>
              <w:top w:val="single" w:sz="6" w:space="0" w:color="auto"/>
              <w:left w:val="single" w:sz="4"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144,7</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0C1D38" w:rsidRPr="00540683" w:rsidTr="00845945">
        <w:trPr>
          <w:trHeight w:val="16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3163,0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3235,7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3439,0</w:t>
            </w:r>
          </w:p>
        </w:tc>
      </w:tr>
      <w:tr w:rsidR="000C1D38" w:rsidRPr="00540683" w:rsidTr="00845945">
        <w:trPr>
          <w:trHeight w:val="69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3163,0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3235,7</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3439,0</w:t>
            </w:r>
          </w:p>
        </w:tc>
      </w:tr>
      <w:tr w:rsidR="000C1D38" w:rsidRPr="00540683" w:rsidTr="00845945">
        <w:trPr>
          <w:trHeight w:val="141"/>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Комплектование книжных фондов муниципальных библиотек</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r>
      <w:tr w:rsidR="000C1D38" w:rsidRPr="00540683" w:rsidTr="00845945">
        <w:trPr>
          <w:trHeight w:val="558"/>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r>
      <w:tr w:rsidR="000C1D38" w:rsidRPr="00540683" w:rsidTr="00845945">
        <w:trPr>
          <w:trHeight w:val="144"/>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Комплектование книжных фондов муниципальных библиотек</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r>
      <w:tr w:rsidR="000C1D38" w:rsidRPr="00540683" w:rsidTr="00845945">
        <w:trPr>
          <w:trHeight w:val="420"/>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60,0</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СОЦИАЛЬНАЯ ПОЛИТИКА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1000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223,4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Другие вопросы в области социальной политики</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223,4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r>
      <w:tr w:rsidR="000C1D38" w:rsidRPr="00540683" w:rsidTr="00845945">
        <w:trPr>
          <w:trHeight w:val="39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223,4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r>
      <w:tr w:rsidR="000C1D38" w:rsidRPr="00540683" w:rsidTr="00845945">
        <w:trPr>
          <w:trHeight w:val="19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223,4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r>
      <w:tr w:rsidR="000C1D38" w:rsidRPr="00540683" w:rsidTr="00845945">
        <w:trPr>
          <w:trHeight w:val="610"/>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223,4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r>
      <w:tr w:rsidR="000C1D38" w:rsidRPr="00540683" w:rsidTr="000C1D38">
        <w:trPr>
          <w:trHeight w:val="2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223,4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181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 ФИЗИЧЕСКАЯ КУЛЬТУРА И СПОРТ</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1100</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965,0</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991,4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1045,4</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182</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Физическая культура</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37,4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37,4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38,5</w:t>
            </w:r>
          </w:p>
        </w:tc>
      </w:tr>
      <w:tr w:rsidR="000C1D38" w:rsidRPr="00540683" w:rsidTr="00845945">
        <w:trPr>
          <w:trHeight w:val="153"/>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183</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38,5</w:t>
            </w:r>
          </w:p>
        </w:tc>
      </w:tr>
      <w:tr w:rsidR="000C1D38" w:rsidRPr="00540683" w:rsidTr="00845945">
        <w:trPr>
          <w:trHeight w:val="204"/>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184</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37,4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37,4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38,5</w:t>
            </w:r>
          </w:p>
        </w:tc>
      </w:tr>
      <w:tr w:rsidR="000C1D38" w:rsidRPr="00540683" w:rsidTr="00845945">
        <w:trPr>
          <w:trHeight w:val="229"/>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185</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и проведение физкультурно-оздоровительных мероприятий</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38,5</w:t>
            </w:r>
          </w:p>
        </w:tc>
      </w:tr>
      <w:tr w:rsidR="000C1D38" w:rsidRPr="00540683" w:rsidTr="00845945">
        <w:trPr>
          <w:trHeight w:val="418"/>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186</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38,5</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187</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Массовый спорт</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927,6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954,0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1006,9</w:t>
            </w:r>
          </w:p>
        </w:tc>
      </w:tr>
      <w:tr w:rsidR="000C1D38" w:rsidRPr="00540683" w:rsidTr="00845945">
        <w:trPr>
          <w:trHeight w:val="348"/>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188</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927,6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954,0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1006,9</w:t>
            </w:r>
          </w:p>
        </w:tc>
      </w:tr>
      <w:tr w:rsidR="000C1D38" w:rsidRPr="00540683" w:rsidTr="00845945">
        <w:trPr>
          <w:trHeight w:val="286"/>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189</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927,6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954,0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1006,9</w:t>
            </w:r>
          </w:p>
        </w:tc>
      </w:tr>
      <w:tr w:rsidR="000C1D38" w:rsidRPr="00540683" w:rsidTr="00845945">
        <w:trPr>
          <w:trHeight w:val="8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190</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и проведение спортивно-массовых мероприятий</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927,6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954,0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1006,9</w:t>
            </w:r>
          </w:p>
        </w:tc>
      </w:tr>
      <w:tr w:rsidR="000C1D38" w:rsidRPr="00540683" w:rsidTr="00845945">
        <w:trPr>
          <w:trHeight w:val="642"/>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191</w:t>
            </w: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920</w:t>
            </w: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927,6</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954,0</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1006,9</w:t>
            </w:r>
          </w:p>
        </w:tc>
      </w:tr>
      <w:tr w:rsidR="000C1D38" w:rsidRPr="00540683" w:rsidTr="00845945">
        <w:trPr>
          <w:trHeight w:val="65"/>
        </w:trPr>
        <w:tc>
          <w:tcPr>
            <w:tcW w:w="57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color w:val="000000"/>
                <w:sz w:val="18"/>
                <w:szCs w:val="18"/>
              </w:rPr>
            </w:pPr>
          </w:p>
        </w:tc>
        <w:tc>
          <w:tcPr>
            <w:tcW w:w="5163"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ВСЕГО РАСХОДОВ:</w:t>
            </w:r>
          </w:p>
        </w:tc>
        <w:tc>
          <w:tcPr>
            <w:tcW w:w="867"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881" w:type="dxa"/>
            <w:gridSpan w:val="2"/>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66648,2</w:t>
            </w:r>
          </w:p>
        </w:tc>
        <w:tc>
          <w:tcPr>
            <w:tcW w:w="1577"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58543,2</w:t>
            </w:r>
          </w:p>
        </w:tc>
        <w:tc>
          <w:tcPr>
            <w:tcW w:w="2151" w:type="dxa"/>
            <w:tcBorders>
              <w:top w:val="single" w:sz="6" w:space="0" w:color="auto"/>
              <w:left w:val="single" w:sz="6" w:space="0" w:color="auto"/>
              <w:bottom w:val="single" w:sz="6" w:space="0" w:color="auto"/>
              <w:right w:val="single" w:sz="6" w:space="0" w:color="auto"/>
            </w:tcBorders>
          </w:tcPr>
          <w:p w:rsidR="000C1D38" w:rsidRPr="00540683" w:rsidRDefault="000C1D38">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60224,6</w:t>
            </w:r>
          </w:p>
        </w:tc>
      </w:tr>
    </w:tbl>
    <w:p w:rsidR="001702FA" w:rsidRPr="00540683" w:rsidRDefault="001702FA" w:rsidP="000C1D38">
      <w:pPr>
        <w:pStyle w:val="ConsPlusNormal"/>
        <w:widowControl/>
        <w:ind w:firstLine="0"/>
        <w:jc w:val="right"/>
        <w:rPr>
          <w:color w:val="000000"/>
          <w:sz w:val="18"/>
          <w:szCs w:val="18"/>
        </w:rPr>
      </w:pPr>
    </w:p>
    <w:p w:rsidR="000C1D38" w:rsidRPr="00540683" w:rsidRDefault="000C1D38" w:rsidP="000C1D38">
      <w:pPr>
        <w:spacing w:after="0"/>
        <w:ind w:right="-82"/>
        <w:jc w:val="right"/>
        <w:rPr>
          <w:rFonts w:ascii="Arial" w:hAnsi="Arial" w:cs="Arial"/>
          <w:sz w:val="18"/>
          <w:szCs w:val="18"/>
        </w:rPr>
      </w:pPr>
      <w:r w:rsidRPr="00540683">
        <w:rPr>
          <w:rFonts w:ascii="Arial" w:hAnsi="Arial" w:cs="Arial"/>
          <w:sz w:val="18"/>
          <w:szCs w:val="18"/>
        </w:rPr>
        <w:t>Приложение 5</w:t>
      </w:r>
    </w:p>
    <w:p w:rsidR="000C1D38" w:rsidRPr="00540683" w:rsidRDefault="000C1D38" w:rsidP="000C1D38">
      <w:pPr>
        <w:spacing w:after="0"/>
        <w:ind w:right="-82"/>
        <w:jc w:val="right"/>
        <w:rPr>
          <w:rFonts w:ascii="Arial" w:hAnsi="Arial" w:cs="Arial"/>
          <w:sz w:val="18"/>
          <w:szCs w:val="18"/>
        </w:rPr>
      </w:pPr>
    </w:p>
    <w:p w:rsidR="000C1D38" w:rsidRPr="00540683" w:rsidRDefault="000C1D38" w:rsidP="000C1D38">
      <w:pPr>
        <w:spacing w:after="0"/>
        <w:ind w:right="-82"/>
        <w:jc w:val="right"/>
        <w:rPr>
          <w:rFonts w:ascii="Arial" w:hAnsi="Arial" w:cs="Arial"/>
          <w:sz w:val="18"/>
          <w:szCs w:val="18"/>
        </w:rPr>
      </w:pPr>
      <w:r w:rsidRPr="00540683">
        <w:rPr>
          <w:rFonts w:ascii="Arial" w:hAnsi="Arial" w:cs="Arial"/>
          <w:sz w:val="18"/>
          <w:szCs w:val="18"/>
        </w:rPr>
        <w:t xml:space="preserve">к решению Думы </w:t>
      </w:r>
    </w:p>
    <w:p w:rsidR="000C1D38" w:rsidRPr="00540683" w:rsidRDefault="000C1D38" w:rsidP="000C1D38">
      <w:pPr>
        <w:spacing w:after="0"/>
        <w:ind w:right="-82"/>
        <w:jc w:val="right"/>
        <w:rPr>
          <w:rFonts w:ascii="Arial" w:hAnsi="Arial" w:cs="Arial"/>
          <w:sz w:val="18"/>
          <w:szCs w:val="18"/>
        </w:rPr>
      </w:pPr>
      <w:r w:rsidRPr="00540683">
        <w:rPr>
          <w:rFonts w:ascii="Arial" w:hAnsi="Arial" w:cs="Arial"/>
          <w:sz w:val="18"/>
          <w:szCs w:val="18"/>
        </w:rPr>
        <w:t xml:space="preserve"> Краснополянского сельского поселения</w:t>
      </w:r>
    </w:p>
    <w:p w:rsidR="000C1D38" w:rsidRPr="00540683" w:rsidRDefault="000C1D38" w:rsidP="000C1D38">
      <w:pPr>
        <w:spacing w:after="0"/>
        <w:ind w:right="-82"/>
        <w:jc w:val="right"/>
        <w:rPr>
          <w:rFonts w:ascii="Arial" w:hAnsi="Arial" w:cs="Arial"/>
          <w:sz w:val="18"/>
          <w:szCs w:val="18"/>
        </w:rPr>
      </w:pPr>
      <w:r w:rsidRPr="00540683">
        <w:rPr>
          <w:rFonts w:ascii="Arial" w:hAnsi="Arial" w:cs="Arial"/>
          <w:sz w:val="18"/>
          <w:szCs w:val="18"/>
        </w:rPr>
        <w:t xml:space="preserve">№ </w:t>
      </w:r>
      <w:r w:rsidRPr="00540683">
        <w:rPr>
          <w:rFonts w:ascii="Arial" w:hAnsi="Arial" w:cs="Arial"/>
          <w:color w:val="FF0000"/>
          <w:sz w:val="18"/>
          <w:szCs w:val="18"/>
        </w:rPr>
        <w:t>000</w:t>
      </w:r>
      <w:r w:rsidRPr="00540683">
        <w:rPr>
          <w:rFonts w:ascii="Arial" w:hAnsi="Arial" w:cs="Arial"/>
          <w:sz w:val="18"/>
          <w:szCs w:val="18"/>
        </w:rPr>
        <w:t xml:space="preserve"> от </w:t>
      </w:r>
      <w:r w:rsidRPr="00540683">
        <w:rPr>
          <w:rFonts w:ascii="Arial" w:hAnsi="Arial" w:cs="Arial"/>
          <w:color w:val="FF0000"/>
          <w:sz w:val="18"/>
          <w:szCs w:val="18"/>
        </w:rPr>
        <w:t>00</w:t>
      </w:r>
      <w:r w:rsidRPr="00540683">
        <w:rPr>
          <w:rFonts w:ascii="Arial" w:hAnsi="Arial" w:cs="Arial"/>
          <w:sz w:val="18"/>
          <w:szCs w:val="18"/>
        </w:rPr>
        <w:t xml:space="preserve"> декабря 2021 года </w:t>
      </w:r>
    </w:p>
    <w:p w:rsidR="000C1D38" w:rsidRPr="00540683" w:rsidRDefault="000C1D38" w:rsidP="000C1D38">
      <w:pPr>
        <w:spacing w:after="0"/>
        <w:ind w:right="-82"/>
        <w:jc w:val="right"/>
        <w:rPr>
          <w:rFonts w:ascii="Arial" w:hAnsi="Arial" w:cs="Arial"/>
          <w:sz w:val="18"/>
          <w:szCs w:val="18"/>
        </w:rPr>
      </w:pPr>
      <w:r w:rsidRPr="00540683">
        <w:rPr>
          <w:rFonts w:ascii="Arial" w:hAnsi="Arial" w:cs="Arial"/>
          <w:sz w:val="18"/>
          <w:szCs w:val="18"/>
        </w:rPr>
        <w:t>«О бюджете Краснополянского сельского поселения</w:t>
      </w:r>
    </w:p>
    <w:p w:rsidR="000C1D38" w:rsidRPr="00540683" w:rsidRDefault="000C1D38" w:rsidP="000C1D38">
      <w:pPr>
        <w:spacing w:after="0"/>
        <w:ind w:right="-82"/>
        <w:jc w:val="right"/>
        <w:rPr>
          <w:rFonts w:ascii="Arial" w:hAnsi="Arial" w:cs="Arial"/>
          <w:sz w:val="18"/>
          <w:szCs w:val="18"/>
        </w:rPr>
      </w:pPr>
      <w:r w:rsidRPr="00540683">
        <w:rPr>
          <w:rFonts w:ascii="Arial" w:hAnsi="Arial" w:cs="Arial"/>
          <w:sz w:val="18"/>
          <w:szCs w:val="18"/>
        </w:rPr>
        <w:t>Байкаловского муниципального района Свердловской области</w:t>
      </w:r>
    </w:p>
    <w:p w:rsidR="000C1D38" w:rsidRPr="00540683" w:rsidRDefault="000C1D38" w:rsidP="000C1D38">
      <w:pPr>
        <w:spacing w:after="0"/>
        <w:ind w:right="-82"/>
        <w:jc w:val="right"/>
        <w:rPr>
          <w:rFonts w:ascii="Arial" w:hAnsi="Arial" w:cs="Arial"/>
          <w:sz w:val="18"/>
          <w:szCs w:val="18"/>
        </w:rPr>
      </w:pPr>
      <w:r w:rsidRPr="00540683">
        <w:rPr>
          <w:rFonts w:ascii="Arial" w:hAnsi="Arial" w:cs="Arial"/>
          <w:sz w:val="18"/>
          <w:szCs w:val="18"/>
        </w:rPr>
        <w:t xml:space="preserve"> на 2022 год и плановый период 2023 и 2024 годов»</w:t>
      </w:r>
    </w:p>
    <w:p w:rsidR="000C1D38" w:rsidRPr="00540683" w:rsidRDefault="000C1D38" w:rsidP="000C1D38">
      <w:pPr>
        <w:pStyle w:val="7"/>
        <w:jc w:val="center"/>
        <w:rPr>
          <w:rFonts w:ascii="Arial" w:hAnsi="Arial" w:cs="Arial"/>
          <w:b/>
          <w:bCs/>
          <w:i w:val="0"/>
          <w:sz w:val="18"/>
          <w:szCs w:val="18"/>
        </w:rPr>
      </w:pPr>
      <w:r w:rsidRPr="00540683">
        <w:rPr>
          <w:rFonts w:ascii="Arial" w:hAnsi="Arial" w:cs="Arial"/>
          <w:b/>
          <w:bCs/>
          <w:i w:val="0"/>
          <w:sz w:val="18"/>
          <w:szCs w:val="18"/>
        </w:rPr>
        <w:t>Перечень муниципальных программ, подлежащих реализации в 2022 году и плановом периоде 2023 и 2024 годов</w:t>
      </w:r>
    </w:p>
    <w:p w:rsidR="000C1D38" w:rsidRPr="00540683" w:rsidRDefault="000C1D38" w:rsidP="000C1D38">
      <w:pPr>
        <w:spacing w:after="0"/>
        <w:rPr>
          <w:rFonts w:ascii="Arial" w:hAnsi="Arial" w:cs="Arial"/>
          <w:sz w:val="18"/>
          <w:szCs w:val="18"/>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267"/>
        <w:gridCol w:w="1843"/>
        <w:gridCol w:w="2268"/>
        <w:gridCol w:w="2126"/>
        <w:gridCol w:w="2410"/>
      </w:tblGrid>
      <w:tr w:rsidR="000C1D38" w:rsidRPr="00540683" w:rsidTr="000C1D38">
        <w:tc>
          <w:tcPr>
            <w:tcW w:w="468" w:type="dxa"/>
            <w:vMerge w:val="restart"/>
          </w:tcPr>
          <w:p w:rsidR="000C1D38" w:rsidRPr="00540683" w:rsidRDefault="000C1D38" w:rsidP="000C1D38">
            <w:pPr>
              <w:spacing w:after="0"/>
              <w:rPr>
                <w:rFonts w:ascii="Arial" w:hAnsi="Arial" w:cs="Arial"/>
                <w:b/>
                <w:sz w:val="18"/>
                <w:szCs w:val="18"/>
              </w:rPr>
            </w:pPr>
            <w:r w:rsidRPr="00540683">
              <w:rPr>
                <w:rFonts w:ascii="Arial" w:hAnsi="Arial" w:cs="Arial"/>
                <w:b/>
                <w:sz w:val="18"/>
                <w:szCs w:val="18"/>
              </w:rPr>
              <w:t>№ пп</w:t>
            </w:r>
          </w:p>
        </w:tc>
        <w:tc>
          <w:tcPr>
            <w:tcW w:w="6267" w:type="dxa"/>
            <w:vMerge w:val="restart"/>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Показатели</w:t>
            </w:r>
          </w:p>
          <w:p w:rsidR="000C1D38" w:rsidRPr="00540683" w:rsidRDefault="000C1D38" w:rsidP="000C1D38">
            <w:pPr>
              <w:spacing w:after="0"/>
              <w:jc w:val="center"/>
              <w:rPr>
                <w:rFonts w:ascii="Arial" w:hAnsi="Arial" w:cs="Arial"/>
                <w:b/>
                <w:sz w:val="18"/>
                <w:szCs w:val="18"/>
              </w:rPr>
            </w:pPr>
          </w:p>
        </w:tc>
        <w:tc>
          <w:tcPr>
            <w:tcW w:w="1843" w:type="dxa"/>
            <w:vMerge w:val="restart"/>
          </w:tcPr>
          <w:p w:rsidR="000C1D38" w:rsidRPr="00540683" w:rsidRDefault="000C1D38" w:rsidP="000C1D38">
            <w:pPr>
              <w:spacing w:after="0"/>
              <w:rPr>
                <w:rFonts w:ascii="Arial" w:hAnsi="Arial" w:cs="Arial"/>
                <w:b/>
                <w:sz w:val="18"/>
                <w:szCs w:val="18"/>
              </w:rPr>
            </w:pPr>
            <w:r w:rsidRPr="00540683">
              <w:rPr>
                <w:rFonts w:ascii="Arial" w:hAnsi="Arial" w:cs="Arial"/>
                <w:b/>
                <w:sz w:val="18"/>
                <w:szCs w:val="18"/>
              </w:rPr>
              <w:t>Целевая статья</w:t>
            </w:r>
          </w:p>
        </w:tc>
        <w:tc>
          <w:tcPr>
            <w:tcW w:w="6804" w:type="dxa"/>
            <w:gridSpan w:val="3"/>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Сумма тыс.руб.</w:t>
            </w:r>
          </w:p>
        </w:tc>
      </w:tr>
      <w:tr w:rsidR="000C1D38" w:rsidRPr="00540683" w:rsidTr="000C1D38">
        <w:tc>
          <w:tcPr>
            <w:tcW w:w="468" w:type="dxa"/>
            <w:vMerge/>
          </w:tcPr>
          <w:p w:rsidR="000C1D38" w:rsidRPr="00540683" w:rsidRDefault="000C1D38" w:rsidP="000C1D38">
            <w:pPr>
              <w:spacing w:after="0"/>
              <w:rPr>
                <w:rFonts w:ascii="Arial" w:hAnsi="Arial" w:cs="Arial"/>
                <w:b/>
                <w:sz w:val="18"/>
                <w:szCs w:val="18"/>
              </w:rPr>
            </w:pPr>
          </w:p>
        </w:tc>
        <w:tc>
          <w:tcPr>
            <w:tcW w:w="6267" w:type="dxa"/>
            <w:vMerge/>
          </w:tcPr>
          <w:p w:rsidR="000C1D38" w:rsidRPr="00540683" w:rsidRDefault="000C1D38" w:rsidP="000C1D38">
            <w:pPr>
              <w:spacing w:after="0"/>
              <w:jc w:val="center"/>
              <w:rPr>
                <w:rFonts w:ascii="Arial" w:hAnsi="Arial" w:cs="Arial"/>
                <w:b/>
                <w:sz w:val="18"/>
                <w:szCs w:val="18"/>
              </w:rPr>
            </w:pPr>
          </w:p>
        </w:tc>
        <w:tc>
          <w:tcPr>
            <w:tcW w:w="1843" w:type="dxa"/>
            <w:vMerge/>
          </w:tcPr>
          <w:p w:rsidR="000C1D38" w:rsidRPr="00540683" w:rsidRDefault="000C1D38" w:rsidP="000C1D38">
            <w:pPr>
              <w:spacing w:after="0"/>
              <w:rPr>
                <w:rFonts w:ascii="Arial" w:hAnsi="Arial" w:cs="Arial"/>
                <w:b/>
                <w:sz w:val="18"/>
                <w:szCs w:val="18"/>
              </w:rPr>
            </w:pPr>
          </w:p>
        </w:tc>
        <w:tc>
          <w:tcPr>
            <w:tcW w:w="2268"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2022 год</w:t>
            </w:r>
          </w:p>
        </w:tc>
        <w:tc>
          <w:tcPr>
            <w:tcW w:w="2126"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2023</w:t>
            </w:r>
            <w:r w:rsidRPr="00540683">
              <w:rPr>
                <w:rFonts w:ascii="Arial" w:hAnsi="Arial" w:cs="Arial"/>
                <w:b/>
                <w:sz w:val="18"/>
                <w:szCs w:val="18"/>
                <w:lang w:val="en-US"/>
              </w:rPr>
              <w:t xml:space="preserve"> г</w:t>
            </w:r>
            <w:r w:rsidRPr="00540683">
              <w:rPr>
                <w:rFonts w:ascii="Arial" w:hAnsi="Arial" w:cs="Arial"/>
                <w:b/>
                <w:sz w:val="18"/>
                <w:szCs w:val="18"/>
              </w:rPr>
              <w:t>од</w:t>
            </w:r>
          </w:p>
        </w:tc>
        <w:tc>
          <w:tcPr>
            <w:tcW w:w="2410"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2024год</w:t>
            </w:r>
          </w:p>
        </w:tc>
      </w:tr>
      <w:tr w:rsidR="000C1D38" w:rsidRPr="00540683" w:rsidTr="000C1D38">
        <w:tc>
          <w:tcPr>
            <w:tcW w:w="468"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1</w:t>
            </w:r>
          </w:p>
        </w:tc>
        <w:tc>
          <w:tcPr>
            <w:tcW w:w="6267"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2</w:t>
            </w:r>
          </w:p>
        </w:tc>
        <w:tc>
          <w:tcPr>
            <w:tcW w:w="1843"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3</w:t>
            </w:r>
          </w:p>
        </w:tc>
        <w:tc>
          <w:tcPr>
            <w:tcW w:w="2268"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4</w:t>
            </w:r>
          </w:p>
        </w:tc>
        <w:tc>
          <w:tcPr>
            <w:tcW w:w="2126"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5</w:t>
            </w:r>
          </w:p>
        </w:tc>
        <w:tc>
          <w:tcPr>
            <w:tcW w:w="2410"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6</w:t>
            </w:r>
          </w:p>
        </w:tc>
      </w:tr>
      <w:tr w:rsidR="000C1D38" w:rsidRPr="00540683" w:rsidTr="000C1D38">
        <w:tc>
          <w:tcPr>
            <w:tcW w:w="468"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1</w:t>
            </w:r>
          </w:p>
        </w:tc>
        <w:tc>
          <w:tcPr>
            <w:tcW w:w="6267" w:type="dxa"/>
          </w:tcPr>
          <w:p w:rsidR="000C1D38" w:rsidRPr="00540683" w:rsidRDefault="000C1D38" w:rsidP="000C1D38">
            <w:pPr>
              <w:spacing w:after="0"/>
              <w:jc w:val="both"/>
              <w:rPr>
                <w:rFonts w:ascii="Arial" w:hAnsi="Arial" w:cs="Arial"/>
                <w:b/>
                <w:bCs/>
                <w:sz w:val="18"/>
                <w:szCs w:val="18"/>
              </w:rPr>
            </w:pPr>
            <w:r w:rsidRPr="00540683">
              <w:rPr>
                <w:rFonts w:ascii="Arial" w:hAnsi="Arial" w:cs="Arial"/>
                <w:b/>
                <w:bCs/>
                <w:sz w:val="18"/>
                <w:szCs w:val="18"/>
              </w:rPr>
              <w:t>Муниципальная программа «Социально-экономическое развитие Краснополянского сельского поселения» на 2015-2024 годы</w:t>
            </w:r>
          </w:p>
        </w:tc>
        <w:tc>
          <w:tcPr>
            <w:tcW w:w="1843" w:type="dxa"/>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0600000000</w:t>
            </w:r>
          </w:p>
        </w:tc>
        <w:tc>
          <w:tcPr>
            <w:tcW w:w="2268" w:type="dxa"/>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62 955,9</w:t>
            </w:r>
          </w:p>
          <w:p w:rsidR="000C1D38" w:rsidRPr="00540683" w:rsidRDefault="000C1D38" w:rsidP="000C1D38">
            <w:pPr>
              <w:spacing w:after="0"/>
              <w:jc w:val="center"/>
              <w:rPr>
                <w:rFonts w:ascii="Arial" w:hAnsi="Arial" w:cs="Arial"/>
                <w:b/>
                <w:bCs/>
                <w:sz w:val="18"/>
                <w:szCs w:val="18"/>
              </w:rPr>
            </w:pPr>
          </w:p>
        </w:tc>
        <w:tc>
          <w:tcPr>
            <w:tcW w:w="2126" w:type="dxa"/>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55 689,8</w:t>
            </w:r>
          </w:p>
        </w:tc>
        <w:tc>
          <w:tcPr>
            <w:tcW w:w="2410" w:type="dxa"/>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57 259,3</w:t>
            </w:r>
          </w:p>
        </w:tc>
      </w:tr>
      <w:tr w:rsidR="000C1D38" w:rsidRPr="00540683" w:rsidTr="000C1D38">
        <w:tc>
          <w:tcPr>
            <w:tcW w:w="4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w:t>
            </w:r>
          </w:p>
        </w:tc>
        <w:tc>
          <w:tcPr>
            <w:tcW w:w="6267" w:type="dxa"/>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0610000000</w:t>
            </w:r>
          </w:p>
        </w:tc>
        <w:tc>
          <w:tcPr>
            <w:tcW w:w="22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477,1</w:t>
            </w:r>
          </w:p>
        </w:tc>
        <w:tc>
          <w:tcPr>
            <w:tcW w:w="2126"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486,5</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502,6</w:t>
            </w:r>
          </w:p>
        </w:tc>
      </w:tr>
      <w:tr w:rsidR="000C1D38" w:rsidRPr="00540683" w:rsidTr="000C1D38">
        <w:tc>
          <w:tcPr>
            <w:tcW w:w="4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3</w:t>
            </w:r>
          </w:p>
        </w:tc>
        <w:tc>
          <w:tcPr>
            <w:tcW w:w="6267" w:type="dxa"/>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0620000000</w:t>
            </w:r>
          </w:p>
        </w:tc>
        <w:tc>
          <w:tcPr>
            <w:tcW w:w="2268" w:type="dxa"/>
          </w:tcPr>
          <w:p w:rsidR="000C1D38" w:rsidRPr="00540683" w:rsidRDefault="000C1D38" w:rsidP="000C1D38">
            <w:pPr>
              <w:spacing w:after="0"/>
              <w:jc w:val="center"/>
              <w:rPr>
                <w:rFonts w:ascii="Arial" w:hAnsi="Arial" w:cs="Arial"/>
                <w:sz w:val="18"/>
                <w:szCs w:val="18"/>
                <w:lang w:val="en-US"/>
              </w:rPr>
            </w:pPr>
            <w:r w:rsidRPr="00540683">
              <w:rPr>
                <w:rFonts w:ascii="Arial" w:hAnsi="Arial" w:cs="Arial"/>
                <w:sz w:val="18"/>
                <w:szCs w:val="18"/>
              </w:rPr>
              <w:t>24 042,1</w:t>
            </w:r>
          </w:p>
        </w:tc>
        <w:tc>
          <w:tcPr>
            <w:tcW w:w="2126"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16 836,7</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16 831,7</w:t>
            </w:r>
          </w:p>
        </w:tc>
      </w:tr>
      <w:tr w:rsidR="000C1D38" w:rsidRPr="00540683" w:rsidTr="000C1D38">
        <w:tc>
          <w:tcPr>
            <w:tcW w:w="4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4</w:t>
            </w:r>
          </w:p>
        </w:tc>
        <w:tc>
          <w:tcPr>
            <w:tcW w:w="6267" w:type="dxa"/>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0630000000</w:t>
            </w:r>
          </w:p>
        </w:tc>
        <w:tc>
          <w:tcPr>
            <w:tcW w:w="22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8,3</w:t>
            </w:r>
          </w:p>
        </w:tc>
        <w:tc>
          <w:tcPr>
            <w:tcW w:w="2126"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0,0</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0,0</w:t>
            </w:r>
          </w:p>
        </w:tc>
      </w:tr>
      <w:tr w:rsidR="000C1D38" w:rsidRPr="00540683" w:rsidTr="000C1D38">
        <w:tc>
          <w:tcPr>
            <w:tcW w:w="4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5</w:t>
            </w:r>
          </w:p>
        </w:tc>
        <w:tc>
          <w:tcPr>
            <w:tcW w:w="6267" w:type="dxa"/>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0640000000</w:t>
            </w:r>
          </w:p>
        </w:tc>
        <w:tc>
          <w:tcPr>
            <w:tcW w:w="22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0,0</w:t>
            </w:r>
          </w:p>
        </w:tc>
        <w:tc>
          <w:tcPr>
            <w:tcW w:w="2126"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0,0</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0,0</w:t>
            </w:r>
          </w:p>
        </w:tc>
      </w:tr>
      <w:tr w:rsidR="000C1D38" w:rsidRPr="00540683" w:rsidTr="000C1D38">
        <w:tc>
          <w:tcPr>
            <w:tcW w:w="4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6</w:t>
            </w:r>
          </w:p>
        </w:tc>
        <w:tc>
          <w:tcPr>
            <w:tcW w:w="6267" w:type="dxa"/>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0650000000</w:t>
            </w:r>
          </w:p>
        </w:tc>
        <w:tc>
          <w:tcPr>
            <w:tcW w:w="22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5 281,2</w:t>
            </w:r>
          </w:p>
        </w:tc>
        <w:tc>
          <w:tcPr>
            <w:tcW w:w="2126"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5 743,7</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5 515,3</w:t>
            </w:r>
          </w:p>
        </w:tc>
      </w:tr>
      <w:tr w:rsidR="000C1D38" w:rsidRPr="00540683" w:rsidTr="000C1D38">
        <w:tc>
          <w:tcPr>
            <w:tcW w:w="4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7</w:t>
            </w:r>
          </w:p>
        </w:tc>
        <w:tc>
          <w:tcPr>
            <w:tcW w:w="6267" w:type="dxa"/>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0660000000</w:t>
            </w:r>
          </w:p>
        </w:tc>
        <w:tc>
          <w:tcPr>
            <w:tcW w:w="22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21 711,0</w:t>
            </w:r>
          </w:p>
        </w:tc>
        <w:tc>
          <w:tcPr>
            <w:tcW w:w="2126"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22 068,9</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23 430,1</w:t>
            </w:r>
          </w:p>
        </w:tc>
      </w:tr>
      <w:tr w:rsidR="000C1D38" w:rsidRPr="00540683" w:rsidTr="000C1D38">
        <w:tc>
          <w:tcPr>
            <w:tcW w:w="4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8</w:t>
            </w:r>
          </w:p>
        </w:tc>
        <w:tc>
          <w:tcPr>
            <w:tcW w:w="6267" w:type="dxa"/>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 xml:space="preserve">Подпрограмма «Социальная политика на территории </w:t>
            </w:r>
            <w:r w:rsidRPr="00540683">
              <w:rPr>
                <w:rFonts w:ascii="Arial" w:hAnsi="Arial" w:cs="Arial"/>
                <w:sz w:val="18"/>
                <w:szCs w:val="18"/>
              </w:rPr>
              <w:lastRenderedPageBreak/>
              <w:t>Краснополянского сельского поселения»</w:t>
            </w:r>
          </w:p>
        </w:tc>
        <w:tc>
          <w:tcPr>
            <w:tcW w:w="1843"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lastRenderedPageBreak/>
              <w:t>0670000000</w:t>
            </w:r>
          </w:p>
        </w:tc>
        <w:tc>
          <w:tcPr>
            <w:tcW w:w="22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659,9</w:t>
            </w:r>
          </w:p>
        </w:tc>
        <w:tc>
          <w:tcPr>
            <w:tcW w:w="2126"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727,6</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745,7</w:t>
            </w:r>
          </w:p>
        </w:tc>
      </w:tr>
      <w:tr w:rsidR="000C1D38" w:rsidRPr="00540683" w:rsidTr="000C1D38">
        <w:tc>
          <w:tcPr>
            <w:tcW w:w="4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lastRenderedPageBreak/>
              <w:t>9</w:t>
            </w:r>
          </w:p>
        </w:tc>
        <w:tc>
          <w:tcPr>
            <w:tcW w:w="6267" w:type="dxa"/>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0680000000</w:t>
            </w:r>
          </w:p>
        </w:tc>
        <w:tc>
          <w:tcPr>
            <w:tcW w:w="22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965,0</w:t>
            </w:r>
          </w:p>
        </w:tc>
        <w:tc>
          <w:tcPr>
            <w:tcW w:w="2126"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991,4</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1 045,4</w:t>
            </w:r>
          </w:p>
        </w:tc>
      </w:tr>
      <w:tr w:rsidR="000C1D38" w:rsidRPr="00540683" w:rsidTr="000C1D38">
        <w:tc>
          <w:tcPr>
            <w:tcW w:w="4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10</w:t>
            </w:r>
          </w:p>
        </w:tc>
        <w:tc>
          <w:tcPr>
            <w:tcW w:w="6267" w:type="dxa"/>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0690000000</w:t>
            </w:r>
          </w:p>
        </w:tc>
        <w:tc>
          <w:tcPr>
            <w:tcW w:w="226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9 811,3</w:t>
            </w:r>
          </w:p>
        </w:tc>
        <w:tc>
          <w:tcPr>
            <w:tcW w:w="2126"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8 835,0</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9 188,5</w:t>
            </w:r>
          </w:p>
        </w:tc>
      </w:tr>
      <w:tr w:rsidR="000C1D38" w:rsidRPr="00540683" w:rsidTr="000C1D38">
        <w:tc>
          <w:tcPr>
            <w:tcW w:w="468" w:type="dxa"/>
          </w:tcPr>
          <w:p w:rsidR="000C1D38" w:rsidRPr="00540683" w:rsidRDefault="000C1D38" w:rsidP="000C1D38">
            <w:pPr>
              <w:spacing w:after="0"/>
              <w:jc w:val="center"/>
              <w:rPr>
                <w:rFonts w:ascii="Arial" w:hAnsi="Arial" w:cs="Arial"/>
                <w:b/>
                <w:bCs/>
                <w:sz w:val="18"/>
                <w:szCs w:val="18"/>
              </w:rPr>
            </w:pPr>
          </w:p>
        </w:tc>
        <w:tc>
          <w:tcPr>
            <w:tcW w:w="6267" w:type="dxa"/>
          </w:tcPr>
          <w:p w:rsidR="000C1D38" w:rsidRPr="00540683" w:rsidRDefault="000C1D38" w:rsidP="000C1D38">
            <w:pPr>
              <w:spacing w:after="0"/>
              <w:jc w:val="both"/>
              <w:rPr>
                <w:rFonts w:ascii="Arial" w:hAnsi="Arial" w:cs="Arial"/>
                <w:b/>
                <w:bCs/>
                <w:sz w:val="18"/>
                <w:szCs w:val="18"/>
              </w:rPr>
            </w:pPr>
            <w:r w:rsidRPr="00540683">
              <w:rPr>
                <w:rFonts w:ascii="Arial" w:hAnsi="Arial" w:cs="Arial"/>
                <w:b/>
                <w:bCs/>
                <w:sz w:val="18"/>
                <w:szCs w:val="18"/>
              </w:rPr>
              <w:t>ВСЕГО:</w:t>
            </w:r>
          </w:p>
        </w:tc>
        <w:tc>
          <w:tcPr>
            <w:tcW w:w="1843" w:type="dxa"/>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х</w:t>
            </w:r>
          </w:p>
        </w:tc>
        <w:tc>
          <w:tcPr>
            <w:tcW w:w="2268" w:type="dxa"/>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62 955,9</w:t>
            </w:r>
          </w:p>
        </w:tc>
        <w:tc>
          <w:tcPr>
            <w:tcW w:w="2126" w:type="dxa"/>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55 689,8</w:t>
            </w:r>
          </w:p>
        </w:tc>
        <w:tc>
          <w:tcPr>
            <w:tcW w:w="2410" w:type="dxa"/>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57 259,3</w:t>
            </w:r>
          </w:p>
        </w:tc>
      </w:tr>
    </w:tbl>
    <w:p w:rsidR="000C1D38" w:rsidRPr="00540683" w:rsidRDefault="000C1D38" w:rsidP="000C1D38">
      <w:pPr>
        <w:rPr>
          <w:sz w:val="18"/>
          <w:szCs w:val="18"/>
        </w:rPr>
      </w:pP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Приложение 6</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к решению Думы</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Краснополянского сельского поселения</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 xml:space="preserve">№ </w:t>
      </w:r>
      <w:r w:rsidRPr="00540683">
        <w:rPr>
          <w:rFonts w:ascii="Arial" w:hAnsi="Arial" w:cs="Arial"/>
          <w:color w:val="FF0000"/>
          <w:sz w:val="18"/>
          <w:szCs w:val="18"/>
        </w:rPr>
        <w:t>000</w:t>
      </w:r>
      <w:r w:rsidRPr="00540683">
        <w:rPr>
          <w:rFonts w:ascii="Arial" w:hAnsi="Arial" w:cs="Arial"/>
          <w:sz w:val="18"/>
          <w:szCs w:val="18"/>
        </w:rPr>
        <w:t xml:space="preserve"> от </w:t>
      </w:r>
      <w:r w:rsidRPr="00540683">
        <w:rPr>
          <w:rFonts w:ascii="Arial" w:hAnsi="Arial" w:cs="Arial"/>
          <w:color w:val="FF0000"/>
          <w:sz w:val="18"/>
          <w:szCs w:val="18"/>
        </w:rPr>
        <w:t>00</w:t>
      </w:r>
      <w:r w:rsidRPr="00540683">
        <w:rPr>
          <w:rFonts w:ascii="Arial" w:hAnsi="Arial" w:cs="Arial"/>
          <w:sz w:val="18"/>
          <w:szCs w:val="18"/>
        </w:rPr>
        <w:t xml:space="preserve"> декабря 2020 года </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«О бюджете Краснополянского сельского поселения</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Байкаловского муниципального района Свердловской области</w:t>
      </w:r>
    </w:p>
    <w:p w:rsidR="000C1D38" w:rsidRPr="00540683" w:rsidRDefault="000C1D38" w:rsidP="000C1D38">
      <w:pPr>
        <w:tabs>
          <w:tab w:val="left" w:pos="10110"/>
          <w:tab w:val="right" w:pos="14570"/>
        </w:tabs>
        <w:spacing w:after="0"/>
        <w:jc w:val="right"/>
        <w:rPr>
          <w:sz w:val="18"/>
          <w:szCs w:val="18"/>
        </w:rPr>
      </w:pPr>
      <w:r w:rsidRPr="00540683">
        <w:rPr>
          <w:rFonts w:ascii="Arial" w:hAnsi="Arial" w:cs="Arial"/>
          <w:sz w:val="18"/>
          <w:szCs w:val="18"/>
        </w:rPr>
        <w:t>на 2022 год и плановый период 2023 и 2024 годов</w:t>
      </w:r>
      <w:r w:rsidRPr="00540683">
        <w:rPr>
          <w:sz w:val="18"/>
          <w:szCs w:val="18"/>
        </w:rPr>
        <w:t>»</w:t>
      </w:r>
    </w:p>
    <w:p w:rsidR="000C1D38" w:rsidRPr="00540683" w:rsidRDefault="000C1D38" w:rsidP="000C1D38">
      <w:pPr>
        <w:spacing w:after="0"/>
        <w:jc w:val="right"/>
        <w:rPr>
          <w:sz w:val="18"/>
          <w:szCs w:val="18"/>
        </w:rPr>
      </w:pPr>
    </w:p>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Распределение межбюджетных трансфертов, предоставляемых другим бюджетам, на 2022 год и плановый период   2023 и 2024 годов</w:t>
      </w: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141"/>
        <w:gridCol w:w="2754"/>
        <w:gridCol w:w="1701"/>
        <w:gridCol w:w="1701"/>
        <w:gridCol w:w="2268"/>
      </w:tblGrid>
      <w:tr w:rsidR="000C1D38" w:rsidRPr="00540683" w:rsidTr="000C1D38">
        <w:tc>
          <w:tcPr>
            <w:tcW w:w="817" w:type="dxa"/>
            <w:vMerge w:val="restart"/>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Но-мерстро-ки</w:t>
            </w:r>
          </w:p>
        </w:tc>
        <w:tc>
          <w:tcPr>
            <w:tcW w:w="6141" w:type="dxa"/>
            <w:vMerge w:val="restart"/>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МБТ, предоставляемые из бюджета сельского поселения в бюджет муниципального района</w:t>
            </w:r>
          </w:p>
        </w:tc>
        <w:tc>
          <w:tcPr>
            <w:tcW w:w="2754" w:type="dxa"/>
            <w:vMerge w:val="restart"/>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Целевая статья</w:t>
            </w:r>
          </w:p>
        </w:tc>
        <w:tc>
          <w:tcPr>
            <w:tcW w:w="5670" w:type="dxa"/>
            <w:gridSpan w:val="3"/>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Сумма</w:t>
            </w:r>
          </w:p>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 xml:space="preserve"> (тыс. руб.)</w:t>
            </w:r>
          </w:p>
        </w:tc>
      </w:tr>
      <w:tr w:rsidR="000C1D38" w:rsidRPr="00540683" w:rsidTr="000C1D38">
        <w:tc>
          <w:tcPr>
            <w:tcW w:w="817" w:type="dxa"/>
            <w:vMerge/>
          </w:tcPr>
          <w:p w:rsidR="000C1D38" w:rsidRPr="00540683" w:rsidRDefault="000C1D38" w:rsidP="000C1D38">
            <w:pPr>
              <w:spacing w:after="0"/>
              <w:jc w:val="center"/>
              <w:rPr>
                <w:rFonts w:ascii="Arial" w:hAnsi="Arial" w:cs="Arial"/>
                <w:b/>
                <w:bCs/>
                <w:sz w:val="18"/>
                <w:szCs w:val="18"/>
              </w:rPr>
            </w:pPr>
          </w:p>
        </w:tc>
        <w:tc>
          <w:tcPr>
            <w:tcW w:w="6141" w:type="dxa"/>
            <w:vMerge/>
          </w:tcPr>
          <w:p w:rsidR="000C1D38" w:rsidRPr="00540683" w:rsidRDefault="000C1D38" w:rsidP="000C1D38">
            <w:pPr>
              <w:spacing w:after="0"/>
              <w:jc w:val="center"/>
              <w:rPr>
                <w:rFonts w:ascii="Arial" w:hAnsi="Arial" w:cs="Arial"/>
                <w:b/>
                <w:bCs/>
                <w:sz w:val="18"/>
                <w:szCs w:val="18"/>
              </w:rPr>
            </w:pPr>
          </w:p>
        </w:tc>
        <w:tc>
          <w:tcPr>
            <w:tcW w:w="2754" w:type="dxa"/>
            <w:vMerge/>
          </w:tcPr>
          <w:p w:rsidR="000C1D38" w:rsidRPr="00540683" w:rsidRDefault="000C1D38" w:rsidP="000C1D38">
            <w:pPr>
              <w:spacing w:after="0"/>
              <w:jc w:val="center"/>
              <w:rPr>
                <w:rFonts w:ascii="Arial" w:hAnsi="Arial" w:cs="Arial"/>
                <w:b/>
                <w:bCs/>
                <w:sz w:val="18"/>
                <w:szCs w:val="18"/>
              </w:rPr>
            </w:pPr>
          </w:p>
        </w:tc>
        <w:tc>
          <w:tcPr>
            <w:tcW w:w="1701" w:type="dxa"/>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2022 год</w:t>
            </w:r>
          </w:p>
        </w:tc>
        <w:tc>
          <w:tcPr>
            <w:tcW w:w="1701" w:type="dxa"/>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2023 год</w:t>
            </w:r>
          </w:p>
          <w:p w:rsidR="000C1D38" w:rsidRPr="00540683" w:rsidRDefault="000C1D38" w:rsidP="000C1D38">
            <w:pPr>
              <w:spacing w:after="0"/>
              <w:jc w:val="center"/>
              <w:rPr>
                <w:rFonts w:ascii="Arial" w:hAnsi="Arial" w:cs="Arial"/>
                <w:b/>
                <w:bCs/>
                <w:sz w:val="18"/>
                <w:szCs w:val="18"/>
              </w:rPr>
            </w:pPr>
          </w:p>
        </w:tc>
        <w:tc>
          <w:tcPr>
            <w:tcW w:w="2268" w:type="dxa"/>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2024 год</w:t>
            </w:r>
          </w:p>
        </w:tc>
      </w:tr>
      <w:tr w:rsidR="000C1D38" w:rsidRPr="00540683" w:rsidTr="000C1D38">
        <w:tc>
          <w:tcPr>
            <w:tcW w:w="817" w:type="dxa"/>
          </w:tcPr>
          <w:p w:rsidR="000C1D38" w:rsidRPr="00540683" w:rsidRDefault="000C1D38" w:rsidP="000C1D38">
            <w:pPr>
              <w:spacing w:after="0"/>
              <w:jc w:val="center"/>
              <w:rPr>
                <w:b/>
                <w:bCs/>
                <w:sz w:val="18"/>
                <w:szCs w:val="18"/>
              </w:rPr>
            </w:pPr>
            <w:r w:rsidRPr="00540683">
              <w:rPr>
                <w:b/>
                <w:bCs/>
                <w:sz w:val="18"/>
                <w:szCs w:val="18"/>
              </w:rPr>
              <w:t>1</w:t>
            </w:r>
          </w:p>
        </w:tc>
        <w:tc>
          <w:tcPr>
            <w:tcW w:w="6141" w:type="dxa"/>
          </w:tcPr>
          <w:p w:rsidR="000C1D38" w:rsidRPr="00540683" w:rsidRDefault="000C1D38" w:rsidP="000C1D38">
            <w:pPr>
              <w:spacing w:after="0"/>
              <w:jc w:val="center"/>
              <w:rPr>
                <w:b/>
                <w:bCs/>
                <w:sz w:val="18"/>
                <w:szCs w:val="18"/>
              </w:rPr>
            </w:pPr>
            <w:r w:rsidRPr="00540683">
              <w:rPr>
                <w:b/>
                <w:bCs/>
                <w:sz w:val="18"/>
                <w:szCs w:val="18"/>
              </w:rPr>
              <w:t>2</w:t>
            </w:r>
          </w:p>
        </w:tc>
        <w:tc>
          <w:tcPr>
            <w:tcW w:w="2754" w:type="dxa"/>
          </w:tcPr>
          <w:p w:rsidR="000C1D38" w:rsidRPr="00540683" w:rsidRDefault="000C1D38" w:rsidP="000C1D38">
            <w:pPr>
              <w:spacing w:after="0"/>
              <w:jc w:val="center"/>
              <w:rPr>
                <w:b/>
                <w:bCs/>
                <w:sz w:val="18"/>
                <w:szCs w:val="18"/>
              </w:rPr>
            </w:pPr>
            <w:r w:rsidRPr="00540683">
              <w:rPr>
                <w:b/>
                <w:bCs/>
                <w:sz w:val="18"/>
                <w:szCs w:val="18"/>
              </w:rPr>
              <w:t>3</w:t>
            </w:r>
          </w:p>
        </w:tc>
        <w:tc>
          <w:tcPr>
            <w:tcW w:w="1701" w:type="dxa"/>
          </w:tcPr>
          <w:p w:rsidR="000C1D38" w:rsidRPr="00540683" w:rsidRDefault="000C1D38" w:rsidP="000C1D38">
            <w:pPr>
              <w:spacing w:after="0"/>
              <w:jc w:val="center"/>
              <w:rPr>
                <w:b/>
                <w:bCs/>
                <w:sz w:val="18"/>
                <w:szCs w:val="18"/>
              </w:rPr>
            </w:pPr>
            <w:r w:rsidRPr="00540683">
              <w:rPr>
                <w:b/>
                <w:bCs/>
                <w:sz w:val="18"/>
                <w:szCs w:val="18"/>
              </w:rPr>
              <w:t>4</w:t>
            </w:r>
          </w:p>
        </w:tc>
        <w:tc>
          <w:tcPr>
            <w:tcW w:w="1701" w:type="dxa"/>
          </w:tcPr>
          <w:p w:rsidR="000C1D38" w:rsidRPr="00540683" w:rsidRDefault="000C1D38" w:rsidP="000C1D38">
            <w:pPr>
              <w:spacing w:after="0"/>
              <w:jc w:val="center"/>
              <w:rPr>
                <w:b/>
                <w:bCs/>
                <w:sz w:val="18"/>
                <w:szCs w:val="18"/>
              </w:rPr>
            </w:pPr>
            <w:r w:rsidRPr="00540683">
              <w:rPr>
                <w:b/>
                <w:bCs/>
                <w:sz w:val="18"/>
                <w:szCs w:val="18"/>
              </w:rPr>
              <w:t>5</w:t>
            </w:r>
          </w:p>
        </w:tc>
        <w:tc>
          <w:tcPr>
            <w:tcW w:w="2268" w:type="dxa"/>
          </w:tcPr>
          <w:p w:rsidR="000C1D38" w:rsidRPr="00540683" w:rsidRDefault="000C1D38" w:rsidP="000C1D38">
            <w:pPr>
              <w:spacing w:after="0"/>
              <w:jc w:val="center"/>
              <w:rPr>
                <w:b/>
                <w:bCs/>
                <w:sz w:val="18"/>
                <w:szCs w:val="18"/>
              </w:rPr>
            </w:pPr>
            <w:r w:rsidRPr="00540683">
              <w:rPr>
                <w:b/>
                <w:bCs/>
                <w:sz w:val="18"/>
                <w:szCs w:val="18"/>
              </w:rPr>
              <w:t>6</w:t>
            </w:r>
          </w:p>
        </w:tc>
      </w:tr>
      <w:tr w:rsidR="000C1D38" w:rsidRPr="00540683" w:rsidTr="000C1D38">
        <w:trPr>
          <w:trHeight w:val="946"/>
        </w:trPr>
        <w:tc>
          <w:tcPr>
            <w:tcW w:w="817" w:type="dxa"/>
            <w:vAlign w:val="center"/>
          </w:tcPr>
          <w:p w:rsidR="000C1D38" w:rsidRPr="00540683" w:rsidRDefault="000C1D38" w:rsidP="000C1D38">
            <w:pPr>
              <w:spacing w:after="0"/>
              <w:ind w:left="284"/>
              <w:rPr>
                <w:rFonts w:ascii="Arial" w:hAnsi="Arial" w:cs="Arial"/>
                <w:sz w:val="18"/>
                <w:szCs w:val="18"/>
              </w:rPr>
            </w:pPr>
            <w:r w:rsidRPr="00540683">
              <w:rPr>
                <w:rFonts w:ascii="Arial" w:hAnsi="Arial" w:cs="Arial"/>
                <w:sz w:val="18"/>
                <w:szCs w:val="18"/>
              </w:rPr>
              <w:t>1</w:t>
            </w:r>
          </w:p>
        </w:tc>
        <w:tc>
          <w:tcPr>
            <w:tcW w:w="6141" w:type="dxa"/>
            <w:vAlign w:val="center"/>
          </w:tcPr>
          <w:p w:rsidR="000C1D38" w:rsidRPr="00540683" w:rsidRDefault="000C1D38" w:rsidP="000C1D38">
            <w:pPr>
              <w:spacing w:after="0"/>
              <w:rPr>
                <w:rFonts w:ascii="Arial" w:hAnsi="Arial" w:cs="Arial"/>
                <w:sz w:val="18"/>
                <w:szCs w:val="18"/>
              </w:rPr>
            </w:pPr>
            <w:r w:rsidRPr="00540683">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2754"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06901П1010</w:t>
            </w:r>
          </w:p>
        </w:tc>
        <w:tc>
          <w:tcPr>
            <w:tcW w:w="1701"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511,6</w:t>
            </w:r>
          </w:p>
        </w:tc>
        <w:tc>
          <w:tcPr>
            <w:tcW w:w="1701"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530,3</w:t>
            </w:r>
          </w:p>
        </w:tc>
        <w:tc>
          <w:tcPr>
            <w:tcW w:w="2268"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551,6</w:t>
            </w:r>
          </w:p>
        </w:tc>
      </w:tr>
      <w:tr w:rsidR="000C1D38" w:rsidRPr="00540683" w:rsidTr="000C1D38">
        <w:tc>
          <w:tcPr>
            <w:tcW w:w="817"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w:t>
            </w:r>
          </w:p>
        </w:tc>
        <w:tc>
          <w:tcPr>
            <w:tcW w:w="6141" w:type="dxa"/>
            <w:vAlign w:val="center"/>
          </w:tcPr>
          <w:p w:rsidR="000C1D38" w:rsidRPr="00540683" w:rsidRDefault="000C1D38" w:rsidP="000C1D38">
            <w:pPr>
              <w:spacing w:after="0"/>
              <w:rPr>
                <w:rFonts w:ascii="Arial" w:hAnsi="Arial" w:cs="Arial"/>
                <w:sz w:val="18"/>
                <w:szCs w:val="18"/>
              </w:rPr>
            </w:pPr>
            <w:r w:rsidRPr="00540683">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w:t>
            </w:r>
          </w:p>
        </w:tc>
        <w:tc>
          <w:tcPr>
            <w:tcW w:w="2754"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06901Э1010</w:t>
            </w:r>
          </w:p>
        </w:tc>
        <w:tc>
          <w:tcPr>
            <w:tcW w:w="1701"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144,3</w:t>
            </w:r>
          </w:p>
        </w:tc>
        <w:tc>
          <w:tcPr>
            <w:tcW w:w="1701"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149,6</w:t>
            </w:r>
          </w:p>
        </w:tc>
        <w:tc>
          <w:tcPr>
            <w:tcW w:w="2268"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155,6</w:t>
            </w:r>
          </w:p>
        </w:tc>
      </w:tr>
      <w:tr w:rsidR="000C1D38" w:rsidRPr="00540683" w:rsidTr="000C1D38">
        <w:tc>
          <w:tcPr>
            <w:tcW w:w="817"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3</w:t>
            </w:r>
          </w:p>
        </w:tc>
        <w:tc>
          <w:tcPr>
            <w:tcW w:w="6141" w:type="dxa"/>
            <w:vAlign w:val="center"/>
          </w:tcPr>
          <w:p w:rsidR="000C1D38" w:rsidRPr="00540683" w:rsidRDefault="000C1D38" w:rsidP="000C1D38">
            <w:pPr>
              <w:spacing w:after="0"/>
              <w:rPr>
                <w:rFonts w:ascii="Arial" w:hAnsi="Arial" w:cs="Arial"/>
                <w:sz w:val="18"/>
                <w:szCs w:val="18"/>
              </w:rPr>
            </w:pPr>
            <w:r w:rsidRPr="00540683">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w:t>
            </w:r>
          </w:p>
        </w:tc>
        <w:tc>
          <w:tcPr>
            <w:tcW w:w="2754"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50000П1010</w:t>
            </w:r>
          </w:p>
        </w:tc>
        <w:tc>
          <w:tcPr>
            <w:tcW w:w="1701"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391,4</w:t>
            </w:r>
          </w:p>
        </w:tc>
        <w:tc>
          <w:tcPr>
            <w:tcW w:w="1701"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405,7</w:t>
            </w:r>
          </w:p>
        </w:tc>
        <w:tc>
          <w:tcPr>
            <w:tcW w:w="2268"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422,0</w:t>
            </w:r>
          </w:p>
        </w:tc>
      </w:tr>
      <w:tr w:rsidR="000C1D38" w:rsidRPr="00540683" w:rsidTr="000C1D38">
        <w:tc>
          <w:tcPr>
            <w:tcW w:w="817" w:type="dxa"/>
            <w:vAlign w:val="center"/>
          </w:tcPr>
          <w:p w:rsidR="000C1D38" w:rsidRPr="00540683" w:rsidRDefault="000C1D38" w:rsidP="000C1D38">
            <w:pPr>
              <w:spacing w:after="0"/>
              <w:jc w:val="center"/>
              <w:rPr>
                <w:rFonts w:ascii="Arial" w:hAnsi="Arial" w:cs="Arial"/>
                <w:bCs/>
                <w:sz w:val="18"/>
                <w:szCs w:val="18"/>
              </w:rPr>
            </w:pPr>
            <w:r w:rsidRPr="00540683">
              <w:rPr>
                <w:rFonts w:ascii="Arial" w:hAnsi="Arial" w:cs="Arial"/>
                <w:bCs/>
                <w:sz w:val="18"/>
                <w:szCs w:val="18"/>
              </w:rPr>
              <w:t>4</w:t>
            </w:r>
          </w:p>
        </w:tc>
        <w:tc>
          <w:tcPr>
            <w:tcW w:w="6141" w:type="dxa"/>
            <w:vAlign w:val="center"/>
          </w:tcPr>
          <w:p w:rsidR="000C1D38" w:rsidRPr="00540683" w:rsidRDefault="000C1D38" w:rsidP="000C1D38">
            <w:pPr>
              <w:spacing w:after="0"/>
              <w:rPr>
                <w:rFonts w:ascii="Arial" w:hAnsi="Arial" w:cs="Arial"/>
                <w:sz w:val="18"/>
                <w:szCs w:val="18"/>
              </w:rPr>
            </w:pPr>
            <w:r w:rsidRPr="00540683">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w:t>
            </w:r>
          </w:p>
        </w:tc>
        <w:tc>
          <w:tcPr>
            <w:tcW w:w="2754" w:type="dxa"/>
            <w:vAlign w:val="center"/>
          </w:tcPr>
          <w:p w:rsidR="000C1D38" w:rsidRPr="00540683" w:rsidRDefault="000C1D38" w:rsidP="000C1D38">
            <w:pPr>
              <w:spacing w:after="0"/>
              <w:jc w:val="center"/>
              <w:rPr>
                <w:rFonts w:ascii="Arial" w:hAnsi="Arial" w:cs="Arial"/>
                <w:bCs/>
                <w:sz w:val="18"/>
                <w:szCs w:val="18"/>
              </w:rPr>
            </w:pPr>
            <w:r w:rsidRPr="00540683">
              <w:rPr>
                <w:rFonts w:ascii="Arial" w:hAnsi="Arial" w:cs="Arial"/>
                <w:bCs/>
                <w:sz w:val="18"/>
                <w:szCs w:val="18"/>
              </w:rPr>
              <w:t>50000П1020</w:t>
            </w:r>
          </w:p>
        </w:tc>
        <w:tc>
          <w:tcPr>
            <w:tcW w:w="1701"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244,9</w:t>
            </w:r>
          </w:p>
        </w:tc>
        <w:tc>
          <w:tcPr>
            <w:tcW w:w="1701"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253,9</w:t>
            </w:r>
          </w:p>
        </w:tc>
        <w:tc>
          <w:tcPr>
            <w:tcW w:w="2268"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264,1</w:t>
            </w:r>
          </w:p>
        </w:tc>
      </w:tr>
      <w:tr w:rsidR="000C1D38" w:rsidRPr="00540683" w:rsidTr="000C1D38">
        <w:tc>
          <w:tcPr>
            <w:tcW w:w="817" w:type="dxa"/>
            <w:vAlign w:val="center"/>
          </w:tcPr>
          <w:p w:rsidR="000C1D38" w:rsidRPr="00540683" w:rsidRDefault="000C1D38" w:rsidP="000C1D38">
            <w:pPr>
              <w:spacing w:after="0"/>
              <w:jc w:val="center"/>
              <w:rPr>
                <w:rFonts w:ascii="Arial" w:hAnsi="Arial" w:cs="Arial"/>
                <w:b/>
                <w:bCs/>
                <w:sz w:val="18"/>
                <w:szCs w:val="18"/>
              </w:rPr>
            </w:pPr>
          </w:p>
        </w:tc>
        <w:tc>
          <w:tcPr>
            <w:tcW w:w="6141" w:type="dxa"/>
            <w:vAlign w:val="center"/>
          </w:tcPr>
          <w:p w:rsidR="000C1D38" w:rsidRPr="00540683" w:rsidRDefault="000C1D38" w:rsidP="000C1D38">
            <w:pPr>
              <w:spacing w:after="0"/>
              <w:rPr>
                <w:rFonts w:ascii="Arial" w:hAnsi="Arial" w:cs="Arial"/>
                <w:b/>
                <w:bCs/>
                <w:sz w:val="18"/>
                <w:szCs w:val="18"/>
              </w:rPr>
            </w:pPr>
            <w:r w:rsidRPr="00540683">
              <w:rPr>
                <w:rFonts w:ascii="Arial" w:hAnsi="Arial" w:cs="Arial"/>
                <w:b/>
                <w:bCs/>
                <w:sz w:val="18"/>
                <w:szCs w:val="18"/>
              </w:rPr>
              <w:t>ВСЕГО:</w:t>
            </w:r>
          </w:p>
        </w:tc>
        <w:tc>
          <w:tcPr>
            <w:tcW w:w="2754" w:type="dxa"/>
            <w:vAlign w:val="center"/>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х</w:t>
            </w:r>
          </w:p>
        </w:tc>
        <w:tc>
          <w:tcPr>
            <w:tcW w:w="1701"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1 292,2</w:t>
            </w:r>
          </w:p>
        </w:tc>
        <w:tc>
          <w:tcPr>
            <w:tcW w:w="1701"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1 339,5</w:t>
            </w:r>
          </w:p>
        </w:tc>
        <w:tc>
          <w:tcPr>
            <w:tcW w:w="2268" w:type="dxa"/>
          </w:tcPr>
          <w:p w:rsidR="000C1D38" w:rsidRPr="00540683" w:rsidRDefault="000C1D38" w:rsidP="000C1D38">
            <w:pPr>
              <w:tabs>
                <w:tab w:val="left" w:pos="600"/>
                <w:tab w:val="center" w:pos="1026"/>
              </w:tabs>
              <w:spacing w:after="0"/>
              <w:rPr>
                <w:rFonts w:ascii="Arial" w:hAnsi="Arial" w:cs="Arial"/>
                <w:sz w:val="18"/>
                <w:szCs w:val="18"/>
              </w:rPr>
            </w:pPr>
            <w:r w:rsidRPr="00540683">
              <w:rPr>
                <w:rFonts w:ascii="Arial" w:hAnsi="Arial" w:cs="Arial"/>
                <w:sz w:val="18"/>
                <w:szCs w:val="18"/>
              </w:rPr>
              <w:tab/>
            </w:r>
            <w:r w:rsidRPr="00540683">
              <w:rPr>
                <w:rFonts w:ascii="Arial" w:hAnsi="Arial" w:cs="Arial"/>
                <w:sz w:val="18"/>
                <w:szCs w:val="18"/>
              </w:rPr>
              <w:tab/>
              <w:t>1 393,3</w:t>
            </w:r>
          </w:p>
        </w:tc>
      </w:tr>
    </w:tbl>
    <w:p w:rsidR="001702FA" w:rsidRPr="00540683" w:rsidRDefault="001702FA" w:rsidP="000C1D38">
      <w:pPr>
        <w:pStyle w:val="ConsPlusNormal"/>
        <w:widowControl/>
        <w:ind w:firstLine="0"/>
        <w:rPr>
          <w:color w:val="000000"/>
          <w:sz w:val="18"/>
          <w:szCs w:val="18"/>
        </w:rPr>
      </w:pP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Приложение 7</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 xml:space="preserve">к решению Думы  </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 xml:space="preserve"> Краснополянского сельского поселения</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 xml:space="preserve">№  от  декабря 2021 года «О бюджете Краснополянского сельского поселения </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Байкаловского муниципального района Свердловской области</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на 2022 год и плановый период 2023 и 2024 годов»</w:t>
      </w:r>
    </w:p>
    <w:p w:rsidR="000C1D38" w:rsidRPr="00540683" w:rsidRDefault="000C1D38" w:rsidP="000C1D38">
      <w:pPr>
        <w:spacing w:after="0"/>
        <w:rPr>
          <w:rFonts w:ascii="Arial" w:hAnsi="Arial" w:cs="Arial"/>
          <w:sz w:val="18"/>
          <w:szCs w:val="18"/>
        </w:rPr>
      </w:pPr>
    </w:p>
    <w:tbl>
      <w:tblPr>
        <w:tblW w:w="15198" w:type="dxa"/>
        <w:tblLayout w:type="fixed"/>
        <w:tblCellMar>
          <w:left w:w="30" w:type="dxa"/>
          <w:right w:w="30" w:type="dxa"/>
        </w:tblCellMar>
        <w:tblLook w:val="0000"/>
      </w:tblPr>
      <w:tblGrid>
        <w:gridCol w:w="15198"/>
      </w:tblGrid>
      <w:tr w:rsidR="000C1D38" w:rsidRPr="00540683" w:rsidTr="000C1D38">
        <w:trPr>
          <w:trHeight w:val="195"/>
        </w:trPr>
        <w:tc>
          <w:tcPr>
            <w:tcW w:w="15198" w:type="dxa"/>
            <w:tcBorders>
              <w:bottom w:val="nil"/>
            </w:tcBorders>
          </w:tcPr>
          <w:p w:rsidR="000C1D38" w:rsidRPr="00540683" w:rsidRDefault="000C1D38" w:rsidP="000C1D38">
            <w:pPr>
              <w:autoSpaceDE w:val="0"/>
              <w:autoSpaceDN w:val="0"/>
              <w:adjustRightInd w:val="0"/>
              <w:spacing w:after="0"/>
              <w:jc w:val="center"/>
              <w:rPr>
                <w:rFonts w:ascii="Arial" w:hAnsi="Arial" w:cs="Arial"/>
                <w:b/>
                <w:bCs/>
                <w:color w:val="000000"/>
                <w:sz w:val="18"/>
                <w:szCs w:val="18"/>
              </w:rPr>
            </w:pPr>
            <w:r w:rsidRPr="00540683">
              <w:rPr>
                <w:rFonts w:ascii="Arial" w:hAnsi="Arial" w:cs="Arial"/>
                <w:b/>
                <w:bCs/>
                <w:color w:val="000000"/>
                <w:sz w:val="18"/>
                <w:szCs w:val="18"/>
              </w:rPr>
              <w:t>Программа муниципальных внутренних заимствований Краснополянского сельского поселения Байкаловского муниципального района Свердловской области на 2022 год и плановый период 2023 и 2024 годов</w:t>
            </w:r>
          </w:p>
          <w:p w:rsidR="000C1D38" w:rsidRPr="00540683" w:rsidRDefault="000C1D38" w:rsidP="000C1D38">
            <w:pPr>
              <w:autoSpaceDE w:val="0"/>
              <w:autoSpaceDN w:val="0"/>
              <w:adjustRightInd w:val="0"/>
              <w:spacing w:after="0"/>
              <w:jc w:val="center"/>
              <w:rPr>
                <w:rFonts w:ascii="Arial" w:hAnsi="Arial" w:cs="Arial"/>
                <w:b/>
                <w:bCs/>
                <w:color w:val="000000"/>
                <w:sz w:val="18"/>
                <w:szCs w:val="18"/>
              </w:rPr>
            </w:pPr>
          </w:p>
        </w:tc>
      </w:tr>
    </w:tbl>
    <w:p w:rsidR="000C1D38" w:rsidRPr="00540683" w:rsidRDefault="000C1D38" w:rsidP="000C1D38">
      <w:pPr>
        <w:spacing w:after="0"/>
        <w:rPr>
          <w:rFonts w:ascii="Arial" w:hAnsi="Arial" w:cs="Arial"/>
          <w:b/>
          <w:sz w:val="18"/>
          <w:szCs w:val="18"/>
        </w:rPr>
      </w:pPr>
    </w:p>
    <w:tbl>
      <w:tblPr>
        <w:tblW w:w="15198" w:type="dxa"/>
        <w:tblLayout w:type="fixed"/>
        <w:tblCellMar>
          <w:left w:w="30" w:type="dxa"/>
          <w:right w:w="30" w:type="dxa"/>
        </w:tblCellMar>
        <w:tblLook w:val="0000"/>
      </w:tblPr>
      <w:tblGrid>
        <w:gridCol w:w="739"/>
        <w:gridCol w:w="4253"/>
        <w:gridCol w:w="1134"/>
        <w:gridCol w:w="1134"/>
        <w:gridCol w:w="1134"/>
        <w:gridCol w:w="1134"/>
        <w:gridCol w:w="1134"/>
        <w:gridCol w:w="1134"/>
        <w:gridCol w:w="1134"/>
        <w:gridCol w:w="1134"/>
        <w:gridCol w:w="1134"/>
      </w:tblGrid>
      <w:tr w:rsidR="000C1D38" w:rsidRPr="00540683" w:rsidTr="000C1D38">
        <w:trPr>
          <w:trHeight w:val="240"/>
        </w:trPr>
        <w:tc>
          <w:tcPr>
            <w:tcW w:w="739" w:type="dxa"/>
            <w:vMerge w:val="restart"/>
            <w:tcBorders>
              <w:top w:val="single" w:sz="4" w:space="0" w:color="auto"/>
              <w:left w:val="single" w:sz="4" w:space="0" w:color="auto"/>
              <w:right w:val="single" w:sz="6" w:space="0" w:color="auto"/>
            </w:tcBorders>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Номер строки</w:t>
            </w:r>
          </w:p>
        </w:tc>
        <w:tc>
          <w:tcPr>
            <w:tcW w:w="4253" w:type="dxa"/>
            <w:vMerge w:val="restart"/>
            <w:tcBorders>
              <w:top w:val="single" w:sz="4" w:space="0" w:color="auto"/>
              <w:left w:val="single" w:sz="6" w:space="0" w:color="auto"/>
              <w:right w:val="single" w:sz="6" w:space="0" w:color="auto"/>
            </w:tcBorders>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Цель предоставления бюджетного кредита</w:t>
            </w:r>
          </w:p>
        </w:tc>
        <w:tc>
          <w:tcPr>
            <w:tcW w:w="3402" w:type="dxa"/>
            <w:gridSpan w:val="3"/>
            <w:tcBorders>
              <w:top w:val="single" w:sz="4" w:space="0" w:color="auto"/>
              <w:left w:val="single" w:sz="6" w:space="0" w:color="auto"/>
              <w:bottom w:val="single" w:sz="4" w:space="0" w:color="auto"/>
              <w:right w:val="single" w:sz="6" w:space="0" w:color="auto"/>
            </w:tcBorders>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Объем привлечения средств в бюджет,</w:t>
            </w:r>
          </w:p>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в тысячах рублей</w:t>
            </w:r>
          </w:p>
        </w:tc>
        <w:tc>
          <w:tcPr>
            <w:tcW w:w="3402" w:type="dxa"/>
            <w:gridSpan w:val="3"/>
            <w:tcBorders>
              <w:top w:val="single" w:sz="4" w:space="0" w:color="auto"/>
              <w:left w:val="single" w:sz="6" w:space="0" w:color="auto"/>
              <w:bottom w:val="single" w:sz="4" w:space="0" w:color="auto"/>
              <w:right w:val="single" w:sz="4" w:space="0" w:color="auto"/>
            </w:tcBorders>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Объем погашения муниципальных долговых обязательств,</w:t>
            </w:r>
          </w:p>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в тысячах рублей</w:t>
            </w:r>
          </w:p>
        </w:tc>
        <w:tc>
          <w:tcPr>
            <w:tcW w:w="3402" w:type="dxa"/>
            <w:gridSpan w:val="3"/>
            <w:tcBorders>
              <w:top w:val="single" w:sz="4" w:space="0" w:color="auto"/>
              <w:left w:val="single" w:sz="6" w:space="0" w:color="auto"/>
              <w:bottom w:val="single" w:sz="4" w:space="0" w:color="auto"/>
              <w:right w:val="single" w:sz="4" w:space="0" w:color="auto"/>
            </w:tcBorders>
          </w:tcPr>
          <w:p w:rsidR="000C1D38" w:rsidRPr="00540683" w:rsidRDefault="000C1D38" w:rsidP="000C1D38">
            <w:pPr>
              <w:spacing w:after="0"/>
              <w:jc w:val="center"/>
              <w:rPr>
                <w:rFonts w:ascii="Arial" w:hAnsi="Arial" w:cs="Arial"/>
                <w:b/>
                <w:bCs/>
                <w:sz w:val="18"/>
                <w:szCs w:val="18"/>
              </w:rPr>
            </w:pPr>
            <w:r w:rsidRPr="00540683">
              <w:rPr>
                <w:rFonts w:ascii="Arial" w:hAnsi="Arial" w:cs="Arial"/>
                <w:b/>
                <w:bCs/>
                <w:sz w:val="18"/>
                <w:szCs w:val="18"/>
              </w:rPr>
              <w:t>Предельные сроки погашения долговых обязательств, возникающих при осуществлении муниципальных внутренних заимствований</w:t>
            </w:r>
          </w:p>
        </w:tc>
      </w:tr>
      <w:tr w:rsidR="000C1D38" w:rsidRPr="00540683" w:rsidTr="000C1D38">
        <w:trPr>
          <w:trHeight w:val="20"/>
        </w:trPr>
        <w:tc>
          <w:tcPr>
            <w:tcW w:w="739" w:type="dxa"/>
            <w:vMerge/>
            <w:tcBorders>
              <w:left w:val="single" w:sz="4" w:space="0" w:color="auto"/>
              <w:bottom w:val="single" w:sz="4" w:space="0" w:color="auto"/>
              <w:right w:val="single" w:sz="6" w:space="0" w:color="auto"/>
            </w:tcBorders>
          </w:tcPr>
          <w:p w:rsidR="000C1D38" w:rsidRPr="00540683" w:rsidRDefault="000C1D38" w:rsidP="000C1D38">
            <w:pPr>
              <w:spacing w:after="0"/>
              <w:jc w:val="right"/>
              <w:rPr>
                <w:rFonts w:ascii="Arial" w:hAnsi="Arial" w:cs="Arial"/>
                <w:b/>
                <w:bCs/>
                <w:sz w:val="18"/>
                <w:szCs w:val="18"/>
              </w:rPr>
            </w:pPr>
          </w:p>
        </w:tc>
        <w:tc>
          <w:tcPr>
            <w:tcW w:w="4253" w:type="dxa"/>
            <w:vMerge/>
            <w:tcBorders>
              <w:left w:val="single" w:sz="6" w:space="0" w:color="auto"/>
              <w:bottom w:val="single" w:sz="4" w:space="0" w:color="auto"/>
              <w:right w:val="single" w:sz="6" w:space="0" w:color="auto"/>
            </w:tcBorders>
          </w:tcPr>
          <w:p w:rsidR="000C1D38" w:rsidRPr="00540683" w:rsidRDefault="000C1D38" w:rsidP="000C1D38">
            <w:pPr>
              <w:spacing w:after="0"/>
              <w:jc w:val="right"/>
              <w:rPr>
                <w:rFonts w:ascii="Arial"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20</w:t>
            </w:r>
            <w:r w:rsidRPr="00540683">
              <w:rPr>
                <w:rFonts w:ascii="Arial" w:hAnsi="Arial" w:cs="Arial"/>
                <w:b/>
                <w:bCs/>
                <w:sz w:val="18"/>
                <w:szCs w:val="18"/>
                <w:lang w:val="en-US"/>
              </w:rPr>
              <w:t>2</w:t>
            </w:r>
            <w:r w:rsidRPr="00540683">
              <w:rPr>
                <w:rFonts w:ascii="Arial" w:hAnsi="Arial" w:cs="Arial"/>
                <w:b/>
                <w:bCs/>
                <w:sz w:val="18"/>
                <w:szCs w:val="18"/>
              </w:rPr>
              <w:t>2 год</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2023 год</w:t>
            </w:r>
          </w:p>
        </w:tc>
        <w:tc>
          <w:tcPr>
            <w:tcW w:w="1134" w:type="dxa"/>
            <w:tcBorders>
              <w:top w:val="single" w:sz="4" w:space="0" w:color="auto"/>
              <w:left w:val="single" w:sz="4" w:space="0" w:color="auto"/>
              <w:bottom w:val="single" w:sz="4" w:space="0" w:color="auto"/>
              <w:right w:val="single" w:sz="6"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2024 год</w:t>
            </w:r>
          </w:p>
        </w:tc>
        <w:tc>
          <w:tcPr>
            <w:tcW w:w="1134" w:type="dxa"/>
            <w:tcBorders>
              <w:top w:val="single" w:sz="4" w:space="0" w:color="auto"/>
              <w:left w:val="single" w:sz="6"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20</w:t>
            </w:r>
            <w:r w:rsidRPr="00540683">
              <w:rPr>
                <w:rFonts w:ascii="Arial" w:hAnsi="Arial" w:cs="Arial"/>
                <w:b/>
                <w:bCs/>
                <w:sz w:val="18"/>
                <w:szCs w:val="18"/>
                <w:lang w:val="en-US"/>
              </w:rPr>
              <w:t>2</w:t>
            </w:r>
            <w:r w:rsidRPr="00540683">
              <w:rPr>
                <w:rFonts w:ascii="Arial" w:hAnsi="Arial" w:cs="Arial"/>
                <w:b/>
                <w:bCs/>
                <w:sz w:val="18"/>
                <w:szCs w:val="18"/>
              </w:rPr>
              <w:t>2 год</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2023 год</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2024 год</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2022 год</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2023 год</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2024 год</w:t>
            </w:r>
          </w:p>
        </w:tc>
      </w:tr>
      <w:tr w:rsidR="000C1D38" w:rsidRPr="00540683" w:rsidTr="000C1D38">
        <w:trPr>
          <w:trHeight w:val="20"/>
        </w:trPr>
        <w:tc>
          <w:tcPr>
            <w:tcW w:w="739"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8</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11</w:t>
            </w:r>
          </w:p>
        </w:tc>
      </w:tr>
      <w:tr w:rsidR="000C1D38" w:rsidRPr="00540683" w:rsidTr="000C1D38">
        <w:trPr>
          <w:trHeight w:val="20"/>
        </w:trPr>
        <w:tc>
          <w:tcPr>
            <w:tcW w:w="739"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Бюджетные кредиты, привлеченные из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w:t>
            </w:r>
          </w:p>
        </w:tc>
      </w:tr>
      <w:tr w:rsidR="000C1D38" w:rsidRPr="00540683" w:rsidTr="000C1D38">
        <w:trPr>
          <w:trHeight w:val="20"/>
        </w:trPr>
        <w:tc>
          <w:tcPr>
            <w:tcW w:w="739"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Бюджетные кредиты, привлеченные из других бюджетов бюджетной системы Российской Федерации на пополнение остатков средств на счетах местных бюджетов</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w:t>
            </w:r>
          </w:p>
        </w:tc>
      </w:tr>
      <w:tr w:rsidR="000C1D38" w:rsidRPr="00540683" w:rsidTr="000C1D38">
        <w:trPr>
          <w:trHeight w:val="20"/>
        </w:trPr>
        <w:tc>
          <w:tcPr>
            <w:tcW w:w="739"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 xml:space="preserve">Кредиты, привлеченные от кредитных организаций </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w:t>
            </w:r>
          </w:p>
        </w:tc>
      </w:tr>
      <w:tr w:rsidR="000C1D38" w:rsidRPr="00540683" w:rsidTr="000C1D38">
        <w:trPr>
          <w:trHeight w:val="20"/>
        </w:trPr>
        <w:tc>
          <w:tcPr>
            <w:tcW w:w="739"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sz w:val="18"/>
                <w:szCs w:val="18"/>
              </w:rPr>
            </w:pPr>
          </w:p>
        </w:tc>
        <w:tc>
          <w:tcPr>
            <w:tcW w:w="4253"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0C1D38" w:rsidRPr="00540683" w:rsidRDefault="000C1D38" w:rsidP="000C1D38">
            <w:pPr>
              <w:spacing w:after="0"/>
              <w:jc w:val="right"/>
              <w:rPr>
                <w:rFonts w:ascii="Arial" w:hAnsi="Arial" w:cs="Arial"/>
                <w:b/>
                <w:bCs/>
                <w:sz w:val="18"/>
                <w:szCs w:val="18"/>
              </w:rPr>
            </w:pPr>
            <w:r w:rsidRPr="00540683">
              <w:rPr>
                <w:rFonts w:ascii="Arial" w:hAnsi="Arial" w:cs="Arial"/>
                <w:b/>
                <w:bCs/>
                <w:sz w:val="18"/>
                <w:szCs w:val="18"/>
              </w:rPr>
              <w:t>х</w:t>
            </w:r>
          </w:p>
        </w:tc>
      </w:tr>
    </w:tbl>
    <w:p w:rsidR="001702FA" w:rsidRPr="00540683" w:rsidRDefault="001702FA" w:rsidP="000C1D38">
      <w:pPr>
        <w:pStyle w:val="ConsPlusNormal"/>
        <w:widowControl/>
        <w:ind w:firstLine="0"/>
        <w:jc w:val="right"/>
        <w:rPr>
          <w:color w:val="000000"/>
          <w:sz w:val="18"/>
          <w:szCs w:val="18"/>
        </w:rPr>
      </w:pPr>
    </w:p>
    <w:p w:rsidR="001702FA" w:rsidRPr="00540683" w:rsidRDefault="001702FA" w:rsidP="000C1D38">
      <w:pPr>
        <w:pStyle w:val="ConsPlusNormal"/>
        <w:widowControl/>
        <w:ind w:firstLine="0"/>
        <w:jc w:val="right"/>
        <w:rPr>
          <w:color w:val="000000"/>
          <w:sz w:val="18"/>
          <w:szCs w:val="18"/>
        </w:rPr>
      </w:pPr>
    </w:p>
    <w:p w:rsidR="000C1D38" w:rsidRPr="00540683" w:rsidRDefault="000C1D38" w:rsidP="000C1D38">
      <w:pPr>
        <w:spacing w:after="0"/>
        <w:jc w:val="right"/>
        <w:rPr>
          <w:rFonts w:ascii="Arial" w:hAnsi="Arial" w:cs="Arial"/>
          <w:sz w:val="18"/>
          <w:szCs w:val="18"/>
        </w:rPr>
      </w:pPr>
      <w:r w:rsidRPr="00540683">
        <w:rPr>
          <w:rFonts w:ascii="Arial" w:hAnsi="Arial" w:cs="Arial"/>
          <w:b/>
          <w:sz w:val="18"/>
          <w:szCs w:val="18"/>
        </w:rPr>
        <w:t xml:space="preserve">                                         </w:t>
      </w:r>
      <w:r w:rsidRPr="00540683">
        <w:rPr>
          <w:rFonts w:ascii="Arial" w:hAnsi="Arial" w:cs="Arial"/>
          <w:sz w:val="18"/>
          <w:szCs w:val="18"/>
        </w:rPr>
        <w:t>Приложение 8</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к решению Думы Краснополянского сельского поселения</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 xml:space="preserve">№  от  декабря 2021 года «О бюджете Краснополянского сельского поселения </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Байкаловского муниципального района Свердловской области</w:t>
      </w: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на 2022 год и плановый период 2023 и 2024 годов»</w:t>
      </w:r>
      <w:r w:rsidRPr="00540683">
        <w:rPr>
          <w:rFonts w:ascii="Arial" w:hAnsi="Arial" w:cs="Arial"/>
          <w:b/>
          <w:sz w:val="18"/>
          <w:szCs w:val="18"/>
        </w:rPr>
        <w:t xml:space="preserve">                                                                                 </w:t>
      </w:r>
    </w:p>
    <w:p w:rsidR="000C1D38" w:rsidRPr="00540683" w:rsidRDefault="000C1D38" w:rsidP="000C1D38">
      <w:pPr>
        <w:spacing w:after="0"/>
        <w:jc w:val="right"/>
        <w:rPr>
          <w:rFonts w:ascii="Arial" w:hAnsi="Arial" w:cs="Arial"/>
          <w:b/>
          <w:sz w:val="18"/>
          <w:szCs w:val="18"/>
        </w:rPr>
      </w:pPr>
    </w:p>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Программа 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на 2022 год и плановый период 2023 и 2024 годов</w:t>
      </w:r>
    </w:p>
    <w:p w:rsidR="000C1D38" w:rsidRPr="00540683" w:rsidRDefault="000C1D38" w:rsidP="000C1D38">
      <w:pPr>
        <w:spacing w:after="0"/>
        <w:jc w:val="center"/>
        <w:rPr>
          <w:rFonts w:ascii="Arial" w:hAnsi="Arial" w:cs="Arial"/>
          <w:b/>
          <w:sz w:val="18"/>
          <w:szCs w:val="18"/>
        </w:rPr>
      </w:pPr>
    </w:p>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Раздел 1 Перечень подлежащих предоставлению муниципальных гарантий в валюте Российской Федерации в 2022 году и плановом периоде 2023 и 2024 годов</w:t>
      </w:r>
    </w:p>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79"/>
        <w:gridCol w:w="2126"/>
        <w:gridCol w:w="1559"/>
        <w:gridCol w:w="1418"/>
        <w:gridCol w:w="1559"/>
        <w:gridCol w:w="1985"/>
        <w:gridCol w:w="1701"/>
        <w:gridCol w:w="1701"/>
      </w:tblGrid>
      <w:tr w:rsidR="000C1D38" w:rsidRPr="00540683" w:rsidTr="000C1D38">
        <w:trPr>
          <w:trHeight w:val="1312"/>
        </w:trPr>
        <w:tc>
          <w:tcPr>
            <w:tcW w:w="648" w:type="dxa"/>
            <w:vMerge w:val="restart"/>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Но-мер строки</w:t>
            </w:r>
          </w:p>
        </w:tc>
        <w:tc>
          <w:tcPr>
            <w:tcW w:w="2579" w:type="dxa"/>
            <w:vMerge w:val="restart"/>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 xml:space="preserve">Цель гарантирования </w:t>
            </w:r>
          </w:p>
        </w:tc>
        <w:tc>
          <w:tcPr>
            <w:tcW w:w="2126" w:type="dxa"/>
            <w:vMerge w:val="restart"/>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Наименование категории принципала</w:t>
            </w:r>
          </w:p>
        </w:tc>
        <w:tc>
          <w:tcPr>
            <w:tcW w:w="4536" w:type="dxa"/>
            <w:gridSpan w:val="3"/>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 xml:space="preserve">Объём гарантирования, </w:t>
            </w:r>
          </w:p>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в тысячах рублей</w:t>
            </w:r>
          </w:p>
        </w:tc>
        <w:tc>
          <w:tcPr>
            <w:tcW w:w="1985" w:type="dxa"/>
            <w:vMerge w:val="restart"/>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 xml:space="preserve">Наличие права регрессного требования гаранта к принципалу </w:t>
            </w:r>
          </w:p>
        </w:tc>
        <w:tc>
          <w:tcPr>
            <w:tcW w:w="1701" w:type="dxa"/>
            <w:vMerge w:val="restart"/>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Анализ финансового состояния принципала</w:t>
            </w:r>
          </w:p>
        </w:tc>
        <w:tc>
          <w:tcPr>
            <w:tcW w:w="1701" w:type="dxa"/>
            <w:vMerge w:val="restart"/>
            <w:shd w:val="clear" w:color="auto" w:fill="auto"/>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Иные условия предоставления муниципальных гарантий</w:t>
            </w:r>
          </w:p>
        </w:tc>
      </w:tr>
      <w:tr w:rsidR="000C1D38" w:rsidRPr="00540683" w:rsidTr="000C1D38">
        <w:trPr>
          <w:trHeight w:val="20"/>
        </w:trPr>
        <w:tc>
          <w:tcPr>
            <w:tcW w:w="648" w:type="dxa"/>
            <w:vMerge/>
          </w:tcPr>
          <w:p w:rsidR="000C1D38" w:rsidRPr="00540683" w:rsidRDefault="000C1D38" w:rsidP="000C1D38">
            <w:pPr>
              <w:spacing w:after="0"/>
              <w:jc w:val="center"/>
              <w:rPr>
                <w:rFonts w:ascii="Arial" w:hAnsi="Arial" w:cs="Arial"/>
                <w:b/>
                <w:sz w:val="18"/>
                <w:szCs w:val="18"/>
              </w:rPr>
            </w:pPr>
          </w:p>
        </w:tc>
        <w:tc>
          <w:tcPr>
            <w:tcW w:w="2579" w:type="dxa"/>
            <w:vMerge/>
          </w:tcPr>
          <w:p w:rsidR="000C1D38" w:rsidRPr="00540683" w:rsidRDefault="000C1D38" w:rsidP="000C1D38">
            <w:pPr>
              <w:spacing w:after="0"/>
              <w:jc w:val="center"/>
              <w:rPr>
                <w:rFonts w:ascii="Arial" w:hAnsi="Arial" w:cs="Arial"/>
                <w:b/>
                <w:sz w:val="18"/>
                <w:szCs w:val="18"/>
              </w:rPr>
            </w:pPr>
          </w:p>
        </w:tc>
        <w:tc>
          <w:tcPr>
            <w:tcW w:w="2126" w:type="dxa"/>
            <w:vMerge/>
          </w:tcPr>
          <w:p w:rsidR="000C1D38" w:rsidRPr="00540683" w:rsidRDefault="000C1D38" w:rsidP="000C1D38">
            <w:pPr>
              <w:spacing w:after="0"/>
              <w:jc w:val="center"/>
              <w:rPr>
                <w:rFonts w:ascii="Arial" w:hAnsi="Arial" w:cs="Arial"/>
                <w:b/>
                <w:sz w:val="18"/>
                <w:szCs w:val="18"/>
              </w:rPr>
            </w:pPr>
          </w:p>
        </w:tc>
        <w:tc>
          <w:tcPr>
            <w:tcW w:w="1559" w:type="dxa"/>
            <w:vAlign w:val="bottom"/>
          </w:tcPr>
          <w:p w:rsidR="000C1D38" w:rsidRPr="00540683" w:rsidRDefault="000C1D38" w:rsidP="000C1D38">
            <w:pPr>
              <w:spacing w:after="0"/>
              <w:rPr>
                <w:rFonts w:ascii="Arial" w:hAnsi="Arial" w:cs="Arial"/>
                <w:b/>
                <w:sz w:val="18"/>
                <w:szCs w:val="18"/>
              </w:rPr>
            </w:pPr>
            <w:r w:rsidRPr="00540683">
              <w:rPr>
                <w:rFonts w:ascii="Arial" w:hAnsi="Arial" w:cs="Arial"/>
                <w:b/>
                <w:sz w:val="18"/>
                <w:szCs w:val="18"/>
              </w:rPr>
              <w:t>на 2022 год</w:t>
            </w:r>
          </w:p>
        </w:tc>
        <w:tc>
          <w:tcPr>
            <w:tcW w:w="1418" w:type="dxa"/>
            <w:vAlign w:val="bottom"/>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на 2023 год</w:t>
            </w:r>
          </w:p>
        </w:tc>
        <w:tc>
          <w:tcPr>
            <w:tcW w:w="1559" w:type="dxa"/>
            <w:vAlign w:val="bottom"/>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на 2024 год</w:t>
            </w:r>
          </w:p>
        </w:tc>
        <w:tc>
          <w:tcPr>
            <w:tcW w:w="1985" w:type="dxa"/>
            <w:vMerge/>
          </w:tcPr>
          <w:p w:rsidR="000C1D38" w:rsidRPr="00540683" w:rsidRDefault="000C1D38" w:rsidP="000C1D38">
            <w:pPr>
              <w:spacing w:after="0"/>
              <w:jc w:val="center"/>
              <w:rPr>
                <w:rFonts w:ascii="Arial" w:hAnsi="Arial" w:cs="Arial"/>
                <w:b/>
                <w:sz w:val="18"/>
                <w:szCs w:val="18"/>
              </w:rPr>
            </w:pPr>
          </w:p>
        </w:tc>
        <w:tc>
          <w:tcPr>
            <w:tcW w:w="1701" w:type="dxa"/>
            <w:vMerge/>
          </w:tcPr>
          <w:p w:rsidR="000C1D38" w:rsidRPr="00540683" w:rsidRDefault="000C1D38" w:rsidP="000C1D38">
            <w:pPr>
              <w:spacing w:after="0"/>
              <w:jc w:val="center"/>
              <w:rPr>
                <w:rFonts w:ascii="Arial" w:hAnsi="Arial" w:cs="Arial"/>
                <w:b/>
                <w:sz w:val="18"/>
                <w:szCs w:val="18"/>
              </w:rPr>
            </w:pPr>
          </w:p>
        </w:tc>
        <w:tc>
          <w:tcPr>
            <w:tcW w:w="1701" w:type="dxa"/>
            <w:vMerge/>
            <w:shd w:val="clear" w:color="auto" w:fill="auto"/>
          </w:tcPr>
          <w:p w:rsidR="000C1D38" w:rsidRPr="00540683" w:rsidRDefault="000C1D38" w:rsidP="000C1D38">
            <w:pPr>
              <w:spacing w:after="0"/>
              <w:jc w:val="center"/>
              <w:rPr>
                <w:rFonts w:ascii="Arial" w:hAnsi="Arial" w:cs="Arial"/>
                <w:b/>
                <w:sz w:val="18"/>
                <w:szCs w:val="18"/>
              </w:rPr>
            </w:pPr>
          </w:p>
        </w:tc>
      </w:tr>
      <w:tr w:rsidR="000C1D38" w:rsidRPr="00540683" w:rsidTr="000C1D38">
        <w:trPr>
          <w:trHeight w:val="20"/>
        </w:trPr>
        <w:tc>
          <w:tcPr>
            <w:tcW w:w="64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w:t>
            </w:r>
          </w:p>
        </w:tc>
        <w:tc>
          <w:tcPr>
            <w:tcW w:w="2579"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w:t>
            </w:r>
          </w:p>
        </w:tc>
        <w:tc>
          <w:tcPr>
            <w:tcW w:w="2126"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3</w:t>
            </w:r>
          </w:p>
        </w:tc>
        <w:tc>
          <w:tcPr>
            <w:tcW w:w="1559"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4</w:t>
            </w:r>
          </w:p>
        </w:tc>
        <w:tc>
          <w:tcPr>
            <w:tcW w:w="141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5</w:t>
            </w:r>
          </w:p>
        </w:tc>
        <w:tc>
          <w:tcPr>
            <w:tcW w:w="1559"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6</w:t>
            </w:r>
          </w:p>
        </w:tc>
        <w:tc>
          <w:tcPr>
            <w:tcW w:w="1985"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7</w:t>
            </w:r>
          </w:p>
        </w:tc>
        <w:tc>
          <w:tcPr>
            <w:tcW w:w="1701"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8</w:t>
            </w:r>
          </w:p>
        </w:tc>
        <w:tc>
          <w:tcPr>
            <w:tcW w:w="1701" w:type="dxa"/>
            <w:shd w:val="clear" w:color="auto" w:fill="auto"/>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9</w:t>
            </w:r>
          </w:p>
        </w:tc>
      </w:tr>
      <w:tr w:rsidR="000C1D38" w:rsidRPr="00540683" w:rsidTr="000C1D38">
        <w:trPr>
          <w:trHeight w:val="20"/>
        </w:trPr>
        <w:tc>
          <w:tcPr>
            <w:tcW w:w="64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w:t>
            </w:r>
          </w:p>
        </w:tc>
        <w:tc>
          <w:tcPr>
            <w:tcW w:w="2579" w:type="dxa"/>
          </w:tcPr>
          <w:p w:rsidR="000C1D38" w:rsidRPr="00540683" w:rsidRDefault="000C1D38" w:rsidP="000C1D38">
            <w:pPr>
              <w:spacing w:after="0"/>
              <w:rPr>
                <w:rFonts w:ascii="Arial" w:hAnsi="Arial" w:cs="Arial"/>
                <w:sz w:val="18"/>
                <w:szCs w:val="18"/>
              </w:rPr>
            </w:pPr>
            <w:r w:rsidRPr="00540683">
              <w:rPr>
                <w:rFonts w:ascii="Arial" w:hAnsi="Arial" w:cs="Arial"/>
                <w:sz w:val="18"/>
                <w:szCs w:val="18"/>
              </w:rPr>
              <w:t xml:space="preserve">Обязательства юридических лиц, </w:t>
            </w:r>
            <w:r w:rsidRPr="00540683">
              <w:rPr>
                <w:rFonts w:ascii="Arial" w:hAnsi="Arial" w:cs="Arial"/>
                <w:sz w:val="18"/>
                <w:szCs w:val="18"/>
              </w:rPr>
              <w:lastRenderedPageBreak/>
              <w:t xml:space="preserve">связанные с привлечением кредитов, связанные с реализацией полномочий органа местного самоуправления </w:t>
            </w:r>
          </w:p>
        </w:tc>
        <w:tc>
          <w:tcPr>
            <w:tcW w:w="2126"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lastRenderedPageBreak/>
              <w:t xml:space="preserve">Юридические лица, связанные с </w:t>
            </w:r>
            <w:r w:rsidRPr="00540683">
              <w:rPr>
                <w:rFonts w:ascii="Arial" w:hAnsi="Arial" w:cs="Arial"/>
                <w:sz w:val="18"/>
                <w:szCs w:val="18"/>
              </w:rPr>
              <w:lastRenderedPageBreak/>
              <w:t xml:space="preserve">реализацией полномочий в сфере жилищно-коммунального хозяйства </w:t>
            </w:r>
          </w:p>
        </w:tc>
        <w:tc>
          <w:tcPr>
            <w:tcW w:w="1559"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lastRenderedPageBreak/>
              <w:t>0</w:t>
            </w:r>
          </w:p>
        </w:tc>
        <w:tc>
          <w:tcPr>
            <w:tcW w:w="1418"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w:t>
            </w:r>
          </w:p>
        </w:tc>
        <w:tc>
          <w:tcPr>
            <w:tcW w:w="1559"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w:t>
            </w:r>
          </w:p>
        </w:tc>
        <w:tc>
          <w:tcPr>
            <w:tcW w:w="1985"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Имеется</w:t>
            </w:r>
          </w:p>
        </w:tc>
        <w:tc>
          <w:tcPr>
            <w:tcW w:w="1701"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Требуется</w:t>
            </w:r>
          </w:p>
        </w:tc>
        <w:tc>
          <w:tcPr>
            <w:tcW w:w="1701" w:type="dxa"/>
            <w:shd w:val="clear" w:color="auto" w:fill="auto"/>
          </w:tcPr>
          <w:p w:rsidR="000C1D38" w:rsidRPr="00540683" w:rsidRDefault="000C1D38" w:rsidP="000C1D38">
            <w:pPr>
              <w:spacing w:after="0"/>
              <w:ind w:right="-108"/>
              <w:rPr>
                <w:rFonts w:ascii="Arial" w:hAnsi="Arial" w:cs="Arial"/>
                <w:sz w:val="18"/>
                <w:szCs w:val="18"/>
              </w:rPr>
            </w:pPr>
            <w:r w:rsidRPr="00540683">
              <w:rPr>
                <w:rFonts w:ascii="Arial" w:hAnsi="Arial" w:cs="Arial"/>
                <w:sz w:val="18"/>
                <w:szCs w:val="18"/>
              </w:rPr>
              <w:t>Отсутствуют</w:t>
            </w:r>
          </w:p>
        </w:tc>
      </w:tr>
    </w:tbl>
    <w:p w:rsidR="000C1D38" w:rsidRPr="00540683" w:rsidRDefault="000C1D38" w:rsidP="000C1D38">
      <w:pPr>
        <w:spacing w:after="0"/>
        <w:rPr>
          <w:rFonts w:ascii="Arial" w:hAnsi="Arial" w:cs="Arial"/>
          <w:sz w:val="18"/>
          <w:szCs w:val="18"/>
        </w:rPr>
      </w:pPr>
    </w:p>
    <w:p w:rsidR="000C1D38" w:rsidRPr="00540683" w:rsidRDefault="000C1D38" w:rsidP="000C1D38">
      <w:pPr>
        <w:spacing w:after="0"/>
        <w:rPr>
          <w:rFonts w:ascii="Arial" w:hAnsi="Arial" w:cs="Arial"/>
          <w:sz w:val="18"/>
          <w:szCs w:val="18"/>
        </w:rPr>
      </w:pPr>
    </w:p>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 xml:space="preserve">Раздел </w:t>
      </w:r>
      <w:r w:rsidRPr="00540683">
        <w:rPr>
          <w:rFonts w:ascii="Arial" w:hAnsi="Arial" w:cs="Arial"/>
          <w:b/>
          <w:sz w:val="18"/>
          <w:szCs w:val="18"/>
          <w:lang w:val="en-US"/>
        </w:rPr>
        <w:t>II</w:t>
      </w:r>
      <w:r w:rsidRPr="00540683">
        <w:rPr>
          <w:rFonts w:ascii="Arial" w:hAnsi="Arial" w:cs="Arial"/>
          <w:b/>
          <w:sz w:val="18"/>
          <w:szCs w:val="18"/>
        </w:rPr>
        <w:t xml:space="preserve"> Общий объём бюджетных ассигнований, предусмотренных на исполнение муниципальных гарантий в валюте Российской Федерации по возможным гарантийным случаям, на 2022 год и плановый период 2023 и 2024 годов </w:t>
      </w:r>
    </w:p>
    <w:p w:rsidR="000C1D38" w:rsidRPr="00540683" w:rsidRDefault="000C1D38" w:rsidP="000C1D38">
      <w:pPr>
        <w:spacing w:after="0"/>
        <w:jc w:val="center"/>
        <w:rPr>
          <w:rFonts w:ascii="Arial" w:hAnsi="Arial" w:cs="Arial"/>
          <w:b/>
          <w:sz w:val="18"/>
          <w:szCs w:val="1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5670"/>
        <w:gridCol w:w="3260"/>
        <w:gridCol w:w="2835"/>
        <w:gridCol w:w="2410"/>
      </w:tblGrid>
      <w:tr w:rsidR="000C1D38" w:rsidRPr="00540683" w:rsidTr="000C1D38">
        <w:trPr>
          <w:trHeight w:val="774"/>
        </w:trPr>
        <w:tc>
          <w:tcPr>
            <w:tcW w:w="1101" w:type="dxa"/>
            <w:vMerge w:val="restart"/>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Номер строки</w:t>
            </w:r>
          </w:p>
        </w:tc>
        <w:tc>
          <w:tcPr>
            <w:tcW w:w="5670" w:type="dxa"/>
            <w:vMerge w:val="restart"/>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Источники исполнения муниципальных гарантий в валюте Российской Федерации</w:t>
            </w:r>
          </w:p>
        </w:tc>
        <w:tc>
          <w:tcPr>
            <w:tcW w:w="8505" w:type="dxa"/>
            <w:gridSpan w:val="3"/>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Объём бюджетных ассигнований на исполнение муниципальных гарантий в валюте Российской Федерации по возможным гарантийным случаям, в тысячах рублей</w:t>
            </w:r>
          </w:p>
        </w:tc>
      </w:tr>
      <w:tr w:rsidR="000C1D38" w:rsidRPr="00540683" w:rsidTr="000C1D38">
        <w:trPr>
          <w:trHeight w:val="20"/>
        </w:trPr>
        <w:tc>
          <w:tcPr>
            <w:tcW w:w="1101" w:type="dxa"/>
            <w:vMerge/>
          </w:tcPr>
          <w:p w:rsidR="000C1D38" w:rsidRPr="00540683" w:rsidRDefault="000C1D38" w:rsidP="000C1D38">
            <w:pPr>
              <w:spacing w:after="0"/>
              <w:jc w:val="center"/>
              <w:rPr>
                <w:rFonts w:ascii="Arial" w:hAnsi="Arial" w:cs="Arial"/>
                <w:b/>
                <w:sz w:val="18"/>
                <w:szCs w:val="18"/>
              </w:rPr>
            </w:pPr>
          </w:p>
        </w:tc>
        <w:tc>
          <w:tcPr>
            <w:tcW w:w="5670" w:type="dxa"/>
            <w:vMerge/>
          </w:tcPr>
          <w:p w:rsidR="000C1D38" w:rsidRPr="00540683" w:rsidRDefault="000C1D38" w:rsidP="000C1D38">
            <w:pPr>
              <w:spacing w:after="0"/>
              <w:jc w:val="center"/>
              <w:rPr>
                <w:rFonts w:ascii="Arial" w:hAnsi="Arial" w:cs="Arial"/>
                <w:b/>
                <w:sz w:val="18"/>
                <w:szCs w:val="18"/>
              </w:rPr>
            </w:pPr>
          </w:p>
        </w:tc>
        <w:tc>
          <w:tcPr>
            <w:tcW w:w="3260"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на 2022 год</w:t>
            </w:r>
          </w:p>
        </w:tc>
        <w:tc>
          <w:tcPr>
            <w:tcW w:w="2835"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на 2023 год</w:t>
            </w:r>
          </w:p>
        </w:tc>
        <w:tc>
          <w:tcPr>
            <w:tcW w:w="2410"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на 2024 год</w:t>
            </w:r>
          </w:p>
        </w:tc>
      </w:tr>
      <w:tr w:rsidR="000C1D38" w:rsidRPr="00540683" w:rsidTr="000C1D38">
        <w:trPr>
          <w:trHeight w:val="20"/>
        </w:trPr>
        <w:tc>
          <w:tcPr>
            <w:tcW w:w="1101"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w:t>
            </w:r>
          </w:p>
        </w:tc>
        <w:tc>
          <w:tcPr>
            <w:tcW w:w="567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w:t>
            </w:r>
          </w:p>
        </w:tc>
        <w:tc>
          <w:tcPr>
            <w:tcW w:w="326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3</w:t>
            </w:r>
          </w:p>
        </w:tc>
        <w:tc>
          <w:tcPr>
            <w:tcW w:w="2835"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4</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5</w:t>
            </w:r>
          </w:p>
        </w:tc>
      </w:tr>
      <w:tr w:rsidR="000C1D38" w:rsidRPr="00540683" w:rsidTr="000C1D38">
        <w:trPr>
          <w:trHeight w:val="20"/>
        </w:trPr>
        <w:tc>
          <w:tcPr>
            <w:tcW w:w="1101"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w:t>
            </w:r>
          </w:p>
        </w:tc>
        <w:tc>
          <w:tcPr>
            <w:tcW w:w="5670" w:type="dxa"/>
          </w:tcPr>
          <w:p w:rsidR="000C1D38" w:rsidRPr="00540683" w:rsidRDefault="000C1D38" w:rsidP="000C1D38">
            <w:pPr>
              <w:spacing w:after="0"/>
              <w:rPr>
                <w:rFonts w:ascii="Arial" w:hAnsi="Arial" w:cs="Arial"/>
                <w:sz w:val="18"/>
                <w:szCs w:val="18"/>
              </w:rPr>
            </w:pPr>
            <w:r w:rsidRPr="00540683">
              <w:rPr>
                <w:rFonts w:ascii="Arial" w:hAnsi="Arial" w:cs="Arial"/>
                <w:sz w:val="18"/>
                <w:szCs w:val="18"/>
              </w:rPr>
              <w:t>Источники финансирования дефицита бюджета</w:t>
            </w:r>
          </w:p>
        </w:tc>
        <w:tc>
          <w:tcPr>
            <w:tcW w:w="326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w:t>
            </w:r>
          </w:p>
        </w:tc>
        <w:tc>
          <w:tcPr>
            <w:tcW w:w="2835"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w:t>
            </w:r>
          </w:p>
        </w:tc>
      </w:tr>
      <w:tr w:rsidR="000C1D38" w:rsidRPr="00540683" w:rsidTr="000C1D38">
        <w:trPr>
          <w:trHeight w:val="20"/>
        </w:trPr>
        <w:tc>
          <w:tcPr>
            <w:tcW w:w="1101"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w:t>
            </w:r>
          </w:p>
        </w:tc>
        <w:tc>
          <w:tcPr>
            <w:tcW w:w="5670" w:type="dxa"/>
          </w:tcPr>
          <w:p w:rsidR="000C1D38" w:rsidRPr="00540683" w:rsidRDefault="000C1D38" w:rsidP="000C1D38">
            <w:pPr>
              <w:spacing w:after="0"/>
              <w:rPr>
                <w:rFonts w:ascii="Arial" w:hAnsi="Arial" w:cs="Arial"/>
                <w:sz w:val="18"/>
                <w:szCs w:val="18"/>
              </w:rPr>
            </w:pPr>
            <w:r w:rsidRPr="00540683">
              <w:rPr>
                <w:rFonts w:ascii="Arial" w:hAnsi="Arial" w:cs="Arial"/>
                <w:sz w:val="18"/>
                <w:szCs w:val="18"/>
              </w:rPr>
              <w:t>Расходы муниципального бюджета</w:t>
            </w:r>
          </w:p>
        </w:tc>
        <w:tc>
          <w:tcPr>
            <w:tcW w:w="326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w:t>
            </w:r>
          </w:p>
        </w:tc>
        <w:tc>
          <w:tcPr>
            <w:tcW w:w="2835"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w:t>
            </w:r>
          </w:p>
        </w:tc>
        <w:tc>
          <w:tcPr>
            <w:tcW w:w="2410" w:type="dxa"/>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0</w:t>
            </w:r>
          </w:p>
        </w:tc>
      </w:tr>
    </w:tbl>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 xml:space="preserve"> </w:t>
      </w:r>
    </w:p>
    <w:p w:rsidR="000C1D38" w:rsidRPr="00540683" w:rsidRDefault="000C1D38" w:rsidP="000C1D38">
      <w:pPr>
        <w:spacing w:after="0"/>
        <w:jc w:val="center"/>
        <w:rPr>
          <w:sz w:val="18"/>
          <w:szCs w:val="18"/>
        </w:rPr>
      </w:pPr>
    </w:p>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Приложение 9</w:t>
      </w:r>
    </w:p>
    <w:p w:rsidR="000C1D38" w:rsidRPr="00540683" w:rsidRDefault="000C1D38" w:rsidP="008348D4">
      <w:pPr>
        <w:spacing w:after="0"/>
        <w:jc w:val="right"/>
        <w:rPr>
          <w:rFonts w:ascii="Arial" w:hAnsi="Arial" w:cs="Arial"/>
          <w:sz w:val="18"/>
          <w:szCs w:val="18"/>
        </w:rPr>
      </w:pPr>
    </w:p>
    <w:p w:rsidR="000C1D38" w:rsidRPr="00540683" w:rsidRDefault="000C1D38" w:rsidP="008348D4">
      <w:pPr>
        <w:spacing w:after="0"/>
        <w:jc w:val="right"/>
        <w:rPr>
          <w:rFonts w:ascii="Arial" w:hAnsi="Arial" w:cs="Arial"/>
          <w:sz w:val="18"/>
          <w:szCs w:val="18"/>
        </w:rPr>
      </w:pPr>
      <w:r w:rsidRPr="00540683">
        <w:rPr>
          <w:rFonts w:ascii="Arial" w:hAnsi="Arial" w:cs="Arial"/>
          <w:sz w:val="18"/>
          <w:szCs w:val="18"/>
        </w:rPr>
        <w:t>к решению Думы Краснополянского сельского поселения</w:t>
      </w:r>
    </w:p>
    <w:p w:rsidR="000C1D38" w:rsidRPr="00540683" w:rsidRDefault="000C1D38" w:rsidP="008348D4">
      <w:pPr>
        <w:spacing w:after="0"/>
        <w:jc w:val="right"/>
        <w:rPr>
          <w:rFonts w:ascii="Arial" w:hAnsi="Arial" w:cs="Arial"/>
          <w:sz w:val="18"/>
          <w:szCs w:val="18"/>
        </w:rPr>
      </w:pPr>
      <w:r w:rsidRPr="00540683">
        <w:rPr>
          <w:rFonts w:ascii="Arial" w:hAnsi="Arial" w:cs="Arial"/>
          <w:sz w:val="18"/>
          <w:szCs w:val="18"/>
        </w:rPr>
        <w:t>№  от  декабря  2021 года «О бюджете Краснополянского сельского поселения</w:t>
      </w:r>
    </w:p>
    <w:p w:rsidR="000C1D38" w:rsidRPr="00540683" w:rsidRDefault="000C1D38" w:rsidP="008348D4">
      <w:pPr>
        <w:spacing w:after="0"/>
        <w:jc w:val="right"/>
        <w:rPr>
          <w:rFonts w:ascii="Arial" w:hAnsi="Arial" w:cs="Arial"/>
          <w:sz w:val="18"/>
          <w:szCs w:val="18"/>
        </w:rPr>
      </w:pPr>
      <w:r w:rsidRPr="00540683">
        <w:rPr>
          <w:rFonts w:ascii="Arial" w:hAnsi="Arial" w:cs="Arial"/>
          <w:sz w:val="18"/>
          <w:szCs w:val="18"/>
        </w:rPr>
        <w:t>Байкаловского муниципального района Свердловской области</w:t>
      </w:r>
    </w:p>
    <w:p w:rsidR="000C1D38" w:rsidRPr="00540683" w:rsidRDefault="000C1D38" w:rsidP="008348D4">
      <w:pPr>
        <w:spacing w:after="0"/>
        <w:jc w:val="right"/>
        <w:rPr>
          <w:rFonts w:ascii="Arial" w:hAnsi="Arial" w:cs="Arial"/>
          <w:sz w:val="18"/>
          <w:szCs w:val="18"/>
        </w:rPr>
      </w:pPr>
      <w:r w:rsidRPr="00540683">
        <w:rPr>
          <w:rFonts w:ascii="Arial" w:hAnsi="Arial" w:cs="Arial"/>
          <w:sz w:val="18"/>
          <w:szCs w:val="18"/>
        </w:rPr>
        <w:t>на 2022 год и плановый период 2023 и 2024 годов»</w:t>
      </w:r>
    </w:p>
    <w:p w:rsidR="000C1D38" w:rsidRPr="00540683" w:rsidRDefault="000C1D38" w:rsidP="008348D4">
      <w:pPr>
        <w:spacing w:after="0"/>
        <w:jc w:val="center"/>
        <w:rPr>
          <w:rFonts w:ascii="Arial" w:hAnsi="Arial" w:cs="Arial"/>
          <w:sz w:val="18"/>
          <w:szCs w:val="18"/>
        </w:rPr>
      </w:pPr>
    </w:p>
    <w:p w:rsidR="000C1D38" w:rsidRPr="00540683" w:rsidRDefault="000C1D38" w:rsidP="008348D4">
      <w:pPr>
        <w:spacing w:after="0"/>
        <w:jc w:val="center"/>
        <w:rPr>
          <w:rFonts w:ascii="Arial" w:hAnsi="Arial" w:cs="Arial"/>
          <w:b/>
          <w:sz w:val="18"/>
          <w:szCs w:val="18"/>
        </w:rPr>
      </w:pPr>
      <w:r w:rsidRPr="00540683">
        <w:rPr>
          <w:rFonts w:ascii="Arial" w:hAnsi="Arial" w:cs="Arial"/>
          <w:b/>
          <w:sz w:val="18"/>
          <w:szCs w:val="18"/>
        </w:rPr>
        <w:t>Свод источников финансирования дефицита муниципального бюджета на 2022 год и плановый период 2023 и 2024 годов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4677"/>
        <w:gridCol w:w="3402"/>
        <w:gridCol w:w="2126"/>
        <w:gridCol w:w="2126"/>
        <w:gridCol w:w="2127"/>
      </w:tblGrid>
      <w:tr w:rsidR="000C1D38" w:rsidRPr="00540683" w:rsidTr="000C1D38">
        <w:trPr>
          <w:trHeight w:val="781"/>
        </w:trPr>
        <w:tc>
          <w:tcPr>
            <w:tcW w:w="818" w:type="dxa"/>
            <w:vMerge w:val="restart"/>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Но-мер стро-ки</w:t>
            </w:r>
          </w:p>
        </w:tc>
        <w:tc>
          <w:tcPr>
            <w:tcW w:w="4677" w:type="dxa"/>
            <w:vMerge w:val="restart"/>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Код</w:t>
            </w:r>
          </w:p>
        </w:tc>
        <w:tc>
          <w:tcPr>
            <w:tcW w:w="6379" w:type="dxa"/>
            <w:gridSpan w:val="3"/>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Сумма, в тысячах рублей</w:t>
            </w:r>
          </w:p>
        </w:tc>
      </w:tr>
      <w:tr w:rsidR="000C1D38" w:rsidRPr="00540683" w:rsidTr="000C1D38">
        <w:tc>
          <w:tcPr>
            <w:tcW w:w="818" w:type="dxa"/>
            <w:vMerge/>
          </w:tcPr>
          <w:p w:rsidR="000C1D38" w:rsidRPr="00540683" w:rsidRDefault="000C1D38" w:rsidP="000C1D38">
            <w:pPr>
              <w:spacing w:after="0"/>
              <w:jc w:val="center"/>
              <w:rPr>
                <w:rFonts w:ascii="Arial" w:hAnsi="Arial" w:cs="Arial"/>
                <w:b/>
                <w:sz w:val="18"/>
                <w:szCs w:val="18"/>
              </w:rPr>
            </w:pPr>
          </w:p>
        </w:tc>
        <w:tc>
          <w:tcPr>
            <w:tcW w:w="4677" w:type="dxa"/>
            <w:vMerge/>
          </w:tcPr>
          <w:p w:rsidR="000C1D38" w:rsidRPr="00540683" w:rsidRDefault="000C1D38" w:rsidP="000C1D38">
            <w:pPr>
              <w:spacing w:after="0"/>
              <w:jc w:val="center"/>
              <w:rPr>
                <w:rFonts w:ascii="Arial" w:hAnsi="Arial" w:cs="Arial"/>
                <w:b/>
                <w:sz w:val="18"/>
                <w:szCs w:val="18"/>
              </w:rPr>
            </w:pPr>
          </w:p>
        </w:tc>
        <w:tc>
          <w:tcPr>
            <w:tcW w:w="3402" w:type="dxa"/>
            <w:vMerge/>
          </w:tcPr>
          <w:p w:rsidR="000C1D38" w:rsidRPr="00540683" w:rsidRDefault="000C1D38" w:rsidP="000C1D38">
            <w:pPr>
              <w:spacing w:after="0"/>
              <w:jc w:val="center"/>
              <w:rPr>
                <w:rFonts w:ascii="Arial" w:hAnsi="Arial" w:cs="Arial"/>
                <w:b/>
                <w:sz w:val="18"/>
                <w:szCs w:val="18"/>
              </w:rPr>
            </w:pPr>
          </w:p>
        </w:tc>
        <w:tc>
          <w:tcPr>
            <w:tcW w:w="2126"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на 2022 год</w:t>
            </w:r>
          </w:p>
        </w:tc>
        <w:tc>
          <w:tcPr>
            <w:tcW w:w="2126"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на 2023 год</w:t>
            </w:r>
          </w:p>
        </w:tc>
        <w:tc>
          <w:tcPr>
            <w:tcW w:w="2127"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на 2024 год</w:t>
            </w:r>
          </w:p>
        </w:tc>
      </w:tr>
      <w:tr w:rsidR="000C1D38" w:rsidRPr="00540683" w:rsidTr="000C1D38">
        <w:tc>
          <w:tcPr>
            <w:tcW w:w="818"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1</w:t>
            </w:r>
          </w:p>
        </w:tc>
        <w:tc>
          <w:tcPr>
            <w:tcW w:w="4677"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2</w:t>
            </w:r>
          </w:p>
        </w:tc>
        <w:tc>
          <w:tcPr>
            <w:tcW w:w="3402"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3</w:t>
            </w:r>
          </w:p>
        </w:tc>
        <w:tc>
          <w:tcPr>
            <w:tcW w:w="2126"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4</w:t>
            </w:r>
          </w:p>
        </w:tc>
        <w:tc>
          <w:tcPr>
            <w:tcW w:w="2126"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5</w:t>
            </w:r>
          </w:p>
        </w:tc>
        <w:tc>
          <w:tcPr>
            <w:tcW w:w="2127" w:type="dxa"/>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6</w:t>
            </w:r>
          </w:p>
        </w:tc>
      </w:tr>
      <w:tr w:rsidR="000C1D38" w:rsidRPr="00540683" w:rsidTr="000C1D38">
        <w:tc>
          <w:tcPr>
            <w:tcW w:w="818"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1</w:t>
            </w:r>
          </w:p>
        </w:tc>
        <w:tc>
          <w:tcPr>
            <w:tcW w:w="4677" w:type="dxa"/>
            <w:vAlign w:val="center"/>
          </w:tcPr>
          <w:p w:rsidR="000C1D38" w:rsidRPr="00540683" w:rsidRDefault="000C1D38" w:rsidP="000C1D38">
            <w:pPr>
              <w:spacing w:after="0"/>
              <w:jc w:val="both"/>
              <w:rPr>
                <w:rFonts w:ascii="Arial" w:hAnsi="Arial" w:cs="Arial"/>
                <w:b/>
                <w:sz w:val="18"/>
                <w:szCs w:val="18"/>
              </w:rPr>
            </w:pPr>
            <w:r w:rsidRPr="00540683">
              <w:rPr>
                <w:rFonts w:ascii="Arial" w:hAnsi="Arial" w:cs="Arial"/>
                <w:b/>
                <w:sz w:val="18"/>
                <w:szCs w:val="18"/>
              </w:rPr>
              <w:t>Изменение остатков средств на счетах по учету средств бюджетов</w:t>
            </w:r>
          </w:p>
        </w:tc>
        <w:tc>
          <w:tcPr>
            <w:tcW w:w="3402" w:type="dxa"/>
            <w:vAlign w:val="center"/>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000 01 05 00 00 00 0000 000</w:t>
            </w:r>
          </w:p>
        </w:tc>
        <w:tc>
          <w:tcPr>
            <w:tcW w:w="2126" w:type="dxa"/>
            <w:vAlign w:val="center"/>
          </w:tcPr>
          <w:p w:rsidR="000C1D38" w:rsidRPr="00540683" w:rsidRDefault="000C1D38" w:rsidP="000C1D38">
            <w:pPr>
              <w:spacing w:after="0"/>
              <w:jc w:val="right"/>
              <w:rPr>
                <w:rFonts w:ascii="Arial" w:hAnsi="Arial" w:cs="Arial"/>
                <w:b/>
                <w:sz w:val="18"/>
                <w:szCs w:val="18"/>
              </w:rPr>
            </w:pPr>
            <w:r w:rsidRPr="00540683">
              <w:rPr>
                <w:rFonts w:ascii="Arial" w:hAnsi="Arial" w:cs="Arial"/>
                <w:b/>
                <w:sz w:val="18"/>
                <w:szCs w:val="18"/>
              </w:rPr>
              <w:t>0,0</w:t>
            </w:r>
          </w:p>
        </w:tc>
        <w:tc>
          <w:tcPr>
            <w:tcW w:w="2126" w:type="dxa"/>
            <w:vAlign w:val="center"/>
          </w:tcPr>
          <w:p w:rsidR="000C1D38" w:rsidRPr="00540683" w:rsidRDefault="000C1D38" w:rsidP="000C1D38">
            <w:pPr>
              <w:spacing w:after="0"/>
              <w:jc w:val="right"/>
              <w:rPr>
                <w:rFonts w:ascii="Arial" w:hAnsi="Arial" w:cs="Arial"/>
                <w:b/>
                <w:sz w:val="18"/>
                <w:szCs w:val="18"/>
              </w:rPr>
            </w:pPr>
            <w:r w:rsidRPr="00540683">
              <w:rPr>
                <w:rFonts w:ascii="Arial" w:hAnsi="Arial" w:cs="Arial"/>
                <w:b/>
                <w:sz w:val="18"/>
                <w:szCs w:val="18"/>
              </w:rPr>
              <w:t>0,0</w:t>
            </w:r>
          </w:p>
        </w:tc>
        <w:tc>
          <w:tcPr>
            <w:tcW w:w="2127" w:type="dxa"/>
            <w:vAlign w:val="center"/>
          </w:tcPr>
          <w:p w:rsidR="000C1D38" w:rsidRPr="00540683" w:rsidRDefault="000C1D38" w:rsidP="000C1D38">
            <w:pPr>
              <w:spacing w:after="0"/>
              <w:jc w:val="right"/>
              <w:rPr>
                <w:rFonts w:ascii="Arial" w:hAnsi="Arial" w:cs="Arial"/>
                <w:b/>
                <w:sz w:val="18"/>
                <w:szCs w:val="18"/>
              </w:rPr>
            </w:pPr>
            <w:r w:rsidRPr="00540683">
              <w:rPr>
                <w:rFonts w:ascii="Arial" w:hAnsi="Arial" w:cs="Arial"/>
                <w:b/>
                <w:sz w:val="18"/>
                <w:szCs w:val="18"/>
              </w:rPr>
              <w:t>0,0</w:t>
            </w:r>
          </w:p>
        </w:tc>
      </w:tr>
      <w:tr w:rsidR="000C1D38" w:rsidRPr="00540683" w:rsidTr="000C1D38">
        <w:tc>
          <w:tcPr>
            <w:tcW w:w="818"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2</w:t>
            </w:r>
          </w:p>
        </w:tc>
        <w:tc>
          <w:tcPr>
            <w:tcW w:w="4677" w:type="dxa"/>
            <w:vAlign w:val="center"/>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920 01 05 02 01 10 0000 510</w:t>
            </w:r>
          </w:p>
        </w:tc>
        <w:tc>
          <w:tcPr>
            <w:tcW w:w="2126" w:type="dxa"/>
            <w:vAlign w:val="center"/>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-66 648,2</w:t>
            </w:r>
          </w:p>
        </w:tc>
        <w:tc>
          <w:tcPr>
            <w:tcW w:w="2126" w:type="dxa"/>
            <w:vAlign w:val="center"/>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-60 023,2</w:t>
            </w:r>
          </w:p>
        </w:tc>
        <w:tc>
          <w:tcPr>
            <w:tcW w:w="2127" w:type="dxa"/>
            <w:vAlign w:val="center"/>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-63 350,6</w:t>
            </w:r>
          </w:p>
        </w:tc>
      </w:tr>
      <w:tr w:rsidR="000C1D38" w:rsidRPr="00540683" w:rsidTr="000C1D38">
        <w:tc>
          <w:tcPr>
            <w:tcW w:w="818"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3</w:t>
            </w:r>
          </w:p>
        </w:tc>
        <w:tc>
          <w:tcPr>
            <w:tcW w:w="4677" w:type="dxa"/>
            <w:vAlign w:val="center"/>
          </w:tcPr>
          <w:p w:rsidR="000C1D38" w:rsidRPr="00540683" w:rsidRDefault="000C1D38" w:rsidP="000C1D38">
            <w:pPr>
              <w:spacing w:after="0"/>
              <w:jc w:val="both"/>
              <w:rPr>
                <w:rFonts w:ascii="Arial" w:hAnsi="Arial" w:cs="Arial"/>
                <w:sz w:val="18"/>
                <w:szCs w:val="18"/>
              </w:rPr>
            </w:pPr>
            <w:r w:rsidRPr="00540683">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920 01 05 02 01 10 0000 610</w:t>
            </w:r>
          </w:p>
        </w:tc>
        <w:tc>
          <w:tcPr>
            <w:tcW w:w="2126" w:type="dxa"/>
            <w:vAlign w:val="center"/>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66 648,2</w:t>
            </w:r>
          </w:p>
        </w:tc>
        <w:tc>
          <w:tcPr>
            <w:tcW w:w="2126" w:type="dxa"/>
            <w:vAlign w:val="center"/>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60 023,2</w:t>
            </w:r>
          </w:p>
        </w:tc>
        <w:tc>
          <w:tcPr>
            <w:tcW w:w="2127" w:type="dxa"/>
            <w:vAlign w:val="center"/>
          </w:tcPr>
          <w:p w:rsidR="000C1D38" w:rsidRPr="00540683" w:rsidRDefault="000C1D38" w:rsidP="000C1D38">
            <w:pPr>
              <w:spacing w:after="0"/>
              <w:jc w:val="right"/>
              <w:rPr>
                <w:rFonts w:ascii="Arial" w:hAnsi="Arial" w:cs="Arial"/>
                <w:sz w:val="18"/>
                <w:szCs w:val="18"/>
              </w:rPr>
            </w:pPr>
            <w:r w:rsidRPr="00540683">
              <w:rPr>
                <w:rFonts w:ascii="Arial" w:hAnsi="Arial" w:cs="Arial"/>
                <w:sz w:val="18"/>
                <w:szCs w:val="18"/>
              </w:rPr>
              <w:t>63 350,6</w:t>
            </w:r>
          </w:p>
        </w:tc>
      </w:tr>
      <w:tr w:rsidR="000C1D38" w:rsidRPr="00540683" w:rsidTr="000C1D38">
        <w:tc>
          <w:tcPr>
            <w:tcW w:w="818" w:type="dxa"/>
            <w:vAlign w:val="center"/>
          </w:tcPr>
          <w:p w:rsidR="000C1D38" w:rsidRPr="00540683" w:rsidRDefault="000C1D38" w:rsidP="000C1D38">
            <w:pPr>
              <w:spacing w:after="0"/>
              <w:jc w:val="center"/>
              <w:rPr>
                <w:rFonts w:ascii="Arial" w:hAnsi="Arial" w:cs="Arial"/>
                <w:sz w:val="18"/>
                <w:szCs w:val="18"/>
              </w:rPr>
            </w:pPr>
            <w:r w:rsidRPr="00540683">
              <w:rPr>
                <w:rFonts w:ascii="Arial" w:hAnsi="Arial" w:cs="Arial"/>
                <w:sz w:val="18"/>
                <w:szCs w:val="18"/>
              </w:rPr>
              <w:t>4</w:t>
            </w:r>
          </w:p>
        </w:tc>
        <w:tc>
          <w:tcPr>
            <w:tcW w:w="4677" w:type="dxa"/>
            <w:vAlign w:val="center"/>
          </w:tcPr>
          <w:p w:rsidR="000C1D38" w:rsidRPr="00540683" w:rsidRDefault="000C1D38" w:rsidP="000C1D38">
            <w:pPr>
              <w:spacing w:after="0"/>
              <w:jc w:val="both"/>
              <w:rPr>
                <w:rFonts w:ascii="Arial" w:hAnsi="Arial" w:cs="Arial"/>
                <w:b/>
                <w:sz w:val="18"/>
                <w:szCs w:val="18"/>
              </w:rPr>
            </w:pPr>
            <w:r w:rsidRPr="00540683">
              <w:rPr>
                <w:rFonts w:ascii="Arial" w:hAnsi="Arial" w:cs="Arial"/>
                <w:b/>
                <w:sz w:val="18"/>
                <w:szCs w:val="18"/>
              </w:rPr>
              <w:t>Итого источников внутреннего финансирования дефицита бюджета</w:t>
            </w:r>
          </w:p>
        </w:tc>
        <w:tc>
          <w:tcPr>
            <w:tcW w:w="3402" w:type="dxa"/>
            <w:vAlign w:val="center"/>
          </w:tcPr>
          <w:p w:rsidR="000C1D38" w:rsidRPr="00540683" w:rsidRDefault="000C1D38" w:rsidP="000C1D38">
            <w:pPr>
              <w:spacing w:after="0"/>
              <w:jc w:val="center"/>
              <w:rPr>
                <w:rFonts w:ascii="Arial" w:hAnsi="Arial" w:cs="Arial"/>
                <w:b/>
                <w:sz w:val="18"/>
                <w:szCs w:val="18"/>
              </w:rPr>
            </w:pPr>
            <w:r w:rsidRPr="00540683">
              <w:rPr>
                <w:rFonts w:ascii="Arial" w:hAnsi="Arial" w:cs="Arial"/>
                <w:b/>
                <w:sz w:val="18"/>
                <w:szCs w:val="18"/>
              </w:rPr>
              <w:t>х</w:t>
            </w:r>
          </w:p>
        </w:tc>
        <w:tc>
          <w:tcPr>
            <w:tcW w:w="2126" w:type="dxa"/>
            <w:vAlign w:val="center"/>
          </w:tcPr>
          <w:p w:rsidR="000C1D38" w:rsidRPr="00540683" w:rsidRDefault="000C1D38" w:rsidP="000C1D38">
            <w:pPr>
              <w:spacing w:after="0"/>
              <w:jc w:val="right"/>
              <w:rPr>
                <w:rFonts w:ascii="Arial" w:hAnsi="Arial" w:cs="Arial"/>
                <w:b/>
                <w:sz w:val="18"/>
                <w:szCs w:val="18"/>
              </w:rPr>
            </w:pPr>
            <w:r w:rsidRPr="00540683">
              <w:rPr>
                <w:rFonts w:ascii="Arial" w:hAnsi="Arial" w:cs="Arial"/>
                <w:b/>
                <w:sz w:val="18"/>
                <w:szCs w:val="18"/>
              </w:rPr>
              <w:t>0,0</w:t>
            </w:r>
          </w:p>
        </w:tc>
        <w:tc>
          <w:tcPr>
            <w:tcW w:w="2126" w:type="dxa"/>
            <w:vAlign w:val="center"/>
          </w:tcPr>
          <w:p w:rsidR="000C1D38" w:rsidRPr="00540683" w:rsidRDefault="000C1D38" w:rsidP="000C1D38">
            <w:pPr>
              <w:spacing w:after="0"/>
              <w:jc w:val="right"/>
              <w:rPr>
                <w:rFonts w:ascii="Arial" w:hAnsi="Arial" w:cs="Arial"/>
                <w:b/>
                <w:sz w:val="18"/>
                <w:szCs w:val="18"/>
              </w:rPr>
            </w:pPr>
            <w:r w:rsidRPr="00540683">
              <w:rPr>
                <w:rFonts w:ascii="Arial" w:hAnsi="Arial" w:cs="Arial"/>
                <w:b/>
                <w:sz w:val="18"/>
                <w:szCs w:val="18"/>
              </w:rPr>
              <w:t>0,0</w:t>
            </w:r>
          </w:p>
        </w:tc>
        <w:tc>
          <w:tcPr>
            <w:tcW w:w="2127" w:type="dxa"/>
            <w:vAlign w:val="center"/>
          </w:tcPr>
          <w:p w:rsidR="000C1D38" w:rsidRPr="00540683" w:rsidRDefault="000C1D38" w:rsidP="000C1D38">
            <w:pPr>
              <w:spacing w:after="0"/>
              <w:jc w:val="right"/>
              <w:rPr>
                <w:rFonts w:ascii="Arial" w:hAnsi="Arial" w:cs="Arial"/>
                <w:b/>
                <w:sz w:val="18"/>
                <w:szCs w:val="18"/>
              </w:rPr>
            </w:pPr>
            <w:r w:rsidRPr="00540683">
              <w:rPr>
                <w:rFonts w:ascii="Arial" w:hAnsi="Arial" w:cs="Arial"/>
                <w:b/>
                <w:sz w:val="18"/>
                <w:szCs w:val="18"/>
              </w:rPr>
              <w:t>0,0</w:t>
            </w:r>
          </w:p>
        </w:tc>
      </w:tr>
    </w:tbl>
    <w:p w:rsidR="000C1D38" w:rsidRPr="00540683" w:rsidRDefault="000C1D38" w:rsidP="00513667">
      <w:pPr>
        <w:spacing w:after="0"/>
        <w:rPr>
          <w:sz w:val="18"/>
          <w:szCs w:val="18"/>
        </w:rPr>
      </w:pPr>
      <w:r w:rsidRPr="00540683">
        <w:rPr>
          <w:sz w:val="18"/>
          <w:szCs w:val="18"/>
        </w:rPr>
        <w:t>__________________________________________________________________________________________________________</w:t>
      </w:r>
      <w:r w:rsidR="00556F19" w:rsidRPr="00540683">
        <w:rPr>
          <w:sz w:val="18"/>
          <w:szCs w:val="18"/>
        </w:rPr>
        <w:t>_______________________________</w:t>
      </w:r>
    </w:p>
    <w:p w:rsidR="00513667" w:rsidRPr="00540683" w:rsidRDefault="00513667" w:rsidP="0051366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513667" w:rsidRPr="00540683" w:rsidRDefault="00513667" w:rsidP="0051366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513667" w:rsidRPr="00540683" w:rsidRDefault="00513667" w:rsidP="0051366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513667" w:rsidRPr="00540683" w:rsidRDefault="00513667" w:rsidP="0051366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513667" w:rsidRPr="00540683" w:rsidRDefault="00513667" w:rsidP="0051366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45 - заседание   4 - го созыва</w:t>
      </w:r>
    </w:p>
    <w:p w:rsidR="00513667" w:rsidRPr="00540683" w:rsidRDefault="00513667" w:rsidP="0051366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513667" w:rsidRPr="00540683" w:rsidRDefault="00513667" w:rsidP="00513667">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29 ноября 2021 года  № 233</w:t>
      </w:r>
    </w:p>
    <w:p w:rsidR="008348D4" w:rsidRPr="00540683" w:rsidRDefault="008348D4" w:rsidP="00513667">
      <w:pPr>
        <w:spacing w:after="0" w:line="240" w:lineRule="auto"/>
        <w:jc w:val="center"/>
        <w:rPr>
          <w:rFonts w:ascii="Arial" w:hAnsi="Arial" w:cs="Arial"/>
          <w:b/>
          <w:color w:val="000000"/>
          <w:sz w:val="18"/>
          <w:szCs w:val="18"/>
        </w:rPr>
      </w:pPr>
    </w:p>
    <w:p w:rsidR="008348D4" w:rsidRPr="00540683" w:rsidRDefault="008348D4" w:rsidP="008348D4">
      <w:pPr>
        <w:pStyle w:val="afa"/>
        <w:spacing w:before="0" w:beforeAutospacing="0" w:after="0" w:afterAutospacing="0"/>
        <w:jc w:val="center"/>
        <w:rPr>
          <w:rFonts w:ascii="Arial" w:hAnsi="Arial" w:cs="Arial"/>
          <w:b/>
          <w:bCs/>
          <w:color w:val="041C26"/>
          <w:sz w:val="18"/>
          <w:szCs w:val="18"/>
        </w:rPr>
      </w:pPr>
      <w:r w:rsidRPr="00540683">
        <w:rPr>
          <w:rFonts w:ascii="Arial" w:hAnsi="Arial" w:cs="Arial"/>
          <w:b/>
          <w:bCs/>
          <w:color w:val="041C26"/>
          <w:sz w:val="18"/>
          <w:szCs w:val="18"/>
        </w:rPr>
        <w:t>Об утверждении  Прогнозного  плана    приватизации</w:t>
      </w:r>
    </w:p>
    <w:p w:rsidR="008348D4" w:rsidRPr="00540683" w:rsidRDefault="008348D4" w:rsidP="008348D4">
      <w:pPr>
        <w:pStyle w:val="afa"/>
        <w:spacing w:before="0" w:beforeAutospacing="0" w:after="0" w:afterAutospacing="0"/>
        <w:jc w:val="center"/>
        <w:rPr>
          <w:rFonts w:ascii="Arial" w:hAnsi="Arial" w:cs="Arial"/>
          <w:b/>
          <w:bCs/>
          <w:color w:val="041C26"/>
          <w:sz w:val="18"/>
          <w:szCs w:val="18"/>
        </w:rPr>
      </w:pPr>
      <w:r w:rsidRPr="00540683">
        <w:rPr>
          <w:rFonts w:ascii="Arial" w:hAnsi="Arial" w:cs="Arial"/>
          <w:b/>
          <w:bCs/>
          <w:color w:val="041C26"/>
          <w:sz w:val="18"/>
          <w:szCs w:val="18"/>
        </w:rPr>
        <w:t xml:space="preserve"> муниципального имущества   Краснополянского  сельского поселения Байкаловского муниципального района Свердловской области </w:t>
      </w:r>
    </w:p>
    <w:p w:rsidR="008348D4" w:rsidRPr="00540683" w:rsidRDefault="008348D4" w:rsidP="008348D4">
      <w:pPr>
        <w:pStyle w:val="afa"/>
        <w:spacing w:before="0" w:beforeAutospacing="0" w:after="0" w:afterAutospacing="0"/>
        <w:jc w:val="center"/>
        <w:rPr>
          <w:rFonts w:ascii="Arial" w:hAnsi="Arial" w:cs="Arial"/>
          <w:color w:val="041C26"/>
          <w:sz w:val="18"/>
          <w:szCs w:val="18"/>
        </w:rPr>
      </w:pPr>
      <w:r w:rsidRPr="00540683">
        <w:rPr>
          <w:rFonts w:ascii="Arial" w:hAnsi="Arial" w:cs="Arial"/>
          <w:b/>
          <w:bCs/>
          <w:color w:val="041C26"/>
          <w:sz w:val="18"/>
          <w:szCs w:val="18"/>
        </w:rPr>
        <w:t>на 2022 год  и плановый период 2023 и 2024 годов</w:t>
      </w:r>
    </w:p>
    <w:p w:rsidR="008348D4" w:rsidRPr="00540683" w:rsidRDefault="008348D4" w:rsidP="008348D4">
      <w:pPr>
        <w:spacing w:after="0" w:line="240" w:lineRule="auto"/>
        <w:jc w:val="both"/>
        <w:rPr>
          <w:rFonts w:ascii="Arial" w:hAnsi="Arial" w:cs="Arial"/>
          <w:bCs/>
          <w:iCs/>
          <w:sz w:val="18"/>
          <w:szCs w:val="18"/>
        </w:rPr>
      </w:pPr>
    </w:p>
    <w:p w:rsidR="008348D4" w:rsidRPr="00540683" w:rsidRDefault="008348D4" w:rsidP="008348D4">
      <w:pPr>
        <w:widowControl w:val="0"/>
        <w:autoSpaceDE w:val="0"/>
        <w:autoSpaceDN w:val="0"/>
        <w:adjustRightInd w:val="0"/>
        <w:spacing w:after="0" w:line="240" w:lineRule="auto"/>
        <w:ind w:firstLine="540"/>
        <w:jc w:val="both"/>
        <w:rPr>
          <w:rFonts w:ascii="Arial" w:hAnsi="Arial" w:cs="Arial"/>
          <w:color w:val="000000"/>
          <w:sz w:val="18"/>
          <w:szCs w:val="18"/>
        </w:rPr>
      </w:pPr>
      <w:r w:rsidRPr="00540683">
        <w:rPr>
          <w:rFonts w:ascii="Arial" w:eastAsiaTheme="minorHAnsi" w:hAnsi="Arial" w:cs="Arial"/>
          <w:bCs/>
          <w:sz w:val="18"/>
          <w:szCs w:val="18"/>
          <w:lang w:eastAsia="en-US"/>
        </w:rPr>
        <w:t xml:space="preserve">С целью реализации </w:t>
      </w:r>
      <w:r w:rsidRPr="00845945">
        <w:rPr>
          <w:rFonts w:ascii="Arial" w:eastAsiaTheme="minorHAnsi" w:hAnsi="Arial" w:cs="Arial"/>
          <w:bCs/>
          <w:sz w:val="18"/>
          <w:szCs w:val="18"/>
          <w:lang w:eastAsia="en-US"/>
        </w:rPr>
        <w:t xml:space="preserve">муниципального имущества в 2022 году и получением доходов в местный бюджет от приватизации, в соответствии с Федеральным </w:t>
      </w:r>
      <w:hyperlink r:id="rId25" w:history="1">
        <w:r w:rsidRPr="00845945">
          <w:rPr>
            <w:rFonts w:ascii="Arial" w:eastAsiaTheme="minorHAnsi" w:hAnsi="Arial" w:cs="Arial"/>
            <w:bCs/>
            <w:sz w:val="18"/>
            <w:szCs w:val="18"/>
            <w:lang w:eastAsia="en-US"/>
          </w:rPr>
          <w:t>законом</w:t>
        </w:r>
      </w:hyperlink>
      <w:r w:rsidRPr="00845945">
        <w:rPr>
          <w:rFonts w:ascii="Arial" w:eastAsiaTheme="minorHAnsi" w:hAnsi="Arial" w:cs="Arial"/>
          <w:bCs/>
          <w:sz w:val="18"/>
          <w:szCs w:val="18"/>
          <w:lang w:eastAsia="en-US"/>
        </w:rPr>
        <w:t xml:space="preserve"> от 21.12.2001 N 178-ФЗ "О приватизации государственного и муниципального имущества, руководствуясь Уставом  </w:t>
      </w:r>
      <w:r w:rsidRPr="00845945">
        <w:rPr>
          <w:rFonts w:ascii="Arial" w:hAnsi="Arial" w:cs="Arial"/>
          <w:color w:val="000000"/>
          <w:sz w:val="18"/>
          <w:szCs w:val="18"/>
        </w:rPr>
        <w:t>Краснополянского сельского поселения, Дума Краснополянского сельского поселения решила:</w:t>
      </w:r>
    </w:p>
    <w:p w:rsidR="008348D4" w:rsidRPr="00540683" w:rsidRDefault="008348D4" w:rsidP="008348D4">
      <w:pPr>
        <w:autoSpaceDE w:val="0"/>
        <w:autoSpaceDN w:val="0"/>
        <w:adjustRightInd w:val="0"/>
        <w:spacing w:after="0" w:line="240" w:lineRule="auto"/>
        <w:ind w:firstLine="540"/>
        <w:jc w:val="both"/>
        <w:rPr>
          <w:rFonts w:ascii="Arial" w:eastAsiaTheme="minorHAnsi" w:hAnsi="Arial" w:cs="Arial"/>
          <w:bCs/>
          <w:sz w:val="18"/>
          <w:szCs w:val="18"/>
          <w:lang w:eastAsia="en-US"/>
        </w:rPr>
      </w:pPr>
      <w:r w:rsidRPr="00540683">
        <w:rPr>
          <w:rFonts w:ascii="Arial" w:eastAsiaTheme="minorHAnsi" w:hAnsi="Arial" w:cs="Arial"/>
          <w:bCs/>
          <w:sz w:val="18"/>
          <w:szCs w:val="18"/>
          <w:lang w:eastAsia="en-US"/>
        </w:rPr>
        <w:t>1. Утвердить Прогнозный план приватизации муниципального имущества  Краснополянского сельского поселения Байкаловского муниципального района Свердловской области  (далее по тексту – Краснополянское сельское поселение) на 2022и плановый период 2023 и 2024 годов (приложение №1).</w:t>
      </w:r>
    </w:p>
    <w:p w:rsidR="008348D4" w:rsidRPr="00540683" w:rsidRDefault="008348D4" w:rsidP="008348D4">
      <w:pPr>
        <w:autoSpaceDE w:val="0"/>
        <w:autoSpaceDN w:val="0"/>
        <w:adjustRightInd w:val="0"/>
        <w:spacing w:after="0" w:line="240" w:lineRule="auto"/>
        <w:ind w:firstLine="540"/>
        <w:jc w:val="both"/>
        <w:rPr>
          <w:rFonts w:ascii="Arial" w:eastAsiaTheme="minorHAnsi" w:hAnsi="Arial" w:cs="Arial"/>
          <w:bCs/>
          <w:sz w:val="18"/>
          <w:szCs w:val="18"/>
          <w:lang w:eastAsia="en-US"/>
        </w:rPr>
      </w:pPr>
      <w:r w:rsidRPr="00540683">
        <w:rPr>
          <w:rFonts w:ascii="Arial" w:eastAsiaTheme="minorHAnsi" w:hAnsi="Arial" w:cs="Arial"/>
          <w:bCs/>
          <w:sz w:val="18"/>
          <w:szCs w:val="18"/>
          <w:lang w:eastAsia="en-US"/>
        </w:rPr>
        <w:t>2. Рекомендовать администрации Краснополянского сельского поселения осуществить функции продавца при приватизации муниципального имущества.</w:t>
      </w:r>
    </w:p>
    <w:p w:rsidR="008348D4" w:rsidRPr="00540683" w:rsidRDefault="008348D4" w:rsidP="008348D4">
      <w:pPr>
        <w:spacing w:after="0" w:line="240" w:lineRule="auto"/>
        <w:ind w:firstLine="540"/>
        <w:jc w:val="both"/>
        <w:rPr>
          <w:rFonts w:ascii="Arial" w:hAnsi="Arial" w:cs="Arial"/>
          <w:sz w:val="18"/>
          <w:szCs w:val="18"/>
        </w:rPr>
      </w:pPr>
      <w:r w:rsidRPr="00540683">
        <w:rPr>
          <w:rFonts w:ascii="Arial" w:eastAsiaTheme="minorHAnsi" w:hAnsi="Arial" w:cs="Arial"/>
          <w:bCs/>
          <w:sz w:val="18"/>
          <w:szCs w:val="18"/>
          <w:lang w:eastAsia="en-US"/>
        </w:rPr>
        <w:t xml:space="preserve">3. </w:t>
      </w:r>
      <w:r w:rsidRPr="00540683">
        <w:rPr>
          <w:rFonts w:ascii="Arial" w:hAnsi="Arial" w:cs="Arial"/>
          <w:sz w:val="18"/>
          <w:szCs w:val="18"/>
        </w:rPr>
        <w:t xml:space="preserve">Настоящее Решение опубликовать (обнародовать) в соответствии с Уставом Краснополянского сельского  посепения. </w:t>
      </w:r>
    </w:p>
    <w:p w:rsidR="008348D4" w:rsidRPr="00540683" w:rsidRDefault="008348D4" w:rsidP="008348D4">
      <w:pPr>
        <w:spacing w:after="0" w:line="240" w:lineRule="auto"/>
        <w:ind w:firstLine="567"/>
        <w:jc w:val="both"/>
        <w:rPr>
          <w:rFonts w:ascii="Arial" w:hAnsi="Arial" w:cs="Arial"/>
          <w:color w:val="FF0000"/>
          <w:sz w:val="18"/>
          <w:szCs w:val="18"/>
        </w:rPr>
      </w:pPr>
      <w:r w:rsidRPr="00540683">
        <w:rPr>
          <w:rFonts w:ascii="Arial" w:eastAsiaTheme="minorHAnsi" w:hAnsi="Arial" w:cs="Arial"/>
          <w:bCs/>
          <w:sz w:val="18"/>
          <w:szCs w:val="18"/>
          <w:lang w:eastAsia="en-US"/>
        </w:rPr>
        <w:t xml:space="preserve">4. </w:t>
      </w:r>
      <w:r w:rsidRPr="00540683">
        <w:rPr>
          <w:rFonts w:ascii="Arial" w:hAnsi="Arial" w:cs="Arial"/>
          <w:sz w:val="18"/>
          <w:szCs w:val="18"/>
        </w:rPr>
        <w:t>Контроль над исполнением настоящего Решения возложить на  постоянную комиссию Думы по экономической политике и муниципальной собственности</w:t>
      </w:r>
      <w:r w:rsidRPr="00540683">
        <w:rPr>
          <w:rFonts w:ascii="Arial" w:hAnsi="Arial" w:cs="Arial"/>
          <w:sz w:val="18"/>
          <w:szCs w:val="18"/>
        </w:rPr>
        <w:softHyphen/>
      </w:r>
      <w:r w:rsidRPr="00540683">
        <w:rPr>
          <w:rFonts w:ascii="Arial" w:hAnsi="Arial" w:cs="Arial"/>
          <w:sz w:val="18"/>
          <w:szCs w:val="18"/>
        </w:rPr>
        <w:softHyphen/>
      </w:r>
      <w:r w:rsidRPr="00540683">
        <w:rPr>
          <w:rFonts w:ascii="Arial" w:hAnsi="Arial" w:cs="Arial"/>
          <w:sz w:val="18"/>
          <w:szCs w:val="18"/>
        </w:rPr>
        <w:softHyphen/>
      </w:r>
      <w:r w:rsidRPr="00540683">
        <w:rPr>
          <w:rFonts w:ascii="Arial" w:hAnsi="Arial" w:cs="Arial"/>
          <w:sz w:val="18"/>
          <w:szCs w:val="18"/>
        </w:rPr>
        <w:softHyphen/>
        <w:t>.</w:t>
      </w:r>
    </w:p>
    <w:p w:rsidR="008348D4" w:rsidRPr="00540683" w:rsidRDefault="008348D4" w:rsidP="008348D4">
      <w:pPr>
        <w:autoSpaceDE w:val="0"/>
        <w:autoSpaceDN w:val="0"/>
        <w:adjustRightInd w:val="0"/>
        <w:spacing w:after="0" w:line="240" w:lineRule="auto"/>
        <w:ind w:firstLine="567"/>
        <w:jc w:val="both"/>
        <w:rPr>
          <w:rFonts w:ascii="Arial" w:eastAsiaTheme="minorHAnsi" w:hAnsi="Arial" w:cs="Arial"/>
          <w:bCs/>
          <w:sz w:val="18"/>
          <w:szCs w:val="18"/>
          <w:lang w:eastAsia="en-US"/>
        </w:rPr>
      </w:pPr>
    </w:p>
    <w:p w:rsidR="008348D4" w:rsidRPr="00540683" w:rsidRDefault="008348D4" w:rsidP="008348D4">
      <w:pPr>
        <w:spacing w:after="0" w:line="240" w:lineRule="auto"/>
        <w:rPr>
          <w:rFonts w:ascii="Arial" w:hAnsi="Arial" w:cs="Arial"/>
          <w:sz w:val="18"/>
          <w:szCs w:val="18"/>
        </w:rPr>
      </w:pPr>
      <w:r w:rsidRPr="00540683">
        <w:rPr>
          <w:rFonts w:ascii="Arial" w:hAnsi="Arial" w:cs="Arial"/>
          <w:sz w:val="18"/>
          <w:szCs w:val="18"/>
        </w:rPr>
        <w:t>Председатель Думы  Краснополянского  сельского поселения                                                                                                                                         Е.П.Шутова</w:t>
      </w:r>
    </w:p>
    <w:p w:rsidR="008348D4" w:rsidRPr="00540683" w:rsidRDefault="008348D4" w:rsidP="008348D4">
      <w:pPr>
        <w:spacing w:after="0" w:line="240" w:lineRule="auto"/>
        <w:rPr>
          <w:rFonts w:ascii="Arial" w:hAnsi="Arial" w:cs="Arial"/>
          <w:sz w:val="18"/>
          <w:szCs w:val="18"/>
        </w:rPr>
      </w:pPr>
      <w:r w:rsidRPr="00540683">
        <w:rPr>
          <w:rFonts w:ascii="Arial" w:hAnsi="Arial" w:cs="Arial"/>
          <w:sz w:val="18"/>
          <w:szCs w:val="18"/>
        </w:rPr>
        <w:t xml:space="preserve">«29 » ноября 2021 г.                                      </w:t>
      </w:r>
    </w:p>
    <w:p w:rsidR="008348D4" w:rsidRPr="00540683" w:rsidRDefault="008348D4" w:rsidP="008348D4">
      <w:pPr>
        <w:pStyle w:val="ConsPlusNormal"/>
        <w:widowControl/>
        <w:ind w:firstLine="0"/>
        <w:rPr>
          <w:sz w:val="18"/>
          <w:szCs w:val="18"/>
        </w:rPr>
      </w:pPr>
      <w:r w:rsidRPr="00540683">
        <w:rPr>
          <w:color w:val="000000"/>
          <w:sz w:val="18"/>
          <w:szCs w:val="18"/>
        </w:rPr>
        <w:t xml:space="preserve">Глава  </w:t>
      </w:r>
      <w:r w:rsidRPr="00540683">
        <w:rPr>
          <w:sz w:val="18"/>
          <w:szCs w:val="18"/>
        </w:rPr>
        <w:t>Краснополянского   сельского поселения                                                                                                                                                                  А.Н.Кошелев</w:t>
      </w:r>
    </w:p>
    <w:p w:rsidR="008348D4" w:rsidRPr="00540683" w:rsidRDefault="008348D4" w:rsidP="008348D4">
      <w:pPr>
        <w:spacing w:after="0" w:line="240" w:lineRule="auto"/>
        <w:rPr>
          <w:rFonts w:ascii="Arial" w:hAnsi="Arial" w:cs="Arial"/>
          <w:sz w:val="18"/>
          <w:szCs w:val="18"/>
        </w:rPr>
      </w:pPr>
      <w:r w:rsidRPr="00540683">
        <w:rPr>
          <w:rFonts w:ascii="Arial" w:hAnsi="Arial" w:cs="Arial"/>
          <w:sz w:val="18"/>
          <w:szCs w:val="18"/>
        </w:rPr>
        <w:t xml:space="preserve">«29» ноября  2021 г.         </w:t>
      </w:r>
    </w:p>
    <w:p w:rsidR="008348D4" w:rsidRPr="00540683" w:rsidRDefault="008348D4" w:rsidP="008348D4">
      <w:pPr>
        <w:pStyle w:val="ConsPlusNormal"/>
        <w:widowControl/>
        <w:ind w:firstLine="0"/>
        <w:rPr>
          <w:color w:val="000000"/>
          <w:sz w:val="18"/>
          <w:szCs w:val="18"/>
        </w:rPr>
      </w:pPr>
    </w:p>
    <w:p w:rsidR="008348D4" w:rsidRPr="00540683" w:rsidRDefault="008348D4" w:rsidP="008348D4">
      <w:pPr>
        <w:tabs>
          <w:tab w:val="left" w:pos="7680"/>
        </w:tabs>
        <w:spacing w:after="0" w:line="240" w:lineRule="auto"/>
        <w:jc w:val="right"/>
        <w:rPr>
          <w:rFonts w:ascii="Arial" w:hAnsi="Arial" w:cs="Arial"/>
          <w:bCs/>
          <w:sz w:val="18"/>
          <w:szCs w:val="18"/>
        </w:rPr>
      </w:pPr>
      <w:r w:rsidRPr="00540683">
        <w:rPr>
          <w:rFonts w:ascii="Arial" w:hAnsi="Arial" w:cs="Arial"/>
          <w:bCs/>
          <w:sz w:val="18"/>
          <w:szCs w:val="18"/>
        </w:rPr>
        <w:t>Приложение № 1</w:t>
      </w:r>
    </w:p>
    <w:p w:rsidR="008348D4" w:rsidRPr="00540683" w:rsidRDefault="008348D4" w:rsidP="008348D4">
      <w:pPr>
        <w:spacing w:after="0" w:line="240" w:lineRule="auto"/>
        <w:ind w:left="6204" w:firstLine="540"/>
        <w:jc w:val="right"/>
        <w:rPr>
          <w:rFonts w:ascii="Arial" w:hAnsi="Arial" w:cs="Arial"/>
          <w:bCs/>
          <w:sz w:val="18"/>
          <w:szCs w:val="18"/>
        </w:rPr>
      </w:pPr>
      <w:r w:rsidRPr="00540683">
        <w:rPr>
          <w:rFonts w:ascii="Arial" w:hAnsi="Arial" w:cs="Arial"/>
          <w:bCs/>
          <w:sz w:val="18"/>
          <w:szCs w:val="18"/>
        </w:rPr>
        <w:t>Утвержден</w:t>
      </w:r>
    </w:p>
    <w:p w:rsidR="008348D4" w:rsidRPr="00540683" w:rsidRDefault="008348D4" w:rsidP="008348D4">
      <w:pPr>
        <w:spacing w:after="0" w:line="240" w:lineRule="auto"/>
        <w:ind w:left="6204" w:firstLine="540"/>
        <w:jc w:val="right"/>
        <w:rPr>
          <w:rFonts w:ascii="Arial" w:hAnsi="Arial" w:cs="Arial"/>
          <w:bCs/>
          <w:sz w:val="18"/>
          <w:szCs w:val="18"/>
        </w:rPr>
      </w:pPr>
      <w:r w:rsidRPr="00540683">
        <w:rPr>
          <w:rFonts w:ascii="Arial" w:hAnsi="Arial" w:cs="Arial"/>
          <w:bCs/>
          <w:sz w:val="18"/>
          <w:szCs w:val="18"/>
        </w:rPr>
        <w:t>решением Думы</w:t>
      </w:r>
    </w:p>
    <w:p w:rsidR="008348D4" w:rsidRPr="00540683" w:rsidRDefault="008348D4" w:rsidP="008348D4">
      <w:pPr>
        <w:spacing w:after="0" w:line="240" w:lineRule="auto"/>
        <w:ind w:left="4962" w:hanging="851"/>
        <w:jc w:val="right"/>
        <w:rPr>
          <w:rFonts w:ascii="Arial" w:hAnsi="Arial" w:cs="Arial"/>
          <w:bCs/>
          <w:sz w:val="18"/>
          <w:szCs w:val="18"/>
        </w:rPr>
      </w:pPr>
      <w:r w:rsidRPr="00540683">
        <w:rPr>
          <w:rFonts w:ascii="Arial" w:hAnsi="Arial" w:cs="Arial"/>
          <w:bCs/>
          <w:sz w:val="18"/>
          <w:szCs w:val="18"/>
        </w:rPr>
        <w:t>Краснополянского сельского поселения</w:t>
      </w:r>
    </w:p>
    <w:p w:rsidR="008348D4" w:rsidRPr="00540683" w:rsidRDefault="008348D4" w:rsidP="008348D4">
      <w:pPr>
        <w:spacing w:after="0" w:line="240" w:lineRule="auto"/>
        <w:ind w:left="6204" w:firstLine="540"/>
        <w:jc w:val="right"/>
        <w:rPr>
          <w:rFonts w:ascii="Arial" w:hAnsi="Arial" w:cs="Arial"/>
          <w:bCs/>
          <w:sz w:val="18"/>
          <w:szCs w:val="18"/>
        </w:rPr>
      </w:pPr>
      <w:r w:rsidRPr="00540683">
        <w:rPr>
          <w:rFonts w:ascii="Arial" w:hAnsi="Arial" w:cs="Arial"/>
          <w:bCs/>
          <w:sz w:val="18"/>
          <w:szCs w:val="18"/>
        </w:rPr>
        <w:t>от 29.11.2021г. № 233</w:t>
      </w:r>
    </w:p>
    <w:p w:rsidR="008348D4" w:rsidRPr="00540683" w:rsidRDefault="008348D4" w:rsidP="008348D4">
      <w:pPr>
        <w:pStyle w:val="afa"/>
        <w:spacing w:before="0" w:beforeAutospacing="0" w:after="0" w:afterAutospacing="0"/>
        <w:jc w:val="center"/>
        <w:rPr>
          <w:rFonts w:ascii="Arial" w:hAnsi="Arial" w:cs="Arial"/>
          <w:b/>
          <w:bCs/>
          <w:color w:val="041C26"/>
          <w:sz w:val="18"/>
          <w:szCs w:val="18"/>
        </w:rPr>
      </w:pPr>
    </w:p>
    <w:p w:rsidR="008348D4" w:rsidRPr="00540683" w:rsidRDefault="008348D4" w:rsidP="008348D4">
      <w:pPr>
        <w:pStyle w:val="afa"/>
        <w:spacing w:before="0" w:beforeAutospacing="0" w:after="0" w:afterAutospacing="0"/>
        <w:jc w:val="center"/>
        <w:rPr>
          <w:rFonts w:ascii="Arial" w:hAnsi="Arial" w:cs="Arial"/>
          <w:bCs/>
          <w:color w:val="041C26"/>
          <w:sz w:val="18"/>
          <w:szCs w:val="18"/>
        </w:rPr>
      </w:pPr>
    </w:p>
    <w:p w:rsidR="008348D4" w:rsidRPr="00540683" w:rsidRDefault="008348D4" w:rsidP="008348D4">
      <w:pPr>
        <w:pStyle w:val="afa"/>
        <w:spacing w:before="0" w:beforeAutospacing="0" w:after="0" w:afterAutospacing="0"/>
        <w:jc w:val="center"/>
        <w:rPr>
          <w:rFonts w:ascii="Arial" w:hAnsi="Arial" w:cs="Arial"/>
          <w:color w:val="041C26"/>
          <w:sz w:val="18"/>
          <w:szCs w:val="18"/>
        </w:rPr>
      </w:pPr>
      <w:r w:rsidRPr="00540683">
        <w:rPr>
          <w:rFonts w:ascii="Arial" w:hAnsi="Arial" w:cs="Arial"/>
          <w:bCs/>
          <w:color w:val="041C26"/>
          <w:sz w:val="18"/>
          <w:szCs w:val="18"/>
        </w:rPr>
        <w:t xml:space="preserve">Прогнозный план  приватизации муниципального имущества </w:t>
      </w:r>
    </w:p>
    <w:p w:rsidR="008348D4" w:rsidRPr="00540683" w:rsidRDefault="008348D4" w:rsidP="008348D4">
      <w:pPr>
        <w:spacing w:after="0" w:line="240" w:lineRule="auto"/>
        <w:jc w:val="center"/>
        <w:rPr>
          <w:rFonts w:ascii="Arial" w:hAnsi="Arial" w:cs="Arial"/>
          <w:bCs/>
          <w:color w:val="041C26"/>
          <w:sz w:val="18"/>
          <w:szCs w:val="18"/>
        </w:rPr>
      </w:pPr>
      <w:r w:rsidRPr="00540683">
        <w:rPr>
          <w:rFonts w:ascii="Arial" w:hAnsi="Arial" w:cs="Arial"/>
          <w:bCs/>
          <w:color w:val="041C26"/>
          <w:sz w:val="18"/>
          <w:szCs w:val="18"/>
        </w:rPr>
        <w:t>Краснополянского  сельского поселения  на 2022 год   и плановый период 2023 и 2024 годов</w:t>
      </w:r>
    </w:p>
    <w:p w:rsidR="008348D4" w:rsidRPr="00540683" w:rsidRDefault="008348D4" w:rsidP="008348D4">
      <w:pPr>
        <w:spacing w:after="0" w:line="240" w:lineRule="auto"/>
        <w:jc w:val="center"/>
        <w:rPr>
          <w:rFonts w:ascii="Arial" w:hAnsi="Arial" w:cs="Arial"/>
          <w:color w:val="041C26"/>
          <w:sz w:val="18"/>
          <w:szCs w:val="18"/>
        </w:rPr>
      </w:pPr>
      <w:r w:rsidRPr="00540683">
        <w:rPr>
          <w:rFonts w:ascii="Arial" w:hAnsi="Arial" w:cs="Arial"/>
          <w:bCs/>
          <w:color w:val="041C26"/>
          <w:sz w:val="18"/>
          <w:szCs w:val="18"/>
        </w:rPr>
        <w:t> </w:t>
      </w:r>
    </w:p>
    <w:p w:rsidR="008348D4" w:rsidRPr="00540683" w:rsidRDefault="008348D4" w:rsidP="008348D4">
      <w:pPr>
        <w:spacing w:after="0" w:line="240" w:lineRule="auto"/>
        <w:jc w:val="center"/>
        <w:rPr>
          <w:rFonts w:ascii="Arial" w:hAnsi="Arial" w:cs="Arial"/>
          <w:bCs/>
          <w:color w:val="041C26"/>
          <w:sz w:val="18"/>
          <w:szCs w:val="18"/>
        </w:rPr>
      </w:pPr>
      <w:r w:rsidRPr="00540683">
        <w:rPr>
          <w:rFonts w:ascii="Arial" w:hAnsi="Arial" w:cs="Arial"/>
          <w:bCs/>
          <w:color w:val="041C26"/>
          <w:sz w:val="18"/>
          <w:szCs w:val="18"/>
        </w:rPr>
        <w:t>1. Введение</w:t>
      </w:r>
    </w:p>
    <w:p w:rsidR="008348D4" w:rsidRPr="00540683" w:rsidRDefault="008348D4" w:rsidP="008348D4">
      <w:pPr>
        <w:spacing w:after="0" w:line="240" w:lineRule="auto"/>
        <w:jc w:val="center"/>
        <w:rPr>
          <w:rFonts w:ascii="Arial" w:hAnsi="Arial" w:cs="Arial"/>
          <w:color w:val="041C26"/>
          <w:sz w:val="18"/>
          <w:szCs w:val="18"/>
        </w:rPr>
      </w:pPr>
    </w:p>
    <w:p w:rsidR="008348D4" w:rsidRPr="00540683" w:rsidRDefault="008348D4" w:rsidP="008348D4">
      <w:pPr>
        <w:spacing w:after="0" w:line="240" w:lineRule="auto"/>
        <w:jc w:val="both"/>
        <w:rPr>
          <w:rFonts w:ascii="Arial" w:hAnsi="Arial" w:cs="Arial"/>
          <w:sz w:val="18"/>
          <w:szCs w:val="18"/>
        </w:rPr>
      </w:pPr>
      <w:r w:rsidRPr="00540683">
        <w:rPr>
          <w:rFonts w:ascii="Arial" w:hAnsi="Arial" w:cs="Arial"/>
          <w:color w:val="041C26"/>
          <w:sz w:val="18"/>
          <w:szCs w:val="18"/>
        </w:rPr>
        <w:t> </w:t>
      </w:r>
      <w:r w:rsidRPr="00540683">
        <w:rPr>
          <w:rFonts w:ascii="Arial" w:hAnsi="Arial" w:cs="Arial"/>
          <w:color w:val="041C26"/>
          <w:sz w:val="18"/>
          <w:szCs w:val="18"/>
        </w:rPr>
        <w:tab/>
        <w:t xml:space="preserve">Прогнозный план приватизации муниципального имущества Краснополянского сельского поселения на 2022 год (далее – Прогнозный план) разработан в соответствии с Федеральными законами от 21 декабря 2010 года № 178-ФЗ «О приватизации государственного и муниципального имущества»,  от 29 июля 1998 года № 135-ФЗ «Об оценочной деятельности в Российской Федерации», Положением о проведении конкурса по продаже государственного и муниципального имущества, утвержденным постановлением  Правительства Российской Федерации  от 12 августа 2002 года № 584, Положением об организации продажи государственного и муниципального имущества  на аукционе и Положением об организации продажи находящихся в государственной и муниципальной собственности акций  открытых акционерных обществ на специализированном аукционе, утвержденными постановлением Правительства Российской Федерации  от 12 августа 2002 года № 585, </w:t>
      </w:r>
      <w:r w:rsidRPr="00540683">
        <w:rPr>
          <w:rFonts w:ascii="Arial" w:hAnsi="Arial" w:cs="Arial"/>
          <w:sz w:val="18"/>
          <w:szCs w:val="18"/>
        </w:rPr>
        <w:t>Положением о порядке учета, управления и распоряжения объектами жилого фонда Краснополянского сельского поселения, утвержденным решением Думы Краснополянского сельского поселения  от 04.12.2013 г.  № 18,  Методикой прогнозирования поступлений доходов в бюджет муниципального образования Краснополянское сельское поселение, утвержденным постановлением главы Краснополянского сельского поселения  от  13.06.2020 г. № 91.</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xml:space="preserve">    </w:t>
      </w:r>
      <w:r w:rsidRPr="00540683">
        <w:rPr>
          <w:rFonts w:ascii="Arial" w:hAnsi="Arial" w:cs="Arial"/>
          <w:color w:val="041C26"/>
          <w:sz w:val="18"/>
          <w:szCs w:val="18"/>
        </w:rPr>
        <w:tab/>
        <w:t>Настоящий Прогнозный план устанавливает основные  цели, задачи приватизации муниципального имущества Краснополянского  сельского поселения, конкретный перечень муниципального имущества, подлежащего приватизации, и мероприятия по его реализации.</w:t>
      </w:r>
    </w:p>
    <w:p w:rsidR="008348D4" w:rsidRPr="00540683" w:rsidRDefault="008348D4" w:rsidP="008348D4">
      <w:pPr>
        <w:pStyle w:val="af6"/>
        <w:jc w:val="both"/>
        <w:rPr>
          <w:rFonts w:ascii="Arial" w:hAnsi="Arial" w:cs="Arial"/>
          <w:sz w:val="18"/>
          <w:szCs w:val="18"/>
        </w:rPr>
      </w:pPr>
      <w:r w:rsidRPr="00540683">
        <w:rPr>
          <w:rFonts w:ascii="Arial" w:hAnsi="Arial" w:cs="Arial"/>
          <w:sz w:val="18"/>
          <w:szCs w:val="18"/>
        </w:rPr>
        <w:t>   </w:t>
      </w:r>
      <w:r w:rsidRPr="00540683">
        <w:rPr>
          <w:rFonts w:ascii="Arial" w:hAnsi="Arial" w:cs="Arial"/>
          <w:sz w:val="18"/>
          <w:szCs w:val="18"/>
        </w:rPr>
        <w:tab/>
        <w:t xml:space="preserve"> Основными целями реализации настоящего Прогнозного плана являются:</w:t>
      </w:r>
    </w:p>
    <w:p w:rsidR="008348D4" w:rsidRPr="00540683" w:rsidRDefault="008348D4" w:rsidP="008348D4">
      <w:pPr>
        <w:pStyle w:val="af6"/>
        <w:jc w:val="both"/>
        <w:rPr>
          <w:rFonts w:ascii="Arial" w:hAnsi="Arial" w:cs="Arial"/>
          <w:color w:val="333333"/>
          <w:sz w:val="18"/>
          <w:szCs w:val="18"/>
        </w:rPr>
      </w:pPr>
      <w:r w:rsidRPr="00540683">
        <w:rPr>
          <w:rFonts w:ascii="Arial" w:hAnsi="Arial" w:cs="Arial"/>
          <w:color w:val="333333"/>
          <w:sz w:val="18"/>
          <w:szCs w:val="18"/>
        </w:rPr>
        <w:t>— отчуждение или перепрофилирование муниципального имущества, не предназначенного для решения вопросов местного значения, и приведение структуры имущества в соответствие с нормами действующего законодательства о местном самоуправлении;</w:t>
      </w:r>
    </w:p>
    <w:p w:rsidR="008348D4" w:rsidRPr="00540683" w:rsidRDefault="008348D4" w:rsidP="008348D4">
      <w:pPr>
        <w:pStyle w:val="af6"/>
        <w:jc w:val="both"/>
        <w:rPr>
          <w:rFonts w:ascii="Arial" w:hAnsi="Arial" w:cs="Arial"/>
          <w:color w:val="333333"/>
          <w:sz w:val="18"/>
          <w:szCs w:val="18"/>
        </w:rPr>
      </w:pPr>
      <w:r w:rsidRPr="00540683">
        <w:rPr>
          <w:rFonts w:ascii="Arial" w:hAnsi="Arial" w:cs="Arial"/>
          <w:color w:val="333333"/>
          <w:sz w:val="18"/>
          <w:szCs w:val="18"/>
        </w:rPr>
        <w:t xml:space="preserve">— обеспечение поступления неналоговых доходов в бюджет поселения от приватизации муниципального имущества, которое не используется для обеспечения функций и задач сельского поселения </w:t>
      </w:r>
    </w:p>
    <w:p w:rsidR="008348D4" w:rsidRPr="00540683" w:rsidRDefault="008348D4" w:rsidP="008348D4">
      <w:pPr>
        <w:pStyle w:val="af6"/>
        <w:jc w:val="both"/>
        <w:rPr>
          <w:rFonts w:ascii="Arial" w:hAnsi="Arial" w:cs="Arial"/>
          <w:color w:val="333333"/>
          <w:sz w:val="18"/>
          <w:szCs w:val="18"/>
        </w:rPr>
      </w:pPr>
      <w:r w:rsidRPr="00540683">
        <w:rPr>
          <w:rFonts w:ascii="Arial" w:hAnsi="Arial" w:cs="Arial"/>
          <w:color w:val="333333"/>
          <w:sz w:val="18"/>
          <w:szCs w:val="18"/>
        </w:rPr>
        <w:t>— сокращение расходов из бюджета поселения на содержание малодоходного имущества.</w:t>
      </w:r>
    </w:p>
    <w:p w:rsidR="008348D4" w:rsidRPr="00540683" w:rsidRDefault="008348D4" w:rsidP="008348D4">
      <w:pPr>
        <w:pStyle w:val="af6"/>
        <w:jc w:val="both"/>
        <w:rPr>
          <w:rFonts w:ascii="Arial" w:hAnsi="Arial" w:cs="Arial"/>
          <w:sz w:val="18"/>
          <w:szCs w:val="18"/>
        </w:rPr>
      </w:pPr>
      <w:r w:rsidRPr="00540683">
        <w:rPr>
          <w:rFonts w:ascii="Arial" w:hAnsi="Arial" w:cs="Arial"/>
          <w:sz w:val="18"/>
          <w:szCs w:val="18"/>
        </w:rPr>
        <w:t>- повышение эффективности использования муниципальной собственности;</w:t>
      </w:r>
    </w:p>
    <w:p w:rsidR="008348D4" w:rsidRPr="00540683" w:rsidRDefault="008348D4" w:rsidP="008348D4">
      <w:pPr>
        <w:pStyle w:val="af6"/>
        <w:jc w:val="both"/>
        <w:rPr>
          <w:rFonts w:ascii="Arial" w:hAnsi="Arial" w:cs="Arial"/>
          <w:sz w:val="18"/>
          <w:szCs w:val="18"/>
        </w:rPr>
      </w:pPr>
      <w:r w:rsidRPr="00540683">
        <w:rPr>
          <w:rFonts w:ascii="Arial" w:hAnsi="Arial" w:cs="Arial"/>
          <w:sz w:val="18"/>
          <w:szCs w:val="18"/>
        </w:rPr>
        <w:t>- усиление социальной направленности приватизации;</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lastRenderedPageBreak/>
        <w:t>- обеспечение планомерности процесса  приватизации.</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xml:space="preserve">    </w:t>
      </w:r>
      <w:r w:rsidRPr="00540683">
        <w:rPr>
          <w:rFonts w:ascii="Arial" w:hAnsi="Arial" w:cs="Arial"/>
          <w:color w:val="041C26"/>
          <w:sz w:val="18"/>
          <w:szCs w:val="18"/>
        </w:rPr>
        <w:tab/>
        <w:t>Для достижения указанных целей приватизация муниципального имущества будет направлена на решение следующих задач:</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продолжение  структурных преобразований в экономике сельского поселения;</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оптимизация структуры муниципальной собственности;</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привлечение инвестиций в процесс приватизации;</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рациональное пополнение доходов бюджета сельского поселения;</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уменьшение расходов бюджета сельского поселения на управление муниципальным имуществом;</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проведение предпродажной подготовки с привлечением аудиторов, оценщиков, финансовых и юридических  консультантов;</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дифференцированный подход к приватизации предприятий в зависимости от их ликвидности;</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обеспечение контроля за выполнением обязательств собственниками приватизируемого имущества;</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проведение в сжатые сроки приватизации объектов незавершенного строительства.</w:t>
      </w:r>
    </w:p>
    <w:p w:rsidR="008348D4" w:rsidRPr="00540683" w:rsidRDefault="008348D4" w:rsidP="008348D4">
      <w:pPr>
        <w:spacing w:after="0" w:line="240" w:lineRule="auto"/>
        <w:jc w:val="both"/>
        <w:rPr>
          <w:rFonts w:ascii="Arial" w:hAnsi="Arial" w:cs="Arial"/>
          <w:color w:val="041C26"/>
          <w:sz w:val="18"/>
          <w:szCs w:val="18"/>
        </w:rPr>
      </w:pPr>
    </w:p>
    <w:p w:rsidR="008348D4" w:rsidRPr="00540683" w:rsidRDefault="008348D4" w:rsidP="008348D4">
      <w:pPr>
        <w:spacing w:after="0" w:line="240" w:lineRule="auto"/>
        <w:jc w:val="center"/>
        <w:rPr>
          <w:rFonts w:ascii="Arial" w:hAnsi="Arial" w:cs="Arial"/>
          <w:color w:val="041C26"/>
          <w:sz w:val="18"/>
          <w:szCs w:val="18"/>
        </w:rPr>
      </w:pPr>
      <w:r w:rsidRPr="00540683">
        <w:rPr>
          <w:rFonts w:ascii="Arial" w:hAnsi="Arial" w:cs="Arial"/>
          <w:bCs/>
          <w:color w:val="041C26"/>
          <w:sz w:val="18"/>
          <w:szCs w:val="18"/>
        </w:rPr>
        <w:t xml:space="preserve">2. Перечни муниципального имущества, подлежащего приватизации </w:t>
      </w:r>
    </w:p>
    <w:p w:rsidR="008348D4" w:rsidRPr="00540683" w:rsidRDefault="008348D4" w:rsidP="008348D4">
      <w:pPr>
        <w:spacing w:after="0" w:line="240" w:lineRule="auto"/>
        <w:jc w:val="center"/>
        <w:rPr>
          <w:rFonts w:ascii="Arial" w:hAnsi="Arial" w:cs="Arial"/>
          <w:bCs/>
          <w:color w:val="041C26"/>
          <w:sz w:val="18"/>
          <w:szCs w:val="18"/>
        </w:rPr>
      </w:pPr>
      <w:r w:rsidRPr="00540683">
        <w:rPr>
          <w:rFonts w:ascii="Arial" w:hAnsi="Arial" w:cs="Arial"/>
          <w:bCs/>
          <w:color w:val="041C26"/>
          <w:sz w:val="18"/>
          <w:szCs w:val="18"/>
        </w:rPr>
        <w:t>на 2022и плановый период 2023 и 2024 годов</w:t>
      </w:r>
    </w:p>
    <w:p w:rsidR="008348D4" w:rsidRPr="00540683" w:rsidRDefault="008348D4" w:rsidP="008348D4">
      <w:pPr>
        <w:spacing w:after="0" w:line="240" w:lineRule="auto"/>
        <w:jc w:val="center"/>
        <w:rPr>
          <w:rFonts w:ascii="Arial" w:hAnsi="Arial" w:cs="Arial"/>
          <w:color w:val="041C26"/>
          <w:sz w:val="18"/>
          <w:szCs w:val="18"/>
        </w:rPr>
      </w:pP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В рамках реализации задач по приватизации муниципального имущества на 2022 год необходимо осуществить продажу объектов недвижимости согласно приложению 1 к настоящему Прогнозному плану.</w:t>
      </w:r>
    </w:p>
    <w:p w:rsidR="008348D4" w:rsidRPr="00540683" w:rsidRDefault="008348D4" w:rsidP="008348D4">
      <w:pPr>
        <w:spacing w:after="0" w:line="240" w:lineRule="auto"/>
        <w:jc w:val="both"/>
        <w:rPr>
          <w:rFonts w:ascii="Arial" w:hAnsi="Arial" w:cs="Arial"/>
          <w:color w:val="041C26"/>
          <w:sz w:val="18"/>
          <w:szCs w:val="18"/>
        </w:rPr>
      </w:pPr>
    </w:p>
    <w:p w:rsidR="008348D4" w:rsidRPr="00540683" w:rsidRDefault="008348D4" w:rsidP="008348D4">
      <w:pPr>
        <w:spacing w:after="0" w:line="240" w:lineRule="auto"/>
        <w:jc w:val="center"/>
        <w:rPr>
          <w:rFonts w:ascii="Arial" w:hAnsi="Arial" w:cs="Arial"/>
          <w:bCs/>
          <w:color w:val="041C26"/>
          <w:sz w:val="18"/>
          <w:szCs w:val="18"/>
        </w:rPr>
      </w:pPr>
      <w:r w:rsidRPr="00540683">
        <w:rPr>
          <w:rFonts w:ascii="Arial" w:hAnsi="Arial" w:cs="Arial"/>
          <w:bCs/>
          <w:color w:val="041C26"/>
          <w:sz w:val="18"/>
          <w:szCs w:val="18"/>
        </w:rPr>
        <w:t>3. Основные  мероприятия по реализации Прогнозного плана</w:t>
      </w:r>
    </w:p>
    <w:p w:rsidR="008348D4" w:rsidRPr="00540683" w:rsidRDefault="008348D4" w:rsidP="008348D4">
      <w:pPr>
        <w:spacing w:after="0" w:line="240" w:lineRule="auto"/>
        <w:jc w:val="center"/>
        <w:rPr>
          <w:rFonts w:ascii="Arial" w:hAnsi="Arial" w:cs="Arial"/>
          <w:color w:val="041C26"/>
          <w:sz w:val="18"/>
          <w:szCs w:val="18"/>
        </w:rPr>
      </w:pP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В целях реализации настоящего Прогнозного плана предусматривается проведение  следующих мероприятий:</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государственная регистрация права муниципальной собственности на объекты недвижимости, подлежащие приватизации;</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формирование земельных участков, занимаемых подлежащими приватизации объектами недвижимости;</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оценка муниципального имущества;</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подготовка и утверждение планов приватизации;</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-информационное обеспечение муниципального имущества;</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подготовка и проведение конкурсов и аукционов по продаже муниципального имущества, распределение денежных средств, полученных от приватизации муниципального имущества;</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государственная регистрация перехода права собственности к новому собственнику;</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информирование населения об объектах недвижимости, подлежащих приватизации через средства массовой информации  и сети Интернет.</w:t>
      </w:r>
    </w:p>
    <w:p w:rsidR="008348D4" w:rsidRPr="00540683" w:rsidRDefault="008348D4" w:rsidP="008348D4">
      <w:pPr>
        <w:spacing w:after="0" w:line="240" w:lineRule="auto"/>
        <w:jc w:val="both"/>
        <w:rPr>
          <w:rFonts w:ascii="Arial" w:hAnsi="Arial" w:cs="Arial"/>
          <w:color w:val="041C26"/>
          <w:sz w:val="18"/>
          <w:szCs w:val="18"/>
        </w:rPr>
      </w:pPr>
    </w:p>
    <w:p w:rsidR="008348D4" w:rsidRPr="00540683" w:rsidRDefault="008348D4" w:rsidP="008348D4">
      <w:pPr>
        <w:spacing w:after="0" w:line="240" w:lineRule="auto"/>
        <w:jc w:val="center"/>
        <w:rPr>
          <w:rFonts w:ascii="Arial" w:hAnsi="Arial" w:cs="Arial"/>
          <w:bCs/>
          <w:color w:val="041C26"/>
          <w:sz w:val="18"/>
          <w:szCs w:val="18"/>
        </w:rPr>
      </w:pPr>
      <w:r w:rsidRPr="00540683">
        <w:rPr>
          <w:rFonts w:ascii="Arial" w:hAnsi="Arial" w:cs="Arial"/>
          <w:bCs/>
          <w:color w:val="041C26"/>
          <w:sz w:val="18"/>
          <w:szCs w:val="18"/>
        </w:rPr>
        <w:t>4. Определение цены подлежащего приватизации  муниципального имущества</w:t>
      </w:r>
    </w:p>
    <w:p w:rsidR="008348D4" w:rsidRPr="00540683" w:rsidRDefault="008348D4" w:rsidP="008348D4">
      <w:pPr>
        <w:spacing w:after="0" w:line="240" w:lineRule="auto"/>
        <w:jc w:val="center"/>
        <w:rPr>
          <w:rFonts w:ascii="Arial" w:hAnsi="Arial" w:cs="Arial"/>
          <w:color w:val="041C26"/>
          <w:sz w:val="18"/>
          <w:szCs w:val="18"/>
        </w:rPr>
      </w:pP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Нормативная цена подлежащего приватизации имущества (минимальная цена, по которой возможно отчуждение этого имущества) определяется в порядке, установленном постановлением Правительства Российской Федерации от 14.02.2006  № 87 «Об утверждении Правил определения нормативной цены подлежащего приватизации государственного или муниципального имущества».</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Начальная цена приватизируемого имущества устанавливается в случаях, предусмотренных законом на основании отчета независимых оценщиков об оценке муниципального имущества, составленного  в соответствии с законодательством Российской Федерации об оценочной деятельности.</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Сделки купли -  продажи приватизируемого муниципального имущества облагаются налогом на добавленную стоимость.</w:t>
      </w:r>
    </w:p>
    <w:p w:rsidR="008348D4" w:rsidRPr="00540683" w:rsidRDefault="008348D4" w:rsidP="008348D4">
      <w:pPr>
        <w:spacing w:after="0" w:line="240" w:lineRule="auto"/>
        <w:jc w:val="center"/>
        <w:rPr>
          <w:rFonts w:ascii="Arial" w:hAnsi="Arial" w:cs="Arial"/>
          <w:bCs/>
          <w:color w:val="041C26"/>
          <w:sz w:val="18"/>
          <w:szCs w:val="18"/>
        </w:rPr>
      </w:pPr>
    </w:p>
    <w:p w:rsidR="008348D4" w:rsidRPr="00540683" w:rsidRDefault="008348D4" w:rsidP="008348D4">
      <w:pPr>
        <w:spacing w:after="0" w:line="240" w:lineRule="auto"/>
        <w:jc w:val="center"/>
        <w:rPr>
          <w:rFonts w:ascii="Arial" w:hAnsi="Arial" w:cs="Arial"/>
          <w:bCs/>
          <w:color w:val="041C26"/>
          <w:sz w:val="18"/>
          <w:szCs w:val="18"/>
        </w:rPr>
      </w:pPr>
      <w:r w:rsidRPr="00540683">
        <w:rPr>
          <w:rFonts w:ascii="Arial" w:hAnsi="Arial" w:cs="Arial"/>
          <w:bCs/>
          <w:color w:val="041C26"/>
          <w:sz w:val="18"/>
          <w:szCs w:val="18"/>
        </w:rPr>
        <w:t>5. Отчуждение земельных участков</w:t>
      </w:r>
    </w:p>
    <w:p w:rsidR="008348D4" w:rsidRPr="00540683" w:rsidRDefault="008348D4" w:rsidP="008348D4">
      <w:pPr>
        <w:spacing w:after="0" w:line="240" w:lineRule="auto"/>
        <w:jc w:val="center"/>
        <w:rPr>
          <w:rFonts w:ascii="Arial" w:hAnsi="Arial" w:cs="Arial"/>
          <w:color w:val="041C26"/>
          <w:sz w:val="18"/>
          <w:szCs w:val="18"/>
        </w:rPr>
      </w:pP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осуществляются одновременно с отчуждением лицу, приобретающему такое имущество, земельных участков, занимаемых таким имуществом и необходимых для его использования, если иное не предусмотрено законодательством.</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При приватизации расположенных на неделимом земельном участке частей строений и сооружений, признаваемых самостоятельными объектами недвижимости, с покупателями заключаются договора аренды земельного участка с множественностью лиц на стороне арендатора в порядке, установленном законодательством.</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Собственники расположенных на неделимом земельном участке объектов  недвижимости вправе одновременно приобрести в общую долевую собственность земельный  участок  после приватизации всех частей здания, строения, сооружения к общей площади здания, строения, сооружения.</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8348D4" w:rsidRPr="00540683" w:rsidRDefault="008348D4" w:rsidP="008348D4">
      <w:pPr>
        <w:spacing w:after="0" w:line="240" w:lineRule="auto"/>
        <w:jc w:val="both"/>
        <w:rPr>
          <w:rFonts w:ascii="Arial" w:hAnsi="Arial" w:cs="Arial"/>
          <w:color w:val="041C26"/>
          <w:sz w:val="18"/>
          <w:szCs w:val="18"/>
        </w:rPr>
      </w:pPr>
    </w:p>
    <w:p w:rsidR="008348D4" w:rsidRPr="00540683" w:rsidRDefault="008348D4" w:rsidP="008348D4">
      <w:pPr>
        <w:spacing w:after="0" w:line="240" w:lineRule="auto"/>
        <w:jc w:val="center"/>
        <w:rPr>
          <w:rFonts w:ascii="Arial" w:hAnsi="Arial" w:cs="Arial"/>
          <w:bCs/>
          <w:color w:val="041C26"/>
          <w:sz w:val="18"/>
          <w:szCs w:val="18"/>
        </w:rPr>
      </w:pPr>
      <w:r w:rsidRPr="00540683">
        <w:rPr>
          <w:rFonts w:ascii="Arial" w:hAnsi="Arial" w:cs="Arial"/>
          <w:bCs/>
          <w:color w:val="041C26"/>
          <w:sz w:val="18"/>
          <w:szCs w:val="18"/>
        </w:rPr>
        <w:t>6. Финансовое обеспечение выполнение Прогнозного плана</w:t>
      </w:r>
    </w:p>
    <w:p w:rsidR="008348D4" w:rsidRPr="00540683" w:rsidRDefault="008348D4" w:rsidP="008348D4">
      <w:pPr>
        <w:spacing w:after="0" w:line="240" w:lineRule="auto"/>
        <w:rPr>
          <w:rFonts w:ascii="Arial" w:hAnsi="Arial" w:cs="Arial"/>
          <w:color w:val="041C26"/>
          <w:sz w:val="18"/>
          <w:szCs w:val="18"/>
        </w:rPr>
      </w:pP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Финансирование основных мероприятий  по реализации Прогнозного плана  осуществляется за счет средств бюджета Краснополянского сельского поселения.</w:t>
      </w:r>
    </w:p>
    <w:p w:rsidR="008348D4" w:rsidRPr="00540683" w:rsidRDefault="008348D4" w:rsidP="008348D4">
      <w:pPr>
        <w:spacing w:after="0" w:line="240" w:lineRule="auto"/>
        <w:jc w:val="both"/>
        <w:rPr>
          <w:rFonts w:ascii="Arial" w:hAnsi="Arial" w:cs="Arial"/>
          <w:color w:val="041C26"/>
          <w:sz w:val="18"/>
          <w:szCs w:val="18"/>
        </w:rPr>
      </w:pPr>
    </w:p>
    <w:p w:rsidR="008348D4" w:rsidRPr="00540683" w:rsidRDefault="008348D4" w:rsidP="008348D4">
      <w:pPr>
        <w:spacing w:after="0" w:line="240" w:lineRule="auto"/>
        <w:ind w:firstLine="708"/>
        <w:jc w:val="center"/>
        <w:rPr>
          <w:rFonts w:ascii="Arial" w:hAnsi="Arial" w:cs="Arial"/>
          <w:bCs/>
          <w:color w:val="041C26"/>
          <w:sz w:val="18"/>
          <w:szCs w:val="18"/>
        </w:rPr>
      </w:pPr>
      <w:r w:rsidRPr="00540683">
        <w:rPr>
          <w:rFonts w:ascii="Arial" w:hAnsi="Arial" w:cs="Arial"/>
          <w:bCs/>
          <w:color w:val="041C26"/>
          <w:sz w:val="18"/>
          <w:szCs w:val="18"/>
        </w:rPr>
        <w:t>7. Организация контроля за проведением приватизации  муниципального имущества</w:t>
      </w:r>
    </w:p>
    <w:p w:rsidR="008348D4" w:rsidRPr="00540683" w:rsidRDefault="008348D4" w:rsidP="008348D4">
      <w:pPr>
        <w:spacing w:after="0" w:line="240" w:lineRule="auto"/>
        <w:ind w:firstLine="708"/>
        <w:jc w:val="center"/>
        <w:rPr>
          <w:rFonts w:ascii="Arial" w:hAnsi="Arial" w:cs="Arial"/>
          <w:color w:val="041C26"/>
          <w:sz w:val="18"/>
          <w:szCs w:val="18"/>
        </w:rPr>
      </w:pP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b/>
          <w:bCs/>
          <w:color w:val="041C26"/>
          <w:sz w:val="18"/>
          <w:szCs w:val="18"/>
        </w:rPr>
        <w:t xml:space="preserve">       </w:t>
      </w:r>
      <w:r w:rsidRPr="00540683">
        <w:rPr>
          <w:rFonts w:ascii="Arial" w:hAnsi="Arial" w:cs="Arial"/>
          <w:color w:val="041C26"/>
          <w:sz w:val="18"/>
          <w:szCs w:val="18"/>
        </w:rPr>
        <w:t>Целью контроля за проведением приватизации муниципального имущества является уменьшение рисков в отношении использования муниципального имущества, безусловная реализация новыми собственниками инвестиционных и  социальных обязательств, гарантированное получение средств от приватизации в планируемых объемах  и в установленные сроки.</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Обеспечение выполнения настоящего Прогнозного плана возлагается на Администрацию Краснополянского сельского поселения.</w:t>
      </w:r>
    </w:p>
    <w:p w:rsidR="008348D4" w:rsidRPr="00540683" w:rsidRDefault="008348D4" w:rsidP="008348D4">
      <w:pPr>
        <w:spacing w:after="0" w:line="240" w:lineRule="auto"/>
        <w:jc w:val="both"/>
        <w:rPr>
          <w:rFonts w:ascii="Arial" w:hAnsi="Arial" w:cs="Arial"/>
          <w:color w:val="041C26"/>
          <w:sz w:val="18"/>
          <w:szCs w:val="18"/>
        </w:rPr>
      </w:pPr>
      <w:r w:rsidRPr="00540683">
        <w:rPr>
          <w:rFonts w:ascii="Arial" w:hAnsi="Arial" w:cs="Arial"/>
          <w:color w:val="041C26"/>
          <w:sz w:val="18"/>
          <w:szCs w:val="18"/>
        </w:rPr>
        <w:t>   Отчет о результатах приватизации муниципального имущества за 2022 год представляется до 1 марта года, следующего за отчетным, в Думу  Краснополянского сельского поселения.</w:t>
      </w:r>
    </w:p>
    <w:p w:rsidR="008348D4" w:rsidRPr="00540683" w:rsidRDefault="008348D4" w:rsidP="008348D4">
      <w:pPr>
        <w:spacing w:after="0" w:line="240" w:lineRule="auto"/>
        <w:rPr>
          <w:rFonts w:ascii="Arial" w:hAnsi="Arial" w:cs="Arial"/>
          <w:sz w:val="18"/>
          <w:szCs w:val="18"/>
        </w:rPr>
      </w:pPr>
    </w:p>
    <w:p w:rsidR="008348D4" w:rsidRPr="00540683" w:rsidRDefault="008348D4" w:rsidP="008348D4">
      <w:pPr>
        <w:spacing w:after="0" w:line="240" w:lineRule="auto"/>
        <w:jc w:val="right"/>
        <w:rPr>
          <w:rFonts w:ascii="Arial" w:hAnsi="Arial" w:cs="Arial"/>
          <w:sz w:val="18"/>
          <w:szCs w:val="18"/>
        </w:rPr>
      </w:pPr>
    </w:p>
    <w:p w:rsidR="008348D4" w:rsidRPr="00540683" w:rsidRDefault="008348D4" w:rsidP="008348D4">
      <w:pPr>
        <w:spacing w:after="0" w:line="240" w:lineRule="auto"/>
        <w:jc w:val="right"/>
        <w:rPr>
          <w:rFonts w:ascii="Arial" w:hAnsi="Arial" w:cs="Arial"/>
          <w:sz w:val="18"/>
          <w:szCs w:val="18"/>
        </w:rPr>
      </w:pPr>
      <w:r w:rsidRPr="00540683">
        <w:rPr>
          <w:rFonts w:ascii="Arial" w:hAnsi="Arial" w:cs="Arial"/>
          <w:sz w:val="18"/>
          <w:szCs w:val="18"/>
        </w:rPr>
        <w:t xml:space="preserve">  Приложение </w:t>
      </w:r>
    </w:p>
    <w:p w:rsidR="008348D4" w:rsidRPr="00540683" w:rsidRDefault="008348D4" w:rsidP="008348D4">
      <w:pPr>
        <w:spacing w:after="0" w:line="240" w:lineRule="auto"/>
        <w:jc w:val="right"/>
        <w:rPr>
          <w:rFonts w:ascii="Arial" w:hAnsi="Arial" w:cs="Arial"/>
          <w:sz w:val="18"/>
          <w:szCs w:val="18"/>
        </w:rPr>
      </w:pPr>
    </w:p>
    <w:tbl>
      <w:tblPr>
        <w:tblW w:w="15214" w:type="dxa"/>
        <w:tblLook w:val="01E0"/>
      </w:tblPr>
      <w:tblGrid>
        <w:gridCol w:w="6797"/>
        <w:gridCol w:w="8417"/>
      </w:tblGrid>
      <w:tr w:rsidR="008348D4" w:rsidRPr="00540683" w:rsidTr="00184646">
        <w:trPr>
          <w:trHeight w:val="583"/>
        </w:trPr>
        <w:tc>
          <w:tcPr>
            <w:tcW w:w="6797" w:type="dxa"/>
          </w:tcPr>
          <w:p w:rsidR="008348D4" w:rsidRPr="00540683" w:rsidRDefault="008348D4" w:rsidP="008348D4">
            <w:pPr>
              <w:spacing w:after="0" w:line="240" w:lineRule="auto"/>
              <w:jc w:val="right"/>
              <w:rPr>
                <w:rFonts w:ascii="Arial" w:hAnsi="Arial" w:cs="Arial"/>
                <w:sz w:val="18"/>
                <w:szCs w:val="18"/>
              </w:rPr>
            </w:pPr>
          </w:p>
        </w:tc>
        <w:tc>
          <w:tcPr>
            <w:tcW w:w="8417" w:type="dxa"/>
          </w:tcPr>
          <w:p w:rsidR="008348D4" w:rsidRPr="00540683" w:rsidRDefault="008348D4" w:rsidP="008348D4">
            <w:pPr>
              <w:spacing w:after="0" w:line="240" w:lineRule="auto"/>
              <w:ind w:right="-108"/>
              <w:jc w:val="right"/>
              <w:rPr>
                <w:rFonts w:ascii="Arial" w:hAnsi="Arial" w:cs="Arial"/>
                <w:sz w:val="18"/>
                <w:szCs w:val="18"/>
              </w:rPr>
            </w:pPr>
            <w:r w:rsidRPr="00540683">
              <w:rPr>
                <w:rFonts w:ascii="Arial" w:hAnsi="Arial" w:cs="Arial"/>
                <w:sz w:val="18"/>
                <w:szCs w:val="18"/>
              </w:rPr>
              <w:t>к  Прогнозному плану приватизации</w:t>
            </w:r>
          </w:p>
          <w:p w:rsidR="008348D4" w:rsidRPr="00540683" w:rsidRDefault="008348D4" w:rsidP="008348D4">
            <w:pPr>
              <w:spacing w:after="0" w:line="240" w:lineRule="auto"/>
              <w:ind w:right="-108"/>
              <w:jc w:val="right"/>
              <w:rPr>
                <w:rFonts w:ascii="Arial" w:hAnsi="Arial" w:cs="Arial"/>
                <w:sz w:val="18"/>
                <w:szCs w:val="18"/>
              </w:rPr>
            </w:pPr>
            <w:r w:rsidRPr="00540683">
              <w:rPr>
                <w:rFonts w:ascii="Arial" w:hAnsi="Arial" w:cs="Arial"/>
                <w:sz w:val="18"/>
                <w:szCs w:val="18"/>
              </w:rPr>
              <w:t>муниципального имущества Краснополянского сельского поселения на 2022-2024 годы</w:t>
            </w:r>
          </w:p>
        </w:tc>
      </w:tr>
    </w:tbl>
    <w:p w:rsidR="008348D4" w:rsidRPr="00540683" w:rsidRDefault="008348D4" w:rsidP="008348D4">
      <w:pPr>
        <w:spacing w:after="0" w:line="240" w:lineRule="auto"/>
        <w:rPr>
          <w:rFonts w:ascii="Arial" w:hAnsi="Arial" w:cs="Arial"/>
          <w:sz w:val="18"/>
          <w:szCs w:val="18"/>
        </w:rPr>
      </w:pPr>
    </w:p>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 xml:space="preserve">ПЕРЕЧЕНЬ  ОБЪЕКТОВ НЕДВИЖИМОСТИ, ПОДЛЕЖАЩИХ ПРИВАТИЗАЦИИ  НА 2022 ГОД  </w:t>
      </w:r>
      <w:r w:rsidRPr="00540683">
        <w:rPr>
          <w:rFonts w:ascii="Arial" w:hAnsi="Arial" w:cs="Arial"/>
          <w:bCs/>
          <w:color w:val="041C26"/>
          <w:sz w:val="18"/>
          <w:szCs w:val="18"/>
        </w:rPr>
        <w:t>И ПЛАНОВЫЙ ПЕРИОД 2023 и 2024 ГОДОВ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402"/>
        <w:gridCol w:w="2693"/>
        <w:gridCol w:w="1701"/>
        <w:gridCol w:w="2693"/>
        <w:gridCol w:w="1843"/>
        <w:gridCol w:w="2268"/>
      </w:tblGrid>
      <w:tr w:rsidR="008348D4" w:rsidRPr="00540683" w:rsidTr="008348D4">
        <w:tc>
          <w:tcPr>
            <w:tcW w:w="568"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 п/п</w:t>
            </w:r>
          </w:p>
        </w:tc>
        <w:tc>
          <w:tcPr>
            <w:tcW w:w="3402"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Наименование объекта</w:t>
            </w:r>
          </w:p>
        </w:tc>
        <w:tc>
          <w:tcPr>
            <w:tcW w:w="2693"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Местонахождение объекта</w:t>
            </w:r>
          </w:p>
        </w:tc>
        <w:tc>
          <w:tcPr>
            <w:tcW w:w="1701"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Год ввода в эксплуатацию</w:t>
            </w:r>
          </w:p>
        </w:tc>
        <w:tc>
          <w:tcPr>
            <w:tcW w:w="2693"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Предполагаемая сумма продажи, тыс.руб.</w:t>
            </w:r>
            <w:r w:rsidRPr="00540683">
              <w:rPr>
                <w:rFonts w:ascii="Arial" w:hAnsi="Arial" w:cs="Arial"/>
                <w:sz w:val="18"/>
                <w:szCs w:val="18"/>
                <w:vertAlign w:val="superscript"/>
              </w:rPr>
              <w:t>*</w:t>
            </w:r>
          </w:p>
        </w:tc>
        <w:tc>
          <w:tcPr>
            <w:tcW w:w="1843" w:type="dxa"/>
            <w:vAlign w:val="center"/>
          </w:tcPr>
          <w:p w:rsidR="008348D4" w:rsidRPr="00540683" w:rsidRDefault="008348D4" w:rsidP="008348D4">
            <w:pPr>
              <w:spacing w:after="0" w:line="240" w:lineRule="auto"/>
              <w:ind w:left="-100" w:firstLine="100"/>
              <w:jc w:val="center"/>
              <w:rPr>
                <w:rFonts w:ascii="Arial" w:hAnsi="Arial" w:cs="Arial"/>
                <w:sz w:val="18"/>
                <w:szCs w:val="18"/>
              </w:rPr>
            </w:pPr>
            <w:r w:rsidRPr="00540683">
              <w:rPr>
                <w:rFonts w:ascii="Arial" w:hAnsi="Arial" w:cs="Arial"/>
                <w:sz w:val="18"/>
                <w:szCs w:val="18"/>
              </w:rPr>
              <w:t>Примерный график приватизации (проведения  аукционов)</w:t>
            </w:r>
          </w:p>
        </w:tc>
        <w:tc>
          <w:tcPr>
            <w:tcW w:w="2268" w:type="dxa"/>
          </w:tcPr>
          <w:p w:rsidR="008348D4" w:rsidRPr="00540683" w:rsidRDefault="008348D4" w:rsidP="008348D4">
            <w:pPr>
              <w:spacing w:after="0" w:line="240" w:lineRule="auto"/>
              <w:ind w:left="-100" w:firstLine="100"/>
              <w:jc w:val="center"/>
              <w:rPr>
                <w:rFonts w:ascii="Arial" w:hAnsi="Arial" w:cs="Arial"/>
                <w:sz w:val="18"/>
                <w:szCs w:val="18"/>
              </w:rPr>
            </w:pPr>
            <w:r w:rsidRPr="00540683">
              <w:rPr>
                <w:rFonts w:ascii="Arial" w:hAnsi="Arial" w:cs="Arial"/>
                <w:sz w:val="18"/>
                <w:szCs w:val="18"/>
              </w:rPr>
              <w:t>Способ приватизации</w:t>
            </w:r>
          </w:p>
        </w:tc>
      </w:tr>
      <w:tr w:rsidR="008348D4" w:rsidRPr="00540683" w:rsidTr="008348D4">
        <w:tc>
          <w:tcPr>
            <w:tcW w:w="568"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1</w:t>
            </w:r>
          </w:p>
        </w:tc>
        <w:tc>
          <w:tcPr>
            <w:tcW w:w="3402"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2</w:t>
            </w:r>
          </w:p>
        </w:tc>
        <w:tc>
          <w:tcPr>
            <w:tcW w:w="2693"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3</w:t>
            </w:r>
          </w:p>
        </w:tc>
        <w:tc>
          <w:tcPr>
            <w:tcW w:w="1701"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4</w:t>
            </w:r>
          </w:p>
        </w:tc>
        <w:tc>
          <w:tcPr>
            <w:tcW w:w="2693"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5</w:t>
            </w:r>
          </w:p>
        </w:tc>
        <w:tc>
          <w:tcPr>
            <w:tcW w:w="1843" w:type="dxa"/>
          </w:tcPr>
          <w:p w:rsidR="008348D4" w:rsidRPr="00540683" w:rsidRDefault="008348D4" w:rsidP="008348D4">
            <w:pPr>
              <w:spacing w:after="0" w:line="240" w:lineRule="auto"/>
              <w:jc w:val="center"/>
              <w:rPr>
                <w:rFonts w:ascii="Arial" w:hAnsi="Arial" w:cs="Arial"/>
                <w:sz w:val="18"/>
                <w:szCs w:val="18"/>
              </w:rPr>
            </w:pPr>
          </w:p>
        </w:tc>
        <w:tc>
          <w:tcPr>
            <w:tcW w:w="2268" w:type="dxa"/>
          </w:tcPr>
          <w:p w:rsidR="008348D4" w:rsidRPr="00540683" w:rsidRDefault="008348D4" w:rsidP="008348D4">
            <w:pPr>
              <w:spacing w:after="0" w:line="240" w:lineRule="auto"/>
              <w:jc w:val="center"/>
              <w:rPr>
                <w:rFonts w:ascii="Arial" w:hAnsi="Arial" w:cs="Arial"/>
                <w:sz w:val="18"/>
                <w:szCs w:val="18"/>
              </w:rPr>
            </w:pPr>
          </w:p>
        </w:tc>
      </w:tr>
      <w:tr w:rsidR="008348D4" w:rsidRPr="00540683" w:rsidTr="008348D4">
        <w:trPr>
          <w:trHeight w:val="1340"/>
        </w:trPr>
        <w:tc>
          <w:tcPr>
            <w:tcW w:w="568"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1.</w:t>
            </w:r>
          </w:p>
        </w:tc>
        <w:tc>
          <w:tcPr>
            <w:tcW w:w="3402"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Здание Дома культуры сельского общая площадь 360,0 кв.м. (строительным материалом- кирпич)</w:t>
            </w:r>
          </w:p>
        </w:tc>
        <w:tc>
          <w:tcPr>
            <w:tcW w:w="2693"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623875, Свердловская обл., Байкаловский р-н.,</w:t>
            </w:r>
          </w:p>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д. Игнатьева, ул. Набережная, 20</w:t>
            </w:r>
          </w:p>
        </w:tc>
        <w:tc>
          <w:tcPr>
            <w:tcW w:w="1701"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1996</w:t>
            </w:r>
          </w:p>
        </w:tc>
        <w:tc>
          <w:tcPr>
            <w:tcW w:w="2693"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По рыночной стоимости</w:t>
            </w:r>
          </w:p>
        </w:tc>
        <w:tc>
          <w:tcPr>
            <w:tcW w:w="1843" w:type="dxa"/>
            <w:vAlign w:val="center"/>
          </w:tcPr>
          <w:p w:rsidR="008348D4" w:rsidRPr="00540683" w:rsidRDefault="008348D4" w:rsidP="008348D4">
            <w:pPr>
              <w:spacing w:after="0" w:line="240" w:lineRule="auto"/>
              <w:rPr>
                <w:rFonts w:ascii="Arial" w:hAnsi="Arial" w:cs="Arial"/>
                <w:sz w:val="18"/>
                <w:szCs w:val="18"/>
              </w:rPr>
            </w:pPr>
            <w:r w:rsidRPr="00540683">
              <w:rPr>
                <w:rFonts w:ascii="Arial" w:hAnsi="Arial" w:cs="Arial"/>
                <w:sz w:val="18"/>
                <w:szCs w:val="18"/>
              </w:rPr>
              <w:t xml:space="preserve">           2024</w:t>
            </w:r>
          </w:p>
        </w:tc>
        <w:tc>
          <w:tcPr>
            <w:tcW w:w="2268" w:type="dxa"/>
            <w:vAlign w:val="center"/>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открытый аукцион</w:t>
            </w:r>
          </w:p>
        </w:tc>
      </w:tr>
      <w:tr w:rsidR="008348D4" w:rsidRPr="00540683" w:rsidTr="008348D4">
        <w:trPr>
          <w:trHeight w:val="508"/>
        </w:trPr>
        <w:tc>
          <w:tcPr>
            <w:tcW w:w="568"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2</w:t>
            </w:r>
          </w:p>
          <w:p w:rsidR="008348D4" w:rsidRPr="00540683" w:rsidRDefault="008348D4" w:rsidP="008348D4">
            <w:pPr>
              <w:spacing w:after="0" w:line="240" w:lineRule="auto"/>
              <w:jc w:val="both"/>
              <w:rPr>
                <w:rFonts w:ascii="Arial" w:hAnsi="Arial" w:cs="Arial"/>
                <w:sz w:val="18"/>
                <w:szCs w:val="18"/>
              </w:rPr>
            </w:pPr>
          </w:p>
        </w:tc>
        <w:tc>
          <w:tcPr>
            <w:tcW w:w="3402" w:type="dxa"/>
          </w:tcPr>
          <w:p w:rsidR="008348D4" w:rsidRPr="00540683" w:rsidRDefault="008348D4" w:rsidP="008348D4">
            <w:pPr>
              <w:spacing w:after="0" w:line="240" w:lineRule="auto"/>
              <w:rPr>
                <w:rFonts w:ascii="Arial" w:hAnsi="Arial" w:cs="Arial"/>
                <w:color w:val="000000"/>
                <w:sz w:val="18"/>
                <w:szCs w:val="18"/>
              </w:rPr>
            </w:pPr>
            <w:r w:rsidRPr="00540683">
              <w:rPr>
                <w:rFonts w:ascii="Arial" w:hAnsi="Arial" w:cs="Arial"/>
                <w:color w:val="000000"/>
                <w:sz w:val="18"/>
                <w:szCs w:val="18"/>
              </w:rPr>
              <w:t>Здание  гаража (2бокса)</w:t>
            </w:r>
          </w:p>
          <w:p w:rsidR="008348D4" w:rsidRPr="00540683" w:rsidRDefault="008348D4" w:rsidP="008348D4">
            <w:pPr>
              <w:spacing w:after="0" w:line="240" w:lineRule="auto"/>
              <w:rPr>
                <w:rFonts w:ascii="Arial" w:hAnsi="Arial" w:cs="Arial"/>
                <w:color w:val="000000"/>
                <w:sz w:val="18"/>
                <w:szCs w:val="18"/>
              </w:rPr>
            </w:pPr>
            <w:r w:rsidRPr="00540683">
              <w:rPr>
                <w:rFonts w:ascii="Arial" w:hAnsi="Arial" w:cs="Arial"/>
                <w:color w:val="000000"/>
                <w:sz w:val="18"/>
                <w:szCs w:val="18"/>
              </w:rPr>
              <w:t>66:05:2601002:1527</w:t>
            </w:r>
          </w:p>
        </w:tc>
        <w:tc>
          <w:tcPr>
            <w:tcW w:w="2693" w:type="dxa"/>
          </w:tcPr>
          <w:p w:rsidR="008348D4" w:rsidRPr="00540683" w:rsidRDefault="008348D4" w:rsidP="008348D4">
            <w:pPr>
              <w:spacing w:after="0" w:line="240" w:lineRule="auto"/>
              <w:rPr>
                <w:rFonts w:ascii="Arial" w:hAnsi="Arial" w:cs="Arial"/>
                <w:color w:val="000000"/>
                <w:sz w:val="18"/>
                <w:szCs w:val="18"/>
              </w:rPr>
            </w:pPr>
            <w:r w:rsidRPr="00540683">
              <w:rPr>
                <w:rFonts w:ascii="Arial" w:hAnsi="Arial" w:cs="Arial"/>
                <w:color w:val="000000"/>
                <w:sz w:val="18"/>
                <w:szCs w:val="18"/>
              </w:rPr>
              <w:t>623875, Свердловская обл., Байкаловский р-н., с. Елань, ул. Строителей,15а</w:t>
            </w:r>
          </w:p>
        </w:tc>
        <w:tc>
          <w:tcPr>
            <w:tcW w:w="1701" w:type="dxa"/>
          </w:tcPr>
          <w:p w:rsidR="008348D4" w:rsidRPr="00540683" w:rsidRDefault="008348D4" w:rsidP="008348D4">
            <w:pPr>
              <w:spacing w:after="0" w:line="240" w:lineRule="auto"/>
              <w:jc w:val="center"/>
              <w:rPr>
                <w:rFonts w:ascii="Arial" w:hAnsi="Arial" w:cs="Arial"/>
                <w:color w:val="000000"/>
                <w:sz w:val="18"/>
                <w:szCs w:val="18"/>
              </w:rPr>
            </w:pPr>
            <w:r w:rsidRPr="00540683">
              <w:rPr>
                <w:rFonts w:ascii="Arial" w:hAnsi="Arial" w:cs="Arial"/>
                <w:color w:val="000000"/>
                <w:sz w:val="18"/>
                <w:szCs w:val="18"/>
              </w:rPr>
              <w:t>1975</w:t>
            </w:r>
          </w:p>
        </w:tc>
        <w:tc>
          <w:tcPr>
            <w:tcW w:w="2693" w:type="dxa"/>
          </w:tcPr>
          <w:p w:rsidR="008348D4" w:rsidRPr="00540683" w:rsidRDefault="008348D4" w:rsidP="008348D4">
            <w:pPr>
              <w:spacing w:after="0" w:line="240" w:lineRule="auto"/>
              <w:rPr>
                <w:rFonts w:ascii="Arial" w:hAnsi="Arial" w:cs="Arial"/>
                <w:color w:val="000000"/>
                <w:sz w:val="18"/>
                <w:szCs w:val="18"/>
              </w:rPr>
            </w:pPr>
            <w:r w:rsidRPr="00540683">
              <w:rPr>
                <w:rFonts w:ascii="Arial" w:hAnsi="Arial" w:cs="Arial"/>
                <w:color w:val="000000"/>
                <w:sz w:val="18"/>
                <w:szCs w:val="18"/>
              </w:rPr>
              <w:t>По рыночной стоимости</w:t>
            </w:r>
          </w:p>
        </w:tc>
        <w:tc>
          <w:tcPr>
            <w:tcW w:w="1843" w:type="dxa"/>
          </w:tcPr>
          <w:p w:rsidR="008348D4" w:rsidRPr="00540683" w:rsidRDefault="008348D4" w:rsidP="008348D4">
            <w:pPr>
              <w:spacing w:after="0" w:line="240" w:lineRule="auto"/>
              <w:jc w:val="center"/>
              <w:rPr>
                <w:rFonts w:ascii="Arial" w:hAnsi="Arial" w:cs="Arial"/>
                <w:color w:val="000000"/>
                <w:sz w:val="18"/>
                <w:szCs w:val="18"/>
              </w:rPr>
            </w:pPr>
            <w:r w:rsidRPr="00540683">
              <w:rPr>
                <w:rFonts w:ascii="Arial" w:hAnsi="Arial" w:cs="Arial"/>
                <w:color w:val="000000"/>
                <w:sz w:val="18"/>
                <w:szCs w:val="18"/>
              </w:rPr>
              <w:t>2023</w:t>
            </w:r>
          </w:p>
        </w:tc>
        <w:tc>
          <w:tcPr>
            <w:tcW w:w="2268" w:type="dxa"/>
          </w:tcPr>
          <w:p w:rsidR="008348D4" w:rsidRPr="00540683" w:rsidRDefault="008348D4" w:rsidP="008348D4">
            <w:pPr>
              <w:spacing w:after="0" w:line="240" w:lineRule="auto"/>
              <w:rPr>
                <w:rFonts w:ascii="Arial" w:hAnsi="Arial" w:cs="Arial"/>
                <w:color w:val="000000"/>
                <w:sz w:val="18"/>
                <w:szCs w:val="18"/>
              </w:rPr>
            </w:pPr>
            <w:r w:rsidRPr="00540683">
              <w:rPr>
                <w:rFonts w:ascii="Arial" w:hAnsi="Arial" w:cs="Arial"/>
                <w:color w:val="000000"/>
                <w:sz w:val="18"/>
                <w:szCs w:val="18"/>
              </w:rPr>
              <w:t>открытый аукцион</w:t>
            </w:r>
          </w:p>
        </w:tc>
      </w:tr>
      <w:tr w:rsidR="008348D4" w:rsidRPr="00540683" w:rsidTr="008348D4">
        <w:trPr>
          <w:trHeight w:val="508"/>
        </w:trPr>
        <w:tc>
          <w:tcPr>
            <w:tcW w:w="568"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3</w:t>
            </w:r>
          </w:p>
        </w:tc>
        <w:tc>
          <w:tcPr>
            <w:tcW w:w="3402"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Здание  гаража (7бокса)</w:t>
            </w:r>
          </w:p>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66:05:2601002:1528</w:t>
            </w:r>
          </w:p>
        </w:tc>
        <w:tc>
          <w:tcPr>
            <w:tcW w:w="2693"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623875, Свердловская обл., Байкаловский р-н., с. Елань, ул. Строителей,15а</w:t>
            </w:r>
          </w:p>
        </w:tc>
        <w:tc>
          <w:tcPr>
            <w:tcW w:w="1701"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1975</w:t>
            </w:r>
          </w:p>
        </w:tc>
        <w:tc>
          <w:tcPr>
            <w:tcW w:w="2693"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По рыночной стоимости</w:t>
            </w:r>
          </w:p>
        </w:tc>
        <w:tc>
          <w:tcPr>
            <w:tcW w:w="1843" w:type="dxa"/>
            <w:vAlign w:val="center"/>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2023</w:t>
            </w:r>
          </w:p>
        </w:tc>
        <w:tc>
          <w:tcPr>
            <w:tcW w:w="2268" w:type="dxa"/>
            <w:vAlign w:val="center"/>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открытый аукцион</w:t>
            </w:r>
          </w:p>
        </w:tc>
      </w:tr>
      <w:tr w:rsidR="008348D4" w:rsidRPr="00540683" w:rsidTr="008348D4">
        <w:trPr>
          <w:trHeight w:val="508"/>
        </w:trPr>
        <w:tc>
          <w:tcPr>
            <w:tcW w:w="568"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4</w:t>
            </w:r>
          </w:p>
        </w:tc>
        <w:tc>
          <w:tcPr>
            <w:tcW w:w="3402"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Здание производственное</w:t>
            </w:r>
          </w:p>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бытовое</w:t>
            </w:r>
          </w:p>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(баня) общая площадь-72,0 кв.м.</w:t>
            </w:r>
          </w:p>
        </w:tc>
        <w:tc>
          <w:tcPr>
            <w:tcW w:w="2693"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623875, Свердловская обл., Байкаловский р-н., с. Елань,</w:t>
            </w:r>
          </w:p>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ул. Пролетарская,1-а</w:t>
            </w:r>
          </w:p>
        </w:tc>
        <w:tc>
          <w:tcPr>
            <w:tcW w:w="1701" w:type="dxa"/>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1930</w:t>
            </w:r>
          </w:p>
        </w:tc>
        <w:tc>
          <w:tcPr>
            <w:tcW w:w="2693" w:type="dxa"/>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По рыночной стоимости</w:t>
            </w:r>
          </w:p>
        </w:tc>
        <w:tc>
          <w:tcPr>
            <w:tcW w:w="1843" w:type="dxa"/>
            <w:vAlign w:val="center"/>
          </w:tcPr>
          <w:p w:rsidR="008348D4" w:rsidRPr="00540683" w:rsidRDefault="008348D4" w:rsidP="008348D4">
            <w:pPr>
              <w:spacing w:after="0" w:line="240" w:lineRule="auto"/>
              <w:jc w:val="center"/>
              <w:rPr>
                <w:rFonts w:ascii="Arial" w:hAnsi="Arial" w:cs="Arial"/>
                <w:sz w:val="18"/>
                <w:szCs w:val="18"/>
              </w:rPr>
            </w:pPr>
            <w:r w:rsidRPr="00540683">
              <w:rPr>
                <w:rFonts w:ascii="Arial" w:hAnsi="Arial" w:cs="Arial"/>
                <w:sz w:val="18"/>
                <w:szCs w:val="18"/>
              </w:rPr>
              <w:t>2022</w:t>
            </w:r>
          </w:p>
        </w:tc>
        <w:tc>
          <w:tcPr>
            <w:tcW w:w="2268" w:type="dxa"/>
            <w:vAlign w:val="center"/>
          </w:tcPr>
          <w:p w:rsidR="008348D4" w:rsidRPr="00540683" w:rsidRDefault="008348D4" w:rsidP="008348D4">
            <w:pPr>
              <w:spacing w:after="0" w:line="240" w:lineRule="auto"/>
              <w:jc w:val="both"/>
              <w:rPr>
                <w:rFonts w:ascii="Arial" w:hAnsi="Arial" w:cs="Arial"/>
                <w:sz w:val="18"/>
                <w:szCs w:val="18"/>
              </w:rPr>
            </w:pPr>
            <w:r w:rsidRPr="00540683">
              <w:rPr>
                <w:rFonts w:ascii="Arial" w:hAnsi="Arial" w:cs="Arial"/>
                <w:sz w:val="18"/>
                <w:szCs w:val="18"/>
              </w:rPr>
              <w:t>открытый аукцион</w:t>
            </w:r>
          </w:p>
        </w:tc>
      </w:tr>
    </w:tbl>
    <w:p w:rsidR="008348D4" w:rsidRPr="00540683" w:rsidRDefault="008348D4" w:rsidP="008348D4">
      <w:pPr>
        <w:spacing w:after="0" w:line="240" w:lineRule="auto"/>
        <w:jc w:val="center"/>
        <w:rPr>
          <w:rFonts w:ascii="Arial" w:hAnsi="Arial" w:cs="Arial"/>
          <w:sz w:val="18"/>
          <w:szCs w:val="18"/>
        </w:rPr>
      </w:pPr>
    </w:p>
    <w:p w:rsidR="008348D4" w:rsidRPr="00540683" w:rsidRDefault="008348D4" w:rsidP="008348D4">
      <w:pPr>
        <w:spacing w:after="0" w:line="240" w:lineRule="auto"/>
        <w:rPr>
          <w:rFonts w:ascii="Arial" w:hAnsi="Arial" w:cs="Arial"/>
          <w:sz w:val="18"/>
          <w:szCs w:val="18"/>
        </w:rPr>
      </w:pPr>
      <w:r w:rsidRPr="00540683">
        <w:rPr>
          <w:rFonts w:ascii="Arial" w:hAnsi="Arial" w:cs="Arial"/>
          <w:sz w:val="18"/>
          <w:szCs w:val="18"/>
        </w:rPr>
        <w:t>*  Рыночная стоимость имущества будет определена  в соответствии с отчетом об оценке непосредственно перед процедурой приватизации</w:t>
      </w:r>
    </w:p>
    <w:p w:rsidR="008348D4" w:rsidRPr="00540683" w:rsidRDefault="008348D4" w:rsidP="008348D4">
      <w:pPr>
        <w:spacing w:after="0" w:line="240" w:lineRule="auto"/>
        <w:rPr>
          <w:rFonts w:ascii="Arial" w:hAnsi="Arial" w:cs="Arial"/>
          <w:sz w:val="18"/>
          <w:szCs w:val="18"/>
        </w:rPr>
      </w:pPr>
      <w:r w:rsidRPr="00540683">
        <w:rPr>
          <w:rFonts w:ascii="Arial" w:hAnsi="Arial" w:cs="Arial"/>
          <w:sz w:val="18"/>
          <w:szCs w:val="18"/>
        </w:rPr>
        <w:t>_______________________________________________________________________________________________________________________________________</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45 - заседание   4 - го созыва</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29 ноября 2021 года  № 234</w:t>
      </w:r>
    </w:p>
    <w:p w:rsidR="00184646" w:rsidRPr="00540683" w:rsidRDefault="00184646" w:rsidP="00184646">
      <w:pPr>
        <w:spacing w:after="0" w:line="240" w:lineRule="auto"/>
        <w:jc w:val="center"/>
        <w:rPr>
          <w:rFonts w:ascii="Arial" w:hAnsi="Arial" w:cs="Arial"/>
          <w:b/>
          <w:color w:val="000000"/>
          <w:sz w:val="18"/>
          <w:szCs w:val="18"/>
        </w:rPr>
      </w:pPr>
    </w:p>
    <w:p w:rsidR="00184646" w:rsidRPr="00540683" w:rsidRDefault="00184646" w:rsidP="00184646">
      <w:pPr>
        <w:autoSpaceDE w:val="0"/>
        <w:autoSpaceDN w:val="0"/>
        <w:adjustRightInd w:val="0"/>
        <w:spacing w:line="240" w:lineRule="auto"/>
        <w:jc w:val="center"/>
        <w:rPr>
          <w:rFonts w:ascii="Arial" w:hAnsi="Arial" w:cs="Arial"/>
          <w:b/>
          <w:bCs/>
          <w:sz w:val="18"/>
          <w:szCs w:val="18"/>
        </w:rPr>
      </w:pPr>
      <w:r w:rsidRPr="00540683">
        <w:rPr>
          <w:rFonts w:ascii="Arial" w:hAnsi="Arial" w:cs="Arial"/>
          <w:b/>
          <w:bCs/>
          <w:sz w:val="18"/>
          <w:szCs w:val="18"/>
        </w:rPr>
        <w:lastRenderedPageBreak/>
        <w:t>О внесении изменений в  Генеральный план Краснополянского сельского поселения Байкаловского  муниципального района  Свердловской  области  применительно к территории села Краснополянское</w:t>
      </w:r>
    </w:p>
    <w:p w:rsidR="00184646" w:rsidRPr="00540683" w:rsidRDefault="00184646" w:rsidP="00184646">
      <w:pPr>
        <w:suppressAutoHyphens/>
        <w:spacing w:line="240" w:lineRule="auto"/>
        <w:ind w:firstLine="567"/>
        <w:jc w:val="both"/>
        <w:rPr>
          <w:rFonts w:ascii="Arial" w:hAnsi="Arial" w:cs="Arial"/>
          <w:sz w:val="18"/>
          <w:szCs w:val="18"/>
          <w:lang w:eastAsia="ar-SA"/>
        </w:rPr>
      </w:pPr>
      <w:r w:rsidRPr="00540683">
        <w:rPr>
          <w:rFonts w:ascii="Arial" w:hAnsi="Arial" w:cs="Arial"/>
          <w:sz w:val="18"/>
          <w:szCs w:val="18"/>
          <w:lang w:eastAsia="ar-SA"/>
        </w:rPr>
        <w:t>В соответствии с Федеральным законом от 06.10.2003 № 131-ФЗ  "Об общих принципах организации местного самоуправления в Российской Федерации" и протоколом публичных слушаний от 27.10.2021 года, Дума Краснополянского сельского поселения РЕШИЛА:</w:t>
      </w:r>
    </w:p>
    <w:p w:rsidR="00184646" w:rsidRPr="00540683" w:rsidRDefault="00184646" w:rsidP="00184646">
      <w:pPr>
        <w:pStyle w:val="af8"/>
        <w:numPr>
          <w:ilvl w:val="0"/>
          <w:numId w:val="20"/>
        </w:numPr>
        <w:autoSpaceDE w:val="0"/>
        <w:autoSpaceDN w:val="0"/>
        <w:adjustRightInd w:val="0"/>
        <w:ind w:left="0" w:firstLine="426"/>
        <w:contextualSpacing w:val="0"/>
        <w:jc w:val="both"/>
        <w:rPr>
          <w:rFonts w:ascii="Arial" w:hAnsi="Arial" w:cs="Arial"/>
          <w:sz w:val="18"/>
          <w:szCs w:val="18"/>
        </w:rPr>
      </w:pPr>
      <w:r w:rsidRPr="00540683">
        <w:rPr>
          <w:rFonts w:ascii="Arial" w:hAnsi="Arial" w:cs="Arial"/>
          <w:sz w:val="18"/>
          <w:szCs w:val="18"/>
        </w:rPr>
        <w:t xml:space="preserve">Внести изменения в  Генеральный план </w:t>
      </w:r>
      <w:r w:rsidRPr="00540683">
        <w:rPr>
          <w:rFonts w:ascii="Arial" w:hAnsi="Arial" w:cs="Arial"/>
          <w:sz w:val="18"/>
          <w:szCs w:val="18"/>
          <w:lang w:eastAsia="ar-SA"/>
        </w:rPr>
        <w:t xml:space="preserve">Краснополянского сельского поселения Байкаловского муниципального района Свердловской области </w:t>
      </w:r>
      <w:r w:rsidRPr="00540683">
        <w:rPr>
          <w:rFonts w:ascii="Arial" w:hAnsi="Arial" w:cs="Arial"/>
          <w:sz w:val="18"/>
          <w:szCs w:val="18"/>
        </w:rPr>
        <w:t>применительно к территории села Краснополянское</w:t>
      </w:r>
      <w:bookmarkStart w:id="3" w:name="_Hlk39143158"/>
      <w:r w:rsidRPr="00540683">
        <w:rPr>
          <w:rFonts w:ascii="Arial" w:hAnsi="Arial" w:cs="Arial"/>
          <w:sz w:val="18"/>
          <w:szCs w:val="18"/>
        </w:rPr>
        <w:t xml:space="preserve">, утвержденный решением Думы  Краснополянского сельского поселения </w:t>
      </w:r>
      <w:r w:rsidRPr="00540683">
        <w:rPr>
          <w:rFonts w:ascii="Arial" w:hAnsi="Arial" w:cs="Arial"/>
          <w:sz w:val="18"/>
          <w:szCs w:val="18"/>
          <w:lang w:eastAsia="ar-SA"/>
        </w:rPr>
        <w:t>от 02.09.2011 № 96 «Об утверждении Генерального плана села Краснополянское муниципального образования Краснополянское сельское поселение (Приложение № 1)</w:t>
      </w:r>
      <w:bookmarkEnd w:id="3"/>
      <w:r w:rsidRPr="00540683">
        <w:rPr>
          <w:rFonts w:ascii="Arial" w:hAnsi="Arial" w:cs="Arial"/>
          <w:sz w:val="18"/>
          <w:szCs w:val="18"/>
          <w:lang w:eastAsia="ar-SA"/>
        </w:rPr>
        <w:t>.</w:t>
      </w:r>
    </w:p>
    <w:p w:rsidR="00184646" w:rsidRPr="00540683" w:rsidRDefault="00184646" w:rsidP="00184646">
      <w:pPr>
        <w:pStyle w:val="af8"/>
        <w:numPr>
          <w:ilvl w:val="0"/>
          <w:numId w:val="20"/>
        </w:numPr>
        <w:autoSpaceDE w:val="0"/>
        <w:autoSpaceDN w:val="0"/>
        <w:adjustRightInd w:val="0"/>
        <w:ind w:left="0" w:firstLine="426"/>
        <w:contextualSpacing w:val="0"/>
        <w:jc w:val="both"/>
        <w:rPr>
          <w:rFonts w:ascii="Arial" w:hAnsi="Arial" w:cs="Arial"/>
          <w:sz w:val="18"/>
          <w:szCs w:val="18"/>
        </w:rPr>
      </w:pPr>
      <w:r w:rsidRPr="00540683">
        <w:rPr>
          <w:rFonts w:ascii="Arial" w:hAnsi="Arial" w:cs="Arial"/>
          <w:sz w:val="18"/>
          <w:szCs w:val="18"/>
          <w:lang w:eastAsia="ar-SA"/>
        </w:rPr>
        <w:t>Решение Думы Краснополянского сельского поселения № 149 от 19.07.2012 года «Об утверждении Генерального плана муниципального образования Краснополянское сельское поселение Байкаловского района Свердловской области  применительно к территории деревни Малая Менщикова» признать утратившими  силу.</w:t>
      </w:r>
    </w:p>
    <w:p w:rsidR="00184646" w:rsidRPr="00540683" w:rsidRDefault="00184646" w:rsidP="00184646">
      <w:pPr>
        <w:pStyle w:val="af8"/>
        <w:numPr>
          <w:ilvl w:val="0"/>
          <w:numId w:val="20"/>
        </w:numPr>
        <w:autoSpaceDE w:val="0"/>
        <w:autoSpaceDN w:val="0"/>
        <w:adjustRightInd w:val="0"/>
        <w:ind w:left="0" w:firstLine="426"/>
        <w:contextualSpacing w:val="0"/>
        <w:jc w:val="both"/>
        <w:rPr>
          <w:rFonts w:ascii="Arial" w:hAnsi="Arial" w:cs="Arial"/>
          <w:sz w:val="18"/>
          <w:szCs w:val="18"/>
        </w:rPr>
      </w:pPr>
      <w:r w:rsidRPr="00540683">
        <w:rPr>
          <w:rFonts w:ascii="Arial" w:hAnsi="Arial" w:cs="Arial"/>
          <w:sz w:val="18"/>
          <w:szCs w:val="18"/>
        </w:rPr>
        <w:t>Направить настоящее решение в отдел филиала ФГБУ «ФКП Росреестра» по                            Свердловской области.</w:t>
      </w:r>
    </w:p>
    <w:p w:rsidR="00184646" w:rsidRPr="00540683" w:rsidRDefault="00184646" w:rsidP="00184646">
      <w:pPr>
        <w:pStyle w:val="af8"/>
        <w:numPr>
          <w:ilvl w:val="0"/>
          <w:numId w:val="20"/>
        </w:numPr>
        <w:ind w:left="0" w:firstLine="426"/>
        <w:contextualSpacing w:val="0"/>
        <w:jc w:val="both"/>
        <w:rPr>
          <w:rFonts w:ascii="Arial" w:hAnsi="Arial" w:cs="Arial"/>
          <w:sz w:val="18"/>
          <w:szCs w:val="18"/>
        </w:rPr>
      </w:pPr>
      <w:r w:rsidRPr="00540683">
        <w:rPr>
          <w:rFonts w:ascii="Arial" w:hAnsi="Arial" w:cs="Arial"/>
          <w:sz w:val="18"/>
          <w:szCs w:val="18"/>
        </w:rPr>
        <w:t>Настоящее решение опубликовать (обнародовать) в «Информационном вестнике Краснополянского сельского поселения», а так же на официальном сайте Думы  Краснополянского  сельского поселения   http://duma.krasnopolyanskoe.ru/.</w:t>
      </w:r>
    </w:p>
    <w:p w:rsidR="00184646" w:rsidRPr="00540683" w:rsidRDefault="00184646" w:rsidP="00184646">
      <w:pPr>
        <w:spacing w:after="0" w:line="240" w:lineRule="auto"/>
        <w:jc w:val="both"/>
        <w:rPr>
          <w:rFonts w:ascii="Arial" w:hAnsi="Arial" w:cs="Arial"/>
          <w:sz w:val="18"/>
          <w:szCs w:val="18"/>
        </w:rPr>
      </w:pPr>
    </w:p>
    <w:p w:rsidR="00184646" w:rsidRPr="00540683" w:rsidRDefault="00184646" w:rsidP="00184646">
      <w:pPr>
        <w:spacing w:after="0" w:line="240" w:lineRule="auto"/>
        <w:jc w:val="both"/>
        <w:rPr>
          <w:rFonts w:ascii="Arial" w:hAnsi="Arial" w:cs="Arial"/>
          <w:sz w:val="18"/>
          <w:szCs w:val="18"/>
        </w:rPr>
      </w:pPr>
      <w:r w:rsidRPr="00540683">
        <w:rPr>
          <w:rFonts w:ascii="Arial" w:hAnsi="Arial" w:cs="Arial"/>
          <w:sz w:val="18"/>
          <w:szCs w:val="18"/>
        </w:rPr>
        <w:t>Председатель   Думы Краснополянского  сельского поселения                                                                                                                                          Е.П.Шутова</w:t>
      </w:r>
    </w:p>
    <w:p w:rsidR="00184646" w:rsidRPr="00540683" w:rsidRDefault="00184646" w:rsidP="00184646">
      <w:pPr>
        <w:spacing w:after="0" w:line="240" w:lineRule="auto"/>
        <w:jc w:val="both"/>
        <w:rPr>
          <w:rFonts w:ascii="Arial" w:hAnsi="Arial" w:cs="Arial"/>
          <w:sz w:val="18"/>
          <w:szCs w:val="18"/>
        </w:rPr>
      </w:pPr>
      <w:r w:rsidRPr="00540683">
        <w:rPr>
          <w:rFonts w:ascii="Arial" w:hAnsi="Arial" w:cs="Arial"/>
          <w:color w:val="000000"/>
          <w:sz w:val="18"/>
          <w:szCs w:val="18"/>
        </w:rPr>
        <w:t xml:space="preserve">«29» ноября 2021 г.      </w:t>
      </w:r>
    </w:p>
    <w:p w:rsidR="00184646" w:rsidRPr="00540683" w:rsidRDefault="00184646" w:rsidP="00184646">
      <w:pPr>
        <w:pStyle w:val="ConsPlusNormal"/>
        <w:widowControl/>
        <w:ind w:firstLine="0"/>
        <w:rPr>
          <w:color w:val="000000"/>
          <w:sz w:val="18"/>
          <w:szCs w:val="18"/>
        </w:rPr>
      </w:pPr>
    </w:p>
    <w:p w:rsidR="00184646" w:rsidRPr="00540683" w:rsidRDefault="00184646" w:rsidP="00184646">
      <w:pPr>
        <w:pStyle w:val="ConsPlusNormal"/>
        <w:widowControl/>
        <w:ind w:firstLine="0"/>
        <w:rPr>
          <w:sz w:val="18"/>
          <w:szCs w:val="18"/>
        </w:rPr>
      </w:pPr>
      <w:r w:rsidRPr="00540683">
        <w:rPr>
          <w:color w:val="000000"/>
          <w:sz w:val="18"/>
          <w:szCs w:val="18"/>
        </w:rPr>
        <w:t xml:space="preserve">Глава  </w:t>
      </w:r>
      <w:r w:rsidRPr="00540683">
        <w:rPr>
          <w:sz w:val="18"/>
          <w:szCs w:val="18"/>
        </w:rPr>
        <w:t>Краснополянского   сельского  поселения                                                                                                                                                                   А.Н.Кошелев</w:t>
      </w:r>
    </w:p>
    <w:p w:rsidR="00184646" w:rsidRPr="00540683" w:rsidRDefault="00184646" w:rsidP="00184646">
      <w:pPr>
        <w:spacing w:line="240" w:lineRule="auto"/>
        <w:rPr>
          <w:rFonts w:ascii="Arial" w:hAnsi="Arial" w:cs="Arial"/>
          <w:sz w:val="18"/>
          <w:szCs w:val="18"/>
        </w:rPr>
      </w:pPr>
      <w:r w:rsidRPr="00540683">
        <w:rPr>
          <w:rFonts w:ascii="Arial" w:hAnsi="Arial" w:cs="Arial"/>
          <w:sz w:val="18"/>
          <w:szCs w:val="18"/>
        </w:rPr>
        <w:t xml:space="preserve">«29» ноября  2021 г.        </w:t>
      </w:r>
    </w:p>
    <w:p w:rsidR="008348D4" w:rsidRPr="00540683" w:rsidRDefault="00184646" w:rsidP="008348D4">
      <w:pPr>
        <w:rPr>
          <w:rFonts w:ascii="Arial" w:hAnsi="Arial" w:cs="Arial"/>
          <w:sz w:val="18"/>
          <w:szCs w:val="18"/>
        </w:rPr>
      </w:pPr>
      <w:r w:rsidRPr="00540683">
        <w:rPr>
          <w:rFonts w:ascii="Arial" w:hAnsi="Arial" w:cs="Arial"/>
          <w:noProof/>
          <w:sz w:val="18"/>
          <w:szCs w:val="18"/>
        </w:rPr>
        <w:drawing>
          <wp:inline distT="0" distB="0" distL="0" distR="0">
            <wp:extent cx="3181350" cy="2246365"/>
            <wp:effectExtent l="19050" t="0" r="0" b="0"/>
            <wp:docPr id="2" name="Рисунок 1" descr="C:\Users\Дума\Desktop\ДУМА КСП\Дума 2021 год\45  заседание\Для депутатов\Генеральные Планы\О внесении изменений в  Генеральный план Краснополянского сельского поселения Байкаловского  муниципального района  Свердловской  области  применительно к терри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ума\Desktop\ДУМА КСП\Дума 2021 год\45  заседание\Для депутатов\Генеральные Планы\О внесении изменений в  Генеральный план Краснополянского сельского поселения Байкаловского  муниципального района  Свердловской  области  применительно к территор.jpeg"/>
                    <pic:cNvPicPr>
                      <a:picLocks noChangeAspect="1" noChangeArrowheads="1"/>
                    </pic:cNvPicPr>
                  </pic:nvPicPr>
                  <pic:blipFill>
                    <a:blip r:embed="rId26" cstate="print"/>
                    <a:srcRect/>
                    <a:stretch>
                      <a:fillRect/>
                    </a:stretch>
                  </pic:blipFill>
                  <pic:spPr bwMode="auto">
                    <a:xfrm>
                      <a:off x="0" y="0"/>
                      <a:ext cx="3182351" cy="2247072"/>
                    </a:xfrm>
                    <a:prstGeom prst="rect">
                      <a:avLst/>
                    </a:prstGeom>
                    <a:noFill/>
                    <a:ln w="9525">
                      <a:noFill/>
                      <a:miter lim="800000"/>
                      <a:headEnd/>
                      <a:tailEnd/>
                    </a:ln>
                  </pic:spPr>
                </pic:pic>
              </a:graphicData>
            </a:graphic>
          </wp:inline>
        </w:drawing>
      </w:r>
    </w:p>
    <w:p w:rsidR="000C1D38" w:rsidRPr="00845945" w:rsidRDefault="00184646" w:rsidP="00845945">
      <w:pPr>
        <w:rPr>
          <w:rFonts w:ascii="Arial" w:hAnsi="Arial" w:cs="Arial"/>
          <w:sz w:val="18"/>
          <w:szCs w:val="18"/>
        </w:rPr>
      </w:pPr>
      <w:r w:rsidRPr="00540683">
        <w:rPr>
          <w:rFonts w:ascii="Arial" w:hAnsi="Arial" w:cs="Arial"/>
          <w:sz w:val="18"/>
          <w:szCs w:val="18"/>
        </w:rPr>
        <w:t>________________________________________________________________________________________________________________________________________</w:t>
      </w:r>
      <w:r w:rsidR="00845945">
        <w:rPr>
          <w:rFonts w:ascii="Arial" w:hAnsi="Arial" w:cs="Arial"/>
          <w:sz w:val="18"/>
          <w:szCs w:val="18"/>
        </w:rPr>
        <w:t>______________</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Российская Федерация</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45 - заседание   4 - го созыва</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184646" w:rsidRPr="00540683" w:rsidRDefault="00184646" w:rsidP="00184646">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29 ноября 2021 года  № 235</w:t>
      </w:r>
    </w:p>
    <w:p w:rsidR="00184646" w:rsidRPr="00540683" w:rsidRDefault="00184646" w:rsidP="00184646">
      <w:pPr>
        <w:spacing w:after="0" w:line="240" w:lineRule="auto"/>
        <w:jc w:val="center"/>
        <w:rPr>
          <w:rFonts w:ascii="Arial" w:hAnsi="Arial" w:cs="Arial"/>
          <w:b/>
          <w:color w:val="000000"/>
          <w:sz w:val="18"/>
          <w:szCs w:val="18"/>
        </w:rPr>
      </w:pPr>
    </w:p>
    <w:p w:rsidR="00184646" w:rsidRPr="00540683" w:rsidRDefault="00184646" w:rsidP="00184646">
      <w:pPr>
        <w:autoSpaceDE w:val="0"/>
        <w:autoSpaceDN w:val="0"/>
        <w:adjustRightInd w:val="0"/>
        <w:spacing w:after="0"/>
        <w:jc w:val="center"/>
        <w:rPr>
          <w:rFonts w:ascii="Arial" w:hAnsi="Arial" w:cs="Arial"/>
          <w:b/>
          <w:bCs/>
          <w:sz w:val="18"/>
          <w:szCs w:val="18"/>
        </w:rPr>
      </w:pPr>
      <w:r w:rsidRPr="00540683">
        <w:rPr>
          <w:rFonts w:ascii="Arial" w:hAnsi="Arial" w:cs="Arial"/>
          <w:b/>
          <w:bCs/>
          <w:sz w:val="18"/>
          <w:szCs w:val="18"/>
        </w:rPr>
        <w:t>О  внесении изменении  в Генеральный  план  Краснополянского сельского поселения Байкаловского муниципального района Свердловской  области применительно к территории деревни Игнатьева</w:t>
      </w:r>
    </w:p>
    <w:p w:rsidR="00184646" w:rsidRPr="00540683" w:rsidRDefault="00184646" w:rsidP="00184646">
      <w:pPr>
        <w:autoSpaceDE w:val="0"/>
        <w:autoSpaceDN w:val="0"/>
        <w:adjustRightInd w:val="0"/>
        <w:spacing w:after="0"/>
        <w:jc w:val="center"/>
        <w:rPr>
          <w:sz w:val="18"/>
          <w:szCs w:val="18"/>
          <w:lang w:eastAsia="ar-SA"/>
        </w:rPr>
      </w:pPr>
    </w:p>
    <w:p w:rsidR="00184646" w:rsidRPr="00540683" w:rsidRDefault="00184646" w:rsidP="00184646">
      <w:pPr>
        <w:suppressAutoHyphens/>
        <w:spacing w:after="0"/>
        <w:ind w:firstLine="567"/>
        <w:jc w:val="both"/>
        <w:rPr>
          <w:rFonts w:ascii="Arial" w:hAnsi="Arial" w:cs="Arial"/>
          <w:sz w:val="18"/>
          <w:szCs w:val="18"/>
          <w:lang w:eastAsia="ar-SA"/>
        </w:rPr>
      </w:pPr>
      <w:r w:rsidRPr="00540683">
        <w:rPr>
          <w:rFonts w:ascii="Arial" w:hAnsi="Arial" w:cs="Arial"/>
          <w:sz w:val="18"/>
          <w:szCs w:val="18"/>
          <w:lang w:eastAsia="ar-SA"/>
        </w:rPr>
        <w:t>В соответствии с Федеральным законом от 06.10.2003 № 131-ФЗ  "Об общих принципах организации местного самоуправления в Российской Федерации" и протоколом публичных слушаний от 27.10.2021 года, Дума Краснополянского сельского поселения РЕШИЛА:</w:t>
      </w:r>
    </w:p>
    <w:p w:rsidR="00184646" w:rsidRPr="00540683" w:rsidRDefault="00184646" w:rsidP="00184646">
      <w:pPr>
        <w:autoSpaceDE w:val="0"/>
        <w:autoSpaceDN w:val="0"/>
        <w:adjustRightInd w:val="0"/>
        <w:spacing w:before="240" w:after="0"/>
        <w:ind w:firstLine="284"/>
        <w:jc w:val="both"/>
        <w:rPr>
          <w:rFonts w:ascii="Arial" w:hAnsi="Arial" w:cs="Arial"/>
          <w:sz w:val="18"/>
          <w:szCs w:val="18"/>
        </w:rPr>
      </w:pPr>
      <w:r w:rsidRPr="00540683">
        <w:rPr>
          <w:rFonts w:ascii="Arial" w:hAnsi="Arial" w:cs="Arial"/>
          <w:sz w:val="18"/>
          <w:szCs w:val="18"/>
        </w:rPr>
        <w:t xml:space="preserve">     1. Внести изменения  в  Генеральный план </w:t>
      </w:r>
      <w:r w:rsidRPr="00540683">
        <w:rPr>
          <w:rFonts w:ascii="Arial" w:hAnsi="Arial" w:cs="Arial"/>
          <w:sz w:val="18"/>
          <w:szCs w:val="18"/>
          <w:lang w:eastAsia="ar-SA"/>
        </w:rPr>
        <w:t xml:space="preserve">Краснополянского сельского поселения Байкаловского муниципального района Свердловской области </w:t>
      </w:r>
      <w:r w:rsidRPr="00540683">
        <w:rPr>
          <w:rFonts w:ascii="Arial" w:hAnsi="Arial" w:cs="Arial"/>
          <w:sz w:val="18"/>
          <w:szCs w:val="18"/>
        </w:rPr>
        <w:t>применительно к территории деревни Игнатьева, утвержденный решением Думы Краснополянского сельского поселения от 19.07.2012 г. № 147 «Об утверждении Генерального Плана  муниципального образования Краснополянское сельское поселение Байкаловского района Свердловской области применительно к территории деревни Игнатьева»</w:t>
      </w:r>
      <w:r w:rsidRPr="00540683">
        <w:rPr>
          <w:rFonts w:ascii="Arial" w:hAnsi="Arial" w:cs="Arial"/>
          <w:sz w:val="18"/>
          <w:szCs w:val="18"/>
          <w:lang w:eastAsia="ar-SA"/>
        </w:rPr>
        <w:t xml:space="preserve"> (Приложение № 1).</w:t>
      </w:r>
    </w:p>
    <w:p w:rsidR="00184646" w:rsidRPr="00540683" w:rsidRDefault="00184646" w:rsidP="00184646">
      <w:pPr>
        <w:autoSpaceDE w:val="0"/>
        <w:autoSpaceDN w:val="0"/>
        <w:adjustRightInd w:val="0"/>
        <w:spacing w:after="0"/>
        <w:jc w:val="both"/>
        <w:rPr>
          <w:rFonts w:ascii="Arial" w:hAnsi="Arial" w:cs="Arial"/>
          <w:sz w:val="18"/>
          <w:szCs w:val="18"/>
        </w:rPr>
      </w:pPr>
      <w:r w:rsidRPr="00540683">
        <w:rPr>
          <w:rFonts w:ascii="Arial" w:hAnsi="Arial" w:cs="Arial"/>
          <w:sz w:val="18"/>
          <w:szCs w:val="18"/>
        </w:rPr>
        <w:t xml:space="preserve">          2.  Направить настоящее решение в отдел филиала ФГБУ «ФКП Росреестра» по   Свердловской области.</w:t>
      </w:r>
    </w:p>
    <w:p w:rsidR="00184646" w:rsidRPr="00540683" w:rsidRDefault="00184646" w:rsidP="00184646">
      <w:pPr>
        <w:pStyle w:val="af8"/>
        <w:ind w:left="0"/>
        <w:jc w:val="both"/>
        <w:rPr>
          <w:rFonts w:ascii="Arial" w:hAnsi="Arial" w:cs="Arial"/>
          <w:sz w:val="18"/>
          <w:szCs w:val="18"/>
        </w:rPr>
      </w:pPr>
      <w:r w:rsidRPr="00540683">
        <w:rPr>
          <w:rFonts w:ascii="Arial" w:hAnsi="Arial" w:cs="Arial"/>
          <w:sz w:val="18"/>
          <w:szCs w:val="18"/>
        </w:rPr>
        <w:t xml:space="preserve">          3. </w:t>
      </w:r>
      <w:bookmarkStart w:id="4" w:name="_GoBack"/>
      <w:bookmarkEnd w:id="4"/>
      <w:r w:rsidRPr="00540683">
        <w:rPr>
          <w:rFonts w:ascii="Arial" w:hAnsi="Arial" w:cs="Arial"/>
          <w:sz w:val="18"/>
          <w:szCs w:val="18"/>
        </w:rPr>
        <w:t>Настоящее решение опубликовать (обнародовать) в «Информационном вестнике Краснополянского сельского поселения», а так же на официальном сайте Думы  Краснополянского  сельского поселения   http://duma.krasnopolyanskoe.ru/.</w:t>
      </w:r>
    </w:p>
    <w:p w:rsidR="00184646" w:rsidRPr="00540683" w:rsidRDefault="00184646" w:rsidP="00184646">
      <w:pPr>
        <w:spacing w:after="0"/>
        <w:ind w:left="360"/>
        <w:jc w:val="both"/>
        <w:rPr>
          <w:rFonts w:ascii="Arial" w:hAnsi="Arial" w:cs="Arial"/>
          <w:sz w:val="18"/>
          <w:szCs w:val="18"/>
        </w:rPr>
      </w:pPr>
    </w:p>
    <w:p w:rsidR="00184646" w:rsidRPr="00540683" w:rsidRDefault="00184646" w:rsidP="00184646">
      <w:pPr>
        <w:spacing w:after="0"/>
        <w:jc w:val="both"/>
        <w:rPr>
          <w:rFonts w:ascii="Arial" w:hAnsi="Arial" w:cs="Arial"/>
          <w:sz w:val="18"/>
          <w:szCs w:val="18"/>
        </w:rPr>
      </w:pPr>
      <w:r w:rsidRPr="00540683">
        <w:rPr>
          <w:rFonts w:ascii="Arial" w:hAnsi="Arial" w:cs="Arial"/>
          <w:sz w:val="18"/>
          <w:szCs w:val="18"/>
        </w:rPr>
        <w:t>Председатель   Думы  Краснополянского  сельского поселения                                                                                                                                Е.П.Шутова</w:t>
      </w:r>
    </w:p>
    <w:p w:rsidR="00184646" w:rsidRPr="00540683" w:rsidRDefault="00184646" w:rsidP="00184646">
      <w:pPr>
        <w:pStyle w:val="ConsPlusNormal"/>
        <w:widowControl/>
        <w:ind w:firstLine="0"/>
        <w:rPr>
          <w:color w:val="000000"/>
          <w:sz w:val="18"/>
          <w:szCs w:val="18"/>
        </w:rPr>
      </w:pPr>
      <w:r w:rsidRPr="00540683">
        <w:rPr>
          <w:color w:val="000000"/>
          <w:sz w:val="18"/>
          <w:szCs w:val="18"/>
        </w:rPr>
        <w:t xml:space="preserve">«29» ноября 2021 г.      </w:t>
      </w:r>
    </w:p>
    <w:p w:rsidR="00184646" w:rsidRPr="00540683" w:rsidRDefault="00184646" w:rsidP="00184646">
      <w:pPr>
        <w:pStyle w:val="ConsPlusNormal"/>
        <w:widowControl/>
        <w:ind w:firstLine="0"/>
        <w:rPr>
          <w:color w:val="000000"/>
          <w:sz w:val="18"/>
          <w:szCs w:val="18"/>
        </w:rPr>
      </w:pPr>
    </w:p>
    <w:p w:rsidR="00184646" w:rsidRPr="00540683" w:rsidRDefault="00184646" w:rsidP="00184646">
      <w:pPr>
        <w:pStyle w:val="ConsPlusNormal"/>
        <w:widowControl/>
        <w:ind w:firstLine="0"/>
        <w:rPr>
          <w:sz w:val="18"/>
          <w:szCs w:val="18"/>
        </w:rPr>
      </w:pPr>
      <w:r w:rsidRPr="00540683">
        <w:rPr>
          <w:color w:val="000000"/>
          <w:sz w:val="18"/>
          <w:szCs w:val="18"/>
        </w:rPr>
        <w:t xml:space="preserve">Глава  </w:t>
      </w:r>
      <w:r w:rsidRPr="00540683">
        <w:rPr>
          <w:sz w:val="18"/>
          <w:szCs w:val="18"/>
        </w:rPr>
        <w:t>Краснополянского   сельского поселения                                                                                                                                                          А.Н.Кошелев</w:t>
      </w:r>
    </w:p>
    <w:p w:rsidR="00184646" w:rsidRPr="00540683" w:rsidRDefault="00184646" w:rsidP="00184646">
      <w:pPr>
        <w:spacing w:after="0"/>
        <w:rPr>
          <w:rFonts w:ascii="Arial" w:hAnsi="Arial" w:cs="Arial"/>
          <w:sz w:val="18"/>
          <w:szCs w:val="18"/>
        </w:rPr>
      </w:pPr>
      <w:r w:rsidRPr="00540683">
        <w:rPr>
          <w:rFonts w:ascii="Arial" w:hAnsi="Arial" w:cs="Arial"/>
          <w:sz w:val="18"/>
          <w:szCs w:val="18"/>
        </w:rPr>
        <w:t xml:space="preserve">«29» ноября  2021 г.        </w:t>
      </w:r>
    </w:p>
    <w:p w:rsidR="000C1D38" w:rsidRPr="00540683" w:rsidRDefault="000C1D38" w:rsidP="00184646">
      <w:pPr>
        <w:spacing w:after="0"/>
        <w:jc w:val="center"/>
        <w:rPr>
          <w:b/>
          <w:sz w:val="18"/>
          <w:szCs w:val="18"/>
        </w:rPr>
      </w:pPr>
    </w:p>
    <w:p w:rsidR="001702FA" w:rsidRPr="00540683" w:rsidRDefault="00184646" w:rsidP="00184646">
      <w:pPr>
        <w:pStyle w:val="ConsPlusNormal"/>
        <w:widowControl/>
        <w:ind w:firstLine="0"/>
        <w:rPr>
          <w:color w:val="000000"/>
          <w:sz w:val="18"/>
          <w:szCs w:val="18"/>
        </w:rPr>
      </w:pPr>
      <w:r w:rsidRPr="00540683">
        <w:rPr>
          <w:noProof/>
          <w:color w:val="000000"/>
          <w:sz w:val="18"/>
          <w:szCs w:val="18"/>
        </w:rPr>
        <w:drawing>
          <wp:inline distT="0" distB="0" distL="0" distR="0">
            <wp:extent cx="2943225" cy="4159067"/>
            <wp:effectExtent l="19050" t="0" r="9525" b="0"/>
            <wp:docPr id="5" name="Рисунок 3" descr="C:\Users\Дума\Desktop\ДУМА КСП\Дума 2021 год\45  заседание\Для депутатов\Генеральные Планы\Приложение 1 д. Игнатьев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ума\Desktop\ДУМА КСП\Дума 2021 год\45  заседание\Для депутатов\Генеральные Планы\Приложение 1 д. Игнатьева.jpeg"/>
                    <pic:cNvPicPr>
                      <a:picLocks noChangeAspect="1" noChangeArrowheads="1"/>
                    </pic:cNvPicPr>
                  </pic:nvPicPr>
                  <pic:blipFill>
                    <a:blip r:embed="rId27" cstate="print"/>
                    <a:srcRect/>
                    <a:stretch>
                      <a:fillRect/>
                    </a:stretch>
                  </pic:blipFill>
                  <pic:spPr bwMode="auto">
                    <a:xfrm>
                      <a:off x="0" y="0"/>
                      <a:ext cx="2947774" cy="4165495"/>
                    </a:xfrm>
                    <a:prstGeom prst="rect">
                      <a:avLst/>
                    </a:prstGeom>
                    <a:noFill/>
                    <a:ln w="9525">
                      <a:noFill/>
                      <a:miter lim="800000"/>
                      <a:headEnd/>
                      <a:tailEnd/>
                    </a:ln>
                  </pic:spPr>
                </pic:pic>
              </a:graphicData>
            </a:graphic>
          </wp:inline>
        </w:drawing>
      </w:r>
    </w:p>
    <w:p w:rsidR="001702FA" w:rsidRPr="00540683" w:rsidRDefault="001702FA" w:rsidP="000C1D38">
      <w:pPr>
        <w:pStyle w:val="ConsPlusNormal"/>
        <w:widowControl/>
        <w:ind w:firstLine="0"/>
        <w:jc w:val="right"/>
        <w:rPr>
          <w:color w:val="000000"/>
          <w:sz w:val="18"/>
          <w:szCs w:val="18"/>
        </w:rPr>
      </w:pPr>
    </w:p>
    <w:p w:rsidR="001702FA" w:rsidRPr="00540683" w:rsidRDefault="001702FA" w:rsidP="000C1D38">
      <w:pPr>
        <w:pStyle w:val="ConsPlusNormal"/>
        <w:widowControl/>
        <w:ind w:firstLine="0"/>
        <w:jc w:val="right"/>
        <w:rPr>
          <w:color w:val="000000"/>
          <w:sz w:val="18"/>
          <w:szCs w:val="18"/>
        </w:rPr>
      </w:pPr>
    </w:p>
    <w:p w:rsidR="00E41E48" w:rsidRDefault="00E41E48" w:rsidP="00037703">
      <w:pPr>
        <w:spacing w:after="0" w:line="240" w:lineRule="auto"/>
        <w:jc w:val="center"/>
        <w:rPr>
          <w:rFonts w:ascii="Arial" w:hAnsi="Arial" w:cs="Arial"/>
          <w:b/>
          <w:color w:val="000000"/>
          <w:sz w:val="18"/>
          <w:szCs w:val="18"/>
        </w:rPr>
      </w:pPr>
    </w:p>
    <w:p w:rsidR="00037703" w:rsidRPr="00540683" w:rsidRDefault="00037703" w:rsidP="00037703">
      <w:pPr>
        <w:spacing w:after="0" w:line="240" w:lineRule="auto"/>
        <w:jc w:val="center"/>
        <w:rPr>
          <w:rFonts w:ascii="Arial" w:hAnsi="Arial" w:cs="Arial"/>
          <w:b/>
          <w:color w:val="000000"/>
          <w:sz w:val="18"/>
          <w:szCs w:val="18"/>
        </w:rPr>
      </w:pPr>
      <w:r w:rsidRPr="00540683">
        <w:rPr>
          <w:rFonts w:ascii="Arial" w:hAnsi="Arial" w:cs="Arial"/>
          <w:b/>
          <w:color w:val="000000"/>
          <w:sz w:val="18"/>
          <w:szCs w:val="18"/>
        </w:rPr>
        <w:lastRenderedPageBreak/>
        <w:t>Российская Федерация</w:t>
      </w:r>
    </w:p>
    <w:p w:rsidR="00037703" w:rsidRPr="00540683" w:rsidRDefault="00037703" w:rsidP="00037703">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Свердловская область</w:t>
      </w:r>
    </w:p>
    <w:p w:rsidR="00037703" w:rsidRPr="00540683" w:rsidRDefault="00037703" w:rsidP="00037703">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Байкаловский муниципальный район</w:t>
      </w:r>
    </w:p>
    <w:p w:rsidR="00037703" w:rsidRPr="00540683" w:rsidRDefault="00037703" w:rsidP="00037703">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Дума Краснополянского сельского поселения </w:t>
      </w:r>
    </w:p>
    <w:p w:rsidR="00037703" w:rsidRPr="00540683" w:rsidRDefault="00037703" w:rsidP="00037703">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45 - заседание   4 - го созыва</w:t>
      </w:r>
    </w:p>
    <w:p w:rsidR="00037703" w:rsidRPr="00540683" w:rsidRDefault="00037703" w:rsidP="00037703">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РЕШЕНИЕ</w:t>
      </w:r>
    </w:p>
    <w:p w:rsidR="00037703" w:rsidRPr="00540683" w:rsidRDefault="00037703" w:rsidP="00037703">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29 ноября 2021 года  № 236</w:t>
      </w:r>
    </w:p>
    <w:p w:rsidR="001702FA" w:rsidRPr="00540683" w:rsidRDefault="001702FA" w:rsidP="000C1D38">
      <w:pPr>
        <w:pStyle w:val="ConsPlusNormal"/>
        <w:widowControl/>
        <w:ind w:firstLine="0"/>
        <w:jc w:val="right"/>
        <w:rPr>
          <w:color w:val="000000"/>
          <w:sz w:val="18"/>
          <w:szCs w:val="18"/>
        </w:rPr>
      </w:pPr>
    </w:p>
    <w:p w:rsidR="00037703" w:rsidRPr="00540683" w:rsidRDefault="00037703" w:rsidP="00037703">
      <w:pPr>
        <w:spacing w:after="0"/>
        <w:jc w:val="center"/>
        <w:rPr>
          <w:rFonts w:ascii="Arial" w:hAnsi="Arial" w:cs="Arial"/>
          <w:b/>
          <w:sz w:val="18"/>
          <w:szCs w:val="18"/>
        </w:rPr>
      </w:pPr>
      <w:r w:rsidRPr="00540683">
        <w:rPr>
          <w:rFonts w:ascii="Arial" w:hAnsi="Arial" w:cs="Arial"/>
          <w:b/>
          <w:sz w:val="18"/>
          <w:szCs w:val="18"/>
        </w:rPr>
        <w:t>Об  утверждении структуры  органов   местного самоуправления Краснополянского  сельского поселения  Байкаловского муниципального района Свердловской области  на 2022 год</w:t>
      </w:r>
    </w:p>
    <w:p w:rsidR="00037703" w:rsidRPr="00540683" w:rsidRDefault="00037703" w:rsidP="00037703">
      <w:pPr>
        <w:spacing w:after="0"/>
        <w:jc w:val="center"/>
        <w:rPr>
          <w:sz w:val="18"/>
          <w:szCs w:val="18"/>
        </w:rPr>
      </w:pPr>
    </w:p>
    <w:p w:rsidR="00037703" w:rsidRPr="00540683" w:rsidRDefault="00037703" w:rsidP="00037703">
      <w:pPr>
        <w:pStyle w:val="af8"/>
        <w:ind w:left="0"/>
        <w:jc w:val="both"/>
        <w:rPr>
          <w:rFonts w:ascii="Arial" w:hAnsi="Arial" w:cs="Arial"/>
          <w:sz w:val="18"/>
          <w:szCs w:val="18"/>
        </w:rPr>
      </w:pPr>
      <w:r w:rsidRPr="00540683">
        <w:rPr>
          <w:rFonts w:ascii="Arial" w:hAnsi="Arial" w:cs="Arial"/>
          <w:sz w:val="18"/>
          <w:szCs w:val="18"/>
        </w:rPr>
        <w:t xml:space="preserve">          В соответствии с Федеральном  законом от 06.10.2003 N 131-ФЗ "Об общих принципах организации местного самоуправления в Российской Федерации",    руководствуясь статьей 22 Устава</w:t>
      </w:r>
      <w:r w:rsidRPr="00540683">
        <w:rPr>
          <w:rFonts w:ascii="Arial" w:hAnsi="Arial" w:cs="Arial"/>
          <w:color w:val="000000"/>
          <w:spacing w:val="-16"/>
          <w:sz w:val="18"/>
          <w:szCs w:val="18"/>
        </w:rPr>
        <w:t xml:space="preserve"> Краснополянского сельского поселения,     Дума Краснополянского сельского поселения   </w:t>
      </w:r>
      <w:r w:rsidRPr="00540683">
        <w:rPr>
          <w:rFonts w:ascii="Arial" w:hAnsi="Arial" w:cs="Arial"/>
          <w:sz w:val="18"/>
          <w:szCs w:val="18"/>
        </w:rPr>
        <w:t>решила:</w:t>
      </w:r>
    </w:p>
    <w:p w:rsidR="00037703" w:rsidRPr="00540683" w:rsidRDefault="00037703" w:rsidP="00037703">
      <w:pPr>
        <w:numPr>
          <w:ilvl w:val="0"/>
          <w:numId w:val="21"/>
        </w:numPr>
        <w:spacing w:after="0" w:line="240" w:lineRule="auto"/>
        <w:ind w:left="0" w:firstLine="567"/>
        <w:jc w:val="both"/>
        <w:rPr>
          <w:rFonts w:ascii="Arial" w:hAnsi="Arial" w:cs="Arial"/>
          <w:sz w:val="18"/>
          <w:szCs w:val="18"/>
        </w:rPr>
      </w:pPr>
      <w:r w:rsidRPr="00540683">
        <w:rPr>
          <w:rFonts w:ascii="Arial" w:hAnsi="Arial" w:cs="Arial"/>
          <w:sz w:val="18"/>
          <w:szCs w:val="18"/>
        </w:rPr>
        <w:t>Утвердить   структуру  органов местного самоуправления  Краснополянского  сельского поселения Байкаловского муниципального района Свердловской  области   на  2022  год.</w:t>
      </w:r>
    </w:p>
    <w:p w:rsidR="00037703" w:rsidRPr="00540683" w:rsidRDefault="00037703" w:rsidP="00037703">
      <w:pPr>
        <w:widowControl w:val="0"/>
        <w:numPr>
          <w:ilvl w:val="0"/>
          <w:numId w:val="21"/>
        </w:numPr>
        <w:suppressAutoHyphens/>
        <w:autoSpaceDE w:val="0"/>
        <w:autoSpaceDN w:val="0"/>
        <w:adjustRightInd w:val="0"/>
        <w:spacing w:after="0" w:line="240" w:lineRule="auto"/>
        <w:ind w:left="0" w:firstLine="567"/>
        <w:jc w:val="both"/>
        <w:rPr>
          <w:rFonts w:ascii="Arial" w:hAnsi="Arial" w:cs="Arial"/>
          <w:color w:val="000000"/>
          <w:sz w:val="18"/>
          <w:szCs w:val="18"/>
        </w:rPr>
      </w:pPr>
      <w:r w:rsidRPr="00540683">
        <w:rPr>
          <w:rFonts w:ascii="Arial" w:hAnsi="Arial" w:cs="Arial"/>
          <w:color w:val="000000"/>
          <w:sz w:val="18"/>
          <w:szCs w:val="18"/>
        </w:rPr>
        <w:t xml:space="preserve">Опубликовать  настоящее Решение  в соответствии с Уставом Краснополянского сельского поселения </w:t>
      </w:r>
    </w:p>
    <w:p w:rsidR="00037703" w:rsidRPr="00540683" w:rsidRDefault="00037703" w:rsidP="00037703">
      <w:pPr>
        <w:pStyle w:val="af8"/>
        <w:numPr>
          <w:ilvl w:val="0"/>
          <w:numId w:val="21"/>
        </w:numPr>
        <w:spacing w:line="276" w:lineRule="auto"/>
        <w:ind w:left="0" w:firstLine="567"/>
        <w:jc w:val="both"/>
        <w:rPr>
          <w:rFonts w:ascii="Arial" w:hAnsi="Arial" w:cs="Arial"/>
          <w:sz w:val="18"/>
          <w:szCs w:val="18"/>
        </w:rPr>
      </w:pPr>
      <w:r w:rsidRPr="00540683">
        <w:rPr>
          <w:rFonts w:ascii="Arial" w:hAnsi="Arial" w:cs="Arial"/>
          <w:sz w:val="18"/>
          <w:szCs w:val="18"/>
        </w:rPr>
        <w:t>Контроль за исполнением настоящего решения  возложить на постоянную комиссию Думы Краснополянского сельского поселения  по муниципальному хозяйству и социальной политике (Шутова Е.П.).</w:t>
      </w:r>
    </w:p>
    <w:p w:rsidR="00037703" w:rsidRPr="00540683" w:rsidRDefault="00037703" w:rsidP="00037703">
      <w:pPr>
        <w:pStyle w:val="ConsPlusNormal"/>
        <w:widowControl/>
        <w:ind w:firstLine="0"/>
        <w:jc w:val="both"/>
        <w:rPr>
          <w:rFonts w:asciiTheme="minorHAnsi" w:eastAsiaTheme="minorEastAsia" w:hAnsiTheme="minorHAnsi" w:cstheme="minorBidi"/>
          <w:sz w:val="18"/>
          <w:szCs w:val="18"/>
        </w:rPr>
      </w:pPr>
    </w:p>
    <w:p w:rsidR="00037703" w:rsidRPr="00540683" w:rsidRDefault="00037703" w:rsidP="00037703">
      <w:pPr>
        <w:pStyle w:val="ConsPlusNormal"/>
        <w:widowControl/>
        <w:ind w:firstLine="0"/>
        <w:jc w:val="both"/>
        <w:rPr>
          <w:rFonts w:ascii="Times New Roman" w:hAnsi="Times New Roman"/>
          <w:sz w:val="18"/>
          <w:szCs w:val="18"/>
        </w:rPr>
      </w:pPr>
      <w:r w:rsidRPr="00540683">
        <w:rPr>
          <w:sz w:val="18"/>
          <w:szCs w:val="18"/>
        </w:rPr>
        <w:t xml:space="preserve">Председатель    Думы  Краснополянского  сельского поселения                                                                                                                                       Е.П.Шутова </w:t>
      </w:r>
    </w:p>
    <w:p w:rsidR="00037703" w:rsidRPr="00540683" w:rsidRDefault="00037703" w:rsidP="00037703">
      <w:pPr>
        <w:spacing w:after="0"/>
        <w:jc w:val="both"/>
        <w:rPr>
          <w:rFonts w:ascii="Arial" w:hAnsi="Arial" w:cs="Arial"/>
          <w:sz w:val="18"/>
          <w:szCs w:val="18"/>
        </w:rPr>
      </w:pPr>
      <w:r w:rsidRPr="00540683">
        <w:rPr>
          <w:rFonts w:ascii="Arial" w:hAnsi="Arial" w:cs="Arial"/>
          <w:sz w:val="18"/>
          <w:szCs w:val="18"/>
        </w:rPr>
        <w:t xml:space="preserve">«29» ноября 2021 г.                                      </w:t>
      </w:r>
    </w:p>
    <w:p w:rsidR="00037703" w:rsidRPr="00540683" w:rsidRDefault="00037703" w:rsidP="00037703">
      <w:pPr>
        <w:pStyle w:val="ConsPlusNormal"/>
        <w:widowControl/>
        <w:ind w:firstLine="0"/>
        <w:rPr>
          <w:color w:val="000000"/>
          <w:sz w:val="18"/>
          <w:szCs w:val="18"/>
        </w:rPr>
      </w:pPr>
    </w:p>
    <w:p w:rsidR="00037703" w:rsidRPr="00540683" w:rsidRDefault="00037703" w:rsidP="00037703">
      <w:pPr>
        <w:pStyle w:val="ConsPlusNormal"/>
        <w:widowControl/>
        <w:ind w:firstLine="0"/>
        <w:rPr>
          <w:color w:val="000000"/>
          <w:sz w:val="18"/>
          <w:szCs w:val="18"/>
        </w:rPr>
      </w:pPr>
      <w:r w:rsidRPr="00540683">
        <w:rPr>
          <w:color w:val="000000"/>
          <w:sz w:val="18"/>
          <w:szCs w:val="18"/>
        </w:rPr>
        <w:t xml:space="preserve"> Глава  </w:t>
      </w:r>
      <w:r w:rsidRPr="00540683">
        <w:rPr>
          <w:sz w:val="18"/>
          <w:szCs w:val="18"/>
        </w:rPr>
        <w:t>Краснополянского</w:t>
      </w:r>
      <w:r w:rsidRPr="00540683">
        <w:rPr>
          <w:color w:val="000000"/>
          <w:sz w:val="18"/>
          <w:szCs w:val="18"/>
        </w:rPr>
        <w:t xml:space="preserve">   </w:t>
      </w:r>
      <w:r w:rsidRPr="00540683">
        <w:rPr>
          <w:sz w:val="18"/>
          <w:szCs w:val="18"/>
        </w:rPr>
        <w:t xml:space="preserve">сельского поселения                                                                                                                                                                 А.Н.Кошелев </w:t>
      </w:r>
    </w:p>
    <w:p w:rsidR="00E41E48" w:rsidRDefault="00037703" w:rsidP="00037703">
      <w:pPr>
        <w:pBdr>
          <w:bottom w:val="single" w:sz="12" w:space="1" w:color="auto"/>
        </w:pBdr>
        <w:spacing w:after="0"/>
        <w:rPr>
          <w:rFonts w:ascii="Arial" w:hAnsi="Arial" w:cs="Arial"/>
          <w:sz w:val="18"/>
          <w:szCs w:val="18"/>
        </w:rPr>
      </w:pPr>
      <w:r w:rsidRPr="00540683">
        <w:rPr>
          <w:rFonts w:ascii="Arial" w:hAnsi="Arial" w:cs="Arial"/>
          <w:color w:val="000000"/>
          <w:sz w:val="18"/>
          <w:szCs w:val="18"/>
        </w:rPr>
        <w:t xml:space="preserve">«29» ноября </w:t>
      </w:r>
      <w:r w:rsidRPr="00540683">
        <w:rPr>
          <w:rFonts w:ascii="Arial" w:hAnsi="Arial" w:cs="Arial"/>
          <w:sz w:val="18"/>
          <w:szCs w:val="18"/>
        </w:rPr>
        <w:t xml:space="preserve">2021 г.  </w:t>
      </w:r>
    </w:p>
    <w:p w:rsidR="00E41E48" w:rsidRDefault="00E41E48" w:rsidP="00037703">
      <w:pPr>
        <w:pBdr>
          <w:bottom w:val="single" w:sz="12" w:space="1" w:color="auto"/>
        </w:pBdr>
        <w:spacing w:after="0"/>
        <w:rPr>
          <w:rFonts w:ascii="Arial" w:hAnsi="Arial" w:cs="Arial"/>
          <w:sz w:val="18"/>
          <w:szCs w:val="18"/>
        </w:rPr>
      </w:pPr>
    </w:p>
    <w:p w:rsidR="00E41E48" w:rsidRPr="00E41E48" w:rsidRDefault="00E41E48" w:rsidP="00E41E48">
      <w:pPr>
        <w:spacing w:after="0" w:line="240" w:lineRule="auto"/>
        <w:jc w:val="right"/>
        <w:rPr>
          <w:rFonts w:ascii="Arial" w:hAnsi="Arial" w:cs="Arial"/>
          <w:sz w:val="18"/>
          <w:szCs w:val="18"/>
        </w:rPr>
      </w:pPr>
      <w:r w:rsidRPr="00E41E48">
        <w:rPr>
          <w:rFonts w:ascii="Arial" w:hAnsi="Arial" w:cs="Arial"/>
          <w:sz w:val="18"/>
          <w:szCs w:val="18"/>
        </w:rPr>
        <w:t xml:space="preserve">Утверждена </w:t>
      </w:r>
    </w:p>
    <w:p w:rsidR="00E41E48" w:rsidRPr="00E41E48" w:rsidRDefault="00E41E48" w:rsidP="00E41E48">
      <w:pPr>
        <w:spacing w:after="0" w:line="240" w:lineRule="auto"/>
        <w:jc w:val="right"/>
        <w:rPr>
          <w:rFonts w:ascii="Arial" w:hAnsi="Arial" w:cs="Arial"/>
          <w:sz w:val="18"/>
          <w:szCs w:val="18"/>
        </w:rPr>
      </w:pPr>
      <w:r w:rsidRPr="00E41E48">
        <w:rPr>
          <w:rFonts w:ascii="Arial" w:hAnsi="Arial" w:cs="Arial"/>
          <w:sz w:val="18"/>
          <w:szCs w:val="18"/>
        </w:rPr>
        <w:t xml:space="preserve">Решением Думы </w:t>
      </w:r>
    </w:p>
    <w:p w:rsidR="00E41E48" w:rsidRPr="00E41E48" w:rsidRDefault="00E41E48" w:rsidP="00E41E48">
      <w:pPr>
        <w:spacing w:after="0" w:line="240" w:lineRule="auto"/>
        <w:jc w:val="right"/>
        <w:rPr>
          <w:rFonts w:ascii="Arial" w:hAnsi="Arial" w:cs="Arial"/>
          <w:sz w:val="18"/>
          <w:szCs w:val="18"/>
        </w:rPr>
      </w:pPr>
      <w:r w:rsidRPr="00E41E48">
        <w:rPr>
          <w:rFonts w:ascii="Arial" w:hAnsi="Arial" w:cs="Arial"/>
          <w:sz w:val="18"/>
          <w:szCs w:val="18"/>
        </w:rPr>
        <w:t xml:space="preserve">Краснополянского сельского поселения </w:t>
      </w:r>
    </w:p>
    <w:p w:rsidR="00E41E48" w:rsidRPr="00E41E48" w:rsidRDefault="00E41E48" w:rsidP="00E41E48">
      <w:pPr>
        <w:spacing w:after="0" w:line="240" w:lineRule="auto"/>
        <w:jc w:val="right"/>
        <w:rPr>
          <w:rFonts w:ascii="Arial" w:hAnsi="Arial" w:cs="Arial"/>
          <w:sz w:val="18"/>
          <w:szCs w:val="18"/>
        </w:rPr>
      </w:pPr>
      <w:r w:rsidRPr="00E41E48">
        <w:rPr>
          <w:rFonts w:ascii="Arial" w:hAnsi="Arial" w:cs="Arial"/>
          <w:sz w:val="18"/>
          <w:szCs w:val="18"/>
        </w:rPr>
        <w:t xml:space="preserve">от   29.11.2021 г. № 236       </w:t>
      </w:r>
    </w:p>
    <w:p w:rsidR="00E41E48" w:rsidRPr="00E41E48" w:rsidRDefault="00E41E48" w:rsidP="00E41E48">
      <w:pPr>
        <w:spacing w:after="0" w:line="240" w:lineRule="auto"/>
        <w:jc w:val="center"/>
        <w:rPr>
          <w:rFonts w:ascii="Arial" w:hAnsi="Arial" w:cs="Arial"/>
          <w:sz w:val="18"/>
          <w:szCs w:val="18"/>
        </w:rPr>
      </w:pPr>
    </w:p>
    <w:tbl>
      <w:tblPr>
        <w:tblpPr w:leftFromText="180" w:rightFromText="180" w:vertAnchor="text" w:tblpX="3108" w:tblpY="1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80"/>
      </w:tblGrid>
      <w:tr w:rsidR="00E41E48" w:rsidRPr="00E41E48" w:rsidTr="00DD5257">
        <w:trPr>
          <w:trHeight w:val="495"/>
        </w:trPr>
        <w:tc>
          <w:tcPr>
            <w:tcW w:w="8080" w:type="dxa"/>
          </w:tcPr>
          <w:p w:rsidR="00E41E48" w:rsidRPr="00E41E48" w:rsidRDefault="00E41E48" w:rsidP="00DD5257">
            <w:pPr>
              <w:spacing w:after="0" w:line="240" w:lineRule="auto"/>
              <w:jc w:val="center"/>
              <w:rPr>
                <w:rFonts w:ascii="Arial" w:hAnsi="Arial" w:cs="Arial"/>
                <w:b/>
                <w:sz w:val="18"/>
                <w:szCs w:val="18"/>
              </w:rPr>
            </w:pPr>
            <w:r w:rsidRPr="00E41E48">
              <w:rPr>
                <w:rFonts w:ascii="Arial" w:hAnsi="Arial" w:cs="Arial"/>
                <w:b/>
                <w:noProof/>
                <w:sz w:val="18"/>
                <w:szCs w:val="18"/>
              </w:rPr>
              <w:pict>
                <v:shapetype id="_x0000_t32" coordsize="21600,21600" o:spt="32" o:oned="t" path="m,l21600,21600e" filled="f">
                  <v:path arrowok="t" fillok="f" o:connecttype="none"/>
                  <o:lock v:ext="edit" shapetype="t"/>
                </v:shapetype>
                <v:shape id="_x0000_s1125" type="#_x0000_t32" style="position:absolute;left:0;text-align:left;margin-left:396.7pt;margin-top:15.8pt;width:72.5pt;height:0;z-index:251660288" o:connectortype="straight"/>
              </w:pict>
            </w:r>
            <w:r w:rsidRPr="00E41E48">
              <w:rPr>
                <w:rFonts w:ascii="Arial" w:hAnsi="Arial" w:cs="Arial"/>
                <w:b/>
                <w:noProof/>
                <w:sz w:val="18"/>
                <w:szCs w:val="18"/>
              </w:rPr>
              <w:pict>
                <v:shape id="_x0000_s1127" type="#_x0000_t32" style="position:absolute;left:0;text-align:left;margin-left:190.7pt;margin-top:24.8pt;width:0;height:22.5pt;z-index:251658240" o:connectortype="straight"/>
              </w:pict>
            </w:r>
            <w:r w:rsidRPr="00E41E48">
              <w:rPr>
                <w:rFonts w:ascii="Arial" w:hAnsi="Arial" w:cs="Arial"/>
                <w:b/>
                <w:sz w:val="18"/>
                <w:szCs w:val="18"/>
              </w:rPr>
              <w:t>Глава Краснополянского  сельского поселения</w:t>
            </w:r>
          </w:p>
        </w:tc>
      </w:tr>
    </w:tbl>
    <w:tbl>
      <w:tblPr>
        <w:tblpPr w:leftFromText="180" w:rightFromText="180" w:vertAnchor="text" w:tblpX="12611" w:tblpY="1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0"/>
      </w:tblGrid>
      <w:tr w:rsidR="00E41E48" w:rsidRPr="00E41E48" w:rsidTr="00DD5257">
        <w:trPr>
          <w:trHeight w:val="558"/>
        </w:trPr>
        <w:tc>
          <w:tcPr>
            <w:tcW w:w="3260" w:type="dxa"/>
            <w:tcBorders>
              <w:bottom w:val="single" w:sz="4" w:space="0" w:color="auto"/>
            </w:tcBorders>
          </w:tcPr>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Ведущий специалист</w:t>
            </w:r>
          </w:p>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 xml:space="preserve"> (по работе с Думой) 1М</w:t>
            </w:r>
          </w:p>
        </w:tc>
      </w:tr>
    </w:tbl>
    <w:tbl>
      <w:tblPr>
        <w:tblpPr w:leftFromText="180" w:rightFromText="180" w:vertAnchor="text" w:tblpX="87" w:tblpY="3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tblGrid>
      <w:tr w:rsidR="00E41E48" w:rsidRPr="00E41E48" w:rsidTr="00DD5257">
        <w:trPr>
          <w:trHeight w:val="688"/>
        </w:trPr>
        <w:tc>
          <w:tcPr>
            <w:tcW w:w="3227" w:type="dxa"/>
          </w:tcPr>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Начальник  финансово-экономического отдела 1М</w:t>
            </w:r>
          </w:p>
        </w:tc>
      </w:tr>
    </w:tbl>
    <w:tbl>
      <w:tblPr>
        <w:tblpPr w:leftFromText="180" w:rightFromText="180" w:vertAnchor="text" w:tblpX="138" w:tblpY="47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tblGrid>
      <w:tr w:rsidR="00E41E48" w:rsidRPr="00E41E48" w:rsidTr="00DD5257">
        <w:trPr>
          <w:trHeight w:val="795"/>
        </w:trPr>
        <w:tc>
          <w:tcPr>
            <w:tcW w:w="3227" w:type="dxa"/>
          </w:tcPr>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Ведущий специалист</w:t>
            </w:r>
          </w:p>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(по бюджету) 1М</w:t>
            </w:r>
          </w:p>
        </w:tc>
      </w:tr>
    </w:tbl>
    <w:tbl>
      <w:tblPr>
        <w:tblpPr w:leftFromText="180" w:rightFromText="180" w:vertAnchor="text" w:tblpX="161" w:tblpY="6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tblGrid>
      <w:tr w:rsidR="00E41E48" w:rsidRPr="00E41E48" w:rsidTr="00DD5257">
        <w:trPr>
          <w:trHeight w:val="750"/>
        </w:trPr>
        <w:tc>
          <w:tcPr>
            <w:tcW w:w="3227" w:type="dxa"/>
          </w:tcPr>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Специалист 1 категории (по экономическим вопросам) 1М</w:t>
            </w:r>
          </w:p>
        </w:tc>
      </w:tr>
    </w:tbl>
    <w:tbl>
      <w:tblPr>
        <w:tblpPr w:leftFromText="180" w:rightFromText="180" w:vertAnchor="text" w:tblpX="168" w:tblpY="7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tblGrid>
      <w:tr w:rsidR="00E41E48" w:rsidRPr="00E41E48" w:rsidTr="00DD5257">
        <w:trPr>
          <w:trHeight w:val="794"/>
        </w:trPr>
        <w:tc>
          <w:tcPr>
            <w:tcW w:w="3227" w:type="dxa"/>
            <w:tcBorders>
              <w:bottom w:val="single" w:sz="4" w:space="0" w:color="auto"/>
            </w:tcBorders>
          </w:tcPr>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Старший инспектор</w:t>
            </w:r>
          </w:p>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0,5 Т</w:t>
            </w:r>
          </w:p>
        </w:tc>
      </w:tr>
    </w:tbl>
    <w:tbl>
      <w:tblPr>
        <w:tblpPr w:leftFromText="180" w:rightFromText="180" w:vertAnchor="text" w:tblpX="93" w:tblpY="24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tblGrid>
      <w:tr w:rsidR="00E41E48" w:rsidRPr="00E41E48" w:rsidTr="00DD5257">
        <w:trPr>
          <w:trHeight w:val="690"/>
        </w:trPr>
        <w:tc>
          <w:tcPr>
            <w:tcW w:w="3227" w:type="dxa"/>
          </w:tcPr>
          <w:p w:rsidR="00E41E48" w:rsidRPr="00E41E48" w:rsidRDefault="00E41E48" w:rsidP="00DD5257">
            <w:pPr>
              <w:spacing w:after="0" w:line="240" w:lineRule="auto"/>
              <w:jc w:val="center"/>
              <w:rPr>
                <w:rFonts w:ascii="Arial" w:hAnsi="Arial" w:cs="Arial"/>
                <w:b/>
                <w:sz w:val="18"/>
                <w:szCs w:val="18"/>
              </w:rPr>
            </w:pPr>
            <w:r w:rsidRPr="00E41E48">
              <w:rPr>
                <w:rFonts w:ascii="Arial" w:hAnsi="Arial" w:cs="Arial"/>
                <w:b/>
                <w:sz w:val="18"/>
                <w:szCs w:val="18"/>
              </w:rPr>
              <w:t>Финансово-экономический  отдел</w:t>
            </w:r>
          </w:p>
        </w:tc>
      </w:tr>
    </w:tbl>
    <w:tbl>
      <w:tblPr>
        <w:tblpPr w:leftFromText="180" w:rightFromText="180" w:vertAnchor="text" w:tblpX="4242" w:tblpY="2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E41E48" w:rsidRPr="00E41E48" w:rsidTr="00DD5257">
        <w:trPr>
          <w:trHeight w:val="843"/>
        </w:trPr>
        <w:tc>
          <w:tcPr>
            <w:tcW w:w="3510" w:type="dxa"/>
          </w:tcPr>
          <w:p w:rsidR="00E41E48" w:rsidRPr="00E41E48" w:rsidRDefault="00E41E48" w:rsidP="00DD5257">
            <w:pPr>
              <w:spacing w:after="0" w:line="240" w:lineRule="auto"/>
              <w:jc w:val="center"/>
              <w:rPr>
                <w:rFonts w:ascii="Arial" w:hAnsi="Arial" w:cs="Arial"/>
                <w:b/>
                <w:sz w:val="18"/>
                <w:szCs w:val="18"/>
              </w:rPr>
            </w:pPr>
            <w:r w:rsidRPr="00E41E48">
              <w:rPr>
                <w:rFonts w:ascii="Arial" w:hAnsi="Arial" w:cs="Arial"/>
                <w:b/>
                <w:sz w:val="18"/>
                <w:szCs w:val="18"/>
              </w:rPr>
              <w:t>Заместитель главы  администрации ( по социальным вопросам) 1М</w:t>
            </w:r>
          </w:p>
        </w:tc>
      </w:tr>
    </w:tbl>
    <w:tbl>
      <w:tblPr>
        <w:tblpPr w:leftFromText="180" w:rightFromText="180" w:vertAnchor="text" w:tblpX="4159" w:tblpY="38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tblGrid>
      <w:tr w:rsidR="00E41E48" w:rsidRPr="00E41E48" w:rsidTr="00DD5257">
        <w:trPr>
          <w:trHeight w:val="885"/>
        </w:trPr>
        <w:tc>
          <w:tcPr>
            <w:tcW w:w="3652" w:type="dxa"/>
          </w:tcPr>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Специалист 1 категории</w:t>
            </w:r>
          </w:p>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(по Еланской территории) 1М</w:t>
            </w:r>
          </w:p>
        </w:tc>
      </w:tr>
    </w:tbl>
    <w:tbl>
      <w:tblPr>
        <w:tblpPr w:leftFromText="180" w:rightFromText="180" w:vertAnchor="text" w:tblpX="4189" w:tblpY="5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tblGrid>
      <w:tr w:rsidR="00E41E48" w:rsidRPr="00E41E48" w:rsidTr="00DD5257">
        <w:trPr>
          <w:trHeight w:val="930"/>
        </w:trPr>
        <w:tc>
          <w:tcPr>
            <w:tcW w:w="3652" w:type="dxa"/>
          </w:tcPr>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Специалист 1 категории</w:t>
            </w:r>
          </w:p>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(по Шадринской территории)</w:t>
            </w:r>
          </w:p>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1М</w:t>
            </w:r>
          </w:p>
        </w:tc>
      </w:tr>
    </w:tbl>
    <w:tbl>
      <w:tblPr>
        <w:tblpPr w:leftFromText="180" w:rightFromText="180" w:vertAnchor="text" w:tblpX="4207" w:tblpY="66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2"/>
      </w:tblGrid>
      <w:tr w:rsidR="00E41E48" w:rsidRPr="00E41E48" w:rsidTr="00DD5257">
        <w:trPr>
          <w:trHeight w:val="1004"/>
        </w:trPr>
        <w:tc>
          <w:tcPr>
            <w:tcW w:w="3622" w:type="dxa"/>
          </w:tcPr>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Специалист 1 категории</w:t>
            </w:r>
          </w:p>
          <w:p w:rsidR="00E41E48" w:rsidRPr="00E41E48" w:rsidRDefault="00E41E48" w:rsidP="00DD5257">
            <w:pPr>
              <w:spacing w:after="0" w:line="240" w:lineRule="auto"/>
              <w:ind w:firstLine="142"/>
              <w:jc w:val="center"/>
              <w:rPr>
                <w:rFonts w:ascii="Arial" w:hAnsi="Arial" w:cs="Arial"/>
                <w:b/>
                <w:sz w:val="18"/>
                <w:szCs w:val="18"/>
              </w:rPr>
            </w:pPr>
            <w:r w:rsidRPr="00E41E48">
              <w:rPr>
                <w:rFonts w:ascii="Arial" w:hAnsi="Arial" w:cs="Arial"/>
                <w:sz w:val="18"/>
                <w:szCs w:val="18"/>
              </w:rPr>
              <w:t>(по Чурманской территории) 1М</w:t>
            </w:r>
          </w:p>
        </w:tc>
      </w:tr>
    </w:tbl>
    <w:tbl>
      <w:tblPr>
        <w:tblpPr w:leftFromText="180" w:rightFromText="180" w:vertAnchor="text" w:tblpX="8584" w:tblpY="25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E41E48" w:rsidRPr="00E41E48" w:rsidTr="00DD5257">
        <w:trPr>
          <w:trHeight w:val="720"/>
        </w:trPr>
        <w:tc>
          <w:tcPr>
            <w:tcW w:w="3510" w:type="dxa"/>
          </w:tcPr>
          <w:p w:rsidR="00E41E48" w:rsidRPr="00E41E48" w:rsidRDefault="00E41E48" w:rsidP="00DD5257">
            <w:pPr>
              <w:spacing w:after="0" w:line="240" w:lineRule="auto"/>
              <w:jc w:val="center"/>
              <w:rPr>
                <w:rFonts w:ascii="Arial" w:hAnsi="Arial" w:cs="Arial"/>
                <w:b/>
                <w:sz w:val="18"/>
                <w:szCs w:val="18"/>
              </w:rPr>
            </w:pPr>
            <w:r w:rsidRPr="00E41E48">
              <w:rPr>
                <w:rFonts w:ascii="Arial" w:hAnsi="Arial" w:cs="Arial"/>
                <w:b/>
                <w:sz w:val="18"/>
                <w:szCs w:val="18"/>
              </w:rPr>
              <w:t xml:space="preserve">Заместитель главы  администрации </w:t>
            </w:r>
          </w:p>
          <w:p w:rsidR="00E41E48" w:rsidRPr="00E41E48" w:rsidRDefault="00E41E48" w:rsidP="00DD5257">
            <w:pPr>
              <w:spacing w:after="0" w:line="240" w:lineRule="auto"/>
              <w:jc w:val="center"/>
              <w:rPr>
                <w:rFonts w:ascii="Arial" w:hAnsi="Arial" w:cs="Arial"/>
                <w:b/>
                <w:sz w:val="18"/>
                <w:szCs w:val="18"/>
              </w:rPr>
            </w:pPr>
            <w:r w:rsidRPr="00E41E48">
              <w:rPr>
                <w:rFonts w:ascii="Arial" w:hAnsi="Arial" w:cs="Arial"/>
                <w:b/>
                <w:sz w:val="18"/>
                <w:szCs w:val="18"/>
              </w:rPr>
              <w:t>( по вопросам ЖКХ и местному хозяйству) 1М</w:t>
            </w:r>
          </w:p>
        </w:tc>
      </w:tr>
    </w:tbl>
    <w:tbl>
      <w:tblPr>
        <w:tblpPr w:leftFromText="180" w:rightFromText="180" w:vertAnchor="text" w:tblpX="8622" w:tblpY="3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E41E48" w:rsidRPr="00E41E48" w:rsidTr="00DD5257">
        <w:trPr>
          <w:trHeight w:val="825"/>
        </w:trPr>
        <w:tc>
          <w:tcPr>
            <w:tcW w:w="3510" w:type="dxa"/>
          </w:tcPr>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Специалист 1 категории</w:t>
            </w:r>
          </w:p>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 xml:space="preserve">(по имущественным и земельным  отношениям)  </w:t>
            </w:r>
          </w:p>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1 М</w:t>
            </w:r>
          </w:p>
        </w:tc>
      </w:tr>
    </w:tbl>
    <w:tbl>
      <w:tblPr>
        <w:tblpPr w:leftFromText="180" w:rightFromText="180" w:vertAnchor="text" w:tblpX="8597" w:tblpY="5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E41E48" w:rsidRPr="00E41E48" w:rsidTr="00DD5257">
        <w:trPr>
          <w:trHeight w:val="810"/>
        </w:trPr>
        <w:tc>
          <w:tcPr>
            <w:tcW w:w="3510" w:type="dxa"/>
          </w:tcPr>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 xml:space="preserve">Ведущий специалист </w:t>
            </w:r>
          </w:p>
          <w:p w:rsidR="00E41E48" w:rsidRPr="00E41E48" w:rsidRDefault="00E41E48" w:rsidP="00DD5257">
            <w:pPr>
              <w:spacing w:after="0" w:line="240" w:lineRule="auto"/>
              <w:jc w:val="center"/>
              <w:rPr>
                <w:rFonts w:ascii="Arial" w:hAnsi="Arial" w:cs="Arial"/>
                <w:b/>
                <w:sz w:val="18"/>
                <w:szCs w:val="18"/>
              </w:rPr>
            </w:pPr>
            <w:r w:rsidRPr="00E41E48">
              <w:rPr>
                <w:rFonts w:ascii="Arial" w:hAnsi="Arial" w:cs="Arial"/>
                <w:sz w:val="18"/>
                <w:szCs w:val="18"/>
              </w:rPr>
              <w:t>(по юридическим вопросам)  1 М</w:t>
            </w:r>
          </w:p>
        </w:tc>
      </w:tr>
    </w:tbl>
    <w:tbl>
      <w:tblPr>
        <w:tblpPr w:leftFromText="180" w:rightFromText="180" w:vertAnchor="text" w:tblpX="8640" w:tblpY="6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E41E48" w:rsidRPr="00E41E48" w:rsidTr="00DD5257">
        <w:trPr>
          <w:trHeight w:val="840"/>
        </w:trPr>
        <w:tc>
          <w:tcPr>
            <w:tcW w:w="3510" w:type="dxa"/>
          </w:tcPr>
          <w:p w:rsidR="00E41E48" w:rsidRPr="00E41E48" w:rsidRDefault="00E41E48" w:rsidP="00DD5257">
            <w:pPr>
              <w:spacing w:after="0" w:line="240" w:lineRule="auto"/>
              <w:jc w:val="center"/>
              <w:rPr>
                <w:rFonts w:ascii="Arial" w:hAnsi="Arial" w:cs="Arial"/>
                <w:b/>
                <w:sz w:val="18"/>
                <w:szCs w:val="18"/>
              </w:rPr>
            </w:pPr>
            <w:r w:rsidRPr="00E41E48">
              <w:rPr>
                <w:rFonts w:ascii="Arial" w:hAnsi="Arial" w:cs="Arial"/>
                <w:sz w:val="18"/>
                <w:szCs w:val="18"/>
              </w:rPr>
              <w:t>Старший инспектор 1Т</w:t>
            </w:r>
          </w:p>
        </w:tc>
      </w:tr>
    </w:tbl>
    <w:p w:rsidR="00E41E48" w:rsidRPr="00E41E48" w:rsidRDefault="00E41E48" w:rsidP="00E41E48">
      <w:pPr>
        <w:spacing w:after="0" w:line="240" w:lineRule="auto"/>
        <w:ind w:left="-283" w:hanging="851"/>
        <w:jc w:val="center"/>
        <w:rPr>
          <w:rFonts w:ascii="Arial" w:hAnsi="Arial" w:cs="Arial"/>
          <w:b/>
          <w:sz w:val="18"/>
          <w:szCs w:val="18"/>
        </w:rPr>
      </w:pPr>
      <w:r w:rsidRPr="00E41E48">
        <w:rPr>
          <w:rFonts w:ascii="Arial" w:hAnsi="Arial" w:cs="Arial"/>
          <w:b/>
          <w:noProof/>
          <w:sz w:val="18"/>
          <w:szCs w:val="18"/>
        </w:rPr>
        <w:pict>
          <v:shape id="_x0000_s1156" type="#_x0000_t32" style="position:absolute;left:0;text-align:left;margin-left:617.8pt;margin-top:277.45pt;width:14.25pt;height:.05pt;z-index:251692032;mso-position-horizontal-relative:text;mso-position-vertical-relative:text" o:connectortype="straight"/>
        </w:pict>
      </w:r>
      <w:r w:rsidRPr="00E41E48">
        <w:rPr>
          <w:rFonts w:ascii="Arial" w:hAnsi="Arial" w:cs="Arial"/>
          <w:b/>
          <w:noProof/>
          <w:sz w:val="18"/>
          <w:szCs w:val="18"/>
        </w:rPr>
        <w:pict>
          <v:shape id="_x0000_s1154" type="#_x0000_t32" style="position:absolute;left:0;text-align:left;margin-left:617.8pt;margin-top:356.1pt;width:14.25pt;height:.05pt;z-index:251689984;mso-position-horizontal-relative:text;mso-position-vertical-relative:text" o:connectortype="straight"/>
        </w:pict>
      </w:r>
      <w:r w:rsidRPr="00E41E48">
        <w:rPr>
          <w:rFonts w:ascii="Arial" w:hAnsi="Arial" w:cs="Arial"/>
          <w:b/>
          <w:noProof/>
          <w:sz w:val="18"/>
          <w:szCs w:val="18"/>
        </w:rPr>
        <w:pict>
          <v:shape id="_x0000_s1142" type="#_x0000_t32" style="position:absolute;left:0;text-align:left;margin-left:613.55pt;margin-top:106.4pt;width:4.25pt;height:321.05pt;z-index:251677696;mso-position-horizontal-relative:text;mso-position-vertical-relative:text" o:connectortype="straight"/>
        </w:pict>
      </w:r>
      <w:r w:rsidRPr="00E41E48">
        <w:rPr>
          <w:rFonts w:ascii="Arial" w:hAnsi="Arial" w:cs="Arial"/>
          <w:b/>
          <w:noProof/>
          <w:sz w:val="18"/>
          <w:szCs w:val="18"/>
        </w:rPr>
        <w:pict>
          <v:shape id="_x0000_s1155" type="#_x0000_t32" style="position:absolute;left:0;text-align:left;margin-left:617.8pt;margin-top:427.4pt;width:14.25pt;height:.05pt;z-index:251691008;mso-position-horizontal-relative:text;mso-position-vertical-relative:text" o:connectortype="straight"/>
        </w:pict>
      </w:r>
      <w:r w:rsidRPr="00E41E48">
        <w:rPr>
          <w:rFonts w:ascii="Arial" w:hAnsi="Arial" w:cs="Arial"/>
          <w:b/>
          <w:noProof/>
          <w:sz w:val="18"/>
          <w:szCs w:val="18"/>
        </w:rPr>
        <w:pict>
          <v:rect id="_x0000_s1147" style="position:absolute;left:0;text-align:left;margin-left:632.05pt;margin-top:380.85pt;width:159.75pt;height:69.75pt;z-index:251682816;mso-position-horizontal-relative:text;mso-position-vertical-relative:text">
            <v:textbox style="mso-next-textbox:#_x0000_s1147">
              <w:txbxContent>
                <w:p w:rsidR="00DD5257" w:rsidRPr="00E41E48" w:rsidRDefault="00DD5257" w:rsidP="00E41E48">
                  <w:pPr>
                    <w:spacing w:after="0"/>
                    <w:jc w:val="center"/>
                    <w:rPr>
                      <w:rFonts w:ascii="Arial" w:hAnsi="Arial" w:cs="Arial"/>
                      <w:sz w:val="18"/>
                      <w:szCs w:val="18"/>
                    </w:rPr>
                  </w:pPr>
                  <w:r w:rsidRPr="00E41E48">
                    <w:rPr>
                      <w:rFonts w:ascii="Arial" w:hAnsi="Arial" w:cs="Arial"/>
                      <w:sz w:val="18"/>
                      <w:szCs w:val="18"/>
                    </w:rPr>
                    <w:t>Старший инспектор  по предоставлению  муниципальных  услуг   1Т</w:t>
                  </w:r>
                </w:p>
              </w:txbxContent>
            </v:textbox>
          </v:rect>
        </w:pict>
      </w:r>
      <w:r w:rsidRPr="00E41E48">
        <w:rPr>
          <w:rFonts w:ascii="Arial" w:hAnsi="Arial" w:cs="Arial"/>
          <w:b/>
          <w:noProof/>
          <w:sz w:val="18"/>
          <w:szCs w:val="18"/>
        </w:rPr>
        <w:pict>
          <v:rect id="_x0000_s1145" style="position:absolute;left:0;text-align:left;margin-left:632.05pt;margin-top:254.1pt;width:159.75pt;height:45pt;z-index:251680768;mso-position-horizontal-relative:text;mso-position-vertical-relative:text">
            <v:textbox style="mso-next-textbox:#_x0000_s1145">
              <w:txbxContent>
                <w:p w:rsidR="00DD5257" w:rsidRPr="00E41E48" w:rsidRDefault="00DD5257" w:rsidP="00E41E48">
                  <w:pPr>
                    <w:spacing w:after="0"/>
                    <w:jc w:val="center"/>
                    <w:rPr>
                      <w:rFonts w:ascii="Arial" w:hAnsi="Arial" w:cs="Arial"/>
                      <w:sz w:val="18"/>
                      <w:szCs w:val="18"/>
                    </w:rPr>
                  </w:pPr>
                  <w:r w:rsidRPr="00E41E48">
                    <w:rPr>
                      <w:rFonts w:ascii="Arial" w:hAnsi="Arial" w:cs="Arial"/>
                      <w:sz w:val="18"/>
                      <w:szCs w:val="18"/>
                    </w:rPr>
                    <w:t>Водитель</w:t>
                  </w:r>
                </w:p>
                <w:p w:rsidR="00DD5257" w:rsidRPr="00E41E48" w:rsidRDefault="00DD5257" w:rsidP="00E41E48">
                  <w:pPr>
                    <w:spacing w:after="0"/>
                    <w:jc w:val="center"/>
                    <w:rPr>
                      <w:rFonts w:ascii="Arial" w:hAnsi="Arial" w:cs="Arial"/>
                      <w:sz w:val="18"/>
                      <w:szCs w:val="18"/>
                    </w:rPr>
                  </w:pPr>
                  <w:r w:rsidRPr="00E41E48">
                    <w:rPr>
                      <w:rFonts w:ascii="Arial" w:hAnsi="Arial" w:cs="Arial"/>
                      <w:sz w:val="18"/>
                      <w:szCs w:val="18"/>
                    </w:rPr>
                    <w:t>1,0</w:t>
                  </w:r>
                </w:p>
              </w:txbxContent>
            </v:textbox>
          </v:rect>
        </w:pict>
      </w:r>
      <w:r w:rsidRPr="00E41E48">
        <w:rPr>
          <w:rFonts w:ascii="Arial" w:hAnsi="Arial" w:cs="Arial"/>
          <w:b/>
          <w:noProof/>
          <w:sz w:val="18"/>
          <w:szCs w:val="18"/>
        </w:rPr>
        <w:pict>
          <v:rect id="_x0000_s1146" style="position:absolute;left:0;text-align:left;margin-left:632.05pt;margin-top:315.6pt;width:159.75pt;height:46.5pt;z-index:251681792;mso-position-horizontal-relative:text;mso-position-vertical-relative:text">
            <v:textbox style="mso-next-textbox:#_x0000_s1146">
              <w:txbxContent>
                <w:p w:rsidR="00DD5257" w:rsidRPr="00E41E48" w:rsidRDefault="00DD5257" w:rsidP="00E41E48">
                  <w:pPr>
                    <w:jc w:val="center"/>
                    <w:rPr>
                      <w:rFonts w:ascii="Arial" w:hAnsi="Arial" w:cs="Arial"/>
                      <w:sz w:val="18"/>
                      <w:szCs w:val="18"/>
                    </w:rPr>
                  </w:pPr>
                  <w:r w:rsidRPr="00E41E48">
                    <w:rPr>
                      <w:rFonts w:ascii="Arial" w:hAnsi="Arial" w:cs="Arial"/>
                      <w:sz w:val="18"/>
                      <w:szCs w:val="18"/>
                    </w:rPr>
                    <w:t>Уборщик  служебных  помещений  0,25</w:t>
                  </w:r>
                </w:p>
                <w:p w:rsidR="00DD5257" w:rsidRDefault="00DD5257" w:rsidP="00E41E48"/>
              </w:txbxContent>
            </v:textbox>
          </v:rect>
        </w:pict>
      </w:r>
      <w:r w:rsidRPr="00E41E48">
        <w:rPr>
          <w:rFonts w:ascii="Arial" w:hAnsi="Arial" w:cs="Arial"/>
          <w:b/>
          <w:noProof/>
          <w:sz w:val="18"/>
          <w:szCs w:val="18"/>
        </w:rPr>
        <w:pict>
          <v:shape id="_x0000_s1153" type="#_x0000_t32" style="position:absolute;left:0;text-align:left;margin-left:613.55pt;margin-top:208.35pt;width:14.75pt;height:0;z-index:251688960;mso-position-horizontal-relative:text;mso-position-vertical-relative:text" o:connectortype="straight"/>
        </w:pict>
      </w:r>
      <w:r w:rsidRPr="00E41E48">
        <w:rPr>
          <w:rFonts w:ascii="Arial" w:hAnsi="Arial" w:cs="Arial"/>
          <w:b/>
          <w:noProof/>
          <w:sz w:val="18"/>
          <w:szCs w:val="18"/>
        </w:rPr>
        <w:pict>
          <v:shape id="_x0000_s1152" type="#_x0000_t32" style="position:absolute;left:0;text-align:left;margin-left:613.55pt;margin-top:149.1pt;width:11pt;height:0;z-index:251687936;mso-position-horizontal-relative:text;mso-position-vertical-relative:text" o:connectortype="straight"/>
        </w:pict>
      </w:r>
      <w:r w:rsidRPr="00E41E48">
        <w:rPr>
          <w:rFonts w:ascii="Arial" w:hAnsi="Arial" w:cs="Arial"/>
          <w:b/>
          <w:noProof/>
          <w:sz w:val="18"/>
          <w:szCs w:val="18"/>
        </w:rPr>
        <w:pict>
          <v:rect id="_x0000_s1144" style="position:absolute;left:0;text-align:left;margin-left:628.3pt;margin-top:191.85pt;width:163.5pt;height:42pt;flip:y;z-index:251679744;mso-position-horizontal-relative:text;mso-position-vertical-relative:text">
            <v:textbox style="mso-next-textbox:#_x0000_s1144">
              <w:txbxContent>
                <w:p w:rsidR="00DD5257" w:rsidRPr="00E41E48" w:rsidRDefault="00DD5257" w:rsidP="00E41E48">
                  <w:pPr>
                    <w:jc w:val="center"/>
                    <w:rPr>
                      <w:rFonts w:ascii="Arial" w:hAnsi="Arial" w:cs="Arial"/>
                      <w:sz w:val="18"/>
                      <w:szCs w:val="18"/>
                    </w:rPr>
                  </w:pPr>
                  <w:r w:rsidRPr="00E41E48">
                    <w:rPr>
                      <w:rFonts w:ascii="Arial" w:hAnsi="Arial" w:cs="Arial"/>
                      <w:sz w:val="18"/>
                      <w:szCs w:val="18"/>
                    </w:rPr>
                    <w:t>Инспектор ВУС 1Т</w:t>
                  </w:r>
                </w:p>
              </w:txbxContent>
            </v:textbox>
          </v:rect>
        </w:pict>
      </w:r>
      <w:r w:rsidRPr="00E41E48">
        <w:rPr>
          <w:rFonts w:ascii="Arial" w:hAnsi="Arial" w:cs="Arial"/>
          <w:b/>
          <w:noProof/>
          <w:sz w:val="18"/>
          <w:szCs w:val="18"/>
        </w:rPr>
        <w:pict>
          <v:rect id="_x0000_s1143" style="position:absolute;left:0;text-align:left;margin-left:624.55pt;margin-top:128.1pt;width:167.25pt;height:40.5pt;z-index:251678720;mso-position-horizontal-relative:text;mso-position-vertical-relative:text">
            <v:textbox style="mso-next-textbox:#_x0000_s1143">
              <w:txbxContent>
                <w:p w:rsidR="00DD5257" w:rsidRPr="00E41E48" w:rsidRDefault="00DD5257" w:rsidP="00E41E48">
                  <w:pPr>
                    <w:spacing w:after="0"/>
                    <w:jc w:val="center"/>
                    <w:rPr>
                      <w:rFonts w:ascii="Arial" w:hAnsi="Arial" w:cs="Arial"/>
                      <w:sz w:val="18"/>
                      <w:szCs w:val="18"/>
                    </w:rPr>
                  </w:pPr>
                  <w:r w:rsidRPr="00E41E48">
                    <w:rPr>
                      <w:rFonts w:ascii="Arial" w:hAnsi="Arial" w:cs="Arial"/>
                      <w:sz w:val="18"/>
                      <w:szCs w:val="18"/>
                    </w:rPr>
                    <w:t>Старший инспектор</w:t>
                  </w:r>
                </w:p>
                <w:p w:rsidR="00DD5257" w:rsidRPr="00E41E48" w:rsidRDefault="00DD5257" w:rsidP="00E41E48">
                  <w:pPr>
                    <w:spacing w:after="0"/>
                    <w:jc w:val="center"/>
                    <w:rPr>
                      <w:rFonts w:ascii="Arial" w:hAnsi="Arial" w:cs="Arial"/>
                      <w:sz w:val="18"/>
                      <w:szCs w:val="18"/>
                    </w:rPr>
                  </w:pPr>
                  <w:r w:rsidRPr="00E41E48">
                    <w:rPr>
                      <w:rFonts w:ascii="Arial" w:hAnsi="Arial" w:cs="Arial"/>
                      <w:sz w:val="18"/>
                      <w:szCs w:val="18"/>
                    </w:rPr>
                    <w:t>0,5 Т</w:t>
                  </w:r>
                </w:p>
              </w:txbxContent>
            </v:textbox>
          </v:rect>
        </w:pict>
      </w:r>
      <w:r w:rsidRPr="00E41E48">
        <w:rPr>
          <w:rFonts w:ascii="Arial" w:hAnsi="Arial" w:cs="Arial"/>
          <w:b/>
          <w:noProof/>
          <w:sz w:val="18"/>
          <w:szCs w:val="18"/>
        </w:rPr>
        <w:pict>
          <v:shape id="_x0000_s1141" type="#_x0000_t32" style="position:absolute;left:0;text-align:left;margin-left:383.8pt;margin-top:106.4pt;width:229.75pt;height:0;flip:x;z-index:251676672;mso-position-horizontal-relative:text;mso-position-vertical-relative:text" o:connectortype="straight"/>
        </w:pict>
      </w:r>
      <w:r w:rsidRPr="00E41E48">
        <w:rPr>
          <w:rFonts w:ascii="Arial" w:hAnsi="Arial" w:cs="Arial"/>
          <w:b/>
          <w:noProof/>
          <w:sz w:val="18"/>
          <w:szCs w:val="18"/>
        </w:rPr>
        <w:pict>
          <v:shape id="_x0000_s1139" type="#_x0000_t32" style="position:absolute;left:0;text-align:left;margin-left:406.3pt;margin-top:284.1pt;width:15.75pt;height:0;z-index:251674624;mso-position-horizontal-relative:text;mso-position-vertical-relative:text" o:connectortype="straight"/>
        </w:pict>
      </w:r>
      <w:r w:rsidRPr="00E41E48">
        <w:rPr>
          <w:rFonts w:ascii="Arial" w:hAnsi="Arial" w:cs="Arial"/>
          <w:b/>
          <w:noProof/>
          <w:sz w:val="18"/>
          <w:szCs w:val="18"/>
        </w:rPr>
        <w:pict>
          <v:shape id="_x0000_s1138" type="#_x0000_t32" style="position:absolute;left:0;text-align:left;margin-left:406.3pt;margin-top:219.65pt;width:15.75pt;height:.05pt;flip:x;z-index:251673600;mso-position-horizontal-relative:text;mso-position-vertical-relative:text" o:connectortype="straight"/>
        </w:pict>
      </w:r>
      <w:r w:rsidRPr="00E41E48">
        <w:rPr>
          <w:rFonts w:ascii="Arial" w:hAnsi="Arial" w:cs="Arial"/>
          <w:b/>
          <w:noProof/>
          <w:sz w:val="18"/>
          <w:szCs w:val="18"/>
        </w:rPr>
        <w:pict>
          <v:shape id="_x0000_s1137" type="#_x0000_t32" style="position:absolute;left:0;text-align:left;margin-left:406.3pt;margin-top:149.15pt;width:15.75pt;height:0;z-index:251672576;mso-position-horizontal-relative:text;mso-position-vertical-relative:text" o:connectortype="straight"/>
        </w:pict>
      </w:r>
      <w:r w:rsidRPr="00E41E48">
        <w:rPr>
          <w:rFonts w:ascii="Arial" w:hAnsi="Arial" w:cs="Arial"/>
          <w:b/>
          <w:noProof/>
          <w:sz w:val="18"/>
          <w:szCs w:val="18"/>
        </w:rPr>
        <w:pict>
          <v:shape id="_x0000_s1149" type="#_x0000_t32" style="position:absolute;left:0;text-align:left;margin-left:189.55pt;margin-top:212.1pt;width:10.5pt;height:0;z-index:251684864;mso-position-horizontal-relative:text;mso-position-vertical-relative:text" o:connectortype="straight"/>
        </w:pict>
      </w:r>
      <w:r w:rsidRPr="00E41E48">
        <w:rPr>
          <w:rFonts w:ascii="Arial" w:hAnsi="Arial" w:cs="Arial"/>
          <w:b/>
          <w:noProof/>
          <w:sz w:val="18"/>
          <w:szCs w:val="18"/>
        </w:rPr>
        <w:pict>
          <v:shape id="_x0000_s1148" type="#_x0000_t32" style="position:absolute;left:0;text-align:left;margin-left:189.55pt;margin-top:149.1pt;width:16.25pt;height:.05pt;z-index:251683840;mso-position-horizontal-relative:text;mso-position-vertical-relative:text" o:connectortype="straight"/>
        </w:pict>
      </w:r>
      <w:r w:rsidRPr="00E41E48">
        <w:rPr>
          <w:rFonts w:ascii="Arial" w:hAnsi="Arial" w:cs="Arial"/>
          <w:b/>
          <w:noProof/>
          <w:sz w:val="18"/>
          <w:szCs w:val="18"/>
        </w:rPr>
        <w:pict>
          <v:shape id="_x0000_s1134" type="#_x0000_t32" style="position:absolute;left:0;text-align:left;margin-left:71.55pt;margin-top:158.85pt;width:0;height:18.75pt;z-index:251658240;mso-position-horizontal-relative:text;mso-position-vertical-relative:text" o:connectortype="straight"/>
        </w:pict>
      </w:r>
      <w:r w:rsidRPr="00E41E48">
        <w:rPr>
          <w:rFonts w:ascii="Arial" w:hAnsi="Arial" w:cs="Arial"/>
          <w:b/>
          <w:noProof/>
          <w:sz w:val="18"/>
          <w:szCs w:val="18"/>
        </w:rPr>
        <w:pict>
          <v:shape id="_x0000_s1129" type="#_x0000_t32" style="position:absolute;left:0;text-align:left;margin-left:-11.75pt;margin-top:191.85pt;width:0;height:208.5pt;z-index:251658240;mso-position-horizontal-relative:text;mso-position-vertical-relative:text" o:connectortype="straight"/>
        </w:pict>
      </w:r>
      <w:r w:rsidRPr="00E41E48">
        <w:rPr>
          <w:rFonts w:ascii="Arial" w:hAnsi="Arial" w:cs="Arial"/>
          <w:b/>
          <w:noProof/>
          <w:sz w:val="18"/>
          <w:szCs w:val="18"/>
        </w:rPr>
        <w:pict>
          <v:shape id="_x0000_s1131" type="#_x0000_t32" style="position:absolute;left:0;text-align:left;margin-left:-11.65pt;margin-top:258.6pt;width:12.75pt;height:0;z-index:251658240;mso-position-horizontal-relative:text;mso-position-vertical-relative:text" o:connectortype="straight"/>
        </w:pict>
      </w:r>
      <w:r w:rsidRPr="00E41E48">
        <w:rPr>
          <w:rFonts w:ascii="Arial" w:hAnsi="Arial" w:cs="Arial"/>
          <w:b/>
          <w:noProof/>
          <w:sz w:val="18"/>
          <w:szCs w:val="18"/>
        </w:rPr>
        <w:pict>
          <v:shape id="_x0000_s1132" type="#_x0000_t32" style="position:absolute;left:0;text-align:left;margin-left:-11.65pt;margin-top:325.35pt;width:12.75pt;height:0;z-index:251658240;mso-position-horizontal-relative:text;mso-position-vertical-relative:text" o:connectortype="straight"/>
        </w:pict>
      </w:r>
      <w:r w:rsidRPr="00E41E48">
        <w:rPr>
          <w:rFonts w:ascii="Arial" w:hAnsi="Arial" w:cs="Arial"/>
          <w:b/>
          <w:noProof/>
          <w:sz w:val="18"/>
          <w:szCs w:val="18"/>
        </w:rPr>
        <w:pict>
          <v:shape id="_x0000_s1133" type="#_x0000_t32" style="position:absolute;left:0;text-align:left;margin-left:-11.7pt;margin-top:400.35pt;width:12.75pt;height:0;z-index:251658240;mso-position-horizontal-relative:text;mso-position-vertical-relative:text" o:connectortype="straight"/>
        </w:pict>
      </w:r>
      <w:r w:rsidRPr="00E41E48">
        <w:rPr>
          <w:rFonts w:ascii="Arial" w:hAnsi="Arial" w:cs="Arial"/>
          <w:b/>
          <w:noProof/>
          <w:sz w:val="18"/>
          <w:szCs w:val="18"/>
        </w:rPr>
        <w:pict>
          <v:shape id="_x0000_s1130" type="#_x0000_t32" style="position:absolute;left:0;text-align:left;margin-left:-11.7pt;margin-top:191.85pt;width:12.75pt;height:0;z-index:251658240;mso-position-horizontal-relative:text;mso-position-vertical-relative:text" o:connectortype="straight"/>
        </w:pict>
      </w:r>
      <w:r w:rsidRPr="00E41E48">
        <w:rPr>
          <w:rFonts w:ascii="Arial" w:hAnsi="Arial" w:cs="Arial"/>
          <w:b/>
          <w:noProof/>
          <w:sz w:val="18"/>
          <w:szCs w:val="18"/>
        </w:rPr>
        <w:pict>
          <v:shape id="_x0000_s1128" type="#_x0000_t32" style="position:absolute;left:0;text-align:left;margin-left:71.55pt;margin-top:106.35pt;width:0;height:11.25pt;z-index:251658240;mso-position-horizontal-relative:text;mso-position-vertical-relative:text" o:connectortype="straight"/>
        </w:pict>
      </w:r>
      <w:r w:rsidRPr="00E41E48">
        <w:rPr>
          <w:rFonts w:ascii="Arial" w:hAnsi="Arial" w:cs="Arial"/>
          <w:b/>
          <w:noProof/>
          <w:sz w:val="18"/>
          <w:szCs w:val="18"/>
        </w:rPr>
        <w:pict>
          <v:shape id="_x0000_s1126" type="#_x0000_t32" style="position:absolute;left:0;text-align:left;margin-left:71.55pt;margin-top:106.35pt;width:501pt;height:0;z-index:251658240;mso-position-horizontal-relative:text;mso-position-vertical-relative:text" o:connectortype="straight"/>
        </w:pict>
      </w:r>
      <w:r w:rsidRPr="00E41E48">
        <w:rPr>
          <w:rFonts w:ascii="Arial" w:hAnsi="Arial" w:cs="Arial"/>
          <w:b/>
          <w:sz w:val="18"/>
          <w:szCs w:val="18"/>
        </w:rPr>
        <w:t xml:space="preserve">                     Структура органов местного самоуправления</w:t>
      </w:r>
    </w:p>
    <w:tbl>
      <w:tblPr>
        <w:tblpPr w:leftFromText="180" w:rightFromText="180" w:vertAnchor="text" w:horzAnchor="page" w:tblpX="4928" w:tblpY="7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tblGrid>
      <w:tr w:rsidR="00E41E48" w:rsidRPr="00E41E48" w:rsidTr="00DD5257">
        <w:trPr>
          <w:trHeight w:val="983"/>
        </w:trPr>
        <w:tc>
          <w:tcPr>
            <w:tcW w:w="3652" w:type="dxa"/>
          </w:tcPr>
          <w:p w:rsidR="00E41E48" w:rsidRPr="00E41E48" w:rsidRDefault="00E41E48" w:rsidP="00DD5257">
            <w:pPr>
              <w:spacing w:after="0" w:line="240" w:lineRule="auto"/>
              <w:jc w:val="center"/>
              <w:rPr>
                <w:rFonts w:ascii="Arial" w:hAnsi="Arial" w:cs="Arial"/>
                <w:sz w:val="18"/>
                <w:szCs w:val="18"/>
              </w:rPr>
            </w:pPr>
            <w:r w:rsidRPr="00E41E48">
              <w:rPr>
                <w:rFonts w:ascii="Arial" w:hAnsi="Arial" w:cs="Arial"/>
                <w:sz w:val="18"/>
                <w:szCs w:val="18"/>
              </w:rPr>
              <w:t>Специалист 1 категории</w:t>
            </w:r>
          </w:p>
          <w:p w:rsidR="00E41E48" w:rsidRPr="00E41E48" w:rsidRDefault="00E41E48" w:rsidP="00DD5257">
            <w:pPr>
              <w:spacing w:after="0" w:line="240" w:lineRule="auto"/>
              <w:ind w:firstLine="142"/>
              <w:jc w:val="center"/>
              <w:rPr>
                <w:rFonts w:ascii="Arial" w:hAnsi="Arial" w:cs="Arial"/>
                <w:sz w:val="18"/>
                <w:szCs w:val="18"/>
              </w:rPr>
            </w:pPr>
            <w:r w:rsidRPr="00E41E48">
              <w:rPr>
                <w:rFonts w:ascii="Arial" w:hAnsi="Arial" w:cs="Arial"/>
                <w:sz w:val="18"/>
                <w:szCs w:val="18"/>
              </w:rPr>
              <w:t>(по Краснополянской  территории)</w:t>
            </w:r>
          </w:p>
          <w:p w:rsidR="00E41E48" w:rsidRPr="00E41E48" w:rsidRDefault="00E41E48" w:rsidP="00DD5257">
            <w:pPr>
              <w:spacing w:after="0" w:line="240" w:lineRule="auto"/>
              <w:ind w:firstLine="142"/>
              <w:jc w:val="center"/>
              <w:rPr>
                <w:rFonts w:ascii="Arial" w:hAnsi="Arial" w:cs="Arial"/>
                <w:b/>
                <w:sz w:val="18"/>
                <w:szCs w:val="18"/>
              </w:rPr>
            </w:pPr>
            <w:r w:rsidRPr="00E41E48">
              <w:rPr>
                <w:rFonts w:ascii="Arial" w:hAnsi="Arial" w:cs="Arial"/>
                <w:sz w:val="18"/>
                <w:szCs w:val="18"/>
              </w:rPr>
              <w:t>1М</w:t>
            </w:r>
          </w:p>
        </w:tc>
      </w:tr>
    </w:tbl>
    <w:p w:rsidR="00E41E48" w:rsidRPr="00E41E48" w:rsidRDefault="00E41E48" w:rsidP="00E41E48">
      <w:pPr>
        <w:spacing w:after="0" w:line="240" w:lineRule="auto"/>
        <w:jc w:val="center"/>
        <w:rPr>
          <w:rFonts w:ascii="Arial" w:hAnsi="Arial" w:cs="Arial"/>
          <w:b/>
          <w:sz w:val="18"/>
          <w:szCs w:val="18"/>
        </w:rPr>
      </w:pPr>
      <w:r w:rsidRPr="00E41E48">
        <w:rPr>
          <w:rFonts w:ascii="Arial" w:hAnsi="Arial" w:cs="Arial"/>
          <w:b/>
          <w:noProof/>
          <w:sz w:val="18"/>
          <w:szCs w:val="18"/>
        </w:rPr>
        <w:pict>
          <v:shape id="_x0000_s1140" type="#_x0000_t32" style="position:absolute;left:0;text-align:left;margin-left:407.05pt;margin-top:342.3pt;width:15.75pt;height:0;flip:x;z-index:251675648;mso-position-horizontal-relative:text;mso-position-vertical-relative:text" o:connectortype="straight"/>
        </w:pict>
      </w:r>
      <w:r w:rsidRPr="00E41E48">
        <w:rPr>
          <w:rFonts w:ascii="Arial" w:hAnsi="Arial" w:cs="Arial"/>
          <w:b/>
          <w:noProof/>
          <w:sz w:val="18"/>
          <w:szCs w:val="18"/>
        </w:rPr>
        <w:pict>
          <v:shape id="_x0000_s1135" type="#_x0000_t32" style="position:absolute;left:0;text-align:left;margin-left:189.55pt;margin-top:92.55pt;width:0;height:311.25pt;z-index:251658240;mso-position-horizontal-relative:text;mso-position-vertical-relative:text" o:connectortype="straight"/>
        </w:pict>
      </w:r>
      <w:r w:rsidRPr="00E41E48">
        <w:rPr>
          <w:rFonts w:ascii="Arial" w:hAnsi="Arial" w:cs="Arial"/>
          <w:b/>
          <w:sz w:val="18"/>
          <w:szCs w:val="18"/>
        </w:rPr>
        <w:t>Краснополянского сельского поселения  Байкаловского муниципального района  Свердловской области</w:t>
      </w:r>
    </w:p>
    <w:p w:rsidR="00E41E48" w:rsidRPr="00E41E48" w:rsidRDefault="00E41E48" w:rsidP="00E41E48">
      <w:pPr>
        <w:spacing w:after="0" w:line="240" w:lineRule="auto"/>
        <w:jc w:val="center"/>
        <w:rPr>
          <w:rFonts w:ascii="Arial" w:hAnsi="Arial" w:cs="Arial"/>
          <w:b/>
          <w:sz w:val="18"/>
          <w:szCs w:val="18"/>
        </w:rPr>
      </w:pPr>
      <w:r w:rsidRPr="00E41E48">
        <w:rPr>
          <w:rFonts w:ascii="Arial" w:hAnsi="Arial" w:cs="Arial"/>
          <w:b/>
          <w:noProof/>
          <w:sz w:val="18"/>
          <w:szCs w:val="18"/>
        </w:rPr>
        <w:pict>
          <v:shape id="_x0000_s1151" type="#_x0000_t32" style="position:absolute;left:0;text-align:left;margin-left:189.55pt;margin-top:334.45pt;width:16.25pt;height:.05pt;z-index:251686912" o:connectortype="straight"/>
        </w:pict>
      </w:r>
      <w:r w:rsidRPr="00E41E48">
        <w:rPr>
          <w:rFonts w:ascii="Arial" w:hAnsi="Arial" w:cs="Arial"/>
          <w:b/>
          <w:noProof/>
          <w:sz w:val="18"/>
          <w:szCs w:val="18"/>
        </w:rPr>
        <w:pict>
          <v:shape id="_x0000_s1150" type="#_x0000_t32" style="position:absolute;left:0;text-align:left;margin-left:189.55pt;margin-top:256.5pt;width:10.5pt;height:0;z-index:251685888" o:connectortype="straight"/>
        </w:pict>
      </w:r>
      <w:r w:rsidRPr="00E41E48">
        <w:rPr>
          <w:rFonts w:ascii="Arial" w:hAnsi="Arial" w:cs="Arial"/>
          <w:b/>
          <w:noProof/>
          <w:sz w:val="18"/>
          <w:szCs w:val="18"/>
        </w:rPr>
        <w:pict>
          <v:shape id="_x0000_s1157" type="#_x0000_t32" style="position:absolute;left:0;text-align:left;margin-left:189.55pt;margin-top:390pt;width:16.25pt;height:0;z-index:251693056" o:connectortype="straight"/>
        </w:pict>
      </w:r>
      <w:r w:rsidRPr="00E41E48">
        <w:rPr>
          <w:rFonts w:ascii="Arial" w:hAnsi="Arial" w:cs="Arial"/>
          <w:b/>
          <w:noProof/>
          <w:sz w:val="18"/>
          <w:szCs w:val="18"/>
        </w:rPr>
        <w:pict>
          <v:shape id="_x0000_s1136" type="#_x0000_t32" style="position:absolute;left:0;text-align:left;margin-left:406.35pt;margin-top:78.8pt;width:.7pt;height:249.75pt;flip:x;z-index:251671552" o:connectortype="straight"/>
        </w:pict>
      </w:r>
      <w:r w:rsidRPr="00E41E48">
        <w:rPr>
          <w:rFonts w:ascii="Arial" w:hAnsi="Arial" w:cs="Arial"/>
          <w:b/>
          <w:sz w:val="18"/>
          <w:szCs w:val="18"/>
        </w:rPr>
        <w:t>на 01.01.2022 год</w:t>
      </w: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Pr="00E41E48" w:rsidRDefault="00E41E48" w:rsidP="00037703">
      <w:pPr>
        <w:pBdr>
          <w:bottom w:val="single" w:sz="12" w:space="1" w:color="auto"/>
        </w:pBdr>
        <w:spacing w:after="0"/>
        <w:rPr>
          <w:rFonts w:ascii="Arial" w:hAnsi="Arial" w:cs="Arial"/>
          <w:sz w:val="18"/>
          <w:szCs w:val="18"/>
        </w:rPr>
      </w:pPr>
    </w:p>
    <w:p w:rsidR="00E41E48" w:rsidRDefault="00E41E48" w:rsidP="00037703">
      <w:pPr>
        <w:pBdr>
          <w:bottom w:val="single" w:sz="12" w:space="1" w:color="auto"/>
        </w:pBdr>
        <w:spacing w:after="0"/>
        <w:rPr>
          <w:rFonts w:ascii="Arial" w:hAnsi="Arial" w:cs="Arial"/>
          <w:sz w:val="18"/>
          <w:szCs w:val="18"/>
        </w:rPr>
      </w:pPr>
    </w:p>
    <w:p w:rsidR="00037703" w:rsidRPr="00540683" w:rsidRDefault="00037703" w:rsidP="00037703">
      <w:pPr>
        <w:pBdr>
          <w:bottom w:val="single" w:sz="12" w:space="1" w:color="auto"/>
        </w:pBdr>
        <w:spacing w:after="0"/>
        <w:rPr>
          <w:rFonts w:ascii="Arial" w:hAnsi="Arial" w:cs="Arial"/>
          <w:sz w:val="18"/>
          <w:szCs w:val="18"/>
        </w:rPr>
      </w:pPr>
    </w:p>
    <w:p w:rsidR="00E41E48" w:rsidRPr="00E41E48" w:rsidRDefault="00E41E48" w:rsidP="00E41E48">
      <w:pPr>
        <w:spacing w:after="0" w:line="240" w:lineRule="auto"/>
        <w:jc w:val="center"/>
        <w:rPr>
          <w:rFonts w:ascii="Arial" w:hAnsi="Arial" w:cs="Arial"/>
          <w:b/>
          <w:color w:val="000000"/>
          <w:sz w:val="18"/>
          <w:szCs w:val="18"/>
          <w:u w:val="single"/>
        </w:rPr>
      </w:pPr>
      <w:r w:rsidRPr="00540683">
        <w:rPr>
          <w:rFonts w:ascii="Arial" w:hAnsi="Arial" w:cs="Arial"/>
          <w:b/>
          <w:color w:val="000000"/>
          <w:sz w:val="18"/>
          <w:szCs w:val="18"/>
          <w:u w:val="single"/>
        </w:rPr>
        <w:t xml:space="preserve">Раздел </w:t>
      </w:r>
      <w:r>
        <w:rPr>
          <w:rFonts w:ascii="Arial" w:hAnsi="Arial" w:cs="Arial"/>
          <w:b/>
          <w:color w:val="000000"/>
          <w:sz w:val="18"/>
          <w:szCs w:val="18"/>
          <w:u w:val="single"/>
        </w:rPr>
        <w:t>2</w:t>
      </w:r>
      <w:r w:rsidRPr="00540683">
        <w:rPr>
          <w:rFonts w:ascii="Arial" w:hAnsi="Arial" w:cs="Arial"/>
          <w:b/>
          <w:color w:val="000000"/>
          <w:sz w:val="18"/>
          <w:szCs w:val="18"/>
          <w:u w:val="single"/>
        </w:rPr>
        <w:t xml:space="preserve">. </w:t>
      </w:r>
      <w:r>
        <w:rPr>
          <w:rFonts w:ascii="Arial" w:hAnsi="Arial" w:cs="Arial"/>
          <w:b/>
          <w:color w:val="000000"/>
          <w:sz w:val="18"/>
          <w:szCs w:val="18"/>
          <w:u w:val="single"/>
        </w:rPr>
        <w:t xml:space="preserve">Постановления  главы </w:t>
      </w:r>
      <w:r w:rsidRPr="00540683">
        <w:rPr>
          <w:rFonts w:ascii="Arial" w:hAnsi="Arial" w:cs="Arial"/>
          <w:b/>
          <w:color w:val="000000"/>
          <w:sz w:val="18"/>
          <w:szCs w:val="18"/>
          <w:u w:val="single"/>
        </w:rPr>
        <w:t xml:space="preserve"> Краснополянского сельского поселения</w:t>
      </w:r>
    </w:p>
    <w:p w:rsidR="00A5089B" w:rsidRPr="00540683" w:rsidRDefault="00A5089B" w:rsidP="00E41E48">
      <w:pPr>
        <w:pStyle w:val="ConsPlusNormal"/>
        <w:widowControl/>
        <w:ind w:firstLine="0"/>
        <w:jc w:val="center"/>
        <w:rPr>
          <w:color w:val="000000"/>
          <w:sz w:val="18"/>
          <w:szCs w:val="18"/>
        </w:rPr>
      </w:pPr>
      <w:r w:rsidRPr="00540683">
        <w:rPr>
          <w:b/>
          <w:sz w:val="18"/>
          <w:szCs w:val="18"/>
        </w:rPr>
        <w:t>Свердловская область</w:t>
      </w:r>
    </w:p>
    <w:p w:rsidR="00A5089B" w:rsidRPr="00540683" w:rsidRDefault="00A5089B" w:rsidP="00E41E48">
      <w:pPr>
        <w:spacing w:after="0" w:line="240" w:lineRule="auto"/>
        <w:jc w:val="center"/>
        <w:rPr>
          <w:rFonts w:ascii="Arial" w:hAnsi="Arial" w:cs="Arial"/>
          <w:b/>
          <w:sz w:val="18"/>
          <w:szCs w:val="18"/>
        </w:rPr>
      </w:pPr>
      <w:r w:rsidRPr="00540683">
        <w:rPr>
          <w:rFonts w:ascii="Arial" w:hAnsi="Arial" w:cs="Arial"/>
          <w:b/>
          <w:sz w:val="18"/>
          <w:szCs w:val="18"/>
        </w:rPr>
        <w:t>Байкаловский район</w:t>
      </w:r>
    </w:p>
    <w:p w:rsidR="00A5089B" w:rsidRPr="00540683" w:rsidRDefault="00A5089B" w:rsidP="00E41E48">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Постановление</w:t>
      </w:r>
    </w:p>
    <w:p w:rsidR="00A5089B" w:rsidRPr="00540683" w:rsidRDefault="00A5089B" w:rsidP="00E41E48">
      <w:pPr>
        <w:spacing w:after="0" w:line="240" w:lineRule="auto"/>
        <w:jc w:val="center"/>
        <w:rPr>
          <w:rFonts w:ascii="Arial" w:hAnsi="Arial" w:cs="Arial"/>
          <w:b/>
          <w:sz w:val="18"/>
          <w:szCs w:val="18"/>
        </w:rPr>
      </w:pPr>
      <w:r w:rsidRPr="00540683">
        <w:rPr>
          <w:rFonts w:ascii="Arial" w:hAnsi="Arial" w:cs="Arial"/>
          <w:b/>
          <w:sz w:val="18"/>
          <w:szCs w:val="18"/>
        </w:rPr>
        <w:t>главы</w:t>
      </w:r>
    </w:p>
    <w:p w:rsidR="00A5089B" w:rsidRPr="00540683" w:rsidRDefault="00A5089B" w:rsidP="00E41E48">
      <w:pPr>
        <w:spacing w:after="0" w:line="240" w:lineRule="auto"/>
        <w:jc w:val="center"/>
        <w:rPr>
          <w:rFonts w:ascii="Arial" w:hAnsi="Arial" w:cs="Arial"/>
          <w:b/>
          <w:color w:val="000000"/>
          <w:sz w:val="18"/>
          <w:szCs w:val="18"/>
        </w:rPr>
      </w:pPr>
      <w:r w:rsidRPr="00540683">
        <w:rPr>
          <w:rFonts w:ascii="Arial" w:hAnsi="Arial" w:cs="Arial"/>
          <w:b/>
          <w:sz w:val="18"/>
          <w:szCs w:val="18"/>
        </w:rPr>
        <w:t>Краснополянско</w:t>
      </w:r>
      <w:r w:rsidR="00D745A0" w:rsidRPr="00540683">
        <w:rPr>
          <w:rFonts w:ascii="Arial" w:hAnsi="Arial" w:cs="Arial"/>
          <w:b/>
          <w:sz w:val="18"/>
          <w:szCs w:val="18"/>
        </w:rPr>
        <w:t>го</w:t>
      </w:r>
      <w:r w:rsidRPr="00540683">
        <w:rPr>
          <w:rFonts w:ascii="Arial" w:hAnsi="Arial" w:cs="Arial"/>
          <w:b/>
          <w:sz w:val="18"/>
          <w:szCs w:val="18"/>
        </w:rPr>
        <w:t xml:space="preserve"> сельско</w:t>
      </w:r>
      <w:r w:rsidR="00D745A0" w:rsidRPr="00540683">
        <w:rPr>
          <w:rFonts w:ascii="Arial" w:hAnsi="Arial" w:cs="Arial"/>
          <w:b/>
          <w:sz w:val="18"/>
          <w:szCs w:val="18"/>
        </w:rPr>
        <w:t>го</w:t>
      </w:r>
      <w:r w:rsidRPr="00540683">
        <w:rPr>
          <w:rFonts w:ascii="Arial" w:hAnsi="Arial" w:cs="Arial"/>
          <w:b/>
          <w:sz w:val="18"/>
          <w:szCs w:val="18"/>
        </w:rPr>
        <w:t xml:space="preserve"> поселени</w:t>
      </w:r>
      <w:r w:rsidR="00D745A0" w:rsidRPr="00540683">
        <w:rPr>
          <w:rFonts w:ascii="Arial" w:hAnsi="Arial" w:cs="Arial"/>
          <w:b/>
          <w:sz w:val="18"/>
          <w:szCs w:val="18"/>
        </w:rPr>
        <w:t>я</w:t>
      </w:r>
    </w:p>
    <w:p w:rsidR="003E0C20" w:rsidRPr="00540683" w:rsidRDefault="00A5089B" w:rsidP="00E41E48">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от </w:t>
      </w:r>
      <w:r w:rsidR="003E0C20" w:rsidRPr="00540683">
        <w:rPr>
          <w:rFonts w:ascii="Arial" w:hAnsi="Arial" w:cs="Arial"/>
          <w:b/>
          <w:color w:val="000000"/>
          <w:sz w:val="18"/>
          <w:szCs w:val="18"/>
        </w:rPr>
        <w:t xml:space="preserve"> </w:t>
      </w:r>
      <w:r w:rsidR="00D745A0" w:rsidRPr="00540683">
        <w:rPr>
          <w:rFonts w:ascii="Arial" w:hAnsi="Arial" w:cs="Arial"/>
          <w:b/>
          <w:color w:val="000000"/>
          <w:sz w:val="18"/>
          <w:szCs w:val="18"/>
        </w:rPr>
        <w:t xml:space="preserve">15 октября </w:t>
      </w:r>
      <w:r w:rsidR="00DA4A23" w:rsidRPr="00540683">
        <w:rPr>
          <w:rFonts w:ascii="Arial" w:hAnsi="Arial" w:cs="Arial"/>
          <w:b/>
          <w:color w:val="000000"/>
          <w:sz w:val="18"/>
          <w:szCs w:val="18"/>
        </w:rPr>
        <w:t xml:space="preserve"> </w:t>
      </w:r>
      <w:r w:rsidR="003E0C20" w:rsidRPr="00540683">
        <w:rPr>
          <w:rFonts w:ascii="Arial" w:hAnsi="Arial" w:cs="Arial"/>
          <w:b/>
          <w:color w:val="000000"/>
          <w:sz w:val="18"/>
          <w:szCs w:val="18"/>
        </w:rPr>
        <w:t xml:space="preserve">2021 года </w:t>
      </w:r>
      <w:r w:rsidR="00037703" w:rsidRPr="00540683">
        <w:rPr>
          <w:rFonts w:ascii="Arial" w:hAnsi="Arial" w:cs="Arial"/>
          <w:b/>
          <w:color w:val="000000"/>
          <w:sz w:val="18"/>
          <w:szCs w:val="18"/>
        </w:rPr>
        <w:t xml:space="preserve"> № </w:t>
      </w:r>
      <w:r w:rsidR="00D745A0" w:rsidRPr="00540683">
        <w:rPr>
          <w:rFonts w:ascii="Arial" w:hAnsi="Arial" w:cs="Arial"/>
          <w:b/>
          <w:color w:val="000000"/>
          <w:sz w:val="18"/>
          <w:szCs w:val="18"/>
        </w:rPr>
        <w:t>137</w:t>
      </w:r>
    </w:p>
    <w:p w:rsidR="00037703" w:rsidRPr="00540683" w:rsidRDefault="00037703" w:rsidP="003E0C20">
      <w:pPr>
        <w:spacing w:after="0" w:line="240" w:lineRule="auto"/>
        <w:jc w:val="center"/>
        <w:rPr>
          <w:rFonts w:ascii="Arial" w:hAnsi="Arial" w:cs="Arial"/>
          <w:b/>
          <w:color w:val="000000"/>
          <w:sz w:val="18"/>
          <w:szCs w:val="18"/>
        </w:rPr>
      </w:pPr>
    </w:p>
    <w:p w:rsidR="006A476A" w:rsidRPr="00540683" w:rsidRDefault="006A476A" w:rsidP="006A476A">
      <w:pPr>
        <w:pStyle w:val="18"/>
        <w:jc w:val="center"/>
        <w:rPr>
          <w:rStyle w:val="afd"/>
          <w:rFonts w:ascii="Arial" w:hAnsi="Arial" w:cs="Arial"/>
          <w:b/>
          <w:bCs/>
          <w:i w:val="0"/>
          <w:sz w:val="18"/>
          <w:szCs w:val="18"/>
        </w:rPr>
      </w:pPr>
      <w:r w:rsidRPr="00540683">
        <w:rPr>
          <w:rStyle w:val="afd"/>
          <w:rFonts w:ascii="Arial" w:hAnsi="Arial" w:cs="Arial"/>
          <w:b/>
          <w:i w:val="0"/>
          <w:sz w:val="18"/>
          <w:szCs w:val="18"/>
        </w:rPr>
        <w:t>Об утверждении отчета об исполнении бюджета Краснополянского сельского поселения Байкаловского муниципального района Свердловской области</w:t>
      </w:r>
      <w:r w:rsidRPr="00540683">
        <w:rPr>
          <w:rStyle w:val="afd"/>
          <w:rFonts w:ascii="Arial" w:hAnsi="Arial" w:cs="Arial"/>
          <w:b/>
          <w:bCs/>
          <w:i w:val="0"/>
          <w:sz w:val="18"/>
          <w:szCs w:val="18"/>
        </w:rPr>
        <w:t xml:space="preserve">    з</w:t>
      </w:r>
      <w:r w:rsidRPr="00540683">
        <w:rPr>
          <w:rStyle w:val="afd"/>
          <w:rFonts w:ascii="Arial" w:hAnsi="Arial" w:cs="Arial"/>
          <w:b/>
          <w:i w:val="0"/>
          <w:sz w:val="18"/>
          <w:szCs w:val="18"/>
        </w:rPr>
        <w:t>а</w:t>
      </w:r>
      <w:r w:rsidRPr="00540683">
        <w:rPr>
          <w:rStyle w:val="afd"/>
          <w:rFonts w:ascii="Arial" w:hAnsi="Arial" w:cs="Arial"/>
          <w:b/>
          <w:bCs/>
          <w:i w:val="0"/>
          <w:sz w:val="18"/>
          <w:szCs w:val="18"/>
        </w:rPr>
        <w:t xml:space="preserve"> </w:t>
      </w:r>
      <w:r w:rsidRPr="00540683">
        <w:rPr>
          <w:rStyle w:val="afd"/>
          <w:rFonts w:ascii="Arial" w:hAnsi="Arial" w:cs="Arial"/>
          <w:b/>
          <w:i w:val="0"/>
          <w:sz w:val="18"/>
          <w:szCs w:val="18"/>
        </w:rPr>
        <w:t>9</w:t>
      </w:r>
      <w:r w:rsidRPr="00540683">
        <w:rPr>
          <w:rStyle w:val="afd"/>
          <w:rFonts w:ascii="Arial" w:hAnsi="Arial" w:cs="Arial"/>
          <w:b/>
          <w:bCs/>
          <w:i w:val="0"/>
          <w:sz w:val="18"/>
          <w:szCs w:val="18"/>
        </w:rPr>
        <w:t xml:space="preserve"> </w:t>
      </w:r>
      <w:r w:rsidRPr="00540683">
        <w:rPr>
          <w:rStyle w:val="afd"/>
          <w:rFonts w:ascii="Arial" w:hAnsi="Arial" w:cs="Arial"/>
          <w:b/>
          <w:i w:val="0"/>
          <w:sz w:val="18"/>
          <w:szCs w:val="18"/>
        </w:rPr>
        <w:t>месяцев 2021 года</w:t>
      </w:r>
    </w:p>
    <w:p w:rsidR="006A476A" w:rsidRPr="00540683" w:rsidRDefault="006A476A" w:rsidP="006A476A">
      <w:pPr>
        <w:pStyle w:val="18"/>
        <w:jc w:val="center"/>
        <w:rPr>
          <w:rFonts w:ascii="Arial" w:hAnsi="Arial" w:cs="Arial"/>
          <w:b/>
          <w:sz w:val="18"/>
          <w:szCs w:val="18"/>
        </w:rPr>
      </w:pPr>
    </w:p>
    <w:p w:rsidR="006A476A" w:rsidRPr="00540683" w:rsidRDefault="006A476A" w:rsidP="006A476A">
      <w:pPr>
        <w:pStyle w:val="18"/>
        <w:spacing w:before="0"/>
        <w:ind w:left="0" w:firstLine="709"/>
        <w:jc w:val="both"/>
        <w:rPr>
          <w:rFonts w:ascii="Arial" w:hAnsi="Arial" w:cs="Arial"/>
          <w:sz w:val="18"/>
          <w:szCs w:val="18"/>
        </w:rPr>
      </w:pPr>
      <w:r w:rsidRPr="00540683">
        <w:rPr>
          <w:rFonts w:ascii="Arial" w:hAnsi="Arial" w:cs="Arial"/>
          <w:sz w:val="18"/>
          <w:szCs w:val="18"/>
        </w:rPr>
        <w:t>В соответствии со статьей 264.2. Бюджетного Кодекса Российской Федерации, Положением о бюджетном процессе в Краснополянском сельском поселении, утвержденным Решением Думы Краснополянского сельского поселения от 27.12.2013 № 24 (с изменениями от 25.12.2014 № 81, от 28.12.2015 №138, от 29.06.2016 №179, от 29.07.2016 №183, от 26.09.2017 № 5, от 27.11.2017 №19, от 25.09.2019 №111), постановляю:</w:t>
      </w:r>
    </w:p>
    <w:p w:rsidR="006A476A" w:rsidRPr="00540683" w:rsidRDefault="006A476A" w:rsidP="006A476A">
      <w:pPr>
        <w:pStyle w:val="18"/>
        <w:spacing w:before="0"/>
        <w:ind w:left="0" w:firstLine="709"/>
        <w:jc w:val="both"/>
        <w:rPr>
          <w:rFonts w:ascii="Arial" w:hAnsi="Arial" w:cs="Arial"/>
          <w:sz w:val="18"/>
          <w:szCs w:val="18"/>
        </w:rPr>
      </w:pPr>
      <w:r w:rsidRPr="00540683">
        <w:rPr>
          <w:rFonts w:ascii="Arial" w:hAnsi="Arial" w:cs="Arial"/>
          <w:sz w:val="18"/>
          <w:szCs w:val="18"/>
        </w:rPr>
        <w:t>1. Утвердить отчет об исполнении бюджета Краснополянского сельского поселения Байкаловского муниципального района Свердловской области за 9месяцев 2021года в виде:</w:t>
      </w:r>
    </w:p>
    <w:p w:rsidR="006A476A" w:rsidRPr="00540683" w:rsidRDefault="006A476A" w:rsidP="006A476A">
      <w:pPr>
        <w:pStyle w:val="18"/>
        <w:spacing w:before="0"/>
        <w:ind w:left="0" w:firstLine="709"/>
        <w:jc w:val="both"/>
        <w:rPr>
          <w:rFonts w:ascii="Arial" w:hAnsi="Arial" w:cs="Arial"/>
          <w:sz w:val="18"/>
          <w:szCs w:val="18"/>
        </w:rPr>
      </w:pPr>
      <w:r w:rsidRPr="00540683">
        <w:rPr>
          <w:rFonts w:ascii="Arial" w:hAnsi="Arial" w:cs="Arial"/>
          <w:sz w:val="18"/>
          <w:szCs w:val="18"/>
        </w:rPr>
        <w:t>- сводных показателей исполнения муниципального бюджета по доходам (приложение 1);</w:t>
      </w:r>
    </w:p>
    <w:p w:rsidR="006A476A" w:rsidRPr="00540683" w:rsidRDefault="006A476A" w:rsidP="006A476A">
      <w:pPr>
        <w:pStyle w:val="18"/>
        <w:spacing w:before="0"/>
        <w:ind w:left="0" w:firstLine="709"/>
        <w:jc w:val="both"/>
        <w:rPr>
          <w:rFonts w:ascii="Arial" w:hAnsi="Arial" w:cs="Arial"/>
          <w:sz w:val="18"/>
          <w:szCs w:val="18"/>
        </w:rPr>
      </w:pPr>
      <w:r w:rsidRPr="00540683">
        <w:rPr>
          <w:rFonts w:ascii="Arial" w:hAnsi="Arial" w:cs="Arial"/>
          <w:sz w:val="18"/>
          <w:szCs w:val="18"/>
        </w:rPr>
        <w:t>- сводных показателей исполнения муниципального бюджета по расходам (приложение 2);</w:t>
      </w:r>
    </w:p>
    <w:p w:rsidR="006A476A" w:rsidRPr="00540683" w:rsidRDefault="006A476A" w:rsidP="006A476A">
      <w:pPr>
        <w:pStyle w:val="18"/>
        <w:spacing w:before="0"/>
        <w:ind w:left="0" w:firstLine="709"/>
        <w:jc w:val="both"/>
        <w:rPr>
          <w:rFonts w:ascii="Arial" w:hAnsi="Arial" w:cs="Arial"/>
          <w:sz w:val="18"/>
          <w:szCs w:val="18"/>
        </w:rPr>
      </w:pPr>
      <w:r w:rsidRPr="00540683">
        <w:rPr>
          <w:rFonts w:ascii="Arial" w:hAnsi="Arial" w:cs="Arial"/>
          <w:sz w:val="18"/>
          <w:szCs w:val="18"/>
        </w:rPr>
        <w:t>- сводных показателей исполнения муниципального бюджета по источникам финансирования дефицита местного бюджета (приложение 3).</w:t>
      </w:r>
    </w:p>
    <w:p w:rsidR="006A476A" w:rsidRPr="00540683" w:rsidRDefault="006A476A" w:rsidP="006A476A">
      <w:pPr>
        <w:pStyle w:val="18"/>
        <w:spacing w:before="0"/>
        <w:ind w:left="0" w:firstLine="709"/>
        <w:jc w:val="both"/>
        <w:rPr>
          <w:rFonts w:ascii="Arial" w:hAnsi="Arial" w:cs="Arial"/>
          <w:sz w:val="18"/>
          <w:szCs w:val="18"/>
        </w:rPr>
      </w:pPr>
      <w:r w:rsidRPr="00540683">
        <w:rPr>
          <w:rFonts w:ascii="Arial" w:hAnsi="Arial" w:cs="Arial"/>
          <w:sz w:val="18"/>
          <w:szCs w:val="18"/>
        </w:rPr>
        <w:t>2. Направить отчет об исполнении бюджета Краснополянского сельского поселения Байкаловского муниципального района Свердловской области за 9месяцев 2021 года Думе Краснополянского сельского поселения и Контрольно-счетному органу Байкаловского муниципального района Свердловской области.</w:t>
      </w:r>
    </w:p>
    <w:p w:rsidR="006A476A" w:rsidRPr="00540683" w:rsidRDefault="006A476A" w:rsidP="006A476A">
      <w:pPr>
        <w:autoSpaceDE w:val="0"/>
        <w:autoSpaceDN w:val="0"/>
        <w:adjustRightInd w:val="0"/>
        <w:spacing w:after="0"/>
        <w:ind w:firstLine="709"/>
        <w:jc w:val="both"/>
        <w:rPr>
          <w:rFonts w:ascii="Arial" w:hAnsi="Arial" w:cs="Arial"/>
          <w:sz w:val="18"/>
          <w:szCs w:val="18"/>
        </w:rPr>
      </w:pPr>
      <w:r w:rsidRPr="00540683">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8" w:history="1">
        <w:r w:rsidRPr="00540683">
          <w:rPr>
            <w:rStyle w:val="af7"/>
            <w:rFonts w:ascii="Arial" w:hAnsi="Arial" w:cs="Arial"/>
            <w:sz w:val="18"/>
            <w:szCs w:val="18"/>
          </w:rPr>
          <w:t>www.krasnopolyanskoe.ru</w:t>
        </w:r>
      </w:hyperlink>
      <w:r w:rsidRPr="00540683">
        <w:rPr>
          <w:rFonts w:ascii="Arial" w:hAnsi="Arial" w:cs="Arial"/>
          <w:sz w:val="18"/>
          <w:szCs w:val="18"/>
        </w:rPr>
        <w:t>.</w:t>
      </w:r>
    </w:p>
    <w:p w:rsidR="006A476A" w:rsidRPr="00540683" w:rsidRDefault="006A476A" w:rsidP="006A476A">
      <w:pPr>
        <w:pStyle w:val="18"/>
        <w:spacing w:before="0"/>
        <w:ind w:left="0" w:firstLine="709"/>
        <w:jc w:val="both"/>
        <w:rPr>
          <w:rFonts w:ascii="Arial" w:hAnsi="Arial" w:cs="Arial"/>
          <w:sz w:val="18"/>
          <w:szCs w:val="18"/>
        </w:rPr>
      </w:pPr>
      <w:r w:rsidRPr="00540683">
        <w:rPr>
          <w:rFonts w:ascii="Arial" w:hAnsi="Arial" w:cs="Arial"/>
          <w:sz w:val="18"/>
          <w:szCs w:val="18"/>
        </w:rPr>
        <w:t>4. Контроль за исполнением настоящего постановления оставляю за собой.</w:t>
      </w:r>
    </w:p>
    <w:p w:rsidR="006A476A" w:rsidRPr="00540683" w:rsidRDefault="006A476A" w:rsidP="006A476A">
      <w:pPr>
        <w:pStyle w:val="18"/>
        <w:spacing w:before="0"/>
        <w:ind w:left="0" w:firstLine="709"/>
        <w:jc w:val="both"/>
        <w:rPr>
          <w:rFonts w:ascii="Arial" w:hAnsi="Arial" w:cs="Arial"/>
          <w:sz w:val="18"/>
          <w:szCs w:val="18"/>
        </w:rPr>
      </w:pPr>
    </w:p>
    <w:p w:rsidR="006A476A" w:rsidRPr="00540683" w:rsidRDefault="006A476A" w:rsidP="006A476A">
      <w:pPr>
        <w:pStyle w:val="18"/>
        <w:ind w:left="0"/>
        <w:jc w:val="both"/>
        <w:rPr>
          <w:rFonts w:ascii="Arial" w:hAnsi="Arial" w:cs="Arial"/>
          <w:sz w:val="18"/>
          <w:szCs w:val="18"/>
        </w:rPr>
      </w:pPr>
      <w:r w:rsidRPr="00540683">
        <w:rPr>
          <w:rFonts w:ascii="Arial" w:hAnsi="Arial" w:cs="Arial"/>
          <w:sz w:val="18"/>
          <w:szCs w:val="18"/>
        </w:rPr>
        <w:t>Глава Краснополянского сельского поселения                                                                                                                                                                    А.Н. Кошелев</w:t>
      </w:r>
      <w:r w:rsidRPr="00540683">
        <w:rPr>
          <w:rFonts w:ascii="Arial" w:hAnsi="Arial" w:cs="Arial"/>
          <w:sz w:val="18"/>
          <w:szCs w:val="18"/>
        </w:rPr>
        <w:tab/>
      </w:r>
    </w:p>
    <w:tbl>
      <w:tblPr>
        <w:tblW w:w="19138" w:type="dxa"/>
        <w:tblInd w:w="108" w:type="dxa"/>
        <w:tblLook w:val="04A0"/>
      </w:tblPr>
      <w:tblGrid>
        <w:gridCol w:w="1276"/>
        <w:gridCol w:w="1134"/>
        <w:gridCol w:w="1560"/>
        <w:gridCol w:w="6770"/>
        <w:gridCol w:w="1701"/>
        <w:gridCol w:w="236"/>
        <w:gridCol w:w="1465"/>
        <w:gridCol w:w="1559"/>
        <w:gridCol w:w="3437"/>
      </w:tblGrid>
      <w:tr w:rsidR="002971D7" w:rsidRPr="00540683" w:rsidTr="00635127">
        <w:trPr>
          <w:gridAfter w:val="1"/>
          <w:wAfter w:w="3437" w:type="dxa"/>
          <w:trHeight w:val="810"/>
        </w:trPr>
        <w:tc>
          <w:tcPr>
            <w:tcW w:w="15701" w:type="dxa"/>
            <w:gridSpan w:val="8"/>
            <w:tcBorders>
              <w:top w:val="nil"/>
              <w:left w:val="nil"/>
              <w:bottom w:val="nil"/>
              <w:right w:val="nil"/>
            </w:tcBorders>
            <w:shd w:val="clear" w:color="auto" w:fill="auto"/>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lastRenderedPageBreak/>
              <w:t>Приложение 1</w:t>
            </w:r>
            <w:r w:rsidRPr="00540683">
              <w:rPr>
                <w:rFonts w:ascii="Arial" w:eastAsia="Times New Roman" w:hAnsi="Arial" w:cs="Arial"/>
                <w:sz w:val="18"/>
                <w:szCs w:val="18"/>
              </w:rPr>
              <w:br/>
              <w:t xml:space="preserve">                                                                                                                                                                                                                                                                                                                                                  к постановлению Главы </w:t>
            </w:r>
            <w:r w:rsidRPr="00540683">
              <w:rPr>
                <w:rFonts w:ascii="Arial" w:eastAsia="Times New Roman" w:hAnsi="Arial" w:cs="Arial"/>
                <w:sz w:val="18"/>
                <w:szCs w:val="18"/>
              </w:rPr>
              <w:br/>
              <w:t>Краснополянского сельского поселения</w:t>
            </w:r>
            <w:r w:rsidRPr="00540683">
              <w:rPr>
                <w:rFonts w:ascii="Arial" w:eastAsia="Times New Roman" w:hAnsi="Arial" w:cs="Arial"/>
                <w:sz w:val="18"/>
                <w:szCs w:val="18"/>
              </w:rPr>
              <w:br/>
              <w:t>от "15" октября 2021 года  № 137</w:t>
            </w:r>
          </w:p>
        </w:tc>
      </w:tr>
      <w:tr w:rsidR="002971D7" w:rsidRPr="00540683" w:rsidTr="00635127">
        <w:trPr>
          <w:gridAfter w:val="1"/>
          <w:wAfter w:w="3437" w:type="dxa"/>
          <w:trHeight w:val="80"/>
        </w:trPr>
        <w:tc>
          <w:tcPr>
            <w:tcW w:w="15701" w:type="dxa"/>
            <w:gridSpan w:val="8"/>
            <w:tcBorders>
              <w:top w:val="nil"/>
              <w:left w:val="nil"/>
              <w:bottom w:val="nil"/>
              <w:right w:val="nil"/>
            </w:tcBorders>
            <w:shd w:val="clear" w:color="auto" w:fill="auto"/>
            <w:hideMark/>
          </w:tcPr>
          <w:p w:rsidR="002971D7" w:rsidRPr="00540683" w:rsidRDefault="002971D7" w:rsidP="002971D7">
            <w:pPr>
              <w:spacing w:after="0" w:line="240" w:lineRule="auto"/>
              <w:jc w:val="center"/>
              <w:rPr>
                <w:rFonts w:ascii="Arial" w:eastAsia="Times New Roman" w:hAnsi="Arial" w:cs="Arial"/>
                <w:b/>
                <w:sz w:val="18"/>
                <w:szCs w:val="18"/>
              </w:rPr>
            </w:pPr>
            <w:r w:rsidRPr="00540683">
              <w:rPr>
                <w:rFonts w:ascii="Arial" w:eastAsia="Times New Roman" w:hAnsi="Arial" w:cs="Arial"/>
                <w:b/>
                <w:sz w:val="18"/>
                <w:szCs w:val="18"/>
              </w:rPr>
              <w:t>СВОДНЫЕ ПОКАЗАТЕЛИ</w:t>
            </w:r>
          </w:p>
        </w:tc>
      </w:tr>
      <w:tr w:rsidR="002971D7" w:rsidRPr="00540683" w:rsidTr="00635127">
        <w:trPr>
          <w:gridAfter w:val="1"/>
          <w:wAfter w:w="3437" w:type="dxa"/>
          <w:trHeight w:val="360"/>
        </w:trPr>
        <w:tc>
          <w:tcPr>
            <w:tcW w:w="15701" w:type="dxa"/>
            <w:gridSpan w:val="8"/>
            <w:tcBorders>
              <w:top w:val="nil"/>
              <w:left w:val="nil"/>
              <w:bottom w:val="nil"/>
              <w:right w:val="nil"/>
            </w:tcBorders>
            <w:shd w:val="clear" w:color="auto" w:fill="auto"/>
            <w:hideMark/>
          </w:tcPr>
          <w:p w:rsidR="002971D7" w:rsidRPr="00540683" w:rsidRDefault="002971D7" w:rsidP="002971D7">
            <w:pPr>
              <w:spacing w:after="0" w:line="240" w:lineRule="auto"/>
              <w:jc w:val="center"/>
              <w:rPr>
                <w:rFonts w:ascii="Arial" w:eastAsia="Times New Roman" w:hAnsi="Arial" w:cs="Arial"/>
                <w:b/>
                <w:sz w:val="18"/>
                <w:szCs w:val="18"/>
              </w:rPr>
            </w:pPr>
            <w:r w:rsidRPr="00540683">
              <w:rPr>
                <w:rFonts w:ascii="Arial" w:eastAsia="Times New Roman" w:hAnsi="Arial" w:cs="Arial"/>
                <w:b/>
                <w:sz w:val="18"/>
                <w:szCs w:val="18"/>
              </w:rPr>
              <w:t>исполнения муниципального бюджета по доходам за девять месяцев 2021 года</w:t>
            </w:r>
          </w:p>
        </w:tc>
      </w:tr>
      <w:tr w:rsidR="002971D7" w:rsidRPr="00540683" w:rsidTr="00635127">
        <w:trPr>
          <w:gridAfter w:val="1"/>
          <w:wAfter w:w="3437" w:type="dxa"/>
          <w:trHeight w:val="80"/>
        </w:trPr>
        <w:tc>
          <w:tcPr>
            <w:tcW w:w="15701" w:type="dxa"/>
            <w:gridSpan w:val="8"/>
            <w:tcBorders>
              <w:top w:val="nil"/>
              <w:left w:val="nil"/>
              <w:bottom w:val="nil"/>
              <w:right w:val="nil"/>
            </w:tcBorders>
            <w:shd w:val="clear" w:color="auto" w:fill="auto"/>
            <w:vAlign w:val="bottom"/>
            <w:hideMark/>
          </w:tcPr>
          <w:p w:rsidR="002971D7" w:rsidRPr="00540683" w:rsidRDefault="002971D7" w:rsidP="002971D7">
            <w:pPr>
              <w:spacing w:after="0" w:line="240" w:lineRule="auto"/>
              <w:rPr>
                <w:rFonts w:ascii="Arial" w:eastAsia="Times New Roman" w:hAnsi="Arial" w:cs="Arial"/>
                <w:b/>
                <w:bCs/>
                <w:sz w:val="18"/>
                <w:szCs w:val="18"/>
              </w:rPr>
            </w:pPr>
          </w:p>
        </w:tc>
      </w:tr>
      <w:tr w:rsidR="002971D7" w:rsidRPr="00540683" w:rsidTr="00635127">
        <w:trPr>
          <w:trHeight w:val="80"/>
        </w:trPr>
        <w:tc>
          <w:tcPr>
            <w:tcW w:w="1276" w:type="dxa"/>
            <w:tcBorders>
              <w:top w:val="nil"/>
              <w:left w:val="nil"/>
              <w:bottom w:val="nil"/>
              <w:right w:val="nil"/>
            </w:tcBorders>
            <w:shd w:val="clear" w:color="auto" w:fill="auto"/>
            <w:hideMark/>
          </w:tcPr>
          <w:p w:rsidR="002971D7" w:rsidRPr="00540683" w:rsidRDefault="002971D7" w:rsidP="002971D7">
            <w:pPr>
              <w:spacing w:after="0" w:line="240" w:lineRule="auto"/>
              <w:jc w:val="center"/>
              <w:rPr>
                <w:rFonts w:ascii="Times New Roman" w:eastAsia="Times New Roman" w:hAnsi="Times New Roman" w:cs="Times New Roman"/>
                <w:b/>
                <w:bCs/>
                <w:sz w:val="18"/>
                <w:szCs w:val="18"/>
              </w:rPr>
            </w:pPr>
          </w:p>
        </w:tc>
        <w:tc>
          <w:tcPr>
            <w:tcW w:w="2694" w:type="dxa"/>
            <w:gridSpan w:val="2"/>
            <w:tcBorders>
              <w:top w:val="nil"/>
              <w:left w:val="nil"/>
              <w:bottom w:val="nil"/>
              <w:right w:val="nil"/>
            </w:tcBorders>
            <w:shd w:val="clear" w:color="auto" w:fill="auto"/>
            <w:hideMark/>
          </w:tcPr>
          <w:p w:rsidR="002971D7" w:rsidRPr="00540683" w:rsidRDefault="002971D7" w:rsidP="002971D7">
            <w:pPr>
              <w:spacing w:after="0" w:line="240" w:lineRule="auto"/>
              <w:rPr>
                <w:rFonts w:ascii="Times New Roman" w:eastAsia="Times New Roman" w:hAnsi="Times New Roman" w:cs="Times New Roman"/>
                <w:sz w:val="18"/>
                <w:szCs w:val="18"/>
              </w:rPr>
            </w:pPr>
          </w:p>
        </w:tc>
        <w:tc>
          <w:tcPr>
            <w:tcW w:w="6770" w:type="dxa"/>
            <w:tcBorders>
              <w:top w:val="nil"/>
              <w:left w:val="nil"/>
              <w:bottom w:val="nil"/>
              <w:right w:val="nil"/>
            </w:tcBorders>
            <w:shd w:val="clear" w:color="auto" w:fill="auto"/>
            <w:vAlign w:val="bottom"/>
            <w:hideMark/>
          </w:tcPr>
          <w:p w:rsidR="002971D7" w:rsidRPr="00540683" w:rsidRDefault="002971D7" w:rsidP="002971D7">
            <w:pPr>
              <w:spacing w:after="0" w:line="240" w:lineRule="auto"/>
              <w:rPr>
                <w:rFonts w:ascii="Times New Roman" w:eastAsia="Times New Roman" w:hAnsi="Times New Roman" w:cs="Times New Roman"/>
                <w:sz w:val="18"/>
                <w:szCs w:val="18"/>
              </w:rPr>
            </w:pPr>
          </w:p>
        </w:tc>
        <w:tc>
          <w:tcPr>
            <w:tcW w:w="1701" w:type="dxa"/>
            <w:tcBorders>
              <w:top w:val="nil"/>
              <w:left w:val="nil"/>
              <w:bottom w:val="nil"/>
              <w:right w:val="nil"/>
            </w:tcBorders>
            <w:shd w:val="clear" w:color="auto" w:fill="auto"/>
            <w:vAlign w:val="bottom"/>
            <w:hideMark/>
          </w:tcPr>
          <w:p w:rsidR="002971D7" w:rsidRPr="00540683" w:rsidRDefault="002971D7" w:rsidP="002971D7">
            <w:pPr>
              <w:spacing w:after="0" w:line="240" w:lineRule="auto"/>
              <w:rPr>
                <w:rFonts w:ascii="Times New Roman" w:eastAsia="Times New Roman" w:hAnsi="Times New Roman" w:cs="Times New Roman"/>
                <w:sz w:val="18"/>
                <w:szCs w:val="18"/>
              </w:rPr>
            </w:pPr>
          </w:p>
        </w:tc>
        <w:tc>
          <w:tcPr>
            <w:tcW w:w="236" w:type="dxa"/>
            <w:tcBorders>
              <w:top w:val="nil"/>
              <w:left w:val="nil"/>
              <w:bottom w:val="nil"/>
              <w:right w:val="nil"/>
            </w:tcBorders>
            <w:shd w:val="clear" w:color="auto" w:fill="auto"/>
            <w:vAlign w:val="bottom"/>
            <w:hideMark/>
          </w:tcPr>
          <w:p w:rsidR="002971D7" w:rsidRPr="00540683" w:rsidRDefault="002971D7" w:rsidP="002971D7">
            <w:pPr>
              <w:spacing w:after="0" w:line="240" w:lineRule="auto"/>
              <w:rPr>
                <w:rFonts w:ascii="Times New Roman" w:eastAsia="Times New Roman" w:hAnsi="Times New Roman" w:cs="Times New Roman"/>
                <w:b/>
                <w:bCs/>
                <w:sz w:val="18"/>
                <w:szCs w:val="18"/>
              </w:rPr>
            </w:pPr>
          </w:p>
        </w:tc>
        <w:tc>
          <w:tcPr>
            <w:tcW w:w="6461" w:type="dxa"/>
            <w:gridSpan w:val="3"/>
            <w:tcBorders>
              <w:top w:val="nil"/>
              <w:left w:val="nil"/>
              <w:bottom w:val="nil"/>
              <w:right w:val="nil"/>
            </w:tcBorders>
            <w:shd w:val="clear" w:color="auto" w:fill="auto"/>
            <w:vAlign w:val="bottom"/>
            <w:hideMark/>
          </w:tcPr>
          <w:p w:rsidR="002971D7" w:rsidRPr="00540683" w:rsidRDefault="002971D7" w:rsidP="002971D7">
            <w:pPr>
              <w:spacing w:after="0" w:line="240" w:lineRule="auto"/>
              <w:rPr>
                <w:rFonts w:ascii="Times New Roman" w:eastAsia="Times New Roman" w:hAnsi="Times New Roman" w:cs="Times New Roman"/>
                <w:b/>
                <w:bCs/>
                <w:sz w:val="18"/>
                <w:szCs w:val="18"/>
              </w:rPr>
            </w:pPr>
          </w:p>
        </w:tc>
      </w:tr>
      <w:tr w:rsidR="002971D7" w:rsidRPr="00540683" w:rsidTr="00635127">
        <w:trPr>
          <w:gridAfter w:val="1"/>
          <w:wAfter w:w="3437" w:type="dxa"/>
          <w:trHeight w:val="88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Номер строки</w:t>
            </w:r>
          </w:p>
        </w:tc>
        <w:tc>
          <w:tcPr>
            <w:tcW w:w="269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Код</w:t>
            </w:r>
          </w:p>
        </w:tc>
        <w:tc>
          <w:tcPr>
            <w:tcW w:w="677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Наименование группы, подгруппы, статьи, подстатьи или элемента доходов</w:t>
            </w:r>
          </w:p>
          <w:p w:rsidR="002971D7" w:rsidRPr="00540683" w:rsidRDefault="002971D7" w:rsidP="002971D7">
            <w:pPr>
              <w:rPr>
                <w:rFonts w:ascii="Arial" w:eastAsia="Times New Roman" w:hAnsi="Arial" w:cs="Arial"/>
                <w:sz w:val="18"/>
                <w:szCs w:val="18"/>
              </w:rPr>
            </w:pPr>
          </w:p>
          <w:p w:rsidR="002971D7" w:rsidRPr="00540683" w:rsidRDefault="002971D7" w:rsidP="002971D7">
            <w:pPr>
              <w:rPr>
                <w:rFonts w:ascii="Arial" w:eastAsia="Times New Roman" w:hAnsi="Arial" w:cs="Arial"/>
                <w:sz w:val="18"/>
                <w:szCs w:val="18"/>
              </w:rPr>
            </w:pPr>
          </w:p>
          <w:p w:rsidR="002971D7" w:rsidRPr="00540683" w:rsidRDefault="002971D7" w:rsidP="002971D7">
            <w:pPr>
              <w:tabs>
                <w:tab w:val="left" w:pos="930"/>
              </w:tabs>
              <w:rPr>
                <w:rFonts w:ascii="Arial" w:eastAsia="Times New Roman" w:hAnsi="Arial" w:cs="Arial"/>
                <w:sz w:val="18"/>
                <w:szCs w:val="18"/>
              </w:rPr>
            </w:pPr>
            <w:r w:rsidRPr="00540683">
              <w:rPr>
                <w:rFonts w:ascii="Arial" w:eastAsia="Times New Roman" w:hAnsi="Arial" w:cs="Arial"/>
                <w:sz w:val="18"/>
                <w:szCs w:val="18"/>
              </w:rPr>
              <w:tab/>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Утвержденные бюджетные назначения на 2021 год с учетом изменений,           тыс.руб.</w:t>
            </w:r>
          </w:p>
        </w:tc>
        <w:tc>
          <w:tcPr>
            <w:tcW w:w="3260" w:type="dxa"/>
            <w:gridSpan w:val="3"/>
            <w:tcBorders>
              <w:top w:val="single" w:sz="4" w:space="0" w:color="auto"/>
              <w:left w:val="nil"/>
              <w:bottom w:val="single" w:sz="4" w:space="0" w:color="auto"/>
              <w:right w:val="single" w:sz="4" w:space="0" w:color="000000"/>
            </w:tcBorders>
            <w:shd w:val="clear" w:color="auto" w:fill="auto"/>
            <w:vAlign w:val="center"/>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Исполнение на 01.10.2021 года</w:t>
            </w:r>
          </w:p>
        </w:tc>
      </w:tr>
      <w:tr w:rsidR="002971D7" w:rsidRPr="00540683" w:rsidTr="00635127">
        <w:trPr>
          <w:gridAfter w:val="1"/>
          <w:wAfter w:w="3437" w:type="dxa"/>
          <w:trHeight w:val="669"/>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2971D7" w:rsidRPr="00540683" w:rsidRDefault="002971D7" w:rsidP="002971D7">
            <w:pPr>
              <w:spacing w:after="0" w:line="240" w:lineRule="auto"/>
              <w:rPr>
                <w:rFonts w:ascii="Arial" w:eastAsia="Times New Roman" w:hAnsi="Arial" w:cs="Arial"/>
                <w:b/>
                <w:bCs/>
                <w:sz w:val="18"/>
                <w:szCs w:val="18"/>
              </w:rPr>
            </w:pPr>
          </w:p>
        </w:tc>
        <w:tc>
          <w:tcPr>
            <w:tcW w:w="2694" w:type="dxa"/>
            <w:gridSpan w:val="2"/>
            <w:vMerge/>
            <w:tcBorders>
              <w:top w:val="single" w:sz="4" w:space="0" w:color="auto"/>
              <w:left w:val="single" w:sz="4" w:space="0" w:color="auto"/>
              <w:bottom w:val="single" w:sz="4" w:space="0" w:color="000000"/>
              <w:right w:val="single" w:sz="4" w:space="0" w:color="auto"/>
            </w:tcBorders>
            <w:vAlign w:val="center"/>
            <w:hideMark/>
          </w:tcPr>
          <w:p w:rsidR="002971D7" w:rsidRPr="00540683" w:rsidRDefault="002971D7" w:rsidP="002971D7">
            <w:pPr>
              <w:spacing w:after="0" w:line="240" w:lineRule="auto"/>
              <w:rPr>
                <w:rFonts w:ascii="Arial" w:eastAsia="Times New Roman" w:hAnsi="Arial" w:cs="Arial"/>
                <w:b/>
                <w:bCs/>
                <w:sz w:val="18"/>
                <w:szCs w:val="18"/>
              </w:rPr>
            </w:pPr>
          </w:p>
        </w:tc>
        <w:tc>
          <w:tcPr>
            <w:tcW w:w="6770" w:type="dxa"/>
            <w:vMerge/>
            <w:tcBorders>
              <w:top w:val="single" w:sz="4" w:space="0" w:color="auto"/>
              <w:left w:val="single" w:sz="4" w:space="0" w:color="auto"/>
              <w:bottom w:val="single" w:sz="4" w:space="0" w:color="000000"/>
              <w:right w:val="single" w:sz="4" w:space="0" w:color="auto"/>
            </w:tcBorders>
            <w:vAlign w:val="center"/>
            <w:hideMark/>
          </w:tcPr>
          <w:p w:rsidR="002971D7" w:rsidRPr="00540683" w:rsidRDefault="002971D7" w:rsidP="002971D7">
            <w:pPr>
              <w:spacing w:after="0" w:line="240" w:lineRule="auto"/>
              <w:rPr>
                <w:rFonts w:ascii="Arial" w:eastAsia="Times New Roman" w:hAnsi="Arial" w:cs="Arial"/>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71D7" w:rsidRPr="00540683" w:rsidRDefault="002971D7" w:rsidP="002971D7">
            <w:pPr>
              <w:spacing w:after="0" w:line="240" w:lineRule="auto"/>
              <w:rPr>
                <w:rFonts w:ascii="Arial" w:eastAsia="Times New Roman" w:hAnsi="Arial" w:cs="Arial"/>
                <w:b/>
                <w:bCs/>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в тыс.руб.</w:t>
            </w:r>
          </w:p>
        </w:tc>
        <w:tc>
          <w:tcPr>
            <w:tcW w:w="1559" w:type="dxa"/>
            <w:tcBorders>
              <w:top w:val="nil"/>
              <w:left w:val="nil"/>
              <w:bottom w:val="single" w:sz="4" w:space="0" w:color="auto"/>
              <w:right w:val="single" w:sz="4" w:space="0" w:color="auto"/>
            </w:tcBorders>
            <w:shd w:val="clear" w:color="auto" w:fill="auto"/>
            <w:vAlign w:val="center"/>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в процентах</w:t>
            </w:r>
          </w:p>
        </w:tc>
      </w:tr>
      <w:tr w:rsidR="002971D7" w:rsidRPr="00540683" w:rsidTr="00635127">
        <w:trPr>
          <w:gridAfter w:val="1"/>
          <w:wAfter w:w="3437" w:type="dxa"/>
          <w:trHeight w:val="285"/>
        </w:trPr>
        <w:tc>
          <w:tcPr>
            <w:tcW w:w="1276" w:type="dxa"/>
            <w:tcBorders>
              <w:top w:val="nil"/>
              <w:left w:val="single" w:sz="4" w:space="0" w:color="auto"/>
              <w:bottom w:val="single" w:sz="4" w:space="0" w:color="auto"/>
              <w:right w:val="single" w:sz="4" w:space="0" w:color="auto"/>
            </w:tcBorders>
            <w:shd w:val="clear" w:color="auto" w:fill="auto"/>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1</w:t>
            </w:r>
          </w:p>
        </w:tc>
        <w:tc>
          <w:tcPr>
            <w:tcW w:w="2694" w:type="dxa"/>
            <w:gridSpan w:val="2"/>
            <w:tcBorders>
              <w:top w:val="nil"/>
              <w:left w:val="nil"/>
              <w:bottom w:val="single" w:sz="4" w:space="0" w:color="auto"/>
              <w:right w:val="single" w:sz="4" w:space="0" w:color="auto"/>
            </w:tcBorders>
            <w:shd w:val="clear" w:color="auto" w:fill="auto"/>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2</w:t>
            </w:r>
          </w:p>
        </w:tc>
        <w:tc>
          <w:tcPr>
            <w:tcW w:w="6770" w:type="dxa"/>
            <w:tcBorders>
              <w:top w:val="nil"/>
              <w:left w:val="nil"/>
              <w:bottom w:val="single" w:sz="4" w:space="0" w:color="auto"/>
              <w:right w:val="single" w:sz="4" w:space="0" w:color="auto"/>
            </w:tcBorders>
            <w:shd w:val="clear" w:color="auto" w:fill="auto"/>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3</w:t>
            </w:r>
          </w:p>
        </w:tc>
        <w:tc>
          <w:tcPr>
            <w:tcW w:w="1701" w:type="dxa"/>
            <w:tcBorders>
              <w:top w:val="nil"/>
              <w:left w:val="nil"/>
              <w:bottom w:val="single" w:sz="4" w:space="0" w:color="auto"/>
              <w:right w:val="single" w:sz="4" w:space="0" w:color="auto"/>
            </w:tcBorders>
            <w:shd w:val="clear" w:color="auto" w:fill="auto"/>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4</w:t>
            </w:r>
          </w:p>
        </w:tc>
        <w:tc>
          <w:tcPr>
            <w:tcW w:w="1701" w:type="dxa"/>
            <w:gridSpan w:val="2"/>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5</w:t>
            </w:r>
          </w:p>
        </w:tc>
        <w:tc>
          <w:tcPr>
            <w:tcW w:w="1559"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6</w:t>
            </w:r>
          </w:p>
        </w:tc>
      </w:tr>
      <w:tr w:rsidR="002971D7" w:rsidRPr="00540683" w:rsidTr="00E41E48">
        <w:trPr>
          <w:gridAfter w:val="1"/>
          <w:wAfter w:w="3437" w:type="dxa"/>
          <w:trHeight w:val="17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000 1 00 00000 00 0000 000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b/>
                <w:bCs/>
                <w:sz w:val="18"/>
                <w:szCs w:val="18"/>
              </w:rPr>
            </w:pPr>
            <w:r w:rsidRPr="00540683">
              <w:rPr>
                <w:rFonts w:ascii="Arial" w:eastAsia="Times New Roman" w:hAnsi="Arial" w:cs="Arial"/>
                <w:b/>
                <w:bCs/>
                <w:sz w:val="18"/>
                <w:szCs w:val="18"/>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19 583,0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14 894,6</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76,1</w:t>
            </w:r>
          </w:p>
        </w:tc>
      </w:tr>
      <w:tr w:rsidR="002971D7" w:rsidRPr="00540683" w:rsidTr="00635127">
        <w:trPr>
          <w:gridAfter w:val="1"/>
          <w:wAfter w:w="3437" w:type="dxa"/>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000 1 01 00000 00 0000 000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НАЛОГИ НА ПРИБЫЛЬ,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906,0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659,3</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72,8</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000 1 01 02000 01 0000 110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 на доходы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906,0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659,3</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72,8</w:t>
            </w:r>
          </w:p>
        </w:tc>
      </w:tr>
      <w:tr w:rsidR="002971D7" w:rsidRPr="00540683" w:rsidTr="00E41E48">
        <w:trPr>
          <w:gridAfter w:val="1"/>
          <w:wAfter w:w="3437" w:type="dxa"/>
          <w:trHeight w:val="173"/>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4</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000 1 03 00000 00 0000 000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НАЛОГИ НА ТОВАРЫ (РАБОТЫ,УСЛУГИ), РЕАЛИЗУЕМЫЕ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13 200,0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10 317,5</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78,2</w:t>
            </w:r>
          </w:p>
        </w:tc>
      </w:tr>
      <w:tr w:rsidR="002971D7" w:rsidRPr="00540683" w:rsidTr="00635127">
        <w:trPr>
          <w:gridAfter w:val="1"/>
          <w:wAfter w:w="3437" w:type="dxa"/>
          <w:trHeight w:val="43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5</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000 1 03 02000 01 0000 110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13 200,0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10 317,5</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78,2</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6</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000 1 05 00000 00 0000 000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НАЛОГИ НА СОВОКУПНЫЙ ДОХОД</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132,6</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147,3</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7</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000 1 05 03000 01 0000 110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132,6</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147,3</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8</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000 1 06 00000 00 0000 000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НАЛОГИ НА ИМУЩЕСТВО</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4 100,0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2 185,1</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53,3</w:t>
            </w:r>
          </w:p>
        </w:tc>
      </w:tr>
      <w:tr w:rsidR="002971D7" w:rsidRPr="00540683" w:rsidTr="00E41E48">
        <w:trPr>
          <w:gridAfter w:val="1"/>
          <w:wAfter w:w="3437" w:type="dxa"/>
          <w:trHeight w:val="8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9</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000 1 06 01030 10 0000 110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37,4</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6,2</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10</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000 1 06 06033 10 0000 110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2 600,0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2 107,2</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81,0</w:t>
            </w:r>
          </w:p>
        </w:tc>
      </w:tr>
      <w:tr w:rsidR="002971D7" w:rsidRPr="00540683" w:rsidTr="00E41E48">
        <w:trPr>
          <w:gridAfter w:val="1"/>
          <w:wAfter w:w="3437" w:type="dxa"/>
          <w:trHeight w:val="8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11</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000 1 06 06043 10 0000 110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40,5</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4,5</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12</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000 1 08 00000 00 0000 000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ГОСУДАРСТВЕННАЯ ПОШЛИНА</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65,2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73,4</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112,6</w:t>
            </w:r>
          </w:p>
        </w:tc>
      </w:tr>
      <w:tr w:rsidR="002971D7" w:rsidRPr="00540683" w:rsidTr="00E41E48">
        <w:trPr>
          <w:gridAfter w:val="1"/>
          <w:wAfter w:w="3437" w:type="dxa"/>
          <w:trHeight w:val="3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13</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000 1 08 04020 01 0000 110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65,2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73,4</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112,6</w:t>
            </w:r>
          </w:p>
        </w:tc>
      </w:tr>
      <w:tr w:rsidR="002971D7" w:rsidRPr="00540683" w:rsidTr="00E41E48">
        <w:trPr>
          <w:gridAfter w:val="1"/>
          <w:wAfter w:w="3437" w:type="dxa"/>
          <w:trHeight w:val="171"/>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14</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000 1 09 00000 00 0000 000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rPr>
                <w:rFonts w:ascii="Arial" w:eastAsia="Times New Roman" w:hAnsi="Arial" w:cs="Arial"/>
                <w:sz w:val="18"/>
                <w:szCs w:val="18"/>
              </w:rPr>
            </w:pPr>
            <w:r w:rsidRPr="00540683">
              <w:rPr>
                <w:rFonts w:ascii="Arial" w:eastAsia="Times New Roman" w:hAnsi="Arial" w:cs="Arial"/>
                <w:sz w:val="18"/>
                <w:szCs w:val="18"/>
              </w:rPr>
              <w:t>ЗАДОЛЖЕННОСТЬ И ПЕРЕРАСЧЕТЫ ПО ОТМЕНЕННЫМ НАЛОГАМ, СБОРАМ И ИНЫМ ОБЯЗАТЕЛЬНЫМ ПЛАТЕЖАМ</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-1,3</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15</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000 1 09 04053 10 0000 110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Земельный налог (по обязательствам, возникшим до 1 января 2006 года), мобилизуемый на территориях сельских поселений</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-1,3</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w:t>
            </w:r>
          </w:p>
        </w:tc>
      </w:tr>
      <w:tr w:rsidR="002971D7" w:rsidRPr="00540683" w:rsidTr="00E41E48">
        <w:trPr>
          <w:gridAfter w:val="1"/>
          <w:wAfter w:w="3437" w:type="dxa"/>
          <w:trHeight w:val="156"/>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16</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000 1 11 00000 00 0000 000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849,1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704,0</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82,9</w:t>
            </w:r>
          </w:p>
        </w:tc>
      </w:tr>
      <w:tr w:rsidR="002971D7" w:rsidRPr="00540683" w:rsidTr="00635127">
        <w:trPr>
          <w:gridAfter w:val="1"/>
          <w:wAfter w:w="3437" w:type="dxa"/>
          <w:trHeight w:val="769"/>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17</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 xml:space="preserve">000 1 11 05025 10 0000 120 </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13,7</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1 370,0</w:t>
            </w:r>
          </w:p>
        </w:tc>
      </w:tr>
      <w:tr w:rsidR="002971D7" w:rsidRPr="00540683" w:rsidTr="00E41E48">
        <w:trPr>
          <w:gridAfter w:val="1"/>
          <w:wAfter w:w="3437" w:type="dxa"/>
          <w:trHeight w:val="174"/>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18</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000 1 11 05075 10 0000 120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29,2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27,2</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93,2</w:t>
            </w:r>
          </w:p>
        </w:tc>
      </w:tr>
      <w:tr w:rsidR="002971D7" w:rsidRPr="00540683" w:rsidTr="00E41E48">
        <w:trPr>
          <w:gridAfter w:val="1"/>
          <w:wAfter w:w="3437" w:type="dxa"/>
          <w:trHeight w:val="464"/>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19</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000 1 11 09045 10 0000 120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818,9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663,1</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81,0</w:t>
            </w:r>
          </w:p>
        </w:tc>
      </w:tr>
      <w:tr w:rsidR="002971D7" w:rsidRPr="00540683" w:rsidTr="00635127">
        <w:trPr>
          <w:gridAfter w:val="1"/>
          <w:wAfter w:w="3437" w:type="dxa"/>
          <w:trHeight w:val="76"/>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20</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000 1 13 00000 00 0000 000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ОТ ОКАЗАНИЯ ПЛАТНЫХ УСЛУГ (РАБОТ) И КОМПЕНСАЦИИ ЗАТРАТ ГОСУДАРСТВА</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15,5</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332,4</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2 144,5</w:t>
            </w:r>
          </w:p>
        </w:tc>
      </w:tr>
      <w:tr w:rsidR="002971D7" w:rsidRPr="00540683" w:rsidTr="00635127">
        <w:trPr>
          <w:gridAfter w:val="1"/>
          <w:wAfter w:w="3437" w:type="dxa"/>
          <w:trHeight w:val="1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21</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000 1 13 02995 10 0000 130</w:t>
            </w:r>
          </w:p>
        </w:tc>
        <w:tc>
          <w:tcPr>
            <w:tcW w:w="6770" w:type="dxa"/>
            <w:tcBorders>
              <w:top w:val="nil"/>
              <w:left w:val="nil"/>
              <w:bottom w:val="single" w:sz="4" w:space="0" w:color="auto"/>
              <w:right w:val="single" w:sz="4" w:space="0" w:color="auto"/>
            </w:tcBorders>
            <w:shd w:val="clear" w:color="auto" w:fill="auto"/>
            <w:vAlign w:val="center"/>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доходы от компенсации затрат бюджетов сельских поселений</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15,5</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332,4</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2 144,5</w:t>
            </w:r>
          </w:p>
        </w:tc>
      </w:tr>
      <w:tr w:rsidR="002971D7" w:rsidRPr="00540683" w:rsidTr="00635127">
        <w:trPr>
          <w:gridAfter w:val="1"/>
          <w:wAfter w:w="3437" w:type="dxa"/>
          <w:trHeight w:val="127"/>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22</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000 1 14 00000 00 0000 000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ОТ ПРОДАЖИ МАТЕРИАЛЬНЫХ И НЕМАТЕРИАЛЬНЫХ АКТИВОВ</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347,3</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468,8</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135,0</w:t>
            </w:r>
          </w:p>
        </w:tc>
      </w:tr>
      <w:tr w:rsidR="002971D7" w:rsidRPr="00540683" w:rsidTr="00635127">
        <w:trPr>
          <w:gridAfter w:val="1"/>
          <w:wAfter w:w="3437" w:type="dxa"/>
          <w:trHeight w:val="911"/>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23</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000 1 14 02053 10 0000 410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468,8</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937,6</w:t>
            </w:r>
          </w:p>
        </w:tc>
      </w:tr>
      <w:tr w:rsidR="002971D7" w:rsidRPr="00540683" w:rsidTr="00635127">
        <w:trPr>
          <w:gridAfter w:val="1"/>
          <w:wAfter w:w="3437" w:type="dxa"/>
          <w:trHeight w:val="429"/>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24</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000 1 14 06025 10 0000 430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297,3</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r>
      <w:tr w:rsidR="002971D7" w:rsidRPr="00540683" w:rsidTr="00635127">
        <w:trPr>
          <w:gridAfter w:val="1"/>
          <w:wAfter w:w="3437" w:type="dxa"/>
          <w:trHeight w:val="226"/>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25</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000 1 16 00000 00 0000 000</w:t>
            </w:r>
          </w:p>
        </w:tc>
        <w:tc>
          <w:tcPr>
            <w:tcW w:w="6770" w:type="dxa"/>
            <w:tcBorders>
              <w:top w:val="nil"/>
              <w:left w:val="nil"/>
              <w:bottom w:val="single" w:sz="4" w:space="0" w:color="auto"/>
              <w:right w:val="single" w:sz="4" w:space="0" w:color="auto"/>
            </w:tcBorders>
            <w:shd w:val="clear" w:color="auto" w:fill="auto"/>
            <w:vAlign w:val="center"/>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ШТРАФЫ, САНКЦИИ, ВОЗМЕЩЕНИЕ УЩЕРБА</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23,3</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235,4</w:t>
            </w:r>
          </w:p>
        </w:tc>
      </w:tr>
      <w:tr w:rsidR="002971D7" w:rsidRPr="00540683" w:rsidTr="00635127">
        <w:trPr>
          <w:gridAfter w:val="1"/>
          <w:wAfter w:w="3437" w:type="dxa"/>
          <w:trHeight w:val="1831"/>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26</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000 1 16 01157 01 0000 140</w:t>
            </w:r>
          </w:p>
        </w:tc>
        <w:tc>
          <w:tcPr>
            <w:tcW w:w="6770" w:type="dxa"/>
            <w:tcBorders>
              <w:top w:val="nil"/>
              <w:left w:val="nil"/>
              <w:bottom w:val="single" w:sz="4" w:space="0" w:color="auto"/>
              <w:right w:val="single" w:sz="4" w:space="0" w:color="auto"/>
            </w:tcBorders>
            <w:shd w:val="clear" w:color="auto" w:fill="auto"/>
            <w:vAlign w:val="center"/>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23,3</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w:t>
            </w:r>
          </w:p>
        </w:tc>
      </w:tr>
      <w:tr w:rsidR="002971D7" w:rsidRPr="00540683" w:rsidTr="00635127">
        <w:trPr>
          <w:gridAfter w:val="1"/>
          <w:wAfter w:w="3437" w:type="dxa"/>
          <w:trHeight w:val="829"/>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27</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000 1 16 07010 10 0000 140</w:t>
            </w:r>
          </w:p>
        </w:tc>
        <w:tc>
          <w:tcPr>
            <w:tcW w:w="6770" w:type="dxa"/>
            <w:tcBorders>
              <w:top w:val="nil"/>
              <w:left w:val="nil"/>
              <w:bottom w:val="single" w:sz="4" w:space="0" w:color="auto"/>
              <w:right w:val="single" w:sz="4" w:space="0" w:color="auto"/>
            </w:tcBorders>
            <w:shd w:val="clear" w:color="auto" w:fill="auto"/>
            <w:vAlign w:val="center"/>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r>
      <w:tr w:rsidR="002971D7" w:rsidRPr="00540683" w:rsidTr="00635127">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28</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000 1 17 00000 00 0000 000</w:t>
            </w:r>
          </w:p>
        </w:tc>
        <w:tc>
          <w:tcPr>
            <w:tcW w:w="6770" w:type="dxa"/>
            <w:tcBorders>
              <w:top w:val="nil"/>
              <w:left w:val="nil"/>
              <w:bottom w:val="single" w:sz="4" w:space="0" w:color="auto"/>
              <w:right w:val="single" w:sz="4" w:space="0" w:color="auto"/>
            </w:tcBorders>
            <w:shd w:val="clear" w:color="auto" w:fill="auto"/>
            <w:vAlign w:val="center"/>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 xml:space="preserve"> ПРОЧИЕ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-0,5</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w:t>
            </w:r>
          </w:p>
        </w:tc>
      </w:tr>
      <w:tr w:rsidR="002971D7" w:rsidRPr="00540683" w:rsidTr="00635127">
        <w:trPr>
          <w:gridAfter w:val="1"/>
          <w:wAfter w:w="3437" w:type="dxa"/>
          <w:trHeight w:val="19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29</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000  117 01050 10 0000 180</w:t>
            </w:r>
          </w:p>
        </w:tc>
        <w:tc>
          <w:tcPr>
            <w:tcW w:w="6770" w:type="dxa"/>
            <w:tcBorders>
              <w:top w:val="nil"/>
              <w:left w:val="nil"/>
              <w:bottom w:val="single" w:sz="4" w:space="0" w:color="auto"/>
              <w:right w:val="single" w:sz="4" w:space="0" w:color="auto"/>
            </w:tcBorders>
            <w:shd w:val="clear" w:color="auto" w:fill="auto"/>
            <w:vAlign w:val="center"/>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Невыясненные поступления, зачисляемые в бюджеты сельских поселений</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-0,5</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w:t>
            </w:r>
          </w:p>
        </w:tc>
      </w:tr>
      <w:tr w:rsidR="002971D7" w:rsidRPr="00540683" w:rsidTr="00635127">
        <w:trPr>
          <w:gridAfter w:val="1"/>
          <w:wAfter w:w="3437" w:type="dxa"/>
          <w:trHeight w:val="124"/>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30</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 xml:space="preserve">000 2 00 00000 00 0000 000 </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b/>
                <w:bCs/>
                <w:sz w:val="18"/>
                <w:szCs w:val="18"/>
              </w:rPr>
            </w:pPr>
            <w:r w:rsidRPr="00540683">
              <w:rPr>
                <w:rFonts w:ascii="Arial" w:eastAsia="Times New Roman" w:hAnsi="Arial" w:cs="Arial"/>
                <w:b/>
                <w:bCs/>
                <w:sz w:val="18"/>
                <w:szCs w:val="18"/>
              </w:rPr>
              <w:t>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49 504,1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37 072,6</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74,9</w:t>
            </w:r>
          </w:p>
        </w:tc>
      </w:tr>
      <w:tr w:rsidR="002971D7" w:rsidRPr="00540683" w:rsidTr="00635127">
        <w:trPr>
          <w:gridAfter w:val="1"/>
          <w:wAfter w:w="3437" w:type="dxa"/>
          <w:trHeight w:val="326"/>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31</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000 2 02 00000 00 0000 000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b/>
                <w:bCs/>
                <w:sz w:val="18"/>
                <w:szCs w:val="18"/>
              </w:rPr>
            </w:pPr>
            <w:r w:rsidRPr="00540683">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49 496,6</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37 078,6</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74,9</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32</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000 2 02 10000 00 0000 150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5 544,0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4 158,0</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75,0</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33</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000 2 02 16001 10 0000 150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5 544,0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4 158,0</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75,0</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34</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000 2 02 20000 00 0000 150</w:t>
            </w:r>
          </w:p>
        </w:tc>
        <w:tc>
          <w:tcPr>
            <w:tcW w:w="6770" w:type="dxa"/>
            <w:tcBorders>
              <w:top w:val="nil"/>
              <w:left w:val="nil"/>
              <w:bottom w:val="single" w:sz="4" w:space="0" w:color="auto"/>
              <w:right w:val="single" w:sz="4" w:space="0" w:color="auto"/>
            </w:tcBorders>
            <w:shd w:val="clear" w:color="auto" w:fill="auto"/>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5 833,0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4 245,7</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72,8</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35</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000 2 02 29999 10 0000 150</w:t>
            </w:r>
          </w:p>
        </w:tc>
        <w:tc>
          <w:tcPr>
            <w:tcW w:w="6770" w:type="dxa"/>
            <w:tcBorders>
              <w:top w:val="nil"/>
              <w:left w:val="nil"/>
              <w:bottom w:val="single" w:sz="4" w:space="0" w:color="auto"/>
              <w:right w:val="single" w:sz="4" w:space="0" w:color="auto"/>
            </w:tcBorders>
            <w:shd w:val="clear" w:color="auto" w:fill="auto"/>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субсидии бюджетам сельских поселений &lt;1&gt;</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5 833,0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4 245,7</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72,8</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36</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000 2 02 30000 00 0000 150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 xml:space="preserve">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312,0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231,5</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74,2</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37</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000 2 02 30024 10 0000 150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100,0</w:t>
            </w:r>
          </w:p>
        </w:tc>
      </w:tr>
      <w:tr w:rsidR="002971D7" w:rsidRPr="00540683" w:rsidTr="00635127">
        <w:trPr>
          <w:gridAfter w:val="1"/>
          <w:wAfter w:w="3437" w:type="dxa"/>
          <w:trHeight w:val="443"/>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38</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000 2 02 35118 10 0000 150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305,6</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225,1</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73,7</w:t>
            </w:r>
          </w:p>
        </w:tc>
      </w:tr>
      <w:tr w:rsidR="002971D7" w:rsidRPr="00540683" w:rsidTr="00635127">
        <w:trPr>
          <w:gridAfter w:val="1"/>
          <w:wAfter w:w="3437" w:type="dxa"/>
          <w:trHeight w:val="549"/>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lastRenderedPageBreak/>
              <w:t>39</w:t>
            </w:r>
          </w:p>
        </w:tc>
        <w:tc>
          <w:tcPr>
            <w:tcW w:w="2694" w:type="dxa"/>
            <w:gridSpan w:val="2"/>
            <w:tcBorders>
              <w:top w:val="nil"/>
              <w:left w:val="nil"/>
              <w:bottom w:val="single" w:sz="4" w:space="0" w:color="auto"/>
              <w:right w:val="single" w:sz="4" w:space="0" w:color="auto"/>
            </w:tcBorders>
            <w:shd w:val="clear" w:color="auto" w:fill="auto"/>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000 2 02 35120 10 0000 150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6,2</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100,0</w:t>
            </w:r>
          </w:p>
        </w:tc>
      </w:tr>
      <w:tr w:rsidR="002971D7" w:rsidRPr="00540683" w:rsidTr="00E41E48">
        <w:trPr>
          <w:gridAfter w:val="1"/>
          <w:wAfter w:w="3437" w:type="dxa"/>
          <w:trHeight w:val="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40</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000 2 02 40000 00 0000 150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37 807,6</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28 443,4</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75,2</w:t>
            </w:r>
          </w:p>
        </w:tc>
      </w:tr>
      <w:tr w:rsidR="002971D7" w:rsidRPr="00540683" w:rsidTr="00E41E48">
        <w:trPr>
          <w:gridAfter w:val="1"/>
          <w:wAfter w:w="3437" w:type="dxa"/>
          <w:trHeight w:val="419"/>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41</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000 2 02 40014 10 0000 150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448,6</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424,1</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94,5</w:t>
            </w:r>
          </w:p>
        </w:tc>
      </w:tr>
      <w:tr w:rsidR="002971D7" w:rsidRPr="00540683" w:rsidTr="00E41E48">
        <w:trPr>
          <w:gridAfter w:val="1"/>
          <w:wAfter w:w="3437" w:type="dxa"/>
          <w:trHeight w:val="147"/>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42</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000 2 02 49999 10 0000 150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межбюджетные трансферты, передаваемые бюджетам сельских поселений &lt;4&gt;</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37 359,0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28 019,3</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75,0</w:t>
            </w:r>
          </w:p>
        </w:tc>
      </w:tr>
      <w:tr w:rsidR="002971D7" w:rsidRPr="00540683" w:rsidTr="00635127">
        <w:trPr>
          <w:gridAfter w:val="1"/>
          <w:wAfter w:w="3437" w:type="dxa"/>
          <w:trHeight w:val="99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43</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000 2 18 00000 00 0000 000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b/>
                <w:bCs/>
                <w:sz w:val="18"/>
                <w:szCs w:val="18"/>
              </w:rPr>
            </w:pPr>
            <w:r w:rsidRPr="00540683">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7,7</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7,7</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100,0</w:t>
            </w:r>
          </w:p>
        </w:tc>
      </w:tr>
      <w:tr w:rsidR="002971D7" w:rsidRPr="00540683" w:rsidTr="00635127">
        <w:trPr>
          <w:gridAfter w:val="1"/>
          <w:wAfter w:w="3437" w:type="dxa"/>
          <w:trHeight w:val="511"/>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44</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000 2 18 60010 10 0000 150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7,7</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7,7</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100,0</w:t>
            </w:r>
          </w:p>
        </w:tc>
      </w:tr>
      <w:tr w:rsidR="002971D7" w:rsidRPr="00540683" w:rsidTr="00635127">
        <w:trPr>
          <w:gridAfter w:val="1"/>
          <w:wAfter w:w="3437" w:type="dxa"/>
          <w:trHeight w:val="16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45</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000 2 19 00000 00 0000 000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b/>
                <w:bCs/>
                <w:sz w:val="18"/>
                <w:szCs w:val="18"/>
              </w:rPr>
            </w:pPr>
            <w:r w:rsidRPr="00540683">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 , ПРОШЛЫХ ЛЕТ</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-0,2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-13,7</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6 850,0</w:t>
            </w:r>
          </w:p>
        </w:tc>
      </w:tr>
      <w:tr w:rsidR="002971D7" w:rsidRPr="00540683" w:rsidTr="00635127">
        <w:trPr>
          <w:gridAfter w:val="1"/>
          <w:wAfter w:w="3437" w:type="dxa"/>
          <w:trHeight w:val="387"/>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46</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000 2 19 35118 10 0000 150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Возврат остатков субвенций на осуществление первичного воинского учета на территориях, где отсутствуют военные комиссариаты, из бюджетов сельских поселений</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-13,5</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 </w:t>
            </w:r>
          </w:p>
        </w:tc>
      </w:tr>
      <w:tr w:rsidR="002971D7" w:rsidRPr="00540683" w:rsidTr="00635127">
        <w:trPr>
          <w:gridAfter w:val="1"/>
          <w:wAfter w:w="3437" w:type="dxa"/>
          <w:trHeight w:val="32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47</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000 2 19 60010 10 0000 150</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100,0</w:t>
            </w:r>
          </w:p>
        </w:tc>
      </w:tr>
      <w:tr w:rsidR="002971D7" w:rsidRPr="00540683" w:rsidTr="00635127">
        <w:trPr>
          <w:gridAfter w:val="1"/>
          <w:wAfter w:w="3437" w:type="dxa"/>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48</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b/>
                <w:bCs/>
                <w:sz w:val="18"/>
                <w:szCs w:val="18"/>
              </w:rPr>
            </w:pPr>
            <w:r w:rsidRPr="00540683">
              <w:rPr>
                <w:rFonts w:ascii="Arial" w:eastAsia="Times New Roman" w:hAnsi="Arial" w:cs="Arial"/>
                <w:b/>
                <w:bCs/>
                <w:sz w:val="18"/>
                <w:szCs w:val="18"/>
              </w:rPr>
              <w:t> </w:t>
            </w:r>
          </w:p>
        </w:tc>
        <w:tc>
          <w:tcPr>
            <w:tcW w:w="6770" w:type="dxa"/>
            <w:tcBorders>
              <w:top w:val="nil"/>
              <w:left w:val="nil"/>
              <w:bottom w:val="single" w:sz="4" w:space="0" w:color="auto"/>
              <w:right w:val="single" w:sz="4" w:space="0" w:color="auto"/>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b/>
                <w:bCs/>
                <w:sz w:val="18"/>
                <w:szCs w:val="18"/>
              </w:rPr>
            </w:pPr>
            <w:r w:rsidRPr="00540683">
              <w:rPr>
                <w:rFonts w:ascii="Arial" w:eastAsia="Times New Roman" w:hAnsi="Arial" w:cs="Arial"/>
                <w:b/>
                <w:bCs/>
                <w:sz w:val="18"/>
                <w:szCs w:val="18"/>
              </w:rPr>
              <w:t>ИТОГО ДОХОДОВ:</w:t>
            </w:r>
          </w:p>
        </w:tc>
        <w:tc>
          <w:tcPr>
            <w:tcW w:w="1701"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69 087,1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51 967,2</w:t>
            </w:r>
          </w:p>
        </w:tc>
        <w:tc>
          <w:tcPr>
            <w:tcW w:w="1559" w:type="dxa"/>
            <w:tcBorders>
              <w:top w:val="nil"/>
              <w:left w:val="nil"/>
              <w:bottom w:val="single" w:sz="4" w:space="0" w:color="auto"/>
              <w:right w:val="single" w:sz="4" w:space="0" w:color="auto"/>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r w:rsidRPr="00540683">
              <w:rPr>
                <w:rFonts w:ascii="Arial" w:eastAsia="Times New Roman" w:hAnsi="Arial" w:cs="Arial"/>
                <w:b/>
                <w:bCs/>
                <w:sz w:val="18"/>
                <w:szCs w:val="18"/>
              </w:rPr>
              <w:t>75,2</w:t>
            </w:r>
          </w:p>
        </w:tc>
      </w:tr>
      <w:tr w:rsidR="002971D7" w:rsidRPr="00540683" w:rsidTr="00635127">
        <w:trPr>
          <w:gridAfter w:val="1"/>
          <w:wAfter w:w="3437" w:type="dxa"/>
          <w:trHeight w:val="285"/>
        </w:trPr>
        <w:tc>
          <w:tcPr>
            <w:tcW w:w="1276" w:type="dxa"/>
            <w:tcBorders>
              <w:top w:val="nil"/>
              <w:left w:val="nil"/>
              <w:bottom w:val="nil"/>
              <w:right w:val="nil"/>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p>
        </w:tc>
        <w:tc>
          <w:tcPr>
            <w:tcW w:w="2694" w:type="dxa"/>
            <w:gridSpan w:val="2"/>
            <w:tcBorders>
              <w:top w:val="nil"/>
              <w:left w:val="nil"/>
              <w:bottom w:val="nil"/>
              <w:right w:val="nil"/>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b/>
                <w:bCs/>
                <w:sz w:val="18"/>
                <w:szCs w:val="18"/>
              </w:rPr>
            </w:pPr>
          </w:p>
        </w:tc>
        <w:tc>
          <w:tcPr>
            <w:tcW w:w="6770" w:type="dxa"/>
            <w:tcBorders>
              <w:top w:val="nil"/>
              <w:left w:val="nil"/>
              <w:bottom w:val="nil"/>
              <w:right w:val="nil"/>
            </w:tcBorders>
            <w:shd w:val="clear" w:color="auto" w:fill="auto"/>
            <w:hideMark/>
          </w:tcPr>
          <w:p w:rsidR="002971D7" w:rsidRPr="00540683" w:rsidRDefault="002971D7" w:rsidP="002971D7">
            <w:pPr>
              <w:spacing w:after="0" w:line="240" w:lineRule="auto"/>
              <w:jc w:val="both"/>
              <w:rPr>
                <w:rFonts w:ascii="Arial" w:eastAsia="Times New Roman" w:hAnsi="Arial" w:cs="Arial"/>
                <w:b/>
                <w:bCs/>
                <w:sz w:val="18"/>
                <w:szCs w:val="18"/>
              </w:rPr>
            </w:pPr>
          </w:p>
        </w:tc>
        <w:tc>
          <w:tcPr>
            <w:tcW w:w="1701" w:type="dxa"/>
            <w:tcBorders>
              <w:top w:val="nil"/>
              <w:left w:val="nil"/>
              <w:bottom w:val="nil"/>
              <w:right w:val="nil"/>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p>
        </w:tc>
        <w:tc>
          <w:tcPr>
            <w:tcW w:w="1701" w:type="dxa"/>
            <w:gridSpan w:val="2"/>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r>
      <w:tr w:rsidR="002971D7" w:rsidRPr="00540683" w:rsidTr="00635127">
        <w:trPr>
          <w:gridAfter w:val="1"/>
          <w:wAfter w:w="3437" w:type="dxa"/>
          <w:trHeight w:val="285"/>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&lt;1&gt;</w:t>
            </w:r>
          </w:p>
        </w:tc>
        <w:tc>
          <w:tcPr>
            <w:tcW w:w="2694" w:type="dxa"/>
            <w:gridSpan w:val="2"/>
            <w:tcBorders>
              <w:top w:val="nil"/>
              <w:left w:val="nil"/>
              <w:bottom w:val="nil"/>
              <w:right w:val="nil"/>
            </w:tcBorders>
            <w:shd w:val="clear" w:color="auto" w:fill="auto"/>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По данной строке указаны:</w:t>
            </w:r>
          </w:p>
        </w:tc>
        <w:tc>
          <w:tcPr>
            <w:tcW w:w="6770" w:type="dxa"/>
            <w:tcBorders>
              <w:top w:val="nil"/>
              <w:left w:val="nil"/>
              <w:bottom w:val="nil"/>
              <w:right w:val="nil"/>
            </w:tcBorders>
            <w:shd w:val="clear" w:color="auto" w:fill="auto"/>
            <w:hideMark/>
          </w:tcPr>
          <w:p w:rsidR="002971D7" w:rsidRPr="00540683" w:rsidRDefault="002971D7" w:rsidP="002971D7">
            <w:pPr>
              <w:spacing w:after="0" w:line="240" w:lineRule="auto"/>
              <w:jc w:val="both"/>
              <w:rPr>
                <w:rFonts w:ascii="Arial" w:eastAsia="Times New Roman" w:hAnsi="Arial" w:cs="Arial"/>
                <w:b/>
                <w:bCs/>
                <w:sz w:val="18"/>
                <w:szCs w:val="18"/>
              </w:rPr>
            </w:pPr>
          </w:p>
        </w:tc>
        <w:tc>
          <w:tcPr>
            <w:tcW w:w="1701" w:type="dxa"/>
            <w:tcBorders>
              <w:top w:val="nil"/>
              <w:left w:val="nil"/>
              <w:bottom w:val="nil"/>
              <w:right w:val="nil"/>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p>
        </w:tc>
        <w:tc>
          <w:tcPr>
            <w:tcW w:w="1701" w:type="dxa"/>
            <w:gridSpan w:val="2"/>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r>
      <w:tr w:rsidR="002971D7" w:rsidRPr="00540683" w:rsidTr="00635127">
        <w:trPr>
          <w:gridAfter w:val="1"/>
          <w:wAfter w:w="3437" w:type="dxa"/>
          <w:trHeight w:val="765"/>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p>
        </w:tc>
        <w:tc>
          <w:tcPr>
            <w:tcW w:w="9464" w:type="dxa"/>
            <w:gridSpan w:val="3"/>
            <w:tcBorders>
              <w:top w:val="nil"/>
              <w:left w:val="nil"/>
              <w:bottom w:val="single" w:sz="4" w:space="0" w:color="auto"/>
              <w:right w:val="nil"/>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01"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40,0</w:t>
            </w:r>
          </w:p>
        </w:tc>
        <w:tc>
          <w:tcPr>
            <w:tcW w:w="1701" w:type="dxa"/>
            <w:gridSpan w:val="2"/>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40,0</w:t>
            </w:r>
          </w:p>
        </w:tc>
        <w:tc>
          <w:tcPr>
            <w:tcW w:w="1559"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100,0</w:t>
            </w:r>
          </w:p>
        </w:tc>
      </w:tr>
      <w:tr w:rsidR="002971D7" w:rsidRPr="00540683" w:rsidTr="00635127">
        <w:trPr>
          <w:gridAfter w:val="1"/>
          <w:wAfter w:w="3437" w:type="dxa"/>
          <w:trHeight w:val="810"/>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p>
        </w:tc>
        <w:tc>
          <w:tcPr>
            <w:tcW w:w="9464" w:type="dxa"/>
            <w:gridSpan w:val="3"/>
            <w:tcBorders>
              <w:top w:val="nil"/>
              <w:left w:val="nil"/>
              <w:bottom w:val="single" w:sz="4" w:space="0" w:color="auto"/>
              <w:right w:val="nil"/>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01"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511,4</w:t>
            </w:r>
          </w:p>
        </w:tc>
        <w:tc>
          <w:tcPr>
            <w:tcW w:w="1701" w:type="dxa"/>
            <w:gridSpan w:val="2"/>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511,4</w:t>
            </w:r>
          </w:p>
        </w:tc>
        <w:tc>
          <w:tcPr>
            <w:tcW w:w="1559"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100,0</w:t>
            </w:r>
          </w:p>
        </w:tc>
      </w:tr>
      <w:tr w:rsidR="002971D7" w:rsidRPr="00540683" w:rsidTr="00635127">
        <w:trPr>
          <w:gridAfter w:val="1"/>
          <w:wAfter w:w="3437" w:type="dxa"/>
          <w:trHeight w:val="780"/>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p>
        </w:tc>
        <w:tc>
          <w:tcPr>
            <w:tcW w:w="9464" w:type="dxa"/>
            <w:gridSpan w:val="3"/>
            <w:tcBorders>
              <w:top w:val="nil"/>
              <w:left w:val="nil"/>
              <w:bottom w:val="single" w:sz="4" w:space="0" w:color="auto"/>
              <w:right w:val="nil"/>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субсидии бюджетам сельских поселений  на строительство водопровода в с. Краснополянское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01"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1 405,6</w:t>
            </w:r>
          </w:p>
        </w:tc>
        <w:tc>
          <w:tcPr>
            <w:tcW w:w="1701" w:type="dxa"/>
            <w:gridSpan w:val="2"/>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1 405,6</w:t>
            </w:r>
          </w:p>
        </w:tc>
        <w:tc>
          <w:tcPr>
            <w:tcW w:w="1559"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100,0</w:t>
            </w:r>
          </w:p>
        </w:tc>
      </w:tr>
      <w:tr w:rsidR="002971D7" w:rsidRPr="00540683" w:rsidTr="00635127">
        <w:trPr>
          <w:gridAfter w:val="1"/>
          <w:wAfter w:w="3437" w:type="dxa"/>
          <w:trHeight w:val="780"/>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p>
        </w:tc>
        <w:tc>
          <w:tcPr>
            <w:tcW w:w="9464" w:type="dxa"/>
            <w:gridSpan w:val="3"/>
            <w:tcBorders>
              <w:top w:val="nil"/>
              <w:left w:val="nil"/>
              <w:bottom w:val="single" w:sz="4" w:space="0" w:color="auto"/>
              <w:right w:val="nil"/>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субсидии бюджетам сельских поселений  на реконструкцию водонапорной башни в с.Елань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01"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2 288,7</w:t>
            </w:r>
          </w:p>
        </w:tc>
        <w:tc>
          <w:tcPr>
            <w:tcW w:w="1701" w:type="dxa"/>
            <w:gridSpan w:val="2"/>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2 288,7</w:t>
            </w:r>
          </w:p>
        </w:tc>
        <w:tc>
          <w:tcPr>
            <w:tcW w:w="1559"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100,0</w:t>
            </w:r>
          </w:p>
        </w:tc>
      </w:tr>
      <w:tr w:rsidR="002971D7" w:rsidRPr="00540683" w:rsidTr="00635127">
        <w:trPr>
          <w:gridAfter w:val="1"/>
          <w:wAfter w:w="3437" w:type="dxa"/>
          <w:trHeight w:val="780"/>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p>
        </w:tc>
        <w:tc>
          <w:tcPr>
            <w:tcW w:w="9464" w:type="dxa"/>
            <w:gridSpan w:val="3"/>
            <w:tcBorders>
              <w:top w:val="nil"/>
              <w:left w:val="nil"/>
              <w:bottom w:val="single" w:sz="4" w:space="0" w:color="auto"/>
              <w:right w:val="nil"/>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субсидии бюджетам сельских поселений  на ремонт автомобильной дороги по ул. Строителей вс. Елань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01"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1 232,9</w:t>
            </w:r>
          </w:p>
        </w:tc>
        <w:tc>
          <w:tcPr>
            <w:tcW w:w="1701" w:type="dxa"/>
            <w:gridSpan w:val="2"/>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c>
          <w:tcPr>
            <w:tcW w:w="1559"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r>
      <w:tr w:rsidR="002971D7" w:rsidRPr="00540683" w:rsidTr="00635127">
        <w:trPr>
          <w:gridAfter w:val="1"/>
          <w:wAfter w:w="3437" w:type="dxa"/>
          <w:trHeight w:val="780"/>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p>
        </w:tc>
        <w:tc>
          <w:tcPr>
            <w:tcW w:w="9464" w:type="dxa"/>
            <w:gridSpan w:val="3"/>
            <w:tcBorders>
              <w:top w:val="nil"/>
              <w:left w:val="nil"/>
              <w:bottom w:val="single" w:sz="4" w:space="0" w:color="auto"/>
              <w:right w:val="nil"/>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Прочие субсидии бюджетам сельских поселений  на капитальный ремонт системы отопления в здании Еланского Дома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01"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354,4</w:t>
            </w:r>
          </w:p>
        </w:tc>
        <w:tc>
          <w:tcPr>
            <w:tcW w:w="1701" w:type="dxa"/>
            <w:gridSpan w:val="2"/>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c>
          <w:tcPr>
            <w:tcW w:w="1559"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0,0</w:t>
            </w:r>
          </w:p>
        </w:tc>
      </w:tr>
      <w:tr w:rsidR="002971D7" w:rsidRPr="00540683" w:rsidTr="00635127">
        <w:trPr>
          <w:gridAfter w:val="1"/>
          <w:wAfter w:w="3437" w:type="dxa"/>
          <w:trHeight w:val="270"/>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p>
        </w:tc>
        <w:tc>
          <w:tcPr>
            <w:tcW w:w="1134" w:type="dxa"/>
            <w:tcBorders>
              <w:top w:val="nil"/>
              <w:left w:val="nil"/>
              <w:bottom w:val="nil"/>
              <w:right w:val="nil"/>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p>
        </w:tc>
        <w:tc>
          <w:tcPr>
            <w:tcW w:w="8330" w:type="dxa"/>
            <w:gridSpan w:val="2"/>
            <w:tcBorders>
              <w:top w:val="nil"/>
              <w:left w:val="nil"/>
              <w:bottom w:val="nil"/>
              <w:right w:val="nil"/>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color w:val="FF0000"/>
                <w:sz w:val="18"/>
                <w:szCs w:val="18"/>
              </w:rPr>
            </w:pPr>
          </w:p>
        </w:tc>
        <w:tc>
          <w:tcPr>
            <w:tcW w:w="1701" w:type="dxa"/>
            <w:gridSpan w:val="2"/>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color w:val="FF0000"/>
                <w:sz w:val="18"/>
                <w:szCs w:val="18"/>
              </w:rPr>
            </w:pPr>
          </w:p>
        </w:tc>
        <w:tc>
          <w:tcPr>
            <w:tcW w:w="1559"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color w:val="FF0000"/>
                <w:sz w:val="18"/>
                <w:szCs w:val="18"/>
              </w:rPr>
            </w:pPr>
          </w:p>
        </w:tc>
      </w:tr>
      <w:tr w:rsidR="002971D7" w:rsidRPr="00540683" w:rsidTr="00635127">
        <w:trPr>
          <w:gridAfter w:val="1"/>
          <w:wAfter w:w="3437" w:type="dxa"/>
          <w:trHeight w:val="285"/>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&lt;2&gt;</w:t>
            </w:r>
          </w:p>
        </w:tc>
        <w:tc>
          <w:tcPr>
            <w:tcW w:w="1134" w:type="dxa"/>
            <w:tcBorders>
              <w:top w:val="nil"/>
              <w:left w:val="nil"/>
              <w:bottom w:val="nil"/>
              <w:right w:val="nil"/>
            </w:tcBorders>
            <w:shd w:val="clear" w:color="auto" w:fill="auto"/>
            <w:vAlign w:val="center"/>
            <w:hideMark/>
          </w:tcPr>
          <w:p w:rsidR="002971D7" w:rsidRPr="00540683" w:rsidRDefault="0063512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По</w:t>
            </w:r>
            <w:r w:rsidR="002971D7" w:rsidRPr="00540683">
              <w:rPr>
                <w:rFonts w:ascii="Arial" w:eastAsia="Times New Roman" w:hAnsi="Arial" w:cs="Arial"/>
                <w:sz w:val="18"/>
                <w:szCs w:val="18"/>
              </w:rPr>
              <w:t>данной</w:t>
            </w:r>
            <w:r w:rsidRPr="00540683">
              <w:rPr>
                <w:rFonts w:ascii="Arial" w:eastAsia="Times New Roman" w:hAnsi="Arial" w:cs="Arial"/>
                <w:sz w:val="18"/>
                <w:szCs w:val="18"/>
              </w:rPr>
              <w:t xml:space="preserve"> </w:t>
            </w:r>
            <w:r w:rsidR="002971D7" w:rsidRPr="00540683">
              <w:rPr>
                <w:rFonts w:ascii="Arial" w:eastAsia="Times New Roman" w:hAnsi="Arial" w:cs="Arial"/>
                <w:sz w:val="18"/>
                <w:szCs w:val="18"/>
              </w:rPr>
              <w:t xml:space="preserve"> строке указаны:</w:t>
            </w:r>
          </w:p>
        </w:tc>
        <w:tc>
          <w:tcPr>
            <w:tcW w:w="8330" w:type="dxa"/>
            <w:gridSpan w:val="2"/>
            <w:tcBorders>
              <w:top w:val="nil"/>
              <w:left w:val="nil"/>
              <w:bottom w:val="nil"/>
              <w:right w:val="nil"/>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color w:val="FF0000"/>
                <w:sz w:val="18"/>
                <w:szCs w:val="18"/>
              </w:rPr>
            </w:pPr>
          </w:p>
        </w:tc>
        <w:tc>
          <w:tcPr>
            <w:tcW w:w="1701" w:type="dxa"/>
            <w:gridSpan w:val="2"/>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color w:val="FF0000"/>
                <w:sz w:val="18"/>
                <w:szCs w:val="18"/>
              </w:rPr>
            </w:pPr>
          </w:p>
        </w:tc>
        <w:tc>
          <w:tcPr>
            <w:tcW w:w="1559"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color w:val="FF0000"/>
                <w:sz w:val="18"/>
                <w:szCs w:val="18"/>
              </w:rPr>
            </w:pPr>
          </w:p>
        </w:tc>
      </w:tr>
      <w:tr w:rsidR="002971D7" w:rsidRPr="00540683" w:rsidTr="00635127">
        <w:trPr>
          <w:gridAfter w:val="1"/>
          <w:wAfter w:w="3437" w:type="dxa"/>
          <w:trHeight w:val="765"/>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p>
        </w:tc>
        <w:tc>
          <w:tcPr>
            <w:tcW w:w="9464" w:type="dxa"/>
            <w:gridSpan w:val="3"/>
            <w:tcBorders>
              <w:top w:val="nil"/>
              <w:left w:val="nil"/>
              <w:bottom w:val="single" w:sz="4" w:space="0" w:color="auto"/>
              <w:right w:val="nil"/>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Cубвенции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c>
          <w:tcPr>
            <w:tcW w:w="1701" w:type="dxa"/>
            <w:gridSpan w:val="2"/>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0,2</w:t>
            </w:r>
          </w:p>
        </w:tc>
        <w:tc>
          <w:tcPr>
            <w:tcW w:w="1559"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100,0</w:t>
            </w:r>
          </w:p>
        </w:tc>
      </w:tr>
      <w:tr w:rsidR="002971D7" w:rsidRPr="00540683" w:rsidTr="00635127">
        <w:trPr>
          <w:gridAfter w:val="1"/>
          <w:wAfter w:w="3437" w:type="dxa"/>
          <w:trHeight w:val="285"/>
        </w:trPr>
        <w:tc>
          <w:tcPr>
            <w:tcW w:w="1276" w:type="dxa"/>
            <w:tcBorders>
              <w:top w:val="nil"/>
              <w:left w:val="nil"/>
              <w:bottom w:val="nil"/>
              <w:right w:val="nil"/>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sz w:val="18"/>
                <w:szCs w:val="18"/>
              </w:rPr>
            </w:pPr>
          </w:p>
        </w:tc>
        <w:tc>
          <w:tcPr>
            <w:tcW w:w="1134" w:type="dxa"/>
            <w:tcBorders>
              <w:top w:val="nil"/>
              <w:left w:val="nil"/>
              <w:bottom w:val="nil"/>
              <w:right w:val="nil"/>
            </w:tcBorders>
            <w:shd w:val="clear" w:color="auto" w:fill="auto"/>
            <w:noWrap/>
            <w:vAlign w:val="center"/>
            <w:hideMark/>
          </w:tcPr>
          <w:p w:rsidR="002971D7" w:rsidRPr="00540683" w:rsidRDefault="002971D7" w:rsidP="002971D7">
            <w:pPr>
              <w:spacing w:after="0" w:line="240" w:lineRule="auto"/>
              <w:jc w:val="center"/>
              <w:rPr>
                <w:rFonts w:ascii="Arial" w:eastAsia="Times New Roman" w:hAnsi="Arial" w:cs="Arial"/>
                <w:b/>
                <w:bCs/>
                <w:sz w:val="18"/>
                <w:szCs w:val="18"/>
              </w:rPr>
            </w:pPr>
          </w:p>
        </w:tc>
        <w:tc>
          <w:tcPr>
            <w:tcW w:w="8330" w:type="dxa"/>
            <w:gridSpan w:val="2"/>
            <w:tcBorders>
              <w:top w:val="nil"/>
              <w:left w:val="nil"/>
              <w:bottom w:val="nil"/>
              <w:right w:val="nil"/>
            </w:tcBorders>
            <w:shd w:val="clear" w:color="auto" w:fill="auto"/>
            <w:hideMark/>
          </w:tcPr>
          <w:p w:rsidR="002971D7" w:rsidRPr="00540683" w:rsidRDefault="002971D7" w:rsidP="002971D7">
            <w:pPr>
              <w:spacing w:after="0" w:line="240" w:lineRule="auto"/>
              <w:jc w:val="both"/>
              <w:rPr>
                <w:rFonts w:ascii="Arial" w:eastAsia="Times New Roman" w:hAnsi="Arial" w:cs="Arial"/>
                <w:b/>
                <w:bCs/>
                <w:sz w:val="18"/>
                <w:szCs w:val="18"/>
              </w:rPr>
            </w:pPr>
          </w:p>
        </w:tc>
        <w:tc>
          <w:tcPr>
            <w:tcW w:w="1701" w:type="dxa"/>
            <w:tcBorders>
              <w:top w:val="nil"/>
              <w:left w:val="nil"/>
              <w:bottom w:val="nil"/>
              <w:right w:val="nil"/>
            </w:tcBorders>
            <w:shd w:val="clear" w:color="auto" w:fill="auto"/>
            <w:noWrap/>
            <w:vAlign w:val="center"/>
            <w:hideMark/>
          </w:tcPr>
          <w:p w:rsidR="002971D7" w:rsidRPr="00540683" w:rsidRDefault="002971D7" w:rsidP="002971D7">
            <w:pPr>
              <w:spacing w:after="0" w:line="240" w:lineRule="auto"/>
              <w:jc w:val="right"/>
              <w:rPr>
                <w:rFonts w:ascii="Arial" w:eastAsia="Times New Roman" w:hAnsi="Arial" w:cs="Arial"/>
                <w:b/>
                <w:bCs/>
                <w:sz w:val="18"/>
                <w:szCs w:val="18"/>
              </w:rPr>
            </w:pPr>
          </w:p>
        </w:tc>
        <w:tc>
          <w:tcPr>
            <w:tcW w:w="1701" w:type="dxa"/>
            <w:gridSpan w:val="2"/>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r>
      <w:tr w:rsidR="002971D7" w:rsidRPr="00540683" w:rsidTr="00635127">
        <w:trPr>
          <w:gridAfter w:val="1"/>
          <w:wAfter w:w="3437" w:type="dxa"/>
          <w:trHeight w:val="285"/>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&lt;3&gt;</w:t>
            </w:r>
          </w:p>
        </w:tc>
        <w:tc>
          <w:tcPr>
            <w:tcW w:w="1134" w:type="dxa"/>
            <w:tcBorders>
              <w:top w:val="nil"/>
              <w:left w:val="nil"/>
              <w:bottom w:val="nil"/>
              <w:right w:val="nil"/>
            </w:tcBorders>
            <w:shd w:val="clear" w:color="auto" w:fill="auto"/>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По данной строке указаны:</w:t>
            </w:r>
          </w:p>
        </w:tc>
        <w:tc>
          <w:tcPr>
            <w:tcW w:w="8330" w:type="dxa"/>
            <w:gridSpan w:val="2"/>
            <w:tcBorders>
              <w:top w:val="nil"/>
              <w:left w:val="nil"/>
              <w:bottom w:val="nil"/>
              <w:right w:val="nil"/>
            </w:tcBorders>
            <w:shd w:val="clear" w:color="auto" w:fill="auto"/>
            <w:hideMark/>
          </w:tcPr>
          <w:p w:rsidR="002971D7" w:rsidRPr="00540683" w:rsidRDefault="002971D7" w:rsidP="002971D7">
            <w:pPr>
              <w:spacing w:after="0" w:line="240" w:lineRule="auto"/>
              <w:jc w:val="both"/>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701" w:type="dxa"/>
            <w:gridSpan w:val="2"/>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r>
      <w:tr w:rsidR="002971D7" w:rsidRPr="00540683" w:rsidTr="00635127">
        <w:trPr>
          <w:gridAfter w:val="1"/>
          <w:wAfter w:w="3437" w:type="dxa"/>
          <w:trHeight w:val="915"/>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p>
        </w:tc>
        <w:tc>
          <w:tcPr>
            <w:tcW w:w="9464" w:type="dxa"/>
            <w:gridSpan w:val="3"/>
            <w:tcBorders>
              <w:top w:val="nil"/>
              <w:left w:val="nil"/>
              <w:bottom w:val="single" w:sz="4" w:space="0" w:color="auto"/>
              <w:right w:val="nil"/>
            </w:tcBorders>
            <w:shd w:val="clear" w:color="auto" w:fill="auto"/>
            <w:vAlign w:val="bottom"/>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01"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448,6</w:t>
            </w:r>
          </w:p>
        </w:tc>
        <w:tc>
          <w:tcPr>
            <w:tcW w:w="1701" w:type="dxa"/>
            <w:gridSpan w:val="2"/>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424,1</w:t>
            </w:r>
          </w:p>
        </w:tc>
        <w:tc>
          <w:tcPr>
            <w:tcW w:w="1559"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94,5</w:t>
            </w:r>
          </w:p>
        </w:tc>
      </w:tr>
      <w:tr w:rsidR="002971D7" w:rsidRPr="00540683" w:rsidTr="00635127">
        <w:trPr>
          <w:gridAfter w:val="1"/>
          <w:wAfter w:w="3437" w:type="dxa"/>
          <w:trHeight w:val="255"/>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p>
        </w:tc>
        <w:tc>
          <w:tcPr>
            <w:tcW w:w="1134" w:type="dxa"/>
            <w:tcBorders>
              <w:top w:val="nil"/>
              <w:left w:val="nil"/>
              <w:bottom w:val="nil"/>
              <w:right w:val="nil"/>
            </w:tcBorders>
            <w:shd w:val="clear" w:color="auto" w:fill="auto"/>
            <w:hideMark/>
          </w:tcPr>
          <w:p w:rsidR="002971D7" w:rsidRPr="00540683" w:rsidRDefault="002971D7" w:rsidP="002971D7">
            <w:pPr>
              <w:spacing w:after="0" w:line="240" w:lineRule="auto"/>
              <w:jc w:val="both"/>
              <w:rPr>
                <w:rFonts w:ascii="Arial" w:eastAsia="Times New Roman" w:hAnsi="Arial" w:cs="Arial"/>
                <w:sz w:val="18"/>
                <w:szCs w:val="18"/>
              </w:rPr>
            </w:pPr>
          </w:p>
        </w:tc>
        <w:tc>
          <w:tcPr>
            <w:tcW w:w="8330" w:type="dxa"/>
            <w:gridSpan w:val="2"/>
            <w:tcBorders>
              <w:top w:val="nil"/>
              <w:left w:val="nil"/>
              <w:bottom w:val="nil"/>
              <w:right w:val="nil"/>
            </w:tcBorders>
            <w:shd w:val="clear" w:color="auto" w:fill="auto"/>
            <w:hideMark/>
          </w:tcPr>
          <w:p w:rsidR="002971D7" w:rsidRPr="00540683" w:rsidRDefault="002971D7" w:rsidP="002971D7">
            <w:pPr>
              <w:spacing w:after="0" w:line="240" w:lineRule="auto"/>
              <w:jc w:val="both"/>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701" w:type="dxa"/>
            <w:gridSpan w:val="2"/>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r>
      <w:tr w:rsidR="002971D7" w:rsidRPr="00540683" w:rsidTr="00635127">
        <w:trPr>
          <w:gridAfter w:val="1"/>
          <w:wAfter w:w="3437" w:type="dxa"/>
          <w:trHeight w:val="270"/>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&lt;4&gt;</w:t>
            </w:r>
          </w:p>
        </w:tc>
        <w:tc>
          <w:tcPr>
            <w:tcW w:w="1134" w:type="dxa"/>
            <w:tcBorders>
              <w:top w:val="nil"/>
              <w:left w:val="nil"/>
              <w:bottom w:val="nil"/>
              <w:right w:val="nil"/>
            </w:tcBorders>
            <w:shd w:val="clear" w:color="auto" w:fill="auto"/>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По данной строке указаны:</w:t>
            </w:r>
          </w:p>
        </w:tc>
        <w:tc>
          <w:tcPr>
            <w:tcW w:w="8330" w:type="dxa"/>
            <w:gridSpan w:val="2"/>
            <w:tcBorders>
              <w:top w:val="nil"/>
              <w:left w:val="nil"/>
              <w:bottom w:val="nil"/>
              <w:right w:val="nil"/>
            </w:tcBorders>
            <w:shd w:val="clear" w:color="auto" w:fill="auto"/>
            <w:hideMark/>
          </w:tcPr>
          <w:p w:rsidR="002971D7" w:rsidRPr="00540683" w:rsidRDefault="002971D7" w:rsidP="002971D7">
            <w:pPr>
              <w:spacing w:after="0" w:line="240" w:lineRule="auto"/>
              <w:jc w:val="both"/>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701" w:type="dxa"/>
            <w:gridSpan w:val="2"/>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r>
      <w:tr w:rsidR="002971D7" w:rsidRPr="00540683" w:rsidTr="00635127">
        <w:trPr>
          <w:gridAfter w:val="1"/>
          <w:wAfter w:w="3437" w:type="dxa"/>
          <w:trHeight w:val="465"/>
        </w:trPr>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jc w:val="center"/>
              <w:rPr>
                <w:rFonts w:ascii="Arial" w:eastAsia="Times New Roman" w:hAnsi="Arial" w:cs="Arial"/>
                <w:sz w:val="18"/>
                <w:szCs w:val="18"/>
              </w:rPr>
            </w:pPr>
          </w:p>
        </w:tc>
        <w:tc>
          <w:tcPr>
            <w:tcW w:w="9464" w:type="dxa"/>
            <w:gridSpan w:val="3"/>
            <w:tcBorders>
              <w:top w:val="nil"/>
              <w:left w:val="nil"/>
              <w:bottom w:val="single" w:sz="4" w:space="0" w:color="auto"/>
              <w:right w:val="nil"/>
            </w:tcBorders>
            <w:shd w:val="clear" w:color="auto" w:fill="auto"/>
            <w:hideMark/>
          </w:tcPr>
          <w:p w:rsidR="002971D7" w:rsidRPr="00540683" w:rsidRDefault="002971D7" w:rsidP="002971D7">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701"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37 359,0</w:t>
            </w:r>
          </w:p>
        </w:tc>
        <w:tc>
          <w:tcPr>
            <w:tcW w:w="1701" w:type="dxa"/>
            <w:gridSpan w:val="2"/>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28 019,3</w:t>
            </w:r>
          </w:p>
        </w:tc>
        <w:tc>
          <w:tcPr>
            <w:tcW w:w="1559" w:type="dxa"/>
            <w:tcBorders>
              <w:top w:val="nil"/>
              <w:left w:val="nil"/>
              <w:bottom w:val="single" w:sz="4" w:space="0" w:color="auto"/>
              <w:right w:val="nil"/>
            </w:tcBorders>
            <w:shd w:val="clear" w:color="auto" w:fill="auto"/>
            <w:noWrap/>
            <w:vAlign w:val="bottom"/>
            <w:hideMark/>
          </w:tcPr>
          <w:p w:rsidR="002971D7" w:rsidRPr="00540683" w:rsidRDefault="002971D7" w:rsidP="002971D7">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75,0</w:t>
            </w:r>
          </w:p>
        </w:tc>
      </w:tr>
    </w:tbl>
    <w:p w:rsidR="002971D7" w:rsidRPr="00540683" w:rsidRDefault="002971D7" w:rsidP="002971D7">
      <w:pPr>
        <w:ind w:left="-851"/>
        <w:rPr>
          <w:sz w:val="18"/>
          <w:szCs w:val="18"/>
        </w:rPr>
      </w:pPr>
    </w:p>
    <w:p w:rsidR="00037703" w:rsidRPr="00540683" w:rsidRDefault="00037703" w:rsidP="003E0C20">
      <w:pPr>
        <w:spacing w:after="0" w:line="240" w:lineRule="auto"/>
        <w:jc w:val="center"/>
        <w:rPr>
          <w:rFonts w:ascii="Arial" w:hAnsi="Arial" w:cs="Arial"/>
          <w:b/>
          <w:color w:val="000000"/>
          <w:sz w:val="18"/>
          <w:szCs w:val="18"/>
        </w:rPr>
      </w:pPr>
    </w:p>
    <w:p w:rsidR="00037703" w:rsidRPr="00540683" w:rsidRDefault="00D745A0" w:rsidP="00D745A0">
      <w:pPr>
        <w:spacing w:after="0" w:line="240" w:lineRule="auto"/>
        <w:jc w:val="right"/>
        <w:rPr>
          <w:rFonts w:ascii="Arial" w:hAnsi="Arial" w:cs="Arial"/>
          <w:b/>
          <w:color w:val="000000"/>
          <w:sz w:val="18"/>
          <w:szCs w:val="18"/>
        </w:rPr>
      </w:pPr>
      <w:r w:rsidRPr="00540683">
        <w:rPr>
          <w:rFonts w:ascii="Arial" w:hAnsi="Arial" w:cs="Arial"/>
          <w:b/>
          <w:color w:val="000000"/>
          <w:sz w:val="18"/>
          <w:szCs w:val="18"/>
        </w:rPr>
        <w:t>Приложение 2</w:t>
      </w:r>
    </w:p>
    <w:p w:rsidR="00D745A0" w:rsidRPr="00540683" w:rsidRDefault="00D745A0" w:rsidP="00D745A0">
      <w:pPr>
        <w:spacing w:after="0" w:line="240" w:lineRule="auto"/>
        <w:jc w:val="right"/>
        <w:rPr>
          <w:rFonts w:ascii="Arial" w:hAnsi="Arial" w:cs="Arial"/>
          <w:b/>
          <w:color w:val="000000"/>
          <w:sz w:val="18"/>
          <w:szCs w:val="18"/>
        </w:rPr>
      </w:pPr>
      <w:r w:rsidRPr="00540683">
        <w:rPr>
          <w:rFonts w:ascii="Arial" w:hAnsi="Arial" w:cs="Arial"/>
          <w:b/>
          <w:color w:val="000000"/>
          <w:sz w:val="18"/>
          <w:szCs w:val="18"/>
        </w:rPr>
        <w:t>к  постановлению главы</w:t>
      </w:r>
    </w:p>
    <w:p w:rsidR="00D745A0" w:rsidRPr="00540683" w:rsidRDefault="00D745A0" w:rsidP="00D745A0">
      <w:pPr>
        <w:spacing w:after="0" w:line="240" w:lineRule="auto"/>
        <w:jc w:val="right"/>
        <w:rPr>
          <w:rFonts w:ascii="Arial" w:hAnsi="Arial" w:cs="Arial"/>
          <w:b/>
          <w:color w:val="000000"/>
          <w:sz w:val="18"/>
          <w:szCs w:val="18"/>
        </w:rPr>
      </w:pPr>
      <w:r w:rsidRPr="00540683">
        <w:rPr>
          <w:rFonts w:ascii="Arial" w:hAnsi="Arial" w:cs="Arial"/>
          <w:b/>
          <w:color w:val="000000"/>
          <w:sz w:val="18"/>
          <w:szCs w:val="18"/>
        </w:rPr>
        <w:t>Краснополянского сельского поселения</w:t>
      </w:r>
    </w:p>
    <w:p w:rsidR="00037703" w:rsidRPr="00540683" w:rsidRDefault="00D745A0" w:rsidP="00D745A0">
      <w:pPr>
        <w:spacing w:after="0" w:line="240" w:lineRule="auto"/>
        <w:jc w:val="right"/>
        <w:rPr>
          <w:rFonts w:ascii="Arial" w:hAnsi="Arial" w:cs="Arial"/>
          <w:b/>
          <w:color w:val="000000"/>
          <w:sz w:val="18"/>
          <w:szCs w:val="18"/>
        </w:rPr>
      </w:pPr>
      <w:r w:rsidRPr="00540683">
        <w:rPr>
          <w:rFonts w:ascii="Arial" w:hAnsi="Arial" w:cs="Arial"/>
          <w:b/>
          <w:color w:val="000000"/>
          <w:sz w:val="18"/>
          <w:szCs w:val="18"/>
        </w:rPr>
        <w:t>от 15.10.2021 № 137</w:t>
      </w:r>
    </w:p>
    <w:tbl>
      <w:tblPr>
        <w:tblpPr w:leftFromText="180" w:rightFromText="180" w:vertAnchor="text" w:tblpY="1"/>
        <w:tblOverlap w:val="never"/>
        <w:tblW w:w="15339" w:type="dxa"/>
        <w:tblLayout w:type="fixed"/>
        <w:tblCellMar>
          <w:left w:w="30" w:type="dxa"/>
          <w:right w:w="30" w:type="dxa"/>
        </w:tblCellMar>
        <w:tblLook w:val="0000"/>
      </w:tblPr>
      <w:tblGrid>
        <w:gridCol w:w="694"/>
        <w:gridCol w:w="695"/>
        <w:gridCol w:w="1561"/>
        <w:gridCol w:w="697"/>
        <w:gridCol w:w="1447"/>
        <w:gridCol w:w="5001"/>
        <w:gridCol w:w="1559"/>
        <w:gridCol w:w="116"/>
        <w:gridCol w:w="1727"/>
        <w:gridCol w:w="1842"/>
      </w:tblGrid>
      <w:tr w:rsidR="00D745A0" w:rsidRPr="00540683" w:rsidTr="00DD5257">
        <w:trPr>
          <w:gridAfter w:val="5"/>
          <w:wAfter w:w="10245" w:type="dxa"/>
          <w:trHeight w:val="80"/>
        </w:trPr>
        <w:tc>
          <w:tcPr>
            <w:tcW w:w="3647" w:type="dxa"/>
            <w:gridSpan w:val="4"/>
          </w:tcPr>
          <w:p w:rsidR="00D745A0" w:rsidRPr="00540683" w:rsidRDefault="00D745A0"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                                                                                                               </w:t>
            </w:r>
          </w:p>
        </w:tc>
        <w:tc>
          <w:tcPr>
            <w:tcW w:w="1447" w:type="dxa"/>
            <w:tcBorders>
              <w:left w:val="nil"/>
              <w:right w:val="nil"/>
            </w:tcBorders>
          </w:tcPr>
          <w:p w:rsidR="00D745A0" w:rsidRPr="00540683" w:rsidRDefault="00D745A0" w:rsidP="00DD5257">
            <w:pPr>
              <w:autoSpaceDE w:val="0"/>
              <w:autoSpaceDN w:val="0"/>
              <w:adjustRightInd w:val="0"/>
              <w:spacing w:after="0" w:line="240" w:lineRule="auto"/>
              <w:rPr>
                <w:rFonts w:ascii="Arial" w:hAnsi="Arial" w:cs="Arial"/>
                <w:b/>
                <w:bCs/>
                <w:color w:val="000000"/>
                <w:sz w:val="18"/>
                <w:szCs w:val="18"/>
              </w:rPr>
            </w:pPr>
          </w:p>
        </w:tc>
      </w:tr>
      <w:tr w:rsidR="006A476A" w:rsidRPr="00540683" w:rsidTr="00DD5257">
        <w:trPr>
          <w:trHeight w:val="314"/>
        </w:trPr>
        <w:tc>
          <w:tcPr>
            <w:tcW w:w="11654" w:type="dxa"/>
            <w:gridSpan w:val="7"/>
            <w:tcBorders>
              <w:bottom w:val="single" w:sz="2" w:space="0" w:color="000000"/>
              <w:right w:val="nil"/>
            </w:tcBorders>
          </w:tcPr>
          <w:p w:rsidR="00D745A0" w:rsidRPr="00540683" w:rsidRDefault="00D745A0"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                                                                                                         СВОДНЫЕ ПОКАЗАТЕЛИ </w:t>
            </w:r>
          </w:p>
          <w:p w:rsidR="006A476A" w:rsidRPr="00540683" w:rsidRDefault="00D745A0"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                                                </w:t>
            </w:r>
            <w:r w:rsidR="006A476A" w:rsidRPr="00540683">
              <w:rPr>
                <w:rFonts w:ascii="Arial" w:hAnsi="Arial" w:cs="Arial"/>
                <w:b/>
                <w:bCs/>
                <w:color w:val="000000"/>
                <w:sz w:val="18"/>
                <w:szCs w:val="18"/>
              </w:rPr>
              <w:t>исполнения муниципального бюджета по расходам за девять месяцев 2021 года</w:t>
            </w:r>
          </w:p>
        </w:tc>
        <w:tc>
          <w:tcPr>
            <w:tcW w:w="116" w:type="dxa"/>
            <w:tcBorders>
              <w:left w:val="nil"/>
              <w:bottom w:val="single" w:sz="2" w:space="0" w:color="000000"/>
              <w:right w:val="nil"/>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p>
        </w:tc>
        <w:tc>
          <w:tcPr>
            <w:tcW w:w="3569" w:type="dxa"/>
            <w:gridSpan w:val="2"/>
            <w:tcBorders>
              <w:left w:val="nil"/>
              <w:bottom w:val="single" w:sz="2" w:space="0" w:color="000000"/>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r>
      <w:tr w:rsidR="006A476A" w:rsidRPr="00540683" w:rsidTr="00DD5257">
        <w:trPr>
          <w:trHeight w:val="890"/>
        </w:trPr>
        <w:tc>
          <w:tcPr>
            <w:tcW w:w="695" w:type="dxa"/>
            <w:tcBorders>
              <w:top w:val="single" w:sz="6" w:space="0" w:color="auto"/>
              <w:left w:val="single" w:sz="6" w:space="0" w:color="auto"/>
              <w:bottom w:val="nil"/>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Но-</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мер стро-</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ки</w:t>
            </w:r>
          </w:p>
        </w:tc>
        <w:tc>
          <w:tcPr>
            <w:tcW w:w="695" w:type="dxa"/>
            <w:tcBorders>
              <w:top w:val="single" w:sz="6" w:space="0" w:color="auto"/>
              <w:left w:val="single" w:sz="6" w:space="0" w:color="auto"/>
              <w:bottom w:val="nil"/>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Код</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раз-</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дела,</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под-</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раз-</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дела</w:t>
            </w:r>
          </w:p>
        </w:tc>
        <w:tc>
          <w:tcPr>
            <w:tcW w:w="1561" w:type="dxa"/>
            <w:tcBorders>
              <w:top w:val="single" w:sz="6" w:space="0" w:color="auto"/>
              <w:left w:val="single" w:sz="6" w:space="0" w:color="auto"/>
              <w:bottom w:val="nil"/>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Код</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целевой</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статьи</w:t>
            </w:r>
          </w:p>
        </w:tc>
        <w:tc>
          <w:tcPr>
            <w:tcW w:w="696" w:type="dxa"/>
            <w:tcBorders>
              <w:top w:val="single" w:sz="6" w:space="0" w:color="auto"/>
              <w:left w:val="single" w:sz="6" w:space="0" w:color="auto"/>
              <w:bottom w:val="nil"/>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Код</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ви-</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да</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рас-</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хо-</w:t>
            </w:r>
          </w:p>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дов</w:t>
            </w:r>
          </w:p>
        </w:tc>
        <w:tc>
          <w:tcPr>
            <w:tcW w:w="6448" w:type="dxa"/>
            <w:gridSpan w:val="2"/>
            <w:tcBorders>
              <w:top w:val="single" w:sz="6" w:space="0" w:color="auto"/>
              <w:left w:val="single" w:sz="6" w:space="0" w:color="auto"/>
              <w:bottom w:val="nil"/>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Наименование раздела, подраздела, целевой статьи или вида расходов</w:t>
            </w:r>
          </w:p>
        </w:tc>
        <w:tc>
          <w:tcPr>
            <w:tcW w:w="1559" w:type="dxa"/>
            <w:tcBorders>
              <w:top w:val="single" w:sz="6" w:space="0" w:color="auto"/>
              <w:left w:val="single" w:sz="6" w:space="0" w:color="auto"/>
              <w:bottom w:val="nil"/>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Утвержденные бюджетные назначения на 2021 год с учетом изменений,          тыс.руб.</w:t>
            </w:r>
          </w:p>
        </w:tc>
        <w:tc>
          <w:tcPr>
            <w:tcW w:w="3685" w:type="dxa"/>
            <w:gridSpan w:val="3"/>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Исполнение                                    на 01.10.2021 года</w:t>
            </w:r>
          </w:p>
        </w:tc>
      </w:tr>
      <w:tr w:rsidR="006A476A" w:rsidRPr="00540683" w:rsidTr="00DD5257">
        <w:trPr>
          <w:trHeight w:val="374"/>
        </w:trPr>
        <w:tc>
          <w:tcPr>
            <w:tcW w:w="695" w:type="dxa"/>
            <w:tcBorders>
              <w:top w:val="nil"/>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5" w:type="dxa"/>
            <w:tcBorders>
              <w:top w:val="nil"/>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1561" w:type="dxa"/>
            <w:tcBorders>
              <w:top w:val="nil"/>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nil"/>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nil"/>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nil"/>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 тыс.руб.</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в процентах</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7</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ОБЩЕГОСУДАРСТВЕННЫЕ ВОПРОСЫ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13 010,4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9 029,6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69,4</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1 177,4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791,8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67,2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1 177,4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791,8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67,2</w:t>
            </w:r>
          </w:p>
        </w:tc>
      </w:tr>
      <w:tr w:rsidR="006A476A" w:rsidRPr="00540683" w:rsidTr="00DD5257">
        <w:trPr>
          <w:trHeight w:val="69"/>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Глава Краснополянско</w:t>
            </w:r>
            <w:r w:rsidR="00E41E48">
              <w:rPr>
                <w:rFonts w:ascii="Arial" w:hAnsi="Arial" w:cs="Arial"/>
                <w:color w:val="000000"/>
                <w:sz w:val="18"/>
                <w:szCs w:val="18"/>
              </w:rPr>
              <w:t>го</w:t>
            </w:r>
            <w:r w:rsidRPr="00540683">
              <w:rPr>
                <w:rFonts w:ascii="Arial" w:hAnsi="Arial" w:cs="Arial"/>
                <w:color w:val="000000"/>
                <w:sz w:val="18"/>
                <w:szCs w:val="18"/>
              </w:rPr>
              <w:t xml:space="preserve"> сельско</w:t>
            </w:r>
            <w:r w:rsidR="00E41E48">
              <w:rPr>
                <w:rFonts w:ascii="Arial" w:hAnsi="Arial" w:cs="Arial"/>
                <w:color w:val="000000"/>
                <w:sz w:val="18"/>
                <w:szCs w:val="18"/>
              </w:rPr>
              <w:t>го</w:t>
            </w:r>
            <w:r w:rsidRPr="00540683">
              <w:rPr>
                <w:rFonts w:ascii="Arial" w:hAnsi="Arial" w:cs="Arial"/>
                <w:color w:val="000000"/>
                <w:sz w:val="18"/>
                <w:szCs w:val="18"/>
              </w:rPr>
              <w:t xml:space="preserve"> поселени</w:t>
            </w:r>
            <w:r w:rsidR="00E41E48">
              <w:rPr>
                <w:rFonts w:ascii="Arial" w:hAnsi="Arial" w:cs="Arial"/>
                <w:color w:val="000000"/>
                <w:sz w:val="18"/>
                <w:szCs w:val="18"/>
              </w:rPr>
              <w:t>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1 177,4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791,8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67,2</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Расходы на выплаты персоналу государственных (муниципальных) органов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1 177,4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791,8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67,2</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lastRenderedPageBreak/>
              <w:t>6</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Фонд оплаты труда государственных (муниципальных) органов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904,3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613,7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67,9</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273,1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178,1</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65,2</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710,8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504,3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70,9</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710,8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504,3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70,9</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Обеспечение деятельности муниципальных органов (центральный аппарат)</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710,8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504,3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70,9</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5000021600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Расходы на выплаты персоналу государственных (муниципальных) органов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542,8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388,2</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71,5</w:t>
            </w:r>
          </w:p>
        </w:tc>
      </w:tr>
      <w:tr w:rsidR="006A476A" w:rsidRPr="00540683" w:rsidTr="00DD5257">
        <w:trPr>
          <w:trHeight w:val="1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Фонд оплаты труда государственных (муниципальных) органов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417,8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302,4</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72,4</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125,0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85,8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68,6</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168,0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116,1</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69,1</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242</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сфере информационно- коммуникационных  технологий</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156,3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109,7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70,2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Прочая закупка товаров, работ и  услуг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6,4</w:t>
            </w:r>
          </w:p>
        </w:tc>
        <w:tc>
          <w:tcPr>
            <w:tcW w:w="1842" w:type="dxa"/>
            <w:tcBorders>
              <w:top w:val="single" w:sz="6" w:space="0" w:color="auto"/>
              <w:left w:val="single" w:sz="6" w:space="0" w:color="auto"/>
              <w:bottom w:val="single" w:sz="6" w:space="0" w:color="auto"/>
              <w:right w:val="single" w:sz="2" w:space="0" w:color="000000"/>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54,7</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0104</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9 588,7</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6 598,3</w:t>
            </w:r>
          </w:p>
        </w:tc>
        <w:tc>
          <w:tcPr>
            <w:tcW w:w="1842" w:type="dxa"/>
            <w:tcBorders>
              <w:top w:val="single" w:sz="6" w:space="0" w:color="auto"/>
              <w:left w:val="single" w:sz="6" w:space="0" w:color="auto"/>
              <w:bottom w:val="single" w:sz="6" w:space="0" w:color="auto"/>
              <w:right w:val="single" w:sz="2" w:space="0" w:color="000000"/>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68,8</w:t>
            </w:r>
          </w:p>
        </w:tc>
      </w:tr>
      <w:tr w:rsidR="006A476A" w:rsidRPr="00540683" w:rsidTr="00DD5257">
        <w:trPr>
          <w:trHeight w:val="2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9 576,3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6 586,0</w:t>
            </w:r>
          </w:p>
        </w:tc>
        <w:tc>
          <w:tcPr>
            <w:tcW w:w="1842" w:type="dxa"/>
            <w:tcBorders>
              <w:top w:val="single" w:sz="6" w:space="0" w:color="auto"/>
              <w:left w:val="single" w:sz="6" w:space="0" w:color="auto"/>
              <w:bottom w:val="single" w:sz="6" w:space="0" w:color="auto"/>
              <w:right w:val="single" w:sz="2" w:space="0" w:color="000000"/>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68,8</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19</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0104</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0690000000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9 576,3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6 586,0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68,8</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0690121000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Обеспечение деятельности муниципальных органов (центральный аппарат)</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9 374,1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6 434,3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68,6</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0690121000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Расходы на выплаты персоналу государственных (муниципальных) органов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7 486,3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5 127,3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68,5</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Фонд оплаты труда государственных (муниципальных) органов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5 751,0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4 122,8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71,7</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23</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122</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1 719,9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1 004,5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58,4</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1 887,8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1 307,0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69,2</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26</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242</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сфере информационно- коммуникационных  технологий</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531,1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414,4</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78,0</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27</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Прочая закупка товаров, работ и  услуг </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908,7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677,3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74,5</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247</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энергетических ресурсов</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215,3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48,1</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29</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06901Э1010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202,2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151,7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06901Э1010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202,2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151,7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0104</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12,4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12,3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99,2</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5000021900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Штрафы, исполнительский сбор, налагаемые на действие или бездействие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99,2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33</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0104</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5000021900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853</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Уплата иных платежей  </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99,2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34</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0105</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Судебная система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0105</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6A476A" w:rsidRPr="00540683" w:rsidTr="00DD5257">
        <w:trPr>
          <w:trHeight w:val="85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36</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0105</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5000051200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37</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0105</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5000051200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Прочая закупка товаров, работ и  услуг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137"/>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38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1 092,3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819,2</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75,0</w:t>
            </w:r>
          </w:p>
        </w:tc>
      </w:tr>
      <w:tr w:rsidR="006A476A" w:rsidRPr="00540683" w:rsidTr="00DD5257">
        <w:trPr>
          <w:trHeight w:val="27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486,8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365,1</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0690000000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486,8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365,1</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75,0</w:t>
            </w:r>
          </w:p>
        </w:tc>
      </w:tr>
      <w:tr w:rsidR="006A476A" w:rsidRPr="00540683" w:rsidTr="00DD5257">
        <w:trPr>
          <w:trHeight w:val="343"/>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06901П1010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486,8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365,1</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06901П1010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486,8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365,1</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43</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605,5</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454,1</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75,0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44</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372,4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279,3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372,4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279,3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46</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50000П1020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233,1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174,8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47</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50000П1020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540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межбюджетные трансферты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233,1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174,8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Резервные фонды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49</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6A476A" w:rsidRPr="00540683" w:rsidTr="00DD5257">
        <w:trPr>
          <w:trHeight w:val="18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5000020700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Резервные фонды исполнительных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5000020700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870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Резервные средства</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Другие общегосударственные вопросы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420,0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316,0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75,2</w:t>
            </w:r>
          </w:p>
        </w:tc>
      </w:tr>
      <w:tr w:rsidR="006A476A" w:rsidRPr="00540683" w:rsidTr="00DD5257">
        <w:trPr>
          <w:trHeight w:val="9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53</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415,5</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311,5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54</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0670000000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415,3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311,5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75,0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0670229020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Пенсионное обеспечение муниципальных служащих</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415,3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311,5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134"/>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56</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0670229020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321</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415,3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311,5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57</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0690000000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6A476A" w:rsidRPr="00540683" w:rsidTr="00DD5257">
        <w:trPr>
          <w:trHeight w:val="55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0690141100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lastRenderedPageBreak/>
              <w:t>59</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0690141100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0113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100,0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5000021100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0113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5000021100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853</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Уплата иных платежей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0200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НАЦИОНАЛЬНАЯ ОБОРОНА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305,6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212,6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69,6</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0203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Мобилизационная и вневойсковая подготовка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305,6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212,6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69,6</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65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0203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305,6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212,6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69,6</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0203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5000051180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305,6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212,6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69,6</w:t>
            </w:r>
          </w:p>
        </w:tc>
      </w:tr>
      <w:tr w:rsidR="006A476A" w:rsidRPr="00540683" w:rsidTr="00DD5257">
        <w:trPr>
          <w:trHeight w:val="222"/>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0203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5000051180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Расходы на выплаты персоналу государственных (муниципальных) органов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233,6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185,8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79,5</w:t>
            </w:r>
          </w:p>
        </w:tc>
      </w:tr>
      <w:tr w:rsidR="006A476A" w:rsidRPr="00540683" w:rsidTr="00DD5257">
        <w:trPr>
          <w:trHeight w:val="72"/>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Фонд оплаты труда государственных (муниципальных) органов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176,6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134,0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75,9</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122</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16,7</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52,2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97,7</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72,0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37,2</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242</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сфере информационно- коммуникационных  технологий</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34,6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77,5</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Прочая закупка товаров, работ и  услуг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37,4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74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0300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НАЦИОНАЛЬНАЯ БЕЗОПАСНОСТЬ И ПРАВООХРАНИТЕЛЬНАЯ ДЕЯТЕЛЬНОСТЬ</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156,6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113,0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72,2</w:t>
            </w:r>
          </w:p>
        </w:tc>
      </w:tr>
      <w:tr w:rsidR="006A476A" w:rsidRPr="00540683" w:rsidTr="00DD5257">
        <w:trPr>
          <w:trHeight w:val="47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75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0310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156,6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113,0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72,2</w:t>
            </w:r>
          </w:p>
        </w:tc>
      </w:tr>
      <w:tr w:rsidR="006A476A" w:rsidRPr="00540683" w:rsidTr="00DD5257">
        <w:trPr>
          <w:trHeight w:val="17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156,6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113,0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72,2</w:t>
            </w:r>
          </w:p>
        </w:tc>
      </w:tr>
      <w:tr w:rsidR="006A476A" w:rsidRPr="00540683" w:rsidTr="00DD5257">
        <w:trPr>
          <w:trHeight w:val="153"/>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77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0310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0610000000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156,6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113,0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72,2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0610222020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Обеспечение первичных мер пожарной безопасности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156,6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113,0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72,2</w:t>
            </w:r>
          </w:p>
        </w:tc>
      </w:tr>
      <w:tr w:rsidR="006A476A" w:rsidRPr="00540683" w:rsidTr="00DD5257">
        <w:trPr>
          <w:trHeight w:val="78"/>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79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0310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0610222020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156,6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113,0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72,2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НАЦИОНАЛЬНАЯ ЭКОНОМИКА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22 013,9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4 663,7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21,2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Водное хозяйство</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135,4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61,2</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45,2</w:t>
            </w:r>
          </w:p>
        </w:tc>
      </w:tr>
      <w:tr w:rsidR="006A476A" w:rsidRPr="00540683" w:rsidTr="00DD5257">
        <w:trPr>
          <w:trHeight w:val="258"/>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135,4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61,2</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45,2</w:t>
            </w:r>
          </w:p>
        </w:tc>
      </w:tr>
      <w:tr w:rsidR="006A476A" w:rsidRPr="00540683" w:rsidTr="00DD5257">
        <w:trPr>
          <w:trHeight w:val="263"/>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 xml:space="preserve">0406 </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0610000000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135,4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61,2</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45,2</w:t>
            </w:r>
          </w:p>
        </w:tc>
      </w:tr>
      <w:tr w:rsidR="006A476A" w:rsidRPr="00540683" w:rsidTr="00DD5257">
        <w:trPr>
          <w:trHeight w:val="25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0610322060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135,4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61,2</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0610322060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135,4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61,2</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0408</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Транспорт</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927,1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899,7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97,0</w:t>
            </w:r>
          </w:p>
        </w:tc>
      </w:tr>
      <w:tr w:rsidR="006A476A" w:rsidRPr="00540683" w:rsidTr="00DD5257">
        <w:trPr>
          <w:trHeight w:val="2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0408</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927,1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899,7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97,0</w:t>
            </w:r>
          </w:p>
        </w:tc>
      </w:tr>
      <w:tr w:rsidR="006A476A" w:rsidRPr="00540683" w:rsidTr="00DD5257">
        <w:trPr>
          <w:trHeight w:val="444"/>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88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0408</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0620000000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927,1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899,7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97,0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0408</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0620123150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паромной (лодочной) переправы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163,1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135,7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83,2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0408</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0620123150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163,1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135,7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83,2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0408</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0620123480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Приобретение моторной лодки (катера)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764,0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764,0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0408</w:t>
            </w:r>
          </w:p>
        </w:tc>
        <w:tc>
          <w:tcPr>
            <w:tcW w:w="1561" w:type="dxa"/>
            <w:tcBorders>
              <w:top w:val="single" w:sz="6" w:space="0" w:color="auto"/>
              <w:left w:val="single" w:sz="6" w:space="0" w:color="auto"/>
              <w:bottom w:val="single" w:sz="6" w:space="0" w:color="auto"/>
              <w:right w:val="single" w:sz="4"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0620123480</w:t>
            </w:r>
          </w:p>
        </w:tc>
        <w:tc>
          <w:tcPr>
            <w:tcW w:w="696" w:type="dxa"/>
            <w:tcBorders>
              <w:top w:val="single" w:sz="6" w:space="0" w:color="auto"/>
              <w:left w:val="single" w:sz="4"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764,0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764,0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DD5257" w:rsidRPr="00540683" w:rsidTr="00DD5257">
        <w:trPr>
          <w:trHeight w:val="165"/>
        </w:trPr>
        <w:tc>
          <w:tcPr>
            <w:tcW w:w="695" w:type="dxa"/>
            <w:tcBorders>
              <w:top w:val="single" w:sz="6" w:space="0" w:color="auto"/>
              <w:left w:val="single" w:sz="6" w:space="0" w:color="auto"/>
              <w:bottom w:val="single" w:sz="6" w:space="0" w:color="auto"/>
              <w:right w:val="single" w:sz="6" w:space="0" w:color="auto"/>
            </w:tcBorders>
          </w:tcPr>
          <w:p w:rsidR="00DD5257" w:rsidRPr="00540683" w:rsidRDefault="00DD5257"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93</w:t>
            </w:r>
          </w:p>
        </w:tc>
        <w:tc>
          <w:tcPr>
            <w:tcW w:w="695" w:type="dxa"/>
            <w:tcBorders>
              <w:top w:val="single" w:sz="6" w:space="0" w:color="auto"/>
              <w:left w:val="single" w:sz="6" w:space="0" w:color="auto"/>
              <w:bottom w:val="single" w:sz="6" w:space="0" w:color="auto"/>
              <w:right w:val="single" w:sz="6" w:space="0" w:color="auto"/>
            </w:tcBorders>
          </w:tcPr>
          <w:p w:rsidR="00DD5257" w:rsidRPr="00540683" w:rsidRDefault="00DD5257"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0409</w:t>
            </w:r>
          </w:p>
        </w:tc>
        <w:tc>
          <w:tcPr>
            <w:tcW w:w="1560" w:type="dxa"/>
            <w:tcBorders>
              <w:top w:val="single" w:sz="6" w:space="0" w:color="auto"/>
              <w:left w:val="single" w:sz="6" w:space="0" w:color="auto"/>
              <w:bottom w:val="single" w:sz="6" w:space="0" w:color="auto"/>
              <w:right w:val="single" w:sz="4" w:space="0" w:color="auto"/>
            </w:tcBorders>
          </w:tcPr>
          <w:p w:rsidR="00DD5257" w:rsidRPr="00540683" w:rsidRDefault="00DD5257" w:rsidP="00DD5257">
            <w:pPr>
              <w:autoSpaceDE w:val="0"/>
              <w:autoSpaceDN w:val="0"/>
              <w:adjustRightInd w:val="0"/>
              <w:spacing w:after="0" w:line="240" w:lineRule="auto"/>
              <w:jc w:val="center"/>
              <w:rPr>
                <w:rFonts w:ascii="Arial" w:hAnsi="Arial" w:cs="Arial"/>
                <w:b/>
                <w:bCs/>
                <w:color w:val="000000"/>
                <w:sz w:val="18"/>
                <w:szCs w:val="18"/>
              </w:rPr>
            </w:pPr>
          </w:p>
        </w:tc>
        <w:tc>
          <w:tcPr>
            <w:tcW w:w="697" w:type="dxa"/>
            <w:tcBorders>
              <w:top w:val="single" w:sz="6" w:space="0" w:color="auto"/>
              <w:left w:val="single" w:sz="4" w:space="0" w:color="auto"/>
              <w:bottom w:val="single" w:sz="6" w:space="0" w:color="auto"/>
              <w:right w:val="single" w:sz="6" w:space="0" w:color="auto"/>
            </w:tcBorders>
          </w:tcPr>
          <w:p w:rsidR="00DD5257" w:rsidRPr="00540683" w:rsidRDefault="00DD5257" w:rsidP="00DD5257">
            <w:pPr>
              <w:autoSpaceDE w:val="0"/>
              <w:autoSpaceDN w:val="0"/>
              <w:adjustRightInd w:val="0"/>
              <w:spacing w:after="0" w:line="240" w:lineRule="auto"/>
              <w:ind w:left="2415"/>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DD5257" w:rsidRPr="00540683" w:rsidRDefault="00DD5257"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Дорожное хозяйство (дорожные фонды)</w:t>
            </w:r>
          </w:p>
        </w:tc>
        <w:tc>
          <w:tcPr>
            <w:tcW w:w="1559" w:type="dxa"/>
            <w:tcBorders>
              <w:top w:val="single" w:sz="6" w:space="0" w:color="auto"/>
              <w:left w:val="single" w:sz="6" w:space="0" w:color="auto"/>
              <w:bottom w:val="single" w:sz="6" w:space="0" w:color="auto"/>
              <w:right w:val="single" w:sz="6" w:space="0" w:color="auto"/>
            </w:tcBorders>
          </w:tcPr>
          <w:p w:rsidR="00DD5257" w:rsidRPr="00540683" w:rsidRDefault="00DD5257"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20 685,1</w:t>
            </w:r>
          </w:p>
        </w:tc>
        <w:tc>
          <w:tcPr>
            <w:tcW w:w="1843" w:type="dxa"/>
            <w:gridSpan w:val="2"/>
            <w:tcBorders>
              <w:top w:val="single" w:sz="6" w:space="0" w:color="auto"/>
              <w:left w:val="single" w:sz="6" w:space="0" w:color="auto"/>
              <w:bottom w:val="single" w:sz="6" w:space="0" w:color="auto"/>
              <w:right w:val="single" w:sz="6" w:space="0" w:color="auto"/>
            </w:tcBorders>
          </w:tcPr>
          <w:p w:rsidR="00DD5257" w:rsidRPr="00540683" w:rsidRDefault="00DD5257"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3 682,8</w:t>
            </w:r>
          </w:p>
        </w:tc>
        <w:tc>
          <w:tcPr>
            <w:tcW w:w="1842" w:type="dxa"/>
            <w:tcBorders>
              <w:top w:val="single" w:sz="6" w:space="0" w:color="auto"/>
              <w:left w:val="single" w:sz="6" w:space="0" w:color="auto"/>
              <w:bottom w:val="single" w:sz="6" w:space="0" w:color="auto"/>
              <w:right w:val="single" w:sz="6" w:space="0" w:color="auto"/>
            </w:tcBorders>
          </w:tcPr>
          <w:p w:rsidR="00DD5257" w:rsidRPr="00540683" w:rsidRDefault="00DD5257"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17,8</w:t>
            </w:r>
          </w:p>
        </w:tc>
      </w:tr>
      <w:tr w:rsidR="006A476A" w:rsidRPr="00540683" w:rsidTr="00DD5257">
        <w:trPr>
          <w:trHeight w:val="84"/>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4"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4"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20 685,1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3 682,8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17,8</w:t>
            </w:r>
          </w:p>
        </w:tc>
      </w:tr>
      <w:tr w:rsidR="006A476A" w:rsidRPr="00540683" w:rsidTr="00DD5257">
        <w:trPr>
          <w:trHeight w:val="218"/>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95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0620000000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20 526,5</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3 524,2</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17,2</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0620224020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228,1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73,9</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32,4</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0620224020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228,1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73,9</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32,4</w:t>
            </w:r>
          </w:p>
        </w:tc>
      </w:tr>
      <w:tr w:rsidR="006A476A" w:rsidRPr="00540683" w:rsidTr="00DD5257">
        <w:trPr>
          <w:trHeight w:val="1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0620224390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по ул.Мичурина в с.Краснополянское</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25,0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99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0620224390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25,0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по пер.Чкалова в с.Елань</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25,0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158"/>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25,0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0620224450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д.Шевелева - д.Прыткова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7 325,3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0620224450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7 325,3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8"/>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0620224460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подъезд к с.Елань</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6 888,0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128"/>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0620224460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6 888,0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06202И4310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по ул.Строителей в с.Елань</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1 232,9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06202И4310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1 232,9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06202С4310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Ремонт автомобильной дороги по ул.Строителей в с.Елань</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197,6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84"/>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06202С4310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197,6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143"/>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0620324010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Содержание автомобильных дорог местного значения в населенных пунктах поселения</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4 073,3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2 943,5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72,3</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0620324010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4 073,3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2 943,5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72,3</w:t>
            </w:r>
          </w:p>
        </w:tc>
      </w:tr>
      <w:tr w:rsidR="006A476A" w:rsidRPr="00540683" w:rsidTr="00DD5257">
        <w:trPr>
          <w:trHeight w:val="142"/>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4 065,2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2 938,1</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72,3</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247</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энергетических ресурсов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5,4</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66,7</w:t>
            </w:r>
          </w:p>
        </w:tc>
      </w:tr>
      <w:tr w:rsidR="006A476A" w:rsidRPr="00540683" w:rsidTr="00DD5257">
        <w:trPr>
          <w:trHeight w:val="404"/>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06203И4090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424,1</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94,5</w:t>
            </w:r>
          </w:p>
        </w:tc>
      </w:tr>
      <w:tr w:rsidR="006A476A" w:rsidRPr="00540683" w:rsidTr="00DD5257">
        <w:trPr>
          <w:trHeight w:val="112"/>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06203И4090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424,1</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94,5</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0620424200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Устройство автобусных остановок</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82,7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82,7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0620424200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82,7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82,7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164"/>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0630000000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158,6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158,6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100,0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0409</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0630320090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158,6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158,6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0630320090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850</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Уплата налогов, сборов и иных платежей</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158,6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158,6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851</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Уплата налога на имущество организаций и земельного налога</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128,9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128,9</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853</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Уплата иных платежей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29,7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29,7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0412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Другие вопросы в области национальной экономики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266,3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7,5</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246,3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0412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0630000000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246,3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0630123050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lastRenderedPageBreak/>
              <w:t>127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0630123050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0630323060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Кадастровые работы в отношении объектов недвижимости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46,3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129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0630323060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46,3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324"/>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130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0412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0640000000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100,0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0640123010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Предоставление субсидий Информационно-консультационному центру с.Байкалово</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0412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0640123010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633</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(гранты в форме субсидий), не подлежащие казначейскому сопровождению</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133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ЖИЛИЩНО-КОММУНАЛЬНОЕ ХОЗЯЙСТВО</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12 234,5</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9 656,0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78,9</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134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Жилищное хозяйство</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1 107,8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631,0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57,0</w:t>
            </w:r>
          </w:p>
        </w:tc>
      </w:tr>
      <w:tr w:rsidR="006A476A" w:rsidRPr="00540683" w:rsidTr="00DD5257">
        <w:trPr>
          <w:trHeight w:val="209"/>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1 107,8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631,0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57,0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136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0650000000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1 107,8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631,0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57,0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0650123030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Взносы на капитальный ремонт общего имущества многоквартирных домов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146,6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66,6</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0650123030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220,0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146,6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66,6</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139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0650123130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28,8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28,8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0650123130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247</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энергетических ресурсов</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28,8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28,8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0650123500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859,0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455,6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53,0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0650123500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243</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859,0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455,6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53,0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143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Коммунальное хозяйство</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6 356,0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6 003,6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94,5</w:t>
            </w:r>
          </w:p>
        </w:tc>
      </w:tr>
      <w:tr w:rsidR="006A476A" w:rsidRPr="00540683" w:rsidTr="00DD5257">
        <w:trPr>
          <w:trHeight w:val="348"/>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6 356,0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6 003,6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94,5</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145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0630000000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100,0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0630320090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0630320090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850</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Уплата налогов, сборов и иных платежей</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851</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Уплата налога на имущество организаций и земельного налога</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9,1</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149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853</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Уплата иных платежей  </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150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0650000000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6 345,7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5 993,3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94,4</w:t>
            </w:r>
          </w:p>
        </w:tc>
      </w:tr>
      <w:tr w:rsidR="006A476A" w:rsidRPr="00540683" w:rsidTr="00DD5257">
        <w:trPr>
          <w:trHeight w:val="138"/>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0650323270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Строительство водопроводов в с.Краснополянское</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448,5</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447,6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99,8</w:t>
            </w:r>
          </w:p>
        </w:tc>
      </w:tr>
      <w:tr w:rsidR="006A476A" w:rsidRPr="00540683" w:rsidTr="00DD5257">
        <w:trPr>
          <w:trHeight w:val="198"/>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0650323270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448,5</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447,6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99,8</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153</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0650323530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Строительство, капитальный ремонт и ремонт водопроводов в с.Лукина</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1 586,3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1 586,2</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154</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0650323530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1 586,3</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1 586,2</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0650323580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Демонтаж водонапорных башен в с.Краснополянское и д.Лопаткина</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35,8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156</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0650323580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35,8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06503И3410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Строительство водопровода в с.Краснополянское</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1 405,6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1 405,6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184"/>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06503И3410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1 405,6</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1 405,6</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159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06503И3440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Реконструкция водонапорной башни в с.Елань</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2 288,7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2 288,7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444"/>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06503И3440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2 288,7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2 288,7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06503С3410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Строительство водопровода в с.Краснополянское</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346,1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43,5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12,6</w:t>
            </w:r>
          </w:p>
        </w:tc>
      </w:tr>
      <w:tr w:rsidR="006A476A" w:rsidRPr="00540683" w:rsidTr="00DD5257">
        <w:trPr>
          <w:trHeight w:val="26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06503С3410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346,1</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43,5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12,6</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06503С3440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Реконструкция водонапорной башни в с.Елань</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70,9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70,9</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06503С3440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70,9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70,9</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0650523250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0650523250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0650523550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Обустройство и устройство колодца в д.Щербачиха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168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0650523550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150,8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169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Благоустройство</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4 770,7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3 021,4</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63,3</w:t>
            </w:r>
          </w:p>
        </w:tc>
      </w:tr>
      <w:tr w:rsidR="006A476A" w:rsidRPr="00540683" w:rsidTr="00DD5257">
        <w:trPr>
          <w:trHeight w:val="124"/>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4 770,7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3 021,4</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63,3</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0630000000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191,9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191,9</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100,0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0630320090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191,9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191,9</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1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0630320090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850</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Уплата налогов, сборов и иных платежей</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191,9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191,9</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851</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Уплата налога на имущество организаций и земельного налога</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177,4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177,4</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853</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Уплата иных платежей  </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14,5</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14,5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176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0650000000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4 578,8</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2 829,5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61,8</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0650423060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Уличное освещение</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3 969,9</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2 287,7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57,6</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0650423060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240</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3 969,9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2 287,7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57,6</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179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696,7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509,0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73,1</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247</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Закупка энергетических ресурсов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3 273,2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1 778,7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54,3</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0650423070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Содержание мест захоронения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303,7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272,5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89,7</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0650423070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303,7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272,5</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89,7</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0650423080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Уборка мусора с территории населенных пунктов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0650423080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185</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Озеленение</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298,2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262,3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88,0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186</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0503</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0650423090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Прочая закупка товаров, работ и  услуг</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298,2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262,3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88,0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187</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0800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КУЛЬТУРА, КИНЕМАТОГРАФИЯ</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23 129,1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15 177,0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65,6</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188</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Культура</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23 129,1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15 177,0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65,6</w:t>
            </w:r>
          </w:p>
        </w:tc>
      </w:tr>
      <w:tr w:rsidR="006A476A" w:rsidRPr="00540683" w:rsidTr="00DD5257">
        <w:trPr>
          <w:trHeight w:val="439"/>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189</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23 129,1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15 177,0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65,6</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lastRenderedPageBreak/>
              <w:t>190</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0660000000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Подпрограма "Развитие культуры на территории Краснополянского сельского поселения" </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23 129,1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15 177,0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65,6</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191</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0660126010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Содержание административно-управленческого аппарата культурно-досуговых центров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3 204,9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2 403,7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397"/>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192</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0660126010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3 204,9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2 403,7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193</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0660126020</w:t>
            </w:r>
          </w:p>
        </w:tc>
        <w:tc>
          <w:tcPr>
            <w:tcW w:w="696"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13 839,9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10 379,9</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314"/>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194</w:t>
            </w:r>
          </w:p>
        </w:tc>
        <w:tc>
          <w:tcPr>
            <w:tcW w:w="695"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0660126020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13 839,9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10 379,9</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62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195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2 793,8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2 095,4</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459"/>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196</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0660126030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2 793,8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2 095,4</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197</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0660126130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Капитальный ремонт Еланской библиотеки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218,0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218,0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198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0660126130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612</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Субсидия бюджетным учреждениям на иные цели</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218,0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218,0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199</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0660126180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Проектирование и строительство Дома культуры в с.Шадринка</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2 099,8</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43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0660126180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414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2 099,8</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13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06601И6020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Комплектование книжных фондов муниципальных библиотек</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276"/>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06601И6020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43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203</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06601И6030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Поддержка и развитие материально-технической базы учреждений культуры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511,4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25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204</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06601И6030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612</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иные цели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511,4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25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06601И6270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Капитальный ремонт системы отопления Еланского Дома культуры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354,4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25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206</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06601И6270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612</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иные цели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354,4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25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207</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06601С6020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Комплектование книжных фондов муниципальных библиотек</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7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06601С6020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48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209</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06601С6030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Поддержка и развитие материально-технической базы учреждений культуры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25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210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06601С6030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612</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иные цели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15,9</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25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211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06601С6270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Капитальный ремонт системы отопления Еланского Дома культуры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25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212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0801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06601С6270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612</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иные цели</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11,0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213</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1000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СОЦИАЛЬНАЯ ПОЛИТИКА</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320,2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309,8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96,8</w:t>
            </w:r>
          </w:p>
        </w:tc>
      </w:tr>
      <w:tr w:rsidR="006A476A" w:rsidRPr="00540683" w:rsidTr="00DD5257">
        <w:trPr>
          <w:trHeight w:val="223"/>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214</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1006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Другие вопросы в области социальной политики</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320,2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309,8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96,8</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215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264,8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96,2</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216</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1006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0670000000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275,2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264,8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96,2</w:t>
            </w:r>
          </w:p>
        </w:tc>
      </w:tr>
      <w:tr w:rsidR="006A476A" w:rsidRPr="00540683" w:rsidTr="00DD5257">
        <w:trPr>
          <w:trHeight w:val="83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217</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0670129010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264,8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96,2</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218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1006</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0670129010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244</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 xml:space="preserve">Прочая закупка товаров, работ и  услуг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275,2</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264,8</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96,2</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219</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1006</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5000000000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45,0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220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1006</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5000020700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Резервные фонды исполнительных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221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1006</w:t>
            </w:r>
          </w:p>
        </w:tc>
        <w:tc>
          <w:tcPr>
            <w:tcW w:w="1561"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5000020700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313</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45,0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222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1100</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ФИЗИЧЕСКАЯ КУЛЬТУРА И СПОРТ</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1 820,4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1 634,0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89,8</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223</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Физическая культура</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36,0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36,0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224</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36,0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36,0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225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0680000000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36,0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36,0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100,0</w:t>
            </w:r>
          </w:p>
        </w:tc>
      </w:tr>
      <w:tr w:rsidR="006A476A" w:rsidRPr="00540683" w:rsidTr="00DD5257">
        <w:trPr>
          <w:trHeight w:val="74"/>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226</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и проведение физкультурно-оздоровительных мероприятий</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36,0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36,0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417"/>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227</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1101</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0680128010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36,0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36,0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228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Массовый спорт</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1 784,4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1 598,0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89,6</w:t>
            </w:r>
          </w:p>
        </w:tc>
      </w:tr>
      <w:tr w:rsidR="006A476A" w:rsidRPr="00540683" w:rsidTr="00DD5257">
        <w:trPr>
          <w:trHeight w:val="118"/>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229</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0600000000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1 784,4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1 598,0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89,6</w:t>
            </w:r>
          </w:p>
        </w:tc>
      </w:tr>
      <w:tr w:rsidR="006A476A" w:rsidRPr="00540683" w:rsidTr="00DD5257">
        <w:trPr>
          <w:trHeight w:val="420"/>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230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1102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r w:rsidRPr="00540683">
              <w:rPr>
                <w:rFonts w:ascii="Arial" w:hAnsi="Arial" w:cs="Arial"/>
                <w:b/>
                <w:bCs/>
                <w:color w:val="000000"/>
                <w:sz w:val="18"/>
                <w:szCs w:val="18"/>
              </w:rPr>
              <w:t>0680000000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1 784,4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1 598,0</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89,6</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231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0680128020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Организация и проведение спортивно-массовых мероприятий</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745,0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558,7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317"/>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232</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0680128020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611</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745,0</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558,7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75,0</w:t>
            </w:r>
          </w:p>
        </w:tc>
      </w:tr>
      <w:tr w:rsidR="006A476A" w:rsidRPr="00540683" w:rsidTr="00DD5257">
        <w:trPr>
          <w:trHeight w:val="65"/>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233</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0680128040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Капитальный ремонт спортивного зала с.Елань</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1 039,4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1 039,3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262"/>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234</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1102</w:t>
            </w: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0680128040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612</w:t>
            </w: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color w:val="000000"/>
                <w:sz w:val="18"/>
                <w:szCs w:val="18"/>
              </w:rPr>
            </w:pPr>
            <w:r w:rsidRPr="00540683">
              <w:rPr>
                <w:rFonts w:ascii="Arial" w:hAnsi="Arial" w:cs="Arial"/>
                <w:color w:val="000000"/>
                <w:sz w:val="18"/>
                <w:szCs w:val="18"/>
              </w:rPr>
              <w:t>Субсидии бюджетным учреждениям на иные цели</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1 039,4</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1 039,3</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color w:val="000000"/>
                <w:sz w:val="18"/>
                <w:szCs w:val="18"/>
              </w:rPr>
            </w:pPr>
            <w:r w:rsidRPr="00540683">
              <w:rPr>
                <w:rFonts w:ascii="Arial" w:hAnsi="Arial" w:cs="Arial"/>
                <w:color w:val="000000"/>
                <w:sz w:val="18"/>
                <w:szCs w:val="18"/>
              </w:rPr>
              <w:t>100,0</w:t>
            </w:r>
          </w:p>
        </w:tc>
      </w:tr>
      <w:tr w:rsidR="006A476A" w:rsidRPr="00540683" w:rsidTr="00DD5257">
        <w:trPr>
          <w:trHeight w:val="164"/>
        </w:trPr>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color w:val="000000"/>
                <w:sz w:val="18"/>
                <w:szCs w:val="18"/>
              </w:rPr>
            </w:pPr>
            <w:r w:rsidRPr="00540683">
              <w:rPr>
                <w:rFonts w:ascii="Arial" w:hAnsi="Arial" w:cs="Arial"/>
                <w:color w:val="000000"/>
                <w:sz w:val="18"/>
                <w:szCs w:val="18"/>
              </w:rPr>
              <w:t>235</w:t>
            </w:r>
          </w:p>
        </w:tc>
        <w:tc>
          <w:tcPr>
            <w:tcW w:w="695"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1561"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jc w:val="center"/>
              <w:rPr>
                <w:rFonts w:ascii="Arial" w:hAnsi="Arial" w:cs="Arial"/>
                <w:b/>
                <w:bCs/>
                <w:color w:val="000000"/>
                <w:sz w:val="18"/>
                <w:szCs w:val="18"/>
              </w:rPr>
            </w:pPr>
          </w:p>
        </w:tc>
        <w:tc>
          <w:tcPr>
            <w:tcW w:w="6448" w:type="dxa"/>
            <w:gridSpan w:val="2"/>
            <w:tcBorders>
              <w:top w:val="single" w:sz="6" w:space="0" w:color="auto"/>
              <w:left w:val="single" w:sz="6" w:space="0" w:color="auto"/>
              <w:bottom w:val="single" w:sz="6" w:space="0" w:color="auto"/>
              <w:right w:val="single" w:sz="6" w:space="0" w:color="auto"/>
            </w:tcBorders>
            <w:shd w:val="solid" w:color="FFFFFF" w:fill="auto"/>
          </w:tcPr>
          <w:p w:rsidR="006A476A" w:rsidRPr="00540683" w:rsidRDefault="006A476A" w:rsidP="00DD5257">
            <w:pPr>
              <w:autoSpaceDE w:val="0"/>
              <w:autoSpaceDN w:val="0"/>
              <w:adjustRightInd w:val="0"/>
              <w:spacing w:after="0" w:line="240" w:lineRule="auto"/>
              <w:rPr>
                <w:rFonts w:ascii="Arial" w:hAnsi="Arial" w:cs="Arial"/>
                <w:b/>
                <w:bCs/>
                <w:color w:val="000000"/>
                <w:sz w:val="18"/>
                <w:szCs w:val="18"/>
              </w:rPr>
            </w:pPr>
            <w:r w:rsidRPr="00540683">
              <w:rPr>
                <w:rFonts w:ascii="Arial" w:hAnsi="Arial" w:cs="Arial"/>
                <w:b/>
                <w:bCs/>
                <w:color w:val="000000"/>
                <w:sz w:val="18"/>
                <w:szCs w:val="18"/>
              </w:rPr>
              <w:t>ВСЕГО РАСХОДОВ</w:t>
            </w:r>
          </w:p>
        </w:tc>
        <w:tc>
          <w:tcPr>
            <w:tcW w:w="1559"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72 990,7</w:t>
            </w:r>
          </w:p>
        </w:tc>
        <w:tc>
          <w:tcPr>
            <w:tcW w:w="1843" w:type="dxa"/>
            <w:gridSpan w:val="2"/>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40 795,7</w:t>
            </w:r>
          </w:p>
        </w:tc>
        <w:tc>
          <w:tcPr>
            <w:tcW w:w="1842" w:type="dxa"/>
            <w:tcBorders>
              <w:top w:val="single" w:sz="6" w:space="0" w:color="auto"/>
              <w:left w:val="single" w:sz="6" w:space="0" w:color="auto"/>
              <w:bottom w:val="single" w:sz="6" w:space="0" w:color="auto"/>
              <w:right w:val="single" w:sz="6" w:space="0" w:color="auto"/>
            </w:tcBorders>
          </w:tcPr>
          <w:p w:rsidR="006A476A" w:rsidRPr="00540683" w:rsidRDefault="006A476A" w:rsidP="00DD5257">
            <w:pPr>
              <w:autoSpaceDE w:val="0"/>
              <w:autoSpaceDN w:val="0"/>
              <w:adjustRightInd w:val="0"/>
              <w:spacing w:after="0" w:line="240" w:lineRule="auto"/>
              <w:jc w:val="right"/>
              <w:rPr>
                <w:rFonts w:ascii="Arial" w:hAnsi="Arial" w:cs="Arial"/>
                <w:b/>
                <w:bCs/>
                <w:color w:val="000000"/>
                <w:sz w:val="18"/>
                <w:szCs w:val="18"/>
              </w:rPr>
            </w:pPr>
            <w:r w:rsidRPr="00540683">
              <w:rPr>
                <w:rFonts w:ascii="Arial" w:hAnsi="Arial" w:cs="Arial"/>
                <w:b/>
                <w:bCs/>
                <w:color w:val="000000"/>
                <w:sz w:val="18"/>
                <w:szCs w:val="18"/>
              </w:rPr>
              <w:t>55,9</w:t>
            </w:r>
          </w:p>
        </w:tc>
      </w:tr>
    </w:tbl>
    <w:p w:rsidR="00037703" w:rsidRPr="00540683" w:rsidRDefault="00037703" w:rsidP="00D745A0">
      <w:pPr>
        <w:spacing w:after="0" w:line="240" w:lineRule="auto"/>
        <w:rPr>
          <w:rFonts w:ascii="Arial" w:hAnsi="Arial" w:cs="Arial"/>
          <w:b/>
          <w:color w:val="000000"/>
          <w:sz w:val="18"/>
          <w:szCs w:val="18"/>
        </w:rPr>
      </w:pPr>
    </w:p>
    <w:p w:rsidR="00D745A0" w:rsidRPr="00540683" w:rsidRDefault="00D745A0" w:rsidP="00D745A0">
      <w:pPr>
        <w:spacing w:after="0"/>
        <w:jc w:val="right"/>
        <w:rPr>
          <w:rFonts w:ascii="Arial" w:hAnsi="Arial" w:cs="Arial"/>
          <w:sz w:val="18"/>
          <w:szCs w:val="18"/>
        </w:rPr>
      </w:pPr>
      <w:r w:rsidRPr="00540683">
        <w:rPr>
          <w:rFonts w:ascii="Arial" w:hAnsi="Arial" w:cs="Arial"/>
          <w:sz w:val="18"/>
          <w:szCs w:val="18"/>
        </w:rPr>
        <w:t>Приложение 3</w:t>
      </w:r>
    </w:p>
    <w:p w:rsidR="00D745A0" w:rsidRPr="00540683" w:rsidRDefault="00D745A0" w:rsidP="00D745A0">
      <w:pPr>
        <w:spacing w:after="0"/>
        <w:jc w:val="right"/>
        <w:rPr>
          <w:rFonts w:ascii="Arial" w:hAnsi="Arial" w:cs="Arial"/>
          <w:sz w:val="18"/>
          <w:szCs w:val="18"/>
        </w:rPr>
      </w:pPr>
      <w:r w:rsidRPr="00540683">
        <w:rPr>
          <w:rFonts w:ascii="Arial" w:hAnsi="Arial" w:cs="Arial"/>
          <w:sz w:val="18"/>
          <w:szCs w:val="18"/>
        </w:rPr>
        <w:t xml:space="preserve">к постановлению Главы </w:t>
      </w:r>
    </w:p>
    <w:p w:rsidR="00D745A0" w:rsidRPr="00540683" w:rsidRDefault="00D745A0" w:rsidP="00D745A0">
      <w:pPr>
        <w:spacing w:after="0"/>
        <w:jc w:val="right"/>
        <w:rPr>
          <w:rFonts w:ascii="Arial" w:hAnsi="Arial" w:cs="Arial"/>
          <w:sz w:val="18"/>
          <w:szCs w:val="18"/>
        </w:rPr>
      </w:pPr>
      <w:r w:rsidRPr="00540683">
        <w:rPr>
          <w:rFonts w:ascii="Arial" w:hAnsi="Arial" w:cs="Arial"/>
          <w:sz w:val="18"/>
          <w:szCs w:val="18"/>
        </w:rPr>
        <w:t xml:space="preserve"> Краснополянского сельского поселения</w:t>
      </w:r>
    </w:p>
    <w:p w:rsidR="00D745A0" w:rsidRPr="00540683" w:rsidRDefault="00D745A0" w:rsidP="00D745A0">
      <w:pPr>
        <w:spacing w:after="0"/>
        <w:jc w:val="right"/>
        <w:rPr>
          <w:rFonts w:ascii="Arial" w:hAnsi="Arial" w:cs="Arial"/>
          <w:sz w:val="18"/>
          <w:szCs w:val="18"/>
        </w:rPr>
      </w:pPr>
      <w:r w:rsidRPr="00540683">
        <w:rPr>
          <w:rFonts w:ascii="Arial" w:hAnsi="Arial" w:cs="Arial"/>
          <w:sz w:val="18"/>
          <w:szCs w:val="18"/>
        </w:rPr>
        <w:t>от «15» октября 2021 года  №137</w:t>
      </w:r>
    </w:p>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СВОДНЫЕ ПОКАЗАТЕЛИ</w:t>
      </w:r>
    </w:p>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исполнения муниципального бюджета по источникам финансирования дефицита местного бюджета за девять месяцев 2021 года</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5243"/>
        <w:gridCol w:w="3402"/>
        <w:gridCol w:w="2268"/>
        <w:gridCol w:w="3262"/>
      </w:tblGrid>
      <w:tr w:rsidR="00D745A0" w:rsidRPr="00540683" w:rsidTr="00D745A0">
        <w:trPr>
          <w:trHeight w:val="781"/>
        </w:trPr>
        <w:tc>
          <w:tcPr>
            <w:tcW w:w="1134" w:type="dxa"/>
            <w:vMerge w:val="restart"/>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Номер строки</w:t>
            </w:r>
          </w:p>
        </w:tc>
        <w:tc>
          <w:tcPr>
            <w:tcW w:w="5243" w:type="dxa"/>
            <w:vMerge w:val="restart"/>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Код</w:t>
            </w:r>
          </w:p>
        </w:tc>
        <w:tc>
          <w:tcPr>
            <w:tcW w:w="2268" w:type="dxa"/>
            <w:vMerge w:val="restart"/>
            <w:shd w:val="clear" w:color="auto" w:fill="auto"/>
            <w:vAlign w:val="center"/>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 xml:space="preserve">Утвержденные бюджетные назначения на 2021 год с учетом уточнений, </w:t>
            </w:r>
          </w:p>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 xml:space="preserve"> тыс.руб.</w:t>
            </w:r>
          </w:p>
        </w:tc>
        <w:tc>
          <w:tcPr>
            <w:tcW w:w="3262" w:type="dxa"/>
            <w:tcBorders>
              <w:bottom w:val="nil"/>
            </w:tcBorders>
            <w:shd w:val="clear" w:color="auto" w:fill="auto"/>
            <w:vAlign w:val="center"/>
          </w:tcPr>
          <w:p w:rsidR="00D745A0" w:rsidRPr="00540683" w:rsidRDefault="00D745A0" w:rsidP="00D745A0">
            <w:pPr>
              <w:spacing w:after="0"/>
              <w:jc w:val="center"/>
              <w:rPr>
                <w:rFonts w:ascii="Arial" w:hAnsi="Arial" w:cs="Arial"/>
                <w:b/>
                <w:sz w:val="18"/>
                <w:szCs w:val="18"/>
              </w:rPr>
            </w:pPr>
          </w:p>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Исполнение на 01.10.2021 года,</w:t>
            </w:r>
          </w:p>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тыс.руб.</w:t>
            </w:r>
          </w:p>
        </w:tc>
      </w:tr>
      <w:tr w:rsidR="00D745A0" w:rsidRPr="00540683" w:rsidTr="00D745A0">
        <w:tc>
          <w:tcPr>
            <w:tcW w:w="1134" w:type="dxa"/>
            <w:vMerge/>
          </w:tcPr>
          <w:p w:rsidR="00D745A0" w:rsidRPr="00540683" w:rsidRDefault="00D745A0" w:rsidP="00D745A0">
            <w:pPr>
              <w:spacing w:after="0"/>
              <w:jc w:val="center"/>
              <w:rPr>
                <w:rFonts w:ascii="Arial" w:hAnsi="Arial" w:cs="Arial"/>
                <w:b/>
                <w:sz w:val="18"/>
                <w:szCs w:val="18"/>
              </w:rPr>
            </w:pPr>
          </w:p>
        </w:tc>
        <w:tc>
          <w:tcPr>
            <w:tcW w:w="5243" w:type="dxa"/>
            <w:vMerge/>
          </w:tcPr>
          <w:p w:rsidR="00D745A0" w:rsidRPr="00540683" w:rsidRDefault="00D745A0" w:rsidP="00D745A0">
            <w:pPr>
              <w:spacing w:after="0"/>
              <w:jc w:val="center"/>
              <w:rPr>
                <w:rFonts w:ascii="Arial" w:hAnsi="Arial" w:cs="Arial"/>
                <w:b/>
                <w:sz w:val="18"/>
                <w:szCs w:val="18"/>
              </w:rPr>
            </w:pPr>
          </w:p>
        </w:tc>
        <w:tc>
          <w:tcPr>
            <w:tcW w:w="3402" w:type="dxa"/>
            <w:vMerge/>
          </w:tcPr>
          <w:p w:rsidR="00D745A0" w:rsidRPr="00540683" w:rsidRDefault="00D745A0" w:rsidP="00D745A0">
            <w:pPr>
              <w:spacing w:after="0"/>
              <w:jc w:val="center"/>
              <w:rPr>
                <w:rFonts w:ascii="Arial" w:hAnsi="Arial" w:cs="Arial"/>
                <w:b/>
                <w:sz w:val="18"/>
                <w:szCs w:val="18"/>
              </w:rPr>
            </w:pPr>
          </w:p>
        </w:tc>
        <w:tc>
          <w:tcPr>
            <w:tcW w:w="2268" w:type="dxa"/>
            <w:vMerge/>
            <w:vAlign w:val="center"/>
          </w:tcPr>
          <w:p w:rsidR="00D745A0" w:rsidRPr="00540683" w:rsidRDefault="00D745A0" w:rsidP="00D745A0">
            <w:pPr>
              <w:spacing w:after="0"/>
              <w:jc w:val="center"/>
              <w:rPr>
                <w:rFonts w:ascii="Arial" w:hAnsi="Arial" w:cs="Arial"/>
                <w:b/>
                <w:sz w:val="18"/>
                <w:szCs w:val="18"/>
              </w:rPr>
            </w:pPr>
          </w:p>
        </w:tc>
        <w:tc>
          <w:tcPr>
            <w:tcW w:w="3262" w:type="dxa"/>
            <w:tcBorders>
              <w:top w:val="nil"/>
            </w:tcBorders>
            <w:vAlign w:val="center"/>
          </w:tcPr>
          <w:p w:rsidR="00D745A0" w:rsidRPr="00540683" w:rsidRDefault="00D745A0" w:rsidP="00D745A0">
            <w:pPr>
              <w:spacing w:after="0"/>
              <w:jc w:val="center"/>
              <w:rPr>
                <w:rFonts w:ascii="Arial" w:hAnsi="Arial" w:cs="Arial"/>
                <w:b/>
                <w:sz w:val="18"/>
                <w:szCs w:val="18"/>
              </w:rPr>
            </w:pPr>
          </w:p>
        </w:tc>
      </w:tr>
      <w:tr w:rsidR="00D745A0" w:rsidRPr="00540683" w:rsidTr="00D745A0">
        <w:tc>
          <w:tcPr>
            <w:tcW w:w="1134" w:type="dxa"/>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1</w:t>
            </w:r>
          </w:p>
        </w:tc>
        <w:tc>
          <w:tcPr>
            <w:tcW w:w="5243" w:type="dxa"/>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2</w:t>
            </w:r>
          </w:p>
        </w:tc>
        <w:tc>
          <w:tcPr>
            <w:tcW w:w="3402" w:type="dxa"/>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3</w:t>
            </w:r>
          </w:p>
        </w:tc>
        <w:tc>
          <w:tcPr>
            <w:tcW w:w="2268" w:type="dxa"/>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4</w:t>
            </w:r>
          </w:p>
        </w:tc>
        <w:tc>
          <w:tcPr>
            <w:tcW w:w="3262" w:type="dxa"/>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5</w:t>
            </w:r>
          </w:p>
        </w:tc>
      </w:tr>
      <w:tr w:rsidR="00D745A0" w:rsidRPr="00540683" w:rsidTr="00D745A0">
        <w:tc>
          <w:tcPr>
            <w:tcW w:w="1134" w:type="dxa"/>
            <w:vAlign w:val="center"/>
          </w:tcPr>
          <w:p w:rsidR="00D745A0" w:rsidRPr="00540683" w:rsidRDefault="00D745A0" w:rsidP="00D745A0">
            <w:pPr>
              <w:spacing w:after="0"/>
              <w:jc w:val="center"/>
              <w:rPr>
                <w:rFonts w:ascii="Arial" w:hAnsi="Arial" w:cs="Arial"/>
                <w:sz w:val="18"/>
                <w:szCs w:val="18"/>
              </w:rPr>
            </w:pPr>
            <w:r w:rsidRPr="00540683">
              <w:rPr>
                <w:rFonts w:ascii="Arial" w:hAnsi="Arial" w:cs="Arial"/>
                <w:sz w:val="18"/>
                <w:szCs w:val="18"/>
              </w:rPr>
              <w:t>1</w:t>
            </w:r>
          </w:p>
        </w:tc>
        <w:tc>
          <w:tcPr>
            <w:tcW w:w="5243" w:type="dxa"/>
            <w:vAlign w:val="center"/>
          </w:tcPr>
          <w:p w:rsidR="00D745A0" w:rsidRPr="00540683" w:rsidRDefault="00D745A0" w:rsidP="00D745A0">
            <w:pPr>
              <w:spacing w:after="0"/>
              <w:jc w:val="both"/>
              <w:rPr>
                <w:rFonts w:ascii="Arial" w:hAnsi="Arial" w:cs="Arial"/>
                <w:b/>
                <w:sz w:val="18"/>
                <w:szCs w:val="18"/>
              </w:rPr>
            </w:pPr>
            <w:r w:rsidRPr="00540683">
              <w:rPr>
                <w:rFonts w:ascii="Arial" w:hAnsi="Arial" w:cs="Arial"/>
                <w:b/>
                <w:sz w:val="18"/>
                <w:szCs w:val="18"/>
              </w:rPr>
              <w:t>Изменение остатков средств на счетах по учету средств бюджетов</w:t>
            </w:r>
          </w:p>
        </w:tc>
        <w:tc>
          <w:tcPr>
            <w:tcW w:w="3402" w:type="dxa"/>
            <w:vAlign w:val="center"/>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000 01 05 00 00 00 0000 000</w:t>
            </w:r>
          </w:p>
        </w:tc>
        <w:tc>
          <w:tcPr>
            <w:tcW w:w="2268" w:type="dxa"/>
            <w:vAlign w:val="center"/>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3 903,6</w:t>
            </w:r>
          </w:p>
        </w:tc>
        <w:tc>
          <w:tcPr>
            <w:tcW w:w="3262" w:type="dxa"/>
            <w:vAlign w:val="center"/>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-11 171,5</w:t>
            </w:r>
          </w:p>
        </w:tc>
      </w:tr>
      <w:tr w:rsidR="00D745A0" w:rsidRPr="00540683" w:rsidTr="00D745A0">
        <w:tc>
          <w:tcPr>
            <w:tcW w:w="1134" w:type="dxa"/>
            <w:vAlign w:val="center"/>
          </w:tcPr>
          <w:p w:rsidR="00D745A0" w:rsidRPr="00540683" w:rsidRDefault="00D745A0" w:rsidP="00D745A0">
            <w:pPr>
              <w:spacing w:after="0"/>
              <w:jc w:val="center"/>
              <w:rPr>
                <w:rFonts w:ascii="Arial" w:hAnsi="Arial" w:cs="Arial"/>
                <w:sz w:val="18"/>
                <w:szCs w:val="18"/>
              </w:rPr>
            </w:pPr>
            <w:r w:rsidRPr="00540683">
              <w:rPr>
                <w:rFonts w:ascii="Arial" w:hAnsi="Arial" w:cs="Arial"/>
                <w:sz w:val="18"/>
                <w:szCs w:val="18"/>
              </w:rPr>
              <w:t>2</w:t>
            </w:r>
          </w:p>
        </w:tc>
        <w:tc>
          <w:tcPr>
            <w:tcW w:w="5243" w:type="dxa"/>
            <w:vAlign w:val="center"/>
          </w:tcPr>
          <w:p w:rsidR="00D745A0" w:rsidRPr="00540683" w:rsidRDefault="00D745A0" w:rsidP="00D745A0">
            <w:pPr>
              <w:spacing w:after="0"/>
              <w:jc w:val="both"/>
              <w:rPr>
                <w:rFonts w:ascii="Arial" w:hAnsi="Arial" w:cs="Arial"/>
                <w:sz w:val="18"/>
                <w:szCs w:val="18"/>
              </w:rPr>
            </w:pPr>
            <w:r w:rsidRPr="00540683">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D745A0" w:rsidRPr="00540683" w:rsidRDefault="00D745A0" w:rsidP="00D745A0">
            <w:pPr>
              <w:spacing w:after="0"/>
              <w:jc w:val="center"/>
              <w:rPr>
                <w:rFonts w:ascii="Arial" w:hAnsi="Arial" w:cs="Arial"/>
                <w:sz w:val="18"/>
                <w:szCs w:val="18"/>
              </w:rPr>
            </w:pPr>
            <w:r w:rsidRPr="00540683">
              <w:rPr>
                <w:rFonts w:ascii="Arial" w:hAnsi="Arial" w:cs="Arial"/>
                <w:sz w:val="18"/>
                <w:szCs w:val="18"/>
              </w:rPr>
              <w:t>920 01 05 02 01 10 0000 510</w:t>
            </w:r>
          </w:p>
        </w:tc>
        <w:tc>
          <w:tcPr>
            <w:tcW w:w="2268" w:type="dxa"/>
            <w:vAlign w:val="center"/>
          </w:tcPr>
          <w:p w:rsidR="00D745A0" w:rsidRPr="00540683" w:rsidRDefault="00D745A0" w:rsidP="00D745A0">
            <w:pPr>
              <w:spacing w:after="0"/>
              <w:jc w:val="center"/>
              <w:rPr>
                <w:rFonts w:ascii="Arial" w:hAnsi="Arial" w:cs="Arial"/>
                <w:sz w:val="18"/>
                <w:szCs w:val="18"/>
              </w:rPr>
            </w:pPr>
            <w:r w:rsidRPr="00540683">
              <w:rPr>
                <w:rFonts w:ascii="Arial" w:hAnsi="Arial" w:cs="Arial"/>
                <w:sz w:val="18"/>
                <w:szCs w:val="18"/>
              </w:rPr>
              <w:t>-69 087,3</w:t>
            </w:r>
          </w:p>
        </w:tc>
        <w:tc>
          <w:tcPr>
            <w:tcW w:w="3262" w:type="dxa"/>
            <w:vAlign w:val="center"/>
          </w:tcPr>
          <w:p w:rsidR="00D745A0" w:rsidRPr="00540683" w:rsidRDefault="00D745A0" w:rsidP="00D745A0">
            <w:pPr>
              <w:spacing w:after="0"/>
              <w:jc w:val="center"/>
              <w:rPr>
                <w:rFonts w:ascii="Arial" w:hAnsi="Arial" w:cs="Arial"/>
                <w:sz w:val="18"/>
                <w:szCs w:val="18"/>
              </w:rPr>
            </w:pPr>
            <w:r w:rsidRPr="00540683">
              <w:rPr>
                <w:rFonts w:ascii="Arial" w:hAnsi="Arial" w:cs="Arial"/>
                <w:sz w:val="18"/>
                <w:szCs w:val="18"/>
              </w:rPr>
              <w:t>-52 435,8</w:t>
            </w:r>
          </w:p>
        </w:tc>
      </w:tr>
      <w:tr w:rsidR="00D745A0" w:rsidRPr="00540683" w:rsidTr="00D745A0">
        <w:tc>
          <w:tcPr>
            <w:tcW w:w="1134" w:type="dxa"/>
            <w:vAlign w:val="center"/>
          </w:tcPr>
          <w:p w:rsidR="00D745A0" w:rsidRPr="00540683" w:rsidRDefault="00D745A0" w:rsidP="00D745A0">
            <w:pPr>
              <w:spacing w:after="0"/>
              <w:jc w:val="center"/>
              <w:rPr>
                <w:rFonts w:ascii="Arial" w:hAnsi="Arial" w:cs="Arial"/>
                <w:sz w:val="18"/>
                <w:szCs w:val="18"/>
              </w:rPr>
            </w:pPr>
            <w:r w:rsidRPr="00540683">
              <w:rPr>
                <w:rFonts w:ascii="Arial" w:hAnsi="Arial" w:cs="Arial"/>
                <w:sz w:val="18"/>
                <w:szCs w:val="18"/>
              </w:rPr>
              <w:lastRenderedPageBreak/>
              <w:t>3</w:t>
            </w:r>
          </w:p>
        </w:tc>
        <w:tc>
          <w:tcPr>
            <w:tcW w:w="5243" w:type="dxa"/>
            <w:vAlign w:val="center"/>
          </w:tcPr>
          <w:p w:rsidR="00D745A0" w:rsidRPr="00540683" w:rsidRDefault="00D745A0" w:rsidP="00D745A0">
            <w:pPr>
              <w:spacing w:after="0"/>
              <w:jc w:val="both"/>
              <w:rPr>
                <w:rFonts w:ascii="Arial" w:hAnsi="Arial" w:cs="Arial"/>
                <w:sz w:val="18"/>
                <w:szCs w:val="18"/>
              </w:rPr>
            </w:pPr>
            <w:r w:rsidRPr="00540683">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D745A0" w:rsidRPr="00540683" w:rsidRDefault="00D745A0" w:rsidP="00D745A0">
            <w:pPr>
              <w:spacing w:after="0"/>
              <w:jc w:val="center"/>
              <w:rPr>
                <w:rFonts w:ascii="Arial" w:hAnsi="Arial" w:cs="Arial"/>
                <w:sz w:val="18"/>
                <w:szCs w:val="18"/>
              </w:rPr>
            </w:pPr>
            <w:r w:rsidRPr="00540683">
              <w:rPr>
                <w:rFonts w:ascii="Arial" w:hAnsi="Arial" w:cs="Arial"/>
                <w:sz w:val="18"/>
                <w:szCs w:val="18"/>
              </w:rPr>
              <w:t>920 01 05 02 01 10 0000 610</w:t>
            </w:r>
          </w:p>
        </w:tc>
        <w:tc>
          <w:tcPr>
            <w:tcW w:w="2268" w:type="dxa"/>
            <w:vAlign w:val="center"/>
          </w:tcPr>
          <w:p w:rsidR="00D745A0" w:rsidRPr="00540683" w:rsidRDefault="00D745A0" w:rsidP="00D745A0">
            <w:pPr>
              <w:spacing w:after="0"/>
              <w:jc w:val="center"/>
              <w:rPr>
                <w:rFonts w:ascii="Arial" w:hAnsi="Arial" w:cs="Arial"/>
                <w:sz w:val="18"/>
                <w:szCs w:val="18"/>
              </w:rPr>
            </w:pPr>
            <w:r w:rsidRPr="00540683">
              <w:rPr>
                <w:rFonts w:ascii="Arial" w:hAnsi="Arial" w:cs="Arial"/>
                <w:sz w:val="18"/>
                <w:szCs w:val="18"/>
              </w:rPr>
              <w:t>72</w:t>
            </w:r>
            <w:r w:rsidRPr="00540683">
              <w:rPr>
                <w:rFonts w:ascii="Arial" w:hAnsi="Arial" w:cs="Arial"/>
                <w:sz w:val="18"/>
                <w:szCs w:val="18"/>
                <w:lang w:val="en-US"/>
              </w:rPr>
              <w:t xml:space="preserve"> </w:t>
            </w:r>
            <w:r w:rsidRPr="00540683">
              <w:rPr>
                <w:rFonts w:ascii="Arial" w:hAnsi="Arial" w:cs="Arial"/>
                <w:sz w:val="18"/>
                <w:szCs w:val="18"/>
              </w:rPr>
              <w:t>990,9</w:t>
            </w:r>
          </w:p>
        </w:tc>
        <w:tc>
          <w:tcPr>
            <w:tcW w:w="3262" w:type="dxa"/>
            <w:vAlign w:val="center"/>
          </w:tcPr>
          <w:p w:rsidR="00D745A0" w:rsidRPr="00540683" w:rsidRDefault="00D745A0" w:rsidP="00D745A0">
            <w:pPr>
              <w:spacing w:after="0"/>
              <w:jc w:val="center"/>
              <w:rPr>
                <w:rFonts w:ascii="Arial" w:hAnsi="Arial" w:cs="Arial"/>
                <w:sz w:val="18"/>
                <w:szCs w:val="18"/>
              </w:rPr>
            </w:pPr>
            <w:r w:rsidRPr="00540683">
              <w:rPr>
                <w:rFonts w:ascii="Arial" w:hAnsi="Arial" w:cs="Arial"/>
                <w:sz w:val="18"/>
                <w:szCs w:val="18"/>
              </w:rPr>
              <w:t>41 264,3</w:t>
            </w:r>
          </w:p>
        </w:tc>
      </w:tr>
      <w:tr w:rsidR="00D745A0" w:rsidRPr="00540683" w:rsidTr="00D745A0">
        <w:tc>
          <w:tcPr>
            <w:tcW w:w="1134" w:type="dxa"/>
            <w:vAlign w:val="center"/>
          </w:tcPr>
          <w:p w:rsidR="00D745A0" w:rsidRPr="00540683" w:rsidRDefault="00D745A0" w:rsidP="00D745A0">
            <w:pPr>
              <w:spacing w:after="0"/>
              <w:jc w:val="center"/>
              <w:rPr>
                <w:rFonts w:ascii="Arial" w:hAnsi="Arial" w:cs="Arial"/>
                <w:sz w:val="18"/>
                <w:szCs w:val="18"/>
              </w:rPr>
            </w:pPr>
            <w:r w:rsidRPr="00540683">
              <w:rPr>
                <w:rFonts w:ascii="Arial" w:hAnsi="Arial" w:cs="Arial"/>
                <w:sz w:val="18"/>
                <w:szCs w:val="18"/>
              </w:rPr>
              <w:t>8</w:t>
            </w:r>
          </w:p>
        </w:tc>
        <w:tc>
          <w:tcPr>
            <w:tcW w:w="5243" w:type="dxa"/>
            <w:vAlign w:val="center"/>
          </w:tcPr>
          <w:p w:rsidR="00D745A0" w:rsidRPr="00540683" w:rsidRDefault="00D745A0" w:rsidP="00D745A0">
            <w:pPr>
              <w:spacing w:after="0"/>
              <w:jc w:val="both"/>
              <w:rPr>
                <w:rFonts w:ascii="Arial" w:hAnsi="Arial" w:cs="Arial"/>
                <w:b/>
                <w:sz w:val="18"/>
                <w:szCs w:val="18"/>
              </w:rPr>
            </w:pPr>
            <w:r w:rsidRPr="00540683">
              <w:rPr>
                <w:rFonts w:ascii="Arial" w:hAnsi="Arial" w:cs="Arial"/>
                <w:b/>
                <w:sz w:val="18"/>
                <w:szCs w:val="18"/>
              </w:rPr>
              <w:t>Итого источников внутреннего финансирования дефицита бюджета</w:t>
            </w:r>
          </w:p>
        </w:tc>
        <w:tc>
          <w:tcPr>
            <w:tcW w:w="3402" w:type="dxa"/>
            <w:vAlign w:val="center"/>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х</w:t>
            </w:r>
          </w:p>
        </w:tc>
        <w:tc>
          <w:tcPr>
            <w:tcW w:w="2268" w:type="dxa"/>
            <w:vAlign w:val="center"/>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3 903,6</w:t>
            </w:r>
          </w:p>
        </w:tc>
        <w:tc>
          <w:tcPr>
            <w:tcW w:w="3262" w:type="dxa"/>
            <w:vAlign w:val="center"/>
          </w:tcPr>
          <w:p w:rsidR="00D745A0" w:rsidRPr="00540683" w:rsidRDefault="00D745A0" w:rsidP="00D745A0">
            <w:pPr>
              <w:spacing w:after="0"/>
              <w:jc w:val="center"/>
              <w:rPr>
                <w:rFonts w:ascii="Arial" w:hAnsi="Arial" w:cs="Arial"/>
                <w:b/>
                <w:sz w:val="18"/>
                <w:szCs w:val="18"/>
              </w:rPr>
            </w:pPr>
            <w:r w:rsidRPr="00540683">
              <w:rPr>
                <w:rFonts w:ascii="Arial" w:hAnsi="Arial" w:cs="Arial"/>
                <w:b/>
                <w:sz w:val="18"/>
                <w:szCs w:val="18"/>
              </w:rPr>
              <w:t>-11 171,5</w:t>
            </w:r>
          </w:p>
        </w:tc>
      </w:tr>
    </w:tbl>
    <w:p w:rsidR="00D745A0" w:rsidRPr="00540683" w:rsidRDefault="00D745A0" w:rsidP="00D745A0">
      <w:pPr>
        <w:spacing w:after="0"/>
        <w:rPr>
          <w:rFonts w:ascii="Arial" w:hAnsi="Arial" w:cs="Arial"/>
          <w:sz w:val="18"/>
          <w:szCs w:val="18"/>
        </w:rPr>
      </w:pPr>
    </w:p>
    <w:p w:rsidR="00037703" w:rsidRPr="00540683" w:rsidRDefault="00D745A0" w:rsidP="00D745A0">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_______________________________________________________________________________________________________________________________________</w:t>
      </w:r>
    </w:p>
    <w:p w:rsidR="00D745A0" w:rsidRPr="00540683" w:rsidRDefault="00D745A0" w:rsidP="00D745A0">
      <w:pPr>
        <w:pStyle w:val="ConsPlusNormal"/>
        <w:widowControl/>
        <w:ind w:firstLine="0"/>
        <w:jc w:val="both"/>
        <w:rPr>
          <w:color w:val="000000"/>
          <w:sz w:val="18"/>
          <w:szCs w:val="18"/>
        </w:rPr>
      </w:pPr>
      <w:r w:rsidRPr="00540683">
        <w:rPr>
          <w:color w:val="000000"/>
          <w:sz w:val="18"/>
          <w:szCs w:val="18"/>
        </w:rPr>
        <w:t xml:space="preserve">                                                                                                </w:t>
      </w:r>
      <w:r w:rsidR="00DD5257">
        <w:rPr>
          <w:color w:val="000000"/>
          <w:sz w:val="18"/>
          <w:szCs w:val="18"/>
        </w:rPr>
        <w:t xml:space="preserve">                                </w:t>
      </w:r>
      <w:r w:rsidRPr="00540683">
        <w:rPr>
          <w:color w:val="000000"/>
          <w:sz w:val="18"/>
          <w:szCs w:val="18"/>
        </w:rPr>
        <w:t xml:space="preserve">  </w:t>
      </w:r>
      <w:r w:rsidRPr="00540683">
        <w:rPr>
          <w:b/>
          <w:sz w:val="18"/>
          <w:szCs w:val="18"/>
        </w:rPr>
        <w:t>Свердловская область</w:t>
      </w:r>
    </w:p>
    <w:p w:rsidR="00D745A0" w:rsidRPr="00540683" w:rsidRDefault="00D745A0" w:rsidP="00D745A0">
      <w:pPr>
        <w:spacing w:after="0" w:line="240" w:lineRule="auto"/>
        <w:rPr>
          <w:rFonts w:ascii="Arial" w:hAnsi="Arial" w:cs="Arial"/>
          <w:b/>
          <w:sz w:val="18"/>
          <w:szCs w:val="18"/>
        </w:rPr>
      </w:pPr>
      <w:r w:rsidRPr="00540683">
        <w:rPr>
          <w:rFonts w:ascii="Arial" w:hAnsi="Arial" w:cs="Arial"/>
          <w:b/>
          <w:sz w:val="18"/>
          <w:szCs w:val="18"/>
        </w:rPr>
        <w:t xml:space="preserve">                                                                                                                                    Байкаловский район</w:t>
      </w:r>
    </w:p>
    <w:p w:rsidR="00D745A0" w:rsidRPr="00540683" w:rsidRDefault="00D745A0" w:rsidP="00D745A0">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Постановление</w:t>
      </w:r>
    </w:p>
    <w:p w:rsidR="00D745A0" w:rsidRPr="00540683" w:rsidRDefault="00D745A0" w:rsidP="00D745A0">
      <w:pPr>
        <w:spacing w:after="0" w:line="240" w:lineRule="auto"/>
        <w:jc w:val="center"/>
        <w:rPr>
          <w:rFonts w:ascii="Arial" w:hAnsi="Arial" w:cs="Arial"/>
          <w:b/>
          <w:sz w:val="18"/>
          <w:szCs w:val="18"/>
        </w:rPr>
      </w:pPr>
      <w:r w:rsidRPr="00540683">
        <w:rPr>
          <w:rFonts w:ascii="Arial" w:hAnsi="Arial" w:cs="Arial"/>
          <w:b/>
          <w:sz w:val="18"/>
          <w:szCs w:val="18"/>
        </w:rPr>
        <w:t xml:space="preserve">главы </w:t>
      </w:r>
    </w:p>
    <w:p w:rsidR="00D745A0" w:rsidRPr="00540683" w:rsidRDefault="00D745A0" w:rsidP="00D745A0">
      <w:pPr>
        <w:spacing w:after="0" w:line="240" w:lineRule="auto"/>
        <w:jc w:val="center"/>
        <w:rPr>
          <w:rFonts w:ascii="Arial" w:hAnsi="Arial" w:cs="Arial"/>
          <w:b/>
          <w:color w:val="000000"/>
          <w:sz w:val="18"/>
          <w:szCs w:val="18"/>
        </w:rPr>
      </w:pPr>
      <w:r w:rsidRPr="00540683">
        <w:rPr>
          <w:rFonts w:ascii="Arial" w:hAnsi="Arial" w:cs="Arial"/>
          <w:b/>
          <w:sz w:val="18"/>
          <w:szCs w:val="18"/>
        </w:rPr>
        <w:t>Краснополянского сельского поселения</w:t>
      </w:r>
    </w:p>
    <w:p w:rsidR="00D745A0" w:rsidRPr="00540683" w:rsidRDefault="00D745A0" w:rsidP="00D745A0">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от </w:t>
      </w:r>
      <w:r w:rsidR="00A820A1" w:rsidRPr="00540683">
        <w:rPr>
          <w:rFonts w:ascii="Arial" w:hAnsi="Arial" w:cs="Arial"/>
          <w:b/>
          <w:color w:val="000000"/>
          <w:sz w:val="18"/>
          <w:szCs w:val="18"/>
        </w:rPr>
        <w:t xml:space="preserve"> 10 ноября </w:t>
      </w:r>
      <w:r w:rsidRPr="00540683">
        <w:rPr>
          <w:rFonts w:ascii="Arial" w:hAnsi="Arial" w:cs="Arial"/>
          <w:b/>
          <w:color w:val="000000"/>
          <w:sz w:val="18"/>
          <w:szCs w:val="18"/>
        </w:rPr>
        <w:t>2021 года  № 151</w:t>
      </w:r>
    </w:p>
    <w:p w:rsidR="00037703" w:rsidRPr="00540683" w:rsidRDefault="00037703" w:rsidP="00D745A0">
      <w:pPr>
        <w:spacing w:after="0" w:line="240" w:lineRule="auto"/>
        <w:jc w:val="center"/>
        <w:rPr>
          <w:rFonts w:ascii="Arial" w:hAnsi="Arial" w:cs="Arial"/>
          <w:b/>
          <w:color w:val="000000"/>
          <w:sz w:val="18"/>
          <w:szCs w:val="18"/>
        </w:rPr>
      </w:pPr>
    </w:p>
    <w:p w:rsidR="00D745A0" w:rsidRPr="00540683" w:rsidRDefault="00D745A0" w:rsidP="008C6683">
      <w:pPr>
        <w:jc w:val="center"/>
        <w:rPr>
          <w:rFonts w:ascii="Arial" w:hAnsi="Arial" w:cs="Arial"/>
          <w:b/>
          <w:sz w:val="18"/>
          <w:szCs w:val="18"/>
        </w:rPr>
      </w:pPr>
      <w:r w:rsidRPr="00540683">
        <w:rPr>
          <w:rFonts w:ascii="Arial" w:hAnsi="Arial" w:cs="Arial"/>
          <w:b/>
          <w:sz w:val="18"/>
          <w:szCs w:val="18"/>
        </w:rPr>
        <w:t>Об одобрении прогноза социально-экономического развития Краснополянского сельского поселения на 2022- 2024 годы</w:t>
      </w:r>
    </w:p>
    <w:p w:rsidR="00D745A0" w:rsidRPr="00540683" w:rsidRDefault="00D745A0" w:rsidP="008C6683">
      <w:pPr>
        <w:shd w:val="clear" w:color="auto" w:fill="FFFFFF"/>
        <w:spacing w:after="0"/>
        <w:ind w:firstLine="709"/>
        <w:jc w:val="both"/>
        <w:rPr>
          <w:rFonts w:ascii="Arial" w:hAnsi="Arial" w:cs="Arial"/>
          <w:sz w:val="18"/>
          <w:szCs w:val="18"/>
        </w:rPr>
      </w:pPr>
      <w:r w:rsidRPr="00540683">
        <w:rPr>
          <w:rFonts w:ascii="Arial" w:hAnsi="Arial" w:cs="Arial"/>
          <w:sz w:val="18"/>
          <w:szCs w:val="18"/>
        </w:rPr>
        <w:t xml:space="preserve">На основании статьи 173 Бюджетного кодекса Российской Федерации, Федерального закона от 06.10.2003 г №131-ФЗ «Об общих принципах организации местного самоуправления в Российской Федерации», Устава Краснополянского сельского поселения, Положения о бюджетном процессе в Краснополянском сельском поселении (с изменениями от 25.12.2014 № 81, от 28.12.2015 №138, от 29.06.2016 № 179, от 29.07.2016  № 183, от 26.09.2017 № 5, от 27.11.2017 № 19, от 25.09.2019 № 111), утвержденного Решением Думы Краснополянского сельского поселения от 27.12.2013 № 24, в соответствии с Порядком разработки прогноза социально-экономического развития Краснополянского сельского поселения, утвержденным Постановлением Главы Краснополянского сельского поселения от 21.11.2013 № </w:t>
      </w:r>
      <w:r w:rsidR="008C6683" w:rsidRPr="00540683">
        <w:rPr>
          <w:rFonts w:ascii="Arial" w:hAnsi="Arial" w:cs="Arial"/>
          <w:sz w:val="18"/>
          <w:szCs w:val="18"/>
        </w:rPr>
        <w:t>184, постановляю:</w:t>
      </w:r>
    </w:p>
    <w:p w:rsidR="00D745A0" w:rsidRPr="00540683" w:rsidRDefault="00D745A0" w:rsidP="008C6683">
      <w:pPr>
        <w:spacing w:after="0"/>
        <w:ind w:firstLine="709"/>
        <w:jc w:val="both"/>
        <w:rPr>
          <w:rFonts w:ascii="Arial" w:hAnsi="Arial" w:cs="Arial"/>
          <w:sz w:val="18"/>
          <w:szCs w:val="18"/>
        </w:rPr>
      </w:pPr>
      <w:r w:rsidRPr="00540683">
        <w:rPr>
          <w:rFonts w:ascii="Arial" w:hAnsi="Arial" w:cs="Arial"/>
          <w:sz w:val="18"/>
          <w:szCs w:val="18"/>
        </w:rPr>
        <w:t>1.Одобрить прогноз социально-экономического развития Краснополянского сельского поселения на 2022-2024 годы (прилагается).</w:t>
      </w:r>
    </w:p>
    <w:p w:rsidR="00D745A0" w:rsidRPr="00540683" w:rsidRDefault="00D745A0" w:rsidP="008C6683">
      <w:pPr>
        <w:spacing w:after="0"/>
        <w:ind w:firstLine="709"/>
        <w:jc w:val="both"/>
        <w:rPr>
          <w:rFonts w:ascii="Arial" w:hAnsi="Arial" w:cs="Arial"/>
          <w:sz w:val="18"/>
          <w:szCs w:val="18"/>
        </w:rPr>
      </w:pPr>
      <w:r w:rsidRPr="00540683">
        <w:rPr>
          <w:rFonts w:ascii="Arial" w:hAnsi="Arial" w:cs="Arial"/>
          <w:sz w:val="18"/>
          <w:szCs w:val="18"/>
        </w:rPr>
        <w:t xml:space="preserve">2. Признать утратившим силу Постановление Главы Краснополянского сельского поселения от 12.11.2020 № 146 «Об одобрении прогноза социально-экономического развития МО Краснополянское сельское поселение на 2021-2023 годы». </w:t>
      </w:r>
    </w:p>
    <w:p w:rsidR="00D745A0" w:rsidRPr="00540683" w:rsidRDefault="00D745A0" w:rsidP="008C6683">
      <w:pPr>
        <w:spacing w:after="0"/>
        <w:ind w:firstLine="709"/>
        <w:jc w:val="both"/>
        <w:rPr>
          <w:rFonts w:ascii="Arial" w:hAnsi="Arial" w:cs="Arial"/>
          <w:sz w:val="18"/>
          <w:szCs w:val="18"/>
          <w:u w:val="single"/>
        </w:rPr>
      </w:pPr>
      <w:r w:rsidRPr="00540683">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29" w:history="1">
        <w:r w:rsidRPr="00540683">
          <w:rPr>
            <w:rStyle w:val="af7"/>
            <w:rFonts w:ascii="Arial" w:hAnsi="Arial" w:cs="Arial"/>
            <w:sz w:val="18"/>
            <w:szCs w:val="18"/>
          </w:rPr>
          <w:t>www.krasnopolyanskoe.ru</w:t>
        </w:r>
      </w:hyperlink>
    </w:p>
    <w:p w:rsidR="00D745A0" w:rsidRPr="00540683" w:rsidRDefault="00D745A0" w:rsidP="008C6683">
      <w:pPr>
        <w:spacing w:after="0"/>
        <w:ind w:firstLine="709"/>
        <w:jc w:val="both"/>
        <w:rPr>
          <w:rFonts w:ascii="Arial" w:hAnsi="Arial" w:cs="Arial"/>
          <w:sz w:val="18"/>
          <w:szCs w:val="18"/>
        </w:rPr>
      </w:pPr>
      <w:r w:rsidRPr="00540683">
        <w:rPr>
          <w:rFonts w:ascii="Arial" w:hAnsi="Arial" w:cs="Arial"/>
          <w:sz w:val="18"/>
          <w:szCs w:val="18"/>
        </w:rPr>
        <w:t>4. Контроль за исполнением настоящего Постановления оставляю за собой.</w:t>
      </w:r>
    </w:p>
    <w:p w:rsidR="008C6683" w:rsidRPr="00540683" w:rsidRDefault="008C6683" w:rsidP="008C6683">
      <w:pPr>
        <w:spacing w:after="0"/>
        <w:rPr>
          <w:rFonts w:ascii="Arial" w:hAnsi="Arial" w:cs="Arial"/>
          <w:sz w:val="18"/>
          <w:szCs w:val="18"/>
        </w:rPr>
      </w:pPr>
    </w:p>
    <w:p w:rsidR="00D745A0" w:rsidRPr="00540683" w:rsidRDefault="00D745A0" w:rsidP="008C6683">
      <w:pPr>
        <w:spacing w:after="0"/>
        <w:rPr>
          <w:rFonts w:ascii="Arial" w:hAnsi="Arial" w:cs="Arial"/>
          <w:sz w:val="18"/>
          <w:szCs w:val="18"/>
        </w:rPr>
      </w:pPr>
      <w:r w:rsidRPr="00540683">
        <w:rPr>
          <w:rFonts w:ascii="Arial" w:hAnsi="Arial" w:cs="Arial"/>
          <w:sz w:val="18"/>
          <w:szCs w:val="18"/>
        </w:rPr>
        <w:t xml:space="preserve"> Глава  Краснополянского сельского поселения                                </w:t>
      </w:r>
      <w:r w:rsidR="008C6683" w:rsidRPr="00540683">
        <w:rPr>
          <w:rFonts w:ascii="Arial" w:hAnsi="Arial" w:cs="Arial"/>
          <w:sz w:val="18"/>
          <w:szCs w:val="18"/>
        </w:rPr>
        <w:t xml:space="preserve">                                                                                                                            </w:t>
      </w:r>
      <w:r w:rsidRPr="00540683">
        <w:rPr>
          <w:rFonts w:ascii="Arial" w:hAnsi="Arial" w:cs="Arial"/>
          <w:sz w:val="18"/>
          <w:szCs w:val="18"/>
        </w:rPr>
        <w:t xml:space="preserve">       А.Н. Кошелев </w:t>
      </w:r>
    </w:p>
    <w:tbl>
      <w:tblPr>
        <w:tblW w:w="14899" w:type="dxa"/>
        <w:tblInd w:w="93" w:type="dxa"/>
        <w:tblLook w:val="04A0"/>
      </w:tblPr>
      <w:tblGrid>
        <w:gridCol w:w="5200"/>
        <w:gridCol w:w="1760"/>
        <w:gridCol w:w="1135"/>
        <w:gridCol w:w="1276"/>
        <w:gridCol w:w="992"/>
        <w:gridCol w:w="1134"/>
        <w:gridCol w:w="992"/>
        <w:gridCol w:w="2410"/>
      </w:tblGrid>
      <w:tr w:rsidR="002971D7" w:rsidRPr="00540683" w:rsidTr="002971D7">
        <w:trPr>
          <w:trHeight w:val="537"/>
        </w:trPr>
        <w:tc>
          <w:tcPr>
            <w:tcW w:w="6960" w:type="dxa"/>
            <w:gridSpan w:val="2"/>
            <w:vMerge w:val="restart"/>
            <w:tcBorders>
              <w:top w:val="nil"/>
              <w:left w:val="nil"/>
              <w:bottom w:val="nil"/>
              <w:right w:val="nil"/>
            </w:tcBorders>
            <w:shd w:val="clear" w:color="auto" w:fill="auto"/>
            <w:hideMark/>
          </w:tcPr>
          <w:p w:rsidR="002971D7" w:rsidRPr="00540683" w:rsidRDefault="002971D7" w:rsidP="002971D7">
            <w:pPr>
              <w:spacing w:after="0" w:line="240" w:lineRule="auto"/>
              <w:rPr>
                <w:rFonts w:ascii="Tahoma" w:eastAsia="Times New Roman" w:hAnsi="Tahoma" w:cs="Tahoma"/>
                <w:color w:val="000080"/>
                <w:sz w:val="18"/>
                <w:szCs w:val="18"/>
              </w:rPr>
            </w:pPr>
          </w:p>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Прогноз социально-экономического развития Краснополянского сельского поселения на 2022-2024 годы</w:t>
            </w:r>
          </w:p>
        </w:tc>
        <w:tc>
          <w:tcPr>
            <w:tcW w:w="1135" w:type="dxa"/>
            <w:tcBorders>
              <w:top w:val="nil"/>
              <w:left w:val="nil"/>
              <w:bottom w:val="nil"/>
              <w:right w:val="nil"/>
            </w:tcBorders>
            <w:shd w:val="clear" w:color="auto" w:fill="auto"/>
            <w:hideMark/>
          </w:tcPr>
          <w:p w:rsidR="002971D7" w:rsidRPr="00540683" w:rsidRDefault="002971D7" w:rsidP="002971D7">
            <w:pPr>
              <w:spacing w:after="0" w:line="240" w:lineRule="auto"/>
              <w:rPr>
                <w:rFonts w:ascii="Tahoma" w:eastAsia="Times New Roman" w:hAnsi="Tahoma" w:cs="Tahoma"/>
                <w:color w:val="000080"/>
                <w:sz w:val="18"/>
                <w:szCs w:val="18"/>
              </w:rPr>
            </w:pPr>
          </w:p>
        </w:tc>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c>
          <w:tcPr>
            <w:tcW w:w="992"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c>
          <w:tcPr>
            <w:tcW w:w="1134"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c>
          <w:tcPr>
            <w:tcW w:w="992"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c>
          <w:tcPr>
            <w:tcW w:w="2410"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r>
      <w:tr w:rsidR="002971D7" w:rsidRPr="00540683" w:rsidTr="002971D7">
        <w:trPr>
          <w:trHeight w:val="597"/>
        </w:trPr>
        <w:tc>
          <w:tcPr>
            <w:tcW w:w="6960" w:type="dxa"/>
            <w:gridSpan w:val="2"/>
            <w:vMerge/>
            <w:tcBorders>
              <w:top w:val="nil"/>
              <w:left w:val="nil"/>
              <w:bottom w:val="nil"/>
              <w:right w:val="nil"/>
            </w:tcBorders>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p>
        </w:tc>
        <w:tc>
          <w:tcPr>
            <w:tcW w:w="1135" w:type="dxa"/>
            <w:tcBorders>
              <w:top w:val="nil"/>
              <w:left w:val="nil"/>
              <w:bottom w:val="nil"/>
              <w:right w:val="nil"/>
            </w:tcBorders>
            <w:shd w:val="clear" w:color="auto" w:fill="auto"/>
            <w:hideMark/>
          </w:tcPr>
          <w:p w:rsidR="002971D7" w:rsidRPr="00540683" w:rsidRDefault="002971D7" w:rsidP="002971D7">
            <w:pPr>
              <w:spacing w:after="0" w:line="240" w:lineRule="auto"/>
              <w:rPr>
                <w:rFonts w:ascii="Tahoma" w:eastAsia="Times New Roman" w:hAnsi="Tahoma" w:cs="Tahoma"/>
                <w:b/>
                <w:bCs/>
                <w:color w:val="000080"/>
                <w:sz w:val="18"/>
                <w:szCs w:val="18"/>
              </w:rPr>
            </w:pPr>
          </w:p>
        </w:tc>
        <w:tc>
          <w:tcPr>
            <w:tcW w:w="1276" w:type="dxa"/>
            <w:tcBorders>
              <w:top w:val="nil"/>
              <w:left w:val="nil"/>
              <w:bottom w:val="nil"/>
              <w:right w:val="nil"/>
            </w:tcBorders>
            <w:shd w:val="clear" w:color="auto" w:fill="auto"/>
            <w:hideMark/>
          </w:tcPr>
          <w:p w:rsidR="002971D7" w:rsidRPr="00540683" w:rsidRDefault="002971D7" w:rsidP="002971D7">
            <w:pPr>
              <w:spacing w:after="0" w:line="240" w:lineRule="auto"/>
              <w:rPr>
                <w:rFonts w:ascii="Tahoma" w:eastAsia="Times New Roman" w:hAnsi="Tahoma" w:cs="Tahoma"/>
                <w:b/>
                <w:bCs/>
                <w:color w:val="000080"/>
                <w:sz w:val="18"/>
                <w:szCs w:val="18"/>
              </w:rPr>
            </w:pPr>
          </w:p>
        </w:tc>
        <w:tc>
          <w:tcPr>
            <w:tcW w:w="992" w:type="dxa"/>
            <w:tcBorders>
              <w:top w:val="nil"/>
              <w:left w:val="nil"/>
              <w:bottom w:val="nil"/>
              <w:right w:val="nil"/>
            </w:tcBorders>
            <w:shd w:val="clear" w:color="auto" w:fill="auto"/>
            <w:hideMark/>
          </w:tcPr>
          <w:p w:rsidR="002971D7" w:rsidRPr="00540683" w:rsidRDefault="002971D7" w:rsidP="002971D7">
            <w:pPr>
              <w:spacing w:after="0" w:line="240" w:lineRule="auto"/>
              <w:rPr>
                <w:rFonts w:ascii="Tahoma" w:eastAsia="Times New Roman" w:hAnsi="Tahoma" w:cs="Tahoma"/>
                <w:b/>
                <w:bCs/>
                <w:color w:val="000080"/>
                <w:sz w:val="18"/>
                <w:szCs w:val="18"/>
              </w:rPr>
            </w:pPr>
          </w:p>
        </w:tc>
        <w:tc>
          <w:tcPr>
            <w:tcW w:w="1134" w:type="dxa"/>
            <w:tcBorders>
              <w:top w:val="nil"/>
              <w:left w:val="nil"/>
              <w:bottom w:val="nil"/>
              <w:right w:val="nil"/>
            </w:tcBorders>
            <w:shd w:val="clear" w:color="auto" w:fill="auto"/>
            <w:hideMark/>
          </w:tcPr>
          <w:p w:rsidR="002971D7" w:rsidRPr="00540683" w:rsidRDefault="002971D7" w:rsidP="002971D7">
            <w:pPr>
              <w:spacing w:after="0" w:line="240" w:lineRule="auto"/>
              <w:rPr>
                <w:rFonts w:ascii="Tahoma" w:eastAsia="Times New Roman" w:hAnsi="Tahoma" w:cs="Tahoma"/>
                <w:b/>
                <w:bCs/>
                <w:color w:val="000080"/>
                <w:sz w:val="18"/>
                <w:szCs w:val="18"/>
              </w:rPr>
            </w:pPr>
          </w:p>
        </w:tc>
        <w:tc>
          <w:tcPr>
            <w:tcW w:w="992" w:type="dxa"/>
            <w:tcBorders>
              <w:top w:val="nil"/>
              <w:left w:val="nil"/>
              <w:bottom w:val="nil"/>
              <w:right w:val="nil"/>
            </w:tcBorders>
            <w:shd w:val="clear" w:color="auto" w:fill="auto"/>
            <w:hideMark/>
          </w:tcPr>
          <w:p w:rsidR="002971D7" w:rsidRPr="00540683" w:rsidRDefault="002971D7" w:rsidP="002971D7">
            <w:pPr>
              <w:spacing w:after="0" w:line="240" w:lineRule="auto"/>
              <w:rPr>
                <w:rFonts w:ascii="Tahoma" w:eastAsia="Times New Roman" w:hAnsi="Tahoma" w:cs="Tahoma"/>
                <w:b/>
                <w:bCs/>
                <w:color w:val="000080"/>
                <w:sz w:val="18"/>
                <w:szCs w:val="18"/>
              </w:rPr>
            </w:pPr>
          </w:p>
        </w:tc>
        <w:tc>
          <w:tcPr>
            <w:tcW w:w="2410"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r>
      <w:tr w:rsidR="002971D7" w:rsidRPr="00540683" w:rsidTr="002971D7">
        <w:trPr>
          <w:trHeight w:val="762"/>
        </w:trPr>
        <w:tc>
          <w:tcPr>
            <w:tcW w:w="6960" w:type="dxa"/>
            <w:gridSpan w:val="2"/>
            <w:tcBorders>
              <w:top w:val="nil"/>
              <w:left w:val="nil"/>
              <w:bottom w:val="single" w:sz="4" w:space="0" w:color="C0C0C0"/>
              <w:right w:val="nil"/>
            </w:tcBorders>
            <w:shd w:val="clear" w:color="auto" w:fill="auto"/>
            <w:hideMark/>
          </w:tcPr>
          <w:p w:rsidR="002971D7" w:rsidRPr="00540683" w:rsidRDefault="002971D7" w:rsidP="002971D7">
            <w:pPr>
              <w:spacing w:after="0" w:line="240" w:lineRule="auto"/>
              <w:rPr>
                <w:rFonts w:ascii="Tahoma" w:eastAsia="Times New Roman" w:hAnsi="Tahoma" w:cs="Tahoma"/>
                <w:b/>
                <w:bCs/>
                <w:color w:val="000080"/>
                <w:sz w:val="18"/>
                <w:szCs w:val="18"/>
              </w:rPr>
            </w:pPr>
            <w:r w:rsidRPr="00540683">
              <w:rPr>
                <w:rFonts w:ascii="Tahoma" w:eastAsia="Times New Roman" w:hAnsi="Tahoma" w:cs="Tahoma"/>
                <w:b/>
                <w:bCs/>
                <w:color w:val="000080"/>
                <w:sz w:val="18"/>
                <w:szCs w:val="18"/>
              </w:rPr>
              <w:t>Территория:  Краснополянское сельское поселение</w:t>
            </w:r>
            <w:r w:rsidRPr="00540683">
              <w:rPr>
                <w:rFonts w:ascii="Tahoma" w:eastAsia="Times New Roman" w:hAnsi="Tahoma" w:cs="Tahoma"/>
                <w:b/>
                <w:bCs/>
                <w:color w:val="000080"/>
                <w:sz w:val="18"/>
                <w:szCs w:val="18"/>
              </w:rPr>
              <w:br/>
              <w:t>Источник данных: Данные муниципальных образований</w:t>
            </w:r>
          </w:p>
        </w:tc>
        <w:tc>
          <w:tcPr>
            <w:tcW w:w="1135" w:type="dxa"/>
            <w:tcBorders>
              <w:top w:val="nil"/>
              <w:left w:val="nil"/>
              <w:bottom w:val="single" w:sz="4" w:space="0" w:color="C0C0C0"/>
              <w:right w:val="nil"/>
            </w:tcBorders>
            <w:shd w:val="clear" w:color="auto" w:fill="auto"/>
            <w:hideMark/>
          </w:tcPr>
          <w:p w:rsidR="002971D7" w:rsidRPr="00540683" w:rsidRDefault="002971D7" w:rsidP="002971D7">
            <w:pPr>
              <w:spacing w:after="0" w:line="240" w:lineRule="auto"/>
              <w:rPr>
                <w:rFonts w:ascii="Tahoma" w:eastAsia="Times New Roman" w:hAnsi="Tahoma" w:cs="Tahoma"/>
                <w:b/>
                <w:bCs/>
                <w:color w:val="000080"/>
                <w:sz w:val="18"/>
                <w:szCs w:val="18"/>
              </w:rPr>
            </w:pPr>
            <w:r w:rsidRPr="00540683">
              <w:rPr>
                <w:rFonts w:ascii="Tahoma" w:eastAsia="Times New Roman" w:hAnsi="Tahoma" w:cs="Tahoma"/>
                <w:b/>
                <w:bCs/>
                <w:color w:val="000080"/>
                <w:sz w:val="18"/>
                <w:szCs w:val="18"/>
              </w:rPr>
              <w:t> </w:t>
            </w:r>
          </w:p>
        </w:tc>
        <w:tc>
          <w:tcPr>
            <w:tcW w:w="1276" w:type="dxa"/>
            <w:tcBorders>
              <w:top w:val="nil"/>
              <w:left w:val="nil"/>
              <w:bottom w:val="single" w:sz="4" w:space="0" w:color="C0C0C0"/>
              <w:right w:val="nil"/>
            </w:tcBorders>
            <w:shd w:val="clear" w:color="auto" w:fill="auto"/>
            <w:hideMark/>
          </w:tcPr>
          <w:p w:rsidR="002971D7" w:rsidRPr="00540683" w:rsidRDefault="002971D7" w:rsidP="002971D7">
            <w:pPr>
              <w:spacing w:after="0" w:line="240" w:lineRule="auto"/>
              <w:rPr>
                <w:rFonts w:ascii="Tahoma" w:eastAsia="Times New Roman" w:hAnsi="Tahoma" w:cs="Tahoma"/>
                <w:b/>
                <w:bCs/>
                <w:color w:val="000080"/>
                <w:sz w:val="18"/>
                <w:szCs w:val="18"/>
              </w:rPr>
            </w:pPr>
            <w:r w:rsidRPr="00540683">
              <w:rPr>
                <w:rFonts w:ascii="Tahoma" w:eastAsia="Times New Roman" w:hAnsi="Tahoma" w:cs="Tahoma"/>
                <w:b/>
                <w:bCs/>
                <w:color w:val="000080"/>
                <w:sz w:val="18"/>
                <w:szCs w:val="18"/>
              </w:rPr>
              <w:t> </w:t>
            </w:r>
          </w:p>
        </w:tc>
        <w:tc>
          <w:tcPr>
            <w:tcW w:w="992" w:type="dxa"/>
            <w:tcBorders>
              <w:top w:val="nil"/>
              <w:left w:val="nil"/>
              <w:bottom w:val="single" w:sz="4" w:space="0" w:color="C0C0C0"/>
              <w:right w:val="nil"/>
            </w:tcBorders>
            <w:shd w:val="clear" w:color="auto" w:fill="auto"/>
            <w:hideMark/>
          </w:tcPr>
          <w:p w:rsidR="002971D7" w:rsidRPr="00540683" w:rsidRDefault="002971D7" w:rsidP="002971D7">
            <w:pPr>
              <w:spacing w:after="0" w:line="240" w:lineRule="auto"/>
              <w:rPr>
                <w:rFonts w:ascii="Tahoma" w:eastAsia="Times New Roman" w:hAnsi="Tahoma" w:cs="Tahoma"/>
                <w:b/>
                <w:bCs/>
                <w:color w:val="000080"/>
                <w:sz w:val="18"/>
                <w:szCs w:val="18"/>
              </w:rPr>
            </w:pPr>
            <w:r w:rsidRPr="00540683">
              <w:rPr>
                <w:rFonts w:ascii="Tahoma" w:eastAsia="Times New Roman" w:hAnsi="Tahoma" w:cs="Tahoma"/>
                <w:b/>
                <w:bCs/>
                <w:color w:val="000080"/>
                <w:sz w:val="18"/>
                <w:szCs w:val="18"/>
              </w:rPr>
              <w:t> </w:t>
            </w:r>
          </w:p>
        </w:tc>
        <w:tc>
          <w:tcPr>
            <w:tcW w:w="4536" w:type="dxa"/>
            <w:gridSpan w:val="3"/>
            <w:tcBorders>
              <w:top w:val="nil"/>
              <w:left w:val="nil"/>
              <w:bottom w:val="single" w:sz="4" w:space="0" w:color="C0C0C0"/>
              <w:right w:val="nil"/>
            </w:tcBorders>
            <w:shd w:val="clear" w:color="auto" w:fill="auto"/>
            <w:hideMark/>
          </w:tcPr>
          <w:p w:rsidR="002971D7" w:rsidRPr="00540683" w:rsidRDefault="002971D7" w:rsidP="002971D7">
            <w:pPr>
              <w:spacing w:after="0" w:line="240" w:lineRule="auto"/>
              <w:jc w:val="right"/>
              <w:rPr>
                <w:rFonts w:ascii="Tahoma" w:eastAsia="Times New Roman" w:hAnsi="Tahoma" w:cs="Tahoma"/>
                <w:color w:val="7F7F7F"/>
                <w:sz w:val="18"/>
                <w:szCs w:val="18"/>
              </w:rPr>
            </w:pPr>
            <w:r w:rsidRPr="00540683">
              <w:rPr>
                <w:rFonts w:ascii="Tahoma" w:eastAsia="Times New Roman" w:hAnsi="Tahoma" w:cs="Tahoma"/>
                <w:color w:val="7F7F7F"/>
                <w:sz w:val="18"/>
                <w:szCs w:val="18"/>
              </w:rPr>
              <w:t> </w:t>
            </w:r>
          </w:p>
        </w:tc>
      </w:tr>
      <w:tr w:rsidR="002971D7" w:rsidRPr="00540683" w:rsidTr="002971D7">
        <w:trPr>
          <w:trHeight w:val="327"/>
        </w:trPr>
        <w:tc>
          <w:tcPr>
            <w:tcW w:w="5200" w:type="dxa"/>
            <w:vMerge w:val="restart"/>
            <w:tcBorders>
              <w:top w:val="nil"/>
              <w:left w:val="single" w:sz="4" w:space="0" w:color="C0C0C0"/>
              <w:bottom w:val="single" w:sz="4" w:space="0" w:color="C0C0C0"/>
              <w:right w:val="single" w:sz="4" w:space="0" w:color="C0C0C0"/>
            </w:tcBorders>
            <w:shd w:val="clear" w:color="000000" w:fill="889CCF"/>
            <w:vAlign w:val="center"/>
            <w:hideMark/>
          </w:tcPr>
          <w:p w:rsidR="002971D7" w:rsidRPr="00540683" w:rsidRDefault="002971D7" w:rsidP="002971D7">
            <w:pPr>
              <w:spacing w:after="0" w:line="240" w:lineRule="auto"/>
              <w:jc w:val="center"/>
              <w:rPr>
                <w:rFonts w:ascii="Tahoma" w:eastAsia="Times New Roman" w:hAnsi="Tahoma" w:cs="Tahoma"/>
                <w:b/>
                <w:bCs/>
                <w:color w:val="FFFFFF"/>
                <w:sz w:val="18"/>
                <w:szCs w:val="18"/>
              </w:rPr>
            </w:pPr>
            <w:r w:rsidRPr="00540683">
              <w:rPr>
                <w:rFonts w:ascii="Tahoma" w:eastAsia="Times New Roman" w:hAnsi="Tahoma" w:cs="Tahoma"/>
                <w:b/>
                <w:bCs/>
                <w:color w:val="FFFFFF"/>
                <w:sz w:val="18"/>
                <w:szCs w:val="18"/>
              </w:rPr>
              <w:t>Наименование показателя</w:t>
            </w:r>
          </w:p>
        </w:tc>
        <w:tc>
          <w:tcPr>
            <w:tcW w:w="1760" w:type="dxa"/>
            <w:vMerge w:val="restart"/>
            <w:tcBorders>
              <w:top w:val="nil"/>
              <w:left w:val="single" w:sz="4" w:space="0" w:color="C0C0C0"/>
              <w:bottom w:val="single" w:sz="4" w:space="0" w:color="C0C0C0"/>
              <w:right w:val="single" w:sz="4" w:space="0" w:color="C0C0C0"/>
            </w:tcBorders>
            <w:shd w:val="clear" w:color="000000" w:fill="889CCF"/>
            <w:vAlign w:val="center"/>
            <w:hideMark/>
          </w:tcPr>
          <w:p w:rsidR="002971D7" w:rsidRPr="00540683" w:rsidRDefault="002971D7" w:rsidP="002971D7">
            <w:pPr>
              <w:spacing w:after="0" w:line="240" w:lineRule="auto"/>
              <w:jc w:val="center"/>
              <w:rPr>
                <w:rFonts w:ascii="Tahoma" w:eastAsia="Times New Roman" w:hAnsi="Tahoma" w:cs="Tahoma"/>
                <w:b/>
                <w:bCs/>
                <w:color w:val="FFFFFF"/>
                <w:sz w:val="18"/>
                <w:szCs w:val="18"/>
              </w:rPr>
            </w:pPr>
            <w:r w:rsidRPr="00540683">
              <w:rPr>
                <w:rFonts w:ascii="Tahoma" w:eastAsia="Times New Roman" w:hAnsi="Tahoma" w:cs="Tahoma"/>
                <w:b/>
                <w:bCs/>
                <w:color w:val="FFFFFF"/>
                <w:sz w:val="18"/>
                <w:szCs w:val="18"/>
              </w:rPr>
              <w:t>Единица измерения</w:t>
            </w:r>
          </w:p>
        </w:tc>
        <w:tc>
          <w:tcPr>
            <w:tcW w:w="1135" w:type="dxa"/>
            <w:tcBorders>
              <w:top w:val="nil"/>
              <w:left w:val="nil"/>
              <w:bottom w:val="single" w:sz="4" w:space="0" w:color="C0C0C0"/>
              <w:right w:val="single" w:sz="4" w:space="0" w:color="C0C0C0"/>
            </w:tcBorders>
            <w:shd w:val="clear" w:color="000000" w:fill="889CCF"/>
            <w:vAlign w:val="center"/>
            <w:hideMark/>
          </w:tcPr>
          <w:p w:rsidR="002971D7" w:rsidRPr="00540683" w:rsidRDefault="002971D7" w:rsidP="002971D7">
            <w:pPr>
              <w:spacing w:after="0" w:line="240" w:lineRule="auto"/>
              <w:jc w:val="center"/>
              <w:rPr>
                <w:rFonts w:ascii="Tahoma" w:eastAsia="Times New Roman" w:hAnsi="Tahoma" w:cs="Tahoma"/>
                <w:b/>
                <w:bCs/>
                <w:color w:val="FFFFFF"/>
                <w:sz w:val="18"/>
                <w:szCs w:val="18"/>
              </w:rPr>
            </w:pPr>
            <w:r w:rsidRPr="00540683">
              <w:rPr>
                <w:rFonts w:ascii="Tahoma" w:eastAsia="Times New Roman" w:hAnsi="Tahoma" w:cs="Tahoma"/>
                <w:b/>
                <w:bCs/>
                <w:color w:val="FFFFFF"/>
                <w:sz w:val="18"/>
                <w:szCs w:val="18"/>
              </w:rPr>
              <w:t>Отчет</w:t>
            </w:r>
          </w:p>
        </w:tc>
        <w:tc>
          <w:tcPr>
            <w:tcW w:w="1276" w:type="dxa"/>
            <w:tcBorders>
              <w:top w:val="nil"/>
              <w:left w:val="nil"/>
              <w:bottom w:val="single" w:sz="4" w:space="0" w:color="C0C0C0"/>
              <w:right w:val="single" w:sz="4" w:space="0" w:color="C0C0C0"/>
            </w:tcBorders>
            <w:shd w:val="clear" w:color="000000" w:fill="889CCF"/>
            <w:vAlign w:val="center"/>
            <w:hideMark/>
          </w:tcPr>
          <w:p w:rsidR="002971D7" w:rsidRPr="00540683" w:rsidRDefault="002971D7" w:rsidP="002971D7">
            <w:pPr>
              <w:spacing w:after="0" w:line="240" w:lineRule="auto"/>
              <w:jc w:val="center"/>
              <w:rPr>
                <w:rFonts w:ascii="Tahoma" w:eastAsia="Times New Roman" w:hAnsi="Tahoma" w:cs="Tahoma"/>
                <w:b/>
                <w:bCs/>
                <w:color w:val="FFFFFF"/>
                <w:sz w:val="18"/>
                <w:szCs w:val="18"/>
              </w:rPr>
            </w:pPr>
            <w:r w:rsidRPr="00540683">
              <w:rPr>
                <w:rFonts w:ascii="Tahoma" w:eastAsia="Times New Roman" w:hAnsi="Tahoma" w:cs="Tahoma"/>
                <w:b/>
                <w:bCs/>
                <w:color w:val="FFFFFF"/>
                <w:sz w:val="18"/>
                <w:szCs w:val="18"/>
              </w:rPr>
              <w:t>Оценка</w:t>
            </w:r>
          </w:p>
        </w:tc>
        <w:tc>
          <w:tcPr>
            <w:tcW w:w="3118" w:type="dxa"/>
            <w:gridSpan w:val="3"/>
            <w:tcBorders>
              <w:top w:val="single" w:sz="4" w:space="0" w:color="C0C0C0"/>
              <w:left w:val="nil"/>
              <w:bottom w:val="single" w:sz="4" w:space="0" w:color="C0C0C0"/>
              <w:right w:val="single" w:sz="4" w:space="0" w:color="C0C0C0"/>
            </w:tcBorders>
            <w:shd w:val="clear" w:color="000000" w:fill="889CCF"/>
            <w:vAlign w:val="center"/>
            <w:hideMark/>
          </w:tcPr>
          <w:p w:rsidR="002971D7" w:rsidRPr="00540683" w:rsidRDefault="002971D7" w:rsidP="002971D7">
            <w:pPr>
              <w:spacing w:after="0" w:line="240" w:lineRule="auto"/>
              <w:jc w:val="center"/>
              <w:rPr>
                <w:rFonts w:ascii="Tahoma" w:eastAsia="Times New Roman" w:hAnsi="Tahoma" w:cs="Tahoma"/>
                <w:b/>
                <w:bCs/>
                <w:color w:val="FFFFFF"/>
                <w:sz w:val="18"/>
                <w:szCs w:val="18"/>
              </w:rPr>
            </w:pPr>
            <w:r w:rsidRPr="00540683">
              <w:rPr>
                <w:rFonts w:ascii="Tahoma" w:eastAsia="Times New Roman" w:hAnsi="Tahoma" w:cs="Tahoma"/>
                <w:b/>
                <w:bCs/>
                <w:color w:val="FFFFFF"/>
                <w:sz w:val="18"/>
                <w:szCs w:val="18"/>
              </w:rPr>
              <w:t>Прогноз</w:t>
            </w:r>
          </w:p>
        </w:tc>
        <w:tc>
          <w:tcPr>
            <w:tcW w:w="2410" w:type="dxa"/>
            <w:vMerge w:val="restart"/>
            <w:tcBorders>
              <w:top w:val="nil"/>
              <w:left w:val="single" w:sz="4" w:space="0" w:color="C0C0C0"/>
              <w:bottom w:val="single" w:sz="4" w:space="0" w:color="C0C0C0"/>
              <w:right w:val="single" w:sz="4" w:space="0" w:color="C0C0C0"/>
            </w:tcBorders>
            <w:shd w:val="clear" w:color="000000" w:fill="889CCF"/>
            <w:vAlign w:val="center"/>
            <w:hideMark/>
          </w:tcPr>
          <w:p w:rsidR="002971D7" w:rsidRPr="00540683" w:rsidRDefault="002971D7" w:rsidP="002971D7">
            <w:pPr>
              <w:spacing w:after="0" w:line="240" w:lineRule="auto"/>
              <w:jc w:val="center"/>
              <w:rPr>
                <w:rFonts w:ascii="Tahoma" w:eastAsia="Times New Roman" w:hAnsi="Tahoma" w:cs="Tahoma"/>
                <w:b/>
                <w:bCs/>
                <w:color w:val="FFFFFF"/>
                <w:sz w:val="18"/>
                <w:szCs w:val="18"/>
              </w:rPr>
            </w:pPr>
            <w:r w:rsidRPr="00540683">
              <w:rPr>
                <w:rFonts w:ascii="Tahoma" w:eastAsia="Times New Roman" w:hAnsi="Tahoma" w:cs="Tahoma"/>
                <w:b/>
                <w:bCs/>
                <w:color w:val="FFFFFF"/>
                <w:sz w:val="18"/>
                <w:szCs w:val="18"/>
              </w:rPr>
              <w:t>Пояснения</w:t>
            </w:r>
          </w:p>
        </w:tc>
      </w:tr>
      <w:tr w:rsidR="002971D7" w:rsidRPr="00540683" w:rsidTr="002971D7">
        <w:trPr>
          <w:trHeight w:val="327"/>
        </w:trPr>
        <w:tc>
          <w:tcPr>
            <w:tcW w:w="5200" w:type="dxa"/>
            <w:vMerge/>
            <w:tcBorders>
              <w:top w:val="nil"/>
              <w:left w:val="single" w:sz="4" w:space="0" w:color="C0C0C0"/>
              <w:bottom w:val="single" w:sz="4" w:space="0" w:color="C0C0C0"/>
              <w:right w:val="single" w:sz="4" w:space="0" w:color="C0C0C0"/>
            </w:tcBorders>
            <w:vAlign w:val="center"/>
            <w:hideMark/>
          </w:tcPr>
          <w:p w:rsidR="002971D7" w:rsidRPr="00540683" w:rsidRDefault="002971D7" w:rsidP="002971D7">
            <w:pPr>
              <w:spacing w:after="0" w:line="240" w:lineRule="auto"/>
              <w:rPr>
                <w:rFonts w:ascii="Tahoma" w:eastAsia="Times New Roman" w:hAnsi="Tahoma" w:cs="Tahoma"/>
                <w:b/>
                <w:bCs/>
                <w:color w:val="FFFFFF"/>
                <w:sz w:val="18"/>
                <w:szCs w:val="18"/>
              </w:rPr>
            </w:pPr>
          </w:p>
        </w:tc>
        <w:tc>
          <w:tcPr>
            <w:tcW w:w="1760" w:type="dxa"/>
            <w:vMerge/>
            <w:tcBorders>
              <w:top w:val="nil"/>
              <w:left w:val="single" w:sz="4" w:space="0" w:color="C0C0C0"/>
              <w:bottom w:val="single" w:sz="4" w:space="0" w:color="C0C0C0"/>
              <w:right w:val="single" w:sz="4" w:space="0" w:color="C0C0C0"/>
            </w:tcBorders>
            <w:vAlign w:val="center"/>
            <w:hideMark/>
          </w:tcPr>
          <w:p w:rsidR="002971D7" w:rsidRPr="00540683" w:rsidRDefault="002971D7" w:rsidP="002971D7">
            <w:pPr>
              <w:spacing w:after="0" w:line="240" w:lineRule="auto"/>
              <w:rPr>
                <w:rFonts w:ascii="Tahoma" w:eastAsia="Times New Roman" w:hAnsi="Tahoma" w:cs="Tahoma"/>
                <w:b/>
                <w:bCs/>
                <w:color w:val="FFFFFF"/>
                <w:sz w:val="18"/>
                <w:szCs w:val="18"/>
              </w:rPr>
            </w:pPr>
          </w:p>
        </w:tc>
        <w:tc>
          <w:tcPr>
            <w:tcW w:w="1135" w:type="dxa"/>
            <w:tcBorders>
              <w:top w:val="nil"/>
              <w:left w:val="nil"/>
              <w:bottom w:val="single" w:sz="4" w:space="0" w:color="C0C0C0"/>
              <w:right w:val="single" w:sz="4" w:space="0" w:color="C0C0C0"/>
            </w:tcBorders>
            <w:shd w:val="clear" w:color="000000" w:fill="889CCF"/>
            <w:vAlign w:val="center"/>
            <w:hideMark/>
          </w:tcPr>
          <w:p w:rsidR="002971D7" w:rsidRPr="00540683" w:rsidRDefault="002971D7" w:rsidP="002971D7">
            <w:pPr>
              <w:spacing w:after="0" w:line="240" w:lineRule="auto"/>
              <w:jc w:val="center"/>
              <w:rPr>
                <w:rFonts w:ascii="Tahoma" w:eastAsia="Times New Roman" w:hAnsi="Tahoma" w:cs="Tahoma"/>
                <w:b/>
                <w:bCs/>
                <w:color w:val="FFFFFF"/>
                <w:sz w:val="18"/>
                <w:szCs w:val="18"/>
              </w:rPr>
            </w:pPr>
            <w:r w:rsidRPr="00540683">
              <w:rPr>
                <w:rFonts w:ascii="Tahoma" w:eastAsia="Times New Roman" w:hAnsi="Tahoma" w:cs="Tahoma"/>
                <w:b/>
                <w:bCs/>
                <w:color w:val="FFFFFF"/>
                <w:sz w:val="18"/>
                <w:szCs w:val="18"/>
              </w:rPr>
              <w:t>2020</w:t>
            </w:r>
          </w:p>
        </w:tc>
        <w:tc>
          <w:tcPr>
            <w:tcW w:w="1276" w:type="dxa"/>
            <w:tcBorders>
              <w:top w:val="nil"/>
              <w:left w:val="nil"/>
              <w:bottom w:val="single" w:sz="4" w:space="0" w:color="C0C0C0"/>
              <w:right w:val="single" w:sz="4" w:space="0" w:color="C0C0C0"/>
            </w:tcBorders>
            <w:shd w:val="clear" w:color="000000" w:fill="889CCF"/>
            <w:vAlign w:val="center"/>
            <w:hideMark/>
          </w:tcPr>
          <w:p w:rsidR="002971D7" w:rsidRPr="00540683" w:rsidRDefault="002971D7" w:rsidP="002971D7">
            <w:pPr>
              <w:spacing w:after="0" w:line="240" w:lineRule="auto"/>
              <w:jc w:val="center"/>
              <w:rPr>
                <w:rFonts w:ascii="Tahoma" w:eastAsia="Times New Roman" w:hAnsi="Tahoma" w:cs="Tahoma"/>
                <w:b/>
                <w:bCs/>
                <w:color w:val="FFFFFF"/>
                <w:sz w:val="18"/>
                <w:szCs w:val="18"/>
              </w:rPr>
            </w:pPr>
            <w:r w:rsidRPr="00540683">
              <w:rPr>
                <w:rFonts w:ascii="Tahoma" w:eastAsia="Times New Roman" w:hAnsi="Tahoma" w:cs="Tahoma"/>
                <w:b/>
                <w:bCs/>
                <w:color w:val="FFFFFF"/>
                <w:sz w:val="18"/>
                <w:szCs w:val="18"/>
              </w:rPr>
              <w:t>2021</w:t>
            </w:r>
          </w:p>
        </w:tc>
        <w:tc>
          <w:tcPr>
            <w:tcW w:w="992" w:type="dxa"/>
            <w:tcBorders>
              <w:top w:val="nil"/>
              <w:left w:val="nil"/>
              <w:bottom w:val="single" w:sz="4" w:space="0" w:color="C0C0C0"/>
              <w:right w:val="single" w:sz="4" w:space="0" w:color="C0C0C0"/>
            </w:tcBorders>
            <w:shd w:val="clear" w:color="000000" w:fill="889CCF"/>
            <w:vAlign w:val="center"/>
            <w:hideMark/>
          </w:tcPr>
          <w:p w:rsidR="002971D7" w:rsidRPr="00540683" w:rsidRDefault="002971D7" w:rsidP="002971D7">
            <w:pPr>
              <w:spacing w:after="0" w:line="240" w:lineRule="auto"/>
              <w:jc w:val="center"/>
              <w:rPr>
                <w:rFonts w:ascii="Tahoma" w:eastAsia="Times New Roman" w:hAnsi="Tahoma" w:cs="Tahoma"/>
                <w:b/>
                <w:bCs/>
                <w:color w:val="FFFFFF"/>
                <w:sz w:val="18"/>
                <w:szCs w:val="18"/>
              </w:rPr>
            </w:pPr>
            <w:r w:rsidRPr="00540683">
              <w:rPr>
                <w:rFonts w:ascii="Tahoma" w:eastAsia="Times New Roman" w:hAnsi="Tahoma" w:cs="Tahoma"/>
                <w:b/>
                <w:bCs/>
                <w:color w:val="FFFFFF"/>
                <w:sz w:val="18"/>
                <w:szCs w:val="18"/>
              </w:rPr>
              <w:t>2022</w:t>
            </w:r>
          </w:p>
        </w:tc>
        <w:tc>
          <w:tcPr>
            <w:tcW w:w="1134" w:type="dxa"/>
            <w:tcBorders>
              <w:top w:val="nil"/>
              <w:left w:val="nil"/>
              <w:bottom w:val="single" w:sz="4" w:space="0" w:color="C0C0C0"/>
              <w:right w:val="single" w:sz="4" w:space="0" w:color="C0C0C0"/>
            </w:tcBorders>
            <w:shd w:val="clear" w:color="000000" w:fill="889CCF"/>
            <w:vAlign w:val="center"/>
            <w:hideMark/>
          </w:tcPr>
          <w:p w:rsidR="002971D7" w:rsidRPr="00540683" w:rsidRDefault="002971D7" w:rsidP="002971D7">
            <w:pPr>
              <w:spacing w:after="0" w:line="240" w:lineRule="auto"/>
              <w:jc w:val="center"/>
              <w:rPr>
                <w:rFonts w:ascii="Tahoma" w:eastAsia="Times New Roman" w:hAnsi="Tahoma" w:cs="Tahoma"/>
                <w:b/>
                <w:bCs/>
                <w:color w:val="FFFFFF"/>
                <w:sz w:val="18"/>
                <w:szCs w:val="18"/>
              </w:rPr>
            </w:pPr>
            <w:r w:rsidRPr="00540683">
              <w:rPr>
                <w:rFonts w:ascii="Tahoma" w:eastAsia="Times New Roman" w:hAnsi="Tahoma" w:cs="Tahoma"/>
                <w:b/>
                <w:bCs/>
                <w:color w:val="FFFFFF"/>
                <w:sz w:val="18"/>
                <w:szCs w:val="18"/>
              </w:rPr>
              <w:t>2023</w:t>
            </w:r>
          </w:p>
        </w:tc>
        <w:tc>
          <w:tcPr>
            <w:tcW w:w="992" w:type="dxa"/>
            <w:tcBorders>
              <w:top w:val="nil"/>
              <w:left w:val="nil"/>
              <w:bottom w:val="single" w:sz="4" w:space="0" w:color="C0C0C0"/>
              <w:right w:val="single" w:sz="4" w:space="0" w:color="C0C0C0"/>
            </w:tcBorders>
            <w:shd w:val="clear" w:color="000000" w:fill="889CCF"/>
            <w:vAlign w:val="center"/>
            <w:hideMark/>
          </w:tcPr>
          <w:p w:rsidR="002971D7" w:rsidRPr="00540683" w:rsidRDefault="002971D7" w:rsidP="002971D7">
            <w:pPr>
              <w:spacing w:after="0" w:line="240" w:lineRule="auto"/>
              <w:jc w:val="center"/>
              <w:rPr>
                <w:rFonts w:ascii="Tahoma" w:eastAsia="Times New Roman" w:hAnsi="Tahoma" w:cs="Tahoma"/>
                <w:b/>
                <w:bCs/>
                <w:color w:val="FFFFFF"/>
                <w:sz w:val="18"/>
                <w:szCs w:val="18"/>
              </w:rPr>
            </w:pPr>
            <w:r w:rsidRPr="00540683">
              <w:rPr>
                <w:rFonts w:ascii="Tahoma" w:eastAsia="Times New Roman" w:hAnsi="Tahoma" w:cs="Tahoma"/>
                <w:b/>
                <w:bCs/>
                <w:color w:val="FFFFFF"/>
                <w:sz w:val="18"/>
                <w:szCs w:val="18"/>
              </w:rPr>
              <w:t>2024</w:t>
            </w:r>
          </w:p>
        </w:tc>
        <w:tc>
          <w:tcPr>
            <w:tcW w:w="2410" w:type="dxa"/>
            <w:vMerge/>
            <w:tcBorders>
              <w:top w:val="nil"/>
              <w:left w:val="single" w:sz="4" w:space="0" w:color="C0C0C0"/>
              <w:bottom w:val="single" w:sz="4" w:space="0" w:color="C0C0C0"/>
              <w:right w:val="single" w:sz="4" w:space="0" w:color="C0C0C0"/>
            </w:tcBorders>
            <w:vAlign w:val="center"/>
            <w:hideMark/>
          </w:tcPr>
          <w:p w:rsidR="002971D7" w:rsidRPr="00540683" w:rsidRDefault="002971D7" w:rsidP="002971D7">
            <w:pPr>
              <w:spacing w:after="0" w:line="240" w:lineRule="auto"/>
              <w:rPr>
                <w:rFonts w:ascii="Tahoma" w:eastAsia="Times New Roman" w:hAnsi="Tahoma" w:cs="Tahoma"/>
                <w:b/>
                <w:bCs/>
                <w:color w:val="FFFFFF"/>
                <w:sz w:val="18"/>
                <w:szCs w:val="18"/>
              </w:rPr>
            </w:pP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I. Финансы</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1. Доходы, всего (стр. 1.12 + стр. 1.13)</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18,47</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21,16</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20,67</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21,59</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22,18</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1.1.Прибыль прибыльных организаций</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110,10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34,50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80,40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87,90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90,50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1.1.1. сальдо прибылей и убытков (справочно)</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110,10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34,50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80,40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87,90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90,50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1.2. Амортизационные отчисления</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75,94</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79,14</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80,58</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80,58</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80,58</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1.3. Налог на доходы физических лиц</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0,91</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0,98</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1,05</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1,18</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1,33</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1.4. Единый налог на вмененный доход</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1.4.1 налоговая база (сумма исчисленного вмененного дохода)</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1.5. Налог с патентной системы налогообложения</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1.6. Земельный налог</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3,53</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3,45</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3,50</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3,50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3,50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1.7. Единый сельскохозяйственный налог</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0,08</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0,13</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0,19</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0,20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0,22</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1.7.1. налоговая база</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1,27</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2,22</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3,17</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3,33</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3,58</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1.8. Налог на имущество физических лиц</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0,89</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0,15</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0,21</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0,21</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0,22</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1.9. Прочие налоги и сборы</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11,73</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14,70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14,69</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15,39</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15,90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1.10. Неналоговые доходы</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1,33</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1,75</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1,03</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1,11</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1,01</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1.11. Прочие доходы</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1.12. Итого доходов (сумма строк 1.3, 1.4, 1.5, 1.6, 1.7, 1.8, 1.9, 1.10, 1.11)</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18,47</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21,16</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20,67</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21,59</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22,18</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1.13. Средства, получаемые от вышестоящих уровней власти</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2. Финансирование муниципальных программ (справочно)</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76,30</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65,41</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62,45</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56,66</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59,88</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979"/>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3. Недополученные доходы муниципальных образований от предоставления налоговых преференций, предусмотренных решениями органов местного самоуправления (справочно):</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0,05</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0,05</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0,05</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0,05</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0,05</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3.1. Земельный налог</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0,05</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0,05</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0,05</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0,05</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0,05</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3.2. Налог на имущество физических лиц</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FFFFF"/>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II. Производственная деятельность</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1. Оборот организаций (по полному кругу) по видам экономической деятельности*, всего</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819,80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815,40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910,98</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940,78</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966,13</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в том числе:</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1.1. Сельское хозяйство, охота и лесное хозяйство</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712,00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705,40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800,60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830,20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855,50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1.2. Добыча полезных ископаемых</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1.3. Обрабатывающие производства</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1.4. Обеспечение электрической энергией, газом и паром</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6,13</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6,25</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6,38</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6,58</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6,63</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1.5. Cтроительство</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1.6. Оптовая и розничная торговля</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101,70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103,70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104,00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104,00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104,00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1.7. Транспортировка и хранение</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lastRenderedPageBreak/>
              <w:t>1.8. Деятельность в области информации и связи</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III. Инвестиционная деятельность</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1. Объем инвестиций в основной капитал за счет всех источников финансирования, всего</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85,94</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90,24</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94,74</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99,48</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104,46</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из них по отраслям экономики:</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1.1. Сельское хозяйство, охота и лесное хозяйство</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43,00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47,00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50,00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50,00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50,00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1.2. Добыча полезных ископаемых</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1.3. Обрабатывающие производства</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1.4. Обеспечение электрической энергией, газом и паром</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0,46</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0,50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0,52</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0,55</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0,55</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1.5. Строительство</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1.6. Оптовая и розничная торговля, сфера услуг и развлечений</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1.7 Транспортировка и хранение</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1.8. Деятельность в области информации и связи</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IV. Денежные доходы населения</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1. Доходы населения муниципального образования, всего</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725,20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761,50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799,53</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839,50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881,48</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из них:</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1.1. Доходы от предпринимательской деятельности</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7,60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7,70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7,80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7,90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1.2. Оплата труда</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211,50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219,96</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226,55</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231,08</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233,40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1.3. Социальные выплаты</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230,12</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239,32</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248,89</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258,84</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269,20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2. Среднедушевые денежные доходы (в месяц)</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руб./чел.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17 076,38</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18 021,87</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19 020,13</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20 068,37</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21 180,80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762"/>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3. Номинальная начисленная среднемесячная заработная плата работников по полному кругу организаций</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руб. в месяц</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28 983,00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30 197,69</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31 153,74</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31 892,20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32 201,99</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V. Потребительский рынок</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1. Оборот розничной торговли в ценах соответствующего периода</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 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163,20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166,46</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169,79</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173,19</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176,65</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2. Оборот общественного питания</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млн.руб.</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3,06</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3,12</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3,18</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3,25</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VI. Демографические показатели</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1. Численность и состав населения</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1.1. Численность постоянного населения муниципального образования (на начало года)</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3 540,00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3 537,00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3 519,00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3 502,00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3 484,00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1.2. Среднегодовая численность населения муниципального образования</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3 539,00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3 521,00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3 503,00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3 486,00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3 468,00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1.3. Численность детей в возрасте 3-7 лет (дошкольного возраста)</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250,00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250,00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250,00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250,00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250,00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1.4. Численность детей и подростков в возрасте 8-17 лет (школьного возраста)</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446,00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442,00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443,00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444,00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445,00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1.5. Численность населения в трудоспособном возрасте</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1 773,00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1 775,00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1 776,00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1 778,00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1 779,00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1.6. Численность населения старше трудоспособного возраста</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1 006,00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1 004,00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1 002,00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1 001,00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1 000,00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2. Естественное движение</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2.1. Число родившихся</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2.2. Число умерших</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59,00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62,00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62,00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62,00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VII. Развитие социальной сферы</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1. Количество учащихся общеобразовательных учреждений, обучающихся во вторую и третью смены</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762"/>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2. Обеспеченность населения врачами, оказывающими медицинскую помощь в амбулаторных условиях</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ед. на 10 тыс. населения</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979"/>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3. Обеспеченность средними медицинскими работниками, работающими в государственных и муниципальных медицинских организациях медицинским персоналом</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ед. на 10 тыс. населения</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28,30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28,50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28,60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28,80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28,90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4. Доля детей в возрасте от 5 до 18 лет, охваченных дополнительным образованием</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процент</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55,00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75,00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75,00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5. Доступность дошкольного образования для детей в возрасте от полутора до трех лет</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процент</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100,00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VIII. Трудовые ресурсы</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 </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c>
          <w:tcPr>
            <w:tcW w:w="241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762"/>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1. Среднесписочная численность работников (без внешних совместителей) по полному кругу организаций</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608,00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607,00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606,00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605,00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604,00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979"/>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100" w:firstLine="180"/>
              <w:rPr>
                <w:rFonts w:ascii="Tahoma" w:eastAsia="Times New Roman" w:hAnsi="Tahoma" w:cs="Tahoma"/>
                <w:color w:val="000080"/>
                <w:sz w:val="18"/>
                <w:szCs w:val="18"/>
              </w:rPr>
            </w:pPr>
            <w:r w:rsidRPr="00540683">
              <w:rPr>
                <w:rFonts w:ascii="Tahoma" w:eastAsia="Times New Roman" w:hAnsi="Tahoma" w:cs="Tahoma"/>
                <w:color w:val="000080"/>
                <w:sz w:val="18"/>
                <w:szCs w:val="18"/>
              </w:rPr>
              <w:t>2. Потребность организаций в подготовке специалистов и квалифицированных рабочих по уровням образования в рамках программ развития организаций и инвестиционных проектов</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24,00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24,00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13,00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13,00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13,00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2.1.среднее профессиональное образование</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18,00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18,00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10,00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t>2.1.1 в том числе технического профиля</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15,00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15,00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8,00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9,00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200" w:firstLine="360"/>
              <w:rPr>
                <w:rFonts w:ascii="Tahoma" w:eastAsia="Times New Roman" w:hAnsi="Tahoma" w:cs="Tahoma"/>
                <w:color w:val="000080"/>
                <w:sz w:val="18"/>
                <w:szCs w:val="18"/>
              </w:rPr>
            </w:pPr>
            <w:r w:rsidRPr="00540683">
              <w:rPr>
                <w:rFonts w:ascii="Tahoma" w:eastAsia="Times New Roman" w:hAnsi="Tahoma" w:cs="Tahoma"/>
                <w:color w:val="000080"/>
                <w:sz w:val="18"/>
                <w:szCs w:val="18"/>
              </w:rPr>
              <w:t>2.2. высшее образование</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6,00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3,00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ind w:firstLineChars="300" w:firstLine="540"/>
              <w:rPr>
                <w:rFonts w:ascii="Tahoma" w:eastAsia="Times New Roman" w:hAnsi="Tahoma" w:cs="Tahoma"/>
                <w:color w:val="000080"/>
                <w:sz w:val="18"/>
                <w:szCs w:val="18"/>
              </w:rPr>
            </w:pPr>
            <w:r w:rsidRPr="00540683">
              <w:rPr>
                <w:rFonts w:ascii="Tahoma" w:eastAsia="Times New Roman" w:hAnsi="Tahoma" w:cs="Tahoma"/>
                <w:color w:val="000080"/>
                <w:sz w:val="18"/>
                <w:szCs w:val="18"/>
              </w:rPr>
              <w:lastRenderedPageBreak/>
              <w:t>2.2.1 в том числе инженерно-технического профиля</w:t>
            </w:r>
          </w:p>
        </w:tc>
        <w:tc>
          <w:tcPr>
            <w:tcW w:w="1760" w:type="dxa"/>
            <w:tcBorders>
              <w:top w:val="nil"/>
              <w:left w:val="nil"/>
              <w:bottom w:val="single" w:sz="4" w:space="0" w:color="C0C0C0"/>
              <w:right w:val="single" w:sz="4" w:space="0" w:color="C0C0C0"/>
            </w:tcBorders>
            <w:shd w:val="clear" w:color="000000" w:fill="F3F3F3"/>
            <w:vAlign w:val="center"/>
            <w:hideMark/>
          </w:tcPr>
          <w:p w:rsidR="002971D7" w:rsidRPr="00540683" w:rsidRDefault="002971D7" w:rsidP="002971D7">
            <w:pPr>
              <w:spacing w:after="0" w:line="240" w:lineRule="auto"/>
              <w:rPr>
                <w:rFonts w:ascii="Tahoma" w:eastAsia="Times New Roman" w:hAnsi="Tahoma" w:cs="Tahoma"/>
                <w:color w:val="000080"/>
                <w:sz w:val="18"/>
                <w:szCs w:val="18"/>
              </w:rPr>
            </w:pPr>
            <w:r w:rsidRPr="00540683">
              <w:rPr>
                <w:rFonts w:ascii="Tahoma" w:eastAsia="Times New Roman" w:hAnsi="Tahoma" w:cs="Tahoma"/>
                <w:color w:val="000080"/>
                <w:sz w:val="18"/>
                <w:szCs w:val="18"/>
              </w:rPr>
              <w:t>чел.</w:t>
            </w:r>
          </w:p>
        </w:tc>
        <w:tc>
          <w:tcPr>
            <w:tcW w:w="1135"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5,00</w:t>
            </w:r>
          </w:p>
        </w:tc>
        <w:tc>
          <w:tcPr>
            <w:tcW w:w="1276"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5,00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2,00</w:t>
            </w:r>
          </w:p>
        </w:tc>
        <w:tc>
          <w:tcPr>
            <w:tcW w:w="1134"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2,00</w:t>
            </w:r>
          </w:p>
        </w:tc>
        <w:tc>
          <w:tcPr>
            <w:tcW w:w="992" w:type="dxa"/>
            <w:tcBorders>
              <w:top w:val="nil"/>
              <w:left w:val="nil"/>
              <w:bottom w:val="single" w:sz="4" w:space="0" w:color="C0C0C0"/>
              <w:right w:val="single" w:sz="4" w:space="0" w:color="C0C0C0"/>
            </w:tcBorders>
            <w:shd w:val="clear" w:color="000000" w:fill="F3F3F3"/>
            <w:noWrap/>
            <w:vAlign w:val="center"/>
            <w:hideMark/>
          </w:tcPr>
          <w:p w:rsidR="002971D7" w:rsidRPr="00540683" w:rsidRDefault="002971D7" w:rsidP="002971D7">
            <w:pPr>
              <w:spacing w:after="0" w:line="240" w:lineRule="auto"/>
              <w:jc w:val="center"/>
              <w:rPr>
                <w:rFonts w:ascii="Tahoma" w:eastAsia="Times New Roman" w:hAnsi="Tahoma" w:cs="Tahoma"/>
                <w:color w:val="000000"/>
                <w:sz w:val="18"/>
                <w:szCs w:val="18"/>
              </w:rPr>
            </w:pPr>
            <w:r w:rsidRPr="00540683">
              <w:rPr>
                <w:rFonts w:ascii="Tahoma" w:eastAsia="Times New Roman" w:hAnsi="Tahoma" w:cs="Tahoma"/>
                <w:color w:val="000000"/>
                <w:sz w:val="18"/>
                <w:szCs w:val="18"/>
              </w:rPr>
              <w:t>2,00</w:t>
            </w:r>
          </w:p>
        </w:tc>
        <w:tc>
          <w:tcPr>
            <w:tcW w:w="2410" w:type="dxa"/>
            <w:tcBorders>
              <w:top w:val="nil"/>
              <w:left w:val="nil"/>
              <w:bottom w:val="single" w:sz="4" w:space="0" w:color="C0C0C0"/>
              <w:right w:val="single" w:sz="4" w:space="0" w:color="C0C0C0"/>
            </w:tcBorders>
            <w:shd w:val="clear" w:color="auto" w:fill="auto"/>
            <w:vAlign w:val="center"/>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w:t>
            </w:r>
          </w:p>
        </w:tc>
      </w:tr>
      <w:tr w:rsidR="002971D7" w:rsidRPr="00540683" w:rsidTr="002971D7">
        <w:trPr>
          <w:trHeight w:val="327"/>
        </w:trPr>
        <w:tc>
          <w:tcPr>
            <w:tcW w:w="5200"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r w:rsidRPr="00540683">
              <w:rPr>
                <w:rFonts w:ascii="Arial" w:eastAsia="Times New Roman" w:hAnsi="Arial" w:cs="Arial"/>
                <w:color w:val="000000"/>
                <w:sz w:val="18"/>
                <w:szCs w:val="18"/>
              </w:rPr>
              <w:t> </w:t>
            </w:r>
          </w:p>
        </w:tc>
        <w:tc>
          <w:tcPr>
            <w:tcW w:w="1760"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r w:rsidRPr="00540683">
              <w:rPr>
                <w:rFonts w:ascii="Arial" w:eastAsia="Times New Roman" w:hAnsi="Arial" w:cs="Arial"/>
                <w:color w:val="000000"/>
                <w:sz w:val="18"/>
                <w:szCs w:val="18"/>
              </w:rPr>
              <w:t> </w:t>
            </w:r>
          </w:p>
        </w:tc>
        <w:tc>
          <w:tcPr>
            <w:tcW w:w="1135"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r w:rsidRPr="00540683">
              <w:rPr>
                <w:rFonts w:ascii="Arial" w:eastAsia="Times New Roman" w:hAnsi="Arial" w:cs="Arial"/>
                <w:color w:val="000000"/>
                <w:sz w:val="18"/>
                <w:szCs w:val="18"/>
              </w:rPr>
              <w:t> </w:t>
            </w:r>
          </w:p>
        </w:tc>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r w:rsidRPr="00540683">
              <w:rPr>
                <w:rFonts w:ascii="Arial" w:eastAsia="Times New Roman" w:hAnsi="Arial" w:cs="Arial"/>
                <w:color w:val="000000"/>
                <w:sz w:val="18"/>
                <w:szCs w:val="18"/>
              </w:rPr>
              <w:t> </w:t>
            </w:r>
          </w:p>
        </w:tc>
        <w:tc>
          <w:tcPr>
            <w:tcW w:w="992"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r w:rsidRPr="00540683">
              <w:rPr>
                <w:rFonts w:ascii="Arial" w:eastAsia="Times New Roman" w:hAnsi="Arial" w:cs="Arial"/>
                <w:color w:val="000000"/>
                <w:sz w:val="18"/>
                <w:szCs w:val="18"/>
              </w:rPr>
              <w:t> </w:t>
            </w:r>
          </w:p>
        </w:tc>
        <w:tc>
          <w:tcPr>
            <w:tcW w:w="1134"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r w:rsidRPr="00540683">
              <w:rPr>
                <w:rFonts w:ascii="Arial" w:eastAsia="Times New Roman" w:hAnsi="Arial" w:cs="Arial"/>
                <w:color w:val="000000"/>
                <w:sz w:val="18"/>
                <w:szCs w:val="18"/>
              </w:rPr>
              <w:t> </w:t>
            </w:r>
          </w:p>
        </w:tc>
        <w:tc>
          <w:tcPr>
            <w:tcW w:w="992"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r w:rsidRPr="00540683">
              <w:rPr>
                <w:rFonts w:ascii="Arial" w:eastAsia="Times New Roman" w:hAnsi="Arial" w:cs="Arial"/>
                <w:color w:val="000000"/>
                <w:sz w:val="18"/>
                <w:szCs w:val="18"/>
              </w:rPr>
              <w:t> </w:t>
            </w:r>
          </w:p>
        </w:tc>
        <w:tc>
          <w:tcPr>
            <w:tcW w:w="2410"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r w:rsidRPr="00540683">
              <w:rPr>
                <w:rFonts w:ascii="Arial" w:eastAsia="Times New Roman" w:hAnsi="Arial" w:cs="Arial"/>
                <w:color w:val="000000"/>
                <w:sz w:val="18"/>
                <w:szCs w:val="18"/>
              </w:rPr>
              <w:t> </w:t>
            </w:r>
          </w:p>
        </w:tc>
      </w:tr>
      <w:tr w:rsidR="002971D7" w:rsidRPr="00540683" w:rsidTr="002971D7">
        <w:trPr>
          <w:trHeight w:val="327"/>
        </w:trPr>
        <w:tc>
          <w:tcPr>
            <w:tcW w:w="6960" w:type="dxa"/>
            <w:gridSpan w:val="2"/>
            <w:tcBorders>
              <w:top w:val="nil"/>
              <w:left w:val="nil"/>
              <w:bottom w:val="nil"/>
              <w:right w:val="nil"/>
            </w:tcBorders>
            <w:shd w:val="clear" w:color="auto" w:fill="auto"/>
            <w:noWrap/>
            <w:hideMark/>
          </w:tcPr>
          <w:p w:rsidR="002971D7" w:rsidRPr="00540683" w:rsidRDefault="002971D7" w:rsidP="002971D7">
            <w:pPr>
              <w:spacing w:after="0" w:line="240" w:lineRule="auto"/>
              <w:rPr>
                <w:rFonts w:ascii="Tahoma" w:eastAsia="Times New Roman" w:hAnsi="Tahoma" w:cs="Tahoma"/>
                <w:color w:val="000000"/>
                <w:sz w:val="18"/>
                <w:szCs w:val="18"/>
              </w:rPr>
            </w:pPr>
            <w:r w:rsidRPr="00540683">
              <w:rPr>
                <w:rFonts w:ascii="Tahoma" w:eastAsia="Times New Roman" w:hAnsi="Tahoma" w:cs="Tahoma"/>
                <w:color w:val="000000"/>
                <w:sz w:val="18"/>
                <w:szCs w:val="18"/>
              </w:rPr>
              <w:t>* Все стоимостные показатели рассчитываются в ценах текущих лет</w:t>
            </w:r>
          </w:p>
        </w:tc>
        <w:tc>
          <w:tcPr>
            <w:tcW w:w="1135"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c>
          <w:tcPr>
            <w:tcW w:w="1276"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c>
          <w:tcPr>
            <w:tcW w:w="992"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c>
          <w:tcPr>
            <w:tcW w:w="1134"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c>
          <w:tcPr>
            <w:tcW w:w="992"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c>
          <w:tcPr>
            <w:tcW w:w="2410" w:type="dxa"/>
            <w:tcBorders>
              <w:top w:val="nil"/>
              <w:left w:val="nil"/>
              <w:bottom w:val="nil"/>
              <w:right w:val="nil"/>
            </w:tcBorders>
            <w:shd w:val="clear" w:color="auto" w:fill="auto"/>
            <w:noWrap/>
            <w:hideMark/>
          </w:tcPr>
          <w:p w:rsidR="002971D7" w:rsidRPr="00540683" w:rsidRDefault="002971D7" w:rsidP="002971D7">
            <w:pPr>
              <w:spacing w:after="0" w:line="240" w:lineRule="auto"/>
              <w:rPr>
                <w:rFonts w:ascii="Arial" w:eastAsia="Times New Roman" w:hAnsi="Arial" w:cs="Arial"/>
                <w:color w:val="000000"/>
                <w:sz w:val="18"/>
                <w:szCs w:val="18"/>
              </w:rPr>
            </w:pPr>
          </w:p>
        </w:tc>
      </w:tr>
      <w:tr w:rsidR="002971D7" w:rsidRPr="00540683" w:rsidTr="002971D7">
        <w:trPr>
          <w:trHeight w:val="255"/>
        </w:trPr>
        <w:tc>
          <w:tcPr>
            <w:tcW w:w="5200"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760"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135"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276"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992"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1134"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992"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c>
          <w:tcPr>
            <w:tcW w:w="2410" w:type="dxa"/>
            <w:tcBorders>
              <w:top w:val="nil"/>
              <w:left w:val="nil"/>
              <w:bottom w:val="nil"/>
              <w:right w:val="nil"/>
            </w:tcBorders>
            <w:shd w:val="clear" w:color="auto" w:fill="auto"/>
            <w:noWrap/>
            <w:vAlign w:val="bottom"/>
            <w:hideMark/>
          </w:tcPr>
          <w:p w:rsidR="002971D7" w:rsidRPr="00540683" w:rsidRDefault="002971D7" w:rsidP="002971D7">
            <w:pPr>
              <w:spacing w:after="0" w:line="240" w:lineRule="auto"/>
              <w:rPr>
                <w:rFonts w:ascii="Arial" w:eastAsia="Times New Roman" w:hAnsi="Arial" w:cs="Arial"/>
                <w:sz w:val="18"/>
                <w:szCs w:val="18"/>
              </w:rPr>
            </w:pPr>
          </w:p>
        </w:tc>
      </w:tr>
    </w:tbl>
    <w:p w:rsidR="002971D7" w:rsidRPr="00540683" w:rsidRDefault="002971D7" w:rsidP="008C6683">
      <w:pPr>
        <w:spacing w:after="0"/>
        <w:rPr>
          <w:rFonts w:ascii="Arial" w:hAnsi="Arial" w:cs="Arial"/>
          <w:sz w:val="18"/>
          <w:szCs w:val="18"/>
        </w:rPr>
      </w:pPr>
    </w:p>
    <w:p w:rsidR="00037703" w:rsidRPr="00540683" w:rsidRDefault="00DD5257" w:rsidP="00D745A0">
      <w:pPr>
        <w:spacing w:after="0" w:line="240" w:lineRule="auto"/>
        <w:jc w:val="center"/>
        <w:rPr>
          <w:rFonts w:ascii="Arial" w:hAnsi="Arial" w:cs="Arial"/>
          <w:b/>
          <w:color w:val="000000"/>
          <w:sz w:val="18"/>
          <w:szCs w:val="18"/>
        </w:rPr>
      </w:pPr>
      <w:r>
        <w:rPr>
          <w:rFonts w:ascii="Arial" w:hAnsi="Arial" w:cs="Arial"/>
          <w:b/>
          <w:color w:val="000000"/>
          <w:sz w:val="18"/>
          <w:szCs w:val="18"/>
        </w:rPr>
        <w:t>_____________</w:t>
      </w:r>
      <w:r w:rsidR="008C6683" w:rsidRPr="00540683">
        <w:rPr>
          <w:rFonts w:ascii="Arial" w:hAnsi="Arial" w:cs="Arial"/>
          <w:b/>
          <w:color w:val="000000"/>
          <w:sz w:val="18"/>
          <w:szCs w:val="18"/>
        </w:rPr>
        <w:t>__________________________________________________________________________________________________________________________________</w:t>
      </w:r>
    </w:p>
    <w:p w:rsidR="008C6683" w:rsidRPr="00540683" w:rsidRDefault="008C6683" w:rsidP="008C6683">
      <w:pPr>
        <w:pStyle w:val="ConsPlusNormal"/>
        <w:widowControl/>
        <w:ind w:firstLine="0"/>
        <w:jc w:val="both"/>
        <w:rPr>
          <w:color w:val="000000"/>
          <w:sz w:val="18"/>
          <w:szCs w:val="18"/>
        </w:rPr>
      </w:pPr>
      <w:r w:rsidRPr="00540683">
        <w:rPr>
          <w:rFonts w:eastAsiaTheme="minorEastAsia"/>
          <w:b/>
          <w:color w:val="000000"/>
          <w:sz w:val="18"/>
          <w:szCs w:val="18"/>
        </w:rPr>
        <w:t xml:space="preserve">                                                                                                                     </w:t>
      </w:r>
      <w:r w:rsidR="00DD5257">
        <w:rPr>
          <w:rFonts w:eastAsiaTheme="minorEastAsia"/>
          <w:b/>
          <w:color w:val="000000"/>
          <w:sz w:val="18"/>
          <w:szCs w:val="18"/>
        </w:rPr>
        <w:t xml:space="preserve">            </w:t>
      </w:r>
      <w:r w:rsidRPr="00540683">
        <w:rPr>
          <w:b/>
          <w:sz w:val="18"/>
          <w:szCs w:val="18"/>
        </w:rPr>
        <w:t>Свердловская область</w:t>
      </w:r>
    </w:p>
    <w:p w:rsidR="008C6683" w:rsidRPr="00540683" w:rsidRDefault="008C6683" w:rsidP="008C6683">
      <w:pPr>
        <w:spacing w:after="0" w:line="240" w:lineRule="auto"/>
        <w:rPr>
          <w:rFonts w:ascii="Arial" w:hAnsi="Arial" w:cs="Arial"/>
          <w:b/>
          <w:sz w:val="18"/>
          <w:szCs w:val="18"/>
        </w:rPr>
      </w:pPr>
      <w:r w:rsidRPr="00540683">
        <w:rPr>
          <w:rFonts w:ascii="Arial" w:hAnsi="Arial" w:cs="Arial"/>
          <w:b/>
          <w:sz w:val="18"/>
          <w:szCs w:val="18"/>
        </w:rPr>
        <w:t xml:space="preserve">                                                                                                                                    Байкаловский район</w:t>
      </w:r>
    </w:p>
    <w:p w:rsidR="008C6683" w:rsidRPr="00540683" w:rsidRDefault="008C6683" w:rsidP="008C6683">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Постановление</w:t>
      </w:r>
    </w:p>
    <w:p w:rsidR="008C6683" w:rsidRPr="00540683" w:rsidRDefault="008C6683" w:rsidP="008C6683">
      <w:pPr>
        <w:spacing w:after="0" w:line="240" w:lineRule="auto"/>
        <w:jc w:val="center"/>
        <w:rPr>
          <w:rFonts w:ascii="Arial" w:hAnsi="Arial" w:cs="Arial"/>
          <w:b/>
          <w:sz w:val="18"/>
          <w:szCs w:val="18"/>
        </w:rPr>
      </w:pPr>
      <w:r w:rsidRPr="00540683">
        <w:rPr>
          <w:rFonts w:ascii="Arial" w:hAnsi="Arial" w:cs="Arial"/>
          <w:b/>
          <w:sz w:val="18"/>
          <w:szCs w:val="18"/>
        </w:rPr>
        <w:t xml:space="preserve">главы </w:t>
      </w:r>
    </w:p>
    <w:p w:rsidR="008C6683" w:rsidRPr="00540683" w:rsidRDefault="008C6683" w:rsidP="008C6683">
      <w:pPr>
        <w:spacing w:after="0" w:line="240" w:lineRule="auto"/>
        <w:jc w:val="center"/>
        <w:rPr>
          <w:rFonts w:ascii="Arial" w:hAnsi="Arial" w:cs="Arial"/>
          <w:b/>
          <w:color w:val="000000"/>
          <w:sz w:val="18"/>
          <w:szCs w:val="18"/>
        </w:rPr>
      </w:pPr>
      <w:r w:rsidRPr="00540683">
        <w:rPr>
          <w:rFonts w:ascii="Arial" w:hAnsi="Arial" w:cs="Arial"/>
          <w:b/>
          <w:sz w:val="18"/>
          <w:szCs w:val="18"/>
        </w:rPr>
        <w:t>Краснополянского сельского поселения</w:t>
      </w:r>
    </w:p>
    <w:p w:rsidR="008C6683" w:rsidRPr="00540683" w:rsidRDefault="008C6683" w:rsidP="008C6683">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от  15 </w:t>
      </w:r>
      <w:r w:rsidR="00A820A1" w:rsidRPr="00540683">
        <w:rPr>
          <w:rFonts w:ascii="Arial" w:hAnsi="Arial" w:cs="Arial"/>
          <w:b/>
          <w:color w:val="000000"/>
          <w:sz w:val="18"/>
          <w:szCs w:val="18"/>
        </w:rPr>
        <w:t>ноября</w:t>
      </w:r>
      <w:r w:rsidRPr="00540683">
        <w:rPr>
          <w:rFonts w:ascii="Arial" w:hAnsi="Arial" w:cs="Arial"/>
          <w:b/>
          <w:color w:val="000000"/>
          <w:sz w:val="18"/>
          <w:szCs w:val="18"/>
        </w:rPr>
        <w:t xml:space="preserve">  2021 года  № 153</w:t>
      </w:r>
    </w:p>
    <w:p w:rsidR="00037703" w:rsidRPr="00540683" w:rsidRDefault="008C6683" w:rsidP="008C6683">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w:t>
      </w:r>
    </w:p>
    <w:p w:rsidR="008C6683" w:rsidRPr="00540683" w:rsidRDefault="008C6683" w:rsidP="008C6683">
      <w:pPr>
        <w:autoSpaceDE w:val="0"/>
        <w:autoSpaceDN w:val="0"/>
        <w:adjustRightInd w:val="0"/>
        <w:spacing w:after="0" w:line="240" w:lineRule="auto"/>
        <w:jc w:val="center"/>
        <w:rPr>
          <w:rFonts w:ascii="Arial" w:hAnsi="Arial" w:cs="Arial"/>
          <w:b/>
          <w:iCs/>
          <w:sz w:val="18"/>
          <w:szCs w:val="18"/>
        </w:rPr>
      </w:pPr>
      <w:r w:rsidRPr="00540683">
        <w:rPr>
          <w:rFonts w:ascii="Arial" w:hAnsi="Arial" w:cs="Arial"/>
          <w:b/>
          <w:bCs/>
          <w:iCs/>
          <w:sz w:val="18"/>
          <w:szCs w:val="18"/>
        </w:rPr>
        <w:t xml:space="preserve">Об </w:t>
      </w:r>
      <w:r w:rsidRPr="00540683">
        <w:rPr>
          <w:rFonts w:ascii="Arial" w:hAnsi="Arial" w:cs="Arial"/>
          <w:b/>
          <w:iCs/>
          <w:sz w:val="18"/>
          <w:szCs w:val="18"/>
        </w:rPr>
        <w:t>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2022 год</w:t>
      </w:r>
    </w:p>
    <w:p w:rsidR="008C6683" w:rsidRPr="00540683" w:rsidRDefault="008C6683" w:rsidP="008C6683">
      <w:pPr>
        <w:spacing w:after="0" w:line="240" w:lineRule="auto"/>
        <w:ind w:firstLine="709"/>
        <w:jc w:val="both"/>
        <w:rPr>
          <w:rFonts w:ascii="Arial" w:eastAsia="Times New Roman" w:hAnsi="Arial" w:cs="Arial"/>
          <w:b/>
          <w:bCs/>
          <w:sz w:val="18"/>
          <w:szCs w:val="18"/>
        </w:rPr>
      </w:pPr>
    </w:p>
    <w:p w:rsidR="008C6683" w:rsidRPr="00540683" w:rsidRDefault="008C6683" w:rsidP="008C6683">
      <w:pPr>
        <w:widowControl w:val="0"/>
        <w:autoSpaceDE w:val="0"/>
        <w:autoSpaceDN w:val="0"/>
        <w:spacing w:after="0" w:line="240" w:lineRule="auto"/>
        <w:ind w:firstLine="709"/>
        <w:jc w:val="both"/>
        <w:rPr>
          <w:rFonts w:ascii="Arial" w:hAnsi="Arial" w:cs="Arial"/>
          <w:sz w:val="18"/>
          <w:szCs w:val="18"/>
        </w:rPr>
      </w:pPr>
      <w:r w:rsidRPr="00540683">
        <w:rPr>
          <w:rFonts w:ascii="Arial" w:hAnsi="Arial" w:cs="Arial"/>
          <w:sz w:val="18"/>
          <w:szCs w:val="18"/>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
    <w:p w:rsidR="008C6683" w:rsidRPr="00540683" w:rsidRDefault="008C6683" w:rsidP="008C6683">
      <w:pPr>
        <w:widowControl w:val="0"/>
        <w:autoSpaceDE w:val="0"/>
        <w:autoSpaceDN w:val="0"/>
        <w:spacing w:after="0" w:line="240" w:lineRule="auto"/>
        <w:ind w:firstLine="709"/>
        <w:jc w:val="both"/>
        <w:rPr>
          <w:rFonts w:ascii="Arial" w:hAnsi="Arial" w:cs="Arial"/>
          <w:sz w:val="18"/>
          <w:szCs w:val="18"/>
        </w:rPr>
      </w:pPr>
    </w:p>
    <w:p w:rsidR="008C6683" w:rsidRPr="00540683" w:rsidRDefault="008C6683" w:rsidP="008C6683">
      <w:pPr>
        <w:widowControl w:val="0"/>
        <w:autoSpaceDE w:val="0"/>
        <w:autoSpaceDN w:val="0"/>
        <w:spacing w:after="0" w:line="240" w:lineRule="auto"/>
        <w:ind w:firstLine="709"/>
        <w:jc w:val="both"/>
        <w:rPr>
          <w:rFonts w:ascii="Arial" w:hAnsi="Arial" w:cs="Arial"/>
          <w:sz w:val="18"/>
          <w:szCs w:val="18"/>
        </w:rPr>
      </w:pPr>
      <w:r w:rsidRPr="00540683">
        <w:rPr>
          <w:rFonts w:ascii="Arial" w:hAnsi="Arial" w:cs="Arial"/>
          <w:sz w:val="18"/>
          <w:szCs w:val="18"/>
        </w:rPr>
        <w:t>1. Утвердить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2022 год (прилагается).</w:t>
      </w:r>
    </w:p>
    <w:p w:rsidR="008C6683" w:rsidRPr="00540683" w:rsidRDefault="008C6683" w:rsidP="008C6683">
      <w:pPr>
        <w:widowControl w:val="0"/>
        <w:autoSpaceDE w:val="0"/>
        <w:autoSpaceDN w:val="0"/>
        <w:spacing w:after="0" w:line="240" w:lineRule="auto"/>
        <w:ind w:firstLine="709"/>
        <w:jc w:val="both"/>
        <w:rPr>
          <w:rFonts w:ascii="Arial" w:hAnsi="Arial" w:cs="Arial"/>
          <w:sz w:val="18"/>
          <w:szCs w:val="18"/>
        </w:rPr>
      </w:pPr>
      <w:r w:rsidRPr="00540683">
        <w:rPr>
          <w:rFonts w:ascii="Arial" w:hAnsi="Arial" w:cs="Arial"/>
          <w:sz w:val="18"/>
          <w:szCs w:val="18"/>
        </w:rPr>
        <w:t>2. Настоящее Постановление вступает в силу с 1 января 2022 года.</w:t>
      </w:r>
    </w:p>
    <w:p w:rsidR="008C6683" w:rsidRPr="00540683" w:rsidRDefault="008C6683" w:rsidP="008C6683">
      <w:pPr>
        <w:spacing w:after="0" w:line="240" w:lineRule="auto"/>
        <w:ind w:firstLine="709"/>
        <w:jc w:val="both"/>
        <w:rPr>
          <w:rStyle w:val="af7"/>
          <w:rFonts w:ascii="Arial" w:hAnsi="Arial" w:cs="Arial"/>
          <w:color w:val="auto"/>
          <w:sz w:val="18"/>
          <w:szCs w:val="18"/>
          <w:u w:val="none"/>
        </w:rPr>
      </w:pPr>
      <w:r w:rsidRPr="00540683">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0" w:history="1">
        <w:r w:rsidRPr="00540683">
          <w:rPr>
            <w:rStyle w:val="af7"/>
            <w:rFonts w:ascii="Arial" w:hAnsi="Arial" w:cs="Arial"/>
            <w:color w:val="auto"/>
            <w:sz w:val="18"/>
            <w:szCs w:val="18"/>
            <w:u w:val="none"/>
          </w:rPr>
          <w:t>www.krasnopolyanskoe.ru</w:t>
        </w:r>
      </w:hyperlink>
      <w:r w:rsidRPr="00540683">
        <w:rPr>
          <w:rStyle w:val="af7"/>
          <w:rFonts w:ascii="Arial" w:hAnsi="Arial" w:cs="Arial"/>
          <w:color w:val="auto"/>
          <w:sz w:val="18"/>
          <w:szCs w:val="18"/>
          <w:u w:val="none"/>
        </w:rPr>
        <w:t>.</w:t>
      </w:r>
    </w:p>
    <w:p w:rsidR="008C6683" w:rsidRPr="00540683" w:rsidRDefault="008C6683" w:rsidP="008C6683">
      <w:pPr>
        <w:spacing w:after="0" w:line="240" w:lineRule="auto"/>
        <w:ind w:firstLine="709"/>
        <w:jc w:val="both"/>
        <w:rPr>
          <w:rFonts w:ascii="Arial" w:hAnsi="Arial" w:cs="Arial"/>
          <w:sz w:val="18"/>
          <w:szCs w:val="18"/>
        </w:rPr>
      </w:pPr>
      <w:r w:rsidRPr="00540683">
        <w:rPr>
          <w:rStyle w:val="af7"/>
          <w:rFonts w:ascii="Arial" w:hAnsi="Arial" w:cs="Arial"/>
          <w:color w:val="auto"/>
          <w:sz w:val="18"/>
          <w:szCs w:val="18"/>
          <w:u w:val="none"/>
        </w:rPr>
        <w:t>4. Контроль за исполнением настоящего Постановления оставляю за собой.</w:t>
      </w:r>
    </w:p>
    <w:p w:rsidR="008C6683" w:rsidRPr="00540683" w:rsidRDefault="008C6683" w:rsidP="008C6683">
      <w:pPr>
        <w:widowControl w:val="0"/>
        <w:autoSpaceDE w:val="0"/>
        <w:autoSpaceDN w:val="0"/>
        <w:spacing w:after="0" w:line="240" w:lineRule="auto"/>
        <w:ind w:firstLine="709"/>
        <w:jc w:val="both"/>
        <w:rPr>
          <w:rFonts w:ascii="Arial" w:hAnsi="Arial" w:cs="Arial"/>
          <w:sz w:val="18"/>
          <w:szCs w:val="18"/>
        </w:rPr>
      </w:pPr>
    </w:p>
    <w:p w:rsidR="008C6683" w:rsidRPr="00540683" w:rsidRDefault="008C6683" w:rsidP="008C6683">
      <w:pPr>
        <w:spacing w:after="0" w:line="240" w:lineRule="auto"/>
        <w:rPr>
          <w:rFonts w:ascii="Arial" w:hAnsi="Arial" w:cs="Arial"/>
          <w:sz w:val="18"/>
          <w:szCs w:val="18"/>
        </w:rPr>
      </w:pPr>
      <w:r w:rsidRPr="00540683">
        <w:rPr>
          <w:rFonts w:ascii="Arial" w:hAnsi="Arial" w:cs="Arial"/>
          <w:sz w:val="18"/>
          <w:szCs w:val="18"/>
        </w:rPr>
        <w:t>И.о. Главы   Краснополянского сельского поселения                                                                                                                                                    А.Н.Снигирёв</w:t>
      </w:r>
    </w:p>
    <w:p w:rsidR="008C6683" w:rsidRPr="00540683" w:rsidRDefault="008C6683" w:rsidP="008C6683">
      <w:pPr>
        <w:spacing w:after="0" w:line="240" w:lineRule="auto"/>
        <w:ind w:left="4956" w:firstLine="708"/>
        <w:jc w:val="right"/>
        <w:rPr>
          <w:rFonts w:ascii="Arial" w:eastAsia="Times New Roman" w:hAnsi="Arial" w:cs="Arial"/>
          <w:sz w:val="18"/>
          <w:szCs w:val="18"/>
        </w:rPr>
      </w:pPr>
    </w:p>
    <w:p w:rsidR="008C6683" w:rsidRPr="00540683" w:rsidRDefault="00D80768" w:rsidP="00D80768">
      <w:pPr>
        <w:spacing w:after="0"/>
        <w:rPr>
          <w:rFonts w:ascii="Arial" w:eastAsia="Times New Roman" w:hAnsi="Arial" w:cs="Arial"/>
          <w:color w:val="FF0000"/>
          <w:sz w:val="18"/>
          <w:szCs w:val="18"/>
        </w:rPr>
      </w:pPr>
      <w:r w:rsidRPr="00540683">
        <w:rPr>
          <w:rFonts w:ascii="Arial" w:eastAsia="Times New Roman" w:hAnsi="Arial" w:cs="Arial"/>
          <w:sz w:val="18"/>
          <w:szCs w:val="18"/>
        </w:rPr>
        <w:t xml:space="preserve">                                                                                                                                                                                                                                                           </w:t>
      </w:r>
      <w:r w:rsidR="00DD5257">
        <w:rPr>
          <w:rFonts w:ascii="Arial" w:eastAsia="Times New Roman" w:hAnsi="Arial" w:cs="Arial"/>
          <w:sz w:val="18"/>
          <w:szCs w:val="18"/>
        </w:rPr>
        <w:t xml:space="preserve">                              </w:t>
      </w:r>
      <w:r w:rsidR="008C6683" w:rsidRPr="00540683">
        <w:rPr>
          <w:rFonts w:ascii="Arial" w:eastAsia="Times New Roman" w:hAnsi="Arial" w:cs="Arial"/>
          <w:sz w:val="18"/>
          <w:szCs w:val="18"/>
        </w:rPr>
        <w:t>Приложение</w:t>
      </w:r>
    </w:p>
    <w:p w:rsidR="008C6683" w:rsidRPr="00540683" w:rsidRDefault="008C6683" w:rsidP="008C6683">
      <w:pPr>
        <w:spacing w:after="0" w:line="240" w:lineRule="auto"/>
        <w:ind w:left="3261" w:firstLine="1134"/>
        <w:jc w:val="right"/>
        <w:rPr>
          <w:rFonts w:ascii="Arial" w:eastAsia="Times New Roman" w:hAnsi="Arial" w:cs="Arial"/>
          <w:sz w:val="18"/>
          <w:szCs w:val="18"/>
        </w:rPr>
      </w:pPr>
      <w:r w:rsidRPr="00540683">
        <w:rPr>
          <w:rFonts w:ascii="Arial" w:eastAsia="Times New Roman" w:hAnsi="Arial" w:cs="Arial"/>
          <w:sz w:val="18"/>
          <w:szCs w:val="18"/>
        </w:rPr>
        <w:t>Утверждено</w:t>
      </w:r>
    </w:p>
    <w:p w:rsidR="008C6683" w:rsidRPr="00540683" w:rsidRDefault="008C6683" w:rsidP="008C6683">
      <w:pPr>
        <w:spacing w:after="0" w:line="240" w:lineRule="auto"/>
        <w:ind w:left="3261" w:firstLine="1134"/>
        <w:jc w:val="right"/>
        <w:rPr>
          <w:rFonts w:ascii="Arial" w:eastAsia="Times New Roman" w:hAnsi="Arial" w:cs="Arial"/>
          <w:sz w:val="18"/>
          <w:szCs w:val="18"/>
        </w:rPr>
      </w:pPr>
      <w:r w:rsidRPr="00540683">
        <w:rPr>
          <w:rFonts w:ascii="Arial" w:eastAsia="Times New Roman" w:hAnsi="Arial" w:cs="Arial"/>
          <w:sz w:val="18"/>
          <w:szCs w:val="18"/>
        </w:rPr>
        <w:t>Постановлением главы Краснополянского</w:t>
      </w:r>
    </w:p>
    <w:p w:rsidR="008C6683" w:rsidRPr="00540683" w:rsidRDefault="008C6683" w:rsidP="008C6683">
      <w:pPr>
        <w:spacing w:after="0" w:line="240" w:lineRule="auto"/>
        <w:ind w:left="3261" w:firstLine="1134"/>
        <w:jc w:val="right"/>
        <w:rPr>
          <w:rFonts w:ascii="Arial" w:eastAsia="Times New Roman" w:hAnsi="Arial" w:cs="Arial"/>
          <w:sz w:val="18"/>
          <w:szCs w:val="18"/>
        </w:rPr>
      </w:pPr>
      <w:r w:rsidRPr="00540683">
        <w:rPr>
          <w:rFonts w:ascii="Arial" w:eastAsia="Times New Roman" w:hAnsi="Arial" w:cs="Arial"/>
          <w:sz w:val="18"/>
          <w:szCs w:val="18"/>
        </w:rPr>
        <w:t>сельского поселения</w:t>
      </w:r>
    </w:p>
    <w:p w:rsidR="008C6683" w:rsidRPr="00540683" w:rsidRDefault="008C6683" w:rsidP="008C6683">
      <w:pPr>
        <w:spacing w:after="0" w:line="240" w:lineRule="auto"/>
        <w:ind w:left="3261" w:firstLine="1134"/>
        <w:jc w:val="right"/>
        <w:rPr>
          <w:rFonts w:ascii="Arial" w:eastAsia="Times New Roman" w:hAnsi="Arial" w:cs="Arial"/>
          <w:sz w:val="18"/>
          <w:szCs w:val="18"/>
        </w:rPr>
      </w:pPr>
      <w:r w:rsidRPr="00540683">
        <w:rPr>
          <w:rFonts w:ascii="Arial" w:eastAsia="Times New Roman" w:hAnsi="Arial" w:cs="Arial"/>
          <w:sz w:val="18"/>
          <w:szCs w:val="18"/>
        </w:rPr>
        <w:t>от 15 ноября 2021г. №153</w:t>
      </w:r>
    </w:p>
    <w:p w:rsidR="008C6683" w:rsidRPr="00DD5257" w:rsidRDefault="008C6683" w:rsidP="008C6683">
      <w:pPr>
        <w:spacing w:after="0" w:line="240" w:lineRule="auto"/>
        <w:ind w:left="4956" w:firstLine="708"/>
        <w:jc w:val="right"/>
        <w:rPr>
          <w:rFonts w:ascii="Arial" w:eastAsia="Times New Roman" w:hAnsi="Arial" w:cs="Arial"/>
          <w:b/>
          <w:color w:val="FF0000"/>
          <w:sz w:val="18"/>
          <w:szCs w:val="18"/>
        </w:rPr>
      </w:pPr>
    </w:p>
    <w:p w:rsidR="008C6683" w:rsidRPr="00DD5257" w:rsidRDefault="008C6683" w:rsidP="008C6683">
      <w:pPr>
        <w:autoSpaceDE w:val="0"/>
        <w:autoSpaceDN w:val="0"/>
        <w:adjustRightInd w:val="0"/>
        <w:spacing w:after="0" w:line="240" w:lineRule="auto"/>
        <w:jc w:val="center"/>
        <w:rPr>
          <w:rFonts w:ascii="Arial" w:hAnsi="Arial" w:cs="Arial"/>
          <w:b/>
          <w:iCs/>
          <w:sz w:val="18"/>
          <w:szCs w:val="18"/>
        </w:rPr>
      </w:pPr>
      <w:r w:rsidRPr="00DD5257">
        <w:rPr>
          <w:rFonts w:ascii="Arial" w:hAnsi="Arial" w:cs="Arial"/>
          <w:b/>
          <w:iCs/>
          <w:sz w:val="18"/>
          <w:szCs w:val="18"/>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2022 год</w:t>
      </w:r>
    </w:p>
    <w:p w:rsidR="008C6683" w:rsidRPr="00540683" w:rsidRDefault="008C6683" w:rsidP="008C6683">
      <w:pPr>
        <w:spacing w:after="0" w:line="240" w:lineRule="auto"/>
        <w:ind w:left="4956" w:firstLine="708"/>
        <w:jc w:val="right"/>
        <w:rPr>
          <w:rFonts w:ascii="Arial" w:eastAsia="Times New Roman" w:hAnsi="Arial" w:cs="Arial"/>
          <w:sz w:val="18"/>
          <w:szCs w:val="18"/>
        </w:rPr>
      </w:pP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xml:space="preserve">1. Настоящая программа профилактики рисков причинения вреда (ущерба) охраняемым законом ценностям при осуществлении </w:t>
      </w:r>
      <w:r w:rsidRPr="00540683">
        <w:rPr>
          <w:rFonts w:ascii="Arial" w:eastAsia="Times New Roman" w:hAnsi="Arial" w:cs="Arial"/>
          <w:iCs/>
          <w:sz w:val="18"/>
          <w:szCs w:val="18"/>
        </w:rPr>
        <w:t xml:space="preserve">муниципального </w:t>
      </w:r>
      <w:r w:rsidRPr="00540683">
        <w:rPr>
          <w:rFonts w:ascii="Arial" w:hAnsi="Arial" w:cs="Arial"/>
          <w:iCs/>
          <w:sz w:val="18"/>
          <w:szCs w:val="18"/>
        </w:rPr>
        <w:t>контроля на автомобильном транспорте и в дорожном хозяйстве на территории Краснополянского сельского поселения</w:t>
      </w:r>
      <w:r w:rsidRPr="00540683">
        <w:rPr>
          <w:rFonts w:ascii="Arial" w:eastAsia="Times New Roman" w:hAnsi="Arial" w:cs="Arial"/>
          <w:sz w:val="18"/>
          <w:szCs w:val="18"/>
        </w:rPr>
        <w:t xml:space="preserve">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w:t>
      </w:r>
      <w:r w:rsidR="00D80768" w:rsidRPr="00540683">
        <w:rPr>
          <w:rFonts w:ascii="Arial" w:eastAsia="Times New Roman" w:hAnsi="Arial" w:cs="Arial"/>
          <w:sz w:val="18"/>
          <w:szCs w:val="18"/>
        </w:rPr>
        <w:t xml:space="preserve">  </w:t>
      </w:r>
      <w:r w:rsidRPr="00540683">
        <w:rPr>
          <w:rFonts w:ascii="Arial" w:hAnsi="Arial" w:cs="Arial"/>
          <w:iCs/>
          <w:sz w:val="18"/>
          <w:szCs w:val="18"/>
        </w:rPr>
        <w:t>муниципального контроля на автомобильном транспорте и в дорожном хозяйстве на территории Краснополянского сельского поселения</w:t>
      </w:r>
      <w:r w:rsidRPr="00540683">
        <w:rPr>
          <w:rFonts w:ascii="Arial" w:eastAsia="Times New Roman" w:hAnsi="Arial" w:cs="Arial"/>
          <w:sz w:val="18"/>
          <w:szCs w:val="18"/>
        </w:rPr>
        <w:t xml:space="preserve"> (далее – муниципальный контроль).</w:t>
      </w:r>
    </w:p>
    <w:p w:rsidR="008C6683" w:rsidRPr="00540683" w:rsidRDefault="008C6683" w:rsidP="008C6683">
      <w:pPr>
        <w:spacing w:after="0" w:line="240" w:lineRule="auto"/>
        <w:ind w:firstLine="708"/>
        <w:jc w:val="center"/>
        <w:rPr>
          <w:rFonts w:ascii="Arial" w:eastAsia="Times New Roman" w:hAnsi="Arial" w:cs="Arial"/>
          <w:b/>
          <w:bCs/>
          <w:sz w:val="18"/>
          <w:szCs w:val="18"/>
        </w:rPr>
      </w:pPr>
    </w:p>
    <w:p w:rsidR="008C6683" w:rsidRPr="00540683" w:rsidRDefault="008C6683" w:rsidP="008C6683">
      <w:pPr>
        <w:spacing w:after="0" w:line="240" w:lineRule="auto"/>
        <w:ind w:firstLine="708"/>
        <w:jc w:val="center"/>
        <w:rPr>
          <w:rFonts w:ascii="Arial" w:eastAsia="Times New Roman" w:hAnsi="Arial" w:cs="Arial"/>
          <w:sz w:val="18"/>
          <w:szCs w:val="18"/>
        </w:rPr>
      </w:pPr>
      <w:r w:rsidRPr="00540683">
        <w:rPr>
          <w:rFonts w:ascii="Arial" w:eastAsia="Times New Roman" w:hAnsi="Arial" w:cs="Arial"/>
          <w:b/>
          <w:bCs/>
          <w:sz w:val="18"/>
          <w:szCs w:val="18"/>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8C6683" w:rsidRPr="00540683" w:rsidRDefault="008C6683" w:rsidP="008C6683">
      <w:pPr>
        <w:spacing w:after="0" w:line="240" w:lineRule="auto"/>
        <w:rPr>
          <w:rFonts w:ascii="Arial" w:eastAsia="Times New Roman" w:hAnsi="Arial" w:cs="Arial"/>
          <w:sz w:val="18"/>
          <w:szCs w:val="18"/>
        </w:rPr>
      </w:pPr>
    </w:p>
    <w:p w:rsidR="008C6683" w:rsidRPr="00540683" w:rsidRDefault="008C6683" w:rsidP="008C6683">
      <w:pPr>
        <w:spacing w:after="0" w:line="240" w:lineRule="auto"/>
        <w:ind w:firstLine="708"/>
        <w:jc w:val="both"/>
        <w:rPr>
          <w:rFonts w:ascii="Arial" w:eastAsia="Times New Roman" w:hAnsi="Arial" w:cs="Arial"/>
          <w:sz w:val="18"/>
          <w:szCs w:val="18"/>
        </w:rPr>
      </w:pPr>
      <w:r w:rsidRPr="00540683">
        <w:rPr>
          <w:rFonts w:ascii="Arial" w:eastAsia="Times New Roman" w:hAnsi="Arial" w:cs="Arial"/>
          <w:sz w:val="18"/>
          <w:szCs w:val="18"/>
        </w:rPr>
        <w:t xml:space="preserve">2. Объектами при осуществлении муниципального контроля являются: </w:t>
      </w:r>
    </w:p>
    <w:p w:rsidR="008C6683" w:rsidRPr="00540683" w:rsidRDefault="008C6683" w:rsidP="008C6683">
      <w:pPr>
        <w:widowControl w:val="0"/>
        <w:tabs>
          <w:tab w:val="left" w:pos="993"/>
        </w:tabs>
        <w:autoSpaceDE w:val="0"/>
        <w:spacing w:after="0" w:line="240" w:lineRule="auto"/>
        <w:ind w:firstLine="709"/>
        <w:jc w:val="both"/>
        <w:rPr>
          <w:rFonts w:ascii="Arial" w:hAnsi="Arial" w:cs="Arial"/>
          <w:sz w:val="18"/>
          <w:szCs w:val="18"/>
        </w:rPr>
      </w:pPr>
      <w:r w:rsidRPr="00540683">
        <w:rPr>
          <w:rFonts w:ascii="Arial" w:hAnsi="Arial" w:cs="Arial"/>
          <w:sz w:val="18"/>
          <w:szCs w:val="18"/>
        </w:rPr>
        <w:t>-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8C6683" w:rsidRPr="00540683" w:rsidRDefault="008C6683" w:rsidP="008C6683">
      <w:pPr>
        <w:pStyle w:val="affd"/>
        <w:widowControl w:val="0"/>
        <w:tabs>
          <w:tab w:val="left" w:pos="993"/>
        </w:tabs>
        <w:spacing w:after="0"/>
        <w:ind w:firstLine="709"/>
        <w:jc w:val="both"/>
        <w:rPr>
          <w:rFonts w:ascii="Arial" w:hAnsi="Arial" w:cs="Arial"/>
          <w:sz w:val="18"/>
          <w:szCs w:val="18"/>
        </w:rPr>
      </w:pPr>
      <w:r w:rsidRPr="00540683">
        <w:rPr>
          <w:rFonts w:ascii="Arial" w:hAnsi="Arial" w:cs="Arial"/>
          <w:sz w:val="18"/>
          <w:szCs w:val="18"/>
        </w:rPr>
        <w:t>-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8C6683" w:rsidRPr="00540683" w:rsidRDefault="008C6683" w:rsidP="008C6683">
      <w:pPr>
        <w:widowControl w:val="0"/>
        <w:tabs>
          <w:tab w:val="left" w:pos="993"/>
        </w:tabs>
        <w:autoSpaceDE w:val="0"/>
        <w:spacing w:after="0" w:line="240" w:lineRule="auto"/>
        <w:ind w:firstLine="709"/>
        <w:jc w:val="both"/>
        <w:rPr>
          <w:rFonts w:ascii="Arial" w:hAnsi="Arial" w:cs="Arial"/>
          <w:sz w:val="18"/>
          <w:szCs w:val="18"/>
        </w:rPr>
      </w:pPr>
      <w:r w:rsidRPr="00540683">
        <w:rPr>
          <w:rFonts w:ascii="Arial" w:hAnsi="Arial" w:cs="Arial"/>
          <w:sz w:val="18"/>
          <w:szCs w:val="18"/>
        </w:rPr>
        <w:t>-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C6683" w:rsidRPr="00540683" w:rsidRDefault="008C6683" w:rsidP="008C6683">
      <w:pPr>
        <w:widowControl w:val="0"/>
        <w:tabs>
          <w:tab w:val="left" w:pos="993"/>
        </w:tabs>
        <w:autoSpaceDE w:val="0"/>
        <w:spacing w:after="0" w:line="240" w:lineRule="auto"/>
        <w:ind w:firstLine="709"/>
        <w:jc w:val="both"/>
        <w:rPr>
          <w:rFonts w:ascii="Arial" w:hAnsi="Arial" w:cs="Arial"/>
          <w:sz w:val="18"/>
          <w:szCs w:val="18"/>
        </w:rPr>
      </w:pPr>
      <w:r w:rsidRPr="00540683">
        <w:rPr>
          <w:rFonts w:ascii="Arial" w:hAnsi="Arial" w:cs="Arial"/>
          <w:sz w:val="18"/>
          <w:szCs w:val="18"/>
        </w:rPr>
        <w:t>-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8C6683" w:rsidRPr="00540683" w:rsidRDefault="008C6683" w:rsidP="008C6683">
      <w:pPr>
        <w:widowControl w:val="0"/>
        <w:tabs>
          <w:tab w:val="left" w:pos="993"/>
        </w:tabs>
        <w:autoSpaceDE w:val="0"/>
        <w:spacing w:after="0" w:line="240" w:lineRule="auto"/>
        <w:ind w:firstLine="709"/>
        <w:jc w:val="both"/>
        <w:rPr>
          <w:rFonts w:ascii="Arial" w:hAnsi="Arial" w:cs="Arial"/>
          <w:sz w:val="18"/>
          <w:szCs w:val="18"/>
        </w:rPr>
      </w:pPr>
      <w:r w:rsidRPr="00540683">
        <w:rPr>
          <w:rFonts w:ascii="Arial" w:hAnsi="Arial" w:cs="Arial"/>
          <w:sz w:val="18"/>
          <w:szCs w:val="18"/>
        </w:rPr>
        <w:t>-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8C6683" w:rsidRPr="00540683" w:rsidRDefault="008C6683" w:rsidP="008C6683">
      <w:pPr>
        <w:widowControl w:val="0"/>
        <w:tabs>
          <w:tab w:val="left" w:pos="993"/>
        </w:tabs>
        <w:autoSpaceDE w:val="0"/>
        <w:spacing w:after="0" w:line="240" w:lineRule="auto"/>
        <w:ind w:firstLine="709"/>
        <w:jc w:val="both"/>
        <w:rPr>
          <w:rFonts w:ascii="Arial" w:hAnsi="Arial" w:cs="Arial"/>
          <w:sz w:val="18"/>
          <w:szCs w:val="18"/>
        </w:rPr>
      </w:pPr>
      <w:r w:rsidRPr="00540683">
        <w:rPr>
          <w:rFonts w:ascii="Arial" w:hAnsi="Arial" w:cs="Arial"/>
          <w:sz w:val="18"/>
          <w:szCs w:val="18"/>
        </w:rPr>
        <w:t>3.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8C6683" w:rsidRPr="00540683" w:rsidRDefault="008C6683" w:rsidP="008C6683">
      <w:pPr>
        <w:widowControl w:val="0"/>
        <w:tabs>
          <w:tab w:val="left" w:pos="993"/>
        </w:tabs>
        <w:autoSpaceDE w:val="0"/>
        <w:spacing w:after="0" w:line="240" w:lineRule="auto"/>
        <w:ind w:firstLine="709"/>
        <w:jc w:val="both"/>
        <w:rPr>
          <w:rFonts w:ascii="Arial" w:hAnsi="Arial" w:cs="Arial"/>
          <w:sz w:val="18"/>
          <w:szCs w:val="18"/>
        </w:rPr>
      </w:pPr>
      <w:r w:rsidRPr="00540683">
        <w:rPr>
          <w:rFonts w:ascii="Arial" w:hAnsi="Arial" w:cs="Arial"/>
          <w:sz w:val="18"/>
          <w:szCs w:val="18"/>
          <w:shd w:val="clear" w:color="auto" w:fill="FFFFFF"/>
        </w:rPr>
        <w:t>- жизнь и здоровье граждан;</w:t>
      </w:r>
    </w:p>
    <w:p w:rsidR="008C6683" w:rsidRPr="00540683" w:rsidRDefault="008C6683" w:rsidP="008C6683">
      <w:pPr>
        <w:widowControl w:val="0"/>
        <w:tabs>
          <w:tab w:val="left" w:pos="993"/>
        </w:tabs>
        <w:autoSpaceDE w:val="0"/>
        <w:spacing w:after="0" w:line="240" w:lineRule="auto"/>
        <w:ind w:firstLine="709"/>
        <w:jc w:val="both"/>
        <w:rPr>
          <w:rFonts w:ascii="Arial" w:hAnsi="Arial" w:cs="Arial"/>
          <w:sz w:val="18"/>
          <w:szCs w:val="18"/>
        </w:rPr>
      </w:pPr>
      <w:r w:rsidRPr="00540683">
        <w:rPr>
          <w:rFonts w:ascii="Arial" w:hAnsi="Arial" w:cs="Arial"/>
          <w:sz w:val="18"/>
          <w:szCs w:val="18"/>
          <w:shd w:val="clear" w:color="auto" w:fill="FFFFFF"/>
        </w:rPr>
        <w:t>- права, свободы и законные интересы граждан и организаций;</w:t>
      </w:r>
    </w:p>
    <w:p w:rsidR="008C6683" w:rsidRPr="00540683" w:rsidRDefault="008C6683" w:rsidP="008C6683">
      <w:pPr>
        <w:widowControl w:val="0"/>
        <w:tabs>
          <w:tab w:val="left" w:pos="993"/>
        </w:tabs>
        <w:autoSpaceDE w:val="0"/>
        <w:spacing w:after="0" w:line="240" w:lineRule="auto"/>
        <w:ind w:firstLine="709"/>
        <w:jc w:val="both"/>
        <w:rPr>
          <w:rFonts w:ascii="Arial" w:hAnsi="Arial" w:cs="Arial"/>
          <w:sz w:val="18"/>
          <w:szCs w:val="18"/>
        </w:rPr>
      </w:pPr>
      <w:r w:rsidRPr="00540683">
        <w:rPr>
          <w:rFonts w:ascii="Arial" w:hAnsi="Arial" w:cs="Arial"/>
          <w:sz w:val="18"/>
          <w:szCs w:val="18"/>
          <w:shd w:val="clear" w:color="auto" w:fill="FFFFFF"/>
        </w:rPr>
        <w:t>- объекты транспортной инфраструктуры, как технические сооружения и имущественные комплексы;</w:t>
      </w:r>
    </w:p>
    <w:p w:rsidR="008C6683" w:rsidRPr="00540683" w:rsidRDefault="008C6683" w:rsidP="008C6683">
      <w:pPr>
        <w:widowControl w:val="0"/>
        <w:tabs>
          <w:tab w:val="left" w:pos="993"/>
        </w:tabs>
        <w:autoSpaceDE w:val="0"/>
        <w:spacing w:after="0" w:line="240" w:lineRule="auto"/>
        <w:ind w:firstLine="709"/>
        <w:jc w:val="both"/>
        <w:rPr>
          <w:rFonts w:ascii="Arial" w:hAnsi="Arial" w:cs="Arial"/>
          <w:sz w:val="18"/>
          <w:szCs w:val="18"/>
        </w:rPr>
      </w:pPr>
      <w:r w:rsidRPr="00540683">
        <w:rPr>
          <w:rFonts w:ascii="Arial" w:hAnsi="Arial" w:cs="Arial"/>
          <w:sz w:val="18"/>
          <w:szCs w:val="18"/>
          <w:shd w:val="clear" w:color="auto" w:fill="FFFFFF"/>
        </w:rPr>
        <w:t>- перевозка грузов и пассажиров, как обеспечение услуг и экономическая деятельность.</w:t>
      </w:r>
    </w:p>
    <w:p w:rsidR="008C6683" w:rsidRPr="00540683" w:rsidRDefault="008C6683" w:rsidP="008C6683">
      <w:pPr>
        <w:pStyle w:val="af6"/>
        <w:ind w:firstLine="709"/>
        <w:jc w:val="both"/>
        <w:rPr>
          <w:rFonts w:ascii="Arial" w:hAnsi="Arial" w:cs="Arial"/>
          <w:sz w:val="18"/>
          <w:szCs w:val="18"/>
        </w:rPr>
      </w:pPr>
      <w:r w:rsidRPr="00540683">
        <w:rPr>
          <w:rFonts w:ascii="Arial" w:hAnsi="Arial" w:cs="Arial"/>
          <w:sz w:val="18"/>
          <w:szCs w:val="18"/>
        </w:rPr>
        <w:t>4.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8C6683" w:rsidRPr="00540683" w:rsidRDefault="008C6683" w:rsidP="008C6683">
      <w:pPr>
        <w:pStyle w:val="af6"/>
        <w:ind w:firstLine="709"/>
        <w:jc w:val="both"/>
        <w:rPr>
          <w:rFonts w:ascii="Arial" w:hAnsi="Arial" w:cs="Arial"/>
          <w:sz w:val="18"/>
          <w:szCs w:val="18"/>
        </w:rPr>
      </w:pPr>
      <w:r w:rsidRPr="00540683">
        <w:rPr>
          <w:rFonts w:ascii="Arial" w:hAnsi="Arial" w:cs="Arial"/>
          <w:sz w:val="18"/>
          <w:szCs w:val="18"/>
        </w:rPr>
        <w:t>5. Общая протяженность автомобильных дорог муниципального значения в Краснополянском сельском поселении составляет 64, 998 км, в том числе:</w:t>
      </w:r>
    </w:p>
    <w:p w:rsidR="008C6683" w:rsidRPr="00540683" w:rsidRDefault="008C6683" w:rsidP="008C6683">
      <w:pPr>
        <w:pStyle w:val="af6"/>
        <w:ind w:firstLine="709"/>
        <w:jc w:val="both"/>
        <w:rPr>
          <w:rFonts w:ascii="Arial" w:hAnsi="Arial" w:cs="Arial"/>
          <w:sz w:val="18"/>
          <w:szCs w:val="18"/>
        </w:rPr>
      </w:pPr>
      <w:r w:rsidRPr="00540683">
        <w:rPr>
          <w:rFonts w:ascii="Arial" w:hAnsi="Arial" w:cs="Arial"/>
          <w:sz w:val="18"/>
          <w:szCs w:val="18"/>
        </w:rPr>
        <w:t>- с твердым покрытием: 35,611 км.</w:t>
      </w:r>
    </w:p>
    <w:p w:rsidR="008C6683" w:rsidRPr="00540683" w:rsidRDefault="008C6683" w:rsidP="008C6683">
      <w:pPr>
        <w:pStyle w:val="af6"/>
        <w:ind w:firstLine="709"/>
        <w:jc w:val="both"/>
        <w:rPr>
          <w:rFonts w:ascii="Arial" w:hAnsi="Arial" w:cs="Arial"/>
          <w:sz w:val="18"/>
          <w:szCs w:val="18"/>
        </w:rPr>
      </w:pPr>
      <w:r w:rsidRPr="00540683">
        <w:rPr>
          <w:rFonts w:ascii="Arial" w:hAnsi="Arial" w:cs="Arial"/>
          <w:sz w:val="18"/>
          <w:szCs w:val="18"/>
        </w:rPr>
        <w:t>- грунтовые: 29,387 км.</w:t>
      </w:r>
    </w:p>
    <w:p w:rsidR="008C6683" w:rsidRPr="00540683" w:rsidRDefault="008C6683" w:rsidP="008C6683">
      <w:pPr>
        <w:pStyle w:val="af6"/>
        <w:ind w:firstLine="709"/>
        <w:jc w:val="both"/>
        <w:rPr>
          <w:rFonts w:ascii="Arial" w:hAnsi="Arial" w:cs="Arial"/>
          <w:color w:val="FF0000"/>
          <w:sz w:val="18"/>
          <w:szCs w:val="18"/>
        </w:rPr>
      </w:pPr>
      <w:r w:rsidRPr="00540683">
        <w:rPr>
          <w:rFonts w:ascii="Arial" w:hAnsi="Arial" w:cs="Arial"/>
          <w:sz w:val="18"/>
          <w:szCs w:val="18"/>
        </w:rPr>
        <w:t>6. Органом местного самоуправления Краснополянского сельского поселения, уполномоченным на осуществление муниципального контроля, является Администрация Краснополянского сельского поселения Байкаловского муниципального района Свердловской области (далее – контрольный орган, Администрация).</w:t>
      </w:r>
    </w:p>
    <w:p w:rsidR="008C6683" w:rsidRPr="00540683" w:rsidRDefault="008C6683" w:rsidP="008C6683">
      <w:pPr>
        <w:spacing w:after="0" w:line="240" w:lineRule="auto"/>
        <w:ind w:firstLine="709"/>
        <w:jc w:val="both"/>
        <w:rPr>
          <w:rFonts w:ascii="Arial" w:hAnsi="Arial" w:cs="Arial"/>
          <w:sz w:val="18"/>
          <w:szCs w:val="18"/>
        </w:rPr>
      </w:pPr>
      <w:r w:rsidRPr="00540683">
        <w:rPr>
          <w:rFonts w:ascii="Arial" w:eastAsia="Calibri" w:hAnsi="Arial" w:cs="Arial"/>
          <w:sz w:val="18"/>
          <w:szCs w:val="18"/>
        </w:rPr>
        <w:t>7.</w:t>
      </w:r>
      <w:r w:rsidRPr="00540683">
        <w:rPr>
          <w:rFonts w:ascii="Arial" w:eastAsia="Times New Roman" w:hAnsi="Arial" w:cs="Arial"/>
          <w:sz w:val="18"/>
          <w:szCs w:val="18"/>
        </w:rPr>
        <w:t>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8C6683" w:rsidRPr="00540683" w:rsidRDefault="008C6683" w:rsidP="008C6683">
      <w:pPr>
        <w:spacing w:after="0" w:line="240" w:lineRule="auto"/>
        <w:rPr>
          <w:rFonts w:ascii="Arial" w:eastAsia="Times New Roman" w:hAnsi="Arial" w:cs="Arial"/>
          <w:sz w:val="18"/>
          <w:szCs w:val="18"/>
        </w:rPr>
      </w:pPr>
    </w:p>
    <w:p w:rsidR="008C6683" w:rsidRPr="00540683" w:rsidRDefault="008C6683" w:rsidP="008C6683">
      <w:pPr>
        <w:spacing w:after="0" w:line="240" w:lineRule="auto"/>
        <w:ind w:firstLine="709"/>
        <w:jc w:val="center"/>
        <w:rPr>
          <w:rFonts w:ascii="Arial" w:eastAsia="Times New Roman" w:hAnsi="Arial" w:cs="Arial"/>
          <w:sz w:val="18"/>
          <w:szCs w:val="18"/>
        </w:rPr>
      </w:pPr>
      <w:r w:rsidRPr="00540683">
        <w:rPr>
          <w:rFonts w:ascii="Arial" w:eastAsia="Times New Roman" w:hAnsi="Arial" w:cs="Arial"/>
          <w:b/>
          <w:bCs/>
          <w:sz w:val="18"/>
          <w:szCs w:val="18"/>
        </w:rPr>
        <w:t>II. Цели и задачи реализации Программы</w:t>
      </w:r>
    </w:p>
    <w:p w:rsidR="008C6683" w:rsidRPr="00540683" w:rsidRDefault="008C6683" w:rsidP="008C6683">
      <w:pPr>
        <w:spacing w:after="0" w:line="240" w:lineRule="auto"/>
        <w:rPr>
          <w:rFonts w:ascii="Arial" w:eastAsia="Times New Roman" w:hAnsi="Arial" w:cs="Arial"/>
          <w:sz w:val="18"/>
          <w:szCs w:val="18"/>
        </w:rPr>
      </w:pP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8. Целями реализации Программы являются:</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предупреждение нарушений обязательных требований в сфере муниципального жилищного контроля;</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предотвращение угрозы причинения, либо причинения вреда (ущерба) охраняемым законом ценностям вследствие нарушений обязательных требований;</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формирование моделей социально ответственного, добросовестного, правового поведения контролируемых лиц;</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повышение прозрачности системы контрольно-надзорной деятельности.</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9. Задачами реализации Программы являются:</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формирование единого понимания обязательных требований у всех участников контрольно-надзорной деятельности;</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снижение издержек контрольно-надзорной деятельности и административной нагрузки на контролируемых лиц.</w:t>
      </w:r>
    </w:p>
    <w:p w:rsidR="008C6683" w:rsidRPr="00540683" w:rsidRDefault="008C6683" w:rsidP="008C6683">
      <w:pPr>
        <w:spacing w:after="0" w:line="240" w:lineRule="auto"/>
        <w:rPr>
          <w:rFonts w:ascii="Arial" w:eastAsia="Times New Roman" w:hAnsi="Arial" w:cs="Arial"/>
          <w:sz w:val="18"/>
          <w:szCs w:val="18"/>
        </w:rPr>
      </w:pPr>
    </w:p>
    <w:p w:rsidR="008C6683" w:rsidRPr="00540683" w:rsidRDefault="008C6683" w:rsidP="00D80768">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III. Перечень профилактических мероприятий, сроки</w:t>
      </w:r>
      <w:r w:rsidR="00D80768" w:rsidRPr="00540683">
        <w:rPr>
          <w:rFonts w:ascii="Arial" w:eastAsia="Times New Roman" w:hAnsi="Arial" w:cs="Arial"/>
          <w:sz w:val="18"/>
          <w:szCs w:val="18"/>
        </w:rPr>
        <w:t xml:space="preserve">   </w:t>
      </w:r>
      <w:r w:rsidRPr="00540683">
        <w:rPr>
          <w:rFonts w:ascii="Arial" w:eastAsia="Times New Roman" w:hAnsi="Arial" w:cs="Arial"/>
          <w:b/>
          <w:bCs/>
          <w:sz w:val="18"/>
          <w:szCs w:val="18"/>
        </w:rPr>
        <w:t>(периодичность) их проведения</w:t>
      </w:r>
    </w:p>
    <w:p w:rsidR="008C6683" w:rsidRPr="00540683" w:rsidRDefault="008C6683" w:rsidP="008C6683">
      <w:pPr>
        <w:spacing w:after="0" w:line="240" w:lineRule="auto"/>
        <w:ind w:firstLine="709"/>
        <w:jc w:val="both"/>
        <w:rPr>
          <w:rFonts w:ascii="Arial" w:eastAsia="Times New Roman" w:hAnsi="Arial" w:cs="Arial"/>
          <w:sz w:val="18"/>
          <w:szCs w:val="18"/>
        </w:rPr>
      </w:pP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10. В соответствии с Положением о муниципальном контроле на автомобильном транспорте и в дорожном хозяйстве на территории Краснополянского сельского поселения, утвержденным Решением Думы Краснополянского сельского поселения от 15.09.2021 №229, проводятся следующие профилактические мероприятия:</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информирование;</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консультирование;</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iCs/>
          <w:sz w:val="18"/>
          <w:szCs w:val="18"/>
        </w:rPr>
        <w:t>-  объявление предостережения.</w:t>
      </w: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11. Перечень профилактических мероприятий с указанием сроков (периодичности) их проведения, ответственных за их осуществление указаны в таблице.</w:t>
      </w:r>
    </w:p>
    <w:p w:rsidR="008C6683" w:rsidRPr="00540683" w:rsidRDefault="008C6683" w:rsidP="008C6683">
      <w:pPr>
        <w:spacing w:after="0" w:line="240" w:lineRule="auto"/>
        <w:ind w:firstLine="709"/>
        <w:jc w:val="right"/>
        <w:rPr>
          <w:rFonts w:ascii="Arial" w:eastAsia="Times New Roman" w:hAnsi="Arial" w:cs="Arial"/>
          <w:sz w:val="18"/>
          <w:szCs w:val="18"/>
        </w:rPr>
      </w:pPr>
      <w:r w:rsidRPr="00540683">
        <w:rPr>
          <w:rFonts w:ascii="Arial" w:eastAsia="Times New Roman" w:hAnsi="Arial" w:cs="Arial"/>
          <w:sz w:val="18"/>
          <w:szCs w:val="18"/>
        </w:rPr>
        <w:t>Таблица</w:t>
      </w:r>
    </w:p>
    <w:p w:rsidR="008C6683" w:rsidRPr="00540683" w:rsidRDefault="008C6683" w:rsidP="00DD5257">
      <w:pPr>
        <w:spacing w:after="0" w:line="240" w:lineRule="auto"/>
        <w:jc w:val="center"/>
        <w:rPr>
          <w:rFonts w:ascii="Arial" w:eastAsia="Times New Roman" w:hAnsi="Arial" w:cs="Arial"/>
          <w:sz w:val="18"/>
          <w:szCs w:val="18"/>
        </w:rPr>
      </w:pPr>
      <w:r w:rsidRPr="00540683">
        <w:rPr>
          <w:rFonts w:ascii="Arial" w:eastAsia="Times New Roman" w:hAnsi="Arial" w:cs="Arial"/>
          <w:bCs/>
          <w:sz w:val="18"/>
          <w:szCs w:val="18"/>
        </w:rPr>
        <w:t>Перечень профилактических мероприятий, </w:t>
      </w:r>
      <w:r w:rsidR="00DD5257">
        <w:rPr>
          <w:rFonts w:ascii="Arial" w:eastAsia="Times New Roman" w:hAnsi="Arial" w:cs="Arial"/>
          <w:sz w:val="18"/>
          <w:szCs w:val="18"/>
        </w:rPr>
        <w:t xml:space="preserve">  </w:t>
      </w:r>
      <w:r w:rsidRPr="00540683">
        <w:rPr>
          <w:rFonts w:ascii="Arial" w:eastAsia="Times New Roman" w:hAnsi="Arial" w:cs="Arial"/>
          <w:bCs/>
          <w:sz w:val="18"/>
          <w:szCs w:val="18"/>
        </w:rPr>
        <w:t>сроки (периодичность) их проведения</w:t>
      </w:r>
    </w:p>
    <w:p w:rsidR="008C6683" w:rsidRPr="00540683" w:rsidRDefault="008C6683" w:rsidP="008C6683">
      <w:pPr>
        <w:spacing w:after="0" w:line="240" w:lineRule="auto"/>
        <w:jc w:val="center"/>
        <w:rPr>
          <w:rFonts w:ascii="Arial" w:eastAsia="Times New Roman" w:hAnsi="Arial" w:cs="Arial"/>
          <w:sz w:val="18"/>
          <w:szCs w:val="18"/>
        </w:rPr>
      </w:pPr>
    </w:p>
    <w:tbl>
      <w:tblPr>
        <w:tblW w:w="0" w:type="auto"/>
        <w:tblLayout w:type="fixed"/>
        <w:tblCellMar>
          <w:top w:w="15" w:type="dxa"/>
          <w:left w:w="15" w:type="dxa"/>
          <w:bottom w:w="15" w:type="dxa"/>
          <w:right w:w="15" w:type="dxa"/>
        </w:tblCellMar>
        <w:tblLook w:val="04A0"/>
      </w:tblPr>
      <w:tblGrid>
        <w:gridCol w:w="450"/>
        <w:gridCol w:w="2163"/>
        <w:gridCol w:w="5150"/>
        <w:gridCol w:w="2835"/>
        <w:gridCol w:w="4678"/>
      </w:tblGrid>
      <w:tr w:rsidR="008C6683" w:rsidRPr="00540683" w:rsidTr="00D8076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w:t>
            </w:r>
          </w:p>
          <w:p w:rsidR="008C6683" w:rsidRPr="00540683" w:rsidRDefault="008C6683" w:rsidP="008C6683">
            <w:pPr>
              <w:spacing w:after="0" w:line="240" w:lineRule="auto"/>
              <w:jc w:val="center"/>
              <w:rPr>
                <w:rFonts w:ascii="Arial" w:eastAsia="Times New Roman" w:hAnsi="Arial" w:cs="Arial"/>
                <w:sz w:val="18"/>
                <w:szCs w:val="18"/>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Вид мероприятия</w:t>
            </w:r>
          </w:p>
        </w:tc>
        <w:tc>
          <w:tcPr>
            <w:tcW w:w="5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spacing w:after="0" w:line="240" w:lineRule="auto"/>
              <w:ind w:firstLine="36"/>
              <w:jc w:val="center"/>
              <w:rPr>
                <w:rFonts w:ascii="Arial" w:eastAsia="Times New Roman" w:hAnsi="Arial" w:cs="Arial"/>
                <w:sz w:val="18"/>
                <w:szCs w:val="18"/>
              </w:rPr>
            </w:pPr>
            <w:r w:rsidRPr="00540683">
              <w:rPr>
                <w:rFonts w:ascii="Arial" w:eastAsia="Times New Roman" w:hAnsi="Arial" w:cs="Arial"/>
                <w:b/>
                <w:bCs/>
                <w:sz w:val="18"/>
                <w:szCs w:val="18"/>
              </w:rPr>
              <w:t>Форма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Ответственное должностное лицо</w:t>
            </w:r>
          </w:p>
          <w:p w:rsidR="008C6683" w:rsidRPr="00540683" w:rsidRDefault="008C6683" w:rsidP="008C6683">
            <w:pPr>
              <w:spacing w:after="0" w:line="240" w:lineRule="auto"/>
              <w:jc w:val="center"/>
              <w:rPr>
                <w:rFonts w:ascii="Arial" w:eastAsia="Times New Roman" w:hAnsi="Arial" w:cs="Arial"/>
                <w:sz w:val="18"/>
                <w:szCs w:val="18"/>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6683" w:rsidRPr="00540683" w:rsidRDefault="008C6683" w:rsidP="008C6683">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Сроки (периодичность) их проведения</w:t>
            </w:r>
          </w:p>
        </w:tc>
      </w:tr>
      <w:tr w:rsidR="008C6683" w:rsidRPr="00540683" w:rsidTr="00D8076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6683" w:rsidRPr="00540683" w:rsidRDefault="008C6683" w:rsidP="008C6683">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6683" w:rsidRPr="00540683" w:rsidRDefault="008C6683" w:rsidP="008C6683">
            <w:pPr>
              <w:spacing w:after="0" w:line="240" w:lineRule="auto"/>
              <w:jc w:val="center"/>
              <w:rPr>
                <w:rFonts w:ascii="Arial" w:eastAsia="Times New Roman" w:hAnsi="Arial" w:cs="Arial"/>
                <w:bCs/>
                <w:sz w:val="18"/>
                <w:szCs w:val="18"/>
              </w:rPr>
            </w:pPr>
            <w:r w:rsidRPr="00540683">
              <w:rPr>
                <w:rFonts w:ascii="Arial" w:eastAsia="Times New Roman" w:hAnsi="Arial" w:cs="Arial"/>
                <w:bCs/>
                <w:sz w:val="18"/>
                <w:szCs w:val="18"/>
              </w:rPr>
              <w:t>Информирование</w:t>
            </w:r>
          </w:p>
        </w:tc>
        <w:tc>
          <w:tcPr>
            <w:tcW w:w="5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6683" w:rsidRPr="00540683" w:rsidRDefault="008C6683" w:rsidP="008C6683">
            <w:pPr>
              <w:widowControl w:val="0"/>
              <w:shd w:val="clear" w:color="auto" w:fill="FFFFFF"/>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Информирование осуществляется посредством размещения соответствующих сведений на официальном сайте администрации в информационно-телекоммуникационной сети Интернет, в средствах массовой информации и в иных формах.</w:t>
            </w:r>
          </w:p>
          <w:p w:rsidR="008C6683" w:rsidRPr="00540683" w:rsidRDefault="008C6683" w:rsidP="008C6683">
            <w:pPr>
              <w:spacing w:after="0" w:line="240" w:lineRule="auto"/>
              <w:ind w:firstLine="36"/>
              <w:jc w:val="center"/>
              <w:rPr>
                <w:rFonts w:ascii="Arial" w:eastAsia="Times New Roman" w:hAnsi="Arial" w:cs="Arial"/>
                <w:bCs/>
                <w:sz w:val="18"/>
                <w:szCs w:val="1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6683" w:rsidRPr="00540683" w:rsidRDefault="008C6683" w:rsidP="008C6683">
            <w:pPr>
              <w:spacing w:after="0" w:line="240" w:lineRule="auto"/>
              <w:jc w:val="center"/>
              <w:rPr>
                <w:rFonts w:ascii="Arial" w:eastAsia="Times New Roman" w:hAnsi="Arial" w:cs="Arial"/>
                <w:bCs/>
                <w:sz w:val="18"/>
                <w:szCs w:val="18"/>
              </w:rPr>
            </w:pPr>
            <w:r w:rsidRPr="00540683">
              <w:rPr>
                <w:rFonts w:ascii="Arial" w:eastAsia="Calibri" w:hAnsi="Arial" w:cs="Arial"/>
                <w:sz w:val="18"/>
                <w:szCs w:val="18"/>
              </w:rPr>
              <w:t>Специалисты администрации, осуществляющие муниципальный контроль</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6683" w:rsidRPr="00540683" w:rsidRDefault="008C6683" w:rsidP="008C6683">
            <w:pPr>
              <w:spacing w:after="0" w:line="240" w:lineRule="auto"/>
              <w:jc w:val="center"/>
              <w:rPr>
                <w:rFonts w:ascii="Arial" w:eastAsia="Times New Roman" w:hAnsi="Arial" w:cs="Arial"/>
                <w:bCs/>
                <w:sz w:val="18"/>
                <w:szCs w:val="18"/>
              </w:rPr>
            </w:pPr>
            <w:r w:rsidRPr="00540683">
              <w:rPr>
                <w:rFonts w:ascii="Arial" w:eastAsia="Times New Roman" w:hAnsi="Arial" w:cs="Arial"/>
                <w:bCs/>
                <w:sz w:val="18"/>
                <w:szCs w:val="18"/>
              </w:rPr>
              <w:t>По мере необходимости в течение 2022 года</w:t>
            </w:r>
          </w:p>
        </w:tc>
      </w:tr>
      <w:tr w:rsidR="008C6683" w:rsidRPr="00540683" w:rsidTr="00D8076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spacing w:after="0" w:line="0" w:lineRule="atLeast"/>
              <w:jc w:val="both"/>
              <w:rPr>
                <w:rFonts w:ascii="Arial" w:eastAsia="Times New Roman" w:hAnsi="Arial" w:cs="Arial"/>
                <w:sz w:val="18"/>
                <w:szCs w:val="18"/>
              </w:rPr>
            </w:pPr>
            <w:r w:rsidRPr="00540683">
              <w:rPr>
                <w:rFonts w:ascii="Arial" w:eastAsia="Times New Roman" w:hAnsi="Arial" w:cs="Arial"/>
                <w:sz w:val="18"/>
                <w:szCs w:val="18"/>
              </w:rPr>
              <w:t>2.</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spacing w:after="0" w:line="0" w:lineRule="atLeast"/>
              <w:jc w:val="both"/>
              <w:rPr>
                <w:rFonts w:ascii="Arial" w:eastAsia="Times New Roman" w:hAnsi="Arial" w:cs="Arial"/>
                <w:sz w:val="18"/>
                <w:szCs w:val="18"/>
              </w:rPr>
            </w:pPr>
            <w:r w:rsidRPr="00540683">
              <w:rPr>
                <w:rFonts w:ascii="Arial" w:eastAsia="Times New Roman" w:hAnsi="Arial" w:cs="Arial"/>
                <w:sz w:val="18"/>
                <w:szCs w:val="18"/>
              </w:rPr>
              <w:t>Объявление предостережения </w:t>
            </w:r>
          </w:p>
        </w:tc>
        <w:tc>
          <w:tcPr>
            <w:tcW w:w="5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pStyle w:val="ConsPlusNormal"/>
              <w:ind w:right="131"/>
              <w:jc w:val="both"/>
              <w:rPr>
                <w:sz w:val="18"/>
                <w:szCs w:val="18"/>
              </w:rPr>
            </w:pPr>
            <w:r w:rsidRPr="00540683">
              <w:rPr>
                <w:sz w:val="18"/>
                <w:szCs w:val="18"/>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8C6683" w:rsidRPr="00540683" w:rsidRDefault="008C6683" w:rsidP="008C6683">
            <w:pPr>
              <w:spacing w:after="0" w:line="0" w:lineRule="atLeast"/>
              <w:jc w:val="both"/>
              <w:rPr>
                <w:rFonts w:ascii="Arial" w:eastAsia="Times New Roman" w:hAnsi="Arial" w:cs="Arial"/>
                <w:sz w:val="18"/>
                <w:szCs w:val="1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spacing w:after="0" w:line="0" w:lineRule="atLeast"/>
              <w:jc w:val="center"/>
              <w:rPr>
                <w:rFonts w:ascii="Arial" w:eastAsia="Times New Roman" w:hAnsi="Arial" w:cs="Arial"/>
                <w:sz w:val="18"/>
                <w:szCs w:val="18"/>
              </w:rPr>
            </w:pPr>
            <w:r w:rsidRPr="00540683">
              <w:rPr>
                <w:rFonts w:ascii="Arial" w:eastAsia="Calibri" w:hAnsi="Arial" w:cs="Arial"/>
                <w:sz w:val="18"/>
                <w:szCs w:val="18"/>
              </w:rPr>
              <w:t>Специалисты администрации, осуществляющие муниципальный контроль</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6683" w:rsidRPr="00540683" w:rsidRDefault="008C6683" w:rsidP="008C6683">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В течение 2022 года (при наличии оснований)</w:t>
            </w:r>
          </w:p>
          <w:p w:rsidR="008C6683" w:rsidRPr="00540683" w:rsidRDefault="008C6683" w:rsidP="008C6683">
            <w:pPr>
              <w:spacing w:after="0" w:line="0" w:lineRule="atLeast"/>
              <w:rPr>
                <w:rFonts w:ascii="Arial" w:eastAsia="Times New Roman" w:hAnsi="Arial" w:cs="Arial"/>
                <w:sz w:val="18"/>
                <w:szCs w:val="18"/>
              </w:rPr>
            </w:pPr>
          </w:p>
        </w:tc>
      </w:tr>
      <w:tr w:rsidR="008C6683" w:rsidRPr="00540683" w:rsidTr="00D80768">
        <w:trPr>
          <w:trHeight w:val="416"/>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3.</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spacing w:after="0" w:line="240" w:lineRule="auto"/>
              <w:ind w:firstLine="34"/>
              <w:jc w:val="both"/>
              <w:rPr>
                <w:rFonts w:ascii="Arial" w:eastAsia="Times New Roman" w:hAnsi="Arial" w:cs="Arial"/>
                <w:sz w:val="18"/>
                <w:szCs w:val="18"/>
              </w:rPr>
            </w:pPr>
            <w:r w:rsidRPr="00540683">
              <w:rPr>
                <w:rFonts w:ascii="Arial" w:eastAsia="Times New Roman" w:hAnsi="Arial" w:cs="Arial"/>
                <w:sz w:val="18"/>
                <w:szCs w:val="18"/>
              </w:rPr>
              <w:t>Консультирование</w:t>
            </w:r>
          </w:p>
        </w:tc>
        <w:tc>
          <w:tcPr>
            <w:tcW w:w="5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 xml:space="preserve">Проведение должностными лицами </w:t>
            </w:r>
            <w:r w:rsidRPr="00540683">
              <w:rPr>
                <w:rFonts w:ascii="Arial" w:eastAsia="Times New Roman" w:hAnsi="Arial" w:cs="Arial"/>
                <w:iCs/>
                <w:sz w:val="18"/>
                <w:szCs w:val="18"/>
              </w:rPr>
              <w:t>администрации</w:t>
            </w:r>
            <w:r w:rsidRPr="00540683">
              <w:rPr>
                <w:rFonts w:ascii="Arial" w:eastAsia="Times New Roman" w:hAnsi="Arial" w:cs="Arial"/>
                <w:sz w:val="18"/>
                <w:szCs w:val="18"/>
              </w:rPr>
              <w:t xml:space="preserve"> консультаций по вопросам муниципального жилищного контроля. Консультирование осуществляется посредствам 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w:t>
            </w:r>
            <w:hyperlink r:id="rId31" w:history="1">
              <w:r w:rsidRPr="00540683">
                <w:rPr>
                  <w:rFonts w:ascii="Arial" w:eastAsia="Times New Roman" w:hAnsi="Arial" w:cs="Arial"/>
                  <w:sz w:val="18"/>
                  <w:szCs w:val="18"/>
                </w:rPr>
                <w:t>законом</w:t>
              </w:r>
            </w:hyperlink>
            <w:r w:rsidRPr="00540683">
              <w:rPr>
                <w:rFonts w:ascii="Arial" w:eastAsia="Times New Roman" w:hAnsi="Arial" w:cs="Arial"/>
                <w:sz w:val="18"/>
                <w:szCs w:val="18"/>
              </w:rPr>
              <w:t xml:space="preserve">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6683" w:rsidRPr="00540683" w:rsidRDefault="008C6683" w:rsidP="008C6683">
            <w:pPr>
              <w:spacing w:after="0" w:line="240" w:lineRule="auto"/>
              <w:jc w:val="center"/>
              <w:rPr>
                <w:rFonts w:ascii="Arial" w:eastAsia="Times New Roman" w:hAnsi="Arial" w:cs="Arial"/>
                <w:sz w:val="18"/>
                <w:szCs w:val="18"/>
              </w:rPr>
            </w:pPr>
            <w:r w:rsidRPr="00540683">
              <w:rPr>
                <w:rFonts w:ascii="Arial" w:eastAsia="Calibri" w:hAnsi="Arial" w:cs="Arial"/>
                <w:sz w:val="18"/>
                <w:szCs w:val="18"/>
              </w:rPr>
              <w:t>Специалисты администрации, осуществляющие муниципальный контроль</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6683" w:rsidRPr="00540683" w:rsidRDefault="008C6683" w:rsidP="008C6683">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В течение года (при наличии оснований)</w:t>
            </w:r>
          </w:p>
          <w:p w:rsidR="008C6683" w:rsidRPr="00540683" w:rsidRDefault="008C6683" w:rsidP="008C6683">
            <w:pPr>
              <w:spacing w:after="0" w:line="240" w:lineRule="auto"/>
              <w:jc w:val="both"/>
              <w:rPr>
                <w:rFonts w:ascii="Arial" w:eastAsia="Times New Roman" w:hAnsi="Arial" w:cs="Arial"/>
                <w:sz w:val="18"/>
                <w:szCs w:val="18"/>
              </w:rPr>
            </w:pPr>
          </w:p>
        </w:tc>
      </w:tr>
    </w:tbl>
    <w:p w:rsidR="008C6683" w:rsidRPr="00540683" w:rsidRDefault="008C6683" w:rsidP="008C6683">
      <w:pPr>
        <w:spacing w:after="0" w:line="240" w:lineRule="auto"/>
        <w:ind w:firstLine="709"/>
        <w:jc w:val="both"/>
        <w:rPr>
          <w:rFonts w:ascii="Arial" w:eastAsia="Times New Roman" w:hAnsi="Arial" w:cs="Arial"/>
          <w:sz w:val="18"/>
          <w:szCs w:val="18"/>
        </w:rPr>
      </w:pPr>
    </w:p>
    <w:p w:rsidR="008C6683" w:rsidRPr="00540683" w:rsidRDefault="008C6683" w:rsidP="008C6683">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IV. Показатели результативности и эффективности Программы</w:t>
      </w:r>
    </w:p>
    <w:p w:rsidR="008C6683" w:rsidRPr="00540683" w:rsidRDefault="008C6683" w:rsidP="008C6683">
      <w:pPr>
        <w:spacing w:after="0" w:line="240" w:lineRule="auto"/>
        <w:rPr>
          <w:rFonts w:ascii="Arial" w:eastAsia="Times New Roman" w:hAnsi="Arial" w:cs="Arial"/>
          <w:sz w:val="18"/>
          <w:szCs w:val="18"/>
        </w:rPr>
      </w:pPr>
    </w:p>
    <w:p w:rsidR="008C6683" w:rsidRPr="00540683" w:rsidRDefault="008C6683" w:rsidP="008C6683">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12. Для оценки результативности и эффективности Программы устанавливаются следующие показатели результативности и эффективности:</w:t>
      </w:r>
    </w:p>
    <w:p w:rsidR="008C6683" w:rsidRPr="00540683" w:rsidRDefault="008C6683" w:rsidP="008C6683">
      <w:pPr>
        <w:pStyle w:val="Standard"/>
        <w:tabs>
          <w:tab w:val="left" w:pos="0"/>
          <w:tab w:val="left" w:pos="567"/>
        </w:tabs>
        <w:ind w:firstLine="709"/>
        <w:jc w:val="both"/>
        <w:rPr>
          <w:rFonts w:ascii="Arial" w:eastAsia="Calibri" w:hAnsi="Arial" w:cs="Arial"/>
          <w:kern w:val="0"/>
          <w:sz w:val="18"/>
          <w:szCs w:val="18"/>
          <w:shd w:val="clear" w:color="auto" w:fill="FFFFFF"/>
          <w:lang w:val="ru-RU" w:eastAsia="en-US" w:bidi="ar-SA"/>
        </w:rPr>
      </w:pPr>
      <w:r w:rsidRPr="00540683">
        <w:rPr>
          <w:rFonts w:ascii="Arial" w:eastAsia="Calibri" w:hAnsi="Arial" w:cs="Arial"/>
          <w:kern w:val="0"/>
          <w:sz w:val="18"/>
          <w:szCs w:val="18"/>
          <w:shd w:val="clear" w:color="auto" w:fill="FFFFFF"/>
          <w:lang w:val="ru-RU" w:eastAsia="en-US" w:bidi="ar-SA"/>
        </w:rPr>
        <w:t>12.1. Ключевые показатели и их целевые значения муниципального контроля на автомобильном транспорте и в дорожном хозяйстве на территории Краснополянского сельского поселения:</w:t>
      </w:r>
    </w:p>
    <w:p w:rsidR="008C6683" w:rsidRPr="00540683" w:rsidRDefault="008C6683" w:rsidP="008C6683">
      <w:pPr>
        <w:spacing w:after="0" w:line="240" w:lineRule="auto"/>
        <w:ind w:firstLine="709"/>
        <w:jc w:val="both"/>
        <w:rPr>
          <w:rFonts w:ascii="Arial" w:hAnsi="Arial" w:cs="Arial"/>
          <w:sz w:val="18"/>
          <w:szCs w:val="18"/>
        </w:rPr>
      </w:pPr>
      <w:r w:rsidRPr="00540683">
        <w:rPr>
          <w:rFonts w:ascii="Arial" w:hAnsi="Arial" w:cs="Arial"/>
          <w:sz w:val="18"/>
          <w:szCs w:val="18"/>
        </w:rPr>
        <w:t>-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70-80%.</w:t>
      </w:r>
    </w:p>
    <w:p w:rsidR="008C6683" w:rsidRPr="00540683" w:rsidRDefault="008C6683" w:rsidP="008C6683">
      <w:pPr>
        <w:spacing w:after="0" w:line="240" w:lineRule="auto"/>
        <w:ind w:firstLine="709"/>
        <w:jc w:val="both"/>
        <w:rPr>
          <w:rFonts w:ascii="Arial" w:hAnsi="Arial" w:cs="Arial"/>
          <w:sz w:val="18"/>
          <w:szCs w:val="18"/>
        </w:rPr>
      </w:pPr>
      <w:r w:rsidRPr="00540683">
        <w:rPr>
          <w:rFonts w:ascii="Arial" w:hAnsi="Arial" w:cs="Arial"/>
          <w:sz w:val="18"/>
          <w:szCs w:val="18"/>
        </w:rPr>
        <w:t>-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- 0%.</w:t>
      </w:r>
    </w:p>
    <w:p w:rsidR="008C6683" w:rsidRPr="00540683" w:rsidRDefault="008C6683" w:rsidP="008C6683">
      <w:pPr>
        <w:spacing w:after="0" w:line="240" w:lineRule="auto"/>
        <w:ind w:firstLine="709"/>
        <w:jc w:val="both"/>
        <w:rPr>
          <w:rFonts w:ascii="Arial" w:hAnsi="Arial" w:cs="Arial"/>
          <w:sz w:val="18"/>
          <w:szCs w:val="18"/>
        </w:rPr>
      </w:pPr>
      <w:r w:rsidRPr="00540683">
        <w:rPr>
          <w:rFonts w:ascii="Arial" w:hAnsi="Arial" w:cs="Arial"/>
          <w:sz w:val="18"/>
          <w:szCs w:val="18"/>
        </w:rPr>
        <w:t>- Иные показатели, отражающие уровень минимизации вреда (ущерба) охраняемым законом ценностям, уровень устранения риска причинения вреда (ущерба) в сфере муниципального контроля - 0%.</w:t>
      </w:r>
    </w:p>
    <w:p w:rsidR="008C6683" w:rsidRPr="00540683" w:rsidRDefault="008C6683" w:rsidP="008C6683">
      <w:pPr>
        <w:spacing w:after="0" w:line="240" w:lineRule="auto"/>
        <w:ind w:firstLine="709"/>
        <w:jc w:val="both"/>
        <w:rPr>
          <w:rFonts w:ascii="Arial" w:hAnsi="Arial" w:cs="Arial"/>
          <w:sz w:val="18"/>
          <w:szCs w:val="18"/>
        </w:rPr>
      </w:pPr>
      <w:r w:rsidRPr="00540683">
        <w:rPr>
          <w:rFonts w:ascii="Arial" w:hAnsi="Arial" w:cs="Arial"/>
          <w:sz w:val="18"/>
          <w:szCs w:val="18"/>
        </w:rPr>
        <w:t xml:space="preserve">12.2. Индикативные показатели </w:t>
      </w:r>
      <w:r w:rsidRPr="00540683">
        <w:rPr>
          <w:rFonts w:ascii="Arial" w:eastAsia="Calibri" w:hAnsi="Arial" w:cs="Arial"/>
          <w:sz w:val="18"/>
          <w:szCs w:val="18"/>
          <w:shd w:val="clear" w:color="auto" w:fill="FFFFFF"/>
        </w:rPr>
        <w:t>в сфере муниципального контроля на автомобильном транспорте и в дорожном хозяйстве на территории Краснополянского сельского поселения:</w:t>
      </w:r>
    </w:p>
    <w:p w:rsidR="008C6683" w:rsidRPr="00540683" w:rsidRDefault="008C6683" w:rsidP="008C6683">
      <w:pPr>
        <w:spacing w:after="0" w:line="240" w:lineRule="auto"/>
        <w:ind w:firstLine="709"/>
        <w:jc w:val="both"/>
        <w:rPr>
          <w:rFonts w:ascii="Arial" w:hAnsi="Arial" w:cs="Arial"/>
          <w:sz w:val="18"/>
          <w:szCs w:val="18"/>
        </w:rPr>
      </w:pPr>
      <w:r w:rsidRPr="00540683">
        <w:rPr>
          <w:rFonts w:ascii="Arial" w:hAnsi="Arial" w:cs="Arial"/>
          <w:sz w:val="18"/>
          <w:szCs w:val="18"/>
        </w:rPr>
        <w:t>- количество обращений граждан и организаций о нарушении обязательных требований, поступивших в орган муниципального контроля;</w:t>
      </w:r>
    </w:p>
    <w:p w:rsidR="008C6683" w:rsidRPr="00540683" w:rsidRDefault="008C6683" w:rsidP="008C6683">
      <w:pPr>
        <w:spacing w:after="0" w:line="240" w:lineRule="auto"/>
        <w:ind w:firstLine="709"/>
        <w:jc w:val="both"/>
        <w:rPr>
          <w:rFonts w:ascii="Arial" w:hAnsi="Arial" w:cs="Arial"/>
          <w:sz w:val="18"/>
          <w:szCs w:val="18"/>
        </w:rPr>
      </w:pPr>
      <w:r w:rsidRPr="00540683">
        <w:rPr>
          <w:rFonts w:ascii="Arial" w:hAnsi="Arial" w:cs="Arial"/>
          <w:sz w:val="18"/>
          <w:szCs w:val="18"/>
        </w:rPr>
        <w:t>- количество проведенных органом муниципального контроля внеплановых контрольных мероприятий;</w:t>
      </w:r>
    </w:p>
    <w:p w:rsidR="008C6683" w:rsidRPr="00540683" w:rsidRDefault="008C6683" w:rsidP="008C6683">
      <w:pPr>
        <w:spacing w:after="0" w:line="240" w:lineRule="auto"/>
        <w:ind w:firstLine="709"/>
        <w:jc w:val="both"/>
        <w:rPr>
          <w:rFonts w:ascii="Arial" w:hAnsi="Arial" w:cs="Arial"/>
          <w:sz w:val="18"/>
          <w:szCs w:val="18"/>
        </w:rPr>
      </w:pPr>
      <w:r w:rsidRPr="00540683">
        <w:rPr>
          <w:rFonts w:ascii="Arial" w:hAnsi="Arial" w:cs="Arial"/>
          <w:sz w:val="18"/>
          <w:szCs w:val="18"/>
        </w:rPr>
        <w:t>-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8C6683" w:rsidRPr="00540683" w:rsidRDefault="008C6683" w:rsidP="008C6683">
      <w:pPr>
        <w:spacing w:after="0" w:line="240" w:lineRule="auto"/>
        <w:ind w:firstLine="709"/>
        <w:jc w:val="both"/>
        <w:rPr>
          <w:rFonts w:ascii="Arial" w:hAnsi="Arial" w:cs="Arial"/>
          <w:sz w:val="18"/>
          <w:szCs w:val="18"/>
        </w:rPr>
      </w:pPr>
      <w:r w:rsidRPr="00540683">
        <w:rPr>
          <w:rFonts w:ascii="Arial" w:hAnsi="Arial" w:cs="Arial"/>
          <w:sz w:val="18"/>
          <w:szCs w:val="18"/>
        </w:rPr>
        <w:t>- количество выявленных органом муниципального контроля нарушений обязательных требований;</w:t>
      </w:r>
    </w:p>
    <w:p w:rsidR="008C6683" w:rsidRPr="00540683" w:rsidRDefault="008C6683" w:rsidP="008C6683">
      <w:pPr>
        <w:spacing w:after="0" w:line="240" w:lineRule="auto"/>
        <w:ind w:firstLine="709"/>
        <w:jc w:val="both"/>
        <w:rPr>
          <w:rFonts w:ascii="Arial" w:hAnsi="Arial" w:cs="Arial"/>
          <w:sz w:val="18"/>
          <w:szCs w:val="18"/>
        </w:rPr>
      </w:pPr>
      <w:r w:rsidRPr="00540683">
        <w:rPr>
          <w:rFonts w:ascii="Arial" w:hAnsi="Arial" w:cs="Arial"/>
          <w:sz w:val="18"/>
          <w:szCs w:val="18"/>
        </w:rPr>
        <w:t>- количество устраненных нарушений обязательных требований;</w:t>
      </w:r>
    </w:p>
    <w:p w:rsidR="008C6683" w:rsidRPr="00540683" w:rsidRDefault="008C6683" w:rsidP="008C6683">
      <w:pPr>
        <w:spacing w:after="0" w:line="240" w:lineRule="auto"/>
        <w:ind w:firstLine="709"/>
        <w:jc w:val="both"/>
        <w:rPr>
          <w:rFonts w:ascii="Arial" w:hAnsi="Arial" w:cs="Arial"/>
          <w:sz w:val="18"/>
          <w:szCs w:val="18"/>
        </w:rPr>
      </w:pPr>
      <w:r w:rsidRPr="00540683">
        <w:rPr>
          <w:rFonts w:ascii="Arial" w:hAnsi="Arial" w:cs="Arial"/>
          <w:sz w:val="18"/>
          <w:szCs w:val="18"/>
        </w:rPr>
        <w:t>- количество поступивших возражений в отношении акта контрольного мероприятия;</w:t>
      </w:r>
    </w:p>
    <w:p w:rsidR="008C6683" w:rsidRPr="00540683" w:rsidRDefault="008C6683" w:rsidP="00D80768">
      <w:pPr>
        <w:spacing w:after="0" w:line="240" w:lineRule="auto"/>
        <w:ind w:firstLine="709"/>
        <w:jc w:val="both"/>
        <w:rPr>
          <w:rFonts w:ascii="Arial" w:hAnsi="Arial" w:cs="Arial"/>
          <w:sz w:val="18"/>
          <w:szCs w:val="18"/>
        </w:rPr>
      </w:pPr>
      <w:r w:rsidRPr="00540683">
        <w:rPr>
          <w:rFonts w:ascii="Arial" w:hAnsi="Arial" w:cs="Arial"/>
          <w:sz w:val="18"/>
          <w:szCs w:val="18"/>
        </w:rPr>
        <w:t>- количество выданных органом муниципального контроля предписаний об устранении нарушений обязательных требований.</w:t>
      </w:r>
    </w:p>
    <w:p w:rsidR="00D80768" w:rsidRPr="00540683" w:rsidRDefault="00D80768" w:rsidP="00D80768">
      <w:pPr>
        <w:spacing w:after="0" w:line="240" w:lineRule="auto"/>
        <w:jc w:val="both"/>
        <w:rPr>
          <w:rFonts w:ascii="Arial" w:hAnsi="Arial" w:cs="Arial"/>
          <w:sz w:val="18"/>
          <w:szCs w:val="18"/>
        </w:rPr>
      </w:pPr>
      <w:r w:rsidRPr="00540683">
        <w:rPr>
          <w:rFonts w:ascii="Arial" w:hAnsi="Arial" w:cs="Arial"/>
          <w:sz w:val="18"/>
          <w:szCs w:val="18"/>
        </w:rPr>
        <w:t>_________________________________________________________________________________________________________________</w:t>
      </w:r>
      <w:r w:rsidR="00DD5257">
        <w:rPr>
          <w:rFonts w:ascii="Arial" w:hAnsi="Arial" w:cs="Arial"/>
          <w:sz w:val="18"/>
          <w:szCs w:val="18"/>
        </w:rPr>
        <w:t>______________________________________</w:t>
      </w:r>
    </w:p>
    <w:p w:rsidR="00D80768" w:rsidRPr="00540683" w:rsidRDefault="00D80768" w:rsidP="00D80768">
      <w:pPr>
        <w:pStyle w:val="ConsPlusNormal"/>
        <w:widowControl/>
        <w:ind w:firstLine="0"/>
        <w:jc w:val="both"/>
        <w:rPr>
          <w:color w:val="000000"/>
          <w:sz w:val="18"/>
          <w:szCs w:val="18"/>
        </w:rPr>
      </w:pPr>
      <w:r w:rsidRPr="00540683">
        <w:rPr>
          <w:rFonts w:eastAsiaTheme="minorEastAsia"/>
          <w:b/>
          <w:color w:val="000000"/>
          <w:sz w:val="18"/>
          <w:szCs w:val="18"/>
        </w:rPr>
        <w:t xml:space="preserve">                                                                                                                      </w:t>
      </w:r>
      <w:r w:rsidR="00DD5257">
        <w:rPr>
          <w:rFonts w:eastAsiaTheme="minorEastAsia"/>
          <w:b/>
          <w:color w:val="000000"/>
          <w:sz w:val="18"/>
          <w:szCs w:val="18"/>
        </w:rPr>
        <w:t xml:space="preserve">           </w:t>
      </w:r>
      <w:r w:rsidRPr="00540683">
        <w:rPr>
          <w:b/>
          <w:sz w:val="18"/>
          <w:szCs w:val="18"/>
        </w:rPr>
        <w:t>Свердловская область</w:t>
      </w:r>
    </w:p>
    <w:p w:rsidR="00D80768" w:rsidRPr="00540683" w:rsidRDefault="00D80768" w:rsidP="00D80768">
      <w:pPr>
        <w:spacing w:after="0" w:line="240" w:lineRule="auto"/>
        <w:rPr>
          <w:rFonts w:ascii="Arial" w:hAnsi="Arial" w:cs="Arial"/>
          <w:b/>
          <w:sz w:val="18"/>
          <w:szCs w:val="18"/>
        </w:rPr>
      </w:pPr>
      <w:r w:rsidRPr="00540683">
        <w:rPr>
          <w:rFonts w:ascii="Arial" w:hAnsi="Arial" w:cs="Arial"/>
          <w:b/>
          <w:sz w:val="18"/>
          <w:szCs w:val="18"/>
        </w:rPr>
        <w:t xml:space="preserve">                                                                                                                                    Байкаловский район</w:t>
      </w:r>
    </w:p>
    <w:p w:rsidR="00D80768" w:rsidRPr="00540683" w:rsidRDefault="00D80768" w:rsidP="00D80768">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Постановление</w:t>
      </w:r>
    </w:p>
    <w:p w:rsidR="00D80768" w:rsidRPr="00540683" w:rsidRDefault="00D80768" w:rsidP="00D80768">
      <w:pPr>
        <w:spacing w:after="0" w:line="240" w:lineRule="auto"/>
        <w:jc w:val="center"/>
        <w:rPr>
          <w:rFonts w:ascii="Arial" w:hAnsi="Arial" w:cs="Arial"/>
          <w:b/>
          <w:sz w:val="18"/>
          <w:szCs w:val="18"/>
        </w:rPr>
      </w:pPr>
      <w:r w:rsidRPr="00540683">
        <w:rPr>
          <w:rFonts w:ascii="Arial" w:hAnsi="Arial" w:cs="Arial"/>
          <w:b/>
          <w:sz w:val="18"/>
          <w:szCs w:val="18"/>
        </w:rPr>
        <w:t xml:space="preserve">главы </w:t>
      </w:r>
    </w:p>
    <w:p w:rsidR="00D80768" w:rsidRPr="00540683" w:rsidRDefault="00D80768" w:rsidP="00D80768">
      <w:pPr>
        <w:spacing w:after="0" w:line="240" w:lineRule="auto"/>
        <w:jc w:val="center"/>
        <w:rPr>
          <w:rFonts w:ascii="Arial" w:hAnsi="Arial" w:cs="Arial"/>
          <w:b/>
          <w:color w:val="000000"/>
          <w:sz w:val="18"/>
          <w:szCs w:val="18"/>
        </w:rPr>
      </w:pPr>
      <w:r w:rsidRPr="00540683">
        <w:rPr>
          <w:rFonts w:ascii="Arial" w:hAnsi="Arial" w:cs="Arial"/>
          <w:b/>
          <w:sz w:val="18"/>
          <w:szCs w:val="18"/>
        </w:rPr>
        <w:t>Краснополянского сельского поселения</w:t>
      </w:r>
    </w:p>
    <w:p w:rsidR="00D80768" w:rsidRPr="00540683" w:rsidRDefault="00D80768" w:rsidP="00D80768">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от  15 </w:t>
      </w:r>
      <w:r w:rsidR="00A820A1" w:rsidRPr="00540683">
        <w:rPr>
          <w:rFonts w:ascii="Arial" w:hAnsi="Arial" w:cs="Arial"/>
          <w:b/>
          <w:color w:val="000000"/>
          <w:sz w:val="18"/>
          <w:szCs w:val="18"/>
        </w:rPr>
        <w:t>ноября</w:t>
      </w:r>
      <w:r w:rsidRPr="00540683">
        <w:rPr>
          <w:rFonts w:ascii="Arial" w:hAnsi="Arial" w:cs="Arial"/>
          <w:b/>
          <w:color w:val="000000"/>
          <w:sz w:val="18"/>
          <w:szCs w:val="18"/>
        </w:rPr>
        <w:t xml:space="preserve"> 2021 года  № 154</w:t>
      </w:r>
    </w:p>
    <w:p w:rsidR="00D80768" w:rsidRPr="00540683" w:rsidRDefault="00D80768" w:rsidP="00D80768">
      <w:pPr>
        <w:spacing w:after="0" w:line="240" w:lineRule="auto"/>
        <w:ind w:right="-284"/>
        <w:rPr>
          <w:rFonts w:ascii="Arial" w:hAnsi="Arial" w:cs="Arial"/>
          <w:b/>
          <w:sz w:val="18"/>
          <w:szCs w:val="18"/>
        </w:rPr>
      </w:pPr>
    </w:p>
    <w:p w:rsidR="00D80768" w:rsidRPr="00540683" w:rsidRDefault="00D80768" w:rsidP="00D80768">
      <w:pPr>
        <w:autoSpaceDE w:val="0"/>
        <w:autoSpaceDN w:val="0"/>
        <w:adjustRightInd w:val="0"/>
        <w:spacing w:after="0" w:line="240" w:lineRule="auto"/>
        <w:jc w:val="center"/>
        <w:rPr>
          <w:rFonts w:ascii="Arial" w:hAnsi="Arial" w:cs="Arial"/>
          <w:b/>
          <w:iCs/>
          <w:sz w:val="18"/>
          <w:szCs w:val="18"/>
        </w:rPr>
      </w:pPr>
      <w:r w:rsidRPr="00540683">
        <w:rPr>
          <w:rFonts w:ascii="Arial" w:hAnsi="Arial" w:cs="Arial"/>
          <w:b/>
          <w:bCs/>
          <w:iCs/>
          <w:sz w:val="18"/>
          <w:szCs w:val="18"/>
        </w:rPr>
        <w:t xml:space="preserve">Об </w:t>
      </w:r>
      <w:r w:rsidRPr="00540683">
        <w:rPr>
          <w:rFonts w:ascii="Arial" w:hAnsi="Arial" w:cs="Arial"/>
          <w:b/>
          <w:iCs/>
          <w:sz w:val="18"/>
          <w:szCs w:val="18"/>
        </w:rPr>
        <w:t>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в Краснополянском сельском поселении на 2022 год</w:t>
      </w:r>
    </w:p>
    <w:p w:rsidR="00D80768" w:rsidRPr="00540683" w:rsidRDefault="00D80768" w:rsidP="00D80768">
      <w:pPr>
        <w:autoSpaceDE w:val="0"/>
        <w:autoSpaceDN w:val="0"/>
        <w:adjustRightInd w:val="0"/>
        <w:spacing w:after="0" w:line="240" w:lineRule="auto"/>
        <w:jc w:val="center"/>
        <w:rPr>
          <w:rFonts w:ascii="Arial" w:hAnsi="Arial" w:cs="Arial"/>
          <w:b/>
          <w:iCs/>
          <w:sz w:val="18"/>
          <w:szCs w:val="18"/>
        </w:rPr>
      </w:pPr>
    </w:p>
    <w:p w:rsidR="00D80768" w:rsidRPr="00540683" w:rsidRDefault="00D80768" w:rsidP="00D80768">
      <w:pPr>
        <w:widowControl w:val="0"/>
        <w:autoSpaceDE w:val="0"/>
        <w:autoSpaceDN w:val="0"/>
        <w:spacing w:after="0" w:line="240" w:lineRule="auto"/>
        <w:ind w:firstLine="709"/>
        <w:jc w:val="both"/>
        <w:rPr>
          <w:rFonts w:ascii="Arial" w:hAnsi="Arial" w:cs="Arial"/>
          <w:sz w:val="18"/>
          <w:szCs w:val="18"/>
        </w:rPr>
      </w:pPr>
      <w:r w:rsidRPr="00540683">
        <w:rPr>
          <w:rFonts w:ascii="Arial" w:hAnsi="Arial" w:cs="Arial"/>
          <w:sz w:val="18"/>
          <w:szCs w:val="18"/>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
    <w:p w:rsidR="00D80768" w:rsidRPr="00540683" w:rsidRDefault="00D80768" w:rsidP="00D80768">
      <w:pPr>
        <w:widowControl w:val="0"/>
        <w:autoSpaceDE w:val="0"/>
        <w:autoSpaceDN w:val="0"/>
        <w:spacing w:after="0" w:line="240" w:lineRule="auto"/>
        <w:ind w:firstLine="709"/>
        <w:jc w:val="both"/>
        <w:rPr>
          <w:rFonts w:ascii="Arial" w:hAnsi="Arial" w:cs="Arial"/>
          <w:sz w:val="18"/>
          <w:szCs w:val="18"/>
        </w:rPr>
      </w:pPr>
    </w:p>
    <w:p w:rsidR="00D80768" w:rsidRPr="00540683" w:rsidRDefault="00D80768" w:rsidP="00D80768">
      <w:pPr>
        <w:widowControl w:val="0"/>
        <w:autoSpaceDE w:val="0"/>
        <w:autoSpaceDN w:val="0"/>
        <w:spacing w:after="0" w:line="240" w:lineRule="auto"/>
        <w:ind w:firstLine="709"/>
        <w:jc w:val="both"/>
        <w:rPr>
          <w:rFonts w:ascii="Arial" w:hAnsi="Arial" w:cs="Arial"/>
          <w:sz w:val="18"/>
          <w:szCs w:val="18"/>
        </w:rPr>
      </w:pPr>
      <w:r w:rsidRPr="00540683">
        <w:rPr>
          <w:rFonts w:ascii="Arial" w:hAnsi="Arial" w:cs="Arial"/>
          <w:sz w:val="18"/>
          <w:szCs w:val="18"/>
        </w:rPr>
        <w:t>1. Утвердить 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 в Краснополянском сельском поселении на 2022 год (прилагается).</w:t>
      </w:r>
    </w:p>
    <w:p w:rsidR="00D80768" w:rsidRPr="00540683" w:rsidRDefault="00D80768" w:rsidP="00D80768">
      <w:pPr>
        <w:widowControl w:val="0"/>
        <w:autoSpaceDE w:val="0"/>
        <w:autoSpaceDN w:val="0"/>
        <w:spacing w:after="0" w:line="240" w:lineRule="auto"/>
        <w:ind w:firstLine="709"/>
        <w:jc w:val="both"/>
        <w:rPr>
          <w:rFonts w:ascii="Arial" w:hAnsi="Arial" w:cs="Arial"/>
          <w:sz w:val="18"/>
          <w:szCs w:val="18"/>
        </w:rPr>
      </w:pPr>
      <w:r w:rsidRPr="00540683">
        <w:rPr>
          <w:rFonts w:ascii="Arial" w:hAnsi="Arial" w:cs="Arial"/>
          <w:sz w:val="18"/>
          <w:szCs w:val="18"/>
        </w:rPr>
        <w:t>2. Настоящее Постановление вступает в силу с 1 января 2022 года.</w:t>
      </w:r>
    </w:p>
    <w:p w:rsidR="00D80768" w:rsidRPr="00540683" w:rsidRDefault="00D80768" w:rsidP="00D80768">
      <w:pPr>
        <w:spacing w:after="0" w:line="240" w:lineRule="auto"/>
        <w:ind w:firstLine="709"/>
        <w:jc w:val="both"/>
        <w:rPr>
          <w:rStyle w:val="af7"/>
          <w:rFonts w:ascii="Arial" w:hAnsi="Arial" w:cs="Arial"/>
          <w:color w:val="auto"/>
          <w:sz w:val="18"/>
          <w:szCs w:val="18"/>
          <w:u w:val="none"/>
        </w:rPr>
      </w:pPr>
      <w:r w:rsidRPr="00540683">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2" w:history="1">
        <w:r w:rsidRPr="00540683">
          <w:rPr>
            <w:rStyle w:val="af7"/>
            <w:rFonts w:ascii="Arial" w:hAnsi="Arial" w:cs="Arial"/>
            <w:color w:val="auto"/>
            <w:sz w:val="18"/>
            <w:szCs w:val="18"/>
            <w:u w:val="none"/>
          </w:rPr>
          <w:t>www.krasnopolyanskoe.ru</w:t>
        </w:r>
      </w:hyperlink>
      <w:r w:rsidRPr="00540683">
        <w:rPr>
          <w:rStyle w:val="af7"/>
          <w:rFonts w:ascii="Arial" w:hAnsi="Arial" w:cs="Arial"/>
          <w:color w:val="auto"/>
          <w:sz w:val="18"/>
          <w:szCs w:val="18"/>
          <w:u w:val="none"/>
        </w:rPr>
        <w:t>.</w:t>
      </w:r>
    </w:p>
    <w:p w:rsidR="00D80768" w:rsidRPr="00540683" w:rsidRDefault="00D80768" w:rsidP="00D80768">
      <w:pPr>
        <w:spacing w:after="0" w:line="240" w:lineRule="auto"/>
        <w:ind w:firstLine="709"/>
        <w:jc w:val="both"/>
        <w:rPr>
          <w:rFonts w:ascii="Arial" w:hAnsi="Arial" w:cs="Arial"/>
          <w:sz w:val="18"/>
          <w:szCs w:val="18"/>
        </w:rPr>
      </w:pPr>
      <w:r w:rsidRPr="00540683">
        <w:rPr>
          <w:rStyle w:val="af7"/>
          <w:rFonts w:ascii="Arial" w:hAnsi="Arial" w:cs="Arial"/>
          <w:color w:val="auto"/>
          <w:sz w:val="18"/>
          <w:szCs w:val="18"/>
          <w:u w:val="none"/>
        </w:rPr>
        <w:t>4. Контроль за исполнением настоящего Постановления оставляю за собой.</w:t>
      </w:r>
    </w:p>
    <w:p w:rsidR="00D80768" w:rsidRPr="00540683" w:rsidRDefault="00D80768" w:rsidP="00D80768">
      <w:pPr>
        <w:widowControl w:val="0"/>
        <w:autoSpaceDE w:val="0"/>
        <w:autoSpaceDN w:val="0"/>
        <w:spacing w:after="0" w:line="240" w:lineRule="auto"/>
        <w:ind w:firstLine="709"/>
        <w:jc w:val="both"/>
        <w:rPr>
          <w:rFonts w:ascii="Arial" w:hAnsi="Arial" w:cs="Arial"/>
          <w:sz w:val="18"/>
          <w:szCs w:val="18"/>
        </w:rPr>
      </w:pPr>
    </w:p>
    <w:p w:rsidR="00D80768" w:rsidRPr="00540683" w:rsidRDefault="00D80768" w:rsidP="00D80768">
      <w:pPr>
        <w:spacing w:after="0" w:line="240" w:lineRule="auto"/>
        <w:rPr>
          <w:rFonts w:ascii="Arial" w:hAnsi="Arial" w:cs="Arial"/>
          <w:sz w:val="18"/>
          <w:szCs w:val="18"/>
        </w:rPr>
      </w:pPr>
      <w:r w:rsidRPr="00540683">
        <w:rPr>
          <w:rFonts w:ascii="Arial" w:hAnsi="Arial" w:cs="Arial"/>
          <w:sz w:val="18"/>
          <w:szCs w:val="18"/>
        </w:rPr>
        <w:t>И.о. Главы Краснополянского сельского поселения                                                                                                                                                            А.Н.Снигирёв</w:t>
      </w:r>
    </w:p>
    <w:p w:rsidR="00D80768" w:rsidRPr="00540683" w:rsidRDefault="00D80768" w:rsidP="00D80768">
      <w:pPr>
        <w:spacing w:after="0" w:line="240" w:lineRule="auto"/>
        <w:ind w:left="4956" w:firstLine="708"/>
        <w:jc w:val="right"/>
        <w:rPr>
          <w:rFonts w:ascii="Arial" w:eastAsia="Times New Roman" w:hAnsi="Arial" w:cs="Arial"/>
          <w:sz w:val="18"/>
          <w:szCs w:val="18"/>
        </w:rPr>
      </w:pPr>
    </w:p>
    <w:p w:rsidR="00D80768" w:rsidRPr="00540683" w:rsidRDefault="00D80768" w:rsidP="00D80768">
      <w:pPr>
        <w:spacing w:after="0"/>
        <w:ind w:right="-1"/>
        <w:rPr>
          <w:rFonts w:ascii="Arial" w:eastAsia="Times New Roman" w:hAnsi="Arial" w:cs="Arial"/>
          <w:sz w:val="18"/>
          <w:szCs w:val="18"/>
        </w:rPr>
      </w:pPr>
      <w:r w:rsidRPr="00540683">
        <w:rPr>
          <w:rFonts w:ascii="Arial" w:eastAsia="Times New Roman" w:hAnsi="Arial" w:cs="Arial"/>
          <w:sz w:val="18"/>
          <w:szCs w:val="18"/>
        </w:rPr>
        <w:t xml:space="preserve">                                                                                                                                                                                                                                                          </w:t>
      </w:r>
      <w:r w:rsidR="00DD5257">
        <w:rPr>
          <w:rFonts w:ascii="Arial" w:eastAsia="Times New Roman" w:hAnsi="Arial" w:cs="Arial"/>
          <w:sz w:val="18"/>
          <w:szCs w:val="18"/>
        </w:rPr>
        <w:t xml:space="preserve">                              </w:t>
      </w:r>
      <w:r w:rsidRPr="00540683">
        <w:rPr>
          <w:rFonts w:ascii="Arial" w:eastAsia="Times New Roman" w:hAnsi="Arial" w:cs="Arial"/>
          <w:sz w:val="18"/>
          <w:szCs w:val="18"/>
        </w:rPr>
        <w:t xml:space="preserve"> Приложение</w:t>
      </w:r>
    </w:p>
    <w:p w:rsidR="00D80768" w:rsidRPr="00540683" w:rsidRDefault="00D80768" w:rsidP="00D80768">
      <w:pPr>
        <w:spacing w:after="0" w:line="240" w:lineRule="auto"/>
        <w:ind w:left="3261" w:firstLine="1134"/>
        <w:jc w:val="right"/>
        <w:rPr>
          <w:rFonts w:ascii="Arial" w:eastAsia="Times New Roman" w:hAnsi="Arial" w:cs="Arial"/>
          <w:sz w:val="18"/>
          <w:szCs w:val="18"/>
        </w:rPr>
      </w:pPr>
      <w:r w:rsidRPr="00540683">
        <w:rPr>
          <w:rFonts w:ascii="Arial" w:eastAsia="Times New Roman" w:hAnsi="Arial" w:cs="Arial"/>
          <w:sz w:val="18"/>
          <w:szCs w:val="18"/>
        </w:rPr>
        <w:t>Утверждено</w:t>
      </w:r>
    </w:p>
    <w:p w:rsidR="00D80768" w:rsidRPr="00540683" w:rsidRDefault="00D80768" w:rsidP="00D80768">
      <w:pPr>
        <w:spacing w:after="0" w:line="240" w:lineRule="auto"/>
        <w:ind w:left="3261" w:firstLine="1134"/>
        <w:jc w:val="right"/>
        <w:rPr>
          <w:rFonts w:ascii="Arial" w:eastAsia="Times New Roman" w:hAnsi="Arial" w:cs="Arial"/>
          <w:sz w:val="18"/>
          <w:szCs w:val="18"/>
        </w:rPr>
      </w:pPr>
      <w:r w:rsidRPr="00540683">
        <w:rPr>
          <w:rFonts w:ascii="Arial" w:eastAsia="Times New Roman" w:hAnsi="Arial" w:cs="Arial"/>
          <w:sz w:val="18"/>
          <w:szCs w:val="18"/>
        </w:rPr>
        <w:t>Постановлением главы Краснополянского</w:t>
      </w:r>
    </w:p>
    <w:p w:rsidR="00D80768" w:rsidRPr="00540683" w:rsidRDefault="00D80768" w:rsidP="00D80768">
      <w:pPr>
        <w:spacing w:after="0" w:line="240" w:lineRule="auto"/>
        <w:ind w:left="3261" w:firstLine="1134"/>
        <w:jc w:val="right"/>
        <w:rPr>
          <w:rFonts w:ascii="Arial" w:eastAsia="Times New Roman" w:hAnsi="Arial" w:cs="Arial"/>
          <w:sz w:val="18"/>
          <w:szCs w:val="18"/>
        </w:rPr>
      </w:pPr>
      <w:r w:rsidRPr="00540683">
        <w:rPr>
          <w:rFonts w:ascii="Arial" w:eastAsia="Times New Roman" w:hAnsi="Arial" w:cs="Arial"/>
          <w:sz w:val="18"/>
          <w:szCs w:val="18"/>
        </w:rPr>
        <w:t>сельского поселения</w:t>
      </w:r>
    </w:p>
    <w:p w:rsidR="00D80768" w:rsidRPr="00540683" w:rsidRDefault="00D80768" w:rsidP="00D80768">
      <w:pPr>
        <w:spacing w:after="0" w:line="240" w:lineRule="auto"/>
        <w:ind w:left="3261" w:firstLine="1134"/>
        <w:jc w:val="right"/>
        <w:rPr>
          <w:rFonts w:ascii="Arial" w:eastAsia="Times New Roman" w:hAnsi="Arial" w:cs="Arial"/>
          <w:sz w:val="18"/>
          <w:szCs w:val="18"/>
        </w:rPr>
      </w:pPr>
      <w:r w:rsidRPr="00540683">
        <w:rPr>
          <w:rFonts w:ascii="Arial" w:eastAsia="Times New Roman" w:hAnsi="Arial" w:cs="Arial"/>
          <w:sz w:val="18"/>
          <w:szCs w:val="18"/>
        </w:rPr>
        <w:t>от 15 ноября 2021г. №154</w:t>
      </w:r>
    </w:p>
    <w:p w:rsidR="00D80768" w:rsidRPr="00540683" w:rsidRDefault="00D80768" w:rsidP="00D80768">
      <w:pPr>
        <w:spacing w:after="0" w:line="240" w:lineRule="auto"/>
        <w:ind w:left="4956" w:firstLine="708"/>
        <w:jc w:val="right"/>
        <w:rPr>
          <w:rFonts w:ascii="Arial" w:eastAsia="Times New Roman" w:hAnsi="Arial" w:cs="Arial"/>
          <w:sz w:val="18"/>
          <w:szCs w:val="18"/>
        </w:rPr>
      </w:pPr>
    </w:p>
    <w:p w:rsidR="00D80768" w:rsidRPr="00540683" w:rsidRDefault="00D80768" w:rsidP="00D80768">
      <w:pPr>
        <w:autoSpaceDE w:val="0"/>
        <w:autoSpaceDN w:val="0"/>
        <w:adjustRightInd w:val="0"/>
        <w:spacing w:after="0" w:line="240" w:lineRule="auto"/>
        <w:jc w:val="center"/>
        <w:rPr>
          <w:rFonts w:ascii="Arial" w:hAnsi="Arial" w:cs="Arial"/>
          <w:b/>
          <w:iCs/>
          <w:sz w:val="18"/>
          <w:szCs w:val="18"/>
        </w:rPr>
      </w:pPr>
      <w:r w:rsidRPr="00540683">
        <w:rPr>
          <w:rFonts w:ascii="Arial" w:hAnsi="Arial" w:cs="Arial"/>
          <w:b/>
          <w:iCs/>
          <w:sz w:val="18"/>
          <w:szCs w:val="18"/>
        </w:rPr>
        <w:t>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в Краснополянском сельском поселении на 2022 год</w:t>
      </w:r>
    </w:p>
    <w:p w:rsidR="00D80768" w:rsidRPr="00540683" w:rsidRDefault="00D80768" w:rsidP="00D80768">
      <w:pPr>
        <w:spacing w:after="0" w:line="240" w:lineRule="auto"/>
        <w:ind w:left="4956" w:firstLine="708"/>
        <w:jc w:val="right"/>
        <w:rPr>
          <w:rFonts w:ascii="Arial" w:eastAsia="Times New Roman" w:hAnsi="Arial" w:cs="Arial"/>
          <w:sz w:val="18"/>
          <w:szCs w:val="18"/>
        </w:rPr>
      </w:pP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xml:space="preserve">1. Настоящая программа профилактики рисков причинения вреда (ущерба) охраняемым законом ценностям при осуществлении </w:t>
      </w:r>
      <w:r w:rsidRPr="00540683">
        <w:rPr>
          <w:rFonts w:ascii="Arial" w:eastAsia="Times New Roman" w:hAnsi="Arial" w:cs="Arial"/>
          <w:iCs/>
          <w:sz w:val="18"/>
          <w:szCs w:val="18"/>
        </w:rPr>
        <w:t xml:space="preserve">муниципального </w:t>
      </w:r>
      <w:r w:rsidRPr="00540683">
        <w:rPr>
          <w:rFonts w:ascii="Arial" w:hAnsi="Arial" w:cs="Arial"/>
          <w:iCs/>
          <w:sz w:val="18"/>
          <w:szCs w:val="18"/>
        </w:rPr>
        <w:t>контроля в сфере благоустройства в Краснополянском сельском поселении</w:t>
      </w:r>
      <w:r w:rsidRPr="00540683">
        <w:rPr>
          <w:rFonts w:ascii="Arial" w:eastAsia="Times New Roman" w:hAnsi="Arial" w:cs="Arial"/>
          <w:sz w:val="18"/>
          <w:szCs w:val="18"/>
        </w:rPr>
        <w:t xml:space="preserve">(далее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540683">
        <w:rPr>
          <w:rFonts w:ascii="Arial" w:hAnsi="Arial" w:cs="Arial"/>
          <w:iCs/>
          <w:sz w:val="18"/>
          <w:szCs w:val="18"/>
        </w:rPr>
        <w:t>муниципального контроля в сфере благоустройства в Краснополянском сельском поселении</w:t>
      </w:r>
      <w:r w:rsidRPr="00540683">
        <w:rPr>
          <w:rFonts w:ascii="Arial" w:eastAsia="Times New Roman" w:hAnsi="Arial" w:cs="Arial"/>
          <w:sz w:val="18"/>
          <w:szCs w:val="18"/>
        </w:rPr>
        <w:t xml:space="preserve"> (далее – муниципальный контроль).</w:t>
      </w:r>
    </w:p>
    <w:p w:rsidR="00D80768" w:rsidRPr="00540683" w:rsidRDefault="00D80768" w:rsidP="00D80768">
      <w:pPr>
        <w:spacing w:after="0" w:line="240" w:lineRule="auto"/>
        <w:ind w:firstLine="708"/>
        <w:jc w:val="center"/>
        <w:rPr>
          <w:rFonts w:ascii="Arial" w:hAnsi="Arial" w:cs="Arial"/>
          <w:sz w:val="18"/>
          <w:szCs w:val="18"/>
        </w:rPr>
      </w:pPr>
    </w:p>
    <w:p w:rsidR="00D80768" w:rsidRPr="00540683" w:rsidRDefault="00D80768" w:rsidP="00D80768">
      <w:pPr>
        <w:spacing w:after="0" w:line="240" w:lineRule="auto"/>
        <w:ind w:firstLine="708"/>
        <w:jc w:val="center"/>
        <w:rPr>
          <w:rFonts w:ascii="Arial" w:eastAsia="Times New Roman" w:hAnsi="Arial" w:cs="Arial"/>
          <w:sz w:val="18"/>
          <w:szCs w:val="18"/>
        </w:rPr>
      </w:pPr>
      <w:r w:rsidRPr="00540683">
        <w:rPr>
          <w:rFonts w:ascii="Arial" w:eastAsia="Times New Roman" w:hAnsi="Arial" w:cs="Arial"/>
          <w:b/>
          <w:bCs/>
          <w:sz w:val="18"/>
          <w:szCs w:val="18"/>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D80768" w:rsidRPr="00540683" w:rsidRDefault="00D80768" w:rsidP="00D80768">
      <w:pPr>
        <w:spacing w:after="0" w:line="240" w:lineRule="auto"/>
        <w:rPr>
          <w:rFonts w:ascii="Arial" w:eastAsia="Times New Roman" w:hAnsi="Arial" w:cs="Arial"/>
          <w:sz w:val="18"/>
          <w:szCs w:val="18"/>
        </w:rPr>
      </w:pPr>
    </w:p>
    <w:p w:rsidR="00D80768" w:rsidRPr="00540683" w:rsidRDefault="00D80768" w:rsidP="00D80768">
      <w:pPr>
        <w:spacing w:after="0" w:line="240" w:lineRule="auto"/>
        <w:ind w:firstLine="708"/>
        <w:jc w:val="both"/>
        <w:rPr>
          <w:rFonts w:ascii="Arial" w:eastAsia="Times New Roman" w:hAnsi="Arial" w:cs="Arial"/>
          <w:sz w:val="18"/>
          <w:szCs w:val="18"/>
        </w:rPr>
      </w:pPr>
      <w:r w:rsidRPr="00540683">
        <w:rPr>
          <w:rFonts w:ascii="Arial" w:eastAsia="Times New Roman" w:hAnsi="Arial" w:cs="Arial"/>
          <w:sz w:val="18"/>
          <w:szCs w:val="18"/>
        </w:rPr>
        <w:t xml:space="preserve">2. Объектами при осуществлении муниципального контроля являются: </w:t>
      </w:r>
    </w:p>
    <w:p w:rsidR="00D80768" w:rsidRPr="00540683" w:rsidRDefault="00D80768" w:rsidP="00D80768">
      <w:pPr>
        <w:pStyle w:val="Standard"/>
        <w:tabs>
          <w:tab w:val="left" w:pos="1136"/>
        </w:tabs>
        <w:ind w:firstLine="709"/>
        <w:jc w:val="both"/>
        <w:rPr>
          <w:rFonts w:ascii="Arial" w:hAnsi="Arial" w:cs="Arial"/>
          <w:sz w:val="18"/>
          <w:szCs w:val="18"/>
          <w:lang w:val="ru-RU"/>
        </w:rPr>
      </w:pPr>
      <w:r w:rsidRPr="00540683">
        <w:rPr>
          <w:rFonts w:ascii="Arial" w:hAnsi="Arial" w:cs="Arial"/>
          <w:sz w:val="18"/>
          <w:szCs w:val="18"/>
          <w:lang w:val="ru-RU"/>
        </w:rPr>
        <w:lastRenderedPageBreak/>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80768" w:rsidRPr="00540683" w:rsidRDefault="00D80768" w:rsidP="00D80768">
      <w:pPr>
        <w:pStyle w:val="Standard"/>
        <w:tabs>
          <w:tab w:val="left" w:pos="1136"/>
        </w:tabs>
        <w:ind w:firstLine="709"/>
        <w:jc w:val="both"/>
        <w:rPr>
          <w:rFonts w:ascii="Arial" w:hAnsi="Arial" w:cs="Arial"/>
          <w:sz w:val="18"/>
          <w:szCs w:val="18"/>
          <w:lang w:val="ru-RU"/>
        </w:rPr>
      </w:pPr>
      <w:r w:rsidRPr="00540683">
        <w:rPr>
          <w:rFonts w:ascii="Arial" w:hAnsi="Arial" w:cs="Arial"/>
          <w:sz w:val="18"/>
          <w:szCs w:val="18"/>
          <w:lang w:val="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D80768" w:rsidRPr="00540683" w:rsidRDefault="00D80768" w:rsidP="00D80768">
      <w:pPr>
        <w:pStyle w:val="Standard"/>
        <w:tabs>
          <w:tab w:val="left" w:pos="1136"/>
        </w:tabs>
        <w:ind w:firstLine="709"/>
        <w:jc w:val="both"/>
        <w:rPr>
          <w:rFonts w:ascii="Arial" w:hAnsi="Arial" w:cs="Arial"/>
          <w:sz w:val="18"/>
          <w:szCs w:val="18"/>
          <w:lang w:val="ru-RU"/>
        </w:rPr>
      </w:pPr>
      <w:r w:rsidRPr="00540683">
        <w:rPr>
          <w:rFonts w:ascii="Arial" w:hAnsi="Arial" w:cs="Arial"/>
          <w:sz w:val="18"/>
          <w:szCs w:val="18"/>
          <w:lang w:val="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D80768" w:rsidRPr="00540683" w:rsidRDefault="00D80768" w:rsidP="00D80768">
      <w:pPr>
        <w:widowControl w:val="0"/>
        <w:tabs>
          <w:tab w:val="left" w:pos="993"/>
        </w:tabs>
        <w:autoSpaceDE w:val="0"/>
        <w:spacing w:after="0" w:line="240" w:lineRule="auto"/>
        <w:ind w:firstLine="709"/>
        <w:jc w:val="both"/>
        <w:rPr>
          <w:rFonts w:ascii="Arial" w:hAnsi="Arial" w:cs="Arial"/>
          <w:sz w:val="18"/>
          <w:szCs w:val="18"/>
        </w:rPr>
      </w:pPr>
      <w:r w:rsidRPr="00540683">
        <w:rPr>
          <w:rFonts w:ascii="Arial" w:hAnsi="Arial" w:cs="Arial"/>
          <w:sz w:val="18"/>
          <w:szCs w:val="18"/>
        </w:rPr>
        <w:t>3. Предметом муниципального контроля в сфере благоустройства является соблюдение гражданами и организациями Правил благоустройства территории Краснополянского сельского поселения,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D80768" w:rsidRPr="00540683" w:rsidRDefault="00D80768" w:rsidP="00D80768">
      <w:pPr>
        <w:widowControl w:val="0"/>
        <w:tabs>
          <w:tab w:val="left" w:pos="993"/>
        </w:tabs>
        <w:autoSpaceDE w:val="0"/>
        <w:spacing w:after="0" w:line="240" w:lineRule="auto"/>
        <w:ind w:firstLine="709"/>
        <w:jc w:val="both"/>
        <w:rPr>
          <w:rFonts w:ascii="Arial" w:hAnsi="Arial" w:cs="Arial"/>
          <w:sz w:val="18"/>
          <w:szCs w:val="18"/>
        </w:rPr>
      </w:pPr>
      <w:r w:rsidRPr="00540683">
        <w:rPr>
          <w:rFonts w:ascii="Arial" w:hAnsi="Arial" w:cs="Arial"/>
          <w:sz w:val="18"/>
          <w:szCs w:val="18"/>
        </w:rPr>
        <w:t>4. Муниципальный контроль в сфере благоустройства осуществляется Администрацией Краснополянского сельского поселения Байкаловского муниципального района Свердловской области (далее – Администрация, орган муниципального контроля, контрольный орган)</w:t>
      </w:r>
    </w:p>
    <w:p w:rsidR="00D80768" w:rsidRPr="00540683" w:rsidRDefault="00D80768" w:rsidP="00D80768">
      <w:pPr>
        <w:pStyle w:val="Standard"/>
        <w:tabs>
          <w:tab w:val="left" w:pos="1082"/>
        </w:tabs>
        <w:ind w:firstLine="709"/>
        <w:jc w:val="both"/>
        <w:rPr>
          <w:rFonts w:ascii="Arial" w:hAnsi="Arial" w:cs="Arial"/>
          <w:sz w:val="18"/>
          <w:szCs w:val="18"/>
          <w:lang w:val="ru-RU"/>
        </w:rPr>
      </w:pPr>
      <w:r w:rsidRPr="00540683">
        <w:rPr>
          <w:rFonts w:ascii="Arial" w:hAnsi="Arial" w:cs="Arial"/>
          <w:sz w:val="18"/>
          <w:szCs w:val="18"/>
          <w:lang w:val="ru-RU"/>
        </w:rPr>
        <w:t>5. Должностными лицами, уполномоченными на принятие решений о проведении контрольных мероприятий при осуществлении муниципального контроля в сфере благоустройства, являются:</w:t>
      </w:r>
    </w:p>
    <w:p w:rsidR="00D80768" w:rsidRPr="00540683" w:rsidRDefault="00D80768" w:rsidP="00D80768">
      <w:pPr>
        <w:pStyle w:val="Standard"/>
        <w:numPr>
          <w:ilvl w:val="0"/>
          <w:numId w:val="23"/>
        </w:numPr>
        <w:tabs>
          <w:tab w:val="left" w:pos="1082"/>
        </w:tabs>
        <w:ind w:left="0" w:firstLine="709"/>
        <w:jc w:val="both"/>
        <w:rPr>
          <w:rFonts w:ascii="Arial" w:hAnsi="Arial" w:cs="Arial"/>
          <w:sz w:val="18"/>
          <w:szCs w:val="18"/>
        </w:rPr>
      </w:pPr>
      <w:r w:rsidRPr="00540683">
        <w:rPr>
          <w:rFonts w:ascii="Arial" w:hAnsi="Arial" w:cs="Arial"/>
          <w:sz w:val="18"/>
          <w:szCs w:val="18"/>
          <w:lang w:val="ru-RU"/>
        </w:rPr>
        <w:t>Глава Краснополянского сельского поселения</w:t>
      </w:r>
      <w:r w:rsidRPr="00540683">
        <w:rPr>
          <w:rFonts w:ascii="Arial" w:hAnsi="Arial" w:cs="Arial"/>
          <w:sz w:val="18"/>
          <w:szCs w:val="18"/>
        </w:rPr>
        <w:t>;</w:t>
      </w:r>
    </w:p>
    <w:p w:rsidR="00D80768" w:rsidRPr="00540683" w:rsidRDefault="00D80768" w:rsidP="00D80768">
      <w:pPr>
        <w:pStyle w:val="Standard"/>
        <w:numPr>
          <w:ilvl w:val="0"/>
          <w:numId w:val="22"/>
        </w:numPr>
        <w:tabs>
          <w:tab w:val="left" w:pos="1082"/>
        </w:tabs>
        <w:ind w:left="0" w:firstLine="709"/>
        <w:jc w:val="both"/>
        <w:rPr>
          <w:rFonts w:ascii="Arial" w:hAnsi="Arial" w:cs="Arial"/>
          <w:sz w:val="18"/>
          <w:szCs w:val="18"/>
          <w:lang w:val="ru-RU"/>
        </w:rPr>
      </w:pPr>
      <w:r w:rsidRPr="00540683">
        <w:rPr>
          <w:rFonts w:ascii="Arial" w:hAnsi="Arial" w:cs="Arial"/>
          <w:sz w:val="18"/>
          <w:szCs w:val="18"/>
          <w:lang w:val="ru-RU"/>
        </w:rPr>
        <w:t>заместитель главы администрации (по вопросам ЖКХ и местному хозяйству).</w:t>
      </w:r>
    </w:p>
    <w:p w:rsidR="00D80768" w:rsidRPr="00540683" w:rsidRDefault="00D80768" w:rsidP="00D80768">
      <w:pPr>
        <w:spacing w:after="0" w:line="240" w:lineRule="auto"/>
        <w:ind w:firstLine="709"/>
        <w:jc w:val="both"/>
        <w:rPr>
          <w:rFonts w:ascii="Arial" w:hAnsi="Arial" w:cs="Arial"/>
          <w:sz w:val="18"/>
          <w:szCs w:val="18"/>
        </w:rPr>
      </w:pPr>
      <w:r w:rsidRPr="00540683">
        <w:rPr>
          <w:rFonts w:ascii="Arial" w:eastAsia="Calibri" w:hAnsi="Arial" w:cs="Arial"/>
          <w:sz w:val="18"/>
          <w:szCs w:val="18"/>
        </w:rPr>
        <w:t>6.</w:t>
      </w:r>
      <w:r w:rsidRPr="00540683">
        <w:rPr>
          <w:rFonts w:ascii="Arial" w:eastAsia="Times New Roman" w:hAnsi="Arial" w:cs="Arial"/>
          <w:sz w:val="18"/>
          <w:szCs w:val="18"/>
        </w:rPr>
        <w:t>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D80768" w:rsidRPr="00540683" w:rsidRDefault="00D80768" w:rsidP="00D80768">
      <w:pPr>
        <w:spacing w:after="0" w:line="240" w:lineRule="auto"/>
        <w:rPr>
          <w:rFonts w:ascii="Arial" w:eastAsia="Times New Roman" w:hAnsi="Arial" w:cs="Arial"/>
          <w:sz w:val="18"/>
          <w:szCs w:val="18"/>
        </w:rPr>
      </w:pPr>
    </w:p>
    <w:p w:rsidR="00D80768" w:rsidRPr="00540683" w:rsidRDefault="00D80768" w:rsidP="00D80768">
      <w:pPr>
        <w:spacing w:after="0" w:line="240" w:lineRule="auto"/>
        <w:ind w:firstLine="709"/>
        <w:jc w:val="center"/>
        <w:rPr>
          <w:rFonts w:ascii="Arial" w:eastAsia="Times New Roman" w:hAnsi="Arial" w:cs="Arial"/>
          <w:sz w:val="18"/>
          <w:szCs w:val="18"/>
        </w:rPr>
      </w:pPr>
      <w:r w:rsidRPr="00540683">
        <w:rPr>
          <w:rFonts w:ascii="Arial" w:eastAsia="Times New Roman" w:hAnsi="Arial" w:cs="Arial"/>
          <w:b/>
          <w:bCs/>
          <w:sz w:val="18"/>
          <w:szCs w:val="18"/>
        </w:rPr>
        <w:t>II. Цели и задачи реализации Программы</w:t>
      </w:r>
    </w:p>
    <w:p w:rsidR="00D80768" w:rsidRPr="00540683" w:rsidRDefault="00D80768" w:rsidP="00D80768">
      <w:pPr>
        <w:spacing w:after="0" w:line="240" w:lineRule="auto"/>
        <w:rPr>
          <w:rFonts w:ascii="Arial" w:eastAsia="Times New Roman" w:hAnsi="Arial" w:cs="Arial"/>
          <w:sz w:val="18"/>
          <w:szCs w:val="18"/>
        </w:rPr>
      </w:pP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7. Целями реализации Программы являются:</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предупреждение нарушений обязательных требований в сфере муниципального жилищного контроля;</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предотвращение угрозы причинения, либо причинения вреда (ущерба) охраняемым законом ценностям вследствие нарушений обязательных требований;</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формирование моделей социально ответственного, добросовестного, правового поведения контролируемых лиц;</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повышение прозрачности системы контрольно-надзорной деятельности.</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8. Задачами реализации Программы являются:</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формирование единого понимания обязательных требований у всех участников контрольно-надзорной деятельности;</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снижение издержек контрольно-надзорной деятельности и административной нагрузки на контролируемых лиц.</w:t>
      </w:r>
    </w:p>
    <w:p w:rsidR="00D80768" w:rsidRPr="00540683" w:rsidRDefault="00D80768" w:rsidP="00D80768">
      <w:pPr>
        <w:spacing w:after="0" w:line="240" w:lineRule="auto"/>
        <w:rPr>
          <w:rFonts w:ascii="Arial" w:eastAsia="Times New Roman" w:hAnsi="Arial" w:cs="Arial"/>
          <w:sz w:val="18"/>
          <w:szCs w:val="18"/>
        </w:rPr>
      </w:pPr>
    </w:p>
    <w:p w:rsidR="00D80768" w:rsidRPr="00540683" w:rsidRDefault="00D80768" w:rsidP="00DD5257">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III. Перечень профилактических мероприятий, сроки</w:t>
      </w:r>
      <w:r w:rsidR="00DD5257">
        <w:rPr>
          <w:rFonts w:ascii="Arial" w:eastAsia="Times New Roman" w:hAnsi="Arial" w:cs="Arial"/>
          <w:sz w:val="18"/>
          <w:szCs w:val="18"/>
        </w:rPr>
        <w:t xml:space="preserve">  </w:t>
      </w:r>
      <w:r w:rsidRPr="00540683">
        <w:rPr>
          <w:rFonts w:ascii="Arial" w:eastAsia="Times New Roman" w:hAnsi="Arial" w:cs="Arial"/>
          <w:b/>
          <w:bCs/>
          <w:sz w:val="18"/>
          <w:szCs w:val="18"/>
        </w:rPr>
        <w:t>(периодичность) их проведения</w:t>
      </w:r>
    </w:p>
    <w:p w:rsidR="00D80768" w:rsidRPr="00540683" w:rsidRDefault="00D80768" w:rsidP="00D80768">
      <w:pPr>
        <w:spacing w:after="0" w:line="240" w:lineRule="auto"/>
        <w:ind w:firstLine="709"/>
        <w:jc w:val="both"/>
        <w:rPr>
          <w:rFonts w:ascii="Arial" w:eastAsia="Times New Roman" w:hAnsi="Arial" w:cs="Arial"/>
          <w:sz w:val="18"/>
          <w:szCs w:val="18"/>
        </w:rPr>
      </w:pP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9. В соответствии с Положением о муниципальном контроле в сфере благоустройства в Краснополянском сельском поселении, утвержденным Решением Думы Краснополянского сельского поселения от 15.09.2021 №227, проводятся следующие профилактические мероприятия:</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информирование;</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консультирование;</w:t>
      </w:r>
    </w:p>
    <w:p w:rsidR="00D80768" w:rsidRPr="00540683" w:rsidRDefault="00D80768" w:rsidP="00D80768">
      <w:pPr>
        <w:spacing w:after="0" w:line="240" w:lineRule="auto"/>
        <w:ind w:firstLine="709"/>
        <w:jc w:val="both"/>
        <w:rPr>
          <w:rFonts w:ascii="Arial" w:eastAsia="Times New Roman" w:hAnsi="Arial" w:cs="Arial"/>
          <w:iCs/>
          <w:sz w:val="18"/>
          <w:szCs w:val="18"/>
        </w:rPr>
      </w:pPr>
      <w:r w:rsidRPr="00540683">
        <w:rPr>
          <w:rFonts w:ascii="Arial" w:eastAsia="Times New Roman" w:hAnsi="Arial" w:cs="Arial"/>
          <w:iCs/>
          <w:sz w:val="18"/>
          <w:szCs w:val="18"/>
        </w:rPr>
        <w:t>-  объявление предостережения.</w:t>
      </w: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10. Перечень профилактических мероприятий с указанием сроков (периодичности) их проведения, ответственных за их осуществление указаны в таблице.</w:t>
      </w:r>
    </w:p>
    <w:p w:rsidR="00D80768" w:rsidRPr="00540683" w:rsidRDefault="00D80768" w:rsidP="00D80768">
      <w:pPr>
        <w:spacing w:after="0" w:line="240" w:lineRule="auto"/>
        <w:ind w:firstLine="709"/>
        <w:jc w:val="right"/>
        <w:rPr>
          <w:rFonts w:ascii="Arial" w:eastAsia="Times New Roman" w:hAnsi="Arial" w:cs="Arial"/>
          <w:sz w:val="18"/>
          <w:szCs w:val="18"/>
        </w:rPr>
      </w:pPr>
      <w:r w:rsidRPr="00540683">
        <w:rPr>
          <w:rFonts w:ascii="Arial" w:eastAsia="Times New Roman" w:hAnsi="Arial" w:cs="Arial"/>
          <w:sz w:val="18"/>
          <w:szCs w:val="18"/>
        </w:rPr>
        <w:t>Таблица</w:t>
      </w:r>
    </w:p>
    <w:p w:rsidR="00D80768" w:rsidRPr="00540683" w:rsidRDefault="00D80768" w:rsidP="00D80768">
      <w:pPr>
        <w:spacing w:after="0" w:line="240" w:lineRule="auto"/>
        <w:jc w:val="center"/>
        <w:rPr>
          <w:rFonts w:ascii="Arial" w:eastAsia="Times New Roman" w:hAnsi="Arial" w:cs="Arial"/>
          <w:sz w:val="18"/>
          <w:szCs w:val="18"/>
        </w:rPr>
      </w:pPr>
      <w:r w:rsidRPr="00540683">
        <w:rPr>
          <w:rFonts w:ascii="Arial" w:eastAsia="Times New Roman" w:hAnsi="Arial" w:cs="Arial"/>
          <w:bCs/>
          <w:sz w:val="18"/>
          <w:szCs w:val="18"/>
        </w:rPr>
        <w:t>Перечень профилактических мероприятий, </w:t>
      </w:r>
      <w:r w:rsidRPr="00540683">
        <w:rPr>
          <w:rFonts w:ascii="Arial" w:eastAsia="Times New Roman" w:hAnsi="Arial" w:cs="Arial"/>
          <w:sz w:val="18"/>
          <w:szCs w:val="18"/>
        </w:rPr>
        <w:t xml:space="preserve"> </w:t>
      </w:r>
      <w:r w:rsidRPr="00540683">
        <w:rPr>
          <w:rFonts w:ascii="Arial" w:eastAsia="Times New Roman" w:hAnsi="Arial" w:cs="Arial"/>
          <w:bCs/>
          <w:sz w:val="18"/>
          <w:szCs w:val="18"/>
        </w:rPr>
        <w:t>сроки (периодичность) их проведения</w:t>
      </w:r>
    </w:p>
    <w:p w:rsidR="00D80768" w:rsidRPr="00540683" w:rsidRDefault="00D80768" w:rsidP="00D80768">
      <w:pPr>
        <w:spacing w:after="0" w:line="240" w:lineRule="auto"/>
        <w:jc w:val="center"/>
        <w:rPr>
          <w:rFonts w:ascii="Arial" w:eastAsia="Times New Roman" w:hAnsi="Arial" w:cs="Arial"/>
          <w:sz w:val="18"/>
          <w:szCs w:val="18"/>
        </w:rPr>
      </w:pPr>
    </w:p>
    <w:tbl>
      <w:tblPr>
        <w:tblW w:w="0" w:type="auto"/>
        <w:tblLayout w:type="fixed"/>
        <w:tblCellMar>
          <w:top w:w="15" w:type="dxa"/>
          <w:left w:w="15" w:type="dxa"/>
          <w:bottom w:w="15" w:type="dxa"/>
          <w:right w:w="15" w:type="dxa"/>
        </w:tblCellMar>
        <w:tblLook w:val="04A0"/>
      </w:tblPr>
      <w:tblGrid>
        <w:gridCol w:w="450"/>
        <w:gridCol w:w="2163"/>
        <w:gridCol w:w="6284"/>
        <w:gridCol w:w="3260"/>
        <w:gridCol w:w="3119"/>
      </w:tblGrid>
      <w:tr w:rsidR="00D80768" w:rsidRPr="00540683" w:rsidTr="00D8076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w:t>
            </w:r>
          </w:p>
          <w:p w:rsidR="00D80768" w:rsidRPr="00540683" w:rsidRDefault="00D80768" w:rsidP="00D80768">
            <w:pPr>
              <w:spacing w:after="0" w:line="240" w:lineRule="auto"/>
              <w:jc w:val="center"/>
              <w:rPr>
                <w:rFonts w:ascii="Arial" w:eastAsia="Times New Roman" w:hAnsi="Arial" w:cs="Arial"/>
                <w:sz w:val="18"/>
                <w:szCs w:val="18"/>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Вид мероприятия</w:t>
            </w:r>
          </w:p>
        </w:tc>
        <w:tc>
          <w:tcPr>
            <w:tcW w:w="6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spacing w:after="0" w:line="240" w:lineRule="auto"/>
              <w:ind w:firstLine="36"/>
              <w:jc w:val="center"/>
              <w:rPr>
                <w:rFonts w:ascii="Arial" w:eastAsia="Times New Roman" w:hAnsi="Arial" w:cs="Arial"/>
                <w:sz w:val="18"/>
                <w:szCs w:val="18"/>
              </w:rPr>
            </w:pPr>
            <w:r w:rsidRPr="00540683">
              <w:rPr>
                <w:rFonts w:ascii="Arial" w:eastAsia="Times New Roman" w:hAnsi="Arial" w:cs="Arial"/>
                <w:b/>
                <w:bCs/>
                <w:sz w:val="18"/>
                <w:szCs w:val="18"/>
              </w:rPr>
              <w:t>Форма мероприятия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Ответственное должностное лицо</w:t>
            </w:r>
          </w:p>
          <w:p w:rsidR="00D80768" w:rsidRPr="00540683" w:rsidRDefault="00D80768" w:rsidP="00D80768">
            <w:pPr>
              <w:spacing w:after="0" w:line="240" w:lineRule="auto"/>
              <w:jc w:val="center"/>
              <w:rPr>
                <w:rFonts w:ascii="Arial" w:eastAsia="Times New Roman" w:hAnsi="Arial" w:cs="Arial"/>
                <w:sz w:val="18"/>
                <w:szCs w:val="18"/>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80768" w:rsidRPr="00540683" w:rsidRDefault="00D80768" w:rsidP="00D80768">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Сроки (периодичность) их проведения</w:t>
            </w:r>
          </w:p>
        </w:tc>
      </w:tr>
      <w:tr w:rsidR="00D80768" w:rsidRPr="00540683" w:rsidTr="00D8076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768" w:rsidRPr="00540683" w:rsidRDefault="00D80768" w:rsidP="00D80768">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768" w:rsidRPr="00540683" w:rsidRDefault="00D80768" w:rsidP="00D80768">
            <w:pPr>
              <w:spacing w:after="0" w:line="240" w:lineRule="auto"/>
              <w:jc w:val="center"/>
              <w:rPr>
                <w:rFonts w:ascii="Arial" w:eastAsia="Times New Roman" w:hAnsi="Arial" w:cs="Arial"/>
                <w:bCs/>
                <w:sz w:val="18"/>
                <w:szCs w:val="18"/>
              </w:rPr>
            </w:pPr>
            <w:r w:rsidRPr="00540683">
              <w:rPr>
                <w:rFonts w:ascii="Arial" w:eastAsia="Times New Roman" w:hAnsi="Arial" w:cs="Arial"/>
                <w:bCs/>
                <w:sz w:val="18"/>
                <w:szCs w:val="18"/>
              </w:rPr>
              <w:t>Информирование</w:t>
            </w:r>
          </w:p>
        </w:tc>
        <w:tc>
          <w:tcPr>
            <w:tcW w:w="6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768" w:rsidRPr="00540683" w:rsidRDefault="00D80768" w:rsidP="00D80768">
            <w:pPr>
              <w:widowControl w:val="0"/>
              <w:shd w:val="clear" w:color="auto" w:fill="FFFFFF"/>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Информирование осуществляется посредством размещения соответствующих сведений на официальном сайте администрации в информационно-телекоммуникационной сети Интернет, в средствах массовой информации и в иных формах.</w:t>
            </w:r>
          </w:p>
          <w:p w:rsidR="00D80768" w:rsidRPr="00540683" w:rsidRDefault="00D80768" w:rsidP="00D80768">
            <w:pPr>
              <w:spacing w:after="0" w:line="240" w:lineRule="auto"/>
              <w:ind w:firstLine="36"/>
              <w:jc w:val="center"/>
              <w:rPr>
                <w:rFonts w:ascii="Arial" w:eastAsia="Times New Roman" w:hAnsi="Arial" w:cs="Arial"/>
                <w:bCs/>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768" w:rsidRPr="00540683" w:rsidRDefault="00D80768" w:rsidP="00D80768">
            <w:pPr>
              <w:spacing w:after="0" w:line="240" w:lineRule="auto"/>
              <w:jc w:val="center"/>
              <w:rPr>
                <w:rFonts w:ascii="Arial" w:eastAsia="Times New Roman" w:hAnsi="Arial" w:cs="Arial"/>
                <w:bCs/>
                <w:sz w:val="18"/>
                <w:szCs w:val="18"/>
              </w:rPr>
            </w:pPr>
            <w:r w:rsidRPr="00540683">
              <w:rPr>
                <w:rFonts w:ascii="Arial" w:eastAsia="Calibri" w:hAnsi="Arial" w:cs="Arial"/>
                <w:sz w:val="18"/>
                <w:szCs w:val="18"/>
              </w:rPr>
              <w:t>Специалисты администрации, осуществляющие муниципальный контроль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768" w:rsidRPr="00540683" w:rsidRDefault="00D80768" w:rsidP="00D80768">
            <w:pPr>
              <w:spacing w:after="0" w:line="240" w:lineRule="auto"/>
              <w:jc w:val="center"/>
              <w:rPr>
                <w:rFonts w:ascii="Arial" w:eastAsia="Times New Roman" w:hAnsi="Arial" w:cs="Arial"/>
                <w:bCs/>
                <w:sz w:val="18"/>
                <w:szCs w:val="18"/>
              </w:rPr>
            </w:pPr>
            <w:r w:rsidRPr="00540683">
              <w:rPr>
                <w:rFonts w:ascii="Arial" w:eastAsia="Times New Roman" w:hAnsi="Arial" w:cs="Arial"/>
                <w:bCs/>
                <w:sz w:val="18"/>
                <w:szCs w:val="18"/>
              </w:rPr>
              <w:t>По мере необходимости в течение 2022 года</w:t>
            </w:r>
          </w:p>
        </w:tc>
      </w:tr>
      <w:tr w:rsidR="00D80768" w:rsidRPr="00540683" w:rsidTr="00D8076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spacing w:after="0" w:line="0" w:lineRule="atLeast"/>
              <w:jc w:val="both"/>
              <w:rPr>
                <w:rFonts w:ascii="Arial" w:eastAsia="Times New Roman" w:hAnsi="Arial" w:cs="Arial"/>
                <w:sz w:val="18"/>
                <w:szCs w:val="18"/>
              </w:rPr>
            </w:pPr>
            <w:r w:rsidRPr="00540683">
              <w:rPr>
                <w:rFonts w:ascii="Arial" w:eastAsia="Times New Roman" w:hAnsi="Arial" w:cs="Arial"/>
                <w:sz w:val="18"/>
                <w:szCs w:val="18"/>
              </w:rPr>
              <w:t>2.</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spacing w:after="0" w:line="0" w:lineRule="atLeast"/>
              <w:jc w:val="both"/>
              <w:rPr>
                <w:rFonts w:ascii="Arial" w:eastAsia="Times New Roman" w:hAnsi="Arial" w:cs="Arial"/>
                <w:sz w:val="18"/>
                <w:szCs w:val="18"/>
              </w:rPr>
            </w:pPr>
            <w:r w:rsidRPr="00540683">
              <w:rPr>
                <w:rFonts w:ascii="Arial" w:eastAsia="Times New Roman" w:hAnsi="Arial" w:cs="Arial"/>
                <w:sz w:val="18"/>
                <w:szCs w:val="18"/>
              </w:rPr>
              <w:t>Объявление предостережения </w:t>
            </w:r>
          </w:p>
        </w:tc>
        <w:tc>
          <w:tcPr>
            <w:tcW w:w="6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pStyle w:val="ConsPlusNormal"/>
              <w:ind w:right="131"/>
              <w:jc w:val="both"/>
              <w:rPr>
                <w:sz w:val="18"/>
                <w:szCs w:val="18"/>
              </w:rPr>
            </w:pPr>
            <w:r w:rsidRPr="00540683">
              <w:rPr>
                <w:sz w:val="18"/>
                <w:szCs w:val="18"/>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D80768" w:rsidRPr="00540683" w:rsidRDefault="00D80768" w:rsidP="00D80768">
            <w:pPr>
              <w:spacing w:after="0" w:line="0" w:lineRule="atLeast"/>
              <w:jc w:val="both"/>
              <w:rPr>
                <w:rFonts w:ascii="Arial" w:eastAsia="Times New Roman" w:hAnsi="Arial" w:cs="Arial"/>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spacing w:after="0" w:line="0" w:lineRule="atLeast"/>
              <w:jc w:val="center"/>
              <w:rPr>
                <w:rFonts w:ascii="Arial" w:eastAsia="Times New Roman" w:hAnsi="Arial" w:cs="Arial"/>
                <w:sz w:val="18"/>
                <w:szCs w:val="18"/>
              </w:rPr>
            </w:pPr>
            <w:r w:rsidRPr="00540683">
              <w:rPr>
                <w:rFonts w:ascii="Arial" w:eastAsia="Calibri" w:hAnsi="Arial" w:cs="Arial"/>
                <w:sz w:val="18"/>
                <w:szCs w:val="18"/>
              </w:rPr>
              <w:t>Специалисты администрации, осуществляющие муниципальный контроль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80768" w:rsidRPr="00540683" w:rsidRDefault="00D80768" w:rsidP="00D80768">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В течение 2022 года (при наличии оснований)</w:t>
            </w:r>
          </w:p>
          <w:p w:rsidR="00D80768" w:rsidRPr="00540683" w:rsidRDefault="00D80768" w:rsidP="00D80768">
            <w:pPr>
              <w:spacing w:after="0" w:line="0" w:lineRule="atLeast"/>
              <w:rPr>
                <w:rFonts w:ascii="Arial" w:eastAsia="Times New Roman" w:hAnsi="Arial" w:cs="Arial"/>
                <w:sz w:val="18"/>
                <w:szCs w:val="18"/>
              </w:rPr>
            </w:pPr>
          </w:p>
        </w:tc>
      </w:tr>
      <w:tr w:rsidR="00D80768" w:rsidRPr="00540683" w:rsidTr="00D80768">
        <w:trPr>
          <w:trHeight w:val="416"/>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3.</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spacing w:after="0" w:line="240" w:lineRule="auto"/>
              <w:ind w:firstLine="34"/>
              <w:jc w:val="both"/>
              <w:rPr>
                <w:rFonts w:ascii="Arial" w:eastAsia="Times New Roman" w:hAnsi="Arial" w:cs="Arial"/>
                <w:sz w:val="18"/>
                <w:szCs w:val="18"/>
              </w:rPr>
            </w:pPr>
            <w:r w:rsidRPr="00540683">
              <w:rPr>
                <w:rFonts w:ascii="Arial" w:eastAsia="Times New Roman" w:hAnsi="Arial" w:cs="Arial"/>
                <w:sz w:val="18"/>
                <w:szCs w:val="18"/>
              </w:rPr>
              <w:t>Консультирование</w:t>
            </w:r>
          </w:p>
        </w:tc>
        <w:tc>
          <w:tcPr>
            <w:tcW w:w="6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 xml:space="preserve">Проведение должностными лицами </w:t>
            </w:r>
            <w:r w:rsidRPr="00540683">
              <w:rPr>
                <w:rFonts w:ascii="Arial" w:eastAsia="Times New Roman" w:hAnsi="Arial" w:cs="Arial"/>
                <w:iCs/>
                <w:sz w:val="18"/>
                <w:szCs w:val="18"/>
              </w:rPr>
              <w:t>администрации</w:t>
            </w:r>
            <w:r w:rsidRPr="00540683">
              <w:rPr>
                <w:rFonts w:ascii="Arial" w:eastAsia="Times New Roman" w:hAnsi="Arial" w:cs="Arial"/>
                <w:sz w:val="18"/>
                <w:szCs w:val="18"/>
              </w:rPr>
              <w:t xml:space="preserve"> консультаций по вопросам муниципального жилищного контроля. Консультирование осуществляется посредствам 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w:t>
            </w:r>
            <w:hyperlink r:id="rId33" w:history="1">
              <w:r w:rsidRPr="00540683">
                <w:rPr>
                  <w:rFonts w:ascii="Arial" w:eastAsia="Times New Roman" w:hAnsi="Arial" w:cs="Arial"/>
                  <w:sz w:val="18"/>
                  <w:szCs w:val="18"/>
                </w:rPr>
                <w:t>законом</w:t>
              </w:r>
            </w:hyperlink>
            <w:r w:rsidRPr="00540683">
              <w:rPr>
                <w:rFonts w:ascii="Arial" w:eastAsia="Times New Roman" w:hAnsi="Arial" w:cs="Arial"/>
                <w:sz w:val="18"/>
                <w:szCs w:val="18"/>
              </w:rPr>
              <w:t xml:space="preserve">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768" w:rsidRPr="00540683" w:rsidRDefault="00D80768" w:rsidP="00D80768">
            <w:pPr>
              <w:spacing w:after="0" w:line="240" w:lineRule="auto"/>
              <w:jc w:val="center"/>
              <w:rPr>
                <w:rFonts w:ascii="Arial" w:eastAsia="Times New Roman" w:hAnsi="Arial" w:cs="Arial"/>
                <w:sz w:val="18"/>
                <w:szCs w:val="18"/>
              </w:rPr>
            </w:pPr>
            <w:r w:rsidRPr="00540683">
              <w:rPr>
                <w:rFonts w:ascii="Arial" w:eastAsia="Calibri" w:hAnsi="Arial" w:cs="Arial"/>
                <w:sz w:val="18"/>
                <w:szCs w:val="18"/>
              </w:rPr>
              <w:t>Специалисты администрации, осуществляющие муниципальный контроль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80768" w:rsidRPr="00540683" w:rsidRDefault="00D80768" w:rsidP="00D80768">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В течение года (при наличии оснований)</w:t>
            </w:r>
          </w:p>
          <w:p w:rsidR="00D80768" w:rsidRPr="00540683" w:rsidRDefault="00D80768" w:rsidP="00D80768">
            <w:pPr>
              <w:spacing w:after="0" w:line="240" w:lineRule="auto"/>
              <w:jc w:val="both"/>
              <w:rPr>
                <w:rFonts w:ascii="Arial" w:eastAsia="Times New Roman" w:hAnsi="Arial" w:cs="Arial"/>
                <w:sz w:val="18"/>
                <w:szCs w:val="18"/>
              </w:rPr>
            </w:pPr>
          </w:p>
        </w:tc>
      </w:tr>
    </w:tbl>
    <w:p w:rsidR="00D80768" w:rsidRPr="00540683" w:rsidRDefault="00D80768" w:rsidP="00D80768">
      <w:pPr>
        <w:spacing w:after="0" w:line="240" w:lineRule="auto"/>
        <w:ind w:firstLine="709"/>
        <w:jc w:val="both"/>
        <w:rPr>
          <w:rFonts w:ascii="Arial" w:eastAsia="Times New Roman" w:hAnsi="Arial" w:cs="Arial"/>
          <w:sz w:val="18"/>
          <w:szCs w:val="18"/>
        </w:rPr>
      </w:pPr>
    </w:p>
    <w:p w:rsidR="00D80768" w:rsidRPr="00540683" w:rsidRDefault="00D80768" w:rsidP="00D80768">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IV. Показатели результативности и эффективности Программы</w:t>
      </w:r>
    </w:p>
    <w:p w:rsidR="00D80768" w:rsidRPr="00540683" w:rsidRDefault="00D80768" w:rsidP="00D80768">
      <w:pPr>
        <w:spacing w:after="0" w:line="240" w:lineRule="auto"/>
        <w:rPr>
          <w:rFonts w:ascii="Arial" w:eastAsia="Times New Roman" w:hAnsi="Arial" w:cs="Arial"/>
          <w:sz w:val="18"/>
          <w:szCs w:val="18"/>
        </w:rPr>
      </w:pPr>
    </w:p>
    <w:p w:rsidR="00D80768" w:rsidRPr="00540683" w:rsidRDefault="00D80768" w:rsidP="00D80768">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11. Для оценки результативности и эффективности Программы устанавливаются следующие показатели результативности и эффективности:</w:t>
      </w:r>
    </w:p>
    <w:p w:rsidR="00D80768" w:rsidRPr="00540683" w:rsidRDefault="00D80768" w:rsidP="00D80768">
      <w:pPr>
        <w:pStyle w:val="Standard"/>
        <w:ind w:firstLine="737"/>
        <w:jc w:val="both"/>
        <w:rPr>
          <w:rFonts w:ascii="Arial" w:hAnsi="Arial" w:cs="Arial"/>
          <w:sz w:val="18"/>
          <w:szCs w:val="18"/>
          <w:lang w:val="ru-RU"/>
        </w:rPr>
      </w:pPr>
      <w:r w:rsidRPr="00540683">
        <w:rPr>
          <w:rFonts w:ascii="Arial" w:eastAsia="Calibri" w:hAnsi="Arial" w:cs="Arial"/>
          <w:kern w:val="0"/>
          <w:sz w:val="18"/>
          <w:szCs w:val="18"/>
          <w:shd w:val="clear" w:color="auto" w:fill="FFFFFF"/>
          <w:lang w:val="ru-RU" w:eastAsia="en-US" w:bidi="ar-SA"/>
        </w:rPr>
        <w:t xml:space="preserve">11.1. </w:t>
      </w:r>
      <w:r w:rsidRPr="00540683">
        <w:rPr>
          <w:rFonts w:ascii="Arial" w:hAnsi="Arial" w:cs="Arial"/>
          <w:sz w:val="18"/>
          <w:szCs w:val="18"/>
          <w:lang w:val="ru-RU"/>
        </w:rPr>
        <w:t>Ключевые показатели муниципального контроля в сфере благоустройства в  Краснополянском сельском поселении и их целевые значения:</w:t>
      </w:r>
    </w:p>
    <w:p w:rsidR="00D80768" w:rsidRPr="00540683" w:rsidRDefault="00D80768" w:rsidP="00D80768">
      <w:pPr>
        <w:pStyle w:val="Standard"/>
        <w:ind w:firstLine="737"/>
        <w:jc w:val="both"/>
        <w:rPr>
          <w:rFonts w:ascii="Arial" w:hAnsi="Arial" w:cs="Arial"/>
          <w:sz w:val="18"/>
          <w:szCs w:val="18"/>
          <w:lang w:val="ru-RU"/>
        </w:rPr>
      </w:pPr>
    </w:p>
    <w:tbl>
      <w:tblPr>
        <w:tblW w:w="15223" w:type="dxa"/>
        <w:tblLayout w:type="fixed"/>
        <w:tblCellMar>
          <w:left w:w="10" w:type="dxa"/>
          <w:right w:w="10" w:type="dxa"/>
        </w:tblCellMar>
        <w:tblLook w:val="0000"/>
      </w:tblPr>
      <w:tblGrid>
        <w:gridCol w:w="8277"/>
        <w:gridCol w:w="6946"/>
      </w:tblGrid>
      <w:tr w:rsidR="00D80768" w:rsidRPr="00540683" w:rsidTr="00DD5257">
        <w:tc>
          <w:tcPr>
            <w:tcW w:w="827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80768" w:rsidRPr="00540683" w:rsidRDefault="00D80768" w:rsidP="00D80768">
            <w:pPr>
              <w:pStyle w:val="TableContents"/>
              <w:spacing w:line="300" w:lineRule="atLeast"/>
              <w:jc w:val="center"/>
              <w:rPr>
                <w:rFonts w:ascii="Arial" w:hAnsi="Arial" w:cs="Arial"/>
                <w:sz w:val="18"/>
                <w:szCs w:val="18"/>
                <w:lang w:val="ru-RU"/>
              </w:rPr>
            </w:pPr>
            <w:r w:rsidRPr="00540683">
              <w:rPr>
                <w:rFonts w:ascii="Arial" w:hAnsi="Arial" w:cs="Arial"/>
                <w:sz w:val="18"/>
                <w:szCs w:val="18"/>
                <w:lang w:val="ru-RU"/>
              </w:rPr>
              <w:t>Ключевые показатели</w:t>
            </w:r>
          </w:p>
          <w:p w:rsidR="00D80768" w:rsidRPr="00540683" w:rsidRDefault="00D80768" w:rsidP="00D80768">
            <w:pPr>
              <w:pStyle w:val="Standard"/>
              <w:rPr>
                <w:rFonts w:ascii="Arial" w:hAnsi="Arial" w:cs="Arial"/>
                <w:sz w:val="18"/>
                <w:szCs w:val="18"/>
              </w:rPr>
            </w:pPr>
          </w:p>
        </w:tc>
        <w:tc>
          <w:tcPr>
            <w:tcW w:w="694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80768" w:rsidRPr="00540683" w:rsidRDefault="00D80768" w:rsidP="00D80768">
            <w:pPr>
              <w:pStyle w:val="TableContents"/>
              <w:spacing w:line="300" w:lineRule="atLeast"/>
              <w:jc w:val="center"/>
              <w:rPr>
                <w:rFonts w:ascii="Arial" w:hAnsi="Arial" w:cs="Arial"/>
                <w:sz w:val="18"/>
                <w:szCs w:val="18"/>
                <w:lang w:val="ru-RU"/>
              </w:rPr>
            </w:pPr>
            <w:r w:rsidRPr="00540683">
              <w:rPr>
                <w:rFonts w:ascii="Arial" w:hAnsi="Arial" w:cs="Arial"/>
                <w:sz w:val="18"/>
                <w:szCs w:val="18"/>
                <w:lang w:val="ru-RU"/>
              </w:rPr>
              <w:t>Целевые значения</w:t>
            </w:r>
          </w:p>
          <w:p w:rsidR="00D80768" w:rsidRPr="00540683" w:rsidRDefault="00D80768" w:rsidP="00D80768">
            <w:pPr>
              <w:pStyle w:val="TableContents"/>
              <w:spacing w:line="300" w:lineRule="atLeast"/>
              <w:jc w:val="center"/>
              <w:rPr>
                <w:rFonts w:ascii="Arial" w:hAnsi="Arial" w:cs="Arial"/>
                <w:sz w:val="18"/>
                <w:szCs w:val="18"/>
                <w:lang w:val="ru-RU"/>
              </w:rPr>
            </w:pPr>
            <w:r w:rsidRPr="00540683">
              <w:rPr>
                <w:rFonts w:ascii="Arial" w:hAnsi="Arial" w:cs="Arial"/>
                <w:sz w:val="18"/>
                <w:szCs w:val="18"/>
                <w:lang w:val="ru-RU"/>
              </w:rPr>
              <w:t>(%)</w:t>
            </w:r>
          </w:p>
        </w:tc>
      </w:tr>
      <w:tr w:rsidR="00D80768" w:rsidRPr="00540683" w:rsidTr="00DD5257">
        <w:tc>
          <w:tcPr>
            <w:tcW w:w="8277" w:type="dxa"/>
            <w:tcBorders>
              <w:left w:val="single" w:sz="2" w:space="0" w:color="000000"/>
              <w:bottom w:val="single" w:sz="2" w:space="0" w:color="000000"/>
            </w:tcBorders>
            <w:shd w:val="clear" w:color="auto" w:fill="auto"/>
            <w:tcMar>
              <w:top w:w="55" w:type="dxa"/>
              <w:left w:w="55" w:type="dxa"/>
              <w:bottom w:w="55" w:type="dxa"/>
              <w:right w:w="55" w:type="dxa"/>
            </w:tcMar>
          </w:tcPr>
          <w:p w:rsidR="00D80768" w:rsidRPr="00540683" w:rsidRDefault="00D80768" w:rsidP="00D80768">
            <w:pPr>
              <w:pStyle w:val="TableContents"/>
              <w:spacing w:line="300" w:lineRule="atLeast"/>
              <w:jc w:val="both"/>
              <w:rPr>
                <w:rFonts w:ascii="Arial" w:hAnsi="Arial" w:cs="Arial"/>
                <w:sz w:val="18"/>
                <w:szCs w:val="18"/>
                <w:lang w:val="ru-RU"/>
              </w:rPr>
            </w:pPr>
            <w:r w:rsidRPr="00540683">
              <w:rPr>
                <w:rFonts w:ascii="Arial" w:hAnsi="Arial" w:cs="Arial"/>
                <w:sz w:val="18"/>
                <w:szCs w:val="18"/>
                <w:lang w:val="ru-RU"/>
              </w:rPr>
              <w:t>Доля устраненных нарушений обязательных требований от числа выявленных нарушений обязательных требований</w:t>
            </w:r>
          </w:p>
        </w:tc>
        <w:tc>
          <w:tcPr>
            <w:tcW w:w="694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80768" w:rsidRPr="00540683" w:rsidRDefault="00D80768" w:rsidP="00D80768">
            <w:pPr>
              <w:pStyle w:val="TableContents"/>
              <w:spacing w:line="300" w:lineRule="atLeast"/>
              <w:jc w:val="center"/>
              <w:rPr>
                <w:rFonts w:ascii="Arial" w:hAnsi="Arial" w:cs="Arial"/>
                <w:sz w:val="18"/>
                <w:szCs w:val="18"/>
              </w:rPr>
            </w:pPr>
            <w:r w:rsidRPr="00540683">
              <w:rPr>
                <w:rFonts w:ascii="Arial" w:hAnsi="Arial" w:cs="Arial"/>
                <w:sz w:val="18"/>
                <w:szCs w:val="18"/>
                <w:lang w:val="ru-RU"/>
              </w:rPr>
              <w:t>70-80</w:t>
            </w:r>
          </w:p>
        </w:tc>
      </w:tr>
      <w:tr w:rsidR="00D80768" w:rsidRPr="00540683" w:rsidTr="00DD5257">
        <w:tc>
          <w:tcPr>
            <w:tcW w:w="8277" w:type="dxa"/>
            <w:tcBorders>
              <w:left w:val="single" w:sz="2" w:space="0" w:color="000000"/>
              <w:bottom w:val="single" w:sz="2" w:space="0" w:color="000000"/>
            </w:tcBorders>
            <w:shd w:val="clear" w:color="auto" w:fill="auto"/>
            <w:tcMar>
              <w:top w:w="55" w:type="dxa"/>
              <w:left w:w="55" w:type="dxa"/>
              <w:bottom w:w="55" w:type="dxa"/>
              <w:right w:w="55" w:type="dxa"/>
            </w:tcMar>
          </w:tcPr>
          <w:p w:rsidR="00D80768" w:rsidRPr="00540683" w:rsidRDefault="00D80768" w:rsidP="00D80768">
            <w:pPr>
              <w:pStyle w:val="TableContents"/>
              <w:spacing w:line="300" w:lineRule="atLeast"/>
              <w:jc w:val="both"/>
              <w:rPr>
                <w:rFonts w:ascii="Arial" w:hAnsi="Arial" w:cs="Arial"/>
                <w:sz w:val="18"/>
                <w:szCs w:val="18"/>
                <w:lang w:val="ru-RU"/>
              </w:rPr>
            </w:pPr>
            <w:r w:rsidRPr="00540683">
              <w:rPr>
                <w:rFonts w:ascii="Arial" w:hAnsi="Arial" w:cs="Arial"/>
                <w:sz w:val="18"/>
                <w:szCs w:val="18"/>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694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80768" w:rsidRPr="00540683" w:rsidRDefault="00D80768" w:rsidP="00D80768">
            <w:pPr>
              <w:pStyle w:val="TableContents"/>
              <w:spacing w:line="300" w:lineRule="atLeast"/>
              <w:jc w:val="center"/>
              <w:rPr>
                <w:rFonts w:ascii="Arial" w:hAnsi="Arial" w:cs="Arial"/>
                <w:sz w:val="18"/>
                <w:szCs w:val="18"/>
                <w:lang w:val="ru-RU"/>
              </w:rPr>
            </w:pPr>
            <w:r w:rsidRPr="00540683">
              <w:rPr>
                <w:rFonts w:ascii="Arial" w:hAnsi="Arial" w:cs="Arial"/>
                <w:sz w:val="18"/>
                <w:szCs w:val="18"/>
                <w:lang w:val="ru-RU"/>
              </w:rPr>
              <w:t>0</w:t>
            </w:r>
          </w:p>
        </w:tc>
      </w:tr>
    </w:tbl>
    <w:p w:rsidR="00D80768" w:rsidRPr="00540683" w:rsidRDefault="00D80768" w:rsidP="00D80768">
      <w:pPr>
        <w:pStyle w:val="Standard"/>
        <w:ind w:firstLine="737"/>
        <w:jc w:val="both"/>
        <w:rPr>
          <w:rFonts w:ascii="Arial" w:hAnsi="Arial" w:cs="Arial"/>
          <w:sz w:val="18"/>
          <w:szCs w:val="18"/>
          <w:lang w:val="ru-RU"/>
        </w:rPr>
      </w:pPr>
    </w:p>
    <w:p w:rsidR="00D80768" w:rsidRPr="00540683" w:rsidRDefault="00D80768" w:rsidP="00D80768">
      <w:pPr>
        <w:pStyle w:val="Standard"/>
        <w:ind w:firstLine="737"/>
        <w:jc w:val="both"/>
        <w:rPr>
          <w:rFonts w:ascii="Arial" w:hAnsi="Arial" w:cs="Arial"/>
          <w:sz w:val="18"/>
          <w:szCs w:val="18"/>
          <w:lang w:val="ru-RU"/>
        </w:rPr>
      </w:pPr>
      <w:r w:rsidRPr="00540683">
        <w:rPr>
          <w:rFonts w:ascii="Arial" w:hAnsi="Arial" w:cs="Arial"/>
          <w:sz w:val="18"/>
          <w:szCs w:val="18"/>
          <w:lang w:val="ru-RU"/>
        </w:rPr>
        <w:t>11.2. Индикативные показатели муниципального контроля в сфере благоустройства в Краснополянском сельском поселении:</w:t>
      </w:r>
    </w:p>
    <w:p w:rsidR="00D80768" w:rsidRPr="00540683" w:rsidRDefault="00D80768" w:rsidP="00D80768">
      <w:pPr>
        <w:pStyle w:val="Standard"/>
        <w:ind w:firstLine="737"/>
        <w:jc w:val="both"/>
        <w:rPr>
          <w:rFonts w:ascii="Arial" w:hAnsi="Arial" w:cs="Arial"/>
          <w:sz w:val="18"/>
          <w:szCs w:val="18"/>
          <w:lang w:val="ru-RU"/>
        </w:rPr>
      </w:pPr>
      <w:r w:rsidRPr="00540683">
        <w:rPr>
          <w:rFonts w:ascii="Arial" w:hAnsi="Arial" w:cs="Arial"/>
          <w:sz w:val="18"/>
          <w:szCs w:val="18"/>
          <w:lang w:val="ru-RU"/>
        </w:rPr>
        <w:t>1) количество обращений граждан и организаций о нарушении обязательных требований, поступивших в контрольный орган;</w:t>
      </w:r>
    </w:p>
    <w:p w:rsidR="00D80768" w:rsidRPr="00540683" w:rsidRDefault="00D80768" w:rsidP="00D80768">
      <w:pPr>
        <w:pStyle w:val="Standard"/>
        <w:ind w:firstLine="737"/>
        <w:jc w:val="both"/>
        <w:rPr>
          <w:rFonts w:ascii="Arial" w:hAnsi="Arial" w:cs="Arial"/>
          <w:sz w:val="18"/>
          <w:szCs w:val="18"/>
          <w:lang w:val="ru-RU"/>
        </w:rPr>
      </w:pPr>
      <w:r w:rsidRPr="00540683">
        <w:rPr>
          <w:rFonts w:ascii="Arial" w:hAnsi="Arial" w:cs="Arial"/>
          <w:sz w:val="18"/>
          <w:szCs w:val="18"/>
          <w:lang w:val="ru-RU"/>
        </w:rPr>
        <w:t>2) количество проведенных контрольным органом внеплановых контрольных мероприятий;</w:t>
      </w:r>
    </w:p>
    <w:p w:rsidR="00D80768" w:rsidRPr="00540683" w:rsidRDefault="00D80768" w:rsidP="00D80768">
      <w:pPr>
        <w:pStyle w:val="Standard"/>
        <w:ind w:firstLine="737"/>
        <w:jc w:val="both"/>
        <w:rPr>
          <w:rFonts w:ascii="Arial" w:hAnsi="Arial" w:cs="Arial"/>
          <w:sz w:val="18"/>
          <w:szCs w:val="18"/>
          <w:lang w:val="ru-RU"/>
        </w:rPr>
      </w:pPr>
      <w:r w:rsidRPr="00540683">
        <w:rPr>
          <w:rFonts w:ascii="Arial" w:hAnsi="Arial" w:cs="Arial"/>
          <w:sz w:val="18"/>
          <w:szCs w:val="18"/>
          <w:lang w:val="ru-RU"/>
        </w:rPr>
        <w:t>3) количество принятых органами прокуратуры решений о согласовании проведения контрольным органом внепланового контрольного мероприятия;</w:t>
      </w:r>
    </w:p>
    <w:p w:rsidR="00D80768" w:rsidRPr="00540683" w:rsidRDefault="00D80768" w:rsidP="00D80768">
      <w:pPr>
        <w:pStyle w:val="Standard"/>
        <w:ind w:firstLine="737"/>
        <w:jc w:val="both"/>
        <w:rPr>
          <w:rFonts w:ascii="Arial" w:hAnsi="Arial" w:cs="Arial"/>
          <w:sz w:val="18"/>
          <w:szCs w:val="18"/>
          <w:lang w:val="ru-RU"/>
        </w:rPr>
      </w:pPr>
      <w:r w:rsidRPr="00540683">
        <w:rPr>
          <w:rFonts w:ascii="Arial" w:hAnsi="Arial" w:cs="Arial"/>
          <w:sz w:val="18"/>
          <w:szCs w:val="18"/>
          <w:lang w:val="ru-RU"/>
        </w:rPr>
        <w:t>4) количество выявленных контрольным органом нарушений обязательных требований;</w:t>
      </w:r>
    </w:p>
    <w:p w:rsidR="00D80768" w:rsidRPr="00540683" w:rsidRDefault="00D80768" w:rsidP="00D80768">
      <w:pPr>
        <w:pStyle w:val="Standard"/>
        <w:ind w:firstLine="737"/>
        <w:jc w:val="both"/>
        <w:rPr>
          <w:rFonts w:ascii="Arial" w:hAnsi="Arial" w:cs="Arial"/>
          <w:sz w:val="18"/>
          <w:szCs w:val="18"/>
          <w:lang w:val="ru-RU"/>
        </w:rPr>
      </w:pPr>
      <w:r w:rsidRPr="00540683">
        <w:rPr>
          <w:rFonts w:ascii="Arial" w:hAnsi="Arial" w:cs="Arial"/>
          <w:sz w:val="18"/>
          <w:szCs w:val="18"/>
          <w:lang w:val="ru-RU"/>
        </w:rPr>
        <w:lastRenderedPageBreak/>
        <w:t>5) количество устраненных нарушений обязательных требований;</w:t>
      </w:r>
    </w:p>
    <w:p w:rsidR="00D80768" w:rsidRPr="00540683" w:rsidRDefault="00D80768" w:rsidP="00D80768">
      <w:pPr>
        <w:pStyle w:val="Standard"/>
        <w:ind w:firstLine="737"/>
        <w:jc w:val="both"/>
        <w:rPr>
          <w:rFonts w:ascii="Arial" w:hAnsi="Arial" w:cs="Arial"/>
          <w:sz w:val="18"/>
          <w:szCs w:val="18"/>
          <w:lang w:val="ru-RU"/>
        </w:rPr>
      </w:pPr>
      <w:r w:rsidRPr="00540683">
        <w:rPr>
          <w:rFonts w:ascii="Arial" w:hAnsi="Arial" w:cs="Arial"/>
          <w:sz w:val="18"/>
          <w:szCs w:val="18"/>
          <w:lang w:val="ru-RU"/>
        </w:rPr>
        <w:t>6) количество поступивших возражений в отношении акта контрольного мероприятия;</w:t>
      </w:r>
    </w:p>
    <w:p w:rsidR="00D80768" w:rsidRPr="00540683" w:rsidRDefault="00D80768" w:rsidP="00D80768">
      <w:pPr>
        <w:pStyle w:val="Standard"/>
        <w:ind w:firstLine="737"/>
        <w:jc w:val="both"/>
        <w:rPr>
          <w:rFonts w:ascii="Arial" w:hAnsi="Arial" w:cs="Arial"/>
          <w:sz w:val="18"/>
          <w:szCs w:val="18"/>
          <w:lang w:val="ru-RU"/>
        </w:rPr>
      </w:pPr>
      <w:r w:rsidRPr="00540683">
        <w:rPr>
          <w:rFonts w:ascii="Arial" w:hAnsi="Arial" w:cs="Arial"/>
          <w:sz w:val="18"/>
          <w:szCs w:val="18"/>
          <w:lang w:val="ru-RU"/>
        </w:rPr>
        <w:t>7) количество выданных контрольным органом предписаний об устранении нарушений обязательных требований.</w:t>
      </w:r>
    </w:p>
    <w:p w:rsidR="00D80768" w:rsidRPr="00540683" w:rsidRDefault="00D80768" w:rsidP="00D80768">
      <w:pPr>
        <w:pStyle w:val="Standard"/>
        <w:jc w:val="both"/>
        <w:rPr>
          <w:rFonts w:ascii="Arial" w:hAnsi="Arial" w:cs="Arial"/>
          <w:sz w:val="18"/>
          <w:szCs w:val="18"/>
          <w:lang w:val="ru-RU"/>
        </w:rPr>
      </w:pPr>
      <w:r w:rsidRPr="00540683">
        <w:rPr>
          <w:rFonts w:ascii="Arial" w:hAnsi="Arial" w:cs="Arial"/>
          <w:sz w:val="18"/>
          <w:szCs w:val="18"/>
          <w:lang w:val="ru-RU"/>
        </w:rPr>
        <w:t>_______________________________________________________________________________________________________________________________________</w:t>
      </w:r>
      <w:r w:rsidR="00DD5257">
        <w:rPr>
          <w:rFonts w:ascii="Arial" w:hAnsi="Arial" w:cs="Arial"/>
          <w:sz w:val="18"/>
          <w:szCs w:val="18"/>
          <w:lang w:val="ru-RU"/>
        </w:rPr>
        <w:t>_______________</w:t>
      </w:r>
    </w:p>
    <w:p w:rsidR="00A820A1" w:rsidRPr="00540683" w:rsidRDefault="00A820A1" w:rsidP="00A820A1">
      <w:pPr>
        <w:pStyle w:val="ConsPlusNormal"/>
        <w:widowControl/>
        <w:ind w:firstLine="0"/>
        <w:jc w:val="both"/>
        <w:rPr>
          <w:color w:val="000000"/>
          <w:sz w:val="18"/>
          <w:szCs w:val="18"/>
        </w:rPr>
      </w:pPr>
      <w:r w:rsidRPr="00540683">
        <w:rPr>
          <w:b/>
          <w:sz w:val="18"/>
          <w:szCs w:val="18"/>
        </w:rPr>
        <w:t xml:space="preserve">                                                                                                                                  Свердловская область</w:t>
      </w:r>
    </w:p>
    <w:p w:rsidR="00A820A1" w:rsidRPr="00540683" w:rsidRDefault="00A820A1" w:rsidP="00A820A1">
      <w:pPr>
        <w:spacing w:after="0" w:line="240" w:lineRule="auto"/>
        <w:rPr>
          <w:rFonts w:ascii="Arial" w:hAnsi="Arial" w:cs="Arial"/>
          <w:b/>
          <w:sz w:val="18"/>
          <w:szCs w:val="18"/>
        </w:rPr>
      </w:pPr>
      <w:r w:rsidRPr="00540683">
        <w:rPr>
          <w:rFonts w:ascii="Arial" w:hAnsi="Arial" w:cs="Arial"/>
          <w:b/>
          <w:sz w:val="18"/>
          <w:szCs w:val="18"/>
        </w:rPr>
        <w:t xml:space="preserve">                                                                                                                                    Байкаловский район</w:t>
      </w:r>
    </w:p>
    <w:p w:rsidR="00A820A1" w:rsidRPr="00540683" w:rsidRDefault="00A820A1" w:rsidP="00A820A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Постановление</w:t>
      </w:r>
    </w:p>
    <w:p w:rsidR="00A820A1" w:rsidRPr="00540683" w:rsidRDefault="00A820A1" w:rsidP="00A820A1">
      <w:pPr>
        <w:spacing w:after="0" w:line="240" w:lineRule="auto"/>
        <w:jc w:val="center"/>
        <w:rPr>
          <w:rFonts w:ascii="Arial" w:hAnsi="Arial" w:cs="Arial"/>
          <w:b/>
          <w:sz w:val="18"/>
          <w:szCs w:val="18"/>
        </w:rPr>
      </w:pPr>
      <w:r w:rsidRPr="00540683">
        <w:rPr>
          <w:rFonts w:ascii="Arial" w:hAnsi="Arial" w:cs="Arial"/>
          <w:b/>
          <w:sz w:val="18"/>
          <w:szCs w:val="18"/>
        </w:rPr>
        <w:t xml:space="preserve">главы </w:t>
      </w:r>
    </w:p>
    <w:p w:rsidR="00A820A1" w:rsidRPr="00540683" w:rsidRDefault="00A820A1" w:rsidP="00A820A1">
      <w:pPr>
        <w:spacing w:after="0" w:line="240" w:lineRule="auto"/>
        <w:jc w:val="center"/>
        <w:rPr>
          <w:rFonts w:ascii="Arial" w:hAnsi="Arial" w:cs="Arial"/>
          <w:b/>
          <w:color w:val="000000"/>
          <w:sz w:val="18"/>
          <w:szCs w:val="18"/>
        </w:rPr>
      </w:pPr>
      <w:r w:rsidRPr="00540683">
        <w:rPr>
          <w:rFonts w:ascii="Arial" w:hAnsi="Arial" w:cs="Arial"/>
          <w:b/>
          <w:sz w:val="18"/>
          <w:szCs w:val="18"/>
        </w:rPr>
        <w:t>Краснополянского сельского поселения</w:t>
      </w:r>
    </w:p>
    <w:p w:rsidR="00A820A1" w:rsidRPr="00540683" w:rsidRDefault="00A820A1" w:rsidP="00A820A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от  15 ноября 2021 года  № 155</w:t>
      </w:r>
    </w:p>
    <w:p w:rsidR="00D80768" w:rsidRPr="00540683" w:rsidRDefault="00D80768" w:rsidP="00D80768">
      <w:pPr>
        <w:spacing w:after="0"/>
        <w:rPr>
          <w:rFonts w:ascii="Arial" w:eastAsia="SimSun" w:hAnsi="Arial" w:cs="Arial"/>
          <w:color w:val="FF0000"/>
          <w:kern w:val="3"/>
          <w:sz w:val="18"/>
          <w:szCs w:val="18"/>
          <w:lang w:eastAsia="zh-CN" w:bidi="hi-IN"/>
        </w:rPr>
      </w:pPr>
    </w:p>
    <w:p w:rsidR="00A820A1" w:rsidRPr="00540683" w:rsidRDefault="00A820A1" w:rsidP="00A820A1">
      <w:pPr>
        <w:autoSpaceDE w:val="0"/>
        <w:autoSpaceDN w:val="0"/>
        <w:adjustRightInd w:val="0"/>
        <w:spacing w:after="0" w:line="240" w:lineRule="auto"/>
        <w:jc w:val="center"/>
        <w:rPr>
          <w:rFonts w:ascii="Arial" w:hAnsi="Arial" w:cs="Arial"/>
          <w:b/>
          <w:iCs/>
          <w:sz w:val="18"/>
          <w:szCs w:val="18"/>
        </w:rPr>
      </w:pPr>
      <w:r w:rsidRPr="00540683">
        <w:rPr>
          <w:rFonts w:ascii="Arial" w:hAnsi="Arial" w:cs="Arial"/>
          <w:b/>
          <w:bCs/>
          <w:iCs/>
          <w:sz w:val="18"/>
          <w:szCs w:val="18"/>
        </w:rPr>
        <w:t xml:space="preserve">Об </w:t>
      </w:r>
      <w:r w:rsidRPr="00540683">
        <w:rPr>
          <w:rFonts w:ascii="Arial" w:hAnsi="Arial" w:cs="Arial"/>
          <w:b/>
          <w:iCs/>
          <w:sz w:val="18"/>
          <w:szCs w:val="18"/>
        </w:rPr>
        <w:t>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Краснополянского сельского поселения на 2022 год</w:t>
      </w:r>
    </w:p>
    <w:p w:rsidR="00A820A1" w:rsidRPr="00540683" w:rsidRDefault="00A820A1" w:rsidP="00A820A1">
      <w:pPr>
        <w:spacing w:after="0" w:line="240" w:lineRule="auto"/>
        <w:ind w:firstLine="709"/>
        <w:jc w:val="both"/>
        <w:rPr>
          <w:rFonts w:ascii="Arial" w:eastAsia="Times New Roman" w:hAnsi="Arial" w:cs="Arial"/>
          <w:b/>
          <w:bCs/>
          <w:color w:val="000000"/>
          <w:sz w:val="18"/>
          <w:szCs w:val="18"/>
        </w:rPr>
      </w:pPr>
    </w:p>
    <w:p w:rsidR="00A820A1" w:rsidRPr="00540683" w:rsidRDefault="00A820A1" w:rsidP="00A820A1">
      <w:pPr>
        <w:widowControl w:val="0"/>
        <w:autoSpaceDE w:val="0"/>
        <w:autoSpaceDN w:val="0"/>
        <w:spacing w:after="0" w:line="240" w:lineRule="auto"/>
        <w:ind w:firstLine="709"/>
        <w:jc w:val="both"/>
        <w:rPr>
          <w:rFonts w:ascii="Arial" w:hAnsi="Arial" w:cs="Arial"/>
          <w:sz w:val="18"/>
          <w:szCs w:val="18"/>
        </w:rPr>
      </w:pPr>
      <w:r w:rsidRPr="00540683">
        <w:rPr>
          <w:rFonts w:ascii="Arial" w:hAnsi="Arial" w:cs="Arial"/>
          <w:sz w:val="18"/>
          <w:szCs w:val="18"/>
        </w:rPr>
        <w:t>В соответствии со</w:t>
      </w:r>
      <w:r w:rsidRPr="00540683">
        <w:rPr>
          <w:rFonts w:ascii="Arial" w:hAnsi="Arial" w:cs="Arial"/>
          <w:color w:val="000000"/>
          <w:sz w:val="18"/>
          <w:szCs w:val="18"/>
        </w:rPr>
        <w:t>статьей 44</w:t>
      </w:r>
      <w:r w:rsidRPr="00540683">
        <w:rPr>
          <w:rFonts w:ascii="Arial" w:hAnsi="Arial" w:cs="Arial"/>
          <w:sz w:val="18"/>
          <w:szCs w:val="18"/>
        </w:rPr>
        <w:t xml:space="preserve"> Федерального закона от 31 июля 2020 г. № 248-ФЗ «О государственном контроле (надзоре) и муниципальном контроле в Российской Федерации», </w:t>
      </w:r>
      <w:r w:rsidRPr="00540683">
        <w:rPr>
          <w:rFonts w:ascii="Arial" w:hAnsi="Arial" w:cs="Arial"/>
          <w:color w:val="000000"/>
          <w:sz w:val="18"/>
          <w:szCs w:val="18"/>
        </w:rPr>
        <w:t>постановлением</w:t>
      </w:r>
      <w:r w:rsidRPr="00540683">
        <w:rPr>
          <w:rFonts w:ascii="Arial" w:hAnsi="Arial" w:cs="Arial"/>
          <w:sz w:val="18"/>
          <w:szCs w:val="18"/>
        </w:rPr>
        <w:t xml:space="preserve">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
    <w:p w:rsidR="00A820A1" w:rsidRPr="00540683" w:rsidRDefault="00A820A1" w:rsidP="00A820A1">
      <w:pPr>
        <w:widowControl w:val="0"/>
        <w:autoSpaceDE w:val="0"/>
        <w:autoSpaceDN w:val="0"/>
        <w:spacing w:after="0" w:line="240" w:lineRule="auto"/>
        <w:ind w:firstLine="709"/>
        <w:jc w:val="both"/>
        <w:rPr>
          <w:rFonts w:ascii="Arial" w:hAnsi="Arial" w:cs="Arial"/>
          <w:sz w:val="18"/>
          <w:szCs w:val="18"/>
        </w:rPr>
      </w:pPr>
    </w:p>
    <w:p w:rsidR="00A820A1" w:rsidRPr="00540683" w:rsidRDefault="00A820A1" w:rsidP="00A820A1">
      <w:pPr>
        <w:widowControl w:val="0"/>
        <w:autoSpaceDE w:val="0"/>
        <w:autoSpaceDN w:val="0"/>
        <w:spacing w:after="0" w:line="240" w:lineRule="auto"/>
        <w:ind w:firstLine="709"/>
        <w:jc w:val="both"/>
        <w:rPr>
          <w:rFonts w:ascii="Arial" w:hAnsi="Arial" w:cs="Arial"/>
          <w:sz w:val="18"/>
          <w:szCs w:val="18"/>
        </w:rPr>
      </w:pPr>
      <w:r w:rsidRPr="00540683">
        <w:rPr>
          <w:rFonts w:ascii="Arial" w:hAnsi="Arial" w:cs="Arial"/>
          <w:sz w:val="18"/>
          <w:szCs w:val="18"/>
        </w:rPr>
        <w:t>1. Утвердить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Краснополянского сельского поселения на 2022 год (прилагается).</w:t>
      </w:r>
    </w:p>
    <w:p w:rsidR="00A820A1" w:rsidRPr="00540683" w:rsidRDefault="00A820A1" w:rsidP="00A820A1">
      <w:pPr>
        <w:widowControl w:val="0"/>
        <w:autoSpaceDE w:val="0"/>
        <w:autoSpaceDN w:val="0"/>
        <w:spacing w:after="0" w:line="240" w:lineRule="auto"/>
        <w:ind w:firstLine="709"/>
        <w:jc w:val="both"/>
        <w:rPr>
          <w:rFonts w:ascii="Arial" w:hAnsi="Arial" w:cs="Arial"/>
          <w:sz w:val="18"/>
          <w:szCs w:val="18"/>
        </w:rPr>
      </w:pPr>
      <w:r w:rsidRPr="00540683">
        <w:rPr>
          <w:rFonts w:ascii="Arial" w:hAnsi="Arial" w:cs="Arial"/>
          <w:sz w:val="18"/>
          <w:szCs w:val="18"/>
        </w:rPr>
        <w:t>2. Настоящее Постановление вступает в силу с 1 января 2022 года.</w:t>
      </w:r>
    </w:p>
    <w:p w:rsidR="00A820A1" w:rsidRPr="00540683" w:rsidRDefault="00A820A1" w:rsidP="00A820A1">
      <w:pPr>
        <w:spacing w:after="0" w:line="240" w:lineRule="auto"/>
        <w:ind w:firstLine="709"/>
        <w:jc w:val="both"/>
        <w:rPr>
          <w:rStyle w:val="af7"/>
          <w:rFonts w:ascii="Arial" w:hAnsi="Arial" w:cs="Arial"/>
          <w:color w:val="auto"/>
          <w:sz w:val="18"/>
          <w:szCs w:val="18"/>
          <w:u w:val="none"/>
        </w:rPr>
      </w:pPr>
      <w:r w:rsidRPr="00540683">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4" w:history="1">
        <w:r w:rsidRPr="00540683">
          <w:rPr>
            <w:rStyle w:val="af7"/>
            <w:rFonts w:ascii="Arial" w:hAnsi="Arial" w:cs="Arial"/>
            <w:color w:val="auto"/>
            <w:sz w:val="18"/>
            <w:szCs w:val="18"/>
            <w:u w:val="none"/>
          </w:rPr>
          <w:t>www.krasnopolyanskoe.ru</w:t>
        </w:r>
      </w:hyperlink>
      <w:r w:rsidRPr="00540683">
        <w:rPr>
          <w:rStyle w:val="af7"/>
          <w:rFonts w:ascii="Arial" w:hAnsi="Arial" w:cs="Arial"/>
          <w:color w:val="auto"/>
          <w:sz w:val="18"/>
          <w:szCs w:val="18"/>
          <w:u w:val="none"/>
        </w:rPr>
        <w:t>.</w:t>
      </w:r>
    </w:p>
    <w:p w:rsidR="00A820A1" w:rsidRPr="00540683" w:rsidRDefault="00A820A1" w:rsidP="00A820A1">
      <w:pPr>
        <w:spacing w:after="0" w:line="240" w:lineRule="auto"/>
        <w:ind w:firstLine="709"/>
        <w:jc w:val="both"/>
        <w:rPr>
          <w:rFonts w:ascii="Arial" w:hAnsi="Arial" w:cs="Arial"/>
          <w:sz w:val="18"/>
          <w:szCs w:val="18"/>
        </w:rPr>
      </w:pPr>
      <w:r w:rsidRPr="00540683">
        <w:rPr>
          <w:rStyle w:val="af7"/>
          <w:rFonts w:ascii="Arial" w:hAnsi="Arial" w:cs="Arial"/>
          <w:color w:val="auto"/>
          <w:sz w:val="18"/>
          <w:szCs w:val="18"/>
          <w:u w:val="none"/>
        </w:rPr>
        <w:t>4. Контроль за исполнением настоящего Постановления оставляю за собой.</w:t>
      </w:r>
    </w:p>
    <w:p w:rsidR="00A820A1" w:rsidRPr="00540683" w:rsidRDefault="00A820A1" w:rsidP="00A820A1">
      <w:pPr>
        <w:widowControl w:val="0"/>
        <w:autoSpaceDE w:val="0"/>
        <w:autoSpaceDN w:val="0"/>
        <w:spacing w:after="0" w:line="240" w:lineRule="auto"/>
        <w:ind w:firstLine="709"/>
        <w:jc w:val="both"/>
        <w:rPr>
          <w:rFonts w:ascii="Arial" w:hAnsi="Arial" w:cs="Arial"/>
          <w:sz w:val="18"/>
          <w:szCs w:val="18"/>
        </w:rPr>
      </w:pPr>
    </w:p>
    <w:p w:rsidR="00A820A1" w:rsidRPr="00540683" w:rsidRDefault="00A820A1" w:rsidP="00A820A1">
      <w:pPr>
        <w:spacing w:after="0" w:line="240" w:lineRule="auto"/>
        <w:rPr>
          <w:rFonts w:ascii="Arial" w:hAnsi="Arial" w:cs="Arial"/>
          <w:sz w:val="18"/>
          <w:szCs w:val="18"/>
        </w:rPr>
      </w:pPr>
      <w:r w:rsidRPr="00540683">
        <w:rPr>
          <w:rFonts w:ascii="Arial" w:hAnsi="Arial" w:cs="Arial"/>
          <w:sz w:val="18"/>
          <w:szCs w:val="18"/>
        </w:rPr>
        <w:t>И.о. Главы   Краснополянского сельского поселения                                                                                                                                                            А.Н.Снигирёв</w:t>
      </w:r>
    </w:p>
    <w:p w:rsidR="00A820A1" w:rsidRPr="00540683" w:rsidRDefault="00A820A1" w:rsidP="00A820A1">
      <w:pPr>
        <w:spacing w:after="0" w:line="240" w:lineRule="auto"/>
        <w:ind w:left="4956" w:firstLine="708"/>
        <w:jc w:val="right"/>
        <w:rPr>
          <w:rFonts w:ascii="Arial" w:eastAsia="Times New Roman" w:hAnsi="Arial" w:cs="Arial"/>
          <w:color w:val="000000"/>
          <w:sz w:val="18"/>
          <w:szCs w:val="18"/>
        </w:rPr>
      </w:pPr>
    </w:p>
    <w:p w:rsidR="00A820A1" w:rsidRPr="00540683" w:rsidRDefault="00A820A1" w:rsidP="00A820A1">
      <w:pPr>
        <w:rPr>
          <w:rFonts w:ascii="Arial" w:eastAsia="Times New Roman" w:hAnsi="Arial" w:cs="Arial"/>
          <w:color w:val="000000"/>
          <w:sz w:val="18"/>
          <w:szCs w:val="18"/>
        </w:rPr>
      </w:pPr>
      <w:r w:rsidRPr="00540683">
        <w:rPr>
          <w:rFonts w:ascii="Arial" w:eastAsia="Times New Roman" w:hAnsi="Arial" w:cs="Arial"/>
          <w:color w:val="000000"/>
          <w:sz w:val="18"/>
          <w:szCs w:val="18"/>
        </w:rPr>
        <w:t xml:space="preserve">                                                                                                                                                                                                                                                           </w:t>
      </w:r>
      <w:r w:rsidR="00DD5257">
        <w:rPr>
          <w:rFonts w:ascii="Arial" w:eastAsia="Times New Roman" w:hAnsi="Arial" w:cs="Arial"/>
          <w:color w:val="000000"/>
          <w:sz w:val="18"/>
          <w:szCs w:val="18"/>
        </w:rPr>
        <w:t xml:space="preserve">                               </w:t>
      </w:r>
      <w:r w:rsidRPr="00540683">
        <w:rPr>
          <w:rFonts w:ascii="Arial" w:eastAsia="Times New Roman" w:hAnsi="Arial" w:cs="Arial"/>
          <w:color w:val="000000"/>
          <w:sz w:val="18"/>
          <w:szCs w:val="18"/>
        </w:rPr>
        <w:t>Приложение</w:t>
      </w:r>
    </w:p>
    <w:p w:rsidR="00A820A1" w:rsidRPr="00540683" w:rsidRDefault="00A820A1" w:rsidP="00A820A1">
      <w:pPr>
        <w:spacing w:after="0" w:line="240" w:lineRule="auto"/>
        <w:ind w:left="3261" w:firstLine="1134"/>
        <w:jc w:val="right"/>
        <w:rPr>
          <w:rFonts w:ascii="Arial" w:eastAsia="Times New Roman" w:hAnsi="Arial" w:cs="Arial"/>
          <w:color w:val="000000"/>
          <w:sz w:val="18"/>
          <w:szCs w:val="18"/>
        </w:rPr>
      </w:pPr>
      <w:r w:rsidRPr="00540683">
        <w:rPr>
          <w:rFonts w:ascii="Arial" w:eastAsia="Times New Roman" w:hAnsi="Arial" w:cs="Arial"/>
          <w:color w:val="000000"/>
          <w:sz w:val="18"/>
          <w:szCs w:val="18"/>
        </w:rPr>
        <w:t>Утверждено</w:t>
      </w:r>
    </w:p>
    <w:p w:rsidR="00A820A1" w:rsidRPr="00540683" w:rsidRDefault="00A820A1" w:rsidP="00A820A1">
      <w:pPr>
        <w:spacing w:after="0" w:line="240" w:lineRule="auto"/>
        <w:ind w:left="3261" w:firstLine="1134"/>
        <w:jc w:val="right"/>
        <w:rPr>
          <w:rFonts w:ascii="Arial" w:eastAsia="Times New Roman" w:hAnsi="Arial" w:cs="Arial"/>
          <w:color w:val="000000"/>
          <w:sz w:val="18"/>
          <w:szCs w:val="18"/>
        </w:rPr>
      </w:pPr>
      <w:r w:rsidRPr="00540683">
        <w:rPr>
          <w:rFonts w:ascii="Arial" w:eastAsia="Times New Roman" w:hAnsi="Arial" w:cs="Arial"/>
          <w:color w:val="000000"/>
          <w:sz w:val="18"/>
          <w:szCs w:val="18"/>
        </w:rPr>
        <w:t>Постановлением главы Краснополянского</w:t>
      </w:r>
    </w:p>
    <w:p w:rsidR="00A820A1" w:rsidRPr="00540683" w:rsidRDefault="00A820A1" w:rsidP="00A820A1">
      <w:pPr>
        <w:spacing w:after="0" w:line="240" w:lineRule="auto"/>
        <w:ind w:left="3261" w:firstLine="1134"/>
        <w:jc w:val="right"/>
        <w:rPr>
          <w:rFonts w:ascii="Arial" w:eastAsia="Times New Roman" w:hAnsi="Arial" w:cs="Arial"/>
          <w:color w:val="000000"/>
          <w:sz w:val="18"/>
          <w:szCs w:val="18"/>
        </w:rPr>
      </w:pPr>
      <w:r w:rsidRPr="00540683">
        <w:rPr>
          <w:rFonts w:ascii="Arial" w:eastAsia="Times New Roman" w:hAnsi="Arial" w:cs="Arial"/>
          <w:color w:val="000000"/>
          <w:sz w:val="18"/>
          <w:szCs w:val="18"/>
        </w:rPr>
        <w:t>сельского поселения</w:t>
      </w:r>
    </w:p>
    <w:p w:rsidR="00A820A1" w:rsidRPr="00540683" w:rsidRDefault="00A820A1" w:rsidP="00A820A1">
      <w:pPr>
        <w:spacing w:after="0" w:line="240" w:lineRule="auto"/>
        <w:ind w:left="3261" w:firstLine="1134"/>
        <w:jc w:val="right"/>
        <w:rPr>
          <w:rFonts w:ascii="Arial" w:eastAsia="Times New Roman" w:hAnsi="Arial" w:cs="Arial"/>
          <w:color w:val="000000"/>
          <w:sz w:val="18"/>
          <w:szCs w:val="18"/>
        </w:rPr>
      </w:pPr>
      <w:r w:rsidRPr="00540683">
        <w:rPr>
          <w:rFonts w:ascii="Arial" w:eastAsia="Times New Roman" w:hAnsi="Arial" w:cs="Arial"/>
          <w:color w:val="000000"/>
          <w:sz w:val="18"/>
          <w:szCs w:val="18"/>
        </w:rPr>
        <w:t>от 15 ноября 2021г. №155</w:t>
      </w:r>
    </w:p>
    <w:p w:rsidR="00A820A1" w:rsidRPr="00540683" w:rsidRDefault="00A820A1" w:rsidP="00A820A1">
      <w:pPr>
        <w:spacing w:after="0" w:line="240" w:lineRule="auto"/>
        <w:ind w:left="3261" w:firstLine="1134"/>
        <w:jc w:val="right"/>
        <w:rPr>
          <w:rFonts w:ascii="Arial" w:eastAsia="Times New Roman" w:hAnsi="Arial" w:cs="Arial"/>
          <w:b/>
          <w:color w:val="000000"/>
          <w:sz w:val="18"/>
          <w:szCs w:val="18"/>
        </w:rPr>
      </w:pPr>
    </w:p>
    <w:p w:rsidR="00A820A1" w:rsidRPr="00540683" w:rsidRDefault="00A820A1" w:rsidP="00A820A1">
      <w:pPr>
        <w:autoSpaceDE w:val="0"/>
        <w:autoSpaceDN w:val="0"/>
        <w:adjustRightInd w:val="0"/>
        <w:spacing w:after="0" w:line="240" w:lineRule="auto"/>
        <w:jc w:val="center"/>
        <w:rPr>
          <w:rFonts w:ascii="Arial" w:hAnsi="Arial" w:cs="Arial"/>
          <w:b/>
          <w:iCs/>
          <w:sz w:val="18"/>
          <w:szCs w:val="18"/>
        </w:rPr>
      </w:pPr>
      <w:r w:rsidRPr="00540683">
        <w:rPr>
          <w:rFonts w:ascii="Arial" w:hAnsi="Arial" w:cs="Arial"/>
          <w:b/>
          <w:iCs/>
          <w:sz w:val="18"/>
          <w:szCs w:val="18"/>
        </w:rPr>
        <w:t>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Краснополянского сельского поселения на 2022 год</w:t>
      </w:r>
    </w:p>
    <w:p w:rsidR="00A820A1" w:rsidRPr="00540683" w:rsidRDefault="00A820A1" w:rsidP="00A820A1">
      <w:pPr>
        <w:spacing w:after="0" w:line="240" w:lineRule="auto"/>
        <w:ind w:left="4956" w:firstLine="708"/>
        <w:jc w:val="right"/>
        <w:rPr>
          <w:rFonts w:ascii="Arial" w:eastAsia="Times New Roman" w:hAnsi="Arial" w:cs="Arial"/>
          <w:color w:val="FF0000"/>
          <w:sz w:val="18"/>
          <w:szCs w:val="18"/>
        </w:rPr>
      </w:pP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1. Настоящая программа профилактики рисков причинения вреда (ущерба) охраняемым законом ценностям при осуществлении</w:t>
      </w:r>
      <w:r w:rsidR="00DD5257">
        <w:rPr>
          <w:rFonts w:ascii="Arial" w:eastAsia="Times New Roman" w:hAnsi="Arial" w:cs="Arial"/>
          <w:sz w:val="18"/>
          <w:szCs w:val="18"/>
        </w:rPr>
        <w:t xml:space="preserve">  </w:t>
      </w:r>
      <w:r w:rsidRPr="00540683">
        <w:rPr>
          <w:rFonts w:ascii="Arial" w:eastAsia="Times New Roman" w:hAnsi="Arial" w:cs="Arial"/>
          <w:iCs/>
          <w:sz w:val="18"/>
          <w:szCs w:val="18"/>
        </w:rPr>
        <w:t>муниципального жилищного контроля на терри</w:t>
      </w:r>
      <w:r w:rsidRPr="00540683">
        <w:rPr>
          <w:rFonts w:ascii="Arial" w:eastAsia="Times New Roman" w:hAnsi="Arial" w:cs="Arial"/>
          <w:sz w:val="18"/>
          <w:szCs w:val="18"/>
        </w:rPr>
        <w:t>тории Краснополянского сельского поселения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жилищного контроля на территории Краснополянского сельского поселения (далее – муниципальный контроль).</w:t>
      </w:r>
    </w:p>
    <w:p w:rsidR="00A820A1" w:rsidRPr="00540683" w:rsidRDefault="00A820A1" w:rsidP="00A820A1">
      <w:pPr>
        <w:spacing w:after="0" w:line="240" w:lineRule="auto"/>
        <w:ind w:firstLine="708"/>
        <w:jc w:val="center"/>
        <w:rPr>
          <w:rFonts w:ascii="Arial" w:eastAsia="Times New Roman" w:hAnsi="Arial" w:cs="Arial"/>
          <w:b/>
          <w:bCs/>
          <w:sz w:val="18"/>
          <w:szCs w:val="18"/>
        </w:rPr>
      </w:pPr>
    </w:p>
    <w:p w:rsidR="00A820A1" w:rsidRPr="00540683" w:rsidRDefault="00A820A1" w:rsidP="00A820A1">
      <w:pPr>
        <w:spacing w:after="0" w:line="240" w:lineRule="auto"/>
        <w:ind w:firstLine="708"/>
        <w:jc w:val="center"/>
        <w:rPr>
          <w:rFonts w:ascii="Arial" w:eastAsia="Times New Roman" w:hAnsi="Arial" w:cs="Arial"/>
          <w:sz w:val="18"/>
          <w:szCs w:val="18"/>
        </w:rPr>
      </w:pPr>
      <w:r w:rsidRPr="00540683">
        <w:rPr>
          <w:rFonts w:ascii="Arial" w:eastAsia="Times New Roman" w:hAnsi="Arial" w:cs="Arial"/>
          <w:b/>
          <w:bCs/>
          <w:sz w:val="18"/>
          <w:szCs w:val="18"/>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A820A1" w:rsidRPr="00540683" w:rsidRDefault="00A820A1" w:rsidP="00A820A1">
      <w:pPr>
        <w:spacing w:after="0" w:line="240" w:lineRule="auto"/>
        <w:rPr>
          <w:rFonts w:ascii="Arial" w:eastAsia="Times New Roman" w:hAnsi="Arial" w:cs="Arial"/>
          <w:sz w:val="18"/>
          <w:szCs w:val="18"/>
        </w:rPr>
      </w:pPr>
    </w:p>
    <w:p w:rsidR="00A820A1" w:rsidRPr="00540683" w:rsidRDefault="00A820A1" w:rsidP="00A820A1">
      <w:pPr>
        <w:spacing w:after="0" w:line="240" w:lineRule="auto"/>
        <w:ind w:firstLine="708"/>
        <w:jc w:val="both"/>
        <w:rPr>
          <w:rFonts w:ascii="Arial" w:eastAsia="Times New Roman" w:hAnsi="Arial" w:cs="Arial"/>
          <w:sz w:val="18"/>
          <w:szCs w:val="18"/>
        </w:rPr>
      </w:pPr>
      <w:r w:rsidRPr="00540683">
        <w:rPr>
          <w:rFonts w:ascii="Arial" w:eastAsia="Times New Roman" w:hAnsi="Arial" w:cs="Arial"/>
          <w:sz w:val="18"/>
          <w:szCs w:val="18"/>
        </w:rPr>
        <w:t xml:space="preserve">2. Объектами при осуществлении вида муниципального контроля являются: </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1) деятельность, действия (бездействие) по пользованию жилыми помещениями муниципального жилищного фонда;</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3) деятельность, действия (бездействие) по формированию фондов капитального ремонта;</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4) деятельность, действия (бездействие) по управлению многоквартирными домами, включающая в себя:</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 деятельность, действия (бездействие) по оказанию услуги (или) выполнению работ по содержанию и ремонту общего имущества в многоквартирных домах;</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 деятельность, действия (бездействие) по обеспечению доступности для инвалидов помещений в многоквартирных домах;</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5) деятельность, действия (бездействие) по размещению информации в системе;</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6) деятельность, действия (бездействие) по предоставлению жилых помещений в наемных домах социального использования.</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3. Лицами, контролируемыми администрацией Краснополянского сельского поселения Байкаловского муниципального района Свердловской области (далее - контрольный орган), являются граждане и организации, деятельность которых подлежат муниципальному жилищному контролю (далее – контролируемые лица), в том числе:</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 юридические лица, в том числе ресурсоснабжающие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 юридические лица, на имя которых открыты специальные счета для формирования фондов капитального ремонта многоквартирных домов;</w:t>
      </w:r>
    </w:p>
    <w:p w:rsidR="00A820A1" w:rsidRPr="00540683" w:rsidRDefault="00A820A1" w:rsidP="00A820A1">
      <w:pPr>
        <w:pStyle w:val="af6"/>
        <w:ind w:firstLine="709"/>
        <w:jc w:val="both"/>
        <w:rPr>
          <w:rFonts w:ascii="Arial" w:hAnsi="Arial" w:cs="Arial"/>
          <w:sz w:val="18"/>
          <w:szCs w:val="18"/>
        </w:rPr>
      </w:pPr>
      <w:r w:rsidRPr="00540683">
        <w:rPr>
          <w:rFonts w:ascii="Arial" w:hAnsi="Arial" w:cs="Arial"/>
          <w:sz w:val="18"/>
          <w:szCs w:val="18"/>
        </w:rPr>
        <w:t>- граждане, во владении и (или) в пользовании которых находятся помещения муниципального жилищного фонда.</w:t>
      </w:r>
    </w:p>
    <w:p w:rsidR="00A820A1" w:rsidRPr="00540683" w:rsidRDefault="00A820A1" w:rsidP="00A820A1">
      <w:pPr>
        <w:widowControl w:val="0"/>
        <w:shd w:val="clear" w:color="auto" w:fill="FFFFFF"/>
        <w:autoSpaceDE w:val="0"/>
        <w:spacing w:after="0" w:line="240" w:lineRule="auto"/>
        <w:ind w:firstLine="709"/>
        <w:jc w:val="both"/>
        <w:rPr>
          <w:rFonts w:ascii="Arial" w:hAnsi="Arial" w:cs="Arial"/>
          <w:sz w:val="18"/>
          <w:szCs w:val="18"/>
        </w:rPr>
      </w:pPr>
      <w:r w:rsidRPr="00540683">
        <w:rPr>
          <w:rFonts w:ascii="Arial" w:hAnsi="Arial" w:cs="Arial"/>
          <w:sz w:val="18"/>
          <w:szCs w:val="18"/>
        </w:rPr>
        <w:t>4. В муниципальной собственности Краснополянского сельского поселения числится 242 жилых помещения, общая площадь муниципального жилищного фонда составляет 11 839кв.м. Всего на территории Краснополянского сельского поселения16 многоквартирных домов, форма управления – непосредственное управление.</w:t>
      </w:r>
    </w:p>
    <w:p w:rsidR="00A820A1" w:rsidRPr="00540683" w:rsidRDefault="00A820A1" w:rsidP="00A820A1">
      <w:pPr>
        <w:spacing w:after="0" w:line="240" w:lineRule="auto"/>
        <w:ind w:firstLine="709"/>
        <w:jc w:val="both"/>
        <w:rPr>
          <w:rFonts w:ascii="Arial" w:hAnsi="Arial" w:cs="Arial"/>
          <w:sz w:val="18"/>
          <w:szCs w:val="18"/>
        </w:rPr>
      </w:pPr>
      <w:r w:rsidRPr="00540683">
        <w:rPr>
          <w:rFonts w:ascii="Arial" w:hAnsi="Arial" w:cs="Arial"/>
          <w:sz w:val="18"/>
          <w:szCs w:val="18"/>
        </w:rPr>
        <w:t>5. Муниципальный жилищный контроль на территории Краснополянского сельского поселения осуществляется Администрацией Краснополянского сельского поселения Байкаловского муниципального района Свердловской области (далее – контрольный орган, Администрация).</w:t>
      </w:r>
    </w:p>
    <w:p w:rsidR="00A820A1" w:rsidRPr="00540683" w:rsidRDefault="00A820A1" w:rsidP="00A820A1">
      <w:pPr>
        <w:autoSpaceDE w:val="0"/>
        <w:spacing w:after="0" w:line="240" w:lineRule="auto"/>
        <w:ind w:firstLine="709"/>
        <w:jc w:val="both"/>
        <w:rPr>
          <w:rFonts w:ascii="Arial" w:hAnsi="Arial" w:cs="Arial"/>
          <w:sz w:val="18"/>
          <w:szCs w:val="18"/>
        </w:rPr>
      </w:pPr>
      <w:r w:rsidRPr="00540683">
        <w:rPr>
          <w:rFonts w:ascii="Arial" w:eastAsia="Calibri" w:hAnsi="Arial" w:cs="Arial"/>
          <w:sz w:val="18"/>
          <w:szCs w:val="18"/>
        </w:rPr>
        <w:t>От имени контрольного органа муниципальный жилищный контроль осуществляют:</w:t>
      </w:r>
    </w:p>
    <w:p w:rsidR="00A820A1" w:rsidRPr="00540683" w:rsidRDefault="00A820A1" w:rsidP="00A820A1">
      <w:pPr>
        <w:spacing w:after="0" w:line="240" w:lineRule="auto"/>
        <w:ind w:firstLine="709"/>
        <w:jc w:val="both"/>
        <w:rPr>
          <w:rFonts w:ascii="Arial" w:hAnsi="Arial" w:cs="Arial"/>
          <w:sz w:val="18"/>
          <w:szCs w:val="18"/>
        </w:rPr>
      </w:pPr>
      <w:r w:rsidRPr="00540683">
        <w:rPr>
          <w:rFonts w:ascii="Arial" w:eastAsia="Calibri" w:hAnsi="Arial" w:cs="Arial"/>
          <w:sz w:val="18"/>
          <w:szCs w:val="18"/>
        </w:rPr>
        <w:t>1) Глава Краснополянского сельского поселения;</w:t>
      </w:r>
    </w:p>
    <w:p w:rsidR="00A820A1" w:rsidRPr="00540683" w:rsidRDefault="00A820A1" w:rsidP="00A820A1">
      <w:pPr>
        <w:spacing w:after="0" w:line="240" w:lineRule="auto"/>
        <w:ind w:firstLine="709"/>
        <w:jc w:val="both"/>
        <w:rPr>
          <w:rFonts w:ascii="Arial" w:hAnsi="Arial" w:cs="Arial"/>
          <w:sz w:val="18"/>
          <w:szCs w:val="18"/>
        </w:rPr>
      </w:pPr>
      <w:r w:rsidRPr="00540683">
        <w:rPr>
          <w:rFonts w:ascii="Arial" w:eastAsia="Calibri" w:hAnsi="Arial" w:cs="Arial"/>
          <w:sz w:val="18"/>
          <w:szCs w:val="18"/>
        </w:rPr>
        <w:t>2) заместитель главы администрации (по вопросам ЖКХ и местному хозяйству);</w:t>
      </w:r>
    </w:p>
    <w:p w:rsidR="00A820A1" w:rsidRPr="00540683" w:rsidRDefault="00A820A1" w:rsidP="00A820A1">
      <w:pPr>
        <w:spacing w:after="0" w:line="240" w:lineRule="auto"/>
        <w:ind w:firstLine="709"/>
        <w:jc w:val="both"/>
        <w:rPr>
          <w:rFonts w:ascii="Arial" w:hAnsi="Arial" w:cs="Arial"/>
          <w:sz w:val="18"/>
          <w:szCs w:val="18"/>
        </w:rPr>
      </w:pPr>
      <w:r w:rsidRPr="00540683">
        <w:rPr>
          <w:rFonts w:ascii="Arial" w:eastAsia="Calibri" w:hAnsi="Arial" w:cs="Arial"/>
          <w:sz w:val="18"/>
          <w:szCs w:val="18"/>
        </w:rPr>
        <w:t>3) Специалист 1 категории (по имущественным и жилищным отношениям);</w:t>
      </w:r>
    </w:p>
    <w:p w:rsidR="00A820A1" w:rsidRPr="00540683" w:rsidRDefault="00A820A1" w:rsidP="00A820A1">
      <w:pPr>
        <w:spacing w:after="0" w:line="240" w:lineRule="auto"/>
        <w:ind w:firstLine="709"/>
        <w:jc w:val="both"/>
        <w:rPr>
          <w:rFonts w:ascii="Arial" w:hAnsi="Arial" w:cs="Arial"/>
          <w:sz w:val="18"/>
          <w:szCs w:val="18"/>
        </w:rPr>
      </w:pPr>
      <w:r w:rsidRPr="00540683">
        <w:rPr>
          <w:rFonts w:ascii="Arial" w:eastAsia="Calibri" w:hAnsi="Arial" w:cs="Arial"/>
          <w:sz w:val="18"/>
          <w:szCs w:val="18"/>
        </w:rPr>
        <w:t>4) Специалист  1 категории (по Краснополянской территории);</w:t>
      </w:r>
    </w:p>
    <w:p w:rsidR="00A820A1" w:rsidRPr="00540683" w:rsidRDefault="00A820A1" w:rsidP="00A820A1">
      <w:pPr>
        <w:spacing w:after="0" w:line="240" w:lineRule="auto"/>
        <w:ind w:firstLine="709"/>
        <w:jc w:val="both"/>
        <w:rPr>
          <w:rFonts w:ascii="Arial" w:hAnsi="Arial" w:cs="Arial"/>
          <w:sz w:val="18"/>
          <w:szCs w:val="18"/>
        </w:rPr>
      </w:pPr>
      <w:r w:rsidRPr="00540683">
        <w:rPr>
          <w:rFonts w:ascii="Arial" w:eastAsia="Calibri" w:hAnsi="Arial" w:cs="Arial"/>
          <w:sz w:val="18"/>
          <w:szCs w:val="18"/>
        </w:rPr>
        <w:t>5) Специалист  1 категории (по Чурманской территории);</w:t>
      </w:r>
    </w:p>
    <w:p w:rsidR="00A820A1" w:rsidRPr="00540683" w:rsidRDefault="00A820A1" w:rsidP="00A820A1">
      <w:pPr>
        <w:spacing w:after="0" w:line="240" w:lineRule="auto"/>
        <w:ind w:firstLine="709"/>
        <w:jc w:val="both"/>
        <w:rPr>
          <w:rFonts w:ascii="Arial" w:hAnsi="Arial" w:cs="Arial"/>
          <w:sz w:val="18"/>
          <w:szCs w:val="18"/>
        </w:rPr>
      </w:pPr>
      <w:r w:rsidRPr="00540683">
        <w:rPr>
          <w:rFonts w:ascii="Arial" w:eastAsia="Calibri" w:hAnsi="Arial" w:cs="Arial"/>
          <w:sz w:val="18"/>
          <w:szCs w:val="18"/>
        </w:rPr>
        <w:t>6) Специалист  1 категории (по Шадринской территории);</w:t>
      </w:r>
    </w:p>
    <w:p w:rsidR="00A820A1" w:rsidRPr="00540683" w:rsidRDefault="00A820A1" w:rsidP="00A820A1">
      <w:pPr>
        <w:spacing w:after="0" w:line="240" w:lineRule="auto"/>
        <w:ind w:firstLine="709"/>
        <w:jc w:val="both"/>
        <w:rPr>
          <w:rFonts w:ascii="Arial" w:hAnsi="Arial" w:cs="Arial"/>
          <w:sz w:val="18"/>
          <w:szCs w:val="18"/>
        </w:rPr>
      </w:pPr>
      <w:r w:rsidRPr="00540683">
        <w:rPr>
          <w:rFonts w:ascii="Arial" w:eastAsia="Calibri" w:hAnsi="Arial" w:cs="Arial"/>
          <w:sz w:val="18"/>
          <w:szCs w:val="18"/>
        </w:rPr>
        <w:t>7) Специалист 1 категории (по Еланской территории).</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6. 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A820A1" w:rsidRPr="00540683" w:rsidRDefault="00A820A1" w:rsidP="00A820A1">
      <w:pPr>
        <w:spacing w:after="0" w:line="240" w:lineRule="auto"/>
        <w:rPr>
          <w:rFonts w:ascii="Arial" w:eastAsia="Times New Roman" w:hAnsi="Arial" w:cs="Arial"/>
          <w:sz w:val="18"/>
          <w:szCs w:val="18"/>
        </w:rPr>
      </w:pPr>
    </w:p>
    <w:p w:rsidR="00A820A1" w:rsidRPr="00540683" w:rsidRDefault="00A820A1" w:rsidP="00A820A1">
      <w:pPr>
        <w:spacing w:after="0" w:line="240" w:lineRule="auto"/>
        <w:ind w:firstLine="709"/>
        <w:jc w:val="center"/>
        <w:rPr>
          <w:rFonts w:ascii="Arial" w:eastAsia="Times New Roman" w:hAnsi="Arial" w:cs="Arial"/>
          <w:sz w:val="18"/>
          <w:szCs w:val="18"/>
        </w:rPr>
      </w:pPr>
      <w:r w:rsidRPr="00540683">
        <w:rPr>
          <w:rFonts w:ascii="Arial" w:eastAsia="Times New Roman" w:hAnsi="Arial" w:cs="Arial"/>
          <w:b/>
          <w:bCs/>
          <w:sz w:val="18"/>
          <w:szCs w:val="18"/>
        </w:rPr>
        <w:t>II. Цели и задачи реализации Программы</w:t>
      </w:r>
    </w:p>
    <w:p w:rsidR="00A820A1" w:rsidRPr="00540683" w:rsidRDefault="00A820A1" w:rsidP="00A820A1">
      <w:pPr>
        <w:spacing w:after="0" w:line="240" w:lineRule="auto"/>
        <w:rPr>
          <w:rFonts w:ascii="Arial" w:eastAsia="Times New Roman" w:hAnsi="Arial" w:cs="Arial"/>
          <w:sz w:val="18"/>
          <w:szCs w:val="18"/>
        </w:rPr>
      </w:pP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7. Целями реализации Программы являются:</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предупреждение нарушений обязательных требований в сфере муниципального жилищного контроля;</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предотвращение угрозы причинения, либо причинения вреда (ущерба) охраняемым законом ценностям вследствие нарушений обязательных требований;</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формирование моделей социально ответственного, добросовестного, правового поведения контролируемых лиц;</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повышение прозрачности системы контрольно-надзорной деятельности.</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8. Задачами реализации Программы являются:</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формирование единого понимания обязательных требований у всех участников контрольно-надзорной деятельности;</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lastRenderedPageBreak/>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снижение издержек контрольно-надзорной деятельности и административной нагрузки на контролируемых лиц.</w:t>
      </w:r>
    </w:p>
    <w:p w:rsidR="00A820A1" w:rsidRPr="00540683" w:rsidRDefault="00A820A1" w:rsidP="00A820A1">
      <w:pPr>
        <w:spacing w:after="0" w:line="240" w:lineRule="auto"/>
        <w:rPr>
          <w:rFonts w:ascii="Arial" w:eastAsia="Times New Roman" w:hAnsi="Arial" w:cs="Arial"/>
          <w:sz w:val="18"/>
          <w:szCs w:val="18"/>
        </w:rPr>
      </w:pPr>
    </w:p>
    <w:p w:rsidR="00A820A1" w:rsidRPr="00540683" w:rsidRDefault="00A820A1" w:rsidP="00A820A1">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III. Перечень профилактических мероприятий, сроки</w:t>
      </w:r>
      <w:r w:rsidRPr="00540683">
        <w:rPr>
          <w:rFonts w:ascii="Arial" w:eastAsia="Times New Roman" w:hAnsi="Arial" w:cs="Arial"/>
          <w:sz w:val="18"/>
          <w:szCs w:val="18"/>
        </w:rPr>
        <w:t xml:space="preserve">  </w:t>
      </w:r>
      <w:r w:rsidRPr="00540683">
        <w:rPr>
          <w:rFonts w:ascii="Arial" w:eastAsia="Times New Roman" w:hAnsi="Arial" w:cs="Arial"/>
          <w:b/>
          <w:bCs/>
          <w:sz w:val="18"/>
          <w:szCs w:val="18"/>
        </w:rPr>
        <w:t>(периодичность) их проведения</w:t>
      </w:r>
    </w:p>
    <w:p w:rsidR="00A820A1" w:rsidRPr="00540683" w:rsidRDefault="00A820A1" w:rsidP="00A820A1">
      <w:pPr>
        <w:spacing w:after="0" w:line="240" w:lineRule="auto"/>
        <w:ind w:firstLine="709"/>
        <w:jc w:val="both"/>
        <w:rPr>
          <w:rFonts w:ascii="Arial" w:eastAsia="Times New Roman" w:hAnsi="Arial" w:cs="Arial"/>
          <w:sz w:val="18"/>
          <w:szCs w:val="18"/>
        </w:rPr>
      </w:pP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9. В соответствии с Положением о муниципальном жилищном контроле на территории Краснополянского сельского поселения, утвержденным Решением Думы Краснополянского сельского поселения от 15.09.2021 №228, проводятся следующие профилактические мероприятия:</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информирование;</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 консультирование;</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iCs/>
          <w:sz w:val="18"/>
          <w:szCs w:val="18"/>
        </w:rPr>
        <w:t>-  объявление предостережения;</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iCs/>
          <w:sz w:val="18"/>
          <w:szCs w:val="18"/>
        </w:rPr>
        <w:t>- профилактический визит.</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10. Перечень профилактических мероприятий с указанием сроков (периодичности) их проведения, ответственных за их осуществление указаны в таблице.</w:t>
      </w:r>
    </w:p>
    <w:p w:rsidR="00A820A1" w:rsidRPr="00540683" w:rsidRDefault="00A820A1" w:rsidP="00A820A1">
      <w:pPr>
        <w:spacing w:after="0" w:line="240" w:lineRule="auto"/>
        <w:ind w:firstLine="709"/>
        <w:jc w:val="right"/>
        <w:rPr>
          <w:rFonts w:ascii="Arial" w:eastAsia="Times New Roman" w:hAnsi="Arial" w:cs="Arial"/>
          <w:sz w:val="18"/>
          <w:szCs w:val="18"/>
        </w:rPr>
      </w:pPr>
      <w:r w:rsidRPr="00540683">
        <w:rPr>
          <w:rFonts w:ascii="Arial" w:eastAsia="Times New Roman" w:hAnsi="Arial" w:cs="Arial"/>
          <w:sz w:val="18"/>
          <w:szCs w:val="18"/>
        </w:rPr>
        <w:t>Таблица</w:t>
      </w:r>
    </w:p>
    <w:p w:rsidR="00A820A1" w:rsidRPr="00540683" w:rsidRDefault="00A820A1" w:rsidP="00A820A1">
      <w:pPr>
        <w:spacing w:after="0" w:line="240" w:lineRule="auto"/>
        <w:jc w:val="center"/>
        <w:rPr>
          <w:rFonts w:ascii="Arial" w:eastAsia="Times New Roman" w:hAnsi="Arial" w:cs="Arial"/>
          <w:sz w:val="18"/>
          <w:szCs w:val="18"/>
        </w:rPr>
      </w:pPr>
      <w:r w:rsidRPr="00540683">
        <w:rPr>
          <w:rFonts w:ascii="Arial" w:eastAsia="Times New Roman" w:hAnsi="Arial" w:cs="Arial"/>
          <w:bCs/>
          <w:sz w:val="18"/>
          <w:szCs w:val="18"/>
        </w:rPr>
        <w:t>Перечень профилактических мероприятий, </w:t>
      </w:r>
      <w:r w:rsidRPr="00540683">
        <w:rPr>
          <w:rFonts w:ascii="Arial" w:eastAsia="Times New Roman" w:hAnsi="Arial" w:cs="Arial"/>
          <w:sz w:val="18"/>
          <w:szCs w:val="18"/>
        </w:rPr>
        <w:t xml:space="preserve"> </w:t>
      </w:r>
      <w:r w:rsidRPr="00540683">
        <w:rPr>
          <w:rFonts w:ascii="Arial" w:eastAsia="Times New Roman" w:hAnsi="Arial" w:cs="Arial"/>
          <w:bCs/>
          <w:sz w:val="18"/>
          <w:szCs w:val="18"/>
        </w:rPr>
        <w:t>сроки (периодичность) их проведения</w:t>
      </w:r>
    </w:p>
    <w:p w:rsidR="00A820A1" w:rsidRPr="00540683" w:rsidRDefault="00A820A1" w:rsidP="00A820A1">
      <w:pPr>
        <w:spacing w:after="0" w:line="240" w:lineRule="auto"/>
        <w:rPr>
          <w:rFonts w:ascii="Arial" w:eastAsia="Times New Roman" w:hAnsi="Arial" w:cs="Arial"/>
          <w:color w:val="FF0000"/>
          <w:sz w:val="18"/>
          <w:szCs w:val="18"/>
        </w:rPr>
      </w:pPr>
    </w:p>
    <w:tbl>
      <w:tblPr>
        <w:tblW w:w="0" w:type="auto"/>
        <w:tblLayout w:type="fixed"/>
        <w:tblCellMar>
          <w:top w:w="15" w:type="dxa"/>
          <w:left w:w="15" w:type="dxa"/>
          <w:bottom w:w="15" w:type="dxa"/>
          <w:right w:w="15" w:type="dxa"/>
        </w:tblCellMar>
        <w:tblLook w:val="04A0"/>
      </w:tblPr>
      <w:tblGrid>
        <w:gridCol w:w="450"/>
        <w:gridCol w:w="2163"/>
        <w:gridCol w:w="5575"/>
        <w:gridCol w:w="3544"/>
        <w:gridCol w:w="3544"/>
      </w:tblGrid>
      <w:tr w:rsidR="00A820A1" w:rsidRPr="00540683" w:rsidTr="00A820A1">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w:t>
            </w:r>
          </w:p>
          <w:p w:rsidR="00A820A1" w:rsidRPr="00540683" w:rsidRDefault="00A820A1" w:rsidP="00A820A1">
            <w:pPr>
              <w:spacing w:after="0" w:line="0" w:lineRule="atLeast"/>
              <w:rPr>
                <w:rFonts w:ascii="Arial" w:eastAsia="Times New Roman" w:hAnsi="Arial" w:cs="Arial"/>
                <w:sz w:val="18"/>
                <w:szCs w:val="18"/>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0" w:lineRule="atLeast"/>
              <w:jc w:val="center"/>
              <w:rPr>
                <w:rFonts w:ascii="Arial" w:eastAsia="Times New Roman" w:hAnsi="Arial" w:cs="Arial"/>
                <w:sz w:val="18"/>
                <w:szCs w:val="18"/>
              </w:rPr>
            </w:pPr>
            <w:r w:rsidRPr="00540683">
              <w:rPr>
                <w:rFonts w:ascii="Arial" w:eastAsia="Times New Roman" w:hAnsi="Arial" w:cs="Arial"/>
                <w:b/>
                <w:bCs/>
                <w:sz w:val="18"/>
                <w:szCs w:val="18"/>
              </w:rPr>
              <w:t>Вид мероприятия</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0" w:lineRule="atLeast"/>
              <w:ind w:firstLine="36"/>
              <w:jc w:val="center"/>
              <w:rPr>
                <w:rFonts w:ascii="Arial" w:eastAsia="Times New Roman" w:hAnsi="Arial" w:cs="Arial"/>
                <w:sz w:val="18"/>
                <w:szCs w:val="18"/>
              </w:rPr>
            </w:pPr>
            <w:r w:rsidRPr="00540683">
              <w:rPr>
                <w:rFonts w:ascii="Arial" w:eastAsia="Times New Roman" w:hAnsi="Arial" w:cs="Arial"/>
                <w:b/>
                <w:bCs/>
                <w:sz w:val="18"/>
                <w:szCs w:val="18"/>
              </w:rPr>
              <w:t>Форма мероприятия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Ответственное должностное лицо</w:t>
            </w:r>
          </w:p>
          <w:p w:rsidR="00A820A1" w:rsidRPr="00540683" w:rsidRDefault="00A820A1" w:rsidP="00A820A1">
            <w:pPr>
              <w:spacing w:after="0" w:line="0" w:lineRule="atLeast"/>
              <w:rPr>
                <w:rFonts w:ascii="Arial" w:eastAsia="Times New Roman" w:hAnsi="Arial" w:cs="Arial"/>
                <w:sz w:val="18"/>
                <w:szCs w:val="1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20A1" w:rsidRPr="00540683" w:rsidRDefault="00A820A1" w:rsidP="00A820A1">
            <w:pPr>
              <w:spacing w:after="0" w:line="0" w:lineRule="atLeast"/>
              <w:jc w:val="center"/>
              <w:rPr>
                <w:rFonts w:ascii="Arial" w:eastAsia="Times New Roman" w:hAnsi="Arial" w:cs="Arial"/>
                <w:sz w:val="18"/>
                <w:szCs w:val="18"/>
              </w:rPr>
            </w:pPr>
            <w:r w:rsidRPr="00540683">
              <w:rPr>
                <w:rFonts w:ascii="Arial" w:eastAsia="Times New Roman" w:hAnsi="Arial" w:cs="Arial"/>
                <w:b/>
                <w:bCs/>
                <w:sz w:val="18"/>
                <w:szCs w:val="18"/>
              </w:rPr>
              <w:t>Сроки (периодичность) их проведения</w:t>
            </w:r>
          </w:p>
        </w:tc>
      </w:tr>
      <w:tr w:rsidR="00A820A1" w:rsidRPr="00540683" w:rsidTr="00A820A1">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0A1" w:rsidRPr="00540683" w:rsidRDefault="00A820A1" w:rsidP="00A820A1">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1.</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0A1" w:rsidRPr="00540683" w:rsidRDefault="00A820A1" w:rsidP="00A820A1">
            <w:pPr>
              <w:spacing w:after="0" w:line="0" w:lineRule="atLeast"/>
              <w:jc w:val="center"/>
              <w:rPr>
                <w:rFonts w:ascii="Arial" w:eastAsia="Times New Roman" w:hAnsi="Arial" w:cs="Arial"/>
                <w:bCs/>
                <w:sz w:val="18"/>
                <w:szCs w:val="18"/>
              </w:rPr>
            </w:pPr>
            <w:r w:rsidRPr="00540683">
              <w:rPr>
                <w:rFonts w:ascii="Arial" w:eastAsia="Times New Roman" w:hAnsi="Arial" w:cs="Arial"/>
                <w:bCs/>
                <w:sz w:val="18"/>
                <w:szCs w:val="18"/>
              </w:rPr>
              <w:t>Информирование</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0A1" w:rsidRPr="00540683" w:rsidRDefault="00A820A1" w:rsidP="00A820A1">
            <w:pPr>
              <w:spacing w:after="0" w:line="0" w:lineRule="atLeast"/>
              <w:ind w:firstLine="36"/>
              <w:jc w:val="both"/>
              <w:rPr>
                <w:rFonts w:ascii="Arial" w:eastAsia="Times New Roman" w:hAnsi="Arial" w:cs="Arial"/>
                <w:bCs/>
                <w:sz w:val="18"/>
                <w:szCs w:val="18"/>
              </w:rPr>
            </w:pPr>
            <w:r w:rsidRPr="00540683">
              <w:rPr>
                <w:rFonts w:ascii="Arial" w:hAnsi="Arial" w:cs="Arial"/>
                <w:sz w:val="18"/>
                <w:szCs w:val="18"/>
              </w:rPr>
              <w:t>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0A1" w:rsidRPr="00540683" w:rsidRDefault="00A820A1" w:rsidP="00A820A1">
            <w:pPr>
              <w:spacing w:after="0" w:line="240" w:lineRule="auto"/>
              <w:jc w:val="center"/>
              <w:rPr>
                <w:rFonts w:ascii="Arial" w:eastAsia="Times New Roman" w:hAnsi="Arial" w:cs="Arial"/>
                <w:bCs/>
                <w:sz w:val="18"/>
                <w:szCs w:val="18"/>
              </w:rPr>
            </w:pPr>
            <w:r w:rsidRPr="00540683">
              <w:rPr>
                <w:rFonts w:ascii="Arial" w:eastAsia="Calibri" w:hAnsi="Arial" w:cs="Arial"/>
                <w:sz w:val="18"/>
                <w:szCs w:val="18"/>
              </w:rPr>
              <w:t>Специалисты администрации, осуществляющие муниципальный контроль</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20A1" w:rsidRPr="00540683" w:rsidRDefault="00A820A1" w:rsidP="00A820A1">
            <w:pPr>
              <w:spacing w:after="0" w:line="0" w:lineRule="atLeast"/>
              <w:jc w:val="center"/>
              <w:rPr>
                <w:rFonts w:ascii="Arial" w:eastAsia="Times New Roman" w:hAnsi="Arial" w:cs="Arial"/>
                <w:bCs/>
                <w:sz w:val="18"/>
                <w:szCs w:val="18"/>
              </w:rPr>
            </w:pPr>
            <w:r w:rsidRPr="00540683">
              <w:rPr>
                <w:rFonts w:ascii="Arial" w:eastAsia="Times New Roman" w:hAnsi="Arial" w:cs="Arial"/>
                <w:bCs/>
                <w:sz w:val="18"/>
                <w:szCs w:val="18"/>
              </w:rPr>
              <w:t>По мере необходимости в течение 2022 года</w:t>
            </w:r>
          </w:p>
        </w:tc>
      </w:tr>
      <w:tr w:rsidR="00A820A1" w:rsidRPr="00540683" w:rsidTr="00DD5257">
        <w:trPr>
          <w:trHeight w:val="1385"/>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0" w:lineRule="atLeast"/>
              <w:jc w:val="both"/>
              <w:rPr>
                <w:rFonts w:ascii="Arial" w:eastAsia="Times New Roman" w:hAnsi="Arial" w:cs="Arial"/>
                <w:sz w:val="18"/>
                <w:szCs w:val="18"/>
              </w:rPr>
            </w:pPr>
            <w:r w:rsidRPr="00540683">
              <w:rPr>
                <w:rFonts w:ascii="Arial" w:eastAsia="Times New Roman" w:hAnsi="Arial" w:cs="Arial"/>
                <w:sz w:val="18"/>
                <w:szCs w:val="18"/>
              </w:rPr>
              <w:t>2.</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0" w:lineRule="atLeast"/>
              <w:jc w:val="both"/>
              <w:rPr>
                <w:rFonts w:ascii="Arial" w:eastAsia="Times New Roman" w:hAnsi="Arial" w:cs="Arial"/>
                <w:sz w:val="18"/>
                <w:szCs w:val="18"/>
              </w:rPr>
            </w:pPr>
            <w:r w:rsidRPr="00540683">
              <w:rPr>
                <w:rFonts w:ascii="Arial" w:eastAsia="Times New Roman" w:hAnsi="Arial" w:cs="Arial"/>
                <w:sz w:val="18"/>
                <w:szCs w:val="18"/>
              </w:rPr>
              <w:t>Объявление предостережения </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pStyle w:val="ConsPlusNormal"/>
              <w:ind w:right="131"/>
              <w:jc w:val="both"/>
              <w:rPr>
                <w:sz w:val="18"/>
                <w:szCs w:val="18"/>
              </w:rPr>
            </w:pPr>
            <w:r w:rsidRPr="00540683">
              <w:rPr>
                <w:sz w:val="18"/>
                <w:szCs w:val="18"/>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A820A1" w:rsidRPr="00540683" w:rsidRDefault="00A820A1" w:rsidP="00A820A1">
            <w:pPr>
              <w:spacing w:after="0" w:line="0" w:lineRule="atLeast"/>
              <w:jc w:val="both"/>
              <w:rPr>
                <w:rFonts w:ascii="Arial" w:eastAsia="Times New Roman" w:hAnsi="Arial" w:cs="Arial"/>
                <w:sz w:val="18"/>
                <w:szCs w:val="1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0" w:lineRule="atLeast"/>
              <w:jc w:val="center"/>
              <w:rPr>
                <w:rFonts w:ascii="Arial" w:eastAsia="Times New Roman" w:hAnsi="Arial" w:cs="Arial"/>
                <w:sz w:val="18"/>
                <w:szCs w:val="18"/>
              </w:rPr>
            </w:pPr>
            <w:r w:rsidRPr="00540683">
              <w:rPr>
                <w:rFonts w:ascii="Arial" w:eastAsia="Calibri" w:hAnsi="Arial" w:cs="Arial"/>
                <w:sz w:val="18"/>
                <w:szCs w:val="18"/>
              </w:rPr>
              <w:t>Специалисты администрации, осуществляющие муниципальный контроль</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20A1" w:rsidRPr="00540683" w:rsidRDefault="00A820A1" w:rsidP="00A820A1">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В течение 2022 года (при наличии оснований)</w:t>
            </w:r>
          </w:p>
          <w:p w:rsidR="00A820A1" w:rsidRPr="00540683" w:rsidRDefault="00A820A1" w:rsidP="00A820A1">
            <w:pPr>
              <w:spacing w:after="0" w:line="0" w:lineRule="atLeast"/>
              <w:rPr>
                <w:rFonts w:ascii="Arial" w:eastAsia="Times New Roman" w:hAnsi="Arial" w:cs="Arial"/>
                <w:sz w:val="18"/>
                <w:szCs w:val="18"/>
              </w:rPr>
            </w:pPr>
          </w:p>
        </w:tc>
      </w:tr>
      <w:tr w:rsidR="00A820A1" w:rsidRPr="00540683" w:rsidTr="00DD5257">
        <w:trPr>
          <w:trHeight w:val="1639"/>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3.</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240" w:lineRule="auto"/>
              <w:ind w:firstLine="34"/>
              <w:jc w:val="both"/>
              <w:rPr>
                <w:rFonts w:ascii="Arial" w:eastAsia="Times New Roman" w:hAnsi="Arial" w:cs="Arial"/>
                <w:sz w:val="18"/>
                <w:szCs w:val="18"/>
              </w:rPr>
            </w:pPr>
            <w:r w:rsidRPr="00540683">
              <w:rPr>
                <w:rFonts w:ascii="Arial" w:eastAsia="Times New Roman" w:hAnsi="Arial" w:cs="Arial"/>
                <w:sz w:val="18"/>
                <w:szCs w:val="18"/>
              </w:rPr>
              <w:t>Консультирование</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240" w:lineRule="auto"/>
              <w:jc w:val="both"/>
              <w:rPr>
                <w:rFonts w:ascii="Arial" w:eastAsia="Times New Roman" w:hAnsi="Arial" w:cs="Arial"/>
                <w:sz w:val="18"/>
                <w:szCs w:val="18"/>
              </w:rPr>
            </w:pPr>
            <w:r w:rsidRPr="00540683">
              <w:rPr>
                <w:rFonts w:ascii="Arial" w:eastAsia="Times New Roman" w:hAnsi="Arial" w:cs="Arial"/>
                <w:sz w:val="18"/>
                <w:szCs w:val="18"/>
              </w:rPr>
              <w:t xml:space="preserve">Проведение должностными лицами </w:t>
            </w:r>
            <w:r w:rsidRPr="00540683">
              <w:rPr>
                <w:rFonts w:ascii="Arial" w:eastAsia="Times New Roman" w:hAnsi="Arial" w:cs="Arial"/>
                <w:iCs/>
                <w:sz w:val="18"/>
                <w:szCs w:val="18"/>
              </w:rPr>
              <w:t>администрации</w:t>
            </w:r>
            <w:r w:rsidRPr="00540683">
              <w:rPr>
                <w:rFonts w:ascii="Arial" w:eastAsia="Times New Roman" w:hAnsi="Arial" w:cs="Arial"/>
                <w:sz w:val="18"/>
                <w:szCs w:val="18"/>
              </w:rPr>
              <w:t xml:space="preserve"> консультаций по вопросам муниципального жилищного контроля. Консультирование осуществляется посредствам 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w:t>
            </w:r>
            <w:hyperlink r:id="rId35" w:history="1">
              <w:r w:rsidRPr="00540683">
                <w:rPr>
                  <w:rFonts w:ascii="Arial" w:eastAsia="Times New Roman" w:hAnsi="Arial" w:cs="Arial"/>
                  <w:sz w:val="18"/>
                  <w:szCs w:val="18"/>
                </w:rPr>
                <w:t>законом</w:t>
              </w:r>
            </w:hyperlink>
            <w:r w:rsidRPr="00540683">
              <w:rPr>
                <w:rFonts w:ascii="Arial" w:eastAsia="Times New Roman" w:hAnsi="Arial" w:cs="Arial"/>
                <w:sz w:val="18"/>
                <w:szCs w:val="18"/>
              </w:rPr>
              <w:t xml:space="preserve">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240" w:lineRule="auto"/>
              <w:jc w:val="center"/>
              <w:rPr>
                <w:rFonts w:ascii="Arial" w:eastAsia="Times New Roman" w:hAnsi="Arial" w:cs="Arial"/>
                <w:color w:val="FF0000"/>
                <w:sz w:val="18"/>
                <w:szCs w:val="18"/>
              </w:rPr>
            </w:pPr>
            <w:r w:rsidRPr="00540683">
              <w:rPr>
                <w:rFonts w:ascii="Arial" w:eastAsia="Calibri" w:hAnsi="Arial" w:cs="Arial"/>
                <w:sz w:val="18"/>
                <w:szCs w:val="18"/>
              </w:rPr>
              <w:t>Специалисты администрации, осуществляющие муниципальный контроль</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20A1" w:rsidRPr="00540683" w:rsidRDefault="00A820A1" w:rsidP="00A820A1">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В течение года (при наличии оснований)</w:t>
            </w:r>
          </w:p>
          <w:p w:rsidR="00A820A1" w:rsidRPr="00540683" w:rsidRDefault="00A820A1" w:rsidP="00A820A1">
            <w:pPr>
              <w:spacing w:after="0" w:line="240" w:lineRule="auto"/>
              <w:jc w:val="both"/>
              <w:rPr>
                <w:rFonts w:ascii="Arial" w:eastAsia="Times New Roman" w:hAnsi="Arial" w:cs="Arial"/>
                <w:color w:val="FF0000"/>
                <w:sz w:val="18"/>
                <w:szCs w:val="18"/>
              </w:rPr>
            </w:pPr>
          </w:p>
        </w:tc>
      </w:tr>
      <w:tr w:rsidR="00A820A1" w:rsidRPr="00540683" w:rsidTr="00A820A1">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0" w:lineRule="atLeast"/>
              <w:jc w:val="both"/>
              <w:rPr>
                <w:rFonts w:ascii="Arial" w:eastAsia="Times New Roman" w:hAnsi="Arial" w:cs="Arial"/>
                <w:sz w:val="18"/>
                <w:szCs w:val="18"/>
              </w:rPr>
            </w:pPr>
            <w:r w:rsidRPr="00540683">
              <w:rPr>
                <w:rFonts w:ascii="Arial" w:eastAsia="Times New Roman" w:hAnsi="Arial" w:cs="Arial"/>
                <w:sz w:val="18"/>
                <w:szCs w:val="18"/>
              </w:rPr>
              <w:t>4.</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0" w:lineRule="atLeast"/>
              <w:jc w:val="both"/>
              <w:rPr>
                <w:rFonts w:ascii="Arial" w:eastAsia="Times New Roman" w:hAnsi="Arial" w:cs="Arial"/>
                <w:sz w:val="18"/>
                <w:szCs w:val="18"/>
              </w:rPr>
            </w:pPr>
            <w:r w:rsidRPr="00540683">
              <w:rPr>
                <w:rFonts w:ascii="Arial" w:eastAsia="Times New Roman" w:hAnsi="Arial" w:cs="Arial"/>
                <w:sz w:val="18"/>
                <w:szCs w:val="18"/>
              </w:rPr>
              <w:t>Профилактический визит</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240" w:lineRule="auto"/>
              <w:ind w:firstLine="709"/>
              <w:jc w:val="both"/>
              <w:rPr>
                <w:rFonts w:ascii="Arial" w:hAnsi="Arial" w:cs="Arial"/>
                <w:sz w:val="18"/>
                <w:szCs w:val="18"/>
              </w:rPr>
            </w:pPr>
            <w:r w:rsidRPr="00540683">
              <w:rPr>
                <w:rFonts w:ascii="Arial" w:hAnsi="Arial" w:cs="Arial"/>
                <w:sz w:val="18"/>
                <w:szCs w:val="1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820A1" w:rsidRPr="00540683" w:rsidRDefault="00A820A1" w:rsidP="00A820A1">
            <w:pPr>
              <w:spacing w:after="0" w:line="240" w:lineRule="auto"/>
              <w:ind w:firstLine="709"/>
              <w:jc w:val="both"/>
              <w:rPr>
                <w:rFonts w:ascii="Arial" w:hAnsi="Arial" w:cs="Arial"/>
                <w:sz w:val="18"/>
                <w:szCs w:val="18"/>
              </w:rPr>
            </w:pPr>
            <w:r w:rsidRPr="00540683">
              <w:rPr>
                <w:rFonts w:ascii="Arial" w:hAnsi="Arial" w:cs="Arial"/>
                <w:sz w:val="18"/>
                <w:szCs w:val="18"/>
              </w:rPr>
              <w:t>В ходе профилактического визита контролируемое лицо информируется об обязательных требованиях, предъявляемых к объектам контроля.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20A1" w:rsidRPr="00540683" w:rsidRDefault="00A820A1" w:rsidP="00A820A1">
            <w:pPr>
              <w:spacing w:after="0" w:line="0" w:lineRule="atLeast"/>
              <w:jc w:val="center"/>
              <w:rPr>
                <w:rFonts w:ascii="Arial" w:eastAsia="Times New Roman" w:hAnsi="Arial" w:cs="Arial"/>
                <w:color w:val="FF0000"/>
                <w:sz w:val="18"/>
                <w:szCs w:val="18"/>
              </w:rPr>
            </w:pPr>
            <w:r w:rsidRPr="00540683">
              <w:rPr>
                <w:rFonts w:ascii="Arial" w:eastAsia="Calibri" w:hAnsi="Arial" w:cs="Arial"/>
                <w:sz w:val="18"/>
                <w:szCs w:val="18"/>
              </w:rPr>
              <w:t>Специалисты администрации, осуществляющие муниципальный контроль</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20A1" w:rsidRPr="00540683" w:rsidRDefault="00A820A1" w:rsidP="00A820A1">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Профилактические визиты подлежат проведению в течение года (при наличии оснований).</w:t>
            </w:r>
          </w:p>
          <w:p w:rsidR="00A820A1" w:rsidRPr="00540683" w:rsidRDefault="00A820A1" w:rsidP="00A820A1">
            <w:pPr>
              <w:spacing w:after="0" w:line="240" w:lineRule="auto"/>
              <w:rPr>
                <w:rFonts w:ascii="Arial" w:eastAsia="Times New Roman" w:hAnsi="Arial" w:cs="Arial"/>
                <w:color w:val="FF0000"/>
                <w:sz w:val="18"/>
                <w:szCs w:val="18"/>
              </w:rPr>
            </w:pPr>
          </w:p>
        </w:tc>
      </w:tr>
    </w:tbl>
    <w:p w:rsidR="00A820A1" w:rsidRPr="00540683" w:rsidRDefault="00A820A1" w:rsidP="00A820A1">
      <w:pPr>
        <w:spacing w:after="0" w:line="240" w:lineRule="auto"/>
        <w:ind w:firstLine="709"/>
        <w:jc w:val="both"/>
        <w:rPr>
          <w:rFonts w:ascii="Arial" w:eastAsia="Times New Roman" w:hAnsi="Arial" w:cs="Arial"/>
          <w:sz w:val="18"/>
          <w:szCs w:val="18"/>
        </w:rPr>
      </w:pPr>
    </w:p>
    <w:p w:rsidR="00A820A1" w:rsidRPr="00540683" w:rsidRDefault="00A820A1" w:rsidP="00A820A1">
      <w:pPr>
        <w:spacing w:after="0" w:line="240" w:lineRule="auto"/>
        <w:jc w:val="center"/>
        <w:rPr>
          <w:rFonts w:ascii="Arial" w:eastAsia="Times New Roman" w:hAnsi="Arial" w:cs="Arial"/>
          <w:sz w:val="18"/>
          <w:szCs w:val="18"/>
        </w:rPr>
      </w:pPr>
      <w:r w:rsidRPr="00540683">
        <w:rPr>
          <w:rFonts w:ascii="Arial" w:eastAsia="Times New Roman" w:hAnsi="Arial" w:cs="Arial"/>
          <w:b/>
          <w:bCs/>
          <w:sz w:val="18"/>
          <w:szCs w:val="18"/>
        </w:rPr>
        <w:t>IV. Показатели результативности и эффективности Программы</w:t>
      </w:r>
    </w:p>
    <w:p w:rsidR="00A820A1" w:rsidRPr="00540683" w:rsidRDefault="00A820A1" w:rsidP="00A820A1">
      <w:pPr>
        <w:spacing w:after="0" w:line="240" w:lineRule="auto"/>
        <w:rPr>
          <w:rFonts w:ascii="Arial" w:eastAsia="Times New Roman" w:hAnsi="Arial" w:cs="Arial"/>
          <w:sz w:val="18"/>
          <w:szCs w:val="18"/>
        </w:rPr>
      </w:pP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11. Для оценки результативности и эффективности Программы устанавливаются следующие показатели результативности и эффективности:</w:t>
      </w:r>
    </w:p>
    <w:p w:rsidR="00A820A1" w:rsidRPr="00540683" w:rsidRDefault="00A820A1" w:rsidP="00A820A1">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11.1</w:t>
      </w:r>
      <w:r w:rsidRPr="00540683">
        <w:rPr>
          <w:rFonts w:ascii="Arial" w:hAnsi="Arial" w:cs="Arial"/>
          <w:sz w:val="18"/>
          <w:szCs w:val="18"/>
        </w:rPr>
        <w:t xml:space="preserve">. Ключевые показатели в сфере муниципального </w:t>
      </w:r>
      <w:r w:rsidRPr="00540683">
        <w:rPr>
          <w:rFonts w:ascii="Arial" w:hAnsi="Arial" w:cs="Arial"/>
          <w:bCs/>
          <w:sz w:val="18"/>
          <w:szCs w:val="18"/>
        </w:rPr>
        <w:t>жилищного</w:t>
      </w:r>
      <w:r w:rsidRPr="00540683">
        <w:rPr>
          <w:rFonts w:ascii="Arial" w:hAnsi="Arial" w:cs="Arial"/>
          <w:sz w:val="18"/>
          <w:szCs w:val="18"/>
        </w:rPr>
        <w:t xml:space="preserve"> контроля в </w:t>
      </w:r>
      <w:r w:rsidRPr="00540683">
        <w:rPr>
          <w:rFonts w:ascii="Arial" w:hAnsi="Arial" w:cs="Arial"/>
          <w:bCs/>
          <w:sz w:val="18"/>
          <w:szCs w:val="18"/>
        </w:rPr>
        <w:t xml:space="preserve"> Краснополянском сельском поселении </w:t>
      </w:r>
      <w:r w:rsidRPr="00540683">
        <w:rPr>
          <w:rFonts w:ascii="Arial" w:hAnsi="Arial" w:cs="Arial"/>
          <w:sz w:val="18"/>
          <w:szCs w:val="18"/>
        </w:rPr>
        <w:t>и их целевые значения:</w:t>
      </w:r>
    </w:p>
    <w:tbl>
      <w:tblPr>
        <w:tblW w:w="15223" w:type="dxa"/>
        <w:tblLayout w:type="fixed"/>
        <w:tblCellMar>
          <w:left w:w="10" w:type="dxa"/>
          <w:right w:w="10" w:type="dxa"/>
        </w:tblCellMar>
        <w:tblLook w:val="0000"/>
      </w:tblPr>
      <w:tblGrid>
        <w:gridCol w:w="9694"/>
        <w:gridCol w:w="5529"/>
      </w:tblGrid>
      <w:tr w:rsidR="00A820A1" w:rsidRPr="00540683" w:rsidTr="00A820A1">
        <w:tc>
          <w:tcPr>
            <w:tcW w:w="96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820A1" w:rsidRPr="00540683" w:rsidRDefault="00A820A1" w:rsidP="00A820A1">
            <w:pPr>
              <w:pStyle w:val="TableContents"/>
              <w:spacing w:line="300" w:lineRule="atLeast"/>
              <w:jc w:val="center"/>
              <w:rPr>
                <w:rFonts w:ascii="Arial" w:hAnsi="Arial" w:cs="Arial"/>
                <w:sz w:val="18"/>
                <w:szCs w:val="18"/>
                <w:lang w:val="ru-RU"/>
              </w:rPr>
            </w:pPr>
            <w:r w:rsidRPr="00540683">
              <w:rPr>
                <w:rFonts w:ascii="Arial" w:hAnsi="Arial" w:cs="Arial"/>
                <w:sz w:val="18"/>
                <w:szCs w:val="18"/>
                <w:lang w:val="ru-RU"/>
              </w:rPr>
              <w:t>Ключевые показатели</w:t>
            </w:r>
          </w:p>
          <w:p w:rsidR="00A820A1" w:rsidRPr="00540683" w:rsidRDefault="00A820A1" w:rsidP="00A820A1">
            <w:pPr>
              <w:pStyle w:val="Standard"/>
              <w:rPr>
                <w:rFonts w:ascii="Arial" w:hAnsi="Arial" w:cs="Arial"/>
                <w:sz w:val="18"/>
                <w:szCs w:val="18"/>
              </w:rPr>
            </w:pPr>
          </w:p>
        </w:tc>
        <w:tc>
          <w:tcPr>
            <w:tcW w:w="552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820A1" w:rsidRPr="00540683" w:rsidRDefault="00A820A1" w:rsidP="00A820A1">
            <w:pPr>
              <w:pStyle w:val="TableContents"/>
              <w:spacing w:line="300" w:lineRule="atLeast"/>
              <w:jc w:val="center"/>
              <w:rPr>
                <w:rFonts w:ascii="Arial" w:hAnsi="Arial" w:cs="Arial"/>
                <w:sz w:val="18"/>
                <w:szCs w:val="18"/>
                <w:lang w:val="ru-RU"/>
              </w:rPr>
            </w:pPr>
            <w:r w:rsidRPr="00540683">
              <w:rPr>
                <w:rFonts w:ascii="Arial" w:hAnsi="Arial" w:cs="Arial"/>
                <w:sz w:val="18"/>
                <w:szCs w:val="18"/>
                <w:lang w:val="ru-RU"/>
              </w:rPr>
              <w:t>Целевые значения</w:t>
            </w:r>
          </w:p>
          <w:p w:rsidR="00A820A1" w:rsidRPr="00540683" w:rsidRDefault="00A820A1" w:rsidP="00A820A1">
            <w:pPr>
              <w:pStyle w:val="TableContents"/>
              <w:spacing w:line="300" w:lineRule="atLeast"/>
              <w:jc w:val="center"/>
              <w:rPr>
                <w:rFonts w:ascii="Arial" w:hAnsi="Arial" w:cs="Arial"/>
                <w:sz w:val="18"/>
                <w:szCs w:val="18"/>
                <w:lang w:val="ru-RU"/>
              </w:rPr>
            </w:pPr>
            <w:r w:rsidRPr="00540683">
              <w:rPr>
                <w:rFonts w:ascii="Arial" w:hAnsi="Arial" w:cs="Arial"/>
                <w:sz w:val="18"/>
                <w:szCs w:val="18"/>
                <w:lang w:val="ru-RU"/>
              </w:rPr>
              <w:t>(%)</w:t>
            </w:r>
          </w:p>
        </w:tc>
      </w:tr>
      <w:tr w:rsidR="00A820A1" w:rsidRPr="00540683" w:rsidTr="00A820A1">
        <w:tc>
          <w:tcPr>
            <w:tcW w:w="9694" w:type="dxa"/>
            <w:tcBorders>
              <w:left w:val="single" w:sz="2" w:space="0" w:color="000000"/>
              <w:bottom w:val="single" w:sz="2" w:space="0" w:color="000000"/>
            </w:tcBorders>
            <w:shd w:val="clear" w:color="auto" w:fill="auto"/>
            <w:tcMar>
              <w:top w:w="55" w:type="dxa"/>
              <w:left w:w="55" w:type="dxa"/>
              <w:bottom w:w="55" w:type="dxa"/>
              <w:right w:w="55" w:type="dxa"/>
            </w:tcMar>
          </w:tcPr>
          <w:p w:rsidR="00A820A1" w:rsidRPr="00540683" w:rsidRDefault="00A820A1" w:rsidP="00A820A1">
            <w:pPr>
              <w:pStyle w:val="TableContents"/>
              <w:spacing w:line="300" w:lineRule="atLeast"/>
              <w:jc w:val="both"/>
              <w:rPr>
                <w:rFonts w:ascii="Arial" w:hAnsi="Arial" w:cs="Arial"/>
                <w:sz w:val="18"/>
                <w:szCs w:val="18"/>
                <w:lang w:val="ru-RU"/>
              </w:rPr>
            </w:pPr>
            <w:r w:rsidRPr="00540683">
              <w:rPr>
                <w:rFonts w:ascii="Arial" w:hAnsi="Arial" w:cs="Arial"/>
                <w:sz w:val="18"/>
                <w:szCs w:val="18"/>
                <w:lang w:val="ru-RU"/>
              </w:rPr>
              <w:t>Доля устраненных нарушений обязательных требований от числа выявленных нарушений обязательных требований</w:t>
            </w:r>
          </w:p>
        </w:tc>
        <w:tc>
          <w:tcPr>
            <w:tcW w:w="55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820A1" w:rsidRPr="00540683" w:rsidRDefault="00A820A1" w:rsidP="00A820A1">
            <w:pPr>
              <w:pStyle w:val="TableContents"/>
              <w:spacing w:line="300" w:lineRule="atLeast"/>
              <w:jc w:val="center"/>
              <w:rPr>
                <w:rFonts w:ascii="Arial" w:hAnsi="Arial" w:cs="Arial"/>
                <w:sz w:val="18"/>
                <w:szCs w:val="18"/>
              </w:rPr>
            </w:pPr>
            <w:r w:rsidRPr="00540683">
              <w:rPr>
                <w:rFonts w:ascii="Arial" w:hAnsi="Arial" w:cs="Arial"/>
                <w:sz w:val="18"/>
                <w:szCs w:val="18"/>
                <w:lang w:val="ru-RU"/>
              </w:rPr>
              <w:t>70-80</w:t>
            </w:r>
          </w:p>
        </w:tc>
      </w:tr>
      <w:tr w:rsidR="00A820A1" w:rsidRPr="00540683" w:rsidTr="00A820A1">
        <w:tc>
          <w:tcPr>
            <w:tcW w:w="9694" w:type="dxa"/>
            <w:tcBorders>
              <w:left w:val="single" w:sz="2" w:space="0" w:color="000000"/>
              <w:bottom w:val="single" w:sz="2" w:space="0" w:color="000000"/>
            </w:tcBorders>
            <w:shd w:val="clear" w:color="auto" w:fill="auto"/>
            <w:tcMar>
              <w:top w:w="55" w:type="dxa"/>
              <w:left w:w="55" w:type="dxa"/>
              <w:bottom w:w="55" w:type="dxa"/>
              <w:right w:w="55" w:type="dxa"/>
            </w:tcMar>
          </w:tcPr>
          <w:p w:rsidR="00A820A1" w:rsidRPr="00540683" w:rsidRDefault="00A820A1" w:rsidP="00A820A1">
            <w:pPr>
              <w:pStyle w:val="TableContents"/>
              <w:spacing w:line="300" w:lineRule="atLeast"/>
              <w:jc w:val="both"/>
              <w:rPr>
                <w:rFonts w:ascii="Arial" w:hAnsi="Arial" w:cs="Arial"/>
                <w:sz w:val="18"/>
                <w:szCs w:val="18"/>
                <w:lang w:val="ru-RU"/>
              </w:rPr>
            </w:pPr>
            <w:r w:rsidRPr="00540683">
              <w:rPr>
                <w:rFonts w:ascii="Arial" w:hAnsi="Arial" w:cs="Arial"/>
                <w:sz w:val="18"/>
                <w:szCs w:val="18"/>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55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820A1" w:rsidRPr="00540683" w:rsidRDefault="00A820A1" w:rsidP="00A820A1">
            <w:pPr>
              <w:pStyle w:val="TableContents"/>
              <w:spacing w:line="300" w:lineRule="atLeast"/>
              <w:jc w:val="center"/>
              <w:rPr>
                <w:rFonts w:ascii="Arial" w:hAnsi="Arial" w:cs="Arial"/>
                <w:sz w:val="18"/>
                <w:szCs w:val="18"/>
                <w:lang w:val="ru-RU"/>
              </w:rPr>
            </w:pPr>
            <w:r w:rsidRPr="00540683">
              <w:rPr>
                <w:rFonts w:ascii="Arial" w:hAnsi="Arial" w:cs="Arial"/>
                <w:sz w:val="18"/>
                <w:szCs w:val="18"/>
                <w:lang w:val="ru-RU"/>
              </w:rPr>
              <w:t>0</w:t>
            </w:r>
          </w:p>
        </w:tc>
      </w:tr>
      <w:tr w:rsidR="00A820A1" w:rsidRPr="00540683" w:rsidTr="00A820A1">
        <w:tc>
          <w:tcPr>
            <w:tcW w:w="9694" w:type="dxa"/>
            <w:tcBorders>
              <w:left w:val="single" w:sz="2" w:space="0" w:color="000000"/>
              <w:bottom w:val="single" w:sz="2" w:space="0" w:color="000000"/>
            </w:tcBorders>
            <w:shd w:val="clear" w:color="auto" w:fill="auto"/>
            <w:tcMar>
              <w:top w:w="55" w:type="dxa"/>
              <w:left w:w="55" w:type="dxa"/>
              <w:bottom w:w="55" w:type="dxa"/>
              <w:right w:w="55" w:type="dxa"/>
            </w:tcMar>
          </w:tcPr>
          <w:p w:rsidR="00A820A1" w:rsidRPr="00540683" w:rsidRDefault="00A820A1" w:rsidP="00A820A1">
            <w:pPr>
              <w:pStyle w:val="TableContents"/>
              <w:spacing w:line="300" w:lineRule="atLeast"/>
              <w:jc w:val="both"/>
              <w:rPr>
                <w:rFonts w:ascii="Arial" w:hAnsi="Arial" w:cs="Arial"/>
                <w:sz w:val="18"/>
                <w:szCs w:val="18"/>
                <w:lang w:val="ru-RU"/>
              </w:rPr>
            </w:pPr>
            <w:r w:rsidRPr="00540683">
              <w:rPr>
                <w:rFonts w:ascii="Arial" w:hAnsi="Arial" w:cs="Arial"/>
                <w:sz w:val="18"/>
                <w:szCs w:val="18"/>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55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820A1" w:rsidRPr="00540683" w:rsidRDefault="00A820A1" w:rsidP="00A820A1">
            <w:pPr>
              <w:pStyle w:val="TableContents"/>
              <w:spacing w:line="300" w:lineRule="atLeast"/>
              <w:jc w:val="center"/>
              <w:rPr>
                <w:rFonts w:ascii="Arial" w:hAnsi="Arial" w:cs="Arial"/>
                <w:sz w:val="18"/>
                <w:szCs w:val="18"/>
                <w:lang w:val="ru-RU"/>
              </w:rPr>
            </w:pPr>
            <w:r w:rsidRPr="00540683">
              <w:rPr>
                <w:rFonts w:ascii="Arial" w:hAnsi="Arial" w:cs="Arial"/>
                <w:sz w:val="18"/>
                <w:szCs w:val="18"/>
                <w:lang w:val="ru-RU"/>
              </w:rPr>
              <w:t>0</w:t>
            </w:r>
          </w:p>
        </w:tc>
      </w:tr>
    </w:tbl>
    <w:p w:rsidR="00A820A1" w:rsidRPr="00540683" w:rsidRDefault="00A820A1" w:rsidP="00A820A1">
      <w:pPr>
        <w:pStyle w:val="Standard"/>
        <w:ind w:firstLine="737"/>
        <w:jc w:val="both"/>
        <w:rPr>
          <w:rFonts w:ascii="Arial" w:hAnsi="Arial" w:cs="Arial"/>
          <w:sz w:val="18"/>
          <w:szCs w:val="18"/>
          <w:lang w:val="ru-RU"/>
        </w:rPr>
      </w:pPr>
    </w:p>
    <w:p w:rsidR="00A820A1" w:rsidRPr="00540683" w:rsidRDefault="00A820A1" w:rsidP="00A820A1">
      <w:pPr>
        <w:pStyle w:val="Standard"/>
        <w:ind w:firstLine="737"/>
        <w:jc w:val="both"/>
        <w:rPr>
          <w:rFonts w:ascii="Arial" w:hAnsi="Arial" w:cs="Arial"/>
          <w:sz w:val="18"/>
          <w:szCs w:val="18"/>
          <w:lang w:val="ru-RU"/>
        </w:rPr>
      </w:pPr>
      <w:r w:rsidRPr="00540683">
        <w:rPr>
          <w:rFonts w:ascii="Arial" w:hAnsi="Arial" w:cs="Arial"/>
          <w:sz w:val="18"/>
          <w:szCs w:val="18"/>
          <w:lang w:val="ru-RU"/>
        </w:rPr>
        <w:t xml:space="preserve">11.2. Индикативные показатели в сфере муниципального </w:t>
      </w:r>
      <w:r w:rsidRPr="00540683">
        <w:rPr>
          <w:rFonts w:ascii="Arial" w:hAnsi="Arial" w:cs="Arial"/>
          <w:bCs/>
          <w:sz w:val="18"/>
          <w:szCs w:val="18"/>
          <w:lang w:val="ru-RU"/>
        </w:rPr>
        <w:t>жилищного</w:t>
      </w:r>
      <w:r w:rsidRPr="00540683">
        <w:rPr>
          <w:rFonts w:ascii="Arial" w:hAnsi="Arial" w:cs="Arial"/>
          <w:sz w:val="18"/>
          <w:szCs w:val="18"/>
          <w:lang w:val="ru-RU"/>
        </w:rPr>
        <w:t xml:space="preserve"> контроля </w:t>
      </w:r>
      <w:r w:rsidRPr="00540683">
        <w:rPr>
          <w:rFonts w:ascii="Arial" w:hAnsi="Arial" w:cs="Arial"/>
          <w:bCs/>
          <w:sz w:val="18"/>
          <w:szCs w:val="18"/>
          <w:lang w:val="ru-RU"/>
        </w:rPr>
        <w:t>в Краснополянском сельском поселении.</w:t>
      </w:r>
    </w:p>
    <w:p w:rsidR="00A820A1" w:rsidRPr="00540683" w:rsidRDefault="00A820A1" w:rsidP="00A820A1">
      <w:pPr>
        <w:pStyle w:val="Standard"/>
        <w:ind w:firstLine="737"/>
        <w:jc w:val="both"/>
        <w:rPr>
          <w:rFonts w:ascii="Arial" w:hAnsi="Arial" w:cs="Arial"/>
          <w:sz w:val="18"/>
          <w:szCs w:val="18"/>
          <w:lang w:val="ru-RU"/>
        </w:rPr>
      </w:pPr>
      <w:r w:rsidRPr="00540683">
        <w:rPr>
          <w:rFonts w:ascii="Arial" w:hAnsi="Arial" w:cs="Arial"/>
          <w:sz w:val="18"/>
          <w:szCs w:val="18"/>
          <w:lang w:val="ru-RU"/>
        </w:rPr>
        <w:t>1) количество обращений граждан и организаций о нарушении обязательных требований, поступивших в орган муниципального контроля (единица);</w:t>
      </w:r>
    </w:p>
    <w:p w:rsidR="00A820A1" w:rsidRPr="00540683" w:rsidRDefault="00A820A1" w:rsidP="00A820A1">
      <w:pPr>
        <w:pStyle w:val="Standard"/>
        <w:ind w:firstLine="737"/>
        <w:jc w:val="both"/>
        <w:rPr>
          <w:rFonts w:ascii="Arial" w:hAnsi="Arial" w:cs="Arial"/>
          <w:sz w:val="18"/>
          <w:szCs w:val="18"/>
          <w:lang w:val="ru-RU"/>
        </w:rPr>
      </w:pPr>
      <w:r w:rsidRPr="00540683">
        <w:rPr>
          <w:rFonts w:ascii="Arial" w:hAnsi="Arial" w:cs="Arial"/>
          <w:sz w:val="18"/>
          <w:szCs w:val="18"/>
          <w:lang w:val="ru-RU"/>
        </w:rPr>
        <w:t>2) количество проведенных органом муниципального контроля внеплановых контрольных мероприятий (единица);</w:t>
      </w:r>
    </w:p>
    <w:p w:rsidR="00A820A1" w:rsidRPr="00540683" w:rsidRDefault="00A820A1" w:rsidP="00A820A1">
      <w:pPr>
        <w:pStyle w:val="Standard"/>
        <w:ind w:firstLine="737"/>
        <w:jc w:val="both"/>
        <w:rPr>
          <w:rFonts w:ascii="Arial" w:hAnsi="Arial" w:cs="Arial"/>
          <w:sz w:val="18"/>
          <w:szCs w:val="18"/>
          <w:lang w:val="ru-RU"/>
        </w:rPr>
      </w:pPr>
      <w:r w:rsidRPr="00540683">
        <w:rPr>
          <w:rFonts w:ascii="Arial" w:hAnsi="Arial" w:cs="Arial"/>
          <w:sz w:val="18"/>
          <w:szCs w:val="18"/>
          <w:lang w:val="ru-RU"/>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(единица);</w:t>
      </w:r>
    </w:p>
    <w:p w:rsidR="00A820A1" w:rsidRPr="00540683" w:rsidRDefault="00A820A1" w:rsidP="00A820A1">
      <w:pPr>
        <w:pStyle w:val="Standard"/>
        <w:ind w:firstLine="737"/>
        <w:jc w:val="both"/>
        <w:rPr>
          <w:rFonts w:ascii="Arial" w:hAnsi="Arial" w:cs="Arial"/>
          <w:sz w:val="18"/>
          <w:szCs w:val="18"/>
          <w:lang w:val="ru-RU"/>
        </w:rPr>
      </w:pPr>
      <w:r w:rsidRPr="00540683">
        <w:rPr>
          <w:rFonts w:ascii="Arial" w:hAnsi="Arial" w:cs="Arial"/>
          <w:sz w:val="18"/>
          <w:szCs w:val="18"/>
          <w:lang w:val="ru-RU"/>
        </w:rPr>
        <w:t>4) количество выявленных органом муниципального контроля нарушений обязательных требований (единица);</w:t>
      </w:r>
    </w:p>
    <w:p w:rsidR="00A820A1" w:rsidRPr="00540683" w:rsidRDefault="00A820A1" w:rsidP="00A820A1">
      <w:pPr>
        <w:pStyle w:val="Standard"/>
        <w:ind w:firstLine="737"/>
        <w:jc w:val="both"/>
        <w:rPr>
          <w:rFonts w:ascii="Arial" w:hAnsi="Arial" w:cs="Arial"/>
          <w:sz w:val="18"/>
          <w:szCs w:val="18"/>
          <w:lang w:val="ru-RU"/>
        </w:rPr>
      </w:pPr>
      <w:r w:rsidRPr="00540683">
        <w:rPr>
          <w:rFonts w:ascii="Arial" w:hAnsi="Arial" w:cs="Arial"/>
          <w:sz w:val="18"/>
          <w:szCs w:val="18"/>
          <w:lang w:val="ru-RU"/>
        </w:rPr>
        <w:t>5) количество устраненных нарушений обязательных требований (единица);</w:t>
      </w:r>
    </w:p>
    <w:p w:rsidR="00A820A1" w:rsidRPr="00540683" w:rsidRDefault="00A820A1" w:rsidP="00A820A1">
      <w:pPr>
        <w:pStyle w:val="Standard"/>
        <w:ind w:firstLine="737"/>
        <w:jc w:val="both"/>
        <w:rPr>
          <w:rFonts w:ascii="Arial" w:hAnsi="Arial" w:cs="Arial"/>
          <w:sz w:val="18"/>
          <w:szCs w:val="18"/>
          <w:lang w:val="ru-RU"/>
        </w:rPr>
      </w:pPr>
      <w:r w:rsidRPr="00540683">
        <w:rPr>
          <w:rFonts w:ascii="Arial" w:hAnsi="Arial" w:cs="Arial"/>
          <w:sz w:val="18"/>
          <w:szCs w:val="18"/>
          <w:lang w:val="ru-RU"/>
        </w:rPr>
        <w:t>6) количество поступивших возражений в отношении акта контрольного мероприятия (единица);</w:t>
      </w:r>
    </w:p>
    <w:p w:rsidR="00A820A1" w:rsidRPr="00540683" w:rsidRDefault="00A820A1" w:rsidP="00A820A1">
      <w:pPr>
        <w:pStyle w:val="Standard"/>
        <w:ind w:firstLine="737"/>
        <w:jc w:val="both"/>
        <w:rPr>
          <w:rFonts w:ascii="Arial" w:hAnsi="Arial" w:cs="Arial"/>
          <w:sz w:val="18"/>
          <w:szCs w:val="18"/>
          <w:lang w:val="ru-RU"/>
        </w:rPr>
      </w:pPr>
      <w:r w:rsidRPr="00540683">
        <w:rPr>
          <w:rFonts w:ascii="Arial" w:hAnsi="Arial" w:cs="Arial"/>
          <w:sz w:val="18"/>
          <w:szCs w:val="18"/>
          <w:lang w:val="ru-RU"/>
        </w:rPr>
        <w:t>7) количество выданных органом муниципального контроля предписаний об устранении нарушений обязательных требований (единица).</w:t>
      </w:r>
    </w:p>
    <w:p w:rsidR="00A820A1" w:rsidRPr="00540683" w:rsidRDefault="00A820A1" w:rsidP="00A820A1">
      <w:pPr>
        <w:spacing w:after="0"/>
        <w:rPr>
          <w:rFonts w:ascii="Arial" w:eastAsia="SimSun" w:hAnsi="Arial" w:cs="Arial"/>
          <w:kern w:val="3"/>
          <w:sz w:val="18"/>
          <w:szCs w:val="18"/>
          <w:lang w:eastAsia="zh-CN" w:bidi="hi-IN"/>
        </w:rPr>
      </w:pPr>
      <w:r w:rsidRPr="00540683">
        <w:rPr>
          <w:rFonts w:ascii="Arial" w:eastAsia="SimSun" w:hAnsi="Arial" w:cs="Arial"/>
          <w:kern w:val="3"/>
          <w:sz w:val="18"/>
          <w:szCs w:val="18"/>
          <w:lang w:eastAsia="zh-CN" w:bidi="hi-IN"/>
        </w:rPr>
        <w:t>_______________________________________________________________________________________________________________________________________</w:t>
      </w:r>
      <w:r w:rsidR="00DD5257">
        <w:rPr>
          <w:rFonts w:ascii="Arial" w:eastAsia="SimSun" w:hAnsi="Arial" w:cs="Arial"/>
          <w:kern w:val="3"/>
          <w:sz w:val="18"/>
          <w:szCs w:val="18"/>
          <w:lang w:eastAsia="zh-CN" w:bidi="hi-IN"/>
        </w:rPr>
        <w:t>______________</w:t>
      </w:r>
      <w:r w:rsidRPr="00540683">
        <w:rPr>
          <w:rFonts w:ascii="Arial" w:eastAsia="SimSun" w:hAnsi="Arial" w:cs="Arial"/>
          <w:kern w:val="3"/>
          <w:sz w:val="18"/>
          <w:szCs w:val="18"/>
          <w:lang w:eastAsia="zh-CN" w:bidi="hi-IN"/>
        </w:rPr>
        <w:t xml:space="preserve">_                                                 </w:t>
      </w:r>
    </w:p>
    <w:p w:rsidR="00A820A1" w:rsidRPr="00540683" w:rsidRDefault="00A820A1" w:rsidP="00DD5257">
      <w:pPr>
        <w:spacing w:after="0" w:line="240" w:lineRule="auto"/>
        <w:jc w:val="center"/>
        <w:rPr>
          <w:rFonts w:ascii="Arial" w:eastAsia="SimSun" w:hAnsi="Arial" w:cs="Arial"/>
          <w:kern w:val="3"/>
          <w:sz w:val="18"/>
          <w:szCs w:val="18"/>
          <w:lang w:eastAsia="zh-CN" w:bidi="hi-IN"/>
        </w:rPr>
      </w:pPr>
      <w:r w:rsidRPr="00540683">
        <w:rPr>
          <w:rFonts w:ascii="Arial" w:hAnsi="Arial" w:cs="Arial"/>
          <w:b/>
          <w:sz w:val="18"/>
          <w:szCs w:val="18"/>
        </w:rPr>
        <w:t>Свердловская область</w:t>
      </w:r>
    </w:p>
    <w:p w:rsidR="00A820A1" w:rsidRPr="00540683" w:rsidRDefault="00A820A1" w:rsidP="00DD5257">
      <w:pPr>
        <w:spacing w:after="0" w:line="240" w:lineRule="auto"/>
        <w:jc w:val="center"/>
        <w:rPr>
          <w:rFonts w:ascii="Arial" w:hAnsi="Arial" w:cs="Arial"/>
          <w:b/>
          <w:sz w:val="18"/>
          <w:szCs w:val="18"/>
        </w:rPr>
      </w:pPr>
      <w:r w:rsidRPr="00540683">
        <w:rPr>
          <w:rFonts w:ascii="Arial" w:hAnsi="Arial" w:cs="Arial"/>
          <w:b/>
          <w:sz w:val="18"/>
          <w:szCs w:val="18"/>
        </w:rPr>
        <w:t>Байкаловский район</w:t>
      </w:r>
    </w:p>
    <w:p w:rsidR="00A820A1" w:rsidRPr="00540683" w:rsidRDefault="00A820A1" w:rsidP="00A820A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Постановление</w:t>
      </w:r>
    </w:p>
    <w:p w:rsidR="00A820A1" w:rsidRPr="00540683" w:rsidRDefault="00A820A1" w:rsidP="00A820A1">
      <w:pPr>
        <w:spacing w:after="0" w:line="240" w:lineRule="auto"/>
        <w:jc w:val="center"/>
        <w:rPr>
          <w:rFonts w:ascii="Arial" w:hAnsi="Arial" w:cs="Arial"/>
          <w:b/>
          <w:sz w:val="18"/>
          <w:szCs w:val="18"/>
        </w:rPr>
      </w:pPr>
      <w:r w:rsidRPr="00540683">
        <w:rPr>
          <w:rFonts w:ascii="Arial" w:hAnsi="Arial" w:cs="Arial"/>
          <w:b/>
          <w:sz w:val="18"/>
          <w:szCs w:val="18"/>
        </w:rPr>
        <w:t xml:space="preserve">главы </w:t>
      </w:r>
    </w:p>
    <w:p w:rsidR="00A820A1" w:rsidRPr="00540683" w:rsidRDefault="00A820A1" w:rsidP="00A820A1">
      <w:pPr>
        <w:spacing w:after="0" w:line="240" w:lineRule="auto"/>
        <w:jc w:val="center"/>
        <w:rPr>
          <w:rFonts w:ascii="Arial" w:hAnsi="Arial" w:cs="Arial"/>
          <w:b/>
          <w:color w:val="000000"/>
          <w:sz w:val="18"/>
          <w:szCs w:val="18"/>
        </w:rPr>
      </w:pPr>
      <w:r w:rsidRPr="00540683">
        <w:rPr>
          <w:rFonts w:ascii="Arial" w:hAnsi="Arial" w:cs="Arial"/>
          <w:b/>
          <w:sz w:val="18"/>
          <w:szCs w:val="18"/>
        </w:rPr>
        <w:t>Краснополянского сельского поселения</w:t>
      </w:r>
    </w:p>
    <w:p w:rsidR="00A820A1" w:rsidRPr="00540683" w:rsidRDefault="00A820A1" w:rsidP="00A820A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от  18 ноября 2021 года  № 158</w:t>
      </w:r>
    </w:p>
    <w:p w:rsidR="00037703" w:rsidRPr="00540683" w:rsidRDefault="00037703" w:rsidP="00A820A1">
      <w:pPr>
        <w:spacing w:after="0" w:line="240" w:lineRule="auto"/>
        <w:jc w:val="center"/>
        <w:rPr>
          <w:rFonts w:ascii="Arial" w:hAnsi="Arial" w:cs="Arial"/>
          <w:b/>
          <w:color w:val="000000"/>
          <w:sz w:val="18"/>
          <w:szCs w:val="18"/>
        </w:rPr>
      </w:pPr>
    </w:p>
    <w:p w:rsidR="00A820A1" w:rsidRPr="00540683" w:rsidRDefault="00A820A1" w:rsidP="00A820A1">
      <w:pPr>
        <w:spacing w:after="0" w:line="240" w:lineRule="auto"/>
        <w:jc w:val="center"/>
        <w:rPr>
          <w:rFonts w:ascii="Arial" w:hAnsi="Arial" w:cs="Arial"/>
          <w:b/>
          <w:sz w:val="18"/>
          <w:szCs w:val="18"/>
        </w:rPr>
      </w:pPr>
      <w:r w:rsidRPr="00540683">
        <w:rPr>
          <w:rFonts w:ascii="Arial" w:hAnsi="Arial" w:cs="Arial"/>
          <w:b/>
          <w:sz w:val="18"/>
          <w:szCs w:val="18"/>
        </w:rPr>
        <w:t>О назначении публичных слушаний  о внесении изменений в Правила землепользования и застройки муниципального образования Краснополянское сельское поселение (в том числе в карту градостроительного зонирования)</w:t>
      </w:r>
    </w:p>
    <w:p w:rsidR="00A820A1" w:rsidRPr="00540683" w:rsidRDefault="00A820A1" w:rsidP="00A820A1">
      <w:pPr>
        <w:spacing w:after="0" w:line="240" w:lineRule="auto"/>
        <w:jc w:val="center"/>
        <w:rPr>
          <w:rFonts w:ascii="Arial" w:hAnsi="Arial" w:cs="Arial"/>
          <w:b/>
          <w:sz w:val="18"/>
          <w:szCs w:val="18"/>
        </w:rPr>
      </w:pPr>
    </w:p>
    <w:p w:rsidR="00A820A1" w:rsidRPr="00540683" w:rsidRDefault="00A820A1" w:rsidP="00A820A1">
      <w:pPr>
        <w:spacing w:after="0" w:line="240" w:lineRule="auto"/>
        <w:ind w:firstLine="540"/>
        <w:jc w:val="both"/>
        <w:rPr>
          <w:rFonts w:ascii="Arial" w:hAnsi="Arial" w:cs="Arial"/>
          <w:sz w:val="18"/>
          <w:szCs w:val="18"/>
        </w:rPr>
      </w:pPr>
      <w:r w:rsidRPr="00540683">
        <w:rPr>
          <w:rFonts w:ascii="Arial" w:hAnsi="Arial" w:cs="Arial"/>
          <w:sz w:val="18"/>
          <w:szCs w:val="18"/>
        </w:rPr>
        <w:tab/>
      </w:r>
      <w:r w:rsidRPr="00540683">
        <w:rPr>
          <w:rFonts w:ascii="Arial" w:hAnsi="Arial" w:cs="Arial"/>
          <w:sz w:val="18"/>
          <w:szCs w:val="18"/>
          <w:shd w:val="clear" w:color="auto" w:fill="FFFFFF"/>
        </w:rPr>
        <w:t xml:space="preserve">В соответствии с Градостроительным и Земельным кодексами Российской Федерации, Федеральным законом </w:t>
      </w:r>
      <w:r w:rsidRPr="00540683">
        <w:rPr>
          <w:rFonts w:ascii="Arial" w:hAnsi="Arial" w:cs="Arial"/>
          <w:sz w:val="18"/>
          <w:szCs w:val="18"/>
        </w:rPr>
        <w:t>от 06.10.2003 № 131-ФЗ</w:t>
      </w:r>
      <w:r w:rsidRPr="00540683">
        <w:rPr>
          <w:rFonts w:ascii="Arial" w:hAnsi="Arial" w:cs="Arial"/>
          <w:sz w:val="18"/>
          <w:szCs w:val="18"/>
          <w:shd w:val="clear" w:color="auto" w:fill="FFFFFF"/>
        </w:rPr>
        <w:t xml:space="preserve"> "Об общих принципах организации местного самоуправления в Российской Федерации"</w:t>
      </w:r>
      <w:r w:rsidRPr="00540683">
        <w:rPr>
          <w:rFonts w:ascii="Arial" w:hAnsi="Arial" w:cs="Arial"/>
          <w:sz w:val="18"/>
          <w:szCs w:val="18"/>
        </w:rPr>
        <w:t>, Уставом Краснополянского сельского поселения постановляю:</w:t>
      </w:r>
    </w:p>
    <w:p w:rsidR="00A820A1" w:rsidRPr="00540683" w:rsidRDefault="00A820A1" w:rsidP="00A820A1">
      <w:pPr>
        <w:spacing w:after="0" w:line="240" w:lineRule="auto"/>
        <w:jc w:val="both"/>
        <w:rPr>
          <w:rFonts w:ascii="Arial" w:hAnsi="Arial" w:cs="Arial"/>
          <w:bCs/>
          <w:sz w:val="18"/>
          <w:szCs w:val="18"/>
        </w:rPr>
      </w:pPr>
      <w:r w:rsidRPr="00540683">
        <w:rPr>
          <w:rFonts w:ascii="Arial" w:hAnsi="Arial" w:cs="Arial"/>
          <w:sz w:val="18"/>
          <w:szCs w:val="18"/>
        </w:rPr>
        <w:t xml:space="preserve">       1.Назначить публичные слушания о внесении изменений в Правила землепользования и застройки муниципального образования Краснополянское сельское поселение, Байкаловский муниципальный район Свердловской области, в части изменения наименования  территориальной зоны Ж2- зона малоэтажных жилых домов, на ОЖ- малоэтажная многоквартирная жилая застройка, границу территориальной зоны ОЖ установить по границам земельных  участков расположенных  по адресу:   Свердловская область, Байкаловский район с. Ларина, ул. Восточная д.1, Свердловская область, Байкаловский район с. Ларина, ул. Восточная д.,5.</w:t>
      </w:r>
    </w:p>
    <w:p w:rsidR="00A820A1" w:rsidRPr="00540683" w:rsidRDefault="00A820A1" w:rsidP="00A820A1">
      <w:pPr>
        <w:spacing w:after="0" w:line="240" w:lineRule="auto"/>
        <w:jc w:val="both"/>
        <w:rPr>
          <w:rFonts w:ascii="Arial" w:hAnsi="Arial" w:cs="Arial"/>
          <w:sz w:val="18"/>
          <w:szCs w:val="18"/>
        </w:rPr>
      </w:pPr>
      <w:r w:rsidRPr="00540683">
        <w:rPr>
          <w:rFonts w:ascii="Arial" w:hAnsi="Arial" w:cs="Arial"/>
          <w:bCs/>
          <w:sz w:val="18"/>
          <w:szCs w:val="18"/>
        </w:rPr>
        <w:t xml:space="preserve">Публичные слушания назначить  </w:t>
      </w:r>
      <w:r w:rsidRPr="00540683">
        <w:rPr>
          <w:rFonts w:ascii="Arial" w:hAnsi="Arial" w:cs="Arial"/>
          <w:sz w:val="18"/>
          <w:szCs w:val="18"/>
        </w:rPr>
        <w:t>на 16 часов 00 минут «21» декабря 2021 года;</w:t>
      </w:r>
    </w:p>
    <w:p w:rsidR="00A820A1" w:rsidRPr="00540683" w:rsidRDefault="00A820A1" w:rsidP="00A820A1">
      <w:pPr>
        <w:spacing w:after="0" w:line="240" w:lineRule="auto"/>
        <w:jc w:val="both"/>
        <w:rPr>
          <w:rFonts w:ascii="Arial" w:hAnsi="Arial" w:cs="Arial"/>
          <w:sz w:val="18"/>
          <w:szCs w:val="18"/>
        </w:rPr>
      </w:pPr>
      <w:r w:rsidRPr="00540683">
        <w:rPr>
          <w:rFonts w:ascii="Arial" w:hAnsi="Arial" w:cs="Arial"/>
          <w:sz w:val="18"/>
          <w:szCs w:val="18"/>
        </w:rPr>
        <w:t xml:space="preserve">       2.Создать Организационный комитет в следующем составе: А.Н.Кошелев –  Глава Администрации  Краснополянского сельского поселения; Э.А. Шевелева– специалист 1 категории; А.Б. Нуртазинова– заместитель Главы администрации; И.А. Намятов – Специалист I-категории отдела архитектуры, строительства и охраны окружающей среды.</w:t>
      </w:r>
    </w:p>
    <w:p w:rsidR="00A820A1" w:rsidRPr="00540683" w:rsidRDefault="00A820A1" w:rsidP="00A820A1">
      <w:pPr>
        <w:spacing w:after="0" w:line="240" w:lineRule="auto"/>
        <w:jc w:val="both"/>
        <w:rPr>
          <w:rFonts w:ascii="Arial" w:hAnsi="Arial" w:cs="Arial"/>
          <w:sz w:val="18"/>
          <w:szCs w:val="18"/>
        </w:rPr>
      </w:pPr>
      <w:r w:rsidRPr="00540683">
        <w:rPr>
          <w:rFonts w:ascii="Arial" w:hAnsi="Arial" w:cs="Arial"/>
          <w:sz w:val="18"/>
          <w:szCs w:val="18"/>
        </w:rPr>
        <w:t xml:space="preserve">        3.Организационному комитету осуществить прием заявок, предложений и рекомендаций по выносимому проекту Постановления Главы муниципального образования Краснополянского сельского поселения до 16 часов 00 минут «20» декабря  2021 года по адресу: 623881, Свердловская область, Байкаловский район, с.Краснополянское,  ул. Советская, д. 26, кабинет главы МО;                                                                                                 </w:t>
      </w:r>
    </w:p>
    <w:p w:rsidR="00A820A1" w:rsidRPr="00540683" w:rsidRDefault="00A820A1" w:rsidP="00A820A1">
      <w:pPr>
        <w:autoSpaceDE w:val="0"/>
        <w:autoSpaceDN w:val="0"/>
        <w:adjustRightInd w:val="0"/>
        <w:spacing w:after="0" w:line="240" w:lineRule="auto"/>
        <w:jc w:val="both"/>
        <w:rPr>
          <w:rFonts w:ascii="Arial" w:hAnsi="Arial" w:cs="Arial"/>
          <w:sz w:val="18"/>
          <w:szCs w:val="18"/>
        </w:rPr>
      </w:pPr>
      <w:r w:rsidRPr="00540683">
        <w:rPr>
          <w:rFonts w:ascii="Arial" w:hAnsi="Arial" w:cs="Arial"/>
          <w:sz w:val="18"/>
          <w:szCs w:val="18"/>
        </w:rPr>
        <w:t xml:space="preserve">        4.Опубликовать настоящее Постановление в газете "Информационный вестник" МО Краснополянское сельское поселение и </w:t>
      </w:r>
      <w:r w:rsidRPr="00540683">
        <w:rPr>
          <w:rFonts w:ascii="Arial" w:hAnsi="Arial" w:cs="Arial"/>
          <w:bCs/>
          <w:sz w:val="18"/>
          <w:szCs w:val="18"/>
        </w:rPr>
        <w:t xml:space="preserve">путем размещения его полного текста на официальном сайте Краснополянского сельского поселения: </w:t>
      </w:r>
      <w:hyperlink r:id="rId36" w:history="1">
        <w:r w:rsidRPr="00540683">
          <w:rPr>
            <w:rStyle w:val="af7"/>
            <w:rFonts w:ascii="Arial" w:hAnsi="Arial" w:cs="Arial"/>
            <w:bCs/>
            <w:sz w:val="18"/>
            <w:szCs w:val="18"/>
            <w:lang w:val="en-US"/>
          </w:rPr>
          <w:t>www</w:t>
        </w:r>
        <w:r w:rsidRPr="00540683">
          <w:rPr>
            <w:rStyle w:val="af7"/>
            <w:rFonts w:ascii="Arial" w:hAnsi="Arial" w:cs="Arial"/>
            <w:bCs/>
            <w:sz w:val="18"/>
            <w:szCs w:val="18"/>
          </w:rPr>
          <w:t>.</w:t>
        </w:r>
        <w:r w:rsidRPr="00540683">
          <w:rPr>
            <w:rStyle w:val="af7"/>
            <w:rFonts w:ascii="Arial" w:hAnsi="Arial" w:cs="Arial"/>
            <w:bCs/>
            <w:sz w:val="18"/>
            <w:szCs w:val="18"/>
            <w:lang w:val="en-US"/>
          </w:rPr>
          <w:t>krasnopolyanskoe</w:t>
        </w:r>
        <w:r w:rsidRPr="00540683">
          <w:rPr>
            <w:rStyle w:val="af7"/>
            <w:rFonts w:ascii="Arial" w:hAnsi="Arial" w:cs="Arial"/>
            <w:bCs/>
            <w:sz w:val="18"/>
            <w:szCs w:val="18"/>
          </w:rPr>
          <w:t>.</w:t>
        </w:r>
        <w:r w:rsidRPr="00540683">
          <w:rPr>
            <w:rStyle w:val="af7"/>
            <w:rFonts w:ascii="Arial" w:hAnsi="Arial" w:cs="Arial"/>
            <w:bCs/>
            <w:sz w:val="18"/>
            <w:szCs w:val="18"/>
            <w:lang w:val="en-US"/>
          </w:rPr>
          <w:t>ru</w:t>
        </w:r>
      </w:hyperlink>
      <w:r w:rsidRPr="00540683">
        <w:rPr>
          <w:rFonts w:ascii="Arial" w:hAnsi="Arial" w:cs="Arial"/>
          <w:bCs/>
          <w:sz w:val="18"/>
          <w:szCs w:val="18"/>
        </w:rPr>
        <w:t>.;</w:t>
      </w:r>
    </w:p>
    <w:p w:rsidR="00A820A1" w:rsidRPr="00540683" w:rsidRDefault="00A820A1" w:rsidP="00A820A1">
      <w:pPr>
        <w:autoSpaceDE w:val="0"/>
        <w:autoSpaceDN w:val="0"/>
        <w:adjustRightInd w:val="0"/>
        <w:spacing w:after="0" w:line="240" w:lineRule="auto"/>
        <w:jc w:val="both"/>
        <w:rPr>
          <w:rFonts w:ascii="Arial" w:hAnsi="Arial" w:cs="Arial"/>
          <w:sz w:val="18"/>
          <w:szCs w:val="18"/>
        </w:rPr>
      </w:pPr>
      <w:r w:rsidRPr="00540683">
        <w:rPr>
          <w:rFonts w:ascii="Arial" w:hAnsi="Arial" w:cs="Arial"/>
          <w:sz w:val="18"/>
          <w:szCs w:val="18"/>
        </w:rPr>
        <w:t xml:space="preserve">        5.Контроль исполнения настоящего Постановления возложить на специалиста 1 категории  администрации муниципального образования Краснополянского сельского поселения   Э.А. Шевелеву.</w:t>
      </w:r>
    </w:p>
    <w:p w:rsidR="00A820A1" w:rsidRPr="00540683" w:rsidRDefault="00A820A1" w:rsidP="00A820A1">
      <w:pPr>
        <w:autoSpaceDE w:val="0"/>
        <w:autoSpaceDN w:val="0"/>
        <w:adjustRightInd w:val="0"/>
        <w:spacing w:after="0" w:line="240" w:lineRule="auto"/>
        <w:jc w:val="both"/>
        <w:rPr>
          <w:rFonts w:ascii="Arial" w:hAnsi="Arial" w:cs="Arial"/>
          <w:sz w:val="18"/>
          <w:szCs w:val="18"/>
        </w:rPr>
      </w:pPr>
    </w:p>
    <w:p w:rsidR="00A820A1" w:rsidRPr="00540683" w:rsidRDefault="00A820A1" w:rsidP="00A820A1">
      <w:pPr>
        <w:pStyle w:val="ConsPlusTitle"/>
        <w:widowControl/>
        <w:jc w:val="both"/>
        <w:rPr>
          <w:rFonts w:ascii="Arial" w:hAnsi="Arial" w:cs="Arial"/>
          <w:b w:val="0"/>
          <w:sz w:val="18"/>
          <w:szCs w:val="18"/>
        </w:rPr>
      </w:pPr>
      <w:r w:rsidRPr="00540683">
        <w:rPr>
          <w:rFonts w:ascii="Arial" w:hAnsi="Arial" w:cs="Arial"/>
          <w:b w:val="0"/>
          <w:sz w:val="18"/>
          <w:szCs w:val="18"/>
        </w:rPr>
        <w:t>Глава Краснополянского сельского  поселения</w:t>
      </w:r>
      <w:r w:rsidRPr="00540683">
        <w:rPr>
          <w:rFonts w:ascii="Arial" w:hAnsi="Arial" w:cs="Arial"/>
          <w:b w:val="0"/>
          <w:sz w:val="18"/>
          <w:szCs w:val="18"/>
        </w:rPr>
        <w:tab/>
      </w:r>
      <w:r w:rsidRPr="00540683">
        <w:rPr>
          <w:rFonts w:ascii="Arial" w:hAnsi="Arial" w:cs="Arial"/>
          <w:b w:val="0"/>
          <w:sz w:val="18"/>
          <w:szCs w:val="18"/>
        </w:rPr>
        <w:tab/>
      </w:r>
      <w:r w:rsidRPr="00540683">
        <w:rPr>
          <w:rFonts w:ascii="Arial" w:hAnsi="Arial" w:cs="Arial"/>
          <w:b w:val="0"/>
          <w:sz w:val="18"/>
          <w:szCs w:val="18"/>
        </w:rPr>
        <w:tab/>
      </w:r>
      <w:r w:rsidRPr="00540683">
        <w:rPr>
          <w:rFonts w:ascii="Arial" w:hAnsi="Arial" w:cs="Arial"/>
          <w:b w:val="0"/>
          <w:sz w:val="18"/>
          <w:szCs w:val="18"/>
        </w:rPr>
        <w:tab/>
        <w:t xml:space="preserve">                                                                                                      А.Н.Кошелев</w:t>
      </w:r>
    </w:p>
    <w:p w:rsidR="00A820A1" w:rsidRPr="00540683" w:rsidRDefault="00A820A1" w:rsidP="00A820A1">
      <w:pPr>
        <w:pStyle w:val="ConsPlusTitle"/>
        <w:widowControl/>
        <w:jc w:val="both"/>
        <w:rPr>
          <w:rFonts w:ascii="Arial" w:hAnsi="Arial" w:cs="Arial"/>
          <w:sz w:val="18"/>
          <w:szCs w:val="18"/>
        </w:rPr>
      </w:pPr>
      <w:r w:rsidRPr="00540683">
        <w:rPr>
          <w:rFonts w:ascii="Arial" w:hAnsi="Arial" w:cs="Arial"/>
          <w:b w:val="0"/>
          <w:sz w:val="18"/>
          <w:szCs w:val="18"/>
        </w:rPr>
        <w:t>________________________________________________________________________________________________________________________________________</w:t>
      </w:r>
      <w:r w:rsidR="00DD5257">
        <w:rPr>
          <w:rFonts w:ascii="Arial" w:hAnsi="Arial" w:cs="Arial"/>
          <w:b w:val="0"/>
          <w:sz w:val="18"/>
          <w:szCs w:val="18"/>
        </w:rPr>
        <w:t>_______________</w:t>
      </w:r>
    </w:p>
    <w:p w:rsidR="00A820A1" w:rsidRPr="00540683" w:rsidRDefault="00A820A1" w:rsidP="00DD5257">
      <w:pPr>
        <w:spacing w:after="0" w:line="240" w:lineRule="auto"/>
        <w:jc w:val="center"/>
        <w:rPr>
          <w:rFonts w:ascii="Arial" w:eastAsia="SimSun" w:hAnsi="Arial" w:cs="Arial"/>
          <w:kern w:val="3"/>
          <w:sz w:val="18"/>
          <w:szCs w:val="18"/>
          <w:lang w:eastAsia="zh-CN" w:bidi="hi-IN"/>
        </w:rPr>
      </w:pPr>
      <w:r w:rsidRPr="00540683">
        <w:rPr>
          <w:rFonts w:ascii="Arial" w:hAnsi="Arial" w:cs="Arial"/>
          <w:b/>
          <w:sz w:val="18"/>
          <w:szCs w:val="18"/>
        </w:rPr>
        <w:t>Свердловская область</w:t>
      </w:r>
    </w:p>
    <w:p w:rsidR="00A820A1" w:rsidRPr="00540683" w:rsidRDefault="00A820A1" w:rsidP="00DD5257">
      <w:pPr>
        <w:spacing w:after="0" w:line="240" w:lineRule="auto"/>
        <w:jc w:val="center"/>
        <w:rPr>
          <w:rFonts w:ascii="Arial" w:hAnsi="Arial" w:cs="Arial"/>
          <w:b/>
          <w:sz w:val="18"/>
          <w:szCs w:val="18"/>
        </w:rPr>
      </w:pPr>
      <w:r w:rsidRPr="00540683">
        <w:rPr>
          <w:rFonts w:ascii="Arial" w:hAnsi="Arial" w:cs="Arial"/>
          <w:b/>
          <w:sz w:val="18"/>
          <w:szCs w:val="18"/>
        </w:rPr>
        <w:t>Байкаловский район</w:t>
      </w:r>
    </w:p>
    <w:p w:rsidR="00A820A1" w:rsidRPr="00540683" w:rsidRDefault="00A820A1" w:rsidP="00A820A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Постановление</w:t>
      </w:r>
    </w:p>
    <w:p w:rsidR="00A820A1" w:rsidRPr="00540683" w:rsidRDefault="00A820A1" w:rsidP="00A820A1">
      <w:pPr>
        <w:spacing w:after="0" w:line="240" w:lineRule="auto"/>
        <w:jc w:val="center"/>
        <w:rPr>
          <w:rFonts w:ascii="Arial" w:hAnsi="Arial" w:cs="Arial"/>
          <w:b/>
          <w:sz w:val="18"/>
          <w:szCs w:val="18"/>
        </w:rPr>
      </w:pPr>
      <w:r w:rsidRPr="00540683">
        <w:rPr>
          <w:rFonts w:ascii="Arial" w:hAnsi="Arial" w:cs="Arial"/>
          <w:b/>
          <w:sz w:val="18"/>
          <w:szCs w:val="18"/>
        </w:rPr>
        <w:t xml:space="preserve">главы </w:t>
      </w:r>
    </w:p>
    <w:p w:rsidR="00A820A1" w:rsidRPr="00540683" w:rsidRDefault="00A820A1" w:rsidP="00A820A1">
      <w:pPr>
        <w:spacing w:after="0" w:line="240" w:lineRule="auto"/>
        <w:jc w:val="center"/>
        <w:rPr>
          <w:rFonts w:ascii="Arial" w:hAnsi="Arial" w:cs="Arial"/>
          <w:b/>
          <w:color w:val="000000"/>
          <w:sz w:val="18"/>
          <w:szCs w:val="18"/>
        </w:rPr>
      </w:pPr>
      <w:r w:rsidRPr="00540683">
        <w:rPr>
          <w:rFonts w:ascii="Arial" w:hAnsi="Arial" w:cs="Arial"/>
          <w:b/>
          <w:sz w:val="18"/>
          <w:szCs w:val="18"/>
        </w:rPr>
        <w:t>Краснополянского сельского поселения</w:t>
      </w:r>
    </w:p>
    <w:p w:rsidR="00A820A1" w:rsidRPr="00540683" w:rsidRDefault="00A820A1" w:rsidP="00A820A1">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от  1</w:t>
      </w:r>
      <w:r w:rsidR="00E77D25" w:rsidRPr="00540683">
        <w:rPr>
          <w:rFonts w:ascii="Arial" w:hAnsi="Arial" w:cs="Arial"/>
          <w:b/>
          <w:color w:val="000000"/>
          <w:sz w:val="18"/>
          <w:szCs w:val="18"/>
        </w:rPr>
        <w:t>9</w:t>
      </w:r>
      <w:r w:rsidRPr="00540683">
        <w:rPr>
          <w:rFonts w:ascii="Arial" w:hAnsi="Arial" w:cs="Arial"/>
          <w:b/>
          <w:color w:val="000000"/>
          <w:sz w:val="18"/>
          <w:szCs w:val="18"/>
        </w:rPr>
        <w:t xml:space="preserve"> ноября 2021 года  № 15</w:t>
      </w:r>
      <w:r w:rsidR="00E77D25" w:rsidRPr="00540683">
        <w:rPr>
          <w:rFonts w:ascii="Arial" w:hAnsi="Arial" w:cs="Arial"/>
          <w:b/>
          <w:color w:val="000000"/>
          <w:sz w:val="18"/>
          <w:szCs w:val="18"/>
        </w:rPr>
        <w:t>9</w:t>
      </w:r>
    </w:p>
    <w:p w:rsidR="00037703" w:rsidRPr="00540683" w:rsidRDefault="00037703" w:rsidP="00A820A1">
      <w:pPr>
        <w:spacing w:after="0" w:line="240" w:lineRule="auto"/>
        <w:jc w:val="center"/>
        <w:rPr>
          <w:rFonts w:ascii="Arial" w:hAnsi="Arial" w:cs="Arial"/>
          <w:b/>
          <w:color w:val="000000"/>
          <w:sz w:val="18"/>
          <w:szCs w:val="18"/>
        </w:rPr>
      </w:pPr>
    </w:p>
    <w:p w:rsidR="00E77D25" w:rsidRPr="00540683" w:rsidRDefault="00E77D25" w:rsidP="00E77D25">
      <w:pPr>
        <w:autoSpaceDE w:val="0"/>
        <w:autoSpaceDN w:val="0"/>
        <w:adjustRightInd w:val="0"/>
        <w:spacing w:after="0" w:line="240" w:lineRule="auto"/>
        <w:jc w:val="center"/>
        <w:rPr>
          <w:rFonts w:ascii="Arial" w:hAnsi="Arial" w:cs="Arial"/>
          <w:b/>
          <w:bCs/>
          <w:iCs/>
          <w:sz w:val="18"/>
          <w:szCs w:val="18"/>
        </w:rPr>
      </w:pPr>
      <w:r w:rsidRPr="00540683">
        <w:rPr>
          <w:rFonts w:ascii="Arial" w:hAnsi="Arial" w:cs="Arial"/>
          <w:b/>
          <w:color w:val="000000"/>
          <w:sz w:val="18"/>
          <w:szCs w:val="18"/>
        </w:rPr>
        <w:t>Об утверждении Порядка внесения изменений в перечень главных администраторов доходов бюджета Краснополянского сельского поселения Байкаловского муниципального района Свердловской области</w:t>
      </w:r>
    </w:p>
    <w:p w:rsidR="00E77D25" w:rsidRPr="00540683" w:rsidRDefault="00E77D25" w:rsidP="00E77D25">
      <w:pPr>
        <w:autoSpaceDE w:val="0"/>
        <w:autoSpaceDN w:val="0"/>
        <w:adjustRightInd w:val="0"/>
        <w:spacing w:after="0" w:line="240" w:lineRule="auto"/>
        <w:jc w:val="center"/>
        <w:rPr>
          <w:rFonts w:ascii="Arial" w:hAnsi="Arial" w:cs="Arial"/>
          <w:b/>
          <w:bCs/>
          <w:iCs/>
          <w:sz w:val="18"/>
          <w:szCs w:val="18"/>
        </w:rPr>
      </w:pPr>
    </w:p>
    <w:p w:rsidR="00E77D25" w:rsidRPr="00540683" w:rsidRDefault="00E77D25" w:rsidP="00E77D25">
      <w:pPr>
        <w:pStyle w:val="afa"/>
        <w:spacing w:before="0" w:beforeAutospacing="0" w:after="0" w:afterAutospacing="0"/>
        <w:ind w:firstLine="709"/>
        <w:jc w:val="both"/>
        <w:rPr>
          <w:rFonts w:ascii="Arial" w:hAnsi="Arial" w:cs="Arial"/>
          <w:color w:val="000000"/>
          <w:sz w:val="18"/>
          <w:szCs w:val="18"/>
        </w:rPr>
      </w:pPr>
      <w:r w:rsidRPr="00540683">
        <w:rPr>
          <w:rFonts w:ascii="Arial" w:hAnsi="Arial" w:cs="Arial"/>
          <w:color w:val="000000"/>
          <w:sz w:val="18"/>
          <w:szCs w:val="18"/>
        </w:rPr>
        <w:t>В соответствии с пунктом 10 постановления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постановляю:</w:t>
      </w:r>
    </w:p>
    <w:p w:rsidR="00E77D25" w:rsidRPr="00540683" w:rsidRDefault="00E77D25" w:rsidP="00E77D25">
      <w:pPr>
        <w:spacing w:after="0" w:line="240" w:lineRule="auto"/>
        <w:ind w:firstLine="709"/>
        <w:jc w:val="both"/>
        <w:rPr>
          <w:rFonts w:ascii="Arial" w:eastAsia="Times New Roman" w:hAnsi="Arial" w:cs="Arial"/>
          <w:color w:val="000000"/>
          <w:sz w:val="18"/>
          <w:szCs w:val="18"/>
        </w:rPr>
      </w:pPr>
      <w:r w:rsidRPr="00540683">
        <w:rPr>
          <w:rFonts w:ascii="Arial" w:eastAsia="Times New Roman" w:hAnsi="Arial" w:cs="Arial"/>
          <w:color w:val="000000"/>
          <w:sz w:val="18"/>
          <w:szCs w:val="18"/>
        </w:rPr>
        <w:t>1. Утвердить Порядок внесения изменений в перечень главных администраторов доходов бюджета Краснополянского сельского поселения Байкаловского муниципального района Свердловской области (прилагается).</w:t>
      </w:r>
    </w:p>
    <w:p w:rsidR="00E77D25" w:rsidRPr="00540683" w:rsidRDefault="00E77D25" w:rsidP="00E77D25">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2. Настоящее постановление вступает в силу со дня его официального опубликования и применяется к отношениям по составлению и исполнению бюджета Краснополянского сельского поселения, начиная с бюджета на 2022 год и плановый период 2023 и 2024 годов.</w:t>
      </w:r>
    </w:p>
    <w:p w:rsidR="00E77D25" w:rsidRPr="00540683" w:rsidRDefault="00E77D25" w:rsidP="00E77D25">
      <w:pPr>
        <w:spacing w:after="0" w:line="240" w:lineRule="auto"/>
        <w:ind w:firstLine="709"/>
        <w:jc w:val="both"/>
        <w:rPr>
          <w:rStyle w:val="af7"/>
          <w:rFonts w:ascii="Arial" w:hAnsi="Arial" w:cs="Arial"/>
          <w:sz w:val="18"/>
          <w:szCs w:val="18"/>
        </w:rPr>
      </w:pPr>
      <w:r w:rsidRPr="00540683">
        <w:rPr>
          <w:rFonts w:ascii="Arial" w:hAnsi="Arial" w:cs="Arial"/>
          <w:sz w:val="18"/>
          <w:szCs w:val="18"/>
        </w:rPr>
        <w:t xml:space="preserve">3. Настоящее постановление опубликовать в Информационном вестнике Краснополянского сельского поселения и разместить на сайте Администрации в сети «Интернет» </w:t>
      </w:r>
      <w:hyperlink r:id="rId37" w:history="1">
        <w:r w:rsidRPr="00540683">
          <w:rPr>
            <w:rStyle w:val="af7"/>
            <w:rFonts w:ascii="Arial" w:hAnsi="Arial" w:cs="Arial"/>
            <w:sz w:val="18"/>
            <w:szCs w:val="18"/>
          </w:rPr>
          <w:t>www.krasnopolyanskoe.ru</w:t>
        </w:r>
      </w:hyperlink>
      <w:r w:rsidRPr="00540683">
        <w:rPr>
          <w:rStyle w:val="af7"/>
          <w:rFonts w:ascii="Arial" w:hAnsi="Arial" w:cs="Arial"/>
          <w:sz w:val="18"/>
          <w:szCs w:val="18"/>
        </w:rPr>
        <w:t>.</w:t>
      </w:r>
    </w:p>
    <w:p w:rsidR="00E77D25" w:rsidRPr="00540683" w:rsidRDefault="00E77D25" w:rsidP="00E77D25">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4. Контроль исполнения настоящего постановления оставляю за собой.</w:t>
      </w:r>
    </w:p>
    <w:p w:rsidR="00E77D25" w:rsidRPr="00540683" w:rsidRDefault="00E77D25" w:rsidP="00E77D25">
      <w:pPr>
        <w:spacing w:after="0" w:line="240" w:lineRule="auto"/>
        <w:rPr>
          <w:rFonts w:ascii="Arial" w:hAnsi="Arial" w:cs="Arial"/>
          <w:sz w:val="18"/>
          <w:szCs w:val="18"/>
        </w:rPr>
      </w:pPr>
    </w:p>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 xml:space="preserve">И.о. Главы    Краснополянского сельского поселения                                                                                                                                                        А.Н.Снигирёв               </w:t>
      </w:r>
    </w:p>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 xml:space="preserve">                                                                                                                                                                                                                                                         </w:t>
      </w:r>
      <w:r w:rsidR="00DD5257">
        <w:rPr>
          <w:rFonts w:ascii="Arial" w:hAnsi="Arial" w:cs="Arial"/>
          <w:sz w:val="18"/>
          <w:szCs w:val="18"/>
        </w:rPr>
        <w:t xml:space="preserve">                              </w:t>
      </w:r>
      <w:r w:rsidRPr="00540683">
        <w:rPr>
          <w:rFonts w:ascii="Arial" w:hAnsi="Arial" w:cs="Arial"/>
          <w:sz w:val="18"/>
          <w:szCs w:val="18"/>
        </w:rPr>
        <w:t xml:space="preserve">  </w:t>
      </w:r>
      <w:r w:rsidRPr="00540683">
        <w:rPr>
          <w:rFonts w:ascii="Arial" w:eastAsia="Times New Roman" w:hAnsi="Arial" w:cs="Arial"/>
          <w:color w:val="000000"/>
          <w:sz w:val="18"/>
          <w:szCs w:val="18"/>
        </w:rPr>
        <w:t>Приложение</w:t>
      </w:r>
    </w:p>
    <w:p w:rsidR="00E77D25" w:rsidRPr="00540683" w:rsidRDefault="00E77D25" w:rsidP="00E77D25">
      <w:pPr>
        <w:spacing w:after="0" w:line="240" w:lineRule="auto"/>
        <w:jc w:val="right"/>
        <w:rPr>
          <w:rFonts w:ascii="Arial" w:eastAsia="Times New Roman" w:hAnsi="Arial" w:cs="Arial"/>
          <w:color w:val="000000"/>
          <w:sz w:val="18"/>
          <w:szCs w:val="18"/>
        </w:rPr>
      </w:pPr>
      <w:r w:rsidRPr="00540683">
        <w:rPr>
          <w:rFonts w:ascii="Arial" w:eastAsia="Times New Roman" w:hAnsi="Arial" w:cs="Arial"/>
          <w:color w:val="000000"/>
          <w:sz w:val="18"/>
          <w:szCs w:val="18"/>
        </w:rPr>
        <w:t>Утверждено</w:t>
      </w:r>
    </w:p>
    <w:p w:rsidR="00E77D25" w:rsidRPr="00540683" w:rsidRDefault="00E77D25" w:rsidP="00E77D25">
      <w:pPr>
        <w:spacing w:after="0" w:line="240" w:lineRule="auto"/>
        <w:jc w:val="right"/>
        <w:rPr>
          <w:rFonts w:ascii="Arial" w:eastAsia="Times New Roman" w:hAnsi="Arial" w:cs="Arial"/>
          <w:color w:val="000000"/>
          <w:sz w:val="18"/>
          <w:szCs w:val="18"/>
        </w:rPr>
      </w:pPr>
      <w:r w:rsidRPr="00540683">
        <w:rPr>
          <w:rFonts w:ascii="Arial" w:eastAsia="Times New Roman" w:hAnsi="Arial" w:cs="Arial"/>
          <w:color w:val="000000"/>
          <w:sz w:val="18"/>
          <w:szCs w:val="18"/>
        </w:rPr>
        <w:t>Постановлением главы Краснополянского</w:t>
      </w:r>
    </w:p>
    <w:p w:rsidR="00E77D25" w:rsidRPr="00540683" w:rsidRDefault="00E77D25" w:rsidP="00E77D25">
      <w:pPr>
        <w:spacing w:after="0" w:line="240" w:lineRule="auto"/>
        <w:jc w:val="right"/>
        <w:rPr>
          <w:rFonts w:ascii="Arial" w:eastAsia="Times New Roman" w:hAnsi="Arial" w:cs="Arial"/>
          <w:color w:val="000000"/>
          <w:sz w:val="18"/>
          <w:szCs w:val="18"/>
        </w:rPr>
      </w:pPr>
      <w:r w:rsidRPr="00540683">
        <w:rPr>
          <w:rFonts w:ascii="Arial" w:eastAsia="Times New Roman" w:hAnsi="Arial" w:cs="Arial"/>
          <w:color w:val="000000"/>
          <w:sz w:val="18"/>
          <w:szCs w:val="18"/>
        </w:rPr>
        <w:t>сельского поселения</w:t>
      </w:r>
    </w:p>
    <w:p w:rsidR="00E77D25" w:rsidRPr="00540683" w:rsidRDefault="00E77D25" w:rsidP="00E77D25">
      <w:pPr>
        <w:spacing w:after="0" w:line="240" w:lineRule="auto"/>
        <w:jc w:val="right"/>
        <w:rPr>
          <w:rFonts w:ascii="Arial" w:eastAsia="Times New Roman" w:hAnsi="Arial" w:cs="Arial"/>
          <w:color w:val="000000"/>
          <w:sz w:val="18"/>
          <w:szCs w:val="18"/>
        </w:rPr>
      </w:pPr>
      <w:r w:rsidRPr="00540683">
        <w:rPr>
          <w:rFonts w:ascii="Arial" w:eastAsia="Times New Roman" w:hAnsi="Arial" w:cs="Arial"/>
          <w:color w:val="000000"/>
          <w:sz w:val="18"/>
          <w:szCs w:val="18"/>
        </w:rPr>
        <w:t>от 19 ноября 2021 года №159</w:t>
      </w:r>
    </w:p>
    <w:p w:rsidR="00E77D25" w:rsidRPr="00540683" w:rsidRDefault="00E77D25" w:rsidP="00E77D25">
      <w:pPr>
        <w:spacing w:after="0" w:line="240" w:lineRule="auto"/>
        <w:jc w:val="center"/>
        <w:rPr>
          <w:rFonts w:ascii="Arial" w:eastAsia="Times New Roman" w:hAnsi="Arial" w:cs="Arial"/>
          <w:color w:val="000000"/>
          <w:sz w:val="18"/>
          <w:szCs w:val="18"/>
        </w:rPr>
      </w:pPr>
    </w:p>
    <w:p w:rsidR="00E77D25" w:rsidRPr="00540683" w:rsidRDefault="00E77D25" w:rsidP="00E77D25">
      <w:pPr>
        <w:spacing w:after="0" w:line="240" w:lineRule="auto"/>
        <w:jc w:val="center"/>
        <w:rPr>
          <w:rFonts w:ascii="Arial" w:eastAsia="Times New Roman" w:hAnsi="Arial" w:cs="Arial"/>
          <w:color w:val="000000"/>
          <w:sz w:val="18"/>
          <w:szCs w:val="18"/>
        </w:rPr>
      </w:pPr>
      <w:r w:rsidRPr="00540683">
        <w:rPr>
          <w:rFonts w:ascii="Arial" w:eastAsia="Times New Roman" w:hAnsi="Arial" w:cs="Arial"/>
          <w:color w:val="000000"/>
          <w:sz w:val="18"/>
          <w:szCs w:val="18"/>
        </w:rPr>
        <w:t>ПОРЯДОК</w:t>
      </w:r>
    </w:p>
    <w:p w:rsidR="00997EA6" w:rsidRDefault="00E77D25" w:rsidP="00E77D25">
      <w:pPr>
        <w:spacing w:after="0" w:line="240" w:lineRule="auto"/>
        <w:jc w:val="center"/>
        <w:rPr>
          <w:rFonts w:ascii="Arial" w:eastAsia="Times New Roman" w:hAnsi="Arial" w:cs="Arial"/>
          <w:color w:val="000000"/>
          <w:sz w:val="18"/>
          <w:szCs w:val="18"/>
        </w:rPr>
      </w:pPr>
      <w:r w:rsidRPr="00540683">
        <w:rPr>
          <w:rFonts w:ascii="Arial" w:eastAsia="Times New Roman" w:hAnsi="Arial" w:cs="Arial"/>
          <w:color w:val="000000"/>
          <w:sz w:val="18"/>
          <w:szCs w:val="18"/>
        </w:rPr>
        <w:t xml:space="preserve">внесения изменений в перечень главных администраторов доходов бюджета Краснополянского сельского поселения </w:t>
      </w:r>
    </w:p>
    <w:p w:rsidR="00E77D25" w:rsidRPr="00540683" w:rsidRDefault="00E77D25" w:rsidP="00E77D25">
      <w:pPr>
        <w:spacing w:after="0" w:line="240" w:lineRule="auto"/>
        <w:jc w:val="center"/>
        <w:rPr>
          <w:rFonts w:ascii="Arial" w:eastAsia="Times New Roman" w:hAnsi="Arial" w:cs="Arial"/>
          <w:color w:val="000000"/>
          <w:sz w:val="18"/>
          <w:szCs w:val="18"/>
        </w:rPr>
      </w:pPr>
      <w:r w:rsidRPr="00540683">
        <w:rPr>
          <w:rFonts w:ascii="Arial" w:eastAsia="Times New Roman" w:hAnsi="Arial" w:cs="Arial"/>
          <w:color w:val="000000"/>
          <w:sz w:val="18"/>
          <w:szCs w:val="18"/>
        </w:rPr>
        <w:t>Байкаловского муниципального района Свердловской области</w:t>
      </w:r>
    </w:p>
    <w:p w:rsidR="00E77D25" w:rsidRPr="00540683" w:rsidRDefault="00E77D25" w:rsidP="00E77D25">
      <w:pPr>
        <w:spacing w:after="0" w:line="240" w:lineRule="auto"/>
        <w:jc w:val="center"/>
        <w:rPr>
          <w:rFonts w:ascii="Arial" w:eastAsia="Times New Roman" w:hAnsi="Arial" w:cs="Arial"/>
          <w:color w:val="000000"/>
          <w:sz w:val="18"/>
          <w:szCs w:val="18"/>
        </w:rPr>
      </w:pPr>
    </w:p>
    <w:p w:rsidR="00E77D25" w:rsidRPr="00540683" w:rsidRDefault="00E77D25" w:rsidP="00E77D25">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1. Настоящий Порядок разработан в соответствии с пунктом 10 постановления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и определяет механизм и сроки внесения изменений в перечень главных администраторов доходов бюджета Краснополянского сельского поселения Байкаловского муниципального района Свердловской области (далее - бюджет сельского поселения).</w:t>
      </w:r>
    </w:p>
    <w:p w:rsidR="00E77D25" w:rsidRPr="00540683" w:rsidRDefault="00E77D25" w:rsidP="00E77D25">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2. В случаях изменения состава и (или) функций главных администраторов доходов бюджета сельского поселения, а также изменения принципов назначения и присвоения структуры кодов классификации доходов бюджета сельского поселения изменения в перечень главных администраторов доходов бюджета сельского поселения, а также в состав закрепленных за главными администраторами доходов бюджета сельского поселения кодов классификации доходов бюджета сельского поселения вносятся Приказом финансового управления Байкаловского муниципального района Свердловской области (далее – Финансовое управление)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 законы и иные нормативные правовые акты Свердловской области, нормативные правовые акты Краснополянского сельского поселения в части изменения выполняемых полномочий по оказанию государственных (муниципальных) услуг и иных полномочий по исполнению государственных и муниципальных функций, при реализации которых возникают обязанности юридических и физических лиц по перечислению средств в бюджет сельского поселения (далее - нормативные правовые акты Российской Федерации, Свердловской области, сельского поселения) без внесения изменений в постановление главы Краснополянского сельского поселения, утверждающее перечень главных администраторов доходов бюджета сельского поселения.</w:t>
      </w:r>
    </w:p>
    <w:p w:rsidR="00E77D25" w:rsidRPr="00540683" w:rsidRDefault="00E77D25" w:rsidP="00E77D25">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3. Главные администраторы доходов бюджета сельского поселения направляют заявку в Финансовое управление о разработке проекта приказа Финансового управления о внесении изменений в перечень главных администраторов доходов бюджета сельского поселения не позднее 10 календарных дней со дня внесения изменений в нормативные правовые акты Российской Федерации, Свердловской области, сельского поселения.</w:t>
      </w:r>
    </w:p>
    <w:p w:rsidR="00E77D25" w:rsidRPr="00540683" w:rsidRDefault="00E77D25" w:rsidP="00E77D25">
      <w:pPr>
        <w:spacing w:after="0" w:line="240" w:lineRule="auto"/>
        <w:ind w:firstLine="709"/>
        <w:jc w:val="both"/>
        <w:rPr>
          <w:rFonts w:ascii="Arial" w:eastAsia="Times New Roman" w:hAnsi="Arial" w:cs="Arial"/>
          <w:sz w:val="18"/>
          <w:szCs w:val="18"/>
        </w:rPr>
      </w:pPr>
      <w:r w:rsidRPr="00540683">
        <w:rPr>
          <w:rFonts w:ascii="Arial" w:eastAsia="Times New Roman" w:hAnsi="Arial" w:cs="Arial"/>
          <w:sz w:val="18"/>
          <w:szCs w:val="18"/>
        </w:rPr>
        <w:t>4. В заявке указываются реквизиты нормативных правовых актов Российской Федерации, Свердловской области, сельского поселения и их структурные единицы, устанавливающие правовые основания по внесению изменений в перечень главных администраторов доходов бюджета сельского поселения.</w:t>
      </w:r>
    </w:p>
    <w:p w:rsidR="00E77D25" w:rsidRPr="00540683" w:rsidRDefault="00E77D25" w:rsidP="00E77D25">
      <w:pPr>
        <w:spacing w:after="0"/>
        <w:rPr>
          <w:rFonts w:ascii="Times New Roman" w:eastAsia="Times New Roman" w:hAnsi="Times New Roman" w:cs="Times New Roman"/>
          <w:sz w:val="18"/>
          <w:szCs w:val="18"/>
        </w:rPr>
      </w:pPr>
      <w:r w:rsidRPr="00540683">
        <w:rPr>
          <w:rFonts w:ascii="Times New Roman" w:eastAsia="Times New Roman" w:hAnsi="Times New Roman" w:cs="Times New Roman"/>
          <w:sz w:val="18"/>
          <w:szCs w:val="18"/>
        </w:rPr>
        <w:t>____________________________________________________________________________________________________________________________</w:t>
      </w:r>
      <w:r w:rsidR="00997EA6">
        <w:rPr>
          <w:rFonts w:ascii="Times New Roman" w:eastAsia="Times New Roman" w:hAnsi="Times New Roman" w:cs="Times New Roman"/>
          <w:sz w:val="18"/>
          <w:szCs w:val="18"/>
        </w:rPr>
        <w:t>_________________________________________</w:t>
      </w:r>
      <w:r w:rsidRPr="00540683">
        <w:rPr>
          <w:rFonts w:ascii="Times New Roman" w:eastAsia="Times New Roman" w:hAnsi="Times New Roman" w:cs="Times New Roman"/>
          <w:sz w:val="18"/>
          <w:szCs w:val="18"/>
        </w:rPr>
        <w:t xml:space="preserve">__                                                                                                   </w:t>
      </w:r>
    </w:p>
    <w:p w:rsidR="00E77D25" w:rsidRPr="00540683" w:rsidRDefault="00E77D25" w:rsidP="00E77D25">
      <w:pPr>
        <w:spacing w:after="0" w:line="240" w:lineRule="auto"/>
        <w:rPr>
          <w:rFonts w:ascii="Times New Roman" w:eastAsia="Times New Roman" w:hAnsi="Times New Roman" w:cs="Times New Roman"/>
          <w:sz w:val="18"/>
          <w:szCs w:val="18"/>
        </w:rPr>
      </w:pPr>
      <w:r w:rsidRPr="00540683">
        <w:rPr>
          <w:rFonts w:ascii="Times New Roman" w:eastAsia="Times New Roman" w:hAnsi="Times New Roman" w:cs="Times New Roman"/>
          <w:sz w:val="18"/>
          <w:szCs w:val="18"/>
        </w:rPr>
        <w:t xml:space="preserve">                                                                                                            </w:t>
      </w:r>
      <w:r w:rsidR="00997EA6">
        <w:rPr>
          <w:rFonts w:ascii="Times New Roman" w:eastAsia="Times New Roman" w:hAnsi="Times New Roman" w:cs="Times New Roman"/>
          <w:sz w:val="18"/>
          <w:szCs w:val="18"/>
        </w:rPr>
        <w:t xml:space="preserve">                                      </w:t>
      </w:r>
      <w:r w:rsidRPr="00540683">
        <w:rPr>
          <w:rFonts w:ascii="Times New Roman" w:eastAsia="Times New Roman" w:hAnsi="Times New Roman" w:cs="Times New Roman"/>
          <w:sz w:val="18"/>
          <w:szCs w:val="18"/>
        </w:rPr>
        <w:t xml:space="preserve"> </w:t>
      </w:r>
      <w:r w:rsidRPr="00540683">
        <w:rPr>
          <w:rFonts w:ascii="Arial" w:hAnsi="Arial" w:cs="Arial"/>
          <w:b/>
          <w:sz w:val="18"/>
          <w:szCs w:val="18"/>
        </w:rPr>
        <w:t>Свердловская область</w:t>
      </w:r>
    </w:p>
    <w:p w:rsidR="00E77D25" w:rsidRPr="00540683" w:rsidRDefault="00E77D25" w:rsidP="00E77D25">
      <w:pPr>
        <w:spacing w:after="0" w:line="240" w:lineRule="auto"/>
        <w:rPr>
          <w:rFonts w:ascii="Arial" w:hAnsi="Arial" w:cs="Arial"/>
          <w:b/>
          <w:sz w:val="18"/>
          <w:szCs w:val="18"/>
        </w:rPr>
      </w:pPr>
      <w:r w:rsidRPr="00540683">
        <w:rPr>
          <w:rFonts w:ascii="Arial" w:hAnsi="Arial" w:cs="Arial"/>
          <w:b/>
          <w:sz w:val="18"/>
          <w:szCs w:val="18"/>
        </w:rPr>
        <w:t xml:space="preserve">                                                                                                                        </w:t>
      </w:r>
      <w:r w:rsidR="00997EA6">
        <w:rPr>
          <w:rFonts w:ascii="Arial" w:hAnsi="Arial" w:cs="Arial"/>
          <w:b/>
          <w:sz w:val="18"/>
          <w:szCs w:val="18"/>
        </w:rPr>
        <w:t xml:space="preserve">              </w:t>
      </w:r>
      <w:r w:rsidRPr="00540683">
        <w:rPr>
          <w:rFonts w:ascii="Arial" w:hAnsi="Arial" w:cs="Arial"/>
          <w:b/>
          <w:sz w:val="18"/>
          <w:szCs w:val="18"/>
        </w:rPr>
        <w:t xml:space="preserve"> Байкаловский район</w:t>
      </w:r>
    </w:p>
    <w:p w:rsidR="00E77D25" w:rsidRPr="00540683" w:rsidRDefault="00997EA6" w:rsidP="00E77D25">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 </w:t>
      </w:r>
      <w:r w:rsidR="00E77D25" w:rsidRPr="00540683">
        <w:rPr>
          <w:rFonts w:ascii="Arial" w:hAnsi="Arial" w:cs="Arial"/>
          <w:b/>
          <w:color w:val="000000"/>
          <w:sz w:val="18"/>
          <w:szCs w:val="18"/>
        </w:rPr>
        <w:t xml:space="preserve">      Постановление</w:t>
      </w:r>
    </w:p>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 xml:space="preserve">   главы </w:t>
      </w:r>
    </w:p>
    <w:p w:rsidR="00E77D25" w:rsidRPr="00540683" w:rsidRDefault="00E77D25" w:rsidP="00E77D25">
      <w:pPr>
        <w:spacing w:after="0" w:line="240" w:lineRule="auto"/>
        <w:jc w:val="center"/>
        <w:rPr>
          <w:rFonts w:ascii="Arial" w:hAnsi="Arial" w:cs="Arial"/>
          <w:b/>
          <w:color w:val="000000"/>
          <w:sz w:val="18"/>
          <w:szCs w:val="18"/>
        </w:rPr>
      </w:pPr>
      <w:r w:rsidRPr="00540683">
        <w:rPr>
          <w:rFonts w:ascii="Arial" w:hAnsi="Arial" w:cs="Arial"/>
          <w:b/>
          <w:sz w:val="18"/>
          <w:szCs w:val="18"/>
        </w:rPr>
        <w:t>Краснополянского сельского поселения</w:t>
      </w:r>
    </w:p>
    <w:p w:rsidR="00E77D25" w:rsidRPr="00540683" w:rsidRDefault="00E77D25" w:rsidP="00E77D25">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от  19 ноября 2021 года  № 160</w:t>
      </w:r>
    </w:p>
    <w:p w:rsidR="00037703" w:rsidRPr="00540683" w:rsidRDefault="00037703" w:rsidP="00E77D25">
      <w:pPr>
        <w:spacing w:after="0" w:line="240" w:lineRule="auto"/>
        <w:jc w:val="center"/>
        <w:rPr>
          <w:rFonts w:ascii="Arial" w:hAnsi="Arial" w:cs="Arial"/>
          <w:b/>
          <w:color w:val="000000"/>
          <w:sz w:val="18"/>
          <w:szCs w:val="18"/>
        </w:rPr>
      </w:pPr>
    </w:p>
    <w:p w:rsidR="00E77D25" w:rsidRPr="00540683" w:rsidRDefault="00E77D25" w:rsidP="00E77D25">
      <w:pPr>
        <w:autoSpaceDE w:val="0"/>
        <w:autoSpaceDN w:val="0"/>
        <w:adjustRightInd w:val="0"/>
        <w:spacing w:after="0" w:line="240" w:lineRule="auto"/>
        <w:jc w:val="center"/>
        <w:rPr>
          <w:rFonts w:ascii="Arial" w:hAnsi="Arial" w:cs="Arial"/>
          <w:b/>
          <w:color w:val="000000"/>
          <w:sz w:val="18"/>
          <w:szCs w:val="18"/>
        </w:rPr>
      </w:pPr>
      <w:r w:rsidRPr="00540683">
        <w:rPr>
          <w:rFonts w:ascii="Arial" w:hAnsi="Arial" w:cs="Arial"/>
          <w:b/>
          <w:color w:val="000000"/>
          <w:sz w:val="18"/>
          <w:szCs w:val="18"/>
        </w:rPr>
        <w:t>Об утверждении Порядка внесения изменений в перечень главных администраторов источников финансирования дефицита бюджета Краснополянского сельского поселения Байкаловского муниципального района Свердловской области</w:t>
      </w:r>
    </w:p>
    <w:p w:rsidR="00E77D25" w:rsidRPr="00540683" w:rsidRDefault="00E77D25" w:rsidP="00E77D25">
      <w:pPr>
        <w:pStyle w:val="afa"/>
        <w:spacing w:before="0" w:beforeAutospacing="0" w:after="0" w:afterAutospacing="0"/>
        <w:ind w:firstLine="709"/>
        <w:jc w:val="both"/>
        <w:rPr>
          <w:rFonts w:ascii="Arial" w:hAnsi="Arial" w:cs="Arial"/>
          <w:sz w:val="18"/>
          <w:szCs w:val="18"/>
        </w:rPr>
      </w:pPr>
    </w:p>
    <w:p w:rsidR="00E77D25" w:rsidRPr="00540683" w:rsidRDefault="00E77D25" w:rsidP="00E77D25">
      <w:pPr>
        <w:spacing w:after="0" w:line="240" w:lineRule="auto"/>
        <w:ind w:firstLine="709"/>
        <w:jc w:val="both"/>
        <w:rPr>
          <w:rFonts w:ascii="Arial" w:hAnsi="Arial" w:cs="Arial"/>
          <w:b/>
          <w:bCs/>
          <w:sz w:val="18"/>
          <w:szCs w:val="18"/>
        </w:rPr>
      </w:pPr>
      <w:r w:rsidRPr="00540683">
        <w:rPr>
          <w:rFonts w:ascii="Arial" w:hAnsi="Arial" w:cs="Arial"/>
          <w:sz w:val="18"/>
          <w:szCs w:val="18"/>
        </w:rPr>
        <w:t>В соответствии с пунктом 8 постановления Правительства Российской Федерации 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постановляю:</w:t>
      </w: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1.</w:t>
      </w:r>
      <w:r w:rsidRPr="00540683">
        <w:rPr>
          <w:rFonts w:ascii="Arial" w:hAnsi="Arial" w:cs="Arial"/>
          <w:sz w:val="18"/>
          <w:szCs w:val="18"/>
        </w:rPr>
        <w:tab/>
        <w:t>Утвердить Порядок внесения изменений в перечень главных администраторов источников финансирования дефицита бюджета Краснополянского сельского поселения Байкаловского муниципального района Свердловской области (прилагается).</w:t>
      </w: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2.</w:t>
      </w:r>
      <w:r w:rsidRPr="00540683">
        <w:rPr>
          <w:rFonts w:ascii="Arial" w:hAnsi="Arial" w:cs="Arial"/>
          <w:sz w:val="18"/>
          <w:szCs w:val="18"/>
        </w:rPr>
        <w:tab/>
        <w:t xml:space="preserve">Настоящее постановление вступает в силу со дня его официального опубликования и применяется к отношениям по составлению и исполнению бюджета Краснополянского сельского поселения, начиная с бюджета на 2022 год и плановый период 2023 и 2024 годов. </w:t>
      </w: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 xml:space="preserve">3. Настоящее постановление опубликовать в Информационном вестнике Краснополянского сельского поселения и разместить на сайте Администрации в сети «Интернет» </w:t>
      </w:r>
      <w:hyperlink r:id="rId38" w:history="1">
        <w:r w:rsidRPr="00540683">
          <w:rPr>
            <w:rStyle w:val="af7"/>
            <w:rFonts w:ascii="Arial" w:hAnsi="Arial" w:cs="Arial"/>
            <w:sz w:val="18"/>
            <w:szCs w:val="18"/>
          </w:rPr>
          <w:t>www.krasnopolyanskoe.ru</w:t>
        </w:r>
      </w:hyperlink>
      <w:r w:rsidRPr="00540683">
        <w:rPr>
          <w:rStyle w:val="af7"/>
          <w:rFonts w:ascii="Arial" w:hAnsi="Arial" w:cs="Arial"/>
          <w:sz w:val="18"/>
          <w:szCs w:val="18"/>
        </w:rPr>
        <w:t>.</w:t>
      </w: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4.</w:t>
      </w:r>
      <w:r w:rsidRPr="00540683">
        <w:rPr>
          <w:rFonts w:ascii="Arial" w:hAnsi="Arial" w:cs="Arial"/>
          <w:sz w:val="18"/>
          <w:szCs w:val="18"/>
        </w:rPr>
        <w:tab/>
        <w:t>Контроль исполнения настоящего постановления оставляю за собой.</w:t>
      </w:r>
    </w:p>
    <w:p w:rsidR="00E77D25" w:rsidRPr="00540683" w:rsidRDefault="00E77D25" w:rsidP="00E77D25">
      <w:pPr>
        <w:pStyle w:val="afa"/>
        <w:spacing w:before="0" w:beforeAutospacing="0" w:after="0" w:afterAutospacing="0"/>
        <w:ind w:firstLine="709"/>
        <w:jc w:val="both"/>
        <w:rPr>
          <w:rFonts w:ascii="Arial" w:hAnsi="Arial" w:cs="Arial"/>
          <w:sz w:val="18"/>
          <w:szCs w:val="18"/>
        </w:rPr>
      </w:pPr>
    </w:p>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И.о. Главы  Краснополянского сельского поселения                                                                                                                                                            А.Н.Снигирёв</w:t>
      </w:r>
    </w:p>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 xml:space="preserve">                                                                                                                                                                                                                                                           </w:t>
      </w:r>
    </w:p>
    <w:p w:rsidR="00E77D25" w:rsidRPr="00540683" w:rsidRDefault="00E77D25" w:rsidP="00E77D25">
      <w:pPr>
        <w:spacing w:after="0" w:line="240" w:lineRule="auto"/>
        <w:rPr>
          <w:rFonts w:ascii="Arial" w:eastAsia="Times New Roman" w:hAnsi="Arial" w:cs="Arial"/>
          <w:sz w:val="18"/>
          <w:szCs w:val="18"/>
        </w:rPr>
      </w:pPr>
      <w:r w:rsidRPr="00540683">
        <w:rPr>
          <w:rFonts w:ascii="Arial" w:hAnsi="Arial" w:cs="Arial"/>
          <w:sz w:val="18"/>
          <w:szCs w:val="18"/>
        </w:rPr>
        <w:t xml:space="preserve">                                                                                                                                                                                                                                                           </w:t>
      </w:r>
      <w:r w:rsidRPr="00540683">
        <w:rPr>
          <w:rFonts w:ascii="Arial" w:eastAsia="Times New Roman" w:hAnsi="Arial" w:cs="Arial"/>
          <w:sz w:val="18"/>
          <w:szCs w:val="18"/>
        </w:rPr>
        <w:t>Приложение</w:t>
      </w:r>
    </w:p>
    <w:p w:rsidR="00E77D25" w:rsidRPr="00540683" w:rsidRDefault="00E77D25" w:rsidP="00E77D25">
      <w:pPr>
        <w:spacing w:after="0" w:line="240" w:lineRule="auto"/>
        <w:rPr>
          <w:rFonts w:ascii="Arial" w:hAnsi="Arial" w:cs="Arial"/>
          <w:sz w:val="18"/>
          <w:szCs w:val="18"/>
        </w:rPr>
      </w:pPr>
    </w:p>
    <w:p w:rsidR="00E77D25" w:rsidRPr="00540683" w:rsidRDefault="00E77D25" w:rsidP="00E77D2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Утверждено</w:t>
      </w:r>
    </w:p>
    <w:p w:rsidR="00E77D25" w:rsidRPr="00540683" w:rsidRDefault="00E77D25" w:rsidP="00E77D2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Постановлением главы Краснополянского</w:t>
      </w:r>
    </w:p>
    <w:p w:rsidR="00E77D25" w:rsidRPr="00540683" w:rsidRDefault="00E77D25" w:rsidP="00E77D2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сельского поселения</w:t>
      </w:r>
    </w:p>
    <w:p w:rsidR="00E77D25" w:rsidRPr="00540683" w:rsidRDefault="00E77D25" w:rsidP="00E77D25">
      <w:pPr>
        <w:spacing w:after="0" w:line="240" w:lineRule="auto"/>
        <w:jc w:val="right"/>
        <w:rPr>
          <w:rFonts w:ascii="Arial" w:eastAsia="Times New Roman" w:hAnsi="Arial" w:cs="Arial"/>
          <w:sz w:val="18"/>
          <w:szCs w:val="18"/>
        </w:rPr>
      </w:pPr>
      <w:r w:rsidRPr="00540683">
        <w:rPr>
          <w:rFonts w:ascii="Arial" w:eastAsia="Times New Roman" w:hAnsi="Arial" w:cs="Arial"/>
          <w:sz w:val="18"/>
          <w:szCs w:val="18"/>
        </w:rPr>
        <w:t>от 19 ноября 2021 года №160</w:t>
      </w:r>
    </w:p>
    <w:p w:rsidR="00E77D25" w:rsidRPr="00540683" w:rsidRDefault="00E77D25" w:rsidP="00E77D25">
      <w:pPr>
        <w:spacing w:after="0" w:line="240" w:lineRule="auto"/>
        <w:jc w:val="center"/>
        <w:rPr>
          <w:rFonts w:ascii="Arial" w:eastAsia="Times New Roman" w:hAnsi="Arial" w:cs="Arial"/>
          <w:sz w:val="18"/>
          <w:szCs w:val="18"/>
        </w:rPr>
      </w:pPr>
    </w:p>
    <w:p w:rsidR="00E77D25" w:rsidRPr="00540683" w:rsidRDefault="00E77D25" w:rsidP="00E77D2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ПОРЯДОК</w:t>
      </w:r>
    </w:p>
    <w:p w:rsidR="00E77D25" w:rsidRPr="00540683" w:rsidRDefault="00E77D25" w:rsidP="00E77D25">
      <w:pPr>
        <w:spacing w:after="0" w:line="240" w:lineRule="auto"/>
        <w:jc w:val="center"/>
        <w:rPr>
          <w:rFonts w:ascii="Arial" w:eastAsia="Times New Roman" w:hAnsi="Arial" w:cs="Arial"/>
          <w:sz w:val="18"/>
          <w:szCs w:val="18"/>
        </w:rPr>
      </w:pPr>
      <w:r w:rsidRPr="00540683">
        <w:rPr>
          <w:rFonts w:ascii="Arial" w:eastAsia="Times New Roman" w:hAnsi="Arial" w:cs="Arial"/>
          <w:sz w:val="18"/>
          <w:szCs w:val="18"/>
        </w:rPr>
        <w:t>внесения изменений в перечень главных администраторов источников финансирования дефицита бюджета Краснополянского сельского поселения Байкаловского муниципального района Свердловской области</w:t>
      </w:r>
    </w:p>
    <w:p w:rsidR="00E77D25" w:rsidRPr="00540683" w:rsidRDefault="00E77D25" w:rsidP="00E77D25">
      <w:pPr>
        <w:spacing w:after="0" w:line="240" w:lineRule="auto"/>
        <w:jc w:val="center"/>
        <w:rPr>
          <w:rFonts w:ascii="Arial" w:eastAsia="Times New Roman" w:hAnsi="Arial" w:cs="Arial"/>
          <w:sz w:val="18"/>
          <w:szCs w:val="18"/>
        </w:rPr>
      </w:pPr>
    </w:p>
    <w:p w:rsidR="00E77D25" w:rsidRPr="00540683" w:rsidRDefault="00E77D25" w:rsidP="00E77D25">
      <w:pPr>
        <w:pStyle w:val="ConsPlusNormal"/>
        <w:ind w:firstLine="709"/>
        <w:jc w:val="both"/>
        <w:rPr>
          <w:sz w:val="18"/>
          <w:szCs w:val="18"/>
        </w:rPr>
      </w:pPr>
      <w:r w:rsidRPr="00540683">
        <w:rPr>
          <w:sz w:val="18"/>
          <w:szCs w:val="18"/>
        </w:rPr>
        <w:t xml:space="preserve">1. Настоящий Порядок разработан в соответствии с пунктом 8 постановления Правительства Российской Федерации 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и определяет механизм и сроки внесения изменений в перечень главных администраторов источников финансирования дефицита бюджета Краснополянского сельского поселения Байкаловского муниципального района Свердловской области (далее - бюджет </w:t>
      </w:r>
      <w:bookmarkStart w:id="5" w:name="_Hlk86131634"/>
      <w:r w:rsidRPr="00540683">
        <w:rPr>
          <w:sz w:val="18"/>
          <w:szCs w:val="18"/>
        </w:rPr>
        <w:t>сельского поселения</w:t>
      </w:r>
      <w:bookmarkEnd w:id="5"/>
      <w:r w:rsidRPr="00540683">
        <w:rPr>
          <w:sz w:val="18"/>
          <w:szCs w:val="18"/>
        </w:rPr>
        <w:t>).</w:t>
      </w:r>
    </w:p>
    <w:p w:rsidR="00E77D25" w:rsidRPr="00540683" w:rsidRDefault="00E77D25" w:rsidP="00E77D25">
      <w:pPr>
        <w:pStyle w:val="ConsPlusNormal"/>
        <w:tabs>
          <w:tab w:val="left" w:pos="1134"/>
        </w:tabs>
        <w:ind w:firstLine="709"/>
        <w:jc w:val="both"/>
        <w:rPr>
          <w:sz w:val="18"/>
          <w:szCs w:val="18"/>
        </w:rPr>
      </w:pPr>
      <w:r w:rsidRPr="00540683">
        <w:rPr>
          <w:sz w:val="18"/>
          <w:szCs w:val="18"/>
        </w:rPr>
        <w:t xml:space="preserve">2. В случаях изменения состава и (или) функций главных администраторов источников финансирования дефицита бюджета сельского поселения, а также изменения принципов назначения и присвоения структуры кодов классификации источников финансирования дефицита бюджета сельского поселения изменения в перечень главных администраторов источников финансирования дефицита бюджета сельского поселения, а также в состав закрепленных за главными администраторами источников финансирования дефицита бюджета сельского поселения кодов классификации источников финансирования дефицита бюджета сельского поселения вносятся Приказом </w:t>
      </w:r>
      <w:r w:rsidRPr="00540683">
        <w:rPr>
          <w:sz w:val="18"/>
          <w:szCs w:val="18"/>
        </w:rPr>
        <w:lastRenderedPageBreak/>
        <w:t xml:space="preserve">финансового управления Байкаловского муниципального района Свердловской области  (далее – Финансовое управление)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 законы и иные нормативные правовые акты Свердловской области, нормативные правовые акты Краснополянского сельского поселения в части изменения выполняемых полномочий (далее - нормативные правовые акты Российской Федерации, Свердловской  области, сельского поселения) без внесения изменений в постановление главы Краснополянского сельского поселения, утверждающее перечень главных администраторов источников финансирования дефицита бюджета сельского поселения. </w:t>
      </w:r>
    </w:p>
    <w:p w:rsidR="00E77D25" w:rsidRPr="00540683" w:rsidRDefault="00E77D25" w:rsidP="00E77D25">
      <w:pPr>
        <w:pStyle w:val="ConsPlusNormal"/>
        <w:ind w:firstLine="709"/>
        <w:jc w:val="both"/>
        <w:rPr>
          <w:sz w:val="18"/>
          <w:szCs w:val="18"/>
        </w:rPr>
      </w:pPr>
      <w:r w:rsidRPr="00540683">
        <w:rPr>
          <w:sz w:val="18"/>
          <w:szCs w:val="18"/>
        </w:rPr>
        <w:t>3. Главные администраторы источников финансирования дефицита бюджета сельского поселения направляют заявку в Финансовое управление о разработке проекта приказа Финансового управления о внесении изменений в перечень главных администраторов источников финансирования дефицита бюджета сельского поселения не позднее 10 календарных дней со дня внесения изменений в нормативные правовые акты Российской Федерации, Свердловской области, сельского поселения.</w:t>
      </w:r>
    </w:p>
    <w:p w:rsidR="00E77D25" w:rsidRPr="00540683" w:rsidRDefault="00E77D25" w:rsidP="00E77D25">
      <w:pPr>
        <w:pStyle w:val="ConsPlusNormal"/>
        <w:ind w:firstLine="709"/>
        <w:jc w:val="both"/>
        <w:rPr>
          <w:sz w:val="18"/>
          <w:szCs w:val="18"/>
        </w:rPr>
      </w:pPr>
      <w:r w:rsidRPr="00540683">
        <w:rPr>
          <w:sz w:val="18"/>
          <w:szCs w:val="18"/>
        </w:rPr>
        <w:t xml:space="preserve">4. В заявке указываются реквизиты нормативных правовых актов Российской Федерации, Свердловской области, сельского поселения и их структурные единицы, устанавливающие правовые основания по внесению изменений в перечень главных администраторов источников финансирования дефицита бюджета сельского поселения. </w:t>
      </w:r>
    </w:p>
    <w:p w:rsidR="00E77D25" w:rsidRPr="00540683" w:rsidRDefault="00E77D25" w:rsidP="00E77D25">
      <w:pPr>
        <w:pStyle w:val="ConsPlusNormal"/>
        <w:ind w:firstLine="0"/>
        <w:jc w:val="both"/>
        <w:rPr>
          <w:sz w:val="18"/>
          <w:szCs w:val="18"/>
        </w:rPr>
      </w:pPr>
      <w:r w:rsidRPr="00540683">
        <w:rPr>
          <w:sz w:val="18"/>
          <w:szCs w:val="18"/>
        </w:rPr>
        <w:t>__________________________________________________________</w:t>
      </w:r>
      <w:r w:rsidR="00997EA6">
        <w:rPr>
          <w:sz w:val="18"/>
          <w:szCs w:val="18"/>
        </w:rPr>
        <w:t xml:space="preserve"> </w:t>
      </w:r>
      <w:r w:rsidRPr="00540683">
        <w:rPr>
          <w:sz w:val="18"/>
          <w:szCs w:val="18"/>
        </w:rPr>
        <w:t>_____________________________________________________________________________</w:t>
      </w:r>
      <w:r w:rsidR="00997EA6">
        <w:rPr>
          <w:sz w:val="18"/>
          <w:szCs w:val="18"/>
        </w:rPr>
        <w:t>_______________</w:t>
      </w:r>
      <w:r w:rsidRPr="00540683">
        <w:rPr>
          <w:sz w:val="18"/>
          <w:szCs w:val="18"/>
        </w:rPr>
        <w:t>_</w:t>
      </w:r>
    </w:p>
    <w:p w:rsidR="00E77D25" w:rsidRPr="00540683" w:rsidRDefault="00E77D25" w:rsidP="00E77D25">
      <w:pPr>
        <w:spacing w:after="0" w:line="240" w:lineRule="auto"/>
        <w:rPr>
          <w:rFonts w:ascii="Times New Roman" w:eastAsia="Times New Roman" w:hAnsi="Times New Roman" w:cs="Times New Roman"/>
          <w:sz w:val="18"/>
          <w:szCs w:val="18"/>
        </w:rPr>
      </w:pPr>
      <w:r w:rsidRPr="00540683">
        <w:rPr>
          <w:rFonts w:ascii="Arial" w:hAnsi="Arial" w:cs="Arial"/>
          <w:b/>
          <w:sz w:val="18"/>
          <w:szCs w:val="18"/>
        </w:rPr>
        <w:t xml:space="preserve">                                                                                                                      </w:t>
      </w:r>
      <w:r w:rsidR="00997EA6">
        <w:rPr>
          <w:rFonts w:ascii="Arial" w:hAnsi="Arial" w:cs="Arial"/>
          <w:b/>
          <w:sz w:val="18"/>
          <w:szCs w:val="18"/>
        </w:rPr>
        <w:t xml:space="preserve">              </w:t>
      </w:r>
      <w:r w:rsidRPr="00540683">
        <w:rPr>
          <w:rFonts w:ascii="Arial" w:hAnsi="Arial" w:cs="Arial"/>
          <w:b/>
          <w:sz w:val="18"/>
          <w:szCs w:val="18"/>
        </w:rPr>
        <w:t>Свердловская область</w:t>
      </w:r>
    </w:p>
    <w:p w:rsidR="00E77D25" w:rsidRPr="00540683" w:rsidRDefault="00E77D25" w:rsidP="00E77D25">
      <w:pPr>
        <w:spacing w:after="0" w:line="240" w:lineRule="auto"/>
        <w:rPr>
          <w:rFonts w:ascii="Arial" w:hAnsi="Arial" w:cs="Arial"/>
          <w:b/>
          <w:sz w:val="18"/>
          <w:szCs w:val="18"/>
        </w:rPr>
      </w:pPr>
      <w:r w:rsidRPr="00540683">
        <w:rPr>
          <w:rFonts w:ascii="Arial" w:hAnsi="Arial" w:cs="Arial"/>
          <w:b/>
          <w:sz w:val="18"/>
          <w:szCs w:val="18"/>
        </w:rPr>
        <w:t xml:space="preserve">                                                                                                                         </w:t>
      </w:r>
      <w:r w:rsidR="00997EA6">
        <w:rPr>
          <w:rFonts w:ascii="Arial" w:hAnsi="Arial" w:cs="Arial"/>
          <w:b/>
          <w:sz w:val="18"/>
          <w:szCs w:val="18"/>
        </w:rPr>
        <w:t xml:space="preserve">              </w:t>
      </w:r>
      <w:r w:rsidRPr="00540683">
        <w:rPr>
          <w:rFonts w:ascii="Arial" w:hAnsi="Arial" w:cs="Arial"/>
          <w:b/>
          <w:sz w:val="18"/>
          <w:szCs w:val="18"/>
        </w:rPr>
        <w:t>Байкаловский район</w:t>
      </w:r>
    </w:p>
    <w:p w:rsidR="00E77D25" w:rsidRPr="00540683" w:rsidRDefault="00E77D25" w:rsidP="00E77D25">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Постановление</w:t>
      </w:r>
    </w:p>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 xml:space="preserve">   главы </w:t>
      </w:r>
    </w:p>
    <w:p w:rsidR="00E77D25" w:rsidRPr="00540683" w:rsidRDefault="00E77D25" w:rsidP="00E77D25">
      <w:pPr>
        <w:spacing w:after="0" w:line="240" w:lineRule="auto"/>
        <w:jc w:val="center"/>
        <w:rPr>
          <w:rFonts w:ascii="Arial" w:hAnsi="Arial" w:cs="Arial"/>
          <w:b/>
          <w:color w:val="000000"/>
          <w:sz w:val="18"/>
          <w:szCs w:val="18"/>
        </w:rPr>
      </w:pPr>
      <w:r w:rsidRPr="00540683">
        <w:rPr>
          <w:rFonts w:ascii="Arial" w:hAnsi="Arial" w:cs="Arial"/>
          <w:b/>
          <w:sz w:val="18"/>
          <w:szCs w:val="18"/>
        </w:rPr>
        <w:t>Краснополянского сельского поселения</w:t>
      </w:r>
    </w:p>
    <w:p w:rsidR="00E77D25" w:rsidRPr="00540683" w:rsidRDefault="00E77D25" w:rsidP="00E77D25">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от  19 ноября 2021 года  №  161</w:t>
      </w:r>
    </w:p>
    <w:p w:rsidR="00037703" w:rsidRPr="00540683" w:rsidRDefault="00037703" w:rsidP="00E77D25">
      <w:pPr>
        <w:spacing w:after="0" w:line="240" w:lineRule="auto"/>
        <w:jc w:val="center"/>
        <w:rPr>
          <w:rFonts w:ascii="Arial" w:hAnsi="Arial" w:cs="Arial"/>
          <w:b/>
          <w:color w:val="000000"/>
          <w:sz w:val="18"/>
          <w:szCs w:val="18"/>
        </w:rPr>
      </w:pPr>
    </w:p>
    <w:p w:rsidR="00E77D25" w:rsidRPr="00540683" w:rsidRDefault="00E77D25" w:rsidP="00E77D25">
      <w:pPr>
        <w:autoSpaceDE w:val="0"/>
        <w:autoSpaceDN w:val="0"/>
        <w:adjustRightInd w:val="0"/>
        <w:spacing w:after="0" w:line="240" w:lineRule="auto"/>
        <w:jc w:val="center"/>
        <w:rPr>
          <w:rFonts w:ascii="Arial" w:hAnsi="Arial" w:cs="Arial"/>
          <w:b/>
          <w:sz w:val="18"/>
          <w:szCs w:val="18"/>
        </w:rPr>
      </w:pPr>
      <w:r w:rsidRPr="00540683">
        <w:rPr>
          <w:rFonts w:ascii="Arial" w:hAnsi="Arial" w:cs="Arial"/>
          <w:b/>
          <w:sz w:val="18"/>
          <w:szCs w:val="18"/>
        </w:rPr>
        <w:t>Об утверждении Перечня главных администраторов доходов бюджета Краснополянского сельского поселения Байкаловского муниципального района Свердловской области</w:t>
      </w:r>
    </w:p>
    <w:p w:rsidR="00E77D25" w:rsidRPr="00540683" w:rsidRDefault="00E77D25" w:rsidP="00E77D25">
      <w:pPr>
        <w:pStyle w:val="afa"/>
        <w:spacing w:before="0" w:beforeAutospacing="0" w:after="0" w:afterAutospacing="0"/>
        <w:ind w:firstLine="709"/>
        <w:jc w:val="both"/>
        <w:rPr>
          <w:rFonts w:ascii="Arial" w:hAnsi="Arial" w:cs="Arial"/>
          <w:sz w:val="18"/>
          <w:szCs w:val="18"/>
        </w:rPr>
      </w:pPr>
    </w:p>
    <w:p w:rsidR="00E77D25" w:rsidRPr="00540683" w:rsidRDefault="00E77D25" w:rsidP="00E77D25">
      <w:pPr>
        <w:spacing w:after="0" w:line="240" w:lineRule="auto"/>
        <w:ind w:firstLine="709"/>
        <w:jc w:val="both"/>
        <w:rPr>
          <w:rFonts w:ascii="Arial" w:hAnsi="Arial" w:cs="Arial"/>
          <w:b/>
          <w:bCs/>
          <w:sz w:val="18"/>
          <w:szCs w:val="18"/>
        </w:rPr>
      </w:pPr>
      <w:r w:rsidRPr="00540683">
        <w:rPr>
          <w:rFonts w:ascii="Arial" w:hAnsi="Arial" w:cs="Arial"/>
          <w:sz w:val="18"/>
          <w:szCs w:val="18"/>
        </w:rPr>
        <w:t>В соответствии с пунктом 3.2. статьи 160.1 Бюджетного кодекса Российской Федерации,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постановляю:</w:t>
      </w:r>
    </w:p>
    <w:p w:rsidR="00E77D25" w:rsidRPr="00540683" w:rsidRDefault="00E77D25" w:rsidP="00E77D25">
      <w:pPr>
        <w:pStyle w:val="afa"/>
        <w:spacing w:before="0" w:beforeAutospacing="0" w:after="0" w:afterAutospacing="0"/>
        <w:ind w:firstLine="709"/>
        <w:jc w:val="both"/>
        <w:rPr>
          <w:rFonts w:ascii="Arial" w:hAnsi="Arial" w:cs="Arial"/>
          <w:sz w:val="18"/>
          <w:szCs w:val="18"/>
        </w:rPr>
      </w:pP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1.</w:t>
      </w:r>
      <w:r w:rsidRPr="00540683">
        <w:rPr>
          <w:rFonts w:ascii="Arial" w:hAnsi="Arial" w:cs="Arial"/>
          <w:sz w:val="18"/>
          <w:szCs w:val="18"/>
        </w:rPr>
        <w:tab/>
        <w:t>Утвердить Перечень главных администраторов доходов бюджета Краснополянского сельского поселения Байкаловского муниципального района Свердловской области (прилагается).</w:t>
      </w: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2.</w:t>
      </w:r>
      <w:r w:rsidRPr="00540683">
        <w:rPr>
          <w:rFonts w:ascii="Arial" w:hAnsi="Arial" w:cs="Arial"/>
          <w:sz w:val="18"/>
          <w:szCs w:val="18"/>
        </w:rPr>
        <w:tab/>
        <w:t xml:space="preserve">Настоящее постановление вступает в силу со дня его официального опубликования и применяется к отношениям по составлению и исполнению бюджета Краснополянского сельского поселения, начиная с бюджета на 2022 год и плановый период 2023 и 2024 годов. </w:t>
      </w: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 xml:space="preserve">3. Настоящее постановление опубликовать в Информационном вестнике Краснополянского сельского поселения и разместить на сайте Администрации в сети «Интернет» </w:t>
      </w:r>
      <w:hyperlink r:id="rId39" w:history="1">
        <w:r w:rsidRPr="00540683">
          <w:rPr>
            <w:rStyle w:val="af7"/>
            <w:rFonts w:ascii="Arial" w:hAnsi="Arial" w:cs="Arial"/>
            <w:sz w:val="18"/>
            <w:szCs w:val="18"/>
          </w:rPr>
          <w:t>www.krasnopolyanskoe.ru</w:t>
        </w:r>
      </w:hyperlink>
      <w:r w:rsidRPr="00540683">
        <w:rPr>
          <w:rStyle w:val="af7"/>
          <w:rFonts w:ascii="Arial" w:hAnsi="Arial" w:cs="Arial"/>
          <w:sz w:val="18"/>
          <w:szCs w:val="18"/>
        </w:rPr>
        <w:t>.</w:t>
      </w: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4.</w:t>
      </w:r>
      <w:r w:rsidRPr="00540683">
        <w:rPr>
          <w:rFonts w:ascii="Arial" w:hAnsi="Arial" w:cs="Arial"/>
          <w:sz w:val="18"/>
          <w:szCs w:val="18"/>
        </w:rPr>
        <w:tab/>
        <w:t>Контроль исполнения настоящего постановления оставляю за собой.</w:t>
      </w:r>
    </w:p>
    <w:p w:rsidR="00E77D25" w:rsidRPr="00540683" w:rsidRDefault="00E77D25" w:rsidP="00E77D25">
      <w:pPr>
        <w:pStyle w:val="afa"/>
        <w:spacing w:before="0" w:beforeAutospacing="0" w:after="0" w:afterAutospacing="0"/>
        <w:ind w:firstLine="709"/>
        <w:jc w:val="both"/>
        <w:rPr>
          <w:rFonts w:ascii="Arial" w:hAnsi="Arial" w:cs="Arial"/>
          <w:sz w:val="18"/>
          <w:szCs w:val="18"/>
        </w:rPr>
      </w:pPr>
    </w:p>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И.о. Главы    Краснополянского сельского поселения                                                                                                                                                        А.Н.Снигирёв</w:t>
      </w:r>
    </w:p>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 xml:space="preserve">                                                                                                                                                                                                                                                                                 </w:t>
      </w:r>
    </w:p>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 xml:space="preserve">                                                                                                                                                                                                                                                          </w:t>
      </w:r>
      <w:r w:rsidR="00997EA6">
        <w:rPr>
          <w:rFonts w:ascii="Arial" w:hAnsi="Arial" w:cs="Arial"/>
          <w:sz w:val="18"/>
          <w:szCs w:val="18"/>
        </w:rPr>
        <w:t xml:space="preserve">                              </w:t>
      </w:r>
      <w:r w:rsidRPr="00540683">
        <w:rPr>
          <w:rFonts w:ascii="Arial" w:hAnsi="Arial" w:cs="Arial"/>
          <w:sz w:val="18"/>
          <w:szCs w:val="18"/>
        </w:rPr>
        <w:t xml:space="preserve"> Приложение</w:t>
      </w:r>
    </w:p>
    <w:p w:rsidR="00E77D25" w:rsidRPr="00540683" w:rsidRDefault="00E77D25" w:rsidP="00E77D25">
      <w:pPr>
        <w:spacing w:after="0" w:line="240" w:lineRule="auto"/>
        <w:jc w:val="right"/>
        <w:rPr>
          <w:rFonts w:ascii="Arial" w:hAnsi="Arial" w:cs="Arial"/>
          <w:sz w:val="18"/>
          <w:szCs w:val="18"/>
        </w:rPr>
      </w:pPr>
      <w:r w:rsidRPr="00540683">
        <w:rPr>
          <w:rFonts w:ascii="Arial" w:hAnsi="Arial" w:cs="Arial"/>
          <w:sz w:val="18"/>
          <w:szCs w:val="18"/>
        </w:rPr>
        <w:t>Утверждено</w:t>
      </w:r>
    </w:p>
    <w:p w:rsidR="00E77D25" w:rsidRPr="00540683" w:rsidRDefault="00E77D25" w:rsidP="00E77D25">
      <w:pPr>
        <w:spacing w:after="0" w:line="240" w:lineRule="auto"/>
        <w:jc w:val="right"/>
        <w:rPr>
          <w:rFonts w:ascii="Arial" w:hAnsi="Arial" w:cs="Arial"/>
          <w:sz w:val="18"/>
          <w:szCs w:val="18"/>
        </w:rPr>
      </w:pPr>
      <w:r w:rsidRPr="00540683">
        <w:rPr>
          <w:rFonts w:ascii="Arial" w:hAnsi="Arial" w:cs="Arial"/>
          <w:sz w:val="18"/>
          <w:szCs w:val="18"/>
        </w:rPr>
        <w:t>Постановлением  главы</w:t>
      </w:r>
    </w:p>
    <w:p w:rsidR="00E77D25" w:rsidRPr="00540683" w:rsidRDefault="00E77D25" w:rsidP="00E77D25">
      <w:pPr>
        <w:spacing w:after="0" w:line="240" w:lineRule="auto"/>
        <w:jc w:val="right"/>
        <w:rPr>
          <w:rFonts w:ascii="Arial" w:hAnsi="Arial" w:cs="Arial"/>
          <w:sz w:val="18"/>
          <w:szCs w:val="18"/>
        </w:rPr>
      </w:pPr>
      <w:r w:rsidRPr="00540683">
        <w:rPr>
          <w:rFonts w:ascii="Arial" w:hAnsi="Arial" w:cs="Arial"/>
          <w:sz w:val="18"/>
          <w:szCs w:val="18"/>
        </w:rPr>
        <w:t>Краснополянского сельского поселения</w:t>
      </w:r>
    </w:p>
    <w:p w:rsidR="00E77D25" w:rsidRPr="00540683" w:rsidRDefault="00E77D25" w:rsidP="00E77D25">
      <w:pPr>
        <w:spacing w:after="0" w:line="240" w:lineRule="auto"/>
        <w:jc w:val="right"/>
        <w:rPr>
          <w:rFonts w:ascii="Arial" w:hAnsi="Arial" w:cs="Arial"/>
          <w:sz w:val="18"/>
          <w:szCs w:val="18"/>
        </w:rPr>
      </w:pPr>
      <w:r w:rsidRPr="00540683">
        <w:rPr>
          <w:rFonts w:ascii="Arial" w:hAnsi="Arial" w:cs="Arial"/>
          <w:sz w:val="18"/>
          <w:szCs w:val="18"/>
        </w:rPr>
        <w:t>от 19 ноября 2021 года №161</w:t>
      </w:r>
    </w:p>
    <w:p w:rsidR="00E77D25" w:rsidRPr="00540683" w:rsidRDefault="00E77D25" w:rsidP="00E77D25">
      <w:pPr>
        <w:spacing w:after="0" w:line="240" w:lineRule="auto"/>
        <w:jc w:val="center"/>
        <w:rPr>
          <w:rFonts w:ascii="Arial" w:hAnsi="Arial" w:cs="Arial"/>
          <w:sz w:val="18"/>
          <w:szCs w:val="18"/>
        </w:rPr>
      </w:pPr>
    </w:p>
    <w:p w:rsidR="00E77D25" w:rsidRPr="00540683" w:rsidRDefault="00E77D25" w:rsidP="00E77D25">
      <w:pPr>
        <w:spacing w:after="0" w:line="240" w:lineRule="auto"/>
        <w:jc w:val="center"/>
        <w:rPr>
          <w:rFonts w:ascii="Arial" w:hAnsi="Arial" w:cs="Arial"/>
          <w:sz w:val="18"/>
          <w:szCs w:val="18"/>
        </w:rPr>
      </w:pPr>
      <w:r w:rsidRPr="00540683">
        <w:rPr>
          <w:rFonts w:ascii="Arial" w:hAnsi="Arial" w:cs="Arial"/>
          <w:sz w:val="18"/>
          <w:szCs w:val="18"/>
        </w:rPr>
        <w:t>Перечень</w:t>
      </w:r>
    </w:p>
    <w:p w:rsidR="00E77D25" w:rsidRPr="00540683" w:rsidRDefault="00E77D25" w:rsidP="00E77D25">
      <w:pPr>
        <w:spacing w:after="0" w:line="240" w:lineRule="auto"/>
        <w:jc w:val="center"/>
        <w:rPr>
          <w:rFonts w:ascii="Arial" w:hAnsi="Arial" w:cs="Arial"/>
          <w:sz w:val="18"/>
          <w:szCs w:val="18"/>
        </w:rPr>
      </w:pPr>
      <w:r w:rsidRPr="00540683">
        <w:rPr>
          <w:rFonts w:ascii="Arial" w:hAnsi="Arial" w:cs="Arial"/>
          <w:sz w:val="18"/>
          <w:szCs w:val="18"/>
        </w:rPr>
        <w:t>главных администраторов доходов бюджета Краснополянского сельского поселения Байкаловского муниципального района Свердловской области</w:t>
      </w:r>
    </w:p>
    <w:p w:rsidR="00E77D25" w:rsidRPr="00540683" w:rsidRDefault="00E77D25" w:rsidP="00E77D25">
      <w:pPr>
        <w:spacing w:after="0" w:line="240" w:lineRule="auto"/>
        <w:jc w:val="both"/>
        <w:rPr>
          <w:rFonts w:ascii="Arial" w:hAnsi="Arial" w:cs="Arial"/>
          <w:b/>
          <w:sz w:val="18"/>
          <w:szCs w:val="1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2091"/>
        <w:gridCol w:w="2835"/>
        <w:gridCol w:w="9355"/>
      </w:tblGrid>
      <w:tr w:rsidR="00E77D25" w:rsidRPr="00540683" w:rsidTr="00E77D25">
        <w:tc>
          <w:tcPr>
            <w:tcW w:w="1028" w:type="dxa"/>
          </w:tcPr>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Номер</w:t>
            </w:r>
          </w:p>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строки</w:t>
            </w:r>
          </w:p>
        </w:tc>
        <w:tc>
          <w:tcPr>
            <w:tcW w:w="2091" w:type="dxa"/>
          </w:tcPr>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Код главного администратора доходов бюджета сельского поселения</w:t>
            </w:r>
          </w:p>
        </w:tc>
        <w:tc>
          <w:tcPr>
            <w:tcW w:w="2835" w:type="dxa"/>
          </w:tcPr>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Код вида (подвида) доходов бюджета сельского поселения</w:t>
            </w:r>
          </w:p>
        </w:tc>
        <w:tc>
          <w:tcPr>
            <w:tcW w:w="9355" w:type="dxa"/>
          </w:tcPr>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Наименование главного администратора доходов бюджета сельского поселения и наименование кода вида (подвида) доходов бюджета сельского поселения</w:t>
            </w:r>
          </w:p>
        </w:tc>
      </w:tr>
      <w:tr w:rsidR="00E77D25" w:rsidRPr="00540683" w:rsidTr="00E77D25">
        <w:trPr>
          <w:trHeight w:val="174"/>
        </w:trPr>
        <w:tc>
          <w:tcPr>
            <w:tcW w:w="1028" w:type="dxa"/>
          </w:tcPr>
          <w:p w:rsidR="00E77D25" w:rsidRPr="00540683" w:rsidRDefault="00E77D25" w:rsidP="00E77D25">
            <w:pPr>
              <w:spacing w:after="0" w:line="240" w:lineRule="auto"/>
              <w:jc w:val="center"/>
              <w:rPr>
                <w:rFonts w:ascii="Arial" w:hAnsi="Arial" w:cs="Arial"/>
                <w:sz w:val="18"/>
                <w:szCs w:val="18"/>
              </w:rPr>
            </w:pPr>
            <w:r w:rsidRPr="00540683">
              <w:rPr>
                <w:rFonts w:ascii="Arial" w:hAnsi="Arial" w:cs="Arial"/>
                <w:sz w:val="18"/>
                <w:szCs w:val="18"/>
              </w:rPr>
              <w:t>1</w:t>
            </w:r>
          </w:p>
        </w:tc>
        <w:tc>
          <w:tcPr>
            <w:tcW w:w="2091" w:type="dxa"/>
          </w:tcPr>
          <w:p w:rsidR="00E77D25" w:rsidRPr="00540683" w:rsidRDefault="00E77D25" w:rsidP="00E77D25">
            <w:pPr>
              <w:spacing w:after="0" w:line="240" w:lineRule="auto"/>
              <w:jc w:val="center"/>
              <w:rPr>
                <w:rFonts w:ascii="Arial" w:hAnsi="Arial" w:cs="Arial"/>
                <w:sz w:val="18"/>
                <w:szCs w:val="18"/>
              </w:rPr>
            </w:pPr>
            <w:r w:rsidRPr="00540683">
              <w:rPr>
                <w:rFonts w:ascii="Arial" w:hAnsi="Arial" w:cs="Arial"/>
                <w:sz w:val="18"/>
                <w:szCs w:val="18"/>
              </w:rPr>
              <w:t>2</w:t>
            </w:r>
          </w:p>
        </w:tc>
        <w:tc>
          <w:tcPr>
            <w:tcW w:w="2835" w:type="dxa"/>
          </w:tcPr>
          <w:p w:rsidR="00E77D25" w:rsidRPr="00540683" w:rsidRDefault="00E77D25" w:rsidP="00E77D25">
            <w:pPr>
              <w:spacing w:after="0" w:line="240" w:lineRule="auto"/>
              <w:jc w:val="center"/>
              <w:rPr>
                <w:rFonts w:ascii="Arial" w:hAnsi="Arial" w:cs="Arial"/>
                <w:sz w:val="18"/>
                <w:szCs w:val="18"/>
              </w:rPr>
            </w:pPr>
            <w:r w:rsidRPr="00540683">
              <w:rPr>
                <w:rFonts w:ascii="Arial" w:hAnsi="Arial" w:cs="Arial"/>
                <w:sz w:val="18"/>
                <w:szCs w:val="18"/>
              </w:rPr>
              <w:t>3</w:t>
            </w:r>
          </w:p>
        </w:tc>
        <w:tc>
          <w:tcPr>
            <w:tcW w:w="9355" w:type="dxa"/>
          </w:tcPr>
          <w:p w:rsidR="00E77D25" w:rsidRPr="00540683" w:rsidRDefault="00E77D25" w:rsidP="00E77D25">
            <w:pPr>
              <w:spacing w:after="0" w:line="240" w:lineRule="auto"/>
              <w:jc w:val="center"/>
              <w:rPr>
                <w:rFonts w:ascii="Arial" w:hAnsi="Arial" w:cs="Arial"/>
                <w:sz w:val="18"/>
                <w:szCs w:val="18"/>
              </w:rPr>
            </w:pPr>
            <w:r w:rsidRPr="00540683">
              <w:rPr>
                <w:rFonts w:ascii="Arial" w:hAnsi="Arial" w:cs="Arial"/>
                <w:sz w:val="18"/>
                <w:szCs w:val="18"/>
              </w:rPr>
              <w:t>4</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w:t>
            </w:r>
          </w:p>
        </w:tc>
        <w:tc>
          <w:tcPr>
            <w:tcW w:w="2091" w:type="dxa"/>
            <w:vAlign w:val="center"/>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100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p>
        </w:tc>
        <w:tc>
          <w:tcPr>
            <w:tcW w:w="9355" w:type="dxa"/>
            <w:vAlign w:val="center"/>
          </w:tcPr>
          <w:p w:rsidR="00E77D25" w:rsidRPr="00540683" w:rsidRDefault="00E77D25" w:rsidP="00E77D25">
            <w:pPr>
              <w:spacing w:after="0" w:line="240" w:lineRule="auto"/>
              <w:rPr>
                <w:rFonts w:ascii="Arial" w:hAnsi="Arial" w:cs="Arial"/>
                <w:b/>
                <w:sz w:val="18"/>
                <w:szCs w:val="18"/>
              </w:rPr>
            </w:pPr>
            <w:r w:rsidRPr="00540683">
              <w:rPr>
                <w:rFonts w:ascii="Arial" w:hAnsi="Arial" w:cs="Arial"/>
                <w:b/>
                <w:sz w:val="18"/>
                <w:szCs w:val="18"/>
              </w:rPr>
              <w:t>Управление Федерального казначейства по Свердловской области</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100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1 03 02230 01 0000 110</w:t>
            </w:r>
          </w:p>
        </w:tc>
        <w:tc>
          <w:tcPr>
            <w:tcW w:w="9355" w:type="dxa"/>
            <w:vAlign w:val="center"/>
          </w:tcPr>
          <w:p w:rsidR="00E77D25" w:rsidRPr="00540683" w:rsidRDefault="00E77D25" w:rsidP="00E77D25">
            <w:pPr>
              <w:pStyle w:val="ConsPlusCell"/>
              <w:rPr>
                <w:rFonts w:ascii="Arial" w:hAnsi="Arial" w:cs="Arial"/>
                <w:sz w:val="18"/>
                <w:szCs w:val="18"/>
              </w:rPr>
            </w:pPr>
            <w:r w:rsidRPr="00540683">
              <w:rPr>
                <w:rFonts w:ascii="Arial" w:hAnsi="Arial" w:cs="Arial"/>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100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1 03 02240 01 0000 110</w:t>
            </w:r>
          </w:p>
        </w:tc>
        <w:tc>
          <w:tcPr>
            <w:tcW w:w="9355" w:type="dxa"/>
            <w:vAlign w:val="center"/>
          </w:tcPr>
          <w:p w:rsidR="00E77D25" w:rsidRPr="00540683" w:rsidRDefault="00E77D25" w:rsidP="00E77D25">
            <w:pPr>
              <w:pStyle w:val="ConsPlusCell"/>
              <w:rPr>
                <w:rFonts w:ascii="Arial" w:hAnsi="Arial" w:cs="Arial"/>
                <w:sz w:val="18"/>
                <w:szCs w:val="18"/>
              </w:rPr>
            </w:pPr>
            <w:r w:rsidRPr="00540683">
              <w:rPr>
                <w:rFonts w:ascii="Arial" w:hAnsi="Arial" w:cs="Arial"/>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100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1 03 02250 01 0000 110</w:t>
            </w:r>
          </w:p>
        </w:tc>
        <w:tc>
          <w:tcPr>
            <w:tcW w:w="9355" w:type="dxa"/>
            <w:vAlign w:val="center"/>
          </w:tcPr>
          <w:p w:rsidR="00E77D25" w:rsidRPr="00540683" w:rsidRDefault="00E77D25" w:rsidP="00E77D25">
            <w:pPr>
              <w:pStyle w:val="ConsPlusCell"/>
              <w:rPr>
                <w:rFonts w:ascii="Arial" w:hAnsi="Arial" w:cs="Arial"/>
                <w:sz w:val="18"/>
                <w:szCs w:val="18"/>
              </w:rPr>
            </w:pPr>
            <w:r w:rsidRPr="00540683">
              <w:rPr>
                <w:rFonts w:ascii="Arial" w:hAnsi="Arial" w:cs="Arial"/>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5</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100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1 03 02260 01 0000 110</w:t>
            </w:r>
          </w:p>
        </w:tc>
        <w:tc>
          <w:tcPr>
            <w:tcW w:w="9355" w:type="dxa"/>
            <w:vAlign w:val="center"/>
          </w:tcPr>
          <w:p w:rsidR="00E77D25" w:rsidRPr="00540683" w:rsidRDefault="00E77D25" w:rsidP="00E77D25">
            <w:pPr>
              <w:pStyle w:val="ConsPlusCell"/>
              <w:rPr>
                <w:rFonts w:ascii="Arial" w:hAnsi="Arial" w:cs="Arial"/>
                <w:sz w:val="18"/>
                <w:szCs w:val="18"/>
              </w:rPr>
            </w:pPr>
            <w:r w:rsidRPr="00540683">
              <w:rPr>
                <w:rFonts w:ascii="Arial" w:hAnsi="Arial" w:cs="Arial"/>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6</w:t>
            </w:r>
          </w:p>
        </w:tc>
        <w:tc>
          <w:tcPr>
            <w:tcW w:w="2091" w:type="dxa"/>
            <w:vAlign w:val="center"/>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182</w:t>
            </w:r>
          </w:p>
        </w:tc>
        <w:tc>
          <w:tcPr>
            <w:tcW w:w="2835" w:type="dxa"/>
            <w:vAlign w:val="center"/>
          </w:tcPr>
          <w:p w:rsidR="00E77D25" w:rsidRPr="00540683" w:rsidRDefault="00E77D25" w:rsidP="00E77D25">
            <w:pPr>
              <w:spacing w:after="0" w:line="240" w:lineRule="auto"/>
              <w:jc w:val="both"/>
              <w:rPr>
                <w:rFonts w:ascii="Arial" w:hAnsi="Arial" w:cs="Arial"/>
                <w:b/>
                <w:sz w:val="18"/>
                <w:szCs w:val="18"/>
              </w:rPr>
            </w:pPr>
          </w:p>
        </w:tc>
        <w:tc>
          <w:tcPr>
            <w:tcW w:w="9355" w:type="dxa"/>
            <w:vAlign w:val="center"/>
          </w:tcPr>
          <w:p w:rsidR="00E77D25" w:rsidRPr="00540683" w:rsidRDefault="00E77D25" w:rsidP="00E77D25">
            <w:pPr>
              <w:spacing w:after="0" w:line="240" w:lineRule="auto"/>
              <w:rPr>
                <w:rFonts w:ascii="Arial" w:hAnsi="Arial" w:cs="Arial"/>
                <w:b/>
                <w:sz w:val="18"/>
                <w:szCs w:val="18"/>
              </w:rPr>
            </w:pPr>
            <w:r w:rsidRPr="00540683">
              <w:rPr>
                <w:rFonts w:ascii="Arial" w:hAnsi="Arial" w:cs="Arial"/>
                <w:b/>
                <w:sz w:val="18"/>
                <w:szCs w:val="18"/>
              </w:rPr>
              <w:t>Управление Федеральной налоговой службы по Свердловской области</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7</w:t>
            </w:r>
          </w:p>
        </w:tc>
        <w:tc>
          <w:tcPr>
            <w:tcW w:w="2091" w:type="dxa"/>
            <w:vAlign w:val="center"/>
          </w:tcPr>
          <w:p w:rsidR="00E77D25" w:rsidRPr="00540683" w:rsidRDefault="00E77D25" w:rsidP="00E77D25">
            <w:pPr>
              <w:pStyle w:val="ConsPlusNormal"/>
              <w:widowControl/>
              <w:jc w:val="both"/>
              <w:rPr>
                <w:sz w:val="18"/>
                <w:szCs w:val="18"/>
              </w:rPr>
            </w:pPr>
            <w:r w:rsidRPr="00540683">
              <w:rPr>
                <w:sz w:val="18"/>
                <w:szCs w:val="18"/>
              </w:rPr>
              <w:t>182</w:t>
            </w:r>
          </w:p>
        </w:tc>
        <w:tc>
          <w:tcPr>
            <w:tcW w:w="2835" w:type="dxa"/>
            <w:vAlign w:val="center"/>
          </w:tcPr>
          <w:p w:rsidR="00E77D25" w:rsidRPr="00540683" w:rsidRDefault="00E77D25" w:rsidP="00997EA6">
            <w:pPr>
              <w:pStyle w:val="ConsPlusNormal"/>
              <w:widowControl/>
              <w:ind w:firstLine="0"/>
              <w:jc w:val="both"/>
              <w:rPr>
                <w:sz w:val="18"/>
                <w:szCs w:val="18"/>
              </w:rPr>
            </w:pPr>
            <w:r w:rsidRPr="00540683">
              <w:rPr>
                <w:sz w:val="18"/>
                <w:szCs w:val="18"/>
              </w:rPr>
              <w:t>1 01 02000 01 0000 110</w:t>
            </w:r>
          </w:p>
        </w:tc>
        <w:tc>
          <w:tcPr>
            <w:tcW w:w="9355" w:type="dxa"/>
            <w:vAlign w:val="center"/>
          </w:tcPr>
          <w:p w:rsidR="00E77D25" w:rsidRPr="00540683" w:rsidRDefault="00E77D25" w:rsidP="00997EA6">
            <w:pPr>
              <w:pStyle w:val="ConsPlusNormal"/>
              <w:widowControl/>
              <w:ind w:firstLine="0"/>
              <w:rPr>
                <w:sz w:val="18"/>
                <w:szCs w:val="18"/>
              </w:rPr>
            </w:pPr>
            <w:r w:rsidRPr="00540683">
              <w:rPr>
                <w:sz w:val="18"/>
                <w:szCs w:val="18"/>
              </w:rPr>
              <w:t>Налог на доходы физических лиц &lt;1*&gt;</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8</w:t>
            </w:r>
          </w:p>
        </w:tc>
        <w:tc>
          <w:tcPr>
            <w:tcW w:w="2091" w:type="dxa"/>
            <w:vAlign w:val="center"/>
          </w:tcPr>
          <w:p w:rsidR="00E77D25" w:rsidRPr="00540683" w:rsidRDefault="00E77D25" w:rsidP="00E77D25">
            <w:pPr>
              <w:pStyle w:val="ConsPlusNormal"/>
              <w:widowControl/>
              <w:jc w:val="both"/>
              <w:rPr>
                <w:sz w:val="18"/>
                <w:szCs w:val="18"/>
              </w:rPr>
            </w:pPr>
            <w:r w:rsidRPr="00540683">
              <w:rPr>
                <w:sz w:val="18"/>
                <w:szCs w:val="18"/>
              </w:rPr>
              <w:t>182</w:t>
            </w:r>
          </w:p>
        </w:tc>
        <w:tc>
          <w:tcPr>
            <w:tcW w:w="2835" w:type="dxa"/>
            <w:vAlign w:val="center"/>
          </w:tcPr>
          <w:p w:rsidR="00E77D25" w:rsidRPr="00540683" w:rsidRDefault="00E77D25" w:rsidP="00997EA6">
            <w:pPr>
              <w:pStyle w:val="ConsPlusNormal"/>
              <w:widowControl/>
              <w:ind w:firstLine="0"/>
              <w:jc w:val="both"/>
              <w:rPr>
                <w:sz w:val="18"/>
                <w:szCs w:val="18"/>
              </w:rPr>
            </w:pPr>
            <w:r w:rsidRPr="00540683">
              <w:rPr>
                <w:sz w:val="18"/>
                <w:szCs w:val="18"/>
              </w:rPr>
              <w:t>1 05 03010 01 0000 110</w:t>
            </w:r>
          </w:p>
        </w:tc>
        <w:tc>
          <w:tcPr>
            <w:tcW w:w="9355" w:type="dxa"/>
            <w:vAlign w:val="bottom"/>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Единый сельскохозяйственный налог &lt;1*&gt;</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w:t>
            </w:r>
          </w:p>
        </w:tc>
        <w:tc>
          <w:tcPr>
            <w:tcW w:w="2091" w:type="dxa"/>
            <w:vAlign w:val="center"/>
          </w:tcPr>
          <w:p w:rsidR="00E77D25" w:rsidRPr="00540683" w:rsidRDefault="00E77D25" w:rsidP="00E77D25">
            <w:pPr>
              <w:pStyle w:val="ConsPlusNormal"/>
              <w:widowControl/>
              <w:jc w:val="both"/>
              <w:rPr>
                <w:sz w:val="18"/>
                <w:szCs w:val="18"/>
              </w:rPr>
            </w:pPr>
            <w:r w:rsidRPr="00540683">
              <w:rPr>
                <w:sz w:val="18"/>
                <w:szCs w:val="18"/>
              </w:rPr>
              <w:t>182</w:t>
            </w:r>
          </w:p>
        </w:tc>
        <w:tc>
          <w:tcPr>
            <w:tcW w:w="2835" w:type="dxa"/>
            <w:vAlign w:val="center"/>
          </w:tcPr>
          <w:p w:rsidR="00E77D25" w:rsidRPr="00540683" w:rsidRDefault="00E77D25" w:rsidP="00E77D25">
            <w:pPr>
              <w:pStyle w:val="11"/>
              <w:rPr>
                <w:sz w:val="18"/>
                <w:szCs w:val="18"/>
              </w:rPr>
            </w:pPr>
            <w:r w:rsidRPr="00540683">
              <w:rPr>
                <w:sz w:val="18"/>
                <w:szCs w:val="18"/>
              </w:rPr>
              <w:t>1 05 03020 01 0000 110</w:t>
            </w:r>
          </w:p>
        </w:tc>
        <w:tc>
          <w:tcPr>
            <w:tcW w:w="9355" w:type="dxa"/>
            <w:vAlign w:val="bottom"/>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Единый сельскохозяйственный налог (за налоговые периоды, истекшие до 1 января 2011 года) &lt;1*&gt;</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10</w:t>
            </w:r>
          </w:p>
        </w:tc>
        <w:tc>
          <w:tcPr>
            <w:tcW w:w="2091" w:type="dxa"/>
            <w:vAlign w:val="center"/>
          </w:tcPr>
          <w:p w:rsidR="00E77D25" w:rsidRPr="00540683" w:rsidRDefault="00E77D25" w:rsidP="00E77D25">
            <w:pPr>
              <w:pStyle w:val="ConsPlusNormal"/>
              <w:widowControl/>
              <w:jc w:val="both"/>
              <w:rPr>
                <w:sz w:val="18"/>
                <w:szCs w:val="18"/>
              </w:rPr>
            </w:pPr>
            <w:r w:rsidRPr="00540683">
              <w:rPr>
                <w:sz w:val="18"/>
                <w:szCs w:val="18"/>
              </w:rPr>
              <w:t>182</w:t>
            </w:r>
          </w:p>
        </w:tc>
        <w:tc>
          <w:tcPr>
            <w:tcW w:w="2835" w:type="dxa"/>
            <w:vAlign w:val="center"/>
          </w:tcPr>
          <w:p w:rsidR="00E77D25" w:rsidRPr="00540683" w:rsidRDefault="00E77D25" w:rsidP="00E77D25">
            <w:pPr>
              <w:pStyle w:val="11"/>
              <w:rPr>
                <w:sz w:val="18"/>
                <w:szCs w:val="18"/>
              </w:rPr>
            </w:pPr>
            <w:r w:rsidRPr="00540683">
              <w:rPr>
                <w:sz w:val="18"/>
                <w:szCs w:val="18"/>
              </w:rPr>
              <w:t>1 06 01030 10 0000 110</w:t>
            </w:r>
          </w:p>
        </w:tc>
        <w:tc>
          <w:tcPr>
            <w:tcW w:w="9355" w:type="dxa"/>
            <w:vAlign w:val="center"/>
          </w:tcPr>
          <w:p w:rsidR="00E77D25" w:rsidRPr="00540683" w:rsidRDefault="00E77D25" w:rsidP="00E77D25">
            <w:pPr>
              <w:pStyle w:val="11"/>
              <w:jc w:val="left"/>
              <w:rPr>
                <w:sz w:val="18"/>
                <w:szCs w:val="18"/>
              </w:rPr>
            </w:pPr>
            <w:r w:rsidRPr="00540683">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11</w:t>
            </w:r>
          </w:p>
        </w:tc>
        <w:tc>
          <w:tcPr>
            <w:tcW w:w="2091" w:type="dxa"/>
            <w:vAlign w:val="center"/>
          </w:tcPr>
          <w:p w:rsidR="00E77D25" w:rsidRPr="00540683" w:rsidRDefault="00E77D25" w:rsidP="00E77D25">
            <w:pPr>
              <w:pStyle w:val="ConsPlusNormal"/>
              <w:widowControl/>
              <w:jc w:val="both"/>
              <w:rPr>
                <w:sz w:val="18"/>
                <w:szCs w:val="18"/>
              </w:rPr>
            </w:pPr>
            <w:r w:rsidRPr="00540683">
              <w:rPr>
                <w:sz w:val="18"/>
                <w:szCs w:val="18"/>
              </w:rPr>
              <w:t>182</w:t>
            </w:r>
          </w:p>
        </w:tc>
        <w:tc>
          <w:tcPr>
            <w:tcW w:w="2835" w:type="dxa"/>
            <w:vAlign w:val="center"/>
          </w:tcPr>
          <w:p w:rsidR="00E77D25" w:rsidRPr="00540683" w:rsidRDefault="00E77D25" w:rsidP="00E77D25">
            <w:pPr>
              <w:pStyle w:val="11"/>
              <w:rPr>
                <w:sz w:val="18"/>
                <w:szCs w:val="18"/>
              </w:rPr>
            </w:pPr>
            <w:r w:rsidRPr="00540683">
              <w:rPr>
                <w:sz w:val="18"/>
                <w:szCs w:val="18"/>
              </w:rPr>
              <w:t>1 06 06033 10 0000 110</w:t>
            </w:r>
          </w:p>
        </w:tc>
        <w:tc>
          <w:tcPr>
            <w:tcW w:w="9355" w:type="dxa"/>
            <w:vAlign w:val="center"/>
          </w:tcPr>
          <w:p w:rsidR="00E77D25" w:rsidRPr="00540683" w:rsidRDefault="00E77D25" w:rsidP="00E77D25">
            <w:pPr>
              <w:autoSpaceDE w:val="0"/>
              <w:autoSpaceDN w:val="0"/>
              <w:adjustRightInd w:val="0"/>
              <w:spacing w:after="0" w:line="240" w:lineRule="auto"/>
              <w:rPr>
                <w:rFonts w:ascii="Arial" w:hAnsi="Arial" w:cs="Arial"/>
                <w:sz w:val="18"/>
                <w:szCs w:val="18"/>
              </w:rPr>
            </w:pPr>
            <w:r w:rsidRPr="00540683">
              <w:rPr>
                <w:rFonts w:ascii="Arial" w:hAnsi="Arial" w:cs="Arial"/>
                <w:sz w:val="18"/>
                <w:szCs w:val="18"/>
              </w:rPr>
              <w:t>Земельный налог с организаций, обладающих земельным участком, расположенным в границах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12</w:t>
            </w:r>
          </w:p>
        </w:tc>
        <w:tc>
          <w:tcPr>
            <w:tcW w:w="2091" w:type="dxa"/>
            <w:vAlign w:val="center"/>
          </w:tcPr>
          <w:p w:rsidR="00E77D25" w:rsidRPr="00540683" w:rsidRDefault="00E77D25" w:rsidP="00E77D25">
            <w:pPr>
              <w:pStyle w:val="ConsPlusNormal"/>
              <w:widowControl/>
              <w:jc w:val="both"/>
              <w:rPr>
                <w:sz w:val="18"/>
                <w:szCs w:val="18"/>
              </w:rPr>
            </w:pPr>
            <w:r w:rsidRPr="00540683">
              <w:rPr>
                <w:sz w:val="18"/>
                <w:szCs w:val="18"/>
              </w:rPr>
              <w:t>182</w:t>
            </w:r>
          </w:p>
        </w:tc>
        <w:tc>
          <w:tcPr>
            <w:tcW w:w="2835" w:type="dxa"/>
            <w:vAlign w:val="center"/>
          </w:tcPr>
          <w:p w:rsidR="00E77D25" w:rsidRPr="00540683" w:rsidRDefault="00E77D25" w:rsidP="00E77D25">
            <w:pPr>
              <w:pStyle w:val="11"/>
              <w:rPr>
                <w:sz w:val="18"/>
                <w:szCs w:val="18"/>
              </w:rPr>
            </w:pPr>
            <w:r w:rsidRPr="00540683">
              <w:rPr>
                <w:sz w:val="18"/>
                <w:szCs w:val="18"/>
              </w:rPr>
              <w:t>1 06 06043 10 0000 110</w:t>
            </w:r>
          </w:p>
        </w:tc>
        <w:tc>
          <w:tcPr>
            <w:tcW w:w="9355" w:type="dxa"/>
            <w:vAlign w:val="center"/>
          </w:tcPr>
          <w:p w:rsidR="00E77D25" w:rsidRPr="00540683" w:rsidRDefault="00E77D25" w:rsidP="00E77D25">
            <w:pPr>
              <w:autoSpaceDE w:val="0"/>
              <w:autoSpaceDN w:val="0"/>
              <w:adjustRightInd w:val="0"/>
              <w:spacing w:after="0" w:line="240" w:lineRule="auto"/>
              <w:rPr>
                <w:rFonts w:ascii="Arial" w:hAnsi="Arial" w:cs="Arial"/>
                <w:sz w:val="18"/>
                <w:szCs w:val="18"/>
              </w:rPr>
            </w:pPr>
            <w:r w:rsidRPr="00540683">
              <w:rPr>
                <w:rFonts w:ascii="Arial" w:hAnsi="Arial" w:cs="Arial"/>
                <w:sz w:val="18"/>
                <w:szCs w:val="18"/>
              </w:rPr>
              <w:t>Земельный налог с физических лиц, обладающих земельным участком, расположенным в границах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13</w:t>
            </w:r>
          </w:p>
        </w:tc>
        <w:tc>
          <w:tcPr>
            <w:tcW w:w="2091" w:type="dxa"/>
            <w:vAlign w:val="center"/>
          </w:tcPr>
          <w:p w:rsidR="00E77D25" w:rsidRPr="00540683" w:rsidRDefault="00E77D25" w:rsidP="00E77D25">
            <w:pPr>
              <w:pStyle w:val="ConsPlusNormal"/>
              <w:widowControl/>
              <w:jc w:val="both"/>
              <w:rPr>
                <w:sz w:val="18"/>
                <w:szCs w:val="18"/>
              </w:rPr>
            </w:pPr>
            <w:r w:rsidRPr="00540683">
              <w:rPr>
                <w:sz w:val="18"/>
                <w:szCs w:val="18"/>
              </w:rPr>
              <w:t>182</w:t>
            </w:r>
          </w:p>
        </w:tc>
        <w:tc>
          <w:tcPr>
            <w:tcW w:w="2835" w:type="dxa"/>
            <w:vAlign w:val="center"/>
          </w:tcPr>
          <w:p w:rsidR="00E77D25" w:rsidRPr="00540683" w:rsidRDefault="00E77D25" w:rsidP="00E77D25">
            <w:pPr>
              <w:pStyle w:val="11"/>
              <w:rPr>
                <w:sz w:val="18"/>
                <w:szCs w:val="18"/>
              </w:rPr>
            </w:pPr>
            <w:r w:rsidRPr="00540683">
              <w:rPr>
                <w:sz w:val="18"/>
                <w:szCs w:val="18"/>
              </w:rPr>
              <w:t>1 09 04053 10 0000 110</w:t>
            </w:r>
          </w:p>
        </w:tc>
        <w:tc>
          <w:tcPr>
            <w:tcW w:w="9355" w:type="dxa"/>
            <w:vAlign w:val="center"/>
          </w:tcPr>
          <w:p w:rsidR="00E77D25" w:rsidRPr="00540683" w:rsidRDefault="00E77D25" w:rsidP="00E77D25">
            <w:pPr>
              <w:pStyle w:val="11"/>
              <w:jc w:val="left"/>
              <w:rPr>
                <w:sz w:val="18"/>
                <w:szCs w:val="18"/>
              </w:rPr>
            </w:pPr>
            <w:r w:rsidRPr="00540683">
              <w:rPr>
                <w:sz w:val="18"/>
                <w:szCs w:val="18"/>
              </w:rPr>
              <w:t>Земельный налог (по обязательствам, возникшим до 1 января 2006 года), мобилизуемый на территориях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14</w:t>
            </w:r>
          </w:p>
        </w:tc>
        <w:tc>
          <w:tcPr>
            <w:tcW w:w="2091" w:type="dxa"/>
            <w:vAlign w:val="center"/>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901</w:t>
            </w:r>
          </w:p>
        </w:tc>
        <w:tc>
          <w:tcPr>
            <w:tcW w:w="2835" w:type="dxa"/>
            <w:vAlign w:val="center"/>
          </w:tcPr>
          <w:p w:rsidR="00E77D25" w:rsidRPr="00540683" w:rsidRDefault="00E77D25" w:rsidP="00E77D25">
            <w:pPr>
              <w:spacing w:after="0" w:line="240" w:lineRule="auto"/>
              <w:jc w:val="both"/>
              <w:rPr>
                <w:rFonts w:ascii="Arial" w:hAnsi="Arial" w:cs="Arial"/>
                <w:b/>
                <w:sz w:val="18"/>
                <w:szCs w:val="18"/>
              </w:rPr>
            </w:pPr>
          </w:p>
        </w:tc>
        <w:tc>
          <w:tcPr>
            <w:tcW w:w="9355" w:type="dxa"/>
            <w:vAlign w:val="center"/>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Администрация Байкаловского муниципального района Свердловской области</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15</w:t>
            </w:r>
          </w:p>
        </w:tc>
        <w:tc>
          <w:tcPr>
            <w:tcW w:w="2091" w:type="dxa"/>
            <w:vAlign w:val="center"/>
          </w:tcPr>
          <w:p w:rsidR="00E77D25" w:rsidRPr="00540683" w:rsidRDefault="00E77D25" w:rsidP="00E77D25">
            <w:pPr>
              <w:spacing w:after="0" w:line="240" w:lineRule="auto"/>
              <w:jc w:val="both"/>
              <w:rPr>
                <w:rFonts w:ascii="Arial" w:hAnsi="Arial" w:cs="Arial"/>
                <w:bCs/>
                <w:sz w:val="18"/>
                <w:szCs w:val="18"/>
              </w:rPr>
            </w:pPr>
            <w:r w:rsidRPr="00540683">
              <w:rPr>
                <w:rFonts w:ascii="Arial" w:hAnsi="Arial" w:cs="Arial"/>
                <w:bCs/>
                <w:sz w:val="18"/>
                <w:szCs w:val="18"/>
              </w:rPr>
              <w:t>901</w:t>
            </w:r>
          </w:p>
        </w:tc>
        <w:tc>
          <w:tcPr>
            <w:tcW w:w="2835" w:type="dxa"/>
            <w:vAlign w:val="center"/>
          </w:tcPr>
          <w:p w:rsidR="00E77D25" w:rsidRPr="00540683" w:rsidRDefault="00E77D25" w:rsidP="00E77D25">
            <w:pPr>
              <w:autoSpaceDE w:val="0"/>
              <w:autoSpaceDN w:val="0"/>
              <w:adjustRightInd w:val="0"/>
              <w:spacing w:after="0" w:line="240" w:lineRule="auto"/>
              <w:jc w:val="both"/>
              <w:rPr>
                <w:rFonts w:ascii="Arial" w:hAnsi="Arial" w:cs="Arial"/>
                <w:sz w:val="18"/>
                <w:szCs w:val="18"/>
              </w:rPr>
            </w:pPr>
            <w:r w:rsidRPr="00540683">
              <w:rPr>
                <w:rFonts w:ascii="Arial" w:hAnsi="Arial" w:cs="Arial"/>
                <w:sz w:val="18"/>
                <w:szCs w:val="18"/>
              </w:rPr>
              <w:t>1 16 01157 01 0000 140</w:t>
            </w:r>
          </w:p>
          <w:p w:rsidR="00E77D25" w:rsidRPr="00540683" w:rsidRDefault="00E77D25" w:rsidP="00E77D25">
            <w:pPr>
              <w:spacing w:after="0" w:line="240" w:lineRule="auto"/>
              <w:jc w:val="both"/>
              <w:rPr>
                <w:rFonts w:ascii="Arial" w:hAnsi="Arial" w:cs="Arial"/>
                <w:b/>
                <w:sz w:val="18"/>
                <w:szCs w:val="18"/>
              </w:rPr>
            </w:pPr>
          </w:p>
        </w:tc>
        <w:tc>
          <w:tcPr>
            <w:tcW w:w="9355" w:type="dxa"/>
            <w:vAlign w:val="center"/>
          </w:tcPr>
          <w:p w:rsidR="00E77D25" w:rsidRPr="00540683" w:rsidRDefault="00E77D25" w:rsidP="00E77D25">
            <w:pPr>
              <w:autoSpaceDE w:val="0"/>
              <w:autoSpaceDN w:val="0"/>
              <w:adjustRightInd w:val="0"/>
              <w:spacing w:after="0" w:line="240" w:lineRule="auto"/>
              <w:rPr>
                <w:rFonts w:ascii="Arial" w:hAnsi="Arial" w:cs="Arial"/>
                <w:sz w:val="18"/>
                <w:szCs w:val="18"/>
              </w:rPr>
            </w:pPr>
            <w:r w:rsidRPr="00540683">
              <w:rPr>
                <w:rFonts w:ascii="Arial" w:hAnsi="Arial" w:cs="Arial"/>
                <w:sz w:val="18"/>
                <w:szCs w:val="18"/>
              </w:rPr>
              <w:t xml:space="preserve">Административные штрафы, установленные </w:t>
            </w:r>
            <w:hyperlink r:id="rId40" w:history="1">
              <w:r w:rsidRPr="00540683">
                <w:rPr>
                  <w:rFonts w:ascii="Arial" w:hAnsi="Arial" w:cs="Arial"/>
                  <w:sz w:val="18"/>
                  <w:szCs w:val="18"/>
                </w:rPr>
                <w:t>главой 15</w:t>
              </w:r>
            </w:hyperlink>
            <w:r w:rsidRPr="00540683">
              <w:rPr>
                <w:rFonts w:ascii="Arial" w:hAnsi="Arial" w:cs="Arial"/>
                <w:sz w:val="18"/>
                <w:szCs w:val="18"/>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16</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901</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 xml:space="preserve">1 16 </w:t>
            </w:r>
            <w:r w:rsidRPr="00540683">
              <w:rPr>
                <w:rFonts w:ascii="Arial" w:hAnsi="Arial" w:cs="Arial"/>
                <w:sz w:val="18"/>
                <w:szCs w:val="18"/>
                <w:lang w:val="en-US"/>
              </w:rPr>
              <w:t>10100</w:t>
            </w:r>
            <w:r w:rsidRPr="00540683">
              <w:rPr>
                <w:rFonts w:ascii="Arial" w:hAnsi="Arial" w:cs="Arial"/>
                <w:sz w:val="18"/>
                <w:szCs w:val="18"/>
              </w:rPr>
              <w:t xml:space="preserve"> 10 0000 140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17</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901</w:t>
            </w:r>
          </w:p>
        </w:tc>
        <w:tc>
          <w:tcPr>
            <w:tcW w:w="2835" w:type="dxa"/>
            <w:tcBorders>
              <w:top w:val="single" w:sz="8" w:space="0" w:color="auto"/>
              <w:left w:val="single" w:sz="8" w:space="0" w:color="auto"/>
              <w:bottom w:val="single" w:sz="8" w:space="0" w:color="auto"/>
              <w:right w:val="single" w:sz="8" w:space="0" w:color="auto"/>
            </w:tcBorders>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1 16 10123 01 0000 140</w:t>
            </w:r>
          </w:p>
        </w:tc>
        <w:tc>
          <w:tcPr>
            <w:tcW w:w="9355" w:type="dxa"/>
            <w:tcBorders>
              <w:top w:val="single" w:sz="8" w:space="0" w:color="auto"/>
              <w:left w:val="single" w:sz="8" w:space="0" w:color="auto"/>
              <w:bottom w:val="single" w:sz="8" w:space="0" w:color="auto"/>
              <w:right w:val="single" w:sz="8" w:space="0" w:color="auto"/>
            </w:tcBorders>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18</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901</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1 17 01050 10 0000 180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Невыясненные поступления, зачисляемые в бюджеты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19</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901</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2 00 00000 00 0000 000</w:t>
            </w:r>
          </w:p>
        </w:tc>
        <w:tc>
          <w:tcPr>
            <w:tcW w:w="9355" w:type="dxa"/>
            <w:vAlign w:val="center"/>
          </w:tcPr>
          <w:p w:rsidR="00E77D25" w:rsidRPr="00540683" w:rsidRDefault="00E77D25" w:rsidP="00E77D25">
            <w:pPr>
              <w:pStyle w:val="ConsPlusNonformat"/>
              <w:rPr>
                <w:rFonts w:ascii="Arial" w:hAnsi="Arial" w:cs="Arial"/>
                <w:sz w:val="18"/>
                <w:szCs w:val="18"/>
              </w:rPr>
            </w:pPr>
            <w:r w:rsidRPr="00540683">
              <w:rPr>
                <w:rFonts w:ascii="Arial" w:hAnsi="Arial" w:cs="Arial"/>
                <w:sz w:val="18"/>
                <w:szCs w:val="18"/>
              </w:rPr>
              <w:t>Безвозмездные поступления &lt;2*&gt;</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20</w:t>
            </w:r>
          </w:p>
        </w:tc>
        <w:tc>
          <w:tcPr>
            <w:tcW w:w="2091" w:type="dxa"/>
            <w:vAlign w:val="center"/>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912</w:t>
            </w:r>
          </w:p>
        </w:tc>
        <w:tc>
          <w:tcPr>
            <w:tcW w:w="2835" w:type="dxa"/>
            <w:vAlign w:val="center"/>
          </w:tcPr>
          <w:p w:rsidR="00E77D25" w:rsidRPr="00540683" w:rsidRDefault="00E77D25" w:rsidP="00E77D25">
            <w:pPr>
              <w:spacing w:after="0" w:line="240" w:lineRule="auto"/>
              <w:jc w:val="both"/>
              <w:rPr>
                <w:rFonts w:ascii="Arial" w:hAnsi="Arial" w:cs="Arial"/>
                <w:b/>
                <w:sz w:val="18"/>
                <w:szCs w:val="18"/>
              </w:rPr>
            </w:pPr>
          </w:p>
        </w:tc>
        <w:tc>
          <w:tcPr>
            <w:tcW w:w="9355" w:type="dxa"/>
            <w:vAlign w:val="center"/>
          </w:tcPr>
          <w:p w:rsidR="00E77D25" w:rsidRPr="00540683" w:rsidRDefault="00E77D25" w:rsidP="00E77D25">
            <w:pPr>
              <w:spacing w:after="0" w:line="240" w:lineRule="auto"/>
              <w:rPr>
                <w:rFonts w:ascii="Arial" w:hAnsi="Arial" w:cs="Arial"/>
                <w:b/>
                <w:sz w:val="18"/>
                <w:szCs w:val="18"/>
              </w:rPr>
            </w:pPr>
            <w:r w:rsidRPr="00540683">
              <w:rPr>
                <w:rFonts w:ascii="Arial" w:hAnsi="Arial" w:cs="Arial"/>
                <w:b/>
                <w:sz w:val="18"/>
                <w:szCs w:val="18"/>
              </w:rPr>
              <w:t>Дума Краснополянского сельского поселения</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21</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912</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1 13 02995 10 0000 130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Прочие доходы от компенсации затрат бюджетов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22</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912</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1 17 01050 10 0000 180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Невыясненные поступления, зачисляемые в бюджеты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23</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912</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2 00 00000 00 0000 000</w:t>
            </w:r>
          </w:p>
        </w:tc>
        <w:tc>
          <w:tcPr>
            <w:tcW w:w="9355" w:type="dxa"/>
            <w:vAlign w:val="center"/>
          </w:tcPr>
          <w:p w:rsidR="00E77D25" w:rsidRPr="00540683" w:rsidRDefault="00E77D25" w:rsidP="00E77D25">
            <w:pPr>
              <w:pStyle w:val="ConsPlusNonformat"/>
              <w:rPr>
                <w:rFonts w:ascii="Arial" w:hAnsi="Arial" w:cs="Arial"/>
                <w:sz w:val="18"/>
                <w:szCs w:val="18"/>
              </w:rPr>
            </w:pPr>
            <w:r w:rsidRPr="00540683">
              <w:rPr>
                <w:rFonts w:ascii="Arial" w:hAnsi="Arial" w:cs="Arial"/>
                <w:sz w:val="18"/>
                <w:szCs w:val="18"/>
              </w:rPr>
              <w:t>Безвозмездные поступления &lt;2*&gt;</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24</w:t>
            </w:r>
          </w:p>
        </w:tc>
        <w:tc>
          <w:tcPr>
            <w:tcW w:w="2091" w:type="dxa"/>
            <w:vAlign w:val="center"/>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913</w:t>
            </w:r>
          </w:p>
        </w:tc>
        <w:tc>
          <w:tcPr>
            <w:tcW w:w="2835" w:type="dxa"/>
            <w:vAlign w:val="center"/>
          </w:tcPr>
          <w:p w:rsidR="00E77D25" w:rsidRPr="00540683" w:rsidRDefault="00E77D25" w:rsidP="00E77D25">
            <w:pPr>
              <w:spacing w:after="0" w:line="240" w:lineRule="auto"/>
              <w:jc w:val="both"/>
              <w:rPr>
                <w:rFonts w:ascii="Arial" w:hAnsi="Arial" w:cs="Arial"/>
                <w:b/>
                <w:sz w:val="18"/>
                <w:szCs w:val="18"/>
              </w:rPr>
            </w:pPr>
          </w:p>
        </w:tc>
        <w:tc>
          <w:tcPr>
            <w:tcW w:w="9355" w:type="dxa"/>
            <w:vAlign w:val="center"/>
          </w:tcPr>
          <w:p w:rsidR="00E77D25" w:rsidRPr="00540683" w:rsidRDefault="00E77D25" w:rsidP="00E77D25">
            <w:pPr>
              <w:spacing w:after="0" w:line="240" w:lineRule="auto"/>
              <w:rPr>
                <w:rFonts w:ascii="Arial" w:hAnsi="Arial" w:cs="Arial"/>
                <w:b/>
                <w:sz w:val="18"/>
                <w:szCs w:val="18"/>
              </w:rPr>
            </w:pPr>
            <w:r w:rsidRPr="00540683">
              <w:rPr>
                <w:rFonts w:ascii="Arial" w:hAnsi="Arial" w:cs="Arial"/>
                <w:b/>
                <w:sz w:val="18"/>
                <w:szCs w:val="18"/>
              </w:rPr>
              <w:t>Контрольно-счетный орган Байкаловского муниципального района Свердловской области</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25</w:t>
            </w:r>
          </w:p>
        </w:tc>
        <w:tc>
          <w:tcPr>
            <w:tcW w:w="2091" w:type="dxa"/>
            <w:vAlign w:val="center"/>
          </w:tcPr>
          <w:p w:rsidR="00E77D25" w:rsidRPr="00540683" w:rsidRDefault="00E77D25" w:rsidP="00E77D25">
            <w:pPr>
              <w:spacing w:after="0" w:line="240" w:lineRule="auto"/>
              <w:jc w:val="both"/>
              <w:rPr>
                <w:rFonts w:ascii="Arial" w:hAnsi="Arial" w:cs="Arial"/>
                <w:bCs/>
                <w:sz w:val="18"/>
                <w:szCs w:val="18"/>
              </w:rPr>
            </w:pPr>
            <w:r w:rsidRPr="00540683">
              <w:rPr>
                <w:rFonts w:ascii="Arial" w:hAnsi="Arial" w:cs="Arial"/>
                <w:bCs/>
                <w:sz w:val="18"/>
                <w:szCs w:val="18"/>
              </w:rPr>
              <w:t>913</w:t>
            </w:r>
          </w:p>
        </w:tc>
        <w:tc>
          <w:tcPr>
            <w:tcW w:w="2835" w:type="dxa"/>
            <w:vAlign w:val="center"/>
          </w:tcPr>
          <w:p w:rsidR="00E77D25" w:rsidRPr="00540683" w:rsidRDefault="00E77D25" w:rsidP="00E77D25">
            <w:pPr>
              <w:autoSpaceDE w:val="0"/>
              <w:autoSpaceDN w:val="0"/>
              <w:adjustRightInd w:val="0"/>
              <w:spacing w:after="0" w:line="240" w:lineRule="auto"/>
              <w:jc w:val="both"/>
              <w:rPr>
                <w:rFonts w:ascii="Arial" w:hAnsi="Arial" w:cs="Arial"/>
                <w:sz w:val="18"/>
                <w:szCs w:val="18"/>
              </w:rPr>
            </w:pPr>
            <w:r w:rsidRPr="00540683">
              <w:rPr>
                <w:rFonts w:ascii="Arial" w:hAnsi="Arial" w:cs="Arial"/>
                <w:sz w:val="18"/>
                <w:szCs w:val="18"/>
              </w:rPr>
              <w:t>1 16 01157 01 0000 140</w:t>
            </w:r>
          </w:p>
          <w:p w:rsidR="00E77D25" w:rsidRPr="00540683" w:rsidRDefault="00E77D25" w:rsidP="00E77D25">
            <w:pPr>
              <w:spacing w:after="0" w:line="240" w:lineRule="auto"/>
              <w:jc w:val="both"/>
              <w:rPr>
                <w:rFonts w:ascii="Arial" w:hAnsi="Arial" w:cs="Arial"/>
                <w:b/>
                <w:sz w:val="18"/>
                <w:szCs w:val="18"/>
              </w:rPr>
            </w:pPr>
          </w:p>
        </w:tc>
        <w:tc>
          <w:tcPr>
            <w:tcW w:w="9355" w:type="dxa"/>
            <w:vAlign w:val="center"/>
          </w:tcPr>
          <w:p w:rsidR="00E77D25" w:rsidRPr="00540683" w:rsidRDefault="00E77D25" w:rsidP="00E77D25">
            <w:pPr>
              <w:spacing w:after="0" w:line="240" w:lineRule="auto"/>
              <w:rPr>
                <w:rFonts w:ascii="Arial" w:hAnsi="Arial" w:cs="Arial"/>
                <w:b/>
                <w:sz w:val="18"/>
                <w:szCs w:val="18"/>
              </w:rPr>
            </w:pPr>
            <w:r w:rsidRPr="00540683">
              <w:rPr>
                <w:rFonts w:ascii="Arial" w:hAnsi="Arial" w:cs="Arial"/>
                <w:sz w:val="18"/>
                <w:szCs w:val="18"/>
              </w:rPr>
              <w:t xml:space="preserve">Административные штрафы, установленные </w:t>
            </w:r>
            <w:hyperlink r:id="rId41" w:history="1">
              <w:r w:rsidRPr="00540683">
                <w:rPr>
                  <w:rFonts w:ascii="Arial" w:hAnsi="Arial" w:cs="Arial"/>
                  <w:sz w:val="18"/>
                  <w:szCs w:val="18"/>
                </w:rPr>
                <w:t>главой 15</w:t>
              </w:r>
            </w:hyperlink>
            <w:r w:rsidRPr="00540683">
              <w:rPr>
                <w:rFonts w:ascii="Arial" w:hAnsi="Arial" w:cs="Arial"/>
                <w:sz w:val="18"/>
                <w:szCs w:val="18"/>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w:t>
            </w:r>
            <w:r w:rsidRPr="00540683">
              <w:rPr>
                <w:rFonts w:ascii="Arial" w:hAnsi="Arial" w:cs="Arial"/>
                <w:sz w:val="18"/>
                <w:szCs w:val="18"/>
              </w:rPr>
              <w:lastRenderedPageBreak/>
              <w:t>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lastRenderedPageBreak/>
              <w:t>26</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lang w:val="en-US"/>
              </w:rPr>
              <w:t>913</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 xml:space="preserve">1 16 </w:t>
            </w:r>
            <w:r w:rsidRPr="00540683">
              <w:rPr>
                <w:rFonts w:ascii="Arial" w:hAnsi="Arial" w:cs="Arial"/>
                <w:sz w:val="18"/>
                <w:szCs w:val="18"/>
                <w:lang w:val="en-US"/>
              </w:rPr>
              <w:t>10100</w:t>
            </w:r>
            <w:r w:rsidRPr="00540683">
              <w:rPr>
                <w:rFonts w:ascii="Arial" w:hAnsi="Arial" w:cs="Arial"/>
                <w:sz w:val="18"/>
                <w:szCs w:val="18"/>
              </w:rPr>
              <w:t xml:space="preserve"> 10 0000 140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27</w:t>
            </w:r>
          </w:p>
        </w:tc>
        <w:tc>
          <w:tcPr>
            <w:tcW w:w="2091" w:type="dxa"/>
            <w:vAlign w:val="center"/>
          </w:tcPr>
          <w:p w:rsidR="00E77D25" w:rsidRPr="00540683" w:rsidRDefault="00E77D25" w:rsidP="00E77D25">
            <w:pPr>
              <w:spacing w:after="0" w:line="240" w:lineRule="auto"/>
              <w:jc w:val="both"/>
              <w:rPr>
                <w:rFonts w:ascii="Arial" w:hAnsi="Arial" w:cs="Arial"/>
                <w:sz w:val="18"/>
                <w:szCs w:val="18"/>
                <w:lang w:val="en-US"/>
              </w:rPr>
            </w:pPr>
            <w:r w:rsidRPr="00540683">
              <w:rPr>
                <w:rFonts w:ascii="Arial" w:hAnsi="Arial" w:cs="Arial"/>
                <w:sz w:val="18"/>
                <w:szCs w:val="18"/>
                <w:lang w:val="en-US"/>
              </w:rPr>
              <w:t>913</w:t>
            </w:r>
          </w:p>
        </w:tc>
        <w:tc>
          <w:tcPr>
            <w:tcW w:w="2835" w:type="dxa"/>
            <w:tcBorders>
              <w:top w:val="single" w:sz="8" w:space="0" w:color="auto"/>
              <w:left w:val="single" w:sz="8" w:space="0" w:color="auto"/>
              <w:bottom w:val="single" w:sz="8" w:space="0" w:color="auto"/>
              <w:right w:val="single" w:sz="8" w:space="0" w:color="auto"/>
            </w:tcBorders>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1 16 10123 01 0000 140</w:t>
            </w:r>
          </w:p>
        </w:tc>
        <w:tc>
          <w:tcPr>
            <w:tcW w:w="9355" w:type="dxa"/>
            <w:tcBorders>
              <w:top w:val="single" w:sz="8" w:space="0" w:color="auto"/>
              <w:left w:val="single" w:sz="8" w:space="0" w:color="auto"/>
              <w:bottom w:val="single" w:sz="8" w:space="0" w:color="auto"/>
              <w:right w:val="single" w:sz="8" w:space="0" w:color="auto"/>
            </w:tcBorders>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28</w:t>
            </w:r>
          </w:p>
        </w:tc>
        <w:tc>
          <w:tcPr>
            <w:tcW w:w="2091" w:type="dxa"/>
            <w:vAlign w:val="center"/>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b/>
                <w:sz w:val="18"/>
                <w:szCs w:val="18"/>
              </w:rPr>
            </w:pPr>
          </w:p>
        </w:tc>
        <w:tc>
          <w:tcPr>
            <w:tcW w:w="9355" w:type="dxa"/>
            <w:vAlign w:val="center"/>
          </w:tcPr>
          <w:p w:rsidR="00E77D25" w:rsidRPr="00540683" w:rsidRDefault="00E77D25" w:rsidP="00E77D25">
            <w:pPr>
              <w:spacing w:after="0" w:line="240" w:lineRule="auto"/>
              <w:rPr>
                <w:rFonts w:ascii="Arial" w:hAnsi="Arial" w:cs="Arial"/>
                <w:b/>
                <w:sz w:val="18"/>
                <w:szCs w:val="18"/>
              </w:rPr>
            </w:pPr>
            <w:r w:rsidRPr="00540683">
              <w:rPr>
                <w:rFonts w:ascii="Arial" w:hAnsi="Arial" w:cs="Arial"/>
                <w:b/>
                <w:sz w:val="18"/>
                <w:szCs w:val="18"/>
              </w:rPr>
              <w:t>Администрация Краснополянского сельского поселения Байкаловского муниципального района Свердловской области</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29</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pStyle w:val="ad"/>
              <w:jc w:val="both"/>
              <w:rPr>
                <w:rFonts w:ascii="Arial" w:hAnsi="Arial" w:cs="Arial"/>
                <w:sz w:val="18"/>
                <w:szCs w:val="18"/>
              </w:rPr>
            </w:pPr>
            <w:r w:rsidRPr="00540683">
              <w:rPr>
                <w:rFonts w:ascii="Arial" w:hAnsi="Arial" w:cs="Arial"/>
                <w:sz w:val="18"/>
                <w:szCs w:val="18"/>
              </w:rPr>
              <w:t>1 08 04020 01 0000 110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30</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pStyle w:val="ad"/>
              <w:jc w:val="both"/>
              <w:rPr>
                <w:rFonts w:ascii="Arial" w:hAnsi="Arial" w:cs="Arial"/>
                <w:sz w:val="18"/>
                <w:szCs w:val="18"/>
              </w:rPr>
            </w:pPr>
            <w:r w:rsidRPr="00540683">
              <w:rPr>
                <w:rFonts w:ascii="Arial" w:hAnsi="Arial" w:cs="Arial"/>
                <w:sz w:val="18"/>
                <w:szCs w:val="18"/>
              </w:rPr>
              <w:t>1 08 07175 01 0000 110</w:t>
            </w:r>
          </w:p>
        </w:tc>
        <w:tc>
          <w:tcPr>
            <w:tcW w:w="9355" w:type="dxa"/>
            <w:vAlign w:val="center"/>
          </w:tcPr>
          <w:p w:rsidR="00E77D25" w:rsidRPr="00540683" w:rsidRDefault="00E77D25" w:rsidP="00E77D25">
            <w:pPr>
              <w:autoSpaceDE w:val="0"/>
              <w:autoSpaceDN w:val="0"/>
              <w:adjustRightInd w:val="0"/>
              <w:spacing w:after="0" w:line="240" w:lineRule="auto"/>
              <w:rPr>
                <w:rFonts w:ascii="Arial" w:hAnsi="Arial" w:cs="Arial"/>
                <w:sz w:val="18"/>
                <w:szCs w:val="18"/>
              </w:rPr>
            </w:pPr>
            <w:r w:rsidRPr="00540683">
              <w:rPr>
                <w:rFonts w:ascii="Arial" w:hAnsi="Arial" w:cs="Arial"/>
                <w:sz w:val="18"/>
                <w:szCs w:val="1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31</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autoSpaceDE w:val="0"/>
              <w:autoSpaceDN w:val="0"/>
              <w:adjustRightInd w:val="0"/>
              <w:spacing w:after="0" w:line="240" w:lineRule="auto"/>
              <w:jc w:val="both"/>
              <w:rPr>
                <w:rFonts w:ascii="Arial" w:hAnsi="Arial" w:cs="Arial"/>
                <w:sz w:val="18"/>
                <w:szCs w:val="18"/>
              </w:rPr>
            </w:pPr>
          </w:p>
          <w:p w:rsidR="00E77D25" w:rsidRPr="00540683" w:rsidRDefault="00E77D25" w:rsidP="00E77D25">
            <w:pPr>
              <w:autoSpaceDE w:val="0"/>
              <w:autoSpaceDN w:val="0"/>
              <w:adjustRightInd w:val="0"/>
              <w:spacing w:after="0" w:line="240" w:lineRule="auto"/>
              <w:jc w:val="both"/>
              <w:rPr>
                <w:rFonts w:ascii="Arial" w:hAnsi="Arial" w:cs="Arial"/>
                <w:sz w:val="18"/>
                <w:szCs w:val="18"/>
              </w:rPr>
            </w:pPr>
            <w:r w:rsidRPr="00540683">
              <w:rPr>
                <w:rFonts w:ascii="Arial" w:hAnsi="Arial" w:cs="Arial"/>
                <w:sz w:val="18"/>
                <w:szCs w:val="18"/>
              </w:rPr>
              <w:t xml:space="preserve">1 11 05025 10 0000 120 </w:t>
            </w:r>
          </w:p>
          <w:p w:rsidR="00E77D25" w:rsidRPr="00540683" w:rsidRDefault="00E77D25" w:rsidP="00E77D25">
            <w:pPr>
              <w:pStyle w:val="ad"/>
              <w:jc w:val="both"/>
              <w:rPr>
                <w:rFonts w:ascii="Arial" w:hAnsi="Arial" w:cs="Arial"/>
                <w:sz w:val="18"/>
                <w:szCs w:val="18"/>
              </w:rPr>
            </w:pPr>
          </w:p>
        </w:tc>
        <w:tc>
          <w:tcPr>
            <w:tcW w:w="9355" w:type="dxa"/>
            <w:vAlign w:val="center"/>
          </w:tcPr>
          <w:p w:rsidR="00E77D25" w:rsidRPr="00540683" w:rsidRDefault="00E77D25" w:rsidP="00E77D25">
            <w:pPr>
              <w:autoSpaceDE w:val="0"/>
              <w:autoSpaceDN w:val="0"/>
              <w:adjustRightInd w:val="0"/>
              <w:spacing w:after="0" w:line="240" w:lineRule="auto"/>
              <w:rPr>
                <w:rFonts w:ascii="Arial" w:hAnsi="Arial" w:cs="Arial"/>
                <w:sz w:val="18"/>
                <w:szCs w:val="18"/>
              </w:rPr>
            </w:pPr>
            <w:r w:rsidRPr="00540683">
              <w:rPr>
                <w:rFonts w:ascii="Arial"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32</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1 11 05035 10 0000 120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33</w:t>
            </w:r>
          </w:p>
        </w:tc>
        <w:tc>
          <w:tcPr>
            <w:tcW w:w="2091" w:type="dxa"/>
            <w:vAlign w:val="center"/>
          </w:tcPr>
          <w:p w:rsidR="00E77D25" w:rsidRPr="00540683" w:rsidRDefault="00E77D25" w:rsidP="00E77D25">
            <w:pPr>
              <w:pStyle w:val="af1"/>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1 11 05075 10 0000 120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Доходы от сдачи в аренду имущества, составляющего казну сельских поселений (за исключением земельных участков)</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34</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1 11 09045 10 0000 120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35</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1 11 09080 10 0000 120</w:t>
            </w:r>
          </w:p>
        </w:tc>
        <w:tc>
          <w:tcPr>
            <w:tcW w:w="9355" w:type="dxa"/>
            <w:vAlign w:val="center"/>
          </w:tcPr>
          <w:p w:rsidR="00E77D25" w:rsidRPr="00540683" w:rsidRDefault="00E77D25" w:rsidP="00E77D25">
            <w:pPr>
              <w:autoSpaceDE w:val="0"/>
              <w:autoSpaceDN w:val="0"/>
              <w:adjustRightInd w:val="0"/>
              <w:spacing w:after="0" w:line="240" w:lineRule="auto"/>
              <w:rPr>
                <w:rFonts w:ascii="Arial" w:hAnsi="Arial" w:cs="Arial"/>
                <w:sz w:val="18"/>
                <w:szCs w:val="18"/>
              </w:rPr>
            </w:pPr>
            <w:r w:rsidRPr="00540683">
              <w:rPr>
                <w:rFonts w:ascii="Arial" w:hAnsi="Arial" w:cs="Arial"/>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36</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1 13 01995 10 0000 130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Прочие доходы от оказания платных услуг (работ) получателями средств бюджетов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37</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1 13 02065 10 0000 130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38</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1 13 02995 10 0000 130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Прочие доходы от компенсации затрат бюджетов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39</w:t>
            </w:r>
          </w:p>
        </w:tc>
        <w:tc>
          <w:tcPr>
            <w:tcW w:w="2091" w:type="dxa"/>
            <w:vAlign w:val="center"/>
          </w:tcPr>
          <w:p w:rsidR="00E77D25" w:rsidRPr="00540683" w:rsidRDefault="00E77D25" w:rsidP="00E77D25">
            <w:pPr>
              <w:pStyle w:val="ad"/>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1 14 01050 10 0000 410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Доходы от продажи квартир, находящихся в собственности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40</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1 14 02053 10 0000 410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41</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1 14 02053 10 0000 440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42</w:t>
            </w:r>
          </w:p>
        </w:tc>
        <w:tc>
          <w:tcPr>
            <w:tcW w:w="2091" w:type="dxa"/>
            <w:vAlign w:val="center"/>
          </w:tcPr>
          <w:p w:rsidR="00E77D25" w:rsidRPr="00540683" w:rsidRDefault="00E77D25" w:rsidP="00E77D25">
            <w:pPr>
              <w:pStyle w:val="ad"/>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1 14 06025 10 0000 430</w:t>
            </w:r>
          </w:p>
        </w:tc>
        <w:tc>
          <w:tcPr>
            <w:tcW w:w="9355" w:type="dxa"/>
            <w:vAlign w:val="center"/>
          </w:tcPr>
          <w:p w:rsidR="00E77D25" w:rsidRPr="00540683" w:rsidRDefault="00E77D25" w:rsidP="00E77D25">
            <w:pPr>
              <w:autoSpaceDE w:val="0"/>
              <w:autoSpaceDN w:val="0"/>
              <w:adjustRightInd w:val="0"/>
              <w:spacing w:after="0" w:line="240" w:lineRule="auto"/>
              <w:rPr>
                <w:rFonts w:ascii="Arial" w:hAnsi="Arial" w:cs="Arial"/>
                <w:sz w:val="18"/>
                <w:szCs w:val="18"/>
              </w:rPr>
            </w:pPr>
            <w:r w:rsidRPr="00540683">
              <w:rPr>
                <w:rFonts w:ascii="Arial" w:hAnsi="Arial" w:cs="Arial"/>
                <w:sz w:val="18"/>
                <w:szCs w:val="1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43</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1 16 07010 10 0000 140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44</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lang w:val="en-US"/>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lang w:val="en-US"/>
              </w:rPr>
              <w:t>1 16 07090 10 0000 140</w:t>
            </w:r>
          </w:p>
        </w:tc>
        <w:tc>
          <w:tcPr>
            <w:tcW w:w="9355" w:type="dxa"/>
            <w:vAlign w:val="center"/>
          </w:tcPr>
          <w:p w:rsidR="00E77D25" w:rsidRPr="00540683" w:rsidRDefault="00E77D25" w:rsidP="00E77D25">
            <w:pPr>
              <w:autoSpaceDE w:val="0"/>
              <w:autoSpaceDN w:val="0"/>
              <w:adjustRightInd w:val="0"/>
              <w:spacing w:after="0" w:line="240" w:lineRule="auto"/>
              <w:rPr>
                <w:rFonts w:ascii="Arial" w:hAnsi="Arial" w:cs="Arial"/>
                <w:sz w:val="18"/>
                <w:szCs w:val="18"/>
              </w:rPr>
            </w:pPr>
            <w:r w:rsidRPr="00540683">
              <w:rPr>
                <w:rFonts w:ascii="Arial" w:hAnsi="Arial" w:cs="Arial"/>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45</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1 16 10031 10 0000 140</w:t>
            </w:r>
          </w:p>
        </w:tc>
        <w:tc>
          <w:tcPr>
            <w:tcW w:w="9355" w:type="dxa"/>
            <w:vAlign w:val="center"/>
          </w:tcPr>
          <w:p w:rsidR="00E77D25" w:rsidRPr="00540683" w:rsidRDefault="00E77D25" w:rsidP="00E77D25">
            <w:pPr>
              <w:pStyle w:val="ConsPlusCell"/>
              <w:rPr>
                <w:rFonts w:ascii="Arial" w:hAnsi="Arial" w:cs="Arial"/>
                <w:sz w:val="18"/>
                <w:szCs w:val="18"/>
              </w:rPr>
            </w:pPr>
            <w:r w:rsidRPr="00540683">
              <w:rPr>
                <w:rFonts w:ascii="Arial"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46</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lang w:val="en-US"/>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lang w:val="en-US"/>
              </w:rPr>
              <w:t>1 16 10032 10 0000 140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47</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lang w:val="en-US"/>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lang w:val="en-US"/>
              </w:rPr>
              <w:t xml:space="preserve">1 16 10081 10 0000 140 </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48</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lang w:val="en-US"/>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lang w:val="en-US"/>
              </w:rPr>
              <w:t>1 16 10082 10 0000 140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49</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tcBorders>
              <w:top w:val="single" w:sz="8" w:space="0" w:color="auto"/>
              <w:left w:val="single" w:sz="8" w:space="0" w:color="auto"/>
              <w:bottom w:val="single" w:sz="8" w:space="0" w:color="auto"/>
              <w:right w:val="single" w:sz="8" w:space="0" w:color="auto"/>
            </w:tcBorders>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1 16 10123 01 0000 140</w:t>
            </w:r>
          </w:p>
        </w:tc>
        <w:tc>
          <w:tcPr>
            <w:tcW w:w="9355" w:type="dxa"/>
            <w:tcBorders>
              <w:top w:val="single" w:sz="8" w:space="0" w:color="auto"/>
              <w:left w:val="single" w:sz="8" w:space="0" w:color="auto"/>
              <w:bottom w:val="single" w:sz="8" w:space="0" w:color="auto"/>
              <w:right w:val="single" w:sz="8" w:space="0" w:color="auto"/>
            </w:tcBorders>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50</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1 17 01050 10 0000 180</w:t>
            </w:r>
          </w:p>
        </w:tc>
        <w:tc>
          <w:tcPr>
            <w:tcW w:w="9355"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Невыясненные поступления, зачисляемые в бюджеты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51</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1 17 05050 10 0000 180</w:t>
            </w:r>
          </w:p>
        </w:tc>
        <w:tc>
          <w:tcPr>
            <w:tcW w:w="9355" w:type="dxa"/>
            <w:vAlign w:val="center"/>
          </w:tcPr>
          <w:p w:rsidR="00E77D25" w:rsidRPr="00540683" w:rsidRDefault="00E77D25" w:rsidP="00E77D25">
            <w:pPr>
              <w:pStyle w:val="ConsPlusNonformat"/>
              <w:rPr>
                <w:rFonts w:ascii="Arial" w:hAnsi="Arial" w:cs="Arial"/>
                <w:sz w:val="18"/>
                <w:szCs w:val="18"/>
              </w:rPr>
            </w:pPr>
            <w:r w:rsidRPr="00540683">
              <w:rPr>
                <w:rFonts w:ascii="Arial" w:hAnsi="Arial" w:cs="Arial"/>
                <w:sz w:val="18"/>
                <w:szCs w:val="18"/>
              </w:rPr>
              <w:t>Прочие неналоговые доходы бюджетов сельских поселений</w:t>
            </w:r>
          </w:p>
        </w:tc>
      </w:tr>
      <w:tr w:rsidR="00E77D25" w:rsidRPr="00540683" w:rsidTr="00E77D25">
        <w:tc>
          <w:tcPr>
            <w:tcW w:w="1028"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52</w:t>
            </w:r>
          </w:p>
        </w:tc>
        <w:tc>
          <w:tcPr>
            <w:tcW w:w="2091"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83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2 00 00000 00 0000 000</w:t>
            </w:r>
          </w:p>
        </w:tc>
        <w:tc>
          <w:tcPr>
            <w:tcW w:w="9355" w:type="dxa"/>
            <w:vAlign w:val="center"/>
          </w:tcPr>
          <w:p w:rsidR="00E77D25" w:rsidRPr="00540683" w:rsidRDefault="00E77D25" w:rsidP="00E77D25">
            <w:pPr>
              <w:pStyle w:val="ConsPlusNonformat"/>
              <w:rPr>
                <w:rFonts w:ascii="Arial" w:hAnsi="Arial" w:cs="Arial"/>
                <w:sz w:val="18"/>
                <w:szCs w:val="18"/>
                <w:lang w:val="en-US"/>
              </w:rPr>
            </w:pPr>
            <w:r w:rsidRPr="00540683">
              <w:rPr>
                <w:rFonts w:ascii="Arial" w:hAnsi="Arial" w:cs="Arial"/>
                <w:sz w:val="18"/>
                <w:szCs w:val="18"/>
              </w:rPr>
              <w:t>Безвозмездные поступления &lt;2*&gt;</w:t>
            </w:r>
          </w:p>
        </w:tc>
      </w:tr>
    </w:tbl>
    <w:p w:rsidR="00E77D25" w:rsidRPr="00540683" w:rsidRDefault="00E77D25" w:rsidP="00E77D25">
      <w:pPr>
        <w:spacing w:after="0" w:line="240" w:lineRule="auto"/>
        <w:jc w:val="both"/>
        <w:rPr>
          <w:rFonts w:ascii="Arial" w:hAnsi="Arial" w:cs="Arial"/>
          <w:sz w:val="18"/>
          <w:szCs w:val="18"/>
        </w:rPr>
      </w:pP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&lt;1*&gt; Примечание. В части доходов, подлежащих зачислению в бюджет сельского поселения.</w:t>
      </w:r>
    </w:p>
    <w:p w:rsidR="00E77D25" w:rsidRPr="00540683" w:rsidRDefault="00E77D25" w:rsidP="00E77D25">
      <w:pPr>
        <w:pBdr>
          <w:bottom w:val="single" w:sz="12" w:space="1" w:color="auto"/>
        </w:pBdr>
        <w:spacing w:after="0" w:line="240" w:lineRule="auto"/>
        <w:ind w:firstLine="709"/>
        <w:jc w:val="both"/>
        <w:rPr>
          <w:rFonts w:ascii="Arial" w:hAnsi="Arial" w:cs="Arial"/>
          <w:sz w:val="18"/>
          <w:szCs w:val="18"/>
        </w:rPr>
      </w:pPr>
      <w:r w:rsidRPr="00540683">
        <w:rPr>
          <w:rFonts w:ascii="Arial" w:hAnsi="Arial" w:cs="Arial"/>
          <w:sz w:val="18"/>
          <w:szCs w:val="18"/>
        </w:rPr>
        <w:t>&lt;2*&gt; Примечание. В части безвозмездных поступлений, подлежащих зачислению в бюджет сельского поселения.</w:t>
      </w:r>
    </w:p>
    <w:p w:rsidR="00E77D25" w:rsidRPr="00540683" w:rsidRDefault="00E77D25" w:rsidP="00E77D25">
      <w:pPr>
        <w:spacing w:after="0" w:line="240" w:lineRule="auto"/>
        <w:rPr>
          <w:rFonts w:ascii="Times New Roman" w:eastAsia="Times New Roman" w:hAnsi="Times New Roman" w:cs="Times New Roman"/>
          <w:sz w:val="18"/>
          <w:szCs w:val="18"/>
        </w:rPr>
      </w:pPr>
      <w:r w:rsidRPr="00540683">
        <w:rPr>
          <w:rFonts w:ascii="Arial" w:hAnsi="Arial" w:cs="Arial"/>
          <w:b/>
          <w:sz w:val="18"/>
          <w:szCs w:val="18"/>
        </w:rPr>
        <w:t xml:space="preserve">                                                                                                                      </w:t>
      </w:r>
      <w:r w:rsidR="00997EA6">
        <w:rPr>
          <w:rFonts w:ascii="Arial" w:hAnsi="Arial" w:cs="Arial"/>
          <w:b/>
          <w:sz w:val="18"/>
          <w:szCs w:val="18"/>
        </w:rPr>
        <w:t xml:space="preserve">             </w:t>
      </w:r>
      <w:r w:rsidRPr="00540683">
        <w:rPr>
          <w:rFonts w:ascii="Arial" w:hAnsi="Arial" w:cs="Arial"/>
          <w:b/>
          <w:sz w:val="18"/>
          <w:szCs w:val="18"/>
        </w:rPr>
        <w:t>Свердловская область</w:t>
      </w:r>
    </w:p>
    <w:p w:rsidR="00E77D25" w:rsidRPr="00540683" w:rsidRDefault="00E77D25" w:rsidP="00E77D25">
      <w:pPr>
        <w:spacing w:after="0" w:line="240" w:lineRule="auto"/>
        <w:rPr>
          <w:rFonts w:ascii="Arial" w:hAnsi="Arial" w:cs="Arial"/>
          <w:b/>
          <w:sz w:val="18"/>
          <w:szCs w:val="18"/>
        </w:rPr>
      </w:pPr>
      <w:r w:rsidRPr="00540683">
        <w:rPr>
          <w:rFonts w:ascii="Arial" w:hAnsi="Arial" w:cs="Arial"/>
          <w:b/>
          <w:sz w:val="18"/>
          <w:szCs w:val="18"/>
        </w:rPr>
        <w:t xml:space="preserve">                                                                                                                         </w:t>
      </w:r>
      <w:r w:rsidR="00997EA6">
        <w:rPr>
          <w:rFonts w:ascii="Arial" w:hAnsi="Arial" w:cs="Arial"/>
          <w:b/>
          <w:sz w:val="18"/>
          <w:szCs w:val="18"/>
        </w:rPr>
        <w:t xml:space="preserve">              </w:t>
      </w:r>
      <w:r w:rsidRPr="00540683">
        <w:rPr>
          <w:rFonts w:ascii="Arial" w:hAnsi="Arial" w:cs="Arial"/>
          <w:b/>
          <w:sz w:val="18"/>
          <w:szCs w:val="18"/>
        </w:rPr>
        <w:t>Байкаловский район</w:t>
      </w:r>
    </w:p>
    <w:p w:rsidR="00E77D25" w:rsidRPr="00540683" w:rsidRDefault="00E77D25" w:rsidP="00E77D25">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Постановление</w:t>
      </w:r>
    </w:p>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 xml:space="preserve">   главы </w:t>
      </w:r>
    </w:p>
    <w:p w:rsidR="00E77D25" w:rsidRPr="00540683" w:rsidRDefault="00E77D25" w:rsidP="00E77D25">
      <w:pPr>
        <w:spacing w:after="0" w:line="240" w:lineRule="auto"/>
        <w:jc w:val="center"/>
        <w:rPr>
          <w:rFonts w:ascii="Arial" w:hAnsi="Arial" w:cs="Arial"/>
          <w:b/>
          <w:color w:val="000000"/>
          <w:sz w:val="18"/>
          <w:szCs w:val="18"/>
        </w:rPr>
      </w:pPr>
      <w:r w:rsidRPr="00540683">
        <w:rPr>
          <w:rFonts w:ascii="Arial" w:hAnsi="Arial" w:cs="Arial"/>
          <w:b/>
          <w:sz w:val="18"/>
          <w:szCs w:val="18"/>
        </w:rPr>
        <w:t>Краснополянского сельского поселения</w:t>
      </w:r>
    </w:p>
    <w:p w:rsidR="00E77D25" w:rsidRPr="00540683" w:rsidRDefault="00E77D25" w:rsidP="00E77D25">
      <w:pPr>
        <w:spacing w:after="0" w:line="240" w:lineRule="auto"/>
        <w:jc w:val="center"/>
        <w:rPr>
          <w:rFonts w:ascii="Arial" w:hAnsi="Arial" w:cs="Arial"/>
          <w:b/>
          <w:color w:val="000000"/>
          <w:sz w:val="18"/>
          <w:szCs w:val="18"/>
        </w:rPr>
      </w:pPr>
      <w:r w:rsidRPr="00540683">
        <w:rPr>
          <w:rFonts w:ascii="Arial" w:hAnsi="Arial" w:cs="Arial"/>
          <w:b/>
          <w:color w:val="000000"/>
          <w:sz w:val="18"/>
          <w:szCs w:val="18"/>
        </w:rPr>
        <w:t xml:space="preserve">    от  19 ноября 2021 года  №  162</w:t>
      </w:r>
    </w:p>
    <w:p w:rsidR="00E77D25" w:rsidRPr="00540683" w:rsidRDefault="00E77D25" w:rsidP="00E77D25">
      <w:pPr>
        <w:spacing w:after="0" w:line="240" w:lineRule="auto"/>
        <w:jc w:val="center"/>
        <w:rPr>
          <w:rFonts w:ascii="Arial" w:hAnsi="Arial" w:cs="Arial"/>
          <w:b/>
          <w:color w:val="000000"/>
          <w:sz w:val="18"/>
          <w:szCs w:val="18"/>
        </w:rPr>
      </w:pPr>
    </w:p>
    <w:p w:rsidR="00E77D25" w:rsidRPr="00540683" w:rsidRDefault="00E77D25" w:rsidP="00E77D25">
      <w:pPr>
        <w:autoSpaceDE w:val="0"/>
        <w:autoSpaceDN w:val="0"/>
        <w:adjustRightInd w:val="0"/>
        <w:spacing w:after="0" w:line="240" w:lineRule="auto"/>
        <w:jc w:val="center"/>
        <w:rPr>
          <w:rFonts w:ascii="Arial" w:hAnsi="Arial" w:cs="Arial"/>
          <w:b/>
          <w:sz w:val="18"/>
          <w:szCs w:val="18"/>
        </w:rPr>
      </w:pPr>
      <w:r w:rsidRPr="00540683">
        <w:rPr>
          <w:rFonts w:ascii="Arial" w:hAnsi="Arial" w:cs="Arial"/>
          <w:b/>
          <w:sz w:val="18"/>
          <w:szCs w:val="18"/>
        </w:rPr>
        <w:t>Об утверждении Перечня главных администраторов источников финансирования дефицита бюджета Краснополянского сельского поселения Байкаловского муниципального района Свердловской области</w:t>
      </w:r>
    </w:p>
    <w:p w:rsidR="00E77D25" w:rsidRPr="00540683" w:rsidRDefault="00E77D25" w:rsidP="00E77D25">
      <w:pPr>
        <w:pStyle w:val="afa"/>
        <w:spacing w:before="0" w:beforeAutospacing="0" w:after="0" w:afterAutospacing="0"/>
        <w:ind w:firstLine="709"/>
        <w:jc w:val="both"/>
        <w:rPr>
          <w:rFonts w:ascii="Arial" w:hAnsi="Arial" w:cs="Arial"/>
          <w:sz w:val="18"/>
          <w:szCs w:val="18"/>
        </w:rPr>
      </w:pPr>
    </w:p>
    <w:p w:rsidR="00E77D25" w:rsidRPr="00540683" w:rsidRDefault="00E77D25" w:rsidP="00E77D25">
      <w:pPr>
        <w:spacing w:after="0" w:line="240" w:lineRule="auto"/>
        <w:ind w:firstLine="709"/>
        <w:jc w:val="both"/>
        <w:rPr>
          <w:rFonts w:ascii="Arial" w:hAnsi="Arial" w:cs="Arial"/>
          <w:b/>
          <w:bCs/>
          <w:sz w:val="18"/>
          <w:szCs w:val="18"/>
        </w:rPr>
      </w:pPr>
      <w:r w:rsidRPr="00540683">
        <w:rPr>
          <w:rFonts w:ascii="Arial" w:hAnsi="Arial" w:cs="Arial"/>
          <w:sz w:val="18"/>
          <w:szCs w:val="18"/>
        </w:rPr>
        <w:t>В соответствии с пунктом 4 статьи 160.2 Бюджетного кодекса Российской Федерации, постановлением Правительства Российской Федерации 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постановляю:</w:t>
      </w: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1.</w:t>
      </w:r>
      <w:r w:rsidRPr="00540683">
        <w:rPr>
          <w:rFonts w:ascii="Arial" w:hAnsi="Arial" w:cs="Arial"/>
          <w:sz w:val="18"/>
          <w:szCs w:val="18"/>
        </w:rPr>
        <w:tab/>
        <w:t>Утвердить Перечень главных администраторов источников финансирования дефицита бюджета Краснополянского сельского поселения Байкаловского муниципального района Свердловской области (прилагается).</w:t>
      </w: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2.</w:t>
      </w:r>
      <w:r w:rsidRPr="00540683">
        <w:rPr>
          <w:rFonts w:ascii="Arial" w:hAnsi="Arial" w:cs="Arial"/>
          <w:sz w:val="18"/>
          <w:szCs w:val="18"/>
        </w:rPr>
        <w:tab/>
        <w:t xml:space="preserve">Настоящее постановление вступает в силу со дня его официального опубликования и применяется к отношениям по составлению и исполнению бюджета Краснополянского сельского поселения, начиная с бюджета на 2022 год и плановый период 2023 и 2024 годов. </w:t>
      </w: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 xml:space="preserve">3. Настоящее постановление опубликовать в Информационном вестнике Краснополянского сельского поселения и разместить на сайте Администрации в сети «Интернет» </w:t>
      </w:r>
      <w:hyperlink r:id="rId42" w:history="1">
        <w:r w:rsidRPr="00540683">
          <w:rPr>
            <w:rStyle w:val="af7"/>
            <w:rFonts w:ascii="Arial" w:hAnsi="Arial" w:cs="Arial"/>
            <w:sz w:val="18"/>
            <w:szCs w:val="18"/>
          </w:rPr>
          <w:t>www.krasnopolyanskoe.ru</w:t>
        </w:r>
      </w:hyperlink>
      <w:r w:rsidRPr="00540683">
        <w:rPr>
          <w:rStyle w:val="af7"/>
          <w:rFonts w:ascii="Arial" w:hAnsi="Arial" w:cs="Arial"/>
          <w:sz w:val="18"/>
          <w:szCs w:val="18"/>
        </w:rPr>
        <w:t>.</w:t>
      </w:r>
    </w:p>
    <w:p w:rsidR="00E77D25" w:rsidRPr="00540683" w:rsidRDefault="00E77D25" w:rsidP="00E77D25">
      <w:pPr>
        <w:spacing w:after="0" w:line="240" w:lineRule="auto"/>
        <w:ind w:firstLine="709"/>
        <w:jc w:val="both"/>
        <w:rPr>
          <w:rFonts w:ascii="Arial" w:hAnsi="Arial" w:cs="Arial"/>
          <w:sz w:val="18"/>
          <w:szCs w:val="18"/>
        </w:rPr>
      </w:pPr>
      <w:r w:rsidRPr="00540683">
        <w:rPr>
          <w:rFonts w:ascii="Arial" w:hAnsi="Arial" w:cs="Arial"/>
          <w:sz w:val="18"/>
          <w:szCs w:val="18"/>
        </w:rPr>
        <w:t>4.</w:t>
      </w:r>
      <w:r w:rsidRPr="00540683">
        <w:rPr>
          <w:rFonts w:ascii="Arial" w:hAnsi="Arial" w:cs="Arial"/>
          <w:sz w:val="18"/>
          <w:szCs w:val="18"/>
        </w:rPr>
        <w:tab/>
        <w:t>Контроль исполнения настоящего постановления оставляю за собой.</w:t>
      </w:r>
    </w:p>
    <w:p w:rsidR="00E77D25" w:rsidRPr="00540683" w:rsidRDefault="00E77D25" w:rsidP="00E77D25">
      <w:pPr>
        <w:spacing w:after="0" w:line="240" w:lineRule="auto"/>
        <w:rPr>
          <w:rFonts w:ascii="Arial" w:hAnsi="Arial" w:cs="Arial"/>
          <w:sz w:val="18"/>
          <w:szCs w:val="18"/>
        </w:rPr>
      </w:pPr>
    </w:p>
    <w:p w:rsidR="00E77D25" w:rsidRPr="00540683" w:rsidRDefault="00E77D25" w:rsidP="00E77D25">
      <w:pPr>
        <w:spacing w:after="0" w:line="240" w:lineRule="auto"/>
        <w:rPr>
          <w:rFonts w:ascii="Arial" w:hAnsi="Arial" w:cs="Arial"/>
          <w:sz w:val="18"/>
          <w:szCs w:val="18"/>
        </w:rPr>
      </w:pPr>
    </w:p>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И.о. Главы     Краснополянского сельского поселения                                                                                                                                                        А.Н.Снигирев</w:t>
      </w:r>
    </w:p>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 xml:space="preserve">                                                                                                                                                                                                                                                           </w:t>
      </w:r>
      <w:r w:rsidR="00997EA6">
        <w:rPr>
          <w:rFonts w:ascii="Arial" w:hAnsi="Arial" w:cs="Arial"/>
          <w:sz w:val="18"/>
          <w:szCs w:val="18"/>
        </w:rPr>
        <w:t xml:space="preserve">                              </w:t>
      </w:r>
      <w:r w:rsidRPr="00540683">
        <w:rPr>
          <w:rFonts w:ascii="Arial" w:hAnsi="Arial" w:cs="Arial"/>
          <w:sz w:val="18"/>
          <w:szCs w:val="18"/>
        </w:rPr>
        <w:t>Приложение</w:t>
      </w:r>
    </w:p>
    <w:p w:rsidR="00E77D25" w:rsidRPr="00540683" w:rsidRDefault="00E77D25" w:rsidP="00E77D25">
      <w:pPr>
        <w:spacing w:after="0" w:line="240" w:lineRule="auto"/>
        <w:jc w:val="right"/>
        <w:rPr>
          <w:rFonts w:ascii="Arial" w:hAnsi="Arial" w:cs="Arial"/>
          <w:sz w:val="18"/>
          <w:szCs w:val="18"/>
        </w:rPr>
      </w:pPr>
      <w:r w:rsidRPr="00540683">
        <w:rPr>
          <w:rFonts w:ascii="Arial" w:hAnsi="Arial" w:cs="Arial"/>
          <w:sz w:val="18"/>
          <w:szCs w:val="18"/>
        </w:rPr>
        <w:t>Утверждено</w:t>
      </w:r>
    </w:p>
    <w:p w:rsidR="00E77D25" w:rsidRPr="00540683" w:rsidRDefault="00E77D25" w:rsidP="00E77D25">
      <w:pPr>
        <w:spacing w:after="0" w:line="240" w:lineRule="auto"/>
        <w:jc w:val="right"/>
        <w:rPr>
          <w:rFonts w:ascii="Arial" w:hAnsi="Arial" w:cs="Arial"/>
          <w:sz w:val="18"/>
          <w:szCs w:val="18"/>
        </w:rPr>
      </w:pPr>
      <w:r w:rsidRPr="00540683">
        <w:rPr>
          <w:rFonts w:ascii="Arial" w:hAnsi="Arial" w:cs="Arial"/>
          <w:sz w:val="18"/>
          <w:szCs w:val="18"/>
        </w:rPr>
        <w:t>Постановлением главы</w:t>
      </w:r>
    </w:p>
    <w:p w:rsidR="00E77D25" w:rsidRPr="00540683" w:rsidRDefault="00E77D25" w:rsidP="00E77D25">
      <w:pPr>
        <w:spacing w:after="0" w:line="240" w:lineRule="auto"/>
        <w:jc w:val="right"/>
        <w:rPr>
          <w:rFonts w:ascii="Arial" w:hAnsi="Arial" w:cs="Arial"/>
          <w:sz w:val="18"/>
          <w:szCs w:val="18"/>
        </w:rPr>
      </w:pPr>
      <w:r w:rsidRPr="00540683">
        <w:rPr>
          <w:rFonts w:ascii="Arial" w:hAnsi="Arial" w:cs="Arial"/>
          <w:sz w:val="18"/>
          <w:szCs w:val="18"/>
        </w:rPr>
        <w:t>Краснополянского сельского поселения</w:t>
      </w:r>
    </w:p>
    <w:p w:rsidR="00E77D25" w:rsidRPr="00540683" w:rsidRDefault="00E77D25" w:rsidP="00E77D25">
      <w:pPr>
        <w:spacing w:after="0" w:line="240" w:lineRule="auto"/>
        <w:jc w:val="right"/>
        <w:rPr>
          <w:rFonts w:ascii="Arial" w:hAnsi="Arial" w:cs="Arial"/>
          <w:sz w:val="18"/>
          <w:szCs w:val="18"/>
        </w:rPr>
      </w:pPr>
      <w:r w:rsidRPr="00540683">
        <w:rPr>
          <w:rFonts w:ascii="Arial" w:hAnsi="Arial" w:cs="Arial"/>
          <w:sz w:val="18"/>
          <w:szCs w:val="18"/>
        </w:rPr>
        <w:lastRenderedPageBreak/>
        <w:t>от 19 ноября 2021 года №162</w:t>
      </w:r>
    </w:p>
    <w:p w:rsidR="00E77D25" w:rsidRPr="00540683" w:rsidRDefault="00E77D25" w:rsidP="00E77D25">
      <w:pPr>
        <w:spacing w:after="0" w:line="240" w:lineRule="auto"/>
        <w:jc w:val="center"/>
        <w:rPr>
          <w:rFonts w:ascii="Arial" w:hAnsi="Arial" w:cs="Arial"/>
          <w:sz w:val="18"/>
          <w:szCs w:val="18"/>
        </w:rPr>
      </w:pPr>
    </w:p>
    <w:p w:rsidR="00E77D25" w:rsidRPr="00540683" w:rsidRDefault="00E77D25" w:rsidP="00E77D25">
      <w:pPr>
        <w:spacing w:after="0" w:line="240" w:lineRule="auto"/>
        <w:jc w:val="center"/>
        <w:rPr>
          <w:rFonts w:ascii="Arial" w:hAnsi="Arial" w:cs="Arial"/>
          <w:sz w:val="18"/>
          <w:szCs w:val="18"/>
        </w:rPr>
      </w:pPr>
      <w:r w:rsidRPr="00540683">
        <w:rPr>
          <w:rFonts w:ascii="Arial" w:hAnsi="Arial" w:cs="Arial"/>
          <w:sz w:val="18"/>
          <w:szCs w:val="18"/>
        </w:rPr>
        <w:t>ПЕРЕЧЕНЬ</w:t>
      </w:r>
    </w:p>
    <w:p w:rsidR="00E77D25" w:rsidRPr="00540683" w:rsidRDefault="00E77D25" w:rsidP="00E77D25">
      <w:pPr>
        <w:spacing w:after="0" w:line="240" w:lineRule="auto"/>
        <w:jc w:val="center"/>
        <w:rPr>
          <w:rFonts w:ascii="Arial" w:hAnsi="Arial" w:cs="Arial"/>
          <w:sz w:val="18"/>
          <w:szCs w:val="18"/>
        </w:rPr>
      </w:pPr>
      <w:r w:rsidRPr="00540683">
        <w:rPr>
          <w:rFonts w:ascii="Arial" w:hAnsi="Arial" w:cs="Arial"/>
          <w:sz w:val="18"/>
          <w:szCs w:val="18"/>
        </w:rPr>
        <w:t>главных администраторов источников финансирования дефицита бюджета Краснополянского сельского поселения Байкаловского муниципального района Свердловской области</w:t>
      </w:r>
    </w:p>
    <w:p w:rsidR="00E77D25" w:rsidRPr="00540683" w:rsidRDefault="00E77D25" w:rsidP="00E77D25">
      <w:pPr>
        <w:spacing w:after="0" w:line="240" w:lineRule="auto"/>
        <w:jc w:val="both"/>
        <w:rPr>
          <w:rFonts w:ascii="Arial" w:hAnsi="Arial" w:cs="Arial"/>
          <w:sz w:val="18"/>
          <w:szCs w:val="18"/>
        </w:rPr>
      </w:pPr>
    </w:p>
    <w:tbl>
      <w:tblPr>
        <w:tblW w:w="1516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845"/>
        <w:gridCol w:w="1707"/>
        <w:gridCol w:w="2977"/>
        <w:gridCol w:w="9639"/>
      </w:tblGrid>
      <w:tr w:rsidR="00E77D25" w:rsidRPr="00540683" w:rsidTr="001E106C">
        <w:tc>
          <w:tcPr>
            <w:tcW w:w="845" w:type="dxa"/>
          </w:tcPr>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Но-мер</w:t>
            </w:r>
          </w:p>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стро-ки</w:t>
            </w:r>
          </w:p>
        </w:tc>
        <w:tc>
          <w:tcPr>
            <w:tcW w:w="1707" w:type="dxa"/>
          </w:tcPr>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Код главного адми-</w:t>
            </w:r>
          </w:p>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нистратора источника финанси-</w:t>
            </w:r>
          </w:p>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рования дефицита бюджета сельского поселения</w:t>
            </w:r>
          </w:p>
        </w:tc>
        <w:tc>
          <w:tcPr>
            <w:tcW w:w="2977" w:type="dxa"/>
          </w:tcPr>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Код группы, подгруппы, статьи и вида источника финансирования дефицита бюджета сельского поселения</w:t>
            </w:r>
          </w:p>
        </w:tc>
        <w:tc>
          <w:tcPr>
            <w:tcW w:w="9639" w:type="dxa"/>
          </w:tcPr>
          <w:p w:rsidR="00E77D25" w:rsidRPr="00540683" w:rsidRDefault="00E77D25" w:rsidP="00E77D25">
            <w:pPr>
              <w:spacing w:after="0" w:line="240" w:lineRule="auto"/>
              <w:jc w:val="center"/>
              <w:rPr>
                <w:rFonts w:ascii="Arial" w:hAnsi="Arial" w:cs="Arial"/>
                <w:b/>
                <w:sz w:val="18"/>
                <w:szCs w:val="18"/>
              </w:rPr>
            </w:pPr>
            <w:r w:rsidRPr="00540683">
              <w:rPr>
                <w:rFonts w:ascii="Arial" w:hAnsi="Arial" w:cs="Arial"/>
                <w:b/>
                <w:sz w:val="18"/>
                <w:szCs w:val="18"/>
              </w:rPr>
              <w:t>Наименование главного администратора источников финансирования дефицита бюджета сельского поселения и наименование кода группы, подгруппы, статьи и вида источника финансирования дефицита бюджета сельского поселения</w:t>
            </w:r>
          </w:p>
        </w:tc>
      </w:tr>
      <w:tr w:rsidR="00E77D25" w:rsidRPr="00540683" w:rsidTr="001E106C">
        <w:tc>
          <w:tcPr>
            <w:tcW w:w="845" w:type="dxa"/>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1</w:t>
            </w:r>
          </w:p>
        </w:tc>
        <w:tc>
          <w:tcPr>
            <w:tcW w:w="1707" w:type="dxa"/>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2</w:t>
            </w:r>
          </w:p>
        </w:tc>
        <w:tc>
          <w:tcPr>
            <w:tcW w:w="2977" w:type="dxa"/>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3</w:t>
            </w:r>
          </w:p>
        </w:tc>
        <w:tc>
          <w:tcPr>
            <w:tcW w:w="9639" w:type="dxa"/>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4</w:t>
            </w:r>
          </w:p>
        </w:tc>
      </w:tr>
      <w:tr w:rsidR="00E77D25" w:rsidRPr="00540683" w:rsidTr="001E106C">
        <w:tc>
          <w:tcPr>
            <w:tcW w:w="84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w:t>
            </w:r>
          </w:p>
        </w:tc>
        <w:tc>
          <w:tcPr>
            <w:tcW w:w="1707" w:type="dxa"/>
            <w:vAlign w:val="center"/>
          </w:tcPr>
          <w:p w:rsidR="00E77D25" w:rsidRPr="00540683" w:rsidRDefault="00E77D25" w:rsidP="00E77D25">
            <w:pPr>
              <w:spacing w:after="0" w:line="240" w:lineRule="auto"/>
              <w:jc w:val="both"/>
              <w:rPr>
                <w:rFonts w:ascii="Arial" w:hAnsi="Arial" w:cs="Arial"/>
                <w:b/>
                <w:sz w:val="18"/>
                <w:szCs w:val="18"/>
              </w:rPr>
            </w:pPr>
            <w:r w:rsidRPr="00540683">
              <w:rPr>
                <w:rFonts w:ascii="Arial" w:hAnsi="Arial" w:cs="Arial"/>
                <w:b/>
                <w:sz w:val="18"/>
                <w:szCs w:val="18"/>
              </w:rPr>
              <w:t>920</w:t>
            </w:r>
          </w:p>
        </w:tc>
        <w:tc>
          <w:tcPr>
            <w:tcW w:w="2977" w:type="dxa"/>
            <w:vAlign w:val="center"/>
          </w:tcPr>
          <w:p w:rsidR="00E77D25" w:rsidRPr="00540683" w:rsidRDefault="00E77D25" w:rsidP="00E77D25">
            <w:pPr>
              <w:spacing w:after="0" w:line="240" w:lineRule="auto"/>
              <w:jc w:val="both"/>
              <w:rPr>
                <w:rFonts w:ascii="Arial" w:hAnsi="Arial" w:cs="Arial"/>
                <w:sz w:val="18"/>
                <w:szCs w:val="18"/>
              </w:rPr>
            </w:pPr>
          </w:p>
        </w:tc>
        <w:tc>
          <w:tcPr>
            <w:tcW w:w="9639" w:type="dxa"/>
          </w:tcPr>
          <w:p w:rsidR="00E77D25" w:rsidRPr="00540683" w:rsidRDefault="00E77D25" w:rsidP="00E77D25">
            <w:pPr>
              <w:spacing w:after="0" w:line="240" w:lineRule="auto"/>
              <w:rPr>
                <w:rFonts w:ascii="Arial" w:hAnsi="Arial" w:cs="Arial"/>
                <w:b/>
                <w:sz w:val="18"/>
                <w:szCs w:val="18"/>
              </w:rPr>
            </w:pPr>
            <w:r w:rsidRPr="00540683">
              <w:rPr>
                <w:rFonts w:ascii="Arial" w:hAnsi="Arial" w:cs="Arial"/>
                <w:b/>
                <w:sz w:val="18"/>
                <w:szCs w:val="18"/>
              </w:rPr>
              <w:t>Администрация Краснополянского сельского поселения Байкаловского муниципального района Свердловской области</w:t>
            </w:r>
          </w:p>
        </w:tc>
      </w:tr>
      <w:tr w:rsidR="00E77D25" w:rsidRPr="00540683" w:rsidTr="001E106C">
        <w:tc>
          <w:tcPr>
            <w:tcW w:w="84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2</w:t>
            </w:r>
          </w:p>
        </w:tc>
        <w:tc>
          <w:tcPr>
            <w:tcW w:w="170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97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01 02 00 00 10 0000 710</w:t>
            </w:r>
          </w:p>
        </w:tc>
        <w:tc>
          <w:tcPr>
            <w:tcW w:w="9639"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Привлечение сельскими поселениями кредитов от кредитных организаций в валюте Российской Федерации</w:t>
            </w:r>
          </w:p>
        </w:tc>
      </w:tr>
      <w:tr w:rsidR="00E77D25" w:rsidRPr="00540683" w:rsidTr="001E106C">
        <w:tc>
          <w:tcPr>
            <w:tcW w:w="84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3</w:t>
            </w:r>
          </w:p>
        </w:tc>
        <w:tc>
          <w:tcPr>
            <w:tcW w:w="170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97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01 02 00 00 10 0000 810</w:t>
            </w:r>
          </w:p>
        </w:tc>
        <w:tc>
          <w:tcPr>
            <w:tcW w:w="9639"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Погашение сельскими поселениями кредитов от кредитных организаций в валюте Российской Федерации</w:t>
            </w:r>
          </w:p>
        </w:tc>
      </w:tr>
      <w:tr w:rsidR="00E77D25" w:rsidRPr="00540683" w:rsidTr="001E106C">
        <w:tc>
          <w:tcPr>
            <w:tcW w:w="84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4</w:t>
            </w:r>
          </w:p>
        </w:tc>
        <w:tc>
          <w:tcPr>
            <w:tcW w:w="170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97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01 03 01 00 10 0000 710</w:t>
            </w:r>
          </w:p>
        </w:tc>
        <w:tc>
          <w:tcPr>
            <w:tcW w:w="9639"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E77D25" w:rsidRPr="00540683" w:rsidTr="001E106C">
        <w:tc>
          <w:tcPr>
            <w:tcW w:w="84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5</w:t>
            </w:r>
          </w:p>
        </w:tc>
        <w:tc>
          <w:tcPr>
            <w:tcW w:w="170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97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01 03 01 00 10 0000 810</w:t>
            </w:r>
          </w:p>
        </w:tc>
        <w:tc>
          <w:tcPr>
            <w:tcW w:w="9639"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E77D25" w:rsidRPr="00540683" w:rsidTr="001E106C">
        <w:tc>
          <w:tcPr>
            <w:tcW w:w="84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6</w:t>
            </w:r>
          </w:p>
        </w:tc>
        <w:tc>
          <w:tcPr>
            <w:tcW w:w="170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97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01 05 02 01 10 0000 510</w:t>
            </w:r>
          </w:p>
        </w:tc>
        <w:tc>
          <w:tcPr>
            <w:tcW w:w="9639"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Увеличение прочих остатков денежных средств бюджетов сельских поселений</w:t>
            </w:r>
          </w:p>
        </w:tc>
      </w:tr>
      <w:tr w:rsidR="00E77D25" w:rsidRPr="00540683" w:rsidTr="001E106C">
        <w:tc>
          <w:tcPr>
            <w:tcW w:w="84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7</w:t>
            </w:r>
          </w:p>
        </w:tc>
        <w:tc>
          <w:tcPr>
            <w:tcW w:w="170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97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01 05 02 01 10 0000 610</w:t>
            </w:r>
          </w:p>
        </w:tc>
        <w:tc>
          <w:tcPr>
            <w:tcW w:w="9639"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Уменьшение прочих остатков денежных средств бюджетов сельских поселений</w:t>
            </w:r>
          </w:p>
        </w:tc>
      </w:tr>
      <w:tr w:rsidR="00E77D25" w:rsidRPr="00540683" w:rsidTr="001E106C">
        <w:tc>
          <w:tcPr>
            <w:tcW w:w="84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8</w:t>
            </w:r>
          </w:p>
        </w:tc>
        <w:tc>
          <w:tcPr>
            <w:tcW w:w="170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97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01 06 04 01 10 0000 810</w:t>
            </w:r>
          </w:p>
        </w:tc>
        <w:tc>
          <w:tcPr>
            <w:tcW w:w="9639" w:type="dxa"/>
            <w:vAlign w:val="center"/>
          </w:tcPr>
          <w:p w:rsidR="00E77D25" w:rsidRPr="00540683" w:rsidRDefault="00E77D25" w:rsidP="00E77D25">
            <w:pPr>
              <w:autoSpaceDE w:val="0"/>
              <w:autoSpaceDN w:val="0"/>
              <w:adjustRightInd w:val="0"/>
              <w:spacing w:after="0" w:line="240" w:lineRule="auto"/>
              <w:rPr>
                <w:rFonts w:ascii="Arial" w:hAnsi="Arial" w:cs="Arial"/>
                <w:sz w:val="18"/>
                <w:szCs w:val="18"/>
              </w:rPr>
            </w:pPr>
            <w:r w:rsidRPr="00540683">
              <w:rPr>
                <w:rFonts w:ascii="Arial" w:hAnsi="Arial" w:cs="Arial"/>
                <w:sz w:val="18"/>
                <w:szCs w:val="18"/>
              </w:rPr>
              <w:t>Исполнение муниципальных гарантий сельских поселений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E77D25" w:rsidRPr="00540683" w:rsidTr="001E106C">
        <w:tc>
          <w:tcPr>
            <w:tcW w:w="84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w:t>
            </w:r>
          </w:p>
        </w:tc>
        <w:tc>
          <w:tcPr>
            <w:tcW w:w="170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97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01 06 05 01 10 0000 640</w:t>
            </w:r>
          </w:p>
        </w:tc>
        <w:tc>
          <w:tcPr>
            <w:tcW w:w="9639" w:type="dxa"/>
            <w:vAlign w:val="center"/>
          </w:tcPr>
          <w:p w:rsidR="00E77D25" w:rsidRPr="00540683" w:rsidRDefault="00E77D25" w:rsidP="00E77D25">
            <w:pPr>
              <w:spacing w:after="0" w:line="240" w:lineRule="auto"/>
              <w:rPr>
                <w:rFonts w:ascii="Arial" w:hAnsi="Arial" w:cs="Arial"/>
                <w:sz w:val="18"/>
                <w:szCs w:val="18"/>
              </w:rPr>
            </w:pPr>
            <w:r w:rsidRPr="00540683">
              <w:rPr>
                <w:rFonts w:ascii="Arial" w:hAnsi="Arial" w:cs="Arial"/>
                <w:sz w:val="18"/>
                <w:szCs w:val="18"/>
              </w:rPr>
              <w:t>Возврат бюджетных кредитов, предоставленных юридическим лицам из бюджетов сельских поселений в валюте Российской Федерации</w:t>
            </w:r>
          </w:p>
        </w:tc>
      </w:tr>
      <w:tr w:rsidR="00E77D25" w:rsidRPr="00540683" w:rsidTr="001E106C">
        <w:tc>
          <w:tcPr>
            <w:tcW w:w="845"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10</w:t>
            </w:r>
          </w:p>
        </w:tc>
        <w:tc>
          <w:tcPr>
            <w:tcW w:w="170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920</w:t>
            </w:r>
          </w:p>
        </w:tc>
        <w:tc>
          <w:tcPr>
            <w:tcW w:w="2977" w:type="dxa"/>
            <w:vAlign w:val="center"/>
          </w:tcPr>
          <w:p w:rsidR="00E77D25" w:rsidRPr="00540683" w:rsidRDefault="00E77D25" w:rsidP="00E77D25">
            <w:pPr>
              <w:spacing w:after="0" w:line="240" w:lineRule="auto"/>
              <w:jc w:val="both"/>
              <w:rPr>
                <w:rFonts w:ascii="Arial" w:hAnsi="Arial" w:cs="Arial"/>
                <w:sz w:val="18"/>
                <w:szCs w:val="18"/>
              </w:rPr>
            </w:pPr>
            <w:r w:rsidRPr="00540683">
              <w:rPr>
                <w:rFonts w:ascii="Arial" w:hAnsi="Arial" w:cs="Arial"/>
                <w:sz w:val="18"/>
                <w:szCs w:val="18"/>
              </w:rPr>
              <w:t xml:space="preserve"> 01 06 10 02 10 0000 550</w:t>
            </w:r>
          </w:p>
        </w:tc>
        <w:tc>
          <w:tcPr>
            <w:tcW w:w="9639" w:type="dxa"/>
            <w:vAlign w:val="center"/>
          </w:tcPr>
          <w:p w:rsidR="00E77D25" w:rsidRPr="00540683" w:rsidRDefault="00E77D25" w:rsidP="00E77D25">
            <w:pPr>
              <w:autoSpaceDE w:val="0"/>
              <w:autoSpaceDN w:val="0"/>
              <w:adjustRightInd w:val="0"/>
              <w:spacing w:after="0" w:line="240" w:lineRule="auto"/>
              <w:rPr>
                <w:rFonts w:ascii="Arial" w:hAnsi="Arial" w:cs="Arial"/>
                <w:sz w:val="18"/>
                <w:szCs w:val="18"/>
              </w:rPr>
            </w:pPr>
            <w:r w:rsidRPr="00540683">
              <w:rPr>
                <w:rFonts w:ascii="Arial" w:hAnsi="Arial" w:cs="Arial"/>
                <w:sz w:val="18"/>
                <w:szCs w:val="18"/>
              </w:rPr>
              <w:t>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r>
    </w:tbl>
    <w:p w:rsidR="00E77D25" w:rsidRPr="00540683" w:rsidRDefault="00E77D25" w:rsidP="00E77D25">
      <w:pPr>
        <w:spacing w:before="240"/>
        <w:rPr>
          <w:sz w:val="18"/>
          <w:szCs w:val="18"/>
        </w:rPr>
      </w:pPr>
    </w:p>
    <w:p w:rsidR="00E77D25" w:rsidRPr="00540683" w:rsidRDefault="00E77D25" w:rsidP="00E77D25">
      <w:pPr>
        <w:rPr>
          <w:rFonts w:ascii="Times New Roman" w:eastAsia="Times New Roman" w:hAnsi="Times New Roman" w:cs="Times New Roman"/>
          <w:sz w:val="18"/>
          <w:szCs w:val="18"/>
        </w:rPr>
      </w:pPr>
    </w:p>
    <w:p w:rsidR="00E77D25" w:rsidRPr="00540683" w:rsidRDefault="00E77D25" w:rsidP="00E77D25">
      <w:pPr>
        <w:rPr>
          <w:rFonts w:ascii="Arial" w:eastAsia="Times New Roman" w:hAnsi="Arial" w:cs="Arial"/>
          <w:sz w:val="18"/>
          <w:szCs w:val="18"/>
        </w:rPr>
      </w:pPr>
    </w:p>
    <w:p w:rsidR="00037703" w:rsidRPr="00540683" w:rsidRDefault="00037703" w:rsidP="00E77D25">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Pr="00540683" w:rsidRDefault="00037703" w:rsidP="00D745A0">
      <w:pPr>
        <w:spacing w:after="0" w:line="240" w:lineRule="auto"/>
        <w:jc w:val="center"/>
        <w:rPr>
          <w:rFonts w:ascii="Arial" w:hAnsi="Arial" w:cs="Arial"/>
          <w:b/>
          <w:color w:val="000000"/>
          <w:sz w:val="18"/>
          <w:szCs w:val="18"/>
        </w:rPr>
      </w:pPr>
    </w:p>
    <w:p w:rsidR="00037703" w:rsidRDefault="00037703"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Default="00997EA6" w:rsidP="00D745A0">
      <w:pPr>
        <w:spacing w:after="0" w:line="240" w:lineRule="auto"/>
        <w:jc w:val="center"/>
        <w:rPr>
          <w:rFonts w:ascii="Arial" w:hAnsi="Arial" w:cs="Arial"/>
          <w:b/>
          <w:color w:val="000000"/>
          <w:sz w:val="18"/>
          <w:szCs w:val="18"/>
        </w:rPr>
      </w:pPr>
    </w:p>
    <w:p w:rsidR="00997EA6" w:rsidRPr="00540683" w:rsidRDefault="00997EA6" w:rsidP="00D745A0">
      <w:pPr>
        <w:spacing w:after="0" w:line="240" w:lineRule="auto"/>
        <w:jc w:val="center"/>
        <w:rPr>
          <w:rFonts w:ascii="Arial" w:hAnsi="Arial" w:cs="Arial"/>
          <w:b/>
          <w:color w:val="000000"/>
          <w:sz w:val="18"/>
          <w:szCs w:val="18"/>
        </w:rPr>
      </w:pPr>
    </w:p>
    <w:p w:rsidR="00BD76C9" w:rsidRPr="00540683" w:rsidRDefault="00BD76C9" w:rsidP="00D745A0">
      <w:pPr>
        <w:spacing w:after="0" w:line="240" w:lineRule="auto"/>
        <w:jc w:val="center"/>
        <w:rPr>
          <w:rFonts w:ascii="Arial" w:hAnsi="Arial" w:cs="Arial"/>
          <w:b/>
          <w:color w:val="000000"/>
          <w:sz w:val="18"/>
          <w:szCs w:val="18"/>
        </w:rPr>
      </w:pPr>
    </w:p>
    <w:p w:rsidR="00BD76C9" w:rsidRPr="00540683" w:rsidRDefault="00BD76C9" w:rsidP="00D745A0">
      <w:pPr>
        <w:pBdr>
          <w:bottom w:val="single" w:sz="12" w:space="1" w:color="auto"/>
        </w:pBdr>
        <w:spacing w:after="0" w:line="240" w:lineRule="auto"/>
        <w:jc w:val="center"/>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2C016C" w:rsidRPr="00540683">
        <w:rPr>
          <w:rFonts w:ascii="Times New Roman" w:hAnsi="Times New Roman" w:cs="Times New Roman"/>
          <w:bCs/>
          <w:color w:val="000000"/>
          <w:sz w:val="18"/>
          <w:szCs w:val="18"/>
        </w:rPr>
        <w:t xml:space="preserve"> администрации  МО Краснополянского сельского поселения</w:t>
      </w:r>
      <w:r w:rsidRPr="00540683">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540683">
        <w:rPr>
          <w:rFonts w:ascii="Times New Roman" w:hAnsi="Times New Roman" w:cs="Times New Roman"/>
          <w:bCs/>
          <w:color w:val="000000"/>
          <w:sz w:val="18"/>
          <w:szCs w:val="18"/>
        </w:rPr>
        <w:t xml:space="preserve">, тел\факс  8 (34362) 9-33-22,   </w:t>
      </w:r>
      <w:r w:rsidR="002C016C" w:rsidRPr="00540683">
        <w:rPr>
          <w:rFonts w:ascii="Times New Roman" w:hAnsi="Times New Roman" w:cs="Times New Roman"/>
          <w:bCs/>
          <w:color w:val="000000"/>
          <w:sz w:val="18"/>
          <w:szCs w:val="18"/>
          <w:lang w:val="en-US"/>
        </w:rPr>
        <w:t>w</w:t>
      </w:r>
      <w:hyperlink r:id="rId43" w:tgtFrame="_blank" w:history="1">
        <w:r w:rsidR="002C016C" w:rsidRPr="00540683">
          <w:rPr>
            <w:rStyle w:val="af7"/>
            <w:rFonts w:ascii="Times New Roman" w:hAnsi="Times New Roman" w:cs="Times New Roman"/>
            <w:color w:val="auto"/>
            <w:sz w:val="18"/>
            <w:szCs w:val="18"/>
            <w:u w:val="none"/>
          </w:rPr>
          <w:t>ww.krasnopolyanskoe.ru</w:t>
        </w:r>
      </w:hyperlink>
      <w:r w:rsidR="002C016C" w:rsidRPr="00540683">
        <w:rPr>
          <w:rFonts w:ascii="Times New Roman" w:hAnsi="Times New Roman" w:cs="Times New Roman"/>
          <w:bCs/>
          <w:color w:val="000000"/>
          <w:sz w:val="18"/>
          <w:szCs w:val="18"/>
        </w:rPr>
        <w:t>;  д</w:t>
      </w:r>
      <w:r w:rsidRPr="00540683">
        <w:rPr>
          <w:rFonts w:ascii="Times New Roman" w:hAnsi="Times New Roman" w:cs="Times New Roman"/>
          <w:bCs/>
          <w:color w:val="000000"/>
          <w:sz w:val="18"/>
          <w:szCs w:val="18"/>
        </w:rPr>
        <w:t xml:space="preserve">ата подписания  номера газеты в печать: </w:t>
      </w:r>
      <w:r w:rsidR="00997EA6">
        <w:rPr>
          <w:rFonts w:ascii="Times New Roman" w:hAnsi="Times New Roman" w:cs="Times New Roman"/>
          <w:bCs/>
          <w:color w:val="000000"/>
          <w:sz w:val="18"/>
          <w:szCs w:val="18"/>
        </w:rPr>
        <w:t>30.11</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21</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A8000A" w:rsidRPr="00540683">
        <w:rPr>
          <w:rFonts w:ascii="Times New Roman" w:hAnsi="Times New Roman" w:cs="Times New Roman"/>
          <w:bCs/>
          <w:color w:val="000000"/>
          <w:sz w:val="18"/>
          <w:szCs w:val="18"/>
        </w:rPr>
        <w:t xml:space="preserve"> </w:t>
      </w:r>
      <w:r w:rsidR="00997EA6">
        <w:rPr>
          <w:rFonts w:ascii="Times New Roman" w:hAnsi="Times New Roman" w:cs="Times New Roman"/>
          <w:bCs/>
          <w:color w:val="000000"/>
          <w:sz w:val="18"/>
          <w:szCs w:val="18"/>
        </w:rPr>
        <w:t>24</w:t>
      </w:r>
      <w:r w:rsidR="00D047C6" w:rsidRPr="00540683">
        <w:rPr>
          <w:rFonts w:ascii="Times New Roman" w:hAnsi="Times New Roman" w:cs="Times New Roman"/>
          <w:bCs/>
          <w:color w:val="000000"/>
          <w:sz w:val="18"/>
          <w:szCs w:val="18"/>
        </w:rPr>
        <w:t xml:space="preserve"> </w:t>
      </w:r>
      <w:r w:rsidR="00211261" w:rsidRPr="00540683">
        <w:rPr>
          <w:rFonts w:ascii="Times New Roman" w:hAnsi="Times New Roman" w:cs="Times New Roman"/>
          <w:bCs/>
          <w:color w:val="000000"/>
          <w:sz w:val="18"/>
          <w:szCs w:val="18"/>
        </w:rPr>
        <w:t xml:space="preserve"> лист</w:t>
      </w:r>
      <w:r w:rsidR="00997EA6">
        <w:rPr>
          <w:rFonts w:ascii="Times New Roman" w:hAnsi="Times New Roman" w:cs="Times New Roman"/>
          <w:bCs/>
          <w:color w:val="000000"/>
          <w:sz w:val="18"/>
          <w:szCs w:val="18"/>
        </w:rPr>
        <w:t>а</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председатель редакционного совета  - Нуртазинова Айжан Бектасовна  8(34362) 9-33-68</w:t>
      </w:r>
    </w:p>
    <w:sectPr w:rsidR="00FE546A" w:rsidRPr="00540683" w:rsidSect="008348D4">
      <w:type w:val="continuous"/>
      <w:pgSz w:w="16839" w:h="23814" w:code="8"/>
      <w:pgMar w:top="567" w:right="821"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D29" w:rsidRDefault="00930D29" w:rsidP="008B4BD9">
      <w:pPr>
        <w:spacing w:after="0" w:line="240" w:lineRule="auto"/>
      </w:pPr>
      <w:r>
        <w:separator/>
      </w:r>
    </w:p>
  </w:endnote>
  <w:endnote w:type="continuationSeparator" w:id="1">
    <w:p w:rsidR="00930D29" w:rsidRDefault="00930D29"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DD5257" w:rsidRDefault="00DD5257" w:rsidP="002C016C">
        <w:pPr>
          <w:pStyle w:val="af"/>
          <w:jc w:val="center"/>
        </w:pPr>
        <w:fldSimple w:instr=" PAGE   \* MERGEFORMAT ">
          <w:r w:rsidR="00997EA6">
            <w:rPr>
              <w:noProof/>
            </w:rPr>
            <w:t>47</w:t>
          </w:r>
        </w:fldSimple>
      </w:p>
    </w:sdtContent>
  </w:sdt>
  <w:p w:rsidR="00DD5257" w:rsidRDefault="00DD5257" w:rsidP="002C016C">
    <w:pPr>
      <w:pStyle w:val="af"/>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D29" w:rsidRDefault="00930D29" w:rsidP="008B4BD9">
      <w:pPr>
        <w:spacing w:after="0" w:line="240" w:lineRule="auto"/>
      </w:pPr>
      <w:r>
        <w:separator/>
      </w:r>
    </w:p>
  </w:footnote>
  <w:footnote w:type="continuationSeparator" w:id="1">
    <w:p w:rsidR="00930D29" w:rsidRDefault="00930D29"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1136CF"/>
    <w:multiLevelType w:val="hybridMultilevel"/>
    <w:tmpl w:val="B52ABDF6"/>
    <w:lvl w:ilvl="0" w:tplc="B866AC5C">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627B33"/>
    <w:multiLevelType w:val="singleLevel"/>
    <w:tmpl w:val="AEE068DE"/>
    <w:lvl w:ilvl="0">
      <w:start w:val="1"/>
      <w:numFmt w:val="decimal"/>
      <w:lvlText w:val="%1)"/>
      <w:legacy w:legacy="1" w:legacySpace="0" w:legacyIndent="307"/>
      <w:lvlJc w:val="left"/>
      <w:rPr>
        <w:rFonts w:ascii="Arial" w:hAnsi="Arial" w:cs="Arial" w:hint="default"/>
      </w:rPr>
    </w:lvl>
  </w:abstractNum>
  <w:abstractNum w:abstractNumId="5">
    <w:nsid w:val="0CA0754E"/>
    <w:multiLevelType w:val="hybridMultilevel"/>
    <w:tmpl w:val="F43C6576"/>
    <w:lvl w:ilvl="0" w:tplc="54B037B8">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1970841"/>
    <w:multiLevelType w:val="hybridMultilevel"/>
    <w:tmpl w:val="883626F4"/>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158F361C"/>
    <w:multiLevelType w:val="hybridMultilevel"/>
    <w:tmpl w:val="F67A72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D5317D"/>
    <w:multiLevelType w:val="singleLevel"/>
    <w:tmpl w:val="2FD8D02A"/>
    <w:lvl w:ilvl="0">
      <w:start w:val="1"/>
      <w:numFmt w:val="decimal"/>
      <w:lvlText w:val="%1)"/>
      <w:legacy w:legacy="1" w:legacySpace="0" w:legacyIndent="297"/>
      <w:lvlJc w:val="left"/>
      <w:rPr>
        <w:rFonts w:ascii="Arial" w:hAnsi="Arial" w:cs="Arial" w:hint="default"/>
      </w:rPr>
    </w:lvl>
  </w:abstractNum>
  <w:abstractNum w:abstractNumId="9">
    <w:nsid w:val="1E0E2FDF"/>
    <w:multiLevelType w:val="singleLevel"/>
    <w:tmpl w:val="49687EB4"/>
    <w:lvl w:ilvl="0">
      <w:start w:val="5"/>
      <w:numFmt w:val="decimal"/>
      <w:lvlText w:val="%1)"/>
      <w:legacy w:legacy="1" w:legacySpace="0" w:legacyIndent="307"/>
      <w:lvlJc w:val="left"/>
      <w:rPr>
        <w:rFonts w:ascii="Arial" w:hAnsi="Arial" w:cs="Arial" w:hint="default"/>
      </w:rPr>
    </w:lvl>
  </w:abstractNum>
  <w:abstractNum w:abstractNumId="10">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1">
    <w:nsid w:val="2E1A5BE6"/>
    <w:multiLevelType w:val="hybridMultilevel"/>
    <w:tmpl w:val="534ACCB8"/>
    <w:lvl w:ilvl="0" w:tplc="A4141C2E">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2">
    <w:nsid w:val="3349246A"/>
    <w:multiLevelType w:val="hybridMultilevel"/>
    <w:tmpl w:val="626A0978"/>
    <w:lvl w:ilvl="0" w:tplc="E5E66D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8F8364A"/>
    <w:multiLevelType w:val="hybridMultilevel"/>
    <w:tmpl w:val="696811F8"/>
    <w:lvl w:ilvl="0" w:tplc="B9685D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9AE6E60"/>
    <w:multiLevelType w:val="multilevel"/>
    <w:tmpl w:val="11C8ACCC"/>
    <w:lvl w:ilvl="0">
      <w:start w:val="1"/>
      <w:numFmt w:val="decimal"/>
      <w:lvlText w:val="%1."/>
      <w:lvlJc w:val="left"/>
      <w:pPr>
        <w:ind w:left="360" w:hanging="360"/>
      </w:pPr>
      <w:rPr>
        <w:rFonts w:ascii="Arial" w:eastAsia="Times New Roman" w:hAnsi="Arial" w:cs="Arial" w:hint="default"/>
        <w:b w:val="0"/>
        <w:i w:val="0"/>
        <w:sz w:val="20"/>
        <w:szCs w:val="20"/>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nsid w:val="4A1262E4"/>
    <w:multiLevelType w:val="singleLevel"/>
    <w:tmpl w:val="0BCAA0D2"/>
    <w:lvl w:ilvl="0">
      <w:start w:val="1"/>
      <w:numFmt w:val="decimal"/>
      <w:lvlText w:val="%1."/>
      <w:legacy w:legacy="1" w:legacySpace="0" w:legacyIndent="279"/>
      <w:lvlJc w:val="left"/>
      <w:rPr>
        <w:rFonts w:ascii="Arial" w:hAnsi="Arial" w:cs="Arial" w:hint="default"/>
      </w:rPr>
    </w:lvl>
  </w:abstractNum>
  <w:abstractNum w:abstractNumId="16">
    <w:nsid w:val="4B6F2C55"/>
    <w:multiLevelType w:val="singleLevel"/>
    <w:tmpl w:val="BA12D714"/>
    <w:lvl w:ilvl="0">
      <w:start w:val="1"/>
      <w:numFmt w:val="decimal"/>
      <w:lvlText w:val="%1)"/>
      <w:legacy w:legacy="1" w:legacySpace="0" w:legacyIndent="317"/>
      <w:lvlJc w:val="left"/>
      <w:rPr>
        <w:rFonts w:ascii="Arial" w:hAnsi="Arial" w:cs="Arial" w:hint="default"/>
      </w:rPr>
    </w:lvl>
  </w:abstractNum>
  <w:abstractNum w:abstractNumId="17">
    <w:nsid w:val="4ED631F4"/>
    <w:multiLevelType w:val="hybridMultilevel"/>
    <w:tmpl w:val="8BE2EC8A"/>
    <w:lvl w:ilvl="0" w:tplc="0419000F">
      <w:start w:val="1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F06750"/>
    <w:multiLevelType w:val="hybridMultilevel"/>
    <w:tmpl w:val="09C29514"/>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015B3C"/>
    <w:multiLevelType w:val="hybridMultilevel"/>
    <w:tmpl w:val="09D6C18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AF3E0B"/>
    <w:multiLevelType w:val="hybridMultilevel"/>
    <w:tmpl w:val="AC6070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334C32"/>
    <w:multiLevelType w:val="hybridMultilevel"/>
    <w:tmpl w:val="EC9800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EB27DBF"/>
    <w:multiLevelType w:val="hybridMultilevel"/>
    <w:tmpl w:val="5F06CA00"/>
    <w:lvl w:ilvl="0" w:tplc="C6B832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6DA51B1"/>
    <w:multiLevelType w:val="multilevel"/>
    <w:tmpl w:val="7D1041C6"/>
    <w:lvl w:ilvl="0">
      <w:start w:val="4"/>
      <w:numFmt w:val="decimal"/>
      <w:lvlText w:val="%1."/>
      <w:legacy w:legacy="1" w:legacySpace="0" w:legacyIndent="278"/>
      <w:lvlJc w:val="left"/>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2"/>
  </w:num>
  <w:num w:numId="5">
    <w:abstractNumId w:val="7"/>
  </w:num>
  <w:num w:numId="6">
    <w:abstractNumId w:val="22"/>
  </w:num>
  <w:num w:numId="7">
    <w:abstractNumId w:val="13"/>
  </w:num>
  <w:num w:numId="8">
    <w:abstractNumId w:val="11"/>
  </w:num>
  <w:num w:numId="9">
    <w:abstractNumId w:val="19"/>
  </w:num>
  <w:num w:numId="10">
    <w:abstractNumId w:val="15"/>
  </w:num>
  <w:num w:numId="11">
    <w:abstractNumId w:val="23"/>
  </w:num>
  <w:num w:numId="12">
    <w:abstractNumId w:val="8"/>
  </w:num>
  <w:num w:numId="13">
    <w:abstractNumId w:val="4"/>
  </w:num>
  <w:num w:numId="14">
    <w:abstractNumId w:val="9"/>
  </w:num>
  <w:num w:numId="15">
    <w:abstractNumId w:val="16"/>
  </w:num>
  <w:num w:numId="16">
    <w:abstractNumId w:val="18"/>
  </w:num>
  <w:num w:numId="17">
    <w:abstractNumId w:val="17"/>
  </w:num>
  <w:num w:numId="18">
    <w:abstractNumId w:val="3"/>
  </w:num>
  <w:num w:numId="19">
    <w:abstractNumId w:val="20"/>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lvlOverride w:ilvl="0">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1378"/>
    <w:rsid w:val="000025E1"/>
    <w:rsid w:val="00003A21"/>
    <w:rsid w:val="000046E7"/>
    <w:rsid w:val="0002313C"/>
    <w:rsid w:val="00024D72"/>
    <w:rsid w:val="00025EC8"/>
    <w:rsid w:val="00026449"/>
    <w:rsid w:val="00027D7C"/>
    <w:rsid w:val="00030524"/>
    <w:rsid w:val="00032D45"/>
    <w:rsid w:val="00035C76"/>
    <w:rsid w:val="00037703"/>
    <w:rsid w:val="000406EB"/>
    <w:rsid w:val="00044CF9"/>
    <w:rsid w:val="0005056C"/>
    <w:rsid w:val="00050F62"/>
    <w:rsid w:val="00054699"/>
    <w:rsid w:val="000547E7"/>
    <w:rsid w:val="00054AE2"/>
    <w:rsid w:val="00071A5C"/>
    <w:rsid w:val="00073335"/>
    <w:rsid w:val="0008438D"/>
    <w:rsid w:val="000A1F1E"/>
    <w:rsid w:val="000A3348"/>
    <w:rsid w:val="000C1D38"/>
    <w:rsid w:val="000D411C"/>
    <w:rsid w:val="000D5B87"/>
    <w:rsid w:val="000E1C05"/>
    <w:rsid w:val="000E32B5"/>
    <w:rsid w:val="000E7125"/>
    <w:rsid w:val="00113CE2"/>
    <w:rsid w:val="00114EA9"/>
    <w:rsid w:val="00120242"/>
    <w:rsid w:val="00121588"/>
    <w:rsid w:val="00125C25"/>
    <w:rsid w:val="001332A3"/>
    <w:rsid w:val="0013346E"/>
    <w:rsid w:val="00133E76"/>
    <w:rsid w:val="00135AF5"/>
    <w:rsid w:val="00140C0B"/>
    <w:rsid w:val="00142848"/>
    <w:rsid w:val="00153D67"/>
    <w:rsid w:val="001579AC"/>
    <w:rsid w:val="0016316E"/>
    <w:rsid w:val="001702FA"/>
    <w:rsid w:val="00176C6E"/>
    <w:rsid w:val="00182869"/>
    <w:rsid w:val="001843F9"/>
    <w:rsid w:val="00184646"/>
    <w:rsid w:val="001878C4"/>
    <w:rsid w:val="00187A91"/>
    <w:rsid w:val="001A2D9E"/>
    <w:rsid w:val="001A5B4A"/>
    <w:rsid w:val="001B0A5E"/>
    <w:rsid w:val="001B6300"/>
    <w:rsid w:val="001C2C65"/>
    <w:rsid w:val="001C2F1E"/>
    <w:rsid w:val="001C67F1"/>
    <w:rsid w:val="001D1AC7"/>
    <w:rsid w:val="001D4A07"/>
    <w:rsid w:val="001E106C"/>
    <w:rsid w:val="001E5B60"/>
    <w:rsid w:val="00205EA3"/>
    <w:rsid w:val="0020705A"/>
    <w:rsid w:val="00210783"/>
    <w:rsid w:val="00211261"/>
    <w:rsid w:val="00216382"/>
    <w:rsid w:val="00217322"/>
    <w:rsid w:val="00220F6A"/>
    <w:rsid w:val="00221888"/>
    <w:rsid w:val="002231C5"/>
    <w:rsid w:val="00226282"/>
    <w:rsid w:val="00227BCE"/>
    <w:rsid w:val="00230968"/>
    <w:rsid w:val="00230C08"/>
    <w:rsid w:val="00231A14"/>
    <w:rsid w:val="00245CC2"/>
    <w:rsid w:val="002634C4"/>
    <w:rsid w:val="00272613"/>
    <w:rsid w:val="002856A2"/>
    <w:rsid w:val="002971D7"/>
    <w:rsid w:val="002A75CC"/>
    <w:rsid w:val="002C016C"/>
    <w:rsid w:val="002C098C"/>
    <w:rsid w:val="002C0CD5"/>
    <w:rsid w:val="002E2203"/>
    <w:rsid w:val="002E3118"/>
    <w:rsid w:val="002E3EC2"/>
    <w:rsid w:val="002E66FD"/>
    <w:rsid w:val="002F2852"/>
    <w:rsid w:val="002F68A0"/>
    <w:rsid w:val="00300416"/>
    <w:rsid w:val="00302D62"/>
    <w:rsid w:val="00306AD2"/>
    <w:rsid w:val="00310609"/>
    <w:rsid w:val="003151EB"/>
    <w:rsid w:val="00317C14"/>
    <w:rsid w:val="003216E0"/>
    <w:rsid w:val="0032332B"/>
    <w:rsid w:val="00324ECC"/>
    <w:rsid w:val="003319B4"/>
    <w:rsid w:val="0033291A"/>
    <w:rsid w:val="00334E0B"/>
    <w:rsid w:val="0034092A"/>
    <w:rsid w:val="003562D0"/>
    <w:rsid w:val="003570F9"/>
    <w:rsid w:val="00370907"/>
    <w:rsid w:val="00374893"/>
    <w:rsid w:val="00376091"/>
    <w:rsid w:val="00382BAA"/>
    <w:rsid w:val="003832BE"/>
    <w:rsid w:val="00391AD9"/>
    <w:rsid w:val="003A6BB6"/>
    <w:rsid w:val="003B0142"/>
    <w:rsid w:val="003C413B"/>
    <w:rsid w:val="003C6CD0"/>
    <w:rsid w:val="003D2A97"/>
    <w:rsid w:val="003D7381"/>
    <w:rsid w:val="003E0C20"/>
    <w:rsid w:val="003E37F4"/>
    <w:rsid w:val="003F0FE3"/>
    <w:rsid w:val="0040190F"/>
    <w:rsid w:val="00403666"/>
    <w:rsid w:val="0041660B"/>
    <w:rsid w:val="00421FC8"/>
    <w:rsid w:val="00423016"/>
    <w:rsid w:val="00431CF7"/>
    <w:rsid w:val="004336CE"/>
    <w:rsid w:val="00435060"/>
    <w:rsid w:val="004357F7"/>
    <w:rsid w:val="00455D84"/>
    <w:rsid w:val="004567C7"/>
    <w:rsid w:val="00460599"/>
    <w:rsid w:val="00466DC3"/>
    <w:rsid w:val="0047793B"/>
    <w:rsid w:val="00485143"/>
    <w:rsid w:val="00485A5A"/>
    <w:rsid w:val="00490F85"/>
    <w:rsid w:val="004A0A97"/>
    <w:rsid w:val="004A6E29"/>
    <w:rsid w:val="004A6F24"/>
    <w:rsid w:val="004B1083"/>
    <w:rsid w:val="004B260E"/>
    <w:rsid w:val="004B762E"/>
    <w:rsid w:val="004B7953"/>
    <w:rsid w:val="004C108E"/>
    <w:rsid w:val="004C31DD"/>
    <w:rsid w:val="004D0D57"/>
    <w:rsid w:val="004D44CF"/>
    <w:rsid w:val="004D573A"/>
    <w:rsid w:val="004D7F5C"/>
    <w:rsid w:val="004E7C4C"/>
    <w:rsid w:val="004F26C5"/>
    <w:rsid w:val="004F4547"/>
    <w:rsid w:val="004F5B81"/>
    <w:rsid w:val="004F60AE"/>
    <w:rsid w:val="005101A2"/>
    <w:rsid w:val="00513667"/>
    <w:rsid w:val="00521994"/>
    <w:rsid w:val="00524FF6"/>
    <w:rsid w:val="005250BF"/>
    <w:rsid w:val="00540683"/>
    <w:rsid w:val="00544AD0"/>
    <w:rsid w:val="00546DA3"/>
    <w:rsid w:val="00556EF8"/>
    <w:rsid w:val="00556F19"/>
    <w:rsid w:val="00563295"/>
    <w:rsid w:val="00564048"/>
    <w:rsid w:val="005643B5"/>
    <w:rsid w:val="0056528D"/>
    <w:rsid w:val="00570ABB"/>
    <w:rsid w:val="00572E50"/>
    <w:rsid w:val="00576694"/>
    <w:rsid w:val="005808F8"/>
    <w:rsid w:val="00582F7E"/>
    <w:rsid w:val="00590398"/>
    <w:rsid w:val="00594D69"/>
    <w:rsid w:val="005964CC"/>
    <w:rsid w:val="00596CEB"/>
    <w:rsid w:val="005A2130"/>
    <w:rsid w:val="005C0E5E"/>
    <w:rsid w:val="005C3B0F"/>
    <w:rsid w:val="005D33C8"/>
    <w:rsid w:val="005D54F1"/>
    <w:rsid w:val="005E1911"/>
    <w:rsid w:val="005E3895"/>
    <w:rsid w:val="005E545F"/>
    <w:rsid w:val="005F2777"/>
    <w:rsid w:val="005F660C"/>
    <w:rsid w:val="005F67D9"/>
    <w:rsid w:val="005F7096"/>
    <w:rsid w:val="00601887"/>
    <w:rsid w:val="006024FA"/>
    <w:rsid w:val="006119DD"/>
    <w:rsid w:val="0061546E"/>
    <w:rsid w:val="00630462"/>
    <w:rsid w:val="00635127"/>
    <w:rsid w:val="00640B06"/>
    <w:rsid w:val="00642991"/>
    <w:rsid w:val="00644B52"/>
    <w:rsid w:val="00646E34"/>
    <w:rsid w:val="00656A24"/>
    <w:rsid w:val="00661075"/>
    <w:rsid w:val="00663407"/>
    <w:rsid w:val="00663CDF"/>
    <w:rsid w:val="00664DF2"/>
    <w:rsid w:val="00665153"/>
    <w:rsid w:val="006733DA"/>
    <w:rsid w:val="00673BB1"/>
    <w:rsid w:val="0067720F"/>
    <w:rsid w:val="00681B56"/>
    <w:rsid w:val="00684904"/>
    <w:rsid w:val="0068671B"/>
    <w:rsid w:val="00694ED4"/>
    <w:rsid w:val="006A1F1F"/>
    <w:rsid w:val="006A476A"/>
    <w:rsid w:val="006C4651"/>
    <w:rsid w:val="006C4678"/>
    <w:rsid w:val="006C6400"/>
    <w:rsid w:val="006D4742"/>
    <w:rsid w:val="006E32F4"/>
    <w:rsid w:val="006E349D"/>
    <w:rsid w:val="006E35F1"/>
    <w:rsid w:val="006F774E"/>
    <w:rsid w:val="0070271F"/>
    <w:rsid w:val="00703BB3"/>
    <w:rsid w:val="0070516B"/>
    <w:rsid w:val="00707347"/>
    <w:rsid w:val="007128A6"/>
    <w:rsid w:val="0071738D"/>
    <w:rsid w:val="00717E97"/>
    <w:rsid w:val="00725F62"/>
    <w:rsid w:val="00733A28"/>
    <w:rsid w:val="00741A28"/>
    <w:rsid w:val="00743DD6"/>
    <w:rsid w:val="0075052E"/>
    <w:rsid w:val="007514FB"/>
    <w:rsid w:val="00760ACF"/>
    <w:rsid w:val="00763714"/>
    <w:rsid w:val="007706DE"/>
    <w:rsid w:val="007762C8"/>
    <w:rsid w:val="00781328"/>
    <w:rsid w:val="00781FDC"/>
    <w:rsid w:val="007923BD"/>
    <w:rsid w:val="00793D6F"/>
    <w:rsid w:val="00797F95"/>
    <w:rsid w:val="007A304D"/>
    <w:rsid w:val="007B6AAE"/>
    <w:rsid w:val="007C2C25"/>
    <w:rsid w:val="007D356E"/>
    <w:rsid w:val="007E100A"/>
    <w:rsid w:val="007E2615"/>
    <w:rsid w:val="007E4BB0"/>
    <w:rsid w:val="007E72A5"/>
    <w:rsid w:val="007F38E0"/>
    <w:rsid w:val="008048BB"/>
    <w:rsid w:val="00804912"/>
    <w:rsid w:val="008275A2"/>
    <w:rsid w:val="008348D4"/>
    <w:rsid w:val="00837A68"/>
    <w:rsid w:val="0084158C"/>
    <w:rsid w:val="00843E0C"/>
    <w:rsid w:val="00845945"/>
    <w:rsid w:val="00850BAC"/>
    <w:rsid w:val="00856365"/>
    <w:rsid w:val="00863AA8"/>
    <w:rsid w:val="00873286"/>
    <w:rsid w:val="00873D21"/>
    <w:rsid w:val="00873DCB"/>
    <w:rsid w:val="008902DE"/>
    <w:rsid w:val="00895FFF"/>
    <w:rsid w:val="008A5F4C"/>
    <w:rsid w:val="008A63DB"/>
    <w:rsid w:val="008A670D"/>
    <w:rsid w:val="008A6DE0"/>
    <w:rsid w:val="008B14DE"/>
    <w:rsid w:val="008B3FC9"/>
    <w:rsid w:val="008B4BD9"/>
    <w:rsid w:val="008B5CA3"/>
    <w:rsid w:val="008B60DE"/>
    <w:rsid w:val="008B63B3"/>
    <w:rsid w:val="008B6606"/>
    <w:rsid w:val="008C01D9"/>
    <w:rsid w:val="008C6683"/>
    <w:rsid w:val="008D5CC1"/>
    <w:rsid w:val="008F1519"/>
    <w:rsid w:val="0090296E"/>
    <w:rsid w:val="00903557"/>
    <w:rsid w:val="00910B1A"/>
    <w:rsid w:val="00910F1C"/>
    <w:rsid w:val="00920702"/>
    <w:rsid w:val="00923E35"/>
    <w:rsid w:val="00924A8E"/>
    <w:rsid w:val="0092621D"/>
    <w:rsid w:val="00927828"/>
    <w:rsid w:val="00930D29"/>
    <w:rsid w:val="00940ADC"/>
    <w:rsid w:val="009417CE"/>
    <w:rsid w:val="0094332D"/>
    <w:rsid w:val="00955954"/>
    <w:rsid w:val="00972199"/>
    <w:rsid w:val="0097304D"/>
    <w:rsid w:val="009754D0"/>
    <w:rsid w:val="0098688E"/>
    <w:rsid w:val="00997EA6"/>
    <w:rsid w:val="009A0082"/>
    <w:rsid w:val="009A1A99"/>
    <w:rsid w:val="009B13C9"/>
    <w:rsid w:val="009C246A"/>
    <w:rsid w:val="009C650A"/>
    <w:rsid w:val="009C66C8"/>
    <w:rsid w:val="009E7617"/>
    <w:rsid w:val="00A033FD"/>
    <w:rsid w:val="00A03C30"/>
    <w:rsid w:val="00A07406"/>
    <w:rsid w:val="00A15AF0"/>
    <w:rsid w:val="00A21C4B"/>
    <w:rsid w:val="00A25E0F"/>
    <w:rsid w:val="00A26160"/>
    <w:rsid w:val="00A312EE"/>
    <w:rsid w:val="00A31AF0"/>
    <w:rsid w:val="00A46F6E"/>
    <w:rsid w:val="00A5089B"/>
    <w:rsid w:val="00A55970"/>
    <w:rsid w:val="00A633B3"/>
    <w:rsid w:val="00A64FAB"/>
    <w:rsid w:val="00A747FC"/>
    <w:rsid w:val="00A75EDB"/>
    <w:rsid w:val="00A76BCB"/>
    <w:rsid w:val="00A8000A"/>
    <w:rsid w:val="00A8035A"/>
    <w:rsid w:val="00A820A1"/>
    <w:rsid w:val="00A860D8"/>
    <w:rsid w:val="00A86AAE"/>
    <w:rsid w:val="00A92DD1"/>
    <w:rsid w:val="00AA2A03"/>
    <w:rsid w:val="00AA5FB1"/>
    <w:rsid w:val="00AB7104"/>
    <w:rsid w:val="00AC31CE"/>
    <w:rsid w:val="00AC772D"/>
    <w:rsid w:val="00AD4D4D"/>
    <w:rsid w:val="00AD7448"/>
    <w:rsid w:val="00AF53F0"/>
    <w:rsid w:val="00AF5CAD"/>
    <w:rsid w:val="00B043D9"/>
    <w:rsid w:val="00B0469C"/>
    <w:rsid w:val="00B05555"/>
    <w:rsid w:val="00B068A7"/>
    <w:rsid w:val="00B11C1C"/>
    <w:rsid w:val="00B1233A"/>
    <w:rsid w:val="00B16F41"/>
    <w:rsid w:val="00B17D31"/>
    <w:rsid w:val="00B17DE5"/>
    <w:rsid w:val="00B21C1D"/>
    <w:rsid w:val="00B35EC9"/>
    <w:rsid w:val="00B415D6"/>
    <w:rsid w:val="00B42199"/>
    <w:rsid w:val="00B42564"/>
    <w:rsid w:val="00B43A53"/>
    <w:rsid w:val="00B55915"/>
    <w:rsid w:val="00B600C8"/>
    <w:rsid w:val="00B64293"/>
    <w:rsid w:val="00B64561"/>
    <w:rsid w:val="00B7201A"/>
    <w:rsid w:val="00B81536"/>
    <w:rsid w:val="00B91E46"/>
    <w:rsid w:val="00BA29E2"/>
    <w:rsid w:val="00BA5FE3"/>
    <w:rsid w:val="00BB2074"/>
    <w:rsid w:val="00BB7DC3"/>
    <w:rsid w:val="00BC13DC"/>
    <w:rsid w:val="00BC1BDF"/>
    <w:rsid w:val="00BD33D5"/>
    <w:rsid w:val="00BD6B9A"/>
    <w:rsid w:val="00BD76C9"/>
    <w:rsid w:val="00BE30EE"/>
    <w:rsid w:val="00BE47F6"/>
    <w:rsid w:val="00BE6AFB"/>
    <w:rsid w:val="00BF1776"/>
    <w:rsid w:val="00BF2165"/>
    <w:rsid w:val="00BF6B6A"/>
    <w:rsid w:val="00C03A5E"/>
    <w:rsid w:val="00C04227"/>
    <w:rsid w:val="00C05CBF"/>
    <w:rsid w:val="00C0698D"/>
    <w:rsid w:val="00C20F12"/>
    <w:rsid w:val="00C21766"/>
    <w:rsid w:val="00C350AD"/>
    <w:rsid w:val="00C51769"/>
    <w:rsid w:val="00C54121"/>
    <w:rsid w:val="00C576D3"/>
    <w:rsid w:val="00C67282"/>
    <w:rsid w:val="00C81501"/>
    <w:rsid w:val="00C84DF4"/>
    <w:rsid w:val="00C86F70"/>
    <w:rsid w:val="00CA42C1"/>
    <w:rsid w:val="00CA54C6"/>
    <w:rsid w:val="00CA66B6"/>
    <w:rsid w:val="00CC2DAC"/>
    <w:rsid w:val="00CC2ED6"/>
    <w:rsid w:val="00CC303E"/>
    <w:rsid w:val="00CC46D9"/>
    <w:rsid w:val="00CD0B76"/>
    <w:rsid w:val="00CE3C58"/>
    <w:rsid w:val="00CE4246"/>
    <w:rsid w:val="00CF3B1B"/>
    <w:rsid w:val="00CF5F46"/>
    <w:rsid w:val="00D047C6"/>
    <w:rsid w:val="00D1796E"/>
    <w:rsid w:val="00D21345"/>
    <w:rsid w:val="00D223E2"/>
    <w:rsid w:val="00D25BB3"/>
    <w:rsid w:val="00D301ED"/>
    <w:rsid w:val="00D37309"/>
    <w:rsid w:val="00D41E2B"/>
    <w:rsid w:val="00D435D9"/>
    <w:rsid w:val="00D43801"/>
    <w:rsid w:val="00D46F0D"/>
    <w:rsid w:val="00D47261"/>
    <w:rsid w:val="00D478EC"/>
    <w:rsid w:val="00D503FA"/>
    <w:rsid w:val="00D50932"/>
    <w:rsid w:val="00D50948"/>
    <w:rsid w:val="00D564F7"/>
    <w:rsid w:val="00D67672"/>
    <w:rsid w:val="00D70F2F"/>
    <w:rsid w:val="00D745A0"/>
    <w:rsid w:val="00D760DF"/>
    <w:rsid w:val="00D80768"/>
    <w:rsid w:val="00D84C4D"/>
    <w:rsid w:val="00D8542B"/>
    <w:rsid w:val="00D92137"/>
    <w:rsid w:val="00DA4A23"/>
    <w:rsid w:val="00DA4E2F"/>
    <w:rsid w:val="00DB41F2"/>
    <w:rsid w:val="00DB681A"/>
    <w:rsid w:val="00DC0197"/>
    <w:rsid w:val="00DD0014"/>
    <w:rsid w:val="00DD5257"/>
    <w:rsid w:val="00DE3D8C"/>
    <w:rsid w:val="00DF25C4"/>
    <w:rsid w:val="00DF7A8A"/>
    <w:rsid w:val="00E0084C"/>
    <w:rsid w:val="00E05945"/>
    <w:rsid w:val="00E2552D"/>
    <w:rsid w:val="00E27647"/>
    <w:rsid w:val="00E35380"/>
    <w:rsid w:val="00E41E48"/>
    <w:rsid w:val="00E424BB"/>
    <w:rsid w:val="00E46CDF"/>
    <w:rsid w:val="00E54AE7"/>
    <w:rsid w:val="00E55C39"/>
    <w:rsid w:val="00E60865"/>
    <w:rsid w:val="00E613EB"/>
    <w:rsid w:val="00E66759"/>
    <w:rsid w:val="00E7506F"/>
    <w:rsid w:val="00E77D25"/>
    <w:rsid w:val="00E82393"/>
    <w:rsid w:val="00E841AE"/>
    <w:rsid w:val="00E85191"/>
    <w:rsid w:val="00E92AF8"/>
    <w:rsid w:val="00E94059"/>
    <w:rsid w:val="00E9560C"/>
    <w:rsid w:val="00E97C40"/>
    <w:rsid w:val="00EA16BA"/>
    <w:rsid w:val="00EB679A"/>
    <w:rsid w:val="00EC04B4"/>
    <w:rsid w:val="00EC724E"/>
    <w:rsid w:val="00ED277A"/>
    <w:rsid w:val="00ED7E94"/>
    <w:rsid w:val="00EE105D"/>
    <w:rsid w:val="00EE192C"/>
    <w:rsid w:val="00EE2F37"/>
    <w:rsid w:val="00EE4892"/>
    <w:rsid w:val="00F0432A"/>
    <w:rsid w:val="00F06839"/>
    <w:rsid w:val="00F15C66"/>
    <w:rsid w:val="00F24714"/>
    <w:rsid w:val="00F314B8"/>
    <w:rsid w:val="00F47D4F"/>
    <w:rsid w:val="00F53F71"/>
    <w:rsid w:val="00F62252"/>
    <w:rsid w:val="00F63BDB"/>
    <w:rsid w:val="00F649F9"/>
    <w:rsid w:val="00F670AA"/>
    <w:rsid w:val="00F71001"/>
    <w:rsid w:val="00F71035"/>
    <w:rsid w:val="00F712B1"/>
    <w:rsid w:val="00F87213"/>
    <w:rsid w:val="00F92980"/>
    <w:rsid w:val="00F937B6"/>
    <w:rsid w:val="00FA58C7"/>
    <w:rsid w:val="00FA6567"/>
    <w:rsid w:val="00FB4906"/>
    <w:rsid w:val="00FC212C"/>
    <w:rsid w:val="00FD15AB"/>
    <w:rsid w:val="00FD23CF"/>
    <w:rsid w:val="00FD51AC"/>
    <w:rsid w:val="00FE546A"/>
    <w:rsid w:val="00FF1CE6"/>
    <w:rsid w:val="00FF7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85" type="connector" idref="#_x0000_s1138"/>
        <o:r id="V:Rule86" type="connector" idref="#_x0000_s1140"/>
        <o:r id="V:Rule87" type="connector" idref="#_x0000_s1139"/>
        <o:r id="V:Rule88" type="connector" idref="#_x0000_s1125"/>
        <o:r id="V:Rule89" type="connector" idref="#_x0000_s1154"/>
        <o:r id="V:Rule90" type="connector" idref="#_x0000_s1155"/>
        <o:r id="V:Rule91" type="connector" idref="#_x0000_s1142"/>
        <o:r id="V:Rule92" type="connector" idref="#_x0000_s1134"/>
        <o:r id="V:Rule93" type="connector" idref="#_x0000_s1128"/>
        <o:r id="V:Rule94" type="connector" idref="#_x0000_s1130"/>
        <o:r id="V:Rule95" type="connector" idref="#_x0000_s1137"/>
        <o:r id="V:Rule96" type="connector" idref="#_x0000_s1149"/>
        <o:r id="V:Rule97" type="connector" idref="#_x0000_s1152"/>
        <o:r id="V:Rule98" type="connector" idref="#_x0000_s1148"/>
        <o:r id="V:Rule99" type="connector" idref="#_x0000_s1156"/>
        <o:r id="V:Rule100" type="connector" idref="#_x0000_s1133"/>
        <o:r id="V:Rule101" type="connector" idref="#_x0000_s1135"/>
        <o:r id="V:Rule102" type="connector" idref="#_x0000_s1127"/>
        <o:r id="V:Rule103" type="connector" idref="#_x0000_s1131"/>
        <o:r id="V:Rule104" type="connector" idref="#_x0000_s1132"/>
        <o:r id="V:Rule105" type="connector" idref="#_x0000_s1126"/>
        <o:r id="V:Rule106" type="connector" idref="#_x0000_s1129"/>
        <o:r id="V:Rule107" type="connector" idref="#_x0000_s1150"/>
        <o:r id="V:Rule108" type="connector" idref="#_x0000_s1157"/>
        <o:r id="V:Rule109" type="connector" idref="#_x0000_s1151"/>
        <o:r id="V:Rule110" type="connector" idref="#_x0000_s1153"/>
        <o:r id="V:Rule111" type="connector" idref="#_x0000_s1136"/>
        <o:r id="V:Rule112" type="connector" idref="#_x0000_s1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9"/>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uiPriority w:val="99"/>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4">
    <w:name w:val="Body Text Indent 2"/>
    <w:basedOn w:val="a0"/>
    <w:link w:val="25"/>
    <w:uiPriority w:val="99"/>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uiPriority w:val="99"/>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
    <w:name w:val="Основной текст (9)_"/>
    <w:link w:val="90"/>
    <w:rsid w:val="00245CC2"/>
    <w:rPr>
      <w:sz w:val="14"/>
      <w:szCs w:val="14"/>
      <w:shd w:val="clear" w:color="auto" w:fill="FFFFFF"/>
    </w:rPr>
  </w:style>
  <w:style w:type="paragraph" w:customStyle="1" w:styleId="90">
    <w:name w:val="Основной текст (9)"/>
    <w:basedOn w:val="a0"/>
    <w:link w:val="9"/>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semiHidden/>
    <w:rsid w:val="00245CC2"/>
    <w:rPr>
      <w:rFonts w:ascii="Times New Roman" w:eastAsia="Times New Roman" w:hAnsi="Times New Roman" w:cs="Times New Roman"/>
      <w:sz w:val="20"/>
      <w:szCs w:val="20"/>
    </w:rPr>
  </w:style>
  <w:style w:type="paragraph" w:styleId="aff6">
    <w:name w:val="footnote text"/>
    <w:basedOn w:val="a0"/>
    <w:link w:val="aff5"/>
    <w:semiHidden/>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0">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2"/>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semiHidden/>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2"/>
      </w:numPr>
    </w:pPr>
  </w:style>
</w:styles>
</file>

<file path=word/webSettings.xml><?xml version="1.0" encoding="utf-8"?>
<w:webSettings xmlns:r="http://schemas.openxmlformats.org/officeDocument/2006/relationships" xmlns:w="http://schemas.openxmlformats.org/wordprocessingml/2006/main">
  <w:divs>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main?base=LAW;n=112715;fld=134" TargetMode="External"/><Relationship Id="rId18" Type="http://schemas.openxmlformats.org/officeDocument/2006/relationships/hyperlink" Target="consultantplus://offline/ref=E82498A97B3175E7596BB2DA7C3B2080E0C4E7977A8CB66D333A77C6D27E79CDED2975FE7F95DB2143n3F" TargetMode="External"/><Relationship Id="rId26" Type="http://schemas.openxmlformats.org/officeDocument/2006/relationships/image" Target="media/image3.jpeg"/><Relationship Id="rId39"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hyperlink" Target="consultantplus://offline/ref=3A375BF0D462159C598F2328FCF0C46E2F833855583745FF31E0E4CA851C38BBE262DC679A68g6n6I" TargetMode="External"/><Relationship Id="rId34" Type="http://schemas.openxmlformats.org/officeDocument/2006/relationships/hyperlink" Target="http://www.krasnopolyanskoe.ru" TargetMode="External"/><Relationship Id="rId42" Type="http://schemas.openxmlformats.org/officeDocument/2006/relationships/hyperlink" Target="http://www.krasnopolyanskoe.ru" TargetMode="External"/><Relationship Id="rId7" Type="http://schemas.openxmlformats.org/officeDocument/2006/relationships/endnotes" Target="endnotes.xml"/><Relationship Id="rId12" Type="http://schemas.openxmlformats.org/officeDocument/2006/relationships/hyperlink" Target="consultantplus://offline/main?base=LAW;n=112715;fld=134" TargetMode="External"/><Relationship Id="rId17" Type="http://schemas.openxmlformats.org/officeDocument/2006/relationships/hyperlink" Target="consultantplus://offline/ref=0273EEA190BF89438A9BFE6FC0AE1E5F610DFAE65D058B4A4BAB87DD51mCV7F" TargetMode="External"/><Relationship Id="rId25" Type="http://schemas.openxmlformats.org/officeDocument/2006/relationships/hyperlink" Target="consultantplus://offline/ref=8C44CE161616541A1372061175EDA73D87FAB430CABF120B10FA386D05J8k5G" TargetMode="External"/><Relationship Id="rId33" Type="http://schemas.openxmlformats.org/officeDocument/2006/relationships/hyperlink" Target="about:blank" TargetMode="External"/><Relationship Id="rId38"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consultantplus://offline/ref=989E6EEF901502E2B9E866E8824775AE3596C1C07EE21C916D6F27CFC17129C3BFAEC930B27629A4M955C" TargetMode="External"/><Relationship Id="rId20" Type="http://schemas.openxmlformats.org/officeDocument/2006/relationships/hyperlink" Target="consultantplus://offline/ref=3A375BF0D462159C598F2328FCF0C46E2F833855583745FF31E0E4CA851C38BBE262DC679A68g6nBI" TargetMode="External"/><Relationship Id="rId29" Type="http://schemas.openxmlformats.org/officeDocument/2006/relationships/hyperlink" Target="http://www.krasnopolyanskoe.ru" TargetMode="External"/><Relationship Id="rId41" Type="http://schemas.openxmlformats.org/officeDocument/2006/relationships/hyperlink" Target="consultantplus://offline/ref=03364D0540760B7644F7CD5E503E33BAAFE91BEA759ABEFEBEA8009257AEE608FD85F64330085A0680D7DA69899EC3F2F42315C913DCW5O0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2715;fld=134" TargetMode="External"/><Relationship Id="rId24" Type="http://schemas.openxmlformats.org/officeDocument/2006/relationships/hyperlink" Target="http://www.krasnopolynskoe.ru" TargetMode="External"/><Relationship Id="rId32" Type="http://schemas.openxmlformats.org/officeDocument/2006/relationships/hyperlink" Target="http://www.krasnopolyanskoe.ru" TargetMode="External"/><Relationship Id="rId37" Type="http://schemas.openxmlformats.org/officeDocument/2006/relationships/hyperlink" Target="http://www.krasnopolyanskoe.ru" TargetMode="External"/><Relationship Id="rId40" Type="http://schemas.openxmlformats.org/officeDocument/2006/relationships/hyperlink" Target="consultantplus://offline/ref=03364D0540760B7644F7CD5E503E33BAAFE91BEA759ABEFEBEA8009257AEE608FD85F64330085A0680D7DA69899EC3F2F42315C913DCW5O0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89E6EEF901502E2B9E866E8824775AE3596C3C873E31C916D6F27CFC17129C3BFAEC930B27629A5M95CC" TargetMode="External"/><Relationship Id="rId23" Type="http://schemas.openxmlformats.org/officeDocument/2006/relationships/image" Target="media/image2.jpeg"/><Relationship Id="rId28" Type="http://schemas.openxmlformats.org/officeDocument/2006/relationships/hyperlink" Target="http://www.krasnopolyanskoe.ru" TargetMode="External"/><Relationship Id="rId36" Type="http://schemas.openxmlformats.org/officeDocument/2006/relationships/hyperlink" Target="http://www.krasnopolyanskoe.ru" TargetMode="External"/><Relationship Id="rId10" Type="http://schemas.openxmlformats.org/officeDocument/2006/relationships/hyperlink" Target="consultantplus://offline/main?base=LAW;n=112715;fld=134" TargetMode="External"/><Relationship Id="rId19" Type="http://schemas.openxmlformats.org/officeDocument/2006/relationships/hyperlink" Target="consultantplus://offline/ref=D5F9366994319B6BE46C5F3DEFA3F99F2E8F585BC1139514DFA258E222t0a1C" TargetMode="External"/><Relationship Id="rId31" Type="http://schemas.openxmlformats.org/officeDocument/2006/relationships/hyperlink" Target="about:blan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main?base=RLAW071;n=81470;fld=134;dst=100038" TargetMode="External"/><Relationship Id="rId22" Type="http://schemas.openxmlformats.org/officeDocument/2006/relationships/hyperlink" Target="consultantplus://offline/ref=1790AA2CC3AE3196A9E03E509CEF988D9B4A0C68F5B3042DC77BE914549E987D7E98BD0AF3B430F331PBI" TargetMode="External"/><Relationship Id="rId27" Type="http://schemas.openxmlformats.org/officeDocument/2006/relationships/image" Target="media/image4.jpeg"/><Relationship Id="rId30" Type="http://schemas.openxmlformats.org/officeDocument/2006/relationships/hyperlink" Target="http://www.krasnopolyanskoe.ru" TargetMode="External"/><Relationship Id="rId35" Type="http://schemas.openxmlformats.org/officeDocument/2006/relationships/hyperlink" Target="about:blank" TargetMode="External"/><Relationship Id="rId43"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1EBB5-CF60-40C3-9336-D25B3454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4191</TotalTime>
  <Pages>1</Pages>
  <Words>53313</Words>
  <Characters>303885</Characters>
  <Application>Microsoft Office Word</Application>
  <DocSecurity>0</DocSecurity>
  <Lines>2532</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104</cp:revision>
  <cp:lastPrinted>2021-10-15T06:51:00Z</cp:lastPrinted>
  <dcterms:created xsi:type="dcterms:W3CDTF">2017-01-19T09:15:00Z</dcterms:created>
  <dcterms:modified xsi:type="dcterms:W3CDTF">2021-12-02T04:35:00Z</dcterms:modified>
</cp:coreProperties>
</file>