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Spec="right" w:tblpY="1"/>
        <w:tblOverlap w:val="never"/>
        <w:tblW w:w="0" w:type="auto"/>
        <w:tblLook w:val="04A0" w:firstRow="1" w:lastRow="0" w:firstColumn="1" w:lastColumn="0" w:noHBand="0" w:noVBand="1"/>
      </w:tblPr>
      <w:tblGrid>
        <w:gridCol w:w="13546"/>
      </w:tblGrid>
      <w:tr w:rsidR="00B600C8" w:rsidTr="00466DC3">
        <w:trPr>
          <w:trHeight w:val="1567"/>
        </w:trPr>
        <w:tc>
          <w:tcPr>
            <w:tcW w:w="13471" w:type="dxa"/>
          </w:tcPr>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0"/>
            </w:tblGrid>
            <w:tr w:rsidR="00466DC3" w:rsidTr="00370907">
              <w:trPr>
                <w:trHeight w:val="1699"/>
              </w:trPr>
              <w:tc>
                <w:tcPr>
                  <w:tcW w:w="13320" w:type="dxa"/>
                </w:tcPr>
                <w:p w:rsidR="00466DC3" w:rsidRPr="0041660B" w:rsidRDefault="0041660B" w:rsidP="00E66759">
                  <w:pPr>
                    <w:framePr w:hSpace="180" w:wrap="around" w:vAnchor="text" w:hAnchor="text" w:xAlign="right" w:y="1"/>
                    <w:spacing w:after="0" w:line="240" w:lineRule="auto"/>
                    <w:suppressOverlap/>
                    <w:jc w:val="center"/>
                    <w:rPr>
                      <w:b/>
                      <w:sz w:val="44"/>
                      <w:szCs w:val="44"/>
                    </w:rPr>
                  </w:pPr>
                  <w:r w:rsidRPr="0041660B">
                    <w:rPr>
                      <w:b/>
                      <w:sz w:val="44"/>
                      <w:szCs w:val="44"/>
                    </w:rPr>
                    <w:t xml:space="preserve">Информационный </w:t>
                  </w:r>
                  <w:r w:rsidR="00466DC3" w:rsidRPr="0041660B">
                    <w:rPr>
                      <w:b/>
                      <w:sz w:val="44"/>
                      <w:szCs w:val="44"/>
                    </w:rPr>
                    <w:t>вестник  Краснополянского сельского поселения</w:t>
                  </w:r>
                </w:p>
                <w:p w:rsidR="00466DC3" w:rsidRDefault="00466DC3" w:rsidP="00E66759">
                  <w:pPr>
                    <w:framePr w:hSpace="180" w:wrap="around" w:vAnchor="text" w:hAnchor="text" w:xAlign="right" w:y="1"/>
                    <w:spacing w:after="0" w:line="240" w:lineRule="auto"/>
                    <w:suppressOverlap/>
                    <w:jc w:val="center"/>
                    <w:rPr>
                      <w:sz w:val="36"/>
                      <w:szCs w:val="36"/>
                    </w:rPr>
                  </w:pPr>
                  <w:r>
                    <w:rPr>
                      <w:sz w:val="36"/>
                      <w:szCs w:val="36"/>
                    </w:rPr>
                    <w:t xml:space="preserve">                                                                        </w:t>
                  </w:r>
                  <w:r w:rsidR="007D356E">
                    <w:rPr>
                      <w:sz w:val="36"/>
                      <w:szCs w:val="36"/>
                    </w:rPr>
                    <w:t xml:space="preserve">                 </w:t>
                  </w:r>
                  <w:r w:rsidR="00FE1614">
                    <w:rPr>
                      <w:sz w:val="36"/>
                      <w:szCs w:val="36"/>
                    </w:rPr>
                    <w:t xml:space="preserve">                 </w:t>
                  </w:r>
                  <w:r w:rsidR="002B6175">
                    <w:rPr>
                      <w:sz w:val="36"/>
                      <w:szCs w:val="36"/>
                    </w:rPr>
                    <w:t>26</w:t>
                  </w:r>
                  <w:r w:rsidR="00FE1614">
                    <w:rPr>
                      <w:sz w:val="36"/>
                      <w:szCs w:val="36"/>
                    </w:rPr>
                    <w:t xml:space="preserve"> декабря </w:t>
                  </w:r>
                  <w:r w:rsidR="00422FBC">
                    <w:rPr>
                      <w:sz w:val="36"/>
                      <w:szCs w:val="36"/>
                    </w:rPr>
                    <w:t xml:space="preserve"> </w:t>
                  </w:r>
                  <w:r w:rsidR="001878C4">
                    <w:rPr>
                      <w:sz w:val="36"/>
                      <w:szCs w:val="36"/>
                    </w:rPr>
                    <w:t>2</w:t>
                  </w:r>
                  <w:r w:rsidRPr="005101A2">
                    <w:rPr>
                      <w:sz w:val="36"/>
                      <w:szCs w:val="36"/>
                    </w:rPr>
                    <w:t>0</w:t>
                  </w:r>
                  <w:r w:rsidR="00B043D9">
                    <w:rPr>
                      <w:sz w:val="36"/>
                      <w:szCs w:val="36"/>
                    </w:rPr>
                    <w:t>2</w:t>
                  </w:r>
                  <w:r w:rsidR="00A17A84">
                    <w:rPr>
                      <w:sz w:val="36"/>
                      <w:szCs w:val="36"/>
                    </w:rPr>
                    <w:t>4</w:t>
                  </w:r>
                  <w:r w:rsidRPr="005101A2">
                    <w:rPr>
                      <w:sz w:val="36"/>
                      <w:szCs w:val="36"/>
                    </w:rPr>
                    <w:t xml:space="preserve"> года</w:t>
                  </w:r>
                  <w:r w:rsidR="00873286">
                    <w:rPr>
                      <w:sz w:val="36"/>
                      <w:szCs w:val="36"/>
                    </w:rPr>
                    <w:t xml:space="preserve">  </w:t>
                  </w:r>
                  <w:r w:rsidR="0041660B">
                    <w:rPr>
                      <w:sz w:val="36"/>
                      <w:szCs w:val="36"/>
                    </w:rPr>
                    <w:t xml:space="preserve">№ </w:t>
                  </w:r>
                  <w:r w:rsidR="00FE1614">
                    <w:rPr>
                      <w:sz w:val="36"/>
                      <w:szCs w:val="36"/>
                    </w:rPr>
                    <w:t>1</w:t>
                  </w:r>
                  <w:r w:rsidR="002B6175">
                    <w:rPr>
                      <w:sz w:val="36"/>
                      <w:szCs w:val="36"/>
                    </w:rPr>
                    <w:t>2</w:t>
                  </w:r>
                </w:p>
                <w:p w:rsidR="0041660B" w:rsidRDefault="00466DC3" w:rsidP="00E66759">
                  <w:pPr>
                    <w:framePr w:hSpace="180" w:wrap="around" w:vAnchor="text" w:hAnchor="text" w:xAlign="right" w:y="1"/>
                    <w:spacing w:after="0" w:line="240" w:lineRule="auto"/>
                    <w:suppressOverlap/>
                    <w:jc w:val="center"/>
                  </w:pPr>
                  <w:r>
                    <w:t>Печатное средство массовой информации Думы Краснополянского сельского поселения</w:t>
                  </w:r>
                </w:p>
                <w:p w:rsidR="00466DC3" w:rsidRDefault="00466DC3" w:rsidP="00E66759">
                  <w:pPr>
                    <w:framePr w:hSpace="180" w:wrap="around" w:vAnchor="text" w:hAnchor="text" w:xAlign="right" w:y="1"/>
                    <w:spacing w:after="0" w:line="240" w:lineRule="auto"/>
                    <w:suppressOverlap/>
                    <w:jc w:val="center"/>
                  </w:pPr>
                  <w:r>
                    <w:t xml:space="preserve">и Администрации  </w:t>
                  </w:r>
                  <w:r w:rsidR="0041660B">
                    <w:t>Краснополянско</w:t>
                  </w:r>
                  <w:r w:rsidR="00A17A84">
                    <w:t>го</w:t>
                  </w:r>
                  <w:r w:rsidR="0041660B">
                    <w:t xml:space="preserve">  сельско</w:t>
                  </w:r>
                  <w:r w:rsidR="00A17A84">
                    <w:t>го</w:t>
                  </w:r>
                  <w:r w:rsidR="0041660B">
                    <w:t xml:space="preserve">  поселени</w:t>
                  </w:r>
                  <w:r w:rsidR="00A17A84">
                    <w:t>я</w:t>
                  </w:r>
                </w:p>
                <w:p w:rsidR="00466DC3" w:rsidRDefault="00466DC3" w:rsidP="00E66759">
                  <w:pPr>
                    <w:framePr w:hSpace="180" w:wrap="around" w:vAnchor="text" w:hAnchor="text" w:xAlign="right" w:y="1"/>
                    <w:spacing w:after="0" w:line="240" w:lineRule="auto"/>
                    <w:suppressOverlap/>
                    <w:jc w:val="center"/>
                    <w:rPr>
                      <w:sz w:val="44"/>
                      <w:szCs w:val="44"/>
                    </w:rPr>
                  </w:pPr>
                  <w:r>
                    <w:t>Распространяется бесплатно</w:t>
                  </w:r>
                </w:p>
              </w:tc>
            </w:tr>
          </w:tbl>
          <w:p w:rsidR="00466DC3" w:rsidRPr="005101A2" w:rsidRDefault="00466DC3" w:rsidP="00E66759">
            <w:pPr>
              <w:spacing w:after="0"/>
            </w:pPr>
          </w:p>
        </w:tc>
      </w:tr>
    </w:tbl>
    <w:p w:rsidR="00CC46D9" w:rsidRPr="00044CF9" w:rsidRDefault="00C0698D" w:rsidP="00E66759">
      <w:pPr>
        <w:spacing w:after="0"/>
        <w:rPr>
          <w:sz w:val="18"/>
          <w:szCs w:val="18"/>
        </w:rPr>
        <w:sectPr w:rsidR="00CC46D9" w:rsidRPr="00044CF9" w:rsidSect="005101A2">
          <w:footerReference w:type="default" r:id="rId9"/>
          <w:pgSz w:w="16839" w:h="23814" w:code="8"/>
          <w:pgMar w:top="709" w:right="963" w:bottom="1134" w:left="1134" w:header="708" w:footer="708" w:gutter="0"/>
          <w:cols w:space="708"/>
          <w:docGrid w:linePitch="360"/>
        </w:sectPr>
      </w:pPr>
      <w:r w:rsidRPr="00044CF9">
        <w:rPr>
          <w:noProof/>
          <w:sz w:val="18"/>
          <w:szCs w:val="18"/>
        </w:rPr>
        <w:lastRenderedPageBreak/>
        <w:drawing>
          <wp:inline distT="0" distB="0" distL="0" distR="0">
            <wp:extent cx="601151" cy="1033669"/>
            <wp:effectExtent l="19050" t="0" r="8449" b="0"/>
            <wp:docPr id="3" name="Рисунок 4" descr="http://krasnopolyanskoe.ru/upload/images/geraldika/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asnopolyanskoe.ru/upload/images/geraldika/gerb.jpg"/>
                    <pic:cNvPicPr>
                      <a:picLocks noChangeAspect="1" noChangeArrowheads="1"/>
                    </pic:cNvPicPr>
                  </pic:nvPicPr>
                  <pic:blipFill>
                    <a:blip r:embed="rId10"/>
                    <a:srcRect/>
                    <a:stretch>
                      <a:fillRect/>
                    </a:stretch>
                  </pic:blipFill>
                  <pic:spPr bwMode="auto">
                    <a:xfrm>
                      <a:off x="0" y="0"/>
                      <a:ext cx="601760" cy="1034717"/>
                    </a:xfrm>
                    <a:prstGeom prst="rect">
                      <a:avLst/>
                    </a:prstGeom>
                    <a:noFill/>
                    <a:ln w="9525">
                      <a:noFill/>
                      <a:miter lim="800000"/>
                      <a:headEnd/>
                      <a:tailEnd/>
                    </a:ln>
                  </pic:spPr>
                </pic:pic>
              </a:graphicData>
            </a:graphic>
          </wp:inline>
        </w:drawing>
      </w:r>
    </w:p>
    <w:p w:rsidR="00315E4F" w:rsidRDefault="00315E4F" w:rsidP="00523BB8">
      <w:pPr>
        <w:spacing w:after="0" w:line="240" w:lineRule="auto"/>
        <w:jc w:val="center"/>
        <w:rPr>
          <w:rFonts w:ascii="Arial" w:eastAsia="Times New Roman" w:hAnsi="Arial" w:cs="Arial"/>
          <w:sz w:val="20"/>
          <w:szCs w:val="20"/>
        </w:rPr>
      </w:pPr>
    </w:p>
    <w:p w:rsidR="00B86444" w:rsidRPr="00451AB4" w:rsidRDefault="00B86444" w:rsidP="00B86444">
      <w:pPr>
        <w:spacing w:after="0"/>
        <w:jc w:val="center"/>
        <w:rPr>
          <w:rFonts w:ascii="Arial" w:hAnsi="Arial" w:cs="Arial"/>
          <w:b/>
          <w:color w:val="000000"/>
          <w:sz w:val="18"/>
          <w:szCs w:val="18"/>
          <w:u w:val="single"/>
        </w:rPr>
      </w:pPr>
      <w:r w:rsidRPr="00451AB4">
        <w:rPr>
          <w:rFonts w:ascii="Arial" w:hAnsi="Arial" w:cs="Arial"/>
          <w:b/>
          <w:color w:val="000000"/>
          <w:sz w:val="18"/>
          <w:szCs w:val="18"/>
          <w:u w:val="single"/>
        </w:rPr>
        <w:t xml:space="preserve">Раздел </w:t>
      </w:r>
      <w:r w:rsidRPr="00451AB4">
        <w:rPr>
          <w:rFonts w:ascii="Arial" w:hAnsi="Arial" w:cs="Arial"/>
          <w:b/>
          <w:color w:val="000000"/>
          <w:sz w:val="18"/>
          <w:szCs w:val="18"/>
          <w:u w:val="single"/>
          <w:lang w:val="en-US"/>
        </w:rPr>
        <w:t>I</w:t>
      </w:r>
      <w:r w:rsidRPr="00451AB4">
        <w:rPr>
          <w:rFonts w:ascii="Arial" w:hAnsi="Arial" w:cs="Arial"/>
          <w:b/>
          <w:color w:val="000000"/>
          <w:sz w:val="18"/>
          <w:szCs w:val="18"/>
          <w:u w:val="single"/>
        </w:rPr>
        <w:t>. Решения Думы Краснополянского сельского поселения</w:t>
      </w:r>
    </w:p>
    <w:p w:rsidR="002B6175" w:rsidRPr="00451AB4" w:rsidRDefault="002B6175" w:rsidP="002B6175">
      <w:pPr>
        <w:keepNext/>
        <w:keepLines/>
        <w:spacing w:after="0" w:line="240" w:lineRule="auto"/>
        <w:jc w:val="center"/>
        <w:rPr>
          <w:rFonts w:ascii="Arial" w:hAnsi="Arial" w:cs="Arial"/>
          <w:b/>
          <w:sz w:val="18"/>
          <w:szCs w:val="18"/>
        </w:rPr>
      </w:pPr>
      <w:r w:rsidRPr="00451AB4">
        <w:rPr>
          <w:rFonts w:ascii="Arial" w:hAnsi="Arial" w:cs="Arial"/>
          <w:b/>
          <w:sz w:val="18"/>
          <w:szCs w:val="18"/>
        </w:rPr>
        <w:t>Российская Федерация</w:t>
      </w:r>
    </w:p>
    <w:p w:rsidR="002B6175" w:rsidRPr="00451AB4" w:rsidRDefault="002B6175" w:rsidP="002B6175">
      <w:pPr>
        <w:keepNext/>
        <w:keepLines/>
        <w:spacing w:after="0" w:line="240" w:lineRule="auto"/>
        <w:jc w:val="center"/>
        <w:rPr>
          <w:rFonts w:ascii="Arial" w:hAnsi="Arial" w:cs="Arial"/>
          <w:b/>
          <w:sz w:val="18"/>
          <w:szCs w:val="18"/>
        </w:rPr>
      </w:pPr>
      <w:r w:rsidRPr="00451AB4">
        <w:rPr>
          <w:rFonts w:ascii="Arial" w:hAnsi="Arial" w:cs="Arial"/>
          <w:b/>
          <w:sz w:val="18"/>
          <w:szCs w:val="18"/>
        </w:rPr>
        <w:t>Свердловская область</w:t>
      </w:r>
    </w:p>
    <w:p w:rsidR="002B6175" w:rsidRPr="00451AB4" w:rsidRDefault="002B6175" w:rsidP="002B6175">
      <w:pPr>
        <w:keepNext/>
        <w:keepLines/>
        <w:spacing w:after="0" w:line="240" w:lineRule="auto"/>
        <w:jc w:val="center"/>
        <w:rPr>
          <w:rFonts w:ascii="Arial" w:hAnsi="Arial" w:cs="Arial"/>
          <w:b/>
          <w:sz w:val="18"/>
          <w:szCs w:val="18"/>
        </w:rPr>
      </w:pPr>
      <w:proofErr w:type="spellStart"/>
      <w:r w:rsidRPr="00451AB4">
        <w:rPr>
          <w:rFonts w:ascii="Arial" w:hAnsi="Arial" w:cs="Arial"/>
          <w:b/>
          <w:sz w:val="18"/>
          <w:szCs w:val="18"/>
        </w:rPr>
        <w:t>Байкаловский</w:t>
      </w:r>
      <w:proofErr w:type="spellEnd"/>
      <w:r w:rsidRPr="00451AB4">
        <w:rPr>
          <w:rFonts w:ascii="Arial" w:hAnsi="Arial" w:cs="Arial"/>
          <w:b/>
          <w:sz w:val="18"/>
          <w:szCs w:val="18"/>
        </w:rPr>
        <w:t xml:space="preserve"> муниципальный район</w:t>
      </w:r>
    </w:p>
    <w:p w:rsidR="002B6175" w:rsidRPr="00451AB4" w:rsidRDefault="002B6175" w:rsidP="002B6175">
      <w:pPr>
        <w:keepNext/>
        <w:keepLines/>
        <w:spacing w:after="0" w:line="240" w:lineRule="auto"/>
        <w:jc w:val="center"/>
        <w:rPr>
          <w:rFonts w:ascii="Arial" w:hAnsi="Arial" w:cs="Arial"/>
          <w:b/>
          <w:sz w:val="18"/>
          <w:szCs w:val="18"/>
        </w:rPr>
      </w:pPr>
      <w:r w:rsidRPr="00451AB4">
        <w:rPr>
          <w:rFonts w:ascii="Arial" w:hAnsi="Arial" w:cs="Arial"/>
          <w:b/>
          <w:sz w:val="18"/>
          <w:szCs w:val="18"/>
        </w:rPr>
        <w:t>ДУМА</w:t>
      </w:r>
    </w:p>
    <w:p w:rsidR="002B6175" w:rsidRPr="00451AB4" w:rsidRDefault="002B6175" w:rsidP="002B6175">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Краснополянского сельского поселения </w:t>
      </w:r>
    </w:p>
    <w:p w:rsidR="002B6175" w:rsidRPr="00451AB4" w:rsidRDefault="002B6175" w:rsidP="002B6175">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  </w:t>
      </w:r>
      <w:r>
        <w:rPr>
          <w:rFonts w:ascii="Arial" w:hAnsi="Arial" w:cs="Arial"/>
          <w:b/>
          <w:sz w:val="18"/>
          <w:szCs w:val="18"/>
        </w:rPr>
        <w:t xml:space="preserve">22 </w:t>
      </w:r>
      <w:r w:rsidRPr="00451AB4">
        <w:rPr>
          <w:rFonts w:ascii="Arial" w:hAnsi="Arial" w:cs="Arial"/>
          <w:b/>
          <w:sz w:val="18"/>
          <w:szCs w:val="18"/>
        </w:rPr>
        <w:t xml:space="preserve">- заседание 5 - </w:t>
      </w:r>
      <w:proofErr w:type="spellStart"/>
      <w:r w:rsidRPr="00451AB4">
        <w:rPr>
          <w:rFonts w:ascii="Arial" w:hAnsi="Arial" w:cs="Arial"/>
          <w:b/>
          <w:sz w:val="18"/>
          <w:szCs w:val="18"/>
        </w:rPr>
        <w:t>го</w:t>
      </w:r>
      <w:proofErr w:type="spellEnd"/>
      <w:r w:rsidRPr="00451AB4">
        <w:rPr>
          <w:rFonts w:ascii="Arial" w:hAnsi="Arial" w:cs="Arial"/>
          <w:b/>
          <w:sz w:val="18"/>
          <w:szCs w:val="18"/>
        </w:rPr>
        <w:t xml:space="preserve"> созыва</w:t>
      </w:r>
    </w:p>
    <w:p w:rsidR="002B6175" w:rsidRPr="00451AB4" w:rsidRDefault="002B6175" w:rsidP="002B6175">
      <w:pPr>
        <w:keepNext/>
        <w:spacing w:after="0" w:line="240" w:lineRule="auto"/>
        <w:jc w:val="center"/>
        <w:rPr>
          <w:rFonts w:ascii="Arial" w:hAnsi="Arial" w:cs="Arial"/>
          <w:b/>
          <w:sz w:val="18"/>
          <w:szCs w:val="18"/>
        </w:rPr>
      </w:pPr>
      <w:r w:rsidRPr="00451AB4">
        <w:rPr>
          <w:rFonts w:ascii="Arial" w:hAnsi="Arial" w:cs="Arial"/>
          <w:b/>
          <w:sz w:val="18"/>
          <w:szCs w:val="18"/>
        </w:rPr>
        <w:t xml:space="preserve">РЕШЕНИЕ </w:t>
      </w:r>
    </w:p>
    <w:p w:rsidR="002B6175" w:rsidRDefault="002B6175" w:rsidP="002B6175">
      <w:pPr>
        <w:keepNext/>
        <w:spacing w:after="0" w:line="240" w:lineRule="auto"/>
        <w:jc w:val="center"/>
        <w:rPr>
          <w:rFonts w:ascii="Arial" w:hAnsi="Arial" w:cs="Arial"/>
          <w:b/>
          <w:sz w:val="18"/>
          <w:szCs w:val="18"/>
        </w:rPr>
      </w:pPr>
      <w:r w:rsidRPr="00451AB4">
        <w:rPr>
          <w:rFonts w:ascii="Arial" w:hAnsi="Arial" w:cs="Arial"/>
          <w:b/>
          <w:sz w:val="18"/>
          <w:szCs w:val="18"/>
        </w:rPr>
        <w:t xml:space="preserve">от </w:t>
      </w:r>
      <w:r>
        <w:rPr>
          <w:rFonts w:ascii="Arial" w:hAnsi="Arial" w:cs="Arial"/>
          <w:b/>
          <w:sz w:val="18"/>
          <w:szCs w:val="18"/>
        </w:rPr>
        <w:t xml:space="preserve"> 18 декабря </w:t>
      </w:r>
      <w:r w:rsidRPr="00451AB4">
        <w:rPr>
          <w:rFonts w:ascii="Arial" w:hAnsi="Arial" w:cs="Arial"/>
          <w:b/>
          <w:sz w:val="18"/>
          <w:szCs w:val="18"/>
        </w:rPr>
        <w:t xml:space="preserve">2024 года № </w:t>
      </w:r>
      <w:r>
        <w:rPr>
          <w:rFonts w:ascii="Arial" w:hAnsi="Arial" w:cs="Arial"/>
          <w:b/>
          <w:sz w:val="18"/>
          <w:szCs w:val="18"/>
        </w:rPr>
        <w:t>116</w:t>
      </w:r>
    </w:p>
    <w:p w:rsidR="002B6175" w:rsidRDefault="002B6175" w:rsidP="00B86444">
      <w:pPr>
        <w:keepNext/>
        <w:keepLines/>
        <w:spacing w:after="0" w:line="240" w:lineRule="auto"/>
        <w:jc w:val="center"/>
        <w:rPr>
          <w:rFonts w:ascii="Arial" w:hAnsi="Arial" w:cs="Arial"/>
          <w:b/>
          <w:sz w:val="18"/>
          <w:szCs w:val="18"/>
        </w:rPr>
      </w:pPr>
    </w:p>
    <w:p w:rsidR="00CF4B71" w:rsidRPr="00CF4B71" w:rsidRDefault="00CF4B71" w:rsidP="00CF4B71">
      <w:pPr>
        <w:spacing w:after="0" w:line="240" w:lineRule="auto"/>
        <w:jc w:val="center"/>
        <w:rPr>
          <w:rFonts w:ascii="Arial" w:eastAsia="Times New Roman" w:hAnsi="Arial" w:cs="Arial"/>
          <w:b/>
          <w:sz w:val="18"/>
          <w:szCs w:val="18"/>
        </w:rPr>
      </w:pPr>
      <w:r w:rsidRPr="00CF4B71">
        <w:rPr>
          <w:rFonts w:ascii="Arial" w:eastAsia="Times New Roman" w:hAnsi="Arial" w:cs="Arial"/>
          <w:b/>
          <w:sz w:val="18"/>
          <w:szCs w:val="18"/>
        </w:rPr>
        <w:t xml:space="preserve">О ВНЕСЕНИИ ИЗМЕНЕНИЙ В РЕШЕНИЕ ДУМЫ КРАСНОПОЛЯНСКОГО СЕЛЬСКОГО ПОСЕЛЕНИЯ  № 64 от 21.12.2023 года </w:t>
      </w:r>
    </w:p>
    <w:p w:rsidR="00CF4B71" w:rsidRPr="00CF4B71" w:rsidRDefault="00CF4B71" w:rsidP="00CF4B71">
      <w:pPr>
        <w:spacing w:after="0" w:line="240" w:lineRule="auto"/>
        <w:jc w:val="center"/>
        <w:rPr>
          <w:rFonts w:ascii="Arial" w:eastAsia="Times New Roman" w:hAnsi="Arial" w:cs="Arial"/>
          <w:b/>
          <w:sz w:val="18"/>
          <w:szCs w:val="18"/>
        </w:rPr>
      </w:pPr>
      <w:r w:rsidRPr="00CF4B71">
        <w:rPr>
          <w:rFonts w:ascii="Arial" w:eastAsia="Times New Roman" w:hAnsi="Arial" w:cs="Arial"/>
          <w:b/>
          <w:sz w:val="18"/>
          <w:szCs w:val="18"/>
        </w:rPr>
        <w:t>«О БЮДЖЕТЕ КРАСНОПОЛЯНСКОГО СЕЛЬСКОГО ПОСЕЛЕНИЯ БАЙКАЛОВСКОГО МУНИЦИПАЛЬНОГО РАЙОНА СВЕРДЛОВСКОЙ ОБЛАСТИ НА 2024 ГОД И ПЛАНОВЫЙ ПЕРИОД 2025</w:t>
      </w:r>
      <w:proofErr w:type="gramStart"/>
      <w:r w:rsidRPr="00CF4B71">
        <w:rPr>
          <w:rFonts w:ascii="Arial" w:eastAsia="Times New Roman" w:hAnsi="Arial" w:cs="Arial"/>
          <w:b/>
          <w:sz w:val="18"/>
          <w:szCs w:val="18"/>
        </w:rPr>
        <w:t xml:space="preserve"> И</w:t>
      </w:r>
      <w:proofErr w:type="gramEnd"/>
      <w:r w:rsidRPr="00CF4B71">
        <w:rPr>
          <w:rFonts w:ascii="Arial" w:eastAsia="Times New Roman" w:hAnsi="Arial" w:cs="Arial"/>
          <w:b/>
          <w:sz w:val="18"/>
          <w:szCs w:val="18"/>
        </w:rPr>
        <w:t xml:space="preserve"> 2026 ГОДОВ»</w:t>
      </w:r>
    </w:p>
    <w:p w:rsidR="00CF4B71" w:rsidRPr="00CF4B71" w:rsidRDefault="00CF4B71" w:rsidP="00CF4B71">
      <w:pPr>
        <w:spacing w:after="0" w:line="240" w:lineRule="auto"/>
        <w:jc w:val="both"/>
        <w:rPr>
          <w:rFonts w:ascii="Arial" w:eastAsia="Times New Roman" w:hAnsi="Arial" w:cs="Arial"/>
          <w:sz w:val="18"/>
          <w:szCs w:val="18"/>
          <w:u w:val="single"/>
        </w:rPr>
      </w:pPr>
    </w:p>
    <w:p w:rsidR="00CF4B71" w:rsidRPr="00CF4B71" w:rsidRDefault="00CF4B71" w:rsidP="00CF4B71">
      <w:pPr>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 xml:space="preserve">           На основании Бюджетного кодекса Российской Федерации, Закона Свердловской области от 07.12.2023 №128-ОЗ «Об областном бюджете на 2024 год и плановый период 2025 и 2026 годов» (с изменениями, внесенными Законом Свердловской области от 31.07.2024 №76-ОЗ, от 04.12.2024 № 130-ОЗ</w:t>
      </w:r>
      <w:proofErr w:type="gramStart"/>
      <w:r w:rsidRPr="00CF4B71">
        <w:rPr>
          <w:rFonts w:ascii="Arial" w:eastAsia="Times New Roman" w:hAnsi="Arial" w:cs="Arial"/>
          <w:sz w:val="18"/>
          <w:szCs w:val="18"/>
        </w:rPr>
        <w:t xml:space="preserve"> )</w:t>
      </w:r>
      <w:proofErr w:type="gramEnd"/>
      <w:r w:rsidRPr="00CF4B71">
        <w:rPr>
          <w:rFonts w:ascii="Arial" w:eastAsia="Times New Roman" w:hAnsi="Arial" w:cs="Arial"/>
          <w:sz w:val="18"/>
          <w:szCs w:val="18"/>
        </w:rPr>
        <w:t xml:space="preserve">, решения Думы Байкаловского муниципального района  от 20 декабря 2023 года №218 «О бюджете Байкаловского муниципального района Свердловской области на 2024 год и плановый </w:t>
      </w:r>
      <w:proofErr w:type="gramStart"/>
      <w:r w:rsidRPr="00CF4B71">
        <w:rPr>
          <w:rFonts w:ascii="Arial" w:eastAsia="Times New Roman" w:hAnsi="Arial" w:cs="Arial"/>
          <w:sz w:val="18"/>
          <w:szCs w:val="18"/>
        </w:rPr>
        <w:t xml:space="preserve">период 2025 и 2026 годов» с изменениями от 28 марта 2024 года № 238, от 21 августа 2024 года № 261, от 18 декабря 2024 года № 285, решения Думы Краснополянского сельского поселения от 23 августа 2024 года № 90 «Об утверждении Положения о бюджетном процессе в </w:t>
      </w:r>
      <w:proofErr w:type="spellStart"/>
      <w:r w:rsidRPr="00CF4B71">
        <w:rPr>
          <w:rFonts w:ascii="Arial" w:eastAsia="Times New Roman" w:hAnsi="Arial" w:cs="Arial"/>
          <w:sz w:val="18"/>
          <w:szCs w:val="18"/>
        </w:rPr>
        <w:t>Краснополянском</w:t>
      </w:r>
      <w:proofErr w:type="spellEnd"/>
      <w:r w:rsidRPr="00CF4B71">
        <w:rPr>
          <w:rFonts w:ascii="Arial" w:eastAsia="Times New Roman" w:hAnsi="Arial" w:cs="Arial"/>
          <w:sz w:val="18"/>
          <w:szCs w:val="18"/>
        </w:rPr>
        <w:t xml:space="preserve"> сельском поселении Байкаловского муниципального района Свердловской области», Дума Краснополянского сельского поселения </w:t>
      </w:r>
      <w:r w:rsidRPr="00CF4B71">
        <w:rPr>
          <w:rFonts w:ascii="Arial" w:eastAsia="Times New Roman" w:hAnsi="Arial" w:cs="Arial"/>
          <w:b/>
          <w:bCs/>
          <w:iCs/>
          <w:sz w:val="18"/>
          <w:szCs w:val="18"/>
        </w:rPr>
        <w:t xml:space="preserve"> РЕШИЛА</w:t>
      </w:r>
      <w:r w:rsidRPr="00CF4B71">
        <w:rPr>
          <w:rFonts w:ascii="Arial" w:eastAsia="Times New Roman" w:hAnsi="Arial" w:cs="Arial"/>
          <w:b/>
          <w:sz w:val="18"/>
          <w:szCs w:val="18"/>
        </w:rPr>
        <w:t>:</w:t>
      </w:r>
      <w:r w:rsidRPr="00CF4B71">
        <w:rPr>
          <w:rFonts w:ascii="Arial" w:eastAsia="Times New Roman" w:hAnsi="Arial" w:cs="Arial"/>
          <w:b/>
          <w:sz w:val="18"/>
          <w:szCs w:val="18"/>
        </w:rPr>
        <w:tab/>
      </w:r>
      <w:proofErr w:type="gramEnd"/>
    </w:p>
    <w:p w:rsidR="00CF4B71" w:rsidRPr="00CF4B71" w:rsidRDefault="00CF4B71" w:rsidP="00CF4B71">
      <w:pPr>
        <w:spacing w:after="0" w:line="240" w:lineRule="auto"/>
        <w:rPr>
          <w:rFonts w:ascii="Arial" w:eastAsia="Times New Roman" w:hAnsi="Arial" w:cs="Arial"/>
          <w:b/>
          <w:bCs/>
          <w:iCs/>
          <w:sz w:val="18"/>
          <w:szCs w:val="18"/>
        </w:rPr>
      </w:pPr>
    </w:p>
    <w:p w:rsidR="00CF4B71" w:rsidRPr="00CF4B71" w:rsidRDefault="00CF4B71" w:rsidP="00CF4B71">
      <w:pPr>
        <w:spacing w:after="0" w:line="240" w:lineRule="auto"/>
        <w:ind w:firstLine="720"/>
        <w:rPr>
          <w:rFonts w:ascii="Arial" w:eastAsia="Times New Roman" w:hAnsi="Arial" w:cs="Arial"/>
          <w:b/>
          <w:bCs/>
          <w:iCs/>
          <w:sz w:val="18"/>
          <w:szCs w:val="18"/>
        </w:rPr>
      </w:pPr>
      <w:r w:rsidRPr="00CF4B71">
        <w:rPr>
          <w:rFonts w:ascii="Arial" w:eastAsia="Times New Roman" w:hAnsi="Arial" w:cs="Arial"/>
          <w:b/>
          <w:bCs/>
          <w:iCs/>
          <w:sz w:val="18"/>
          <w:szCs w:val="18"/>
        </w:rPr>
        <w:t>Статья 1</w:t>
      </w:r>
    </w:p>
    <w:p w:rsidR="00CF4B71" w:rsidRPr="00CF4B71" w:rsidRDefault="00CF4B71" w:rsidP="008041E2">
      <w:pPr>
        <w:autoSpaceDE w:val="0"/>
        <w:autoSpaceDN w:val="0"/>
        <w:adjustRightInd w:val="0"/>
        <w:spacing w:after="0" w:line="240" w:lineRule="auto"/>
        <w:ind w:firstLine="720"/>
        <w:jc w:val="both"/>
        <w:rPr>
          <w:rFonts w:ascii="Arial" w:eastAsia="Times New Roman" w:hAnsi="Arial" w:cs="Arial"/>
          <w:sz w:val="18"/>
          <w:szCs w:val="18"/>
        </w:rPr>
      </w:pPr>
      <w:proofErr w:type="gramStart"/>
      <w:r w:rsidRPr="00CF4B71">
        <w:rPr>
          <w:rFonts w:ascii="Arial" w:eastAsia="Times New Roman" w:hAnsi="Arial" w:cs="Arial"/>
          <w:sz w:val="18"/>
          <w:szCs w:val="18"/>
        </w:rPr>
        <w:t>Внести в решение Думы Краснополянского сельского поселения от 21 декабря 2023 года № 64 «О бюджете Краснополянского сельского поселения Байкаловского муниципального района Свердловской области на 2024 год и плановый период 2025 и 2026 годов» (печатное средство «Информационный вестник Краснополянского сельского поселения» за № 11 от 29.12.2023г.) с изменениями, внесенными Решением Думы Краснополянского сельского поселения от 29 марта 2024 года №82, от</w:t>
      </w:r>
      <w:proofErr w:type="gramEnd"/>
      <w:r w:rsidRPr="00CF4B71">
        <w:rPr>
          <w:rFonts w:ascii="Arial" w:eastAsia="Times New Roman" w:hAnsi="Arial" w:cs="Arial"/>
          <w:sz w:val="18"/>
          <w:szCs w:val="18"/>
        </w:rPr>
        <w:t xml:space="preserve"> 23 августа 2024 года  № 95,  следующие изменения:</w:t>
      </w:r>
    </w:p>
    <w:p w:rsidR="00CF4B71" w:rsidRPr="00CF4B71" w:rsidRDefault="00CF4B71" w:rsidP="00CF4B71">
      <w:pPr>
        <w:autoSpaceDE w:val="0"/>
        <w:autoSpaceDN w:val="0"/>
        <w:adjustRightInd w:val="0"/>
        <w:spacing w:after="0" w:line="240" w:lineRule="auto"/>
        <w:jc w:val="both"/>
        <w:rPr>
          <w:rFonts w:ascii="Arial" w:eastAsia="Times New Roman" w:hAnsi="Arial" w:cs="Arial"/>
          <w:sz w:val="18"/>
          <w:szCs w:val="18"/>
        </w:rPr>
      </w:pPr>
    </w:p>
    <w:p w:rsidR="00CF4B71" w:rsidRPr="00CF4B71" w:rsidRDefault="00CF4B71" w:rsidP="00CF4B71">
      <w:pPr>
        <w:numPr>
          <w:ilvl w:val="0"/>
          <w:numId w:val="6"/>
        </w:numPr>
        <w:autoSpaceDE w:val="0"/>
        <w:autoSpaceDN w:val="0"/>
        <w:adjustRightInd w:val="0"/>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Подпункт 1 пункта 1 статьи 1 изложить в следующей редакции:</w:t>
      </w:r>
    </w:p>
    <w:p w:rsidR="00CF4B71" w:rsidRPr="00CF4B71" w:rsidRDefault="00CF4B71" w:rsidP="00CF4B71">
      <w:pPr>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 xml:space="preserve">     «1. Установить общий объем доходов муниципального бюджета:</w:t>
      </w:r>
    </w:p>
    <w:p w:rsidR="00CF4B71" w:rsidRPr="00CF4B71" w:rsidRDefault="00CF4B71" w:rsidP="00CF4B71">
      <w:pPr>
        <w:numPr>
          <w:ilvl w:val="0"/>
          <w:numId w:val="7"/>
        </w:numPr>
        <w:tabs>
          <w:tab w:val="left" w:pos="284"/>
          <w:tab w:val="left" w:pos="426"/>
        </w:tabs>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118 996,1 тысяч рублей, в том числе объем межбюджетных трансфертов, получаемых из других бюджетов в сумме 93 735,7 тысяч рублей, на 2024 год».</w:t>
      </w:r>
    </w:p>
    <w:p w:rsidR="00CF4B71" w:rsidRPr="00CF4B71" w:rsidRDefault="00CF4B71" w:rsidP="00CF4B71">
      <w:pPr>
        <w:tabs>
          <w:tab w:val="left" w:pos="284"/>
          <w:tab w:val="left" w:pos="426"/>
        </w:tabs>
        <w:spacing w:after="0" w:line="240" w:lineRule="auto"/>
        <w:jc w:val="both"/>
        <w:rPr>
          <w:rFonts w:ascii="Arial" w:eastAsia="Times New Roman" w:hAnsi="Arial" w:cs="Arial"/>
          <w:sz w:val="18"/>
          <w:szCs w:val="18"/>
        </w:rPr>
      </w:pPr>
    </w:p>
    <w:p w:rsidR="00CF4B71" w:rsidRPr="00CF4B71" w:rsidRDefault="00CF4B71" w:rsidP="00CF4B71">
      <w:pPr>
        <w:numPr>
          <w:ilvl w:val="0"/>
          <w:numId w:val="7"/>
        </w:numPr>
        <w:tabs>
          <w:tab w:val="left" w:pos="284"/>
          <w:tab w:val="left" w:pos="426"/>
        </w:tabs>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 xml:space="preserve">Подпункт 1 пункта 2 статьи 1 изложить в следующей редакции:                  </w:t>
      </w:r>
    </w:p>
    <w:p w:rsidR="00CF4B71" w:rsidRPr="00CF4B71" w:rsidRDefault="00CF4B71" w:rsidP="00CF4B71">
      <w:pPr>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 xml:space="preserve">    «2. Установить общий объем расходов муниципального бюджета: </w:t>
      </w:r>
    </w:p>
    <w:p w:rsidR="00CF4B71" w:rsidRPr="00CF4B71" w:rsidRDefault="00CF4B71" w:rsidP="00CF4B71">
      <w:pPr>
        <w:tabs>
          <w:tab w:val="left" w:pos="8040"/>
        </w:tabs>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 xml:space="preserve">    1)  127 374,8 тысяч рублей на 2024 год».</w:t>
      </w:r>
      <w:r w:rsidRPr="00CF4B71">
        <w:rPr>
          <w:rFonts w:ascii="Arial" w:eastAsia="Times New Roman" w:hAnsi="Arial" w:cs="Arial"/>
          <w:sz w:val="18"/>
          <w:szCs w:val="18"/>
        </w:rPr>
        <w:tab/>
      </w:r>
    </w:p>
    <w:p w:rsidR="00CF4B71" w:rsidRPr="00CF4B71" w:rsidRDefault="00CF4B71" w:rsidP="00CF4B71">
      <w:pPr>
        <w:spacing w:after="0" w:line="240" w:lineRule="auto"/>
        <w:ind w:firstLine="720"/>
        <w:jc w:val="both"/>
        <w:rPr>
          <w:rFonts w:ascii="Arial" w:eastAsia="Times New Roman" w:hAnsi="Arial" w:cs="Arial"/>
          <w:sz w:val="18"/>
          <w:szCs w:val="18"/>
        </w:rPr>
      </w:pPr>
    </w:p>
    <w:p w:rsidR="00CF4B71" w:rsidRPr="00CF4B71" w:rsidRDefault="00CF4B71" w:rsidP="00CF4B71">
      <w:pPr>
        <w:numPr>
          <w:ilvl w:val="0"/>
          <w:numId w:val="7"/>
        </w:numPr>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Подпункт 1 статьи 2 изложить в следующей редакции:</w:t>
      </w:r>
    </w:p>
    <w:p w:rsidR="00CF4B71" w:rsidRPr="00CF4B71" w:rsidRDefault="00CF4B71" w:rsidP="00CF4B71">
      <w:pPr>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 xml:space="preserve">     «Установить превышение расходов над доходами муниципа</w:t>
      </w:r>
      <w:r w:rsidR="008041E2">
        <w:rPr>
          <w:rFonts w:ascii="Arial" w:eastAsia="Times New Roman" w:hAnsi="Arial" w:cs="Arial"/>
          <w:sz w:val="18"/>
          <w:szCs w:val="18"/>
        </w:rPr>
        <w:t xml:space="preserve">льного бюджета </w:t>
      </w:r>
      <w:r w:rsidRPr="00CF4B71">
        <w:rPr>
          <w:rFonts w:ascii="Arial" w:eastAsia="Times New Roman" w:hAnsi="Arial" w:cs="Arial"/>
          <w:sz w:val="18"/>
          <w:szCs w:val="18"/>
        </w:rPr>
        <w:t>(дефицит):</w:t>
      </w:r>
    </w:p>
    <w:p w:rsidR="00CF4B71" w:rsidRPr="00CF4B71" w:rsidRDefault="00CF4B71" w:rsidP="00CF4B71">
      <w:pPr>
        <w:numPr>
          <w:ilvl w:val="0"/>
          <w:numId w:val="8"/>
        </w:numPr>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8 378,7 тысяч рублей на 2024 год».</w:t>
      </w:r>
    </w:p>
    <w:p w:rsidR="00CF4B71" w:rsidRPr="00CF4B71" w:rsidRDefault="00CF4B71" w:rsidP="00CF4B71">
      <w:pPr>
        <w:spacing w:after="0" w:line="240" w:lineRule="auto"/>
        <w:jc w:val="both"/>
        <w:rPr>
          <w:rFonts w:ascii="Arial" w:eastAsia="Times New Roman" w:hAnsi="Arial" w:cs="Arial"/>
          <w:sz w:val="18"/>
          <w:szCs w:val="18"/>
        </w:rPr>
      </w:pPr>
    </w:p>
    <w:p w:rsidR="00CF4B71" w:rsidRPr="00CF4B71" w:rsidRDefault="00CF4B71" w:rsidP="00CF4B71">
      <w:pPr>
        <w:numPr>
          <w:ilvl w:val="0"/>
          <w:numId w:val="7"/>
        </w:numPr>
        <w:spacing w:after="0" w:line="240" w:lineRule="auto"/>
        <w:rPr>
          <w:rFonts w:ascii="Arial" w:eastAsia="Times New Roman" w:hAnsi="Arial" w:cs="Arial"/>
          <w:sz w:val="18"/>
          <w:szCs w:val="18"/>
        </w:rPr>
      </w:pPr>
      <w:r w:rsidRPr="00CF4B71">
        <w:rPr>
          <w:rFonts w:ascii="Arial" w:eastAsia="Times New Roman" w:hAnsi="Arial" w:cs="Arial"/>
          <w:sz w:val="18"/>
          <w:szCs w:val="18"/>
        </w:rPr>
        <w:t>Подпункт 1 статьи 7 изложить в следующей редакции:</w:t>
      </w:r>
    </w:p>
    <w:p w:rsidR="00CF4B71" w:rsidRPr="00CF4B71" w:rsidRDefault="00CF4B71" w:rsidP="00CF4B71">
      <w:pPr>
        <w:spacing w:after="0" w:line="240" w:lineRule="auto"/>
        <w:rPr>
          <w:rFonts w:ascii="Arial" w:eastAsia="Times New Roman" w:hAnsi="Arial" w:cs="Arial"/>
          <w:sz w:val="18"/>
          <w:szCs w:val="18"/>
        </w:rPr>
      </w:pPr>
      <w:r w:rsidRPr="00CF4B71">
        <w:rPr>
          <w:rFonts w:ascii="Arial" w:eastAsia="Times New Roman" w:hAnsi="Arial" w:cs="Arial"/>
          <w:sz w:val="18"/>
          <w:szCs w:val="18"/>
        </w:rPr>
        <w:t xml:space="preserve">     «Утвердить объем бюджетных ассигнований муниципального Дорожного фонда:</w:t>
      </w:r>
    </w:p>
    <w:p w:rsidR="00CF4B71" w:rsidRPr="00CF4B71" w:rsidRDefault="00CF4B71" w:rsidP="00CF4B71">
      <w:pPr>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 xml:space="preserve">     1) 20 712,4 тысяч рублей, в том числе за счет акцизов на нефтепродукты 19 700,0 тысяч рублей, за счет межбюджетных трансфертов, предоставленных из бюджета муниципального района 1 012,4 тысяч рублей, на 2024 год».</w:t>
      </w:r>
    </w:p>
    <w:p w:rsidR="00CF4B71" w:rsidRPr="00CF4B71" w:rsidRDefault="00CF4B71" w:rsidP="00CF4B71">
      <w:pPr>
        <w:spacing w:after="0" w:line="240" w:lineRule="auto"/>
        <w:jc w:val="both"/>
        <w:rPr>
          <w:rFonts w:ascii="Arial" w:eastAsia="Times New Roman" w:hAnsi="Arial" w:cs="Arial"/>
          <w:sz w:val="18"/>
          <w:szCs w:val="18"/>
        </w:rPr>
      </w:pPr>
    </w:p>
    <w:p w:rsidR="00CF4B71" w:rsidRPr="00CF4B71" w:rsidRDefault="00CF4B71" w:rsidP="00CF4B71">
      <w:pPr>
        <w:numPr>
          <w:ilvl w:val="0"/>
          <w:numId w:val="7"/>
        </w:numPr>
        <w:spacing w:after="0" w:line="240" w:lineRule="auto"/>
        <w:rPr>
          <w:rFonts w:ascii="Arial" w:eastAsia="Times New Roman" w:hAnsi="Arial" w:cs="Arial"/>
          <w:sz w:val="18"/>
          <w:szCs w:val="18"/>
        </w:rPr>
      </w:pPr>
      <w:r w:rsidRPr="00CF4B71">
        <w:rPr>
          <w:rFonts w:ascii="Arial" w:eastAsia="Times New Roman" w:hAnsi="Arial" w:cs="Arial"/>
          <w:sz w:val="18"/>
          <w:szCs w:val="18"/>
        </w:rPr>
        <w:t>Подпункт 1 статьи 8 изложить в следующей редакции:</w:t>
      </w:r>
    </w:p>
    <w:p w:rsidR="00CF4B71" w:rsidRPr="00CF4B71" w:rsidRDefault="00CF4B71" w:rsidP="00CF4B71">
      <w:pPr>
        <w:spacing w:after="0" w:line="240" w:lineRule="auto"/>
        <w:jc w:val="both"/>
        <w:rPr>
          <w:rFonts w:ascii="Arial" w:eastAsia="Times New Roman" w:hAnsi="Arial" w:cs="Arial"/>
          <w:sz w:val="18"/>
          <w:szCs w:val="18"/>
        </w:rPr>
      </w:pPr>
      <w:r w:rsidRPr="00CF4B71">
        <w:rPr>
          <w:rFonts w:ascii="Arial" w:eastAsia="Times New Roman" w:hAnsi="Arial" w:cs="Arial"/>
          <w:b/>
          <w:bCs/>
          <w:sz w:val="18"/>
          <w:szCs w:val="18"/>
        </w:rPr>
        <w:t xml:space="preserve">    </w:t>
      </w:r>
      <w:r w:rsidRPr="00CF4B71">
        <w:rPr>
          <w:rFonts w:ascii="Arial" w:eastAsia="Times New Roman" w:hAnsi="Arial" w:cs="Arial"/>
          <w:sz w:val="18"/>
          <w:szCs w:val="18"/>
        </w:rPr>
        <w:t>«Утвердить общий объем бюджетных ассигнований, направляемых из муниципального бюджета на исполнение публичных нормативных обязательств (приложение 8) в сумме:</w:t>
      </w:r>
    </w:p>
    <w:p w:rsidR="00CF4B71" w:rsidRPr="00CF4B71" w:rsidRDefault="00CF4B71" w:rsidP="00CF4B71">
      <w:pPr>
        <w:numPr>
          <w:ilvl w:val="0"/>
          <w:numId w:val="40"/>
        </w:numPr>
        <w:spacing w:after="0" w:line="240" w:lineRule="auto"/>
        <w:jc w:val="both"/>
        <w:rPr>
          <w:rFonts w:ascii="Arial" w:eastAsia="Times New Roman" w:hAnsi="Arial" w:cs="Arial"/>
          <w:sz w:val="18"/>
          <w:szCs w:val="18"/>
          <w:lang w:val="en-US"/>
        </w:rPr>
      </w:pPr>
      <w:r w:rsidRPr="00CF4B71">
        <w:rPr>
          <w:rFonts w:ascii="Arial" w:eastAsia="Times New Roman" w:hAnsi="Arial" w:cs="Arial"/>
          <w:sz w:val="18"/>
          <w:szCs w:val="18"/>
        </w:rPr>
        <w:t>1 100,0 тысяч рублей на 2024 год».</w:t>
      </w:r>
    </w:p>
    <w:p w:rsidR="00CF4B71" w:rsidRPr="00CF4B71" w:rsidRDefault="00CF4B71" w:rsidP="00CF4B71">
      <w:pPr>
        <w:spacing w:after="0" w:line="240" w:lineRule="auto"/>
        <w:ind w:left="690"/>
        <w:jc w:val="both"/>
        <w:rPr>
          <w:rFonts w:ascii="Arial" w:eastAsia="Times New Roman" w:hAnsi="Arial" w:cs="Arial"/>
          <w:sz w:val="18"/>
          <w:szCs w:val="18"/>
          <w:lang w:val="en-US"/>
        </w:rPr>
      </w:pPr>
    </w:p>
    <w:p w:rsidR="00CF4B71" w:rsidRPr="00CF4B71" w:rsidRDefault="00CF4B71" w:rsidP="00CF4B71">
      <w:pPr>
        <w:numPr>
          <w:ilvl w:val="0"/>
          <w:numId w:val="7"/>
        </w:numPr>
        <w:spacing w:after="0" w:line="240" w:lineRule="auto"/>
        <w:rPr>
          <w:rFonts w:ascii="Arial" w:eastAsia="Times New Roman" w:hAnsi="Arial" w:cs="Arial"/>
          <w:sz w:val="18"/>
          <w:szCs w:val="18"/>
        </w:rPr>
      </w:pPr>
      <w:r w:rsidRPr="00CF4B71">
        <w:rPr>
          <w:rFonts w:ascii="Arial" w:eastAsia="Times New Roman" w:hAnsi="Arial" w:cs="Arial"/>
          <w:sz w:val="18"/>
          <w:szCs w:val="18"/>
        </w:rPr>
        <w:t>Подпункт 1 статьи 10 изложить в следующей редакции:</w:t>
      </w:r>
    </w:p>
    <w:p w:rsidR="00CF4B71" w:rsidRPr="00CF4B71" w:rsidRDefault="00CF4B71" w:rsidP="00CF4B71">
      <w:pPr>
        <w:spacing w:after="0" w:line="240" w:lineRule="auto"/>
        <w:rPr>
          <w:rFonts w:ascii="Arial" w:eastAsia="Times New Roman" w:hAnsi="Arial" w:cs="Arial"/>
          <w:b/>
          <w:bCs/>
          <w:sz w:val="18"/>
          <w:szCs w:val="18"/>
        </w:rPr>
      </w:pPr>
      <w:r w:rsidRPr="00CF4B71">
        <w:rPr>
          <w:rFonts w:ascii="Arial" w:eastAsia="Times New Roman" w:hAnsi="Arial" w:cs="Arial"/>
          <w:b/>
          <w:bCs/>
          <w:sz w:val="18"/>
          <w:szCs w:val="18"/>
        </w:rPr>
        <w:t xml:space="preserve">    </w:t>
      </w:r>
      <w:r w:rsidRPr="00CF4B71">
        <w:rPr>
          <w:rFonts w:ascii="Arial" w:eastAsia="Times New Roman" w:hAnsi="Arial" w:cs="Arial"/>
          <w:sz w:val="18"/>
          <w:szCs w:val="18"/>
        </w:rPr>
        <w:t>«Утвердить размер Резервного фонда местной администрации:</w:t>
      </w:r>
    </w:p>
    <w:p w:rsidR="00CF4B71" w:rsidRPr="00CF4B71" w:rsidRDefault="00CF4B71" w:rsidP="00CF4B71">
      <w:pPr>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 xml:space="preserve">     </w:t>
      </w:r>
      <w:r w:rsidRPr="00CA24EC">
        <w:rPr>
          <w:rFonts w:ascii="Arial" w:eastAsia="Times New Roman" w:hAnsi="Arial" w:cs="Arial"/>
          <w:sz w:val="18"/>
          <w:szCs w:val="18"/>
        </w:rPr>
        <w:t xml:space="preserve">  </w:t>
      </w:r>
      <w:r w:rsidRPr="00CF4B71">
        <w:rPr>
          <w:rFonts w:ascii="Arial" w:eastAsia="Times New Roman" w:hAnsi="Arial" w:cs="Arial"/>
          <w:sz w:val="18"/>
          <w:szCs w:val="18"/>
        </w:rPr>
        <w:t xml:space="preserve">1) </w:t>
      </w:r>
      <w:r w:rsidRPr="00CF4B71">
        <w:rPr>
          <w:rFonts w:ascii="Arial" w:eastAsia="Times New Roman" w:hAnsi="Arial" w:cs="Arial"/>
          <w:sz w:val="18"/>
          <w:szCs w:val="18"/>
          <w:lang w:val="en-US"/>
        </w:rPr>
        <w:t>0</w:t>
      </w:r>
      <w:r w:rsidRPr="00CF4B71">
        <w:rPr>
          <w:rFonts w:ascii="Arial" w:eastAsia="Times New Roman" w:hAnsi="Arial" w:cs="Arial"/>
          <w:sz w:val="18"/>
          <w:szCs w:val="18"/>
        </w:rPr>
        <w:t>,0 тысяч рублей на 2024 год».</w:t>
      </w:r>
    </w:p>
    <w:p w:rsidR="00CF4B71" w:rsidRPr="00CF4B71" w:rsidRDefault="00CF4B71" w:rsidP="00CF4B71">
      <w:pPr>
        <w:tabs>
          <w:tab w:val="left" w:pos="3686"/>
        </w:tabs>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ab/>
      </w:r>
    </w:p>
    <w:p w:rsidR="00CF4B71" w:rsidRPr="00CF4B71" w:rsidRDefault="00CF4B71" w:rsidP="00CF4B71">
      <w:pPr>
        <w:numPr>
          <w:ilvl w:val="0"/>
          <w:numId w:val="7"/>
        </w:numPr>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Приложения 2, 3, 4, 5, 7, 8 изложить в следующей редакции:</w:t>
      </w:r>
    </w:p>
    <w:p w:rsidR="00CF4B71" w:rsidRPr="00CF4B71" w:rsidRDefault="00CF4B71" w:rsidP="00CF4B71">
      <w:pPr>
        <w:spacing w:after="0" w:line="240" w:lineRule="auto"/>
        <w:ind w:left="660"/>
        <w:jc w:val="both"/>
        <w:rPr>
          <w:rFonts w:ascii="Arial" w:eastAsia="Times New Roman" w:hAnsi="Arial" w:cs="Arial"/>
          <w:sz w:val="18"/>
          <w:szCs w:val="18"/>
        </w:rPr>
      </w:pPr>
    </w:p>
    <w:p w:rsidR="00CF4B71" w:rsidRPr="00CF4B71" w:rsidRDefault="00CF4B71" w:rsidP="00CF4B71">
      <w:pPr>
        <w:tabs>
          <w:tab w:val="left" w:pos="2817"/>
        </w:tabs>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 xml:space="preserve">        </w:t>
      </w:r>
      <w:r w:rsidRPr="00CF4B71">
        <w:rPr>
          <w:rFonts w:ascii="Arial" w:eastAsia="Times New Roman" w:hAnsi="Arial" w:cs="Arial"/>
          <w:b/>
          <w:bCs/>
          <w:sz w:val="18"/>
          <w:szCs w:val="18"/>
        </w:rPr>
        <w:t>Статья 2</w:t>
      </w:r>
      <w:r w:rsidRPr="00CF4B71">
        <w:rPr>
          <w:rFonts w:ascii="Arial" w:eastAsia="Times New Roman" w:hAnsi="Arial" w:cs="Arial"/>
          <w:sz w:val="18"/>
          <w:szCs w:val="18"/>
        </w:rPr>
        <w:t xml:space="preserve">                  </w:t>
      </w:r>
    </w:p>
    <w:p w:rsidR="00CF4B71" w:rsidRPr="00CF4B71" w:rsidRDefault="00CF4B71" w:rsidP="00CF4B71">
      <w:pPr>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 xml:space="preserve">            Настоящее решение вступает в силу с момента подписания, подлежит официальному опубликованию в средствах массовой информации</w:t>
      </w:r>
      <w:r>
        <w:rPr>
          <w:rFonts w:ascii="Arial" w:eastAsia="Times New Roman" w:hAnsi="Arial" w:cs="Arial"/>
          <w:sz w:val="18"/>
          <w:szCs w:val="18"/>
        </w:rPr>
        <w:t xml:space="preserve"> и размещению на официальном</w:t>
      </w:r>
      <w:r w:rsidRPr="00CF4B71">
        <w:rPr>
          <w:rFonts w:ascii="Arial" w:eastAsia="Times New Roman" w:hAnsi="Arial" w:cs="Arial"/>
          <w:sz w:val="18"/>
          <w:szCs w:val="18"/>
        </w:rPr>
        <w:t xml:space="preserve"> сайте Краснополянского сельского поселения в сети «Интернет» </w:t>
      </w:r>
      <w:hyperlink r:id="rId11" w:history="1">
        <w:r w:rsidRPr="00CF4B71">
          <w:rPr>
            <w:rFonts w:ascii="Arial" w:eastAsia="Times New Roman" w:hAnsi="Arial" w:cs="Arial"/>
            <w:sz w:val="18"/>
            <w:szCs w:val="18"/>
            <w:u w:val="single"/>
            <w:lang w:val="en-US"/>
          </w:rPr>
          <w:t>www</w:t>
        </w:r>
        <w:r w:rsidRPr="00CF4B71">
          <w:rPr>
            <w:rFonts w:ascii="Arial" w:eastAsia="Times New Roman" w:hAnsi="Arial" w:cs="Arial"/>
            <w:sz w:val="18"/>
            <w:szCs w:val="18"/>
            <w:u w:val="single"/>
          </w:rPr>
          <w:t>.</w:t>
        </w:r>
        <w:proofErr w:type="spellStart"/>
        <w:r w:rsidRPr="00CF4B71">
          <w:rPr>
            <w:rFonts w:ascii="Arial" w:eastAsia="Times New Roman" w:hAnsi="Arial" w:cs="Arial"/>
            <w:sz w:val="18"/>
            <w:szCs w:val="18"/>
            <w:u w:val="single"/>
            <w:lang w:val="en-US"/>
          </w:rPr>
          <w:t>krasnopolynskoe</w:t>
        </w:r>
        <w:proofErr w:type="spellEnd"/>
        <w:r w:rsidRPr="00CF4B71">
          <w:rPr>
            <w:rFonts w:ascii="Arial" w:eastAsia="Times New Roman" w:hAnsi="Arial" w:cs="Arial"/>
            <w:sz w:val="18"/>
            <w:szCs w:val="18"/>
            <w:u w:val="single"/>
          </w:rPr>
          <w:t>.</w:t>
        </w:r>
        <w:proofErr w:type="spellStart"/>
        <w:r w:rsidRPr="00CF4B71">
          <w:rPr>
            <w:rFonts w:ascii="Arial" w:eastAsia="Times New Roman" w:hAnsi="Arial" w:cs="Arial"/>
            <w:sz w:val="18"/>
            <w:szCs w:val="18"/>
            <w:u w:val="single"/>
            <w:lang w:val="en-US"/>
          </w:rPr>
          <w:t>ru</w:t>
        </w:r>
        <w:proofErr w:type="spellEnd"/>
      </w:hyperlink>
      <w:r w:rsidRPr="00CF4B71">
        <w:rPr>
          <w:rFonts w:ascii="Arial" w:eastAsia="Times New Roman" w:hAnsi="Arial" w:cs="Arial"/>
          <w:sz w:val="18"/>
          <w:szCs w:val="18"/>
        </w:rPr>
        <w:t>.</w:t>
      </w:r>
    </w:p>
    <w:p w:rsidR="00CF4B71" w:rsidRPr="00CF4B71" w:rsidRDefault="00CF4B71" w:rsidP="00CF4B71">
      <w:pPr>
        <w:spacing w:after="0" w:line="240" w:lineRule="auto"/>
        <w:jc w:val="both"/>
        <w:rPr>
          <w:rFonts w:ascii="Arial" w:eastAsia="Times New Roman" w:hAnsi="Arial" w:cs="Arial"/>
          <w:sz w:val="18"/>
          <w:szCs w:val="18"/>
        </w:rPr>
      </w:pPr>
    </w:p>
    <w:p w:rsidR="00CF4B71" w:rsidRPr="00CA24EC" w:rsidRDefault="00CF4B71" w:rsidP="00CF4B71">
      <w:pPr>
        <w:spacing w:after="0" w:line="240" w:lineRule="auto"/>
        <w:jc w:val="both"/>
        <w:rPr>
          <w:rFonts w:ascii="Arial" w:eastAsia="Times New Roman" w:hAnsi="Arial" w:cs="Arial"/>
          <w:b/>
          <w:bCs/>
          <w:sz w:val="18"/>
          <w:szCs w:val="18"/>
        </w:rPr>
      </w:pPr>
      <w:r w:rsidRPr="00CF4B71">
        <w:rPr>
          <w:rFonts w:ascii="Arial" w:eastAsia="Times New Roman" w:hAnsi="Arial" w:cs="Arial"/>
          <w:sz w:val="18"/>
          <w:szCs w:val="18"/>
        </w:rPr>
        <w:t xml:space="preserve">         </w:t>
      </w:r>
      <w:r w:rsidRPr="00CF4B71">
        <w:rPr>
          <w:rFonts w:ascii="Arial" w:eastAsia="Times New Roman" w:hAnsi="Arial" w:cs="Arial"/>
          <w:b/>
          <w:bCs/>
          <w:sz w:val="18"/>
          <w:szCs w:val="18"/>
        </w:rPr>
        <w:t>Статья 3</w:t>
      </w:r>
    </w:p>
    <w:p w:rsidR="00CF4B71" w:rsidRPr="00CF4B71" w:rsidRDefault="00CF4B71" w:rsidP="00CF4B71">
      <w:pPr>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 xml:space="preserve">           Контроль над выполнением данного решения возложить на постоянную комиссию по экономической политике и муниципальной собственности (Брызгалова В.М.). </w:t>
      </w:r>
    </w:p>
    <w:p w:rsidR="00CF4B71" w:rsidRPr="00CF4B71" w:rsidRDefault="00CF4B71" w:rsidP="00CF4B71">
      <w:pPr>
        <w:spacing w:after="0" w:line="240" w:lineRule="auto"/>
        <w:jc w:val="both"/>
        <w:rPr>
          <w:rFonts w:ascii="Arial" w:eastAsia="Times New Roman" w:hAnsi="Arial" w:cs="Arial"/>
          <w:sz w:val="24"/>
          <w:szCs w:val="24"/>
        </w:rPr>
      </w:pPr>
      <w:r w:rsidRPr="00CF4B71">
        <w:rPr>
          <w:rFonts w:ascii="Arial" w:eastAsia="Times New Roman" w:hAnsi="Arial" w:cs="Arial"/>
          <w:sz w:val="24"/>
          <w:szCs w:val="24"/>
        </w:rPr>
        <w:t xml:space="preserve">   </w:t>
      </w:r>
    </w:p>
    <w:p w:rsidR="00CF4B71" w:rsidRPr="004D5760" w:rsidRDefault="00CF4B71" w:rsidP="00CF4B71">
      <w:pPr>
        <w:spacing w:after="0" w:line="240" w:lineRule="auto"/>
        <w:jc w:val="both"/>
        <w:rPr>
          <w:rFonts w:ascii="Arial" w:hAnsi="Arial" w:cs="Arial"/>
          <w:sz w:val="18"/>
          <w:szCs w:val="18"/>
        </w:rPr>
      </w:pPr>
      <w:r>
        <w:rPr>
          <w:rFonts w:ascii="Arial" w:hAnsi="Arial" w:cs="Arial"/>
          <w:sz w:val="18"/>
          <w:szCs w:val="18"/>
        </w:rPr>
        <w:t xml:space="preserve">Председатель Думы </w:t>
      </w:r>
      <w:r w:rsidRPr="004D5760">
        <w:rPr>
          <w:rFonts w:ascii="Arial" w:hAnsi="Arial" w:cs="Arial"/>
          <w:sz w:val="18"/>
          <w:szCs w:val="18"/>
        </w:rPr>
        <w:t xml:space="preserve">Краснополянского сельского поселения                                        </w:t>
      </w:r>
      <w:r>
        <w:rPr>
          <w:rFonts w:ascii="Arial" w:hAnsi="Arial" w:cs="Arial"/>
          <w:sz w:val="18"/>
          <w:szCs w:val="18"/>
        </w:rPr>
        <w:t xml:space="preserve">                                                                                                           </w:t>
      </w:r>
      <w:r w:rsidRPr="00CF4B71">
        <w:rPr>
          <w:rFonts w:ascii="Arial" w:hAnsi="Arial" w:cs="Arial"/>
          <w:sz w:val="18"/>
          <w:szCs w:val="18"/>
        </w:rPr>
        <w:t xml:space="preserve"> </w:t>
      </w:r>
      <w:r w:rsidRPr="004D5760">
        <w:rPr>
          <w:rFonts w:ascii="Arial" w:hAnsi="Arial" w:cs="Arial"/>
          <w:sz w:val="18"/>
          <w:szCs w:val="18"/>
        </w:rPr>
        <w:t xml:space="preserve"> </w:t>
      </w:r>
      <w:proofErr w:type="spellStart"/>
      <w:r w:rsidRPr="004D5760">
        <w:rPr>
          <w:rFonts w:ascii="Arial" w:hAnsi="Arial" w:cs="Arial"/>
          <w:sz w:val="18"/>
          <w:szCs w:val="18"/>
        </w:rPr>
        <w:t>В.М.Брызгалова</w:t>
      </w:r>
      <w:proofErr w:type="spellEnd"/>
      <w:r w:rsidRPr="004D5760">
        <w:rPr>
          <w:rFonts w:ascii="Arial" w:hAnsi="Arial" w:cs="Arial"/>
          <w:sz w:val="18"/>
          <w:szCs w:val="18"/>
        </w:rPr>
        <w:t xml:space="preserve">                               </w:t>
      </w:r>
    </w:p>
    <w:p w:rsidR="00CF4B71" w:rsidRPr="004D5760" w:rsidRDefault="00CF4B71" w:rsidP="00CF4B71">
      <w:pPr>
        <w:spacing w:after="0" w:line="240" w:lineRule="auto"/>
        <w:jc w:val="both"/>
        <w:rPr>
          <w:rFonts w:ascii="Arial" w:hAnsi="Arial" w:cs="Arial"/>
          <w:sz w:val="18"/>
          <w:szCs w:val="18"/>
        </w:rPr>
      </w:pPr>
      <w:r w:rsidRPr="004D5760">
        <w:rPr>
          <w:rFonts w:ascii="Arial" w:hAnsi="Arial" w:cs="Arial"/>
          <w:sz w:val="18"/>
          <w:szCs w:val="18"/>
        </w:rPr>
        <w:t>«</w:t>
      </w:r>
      <w:r>
        <w:rPr>
          <w:rFonts w:ascii="Arial" w:hAnsi="Arial" w:cs="Arial"/>
          <w:sz w:val="18"/>
          <w:szCs w:val="18"/>
        </w:rPr>
        <w:t>18</w:t>
      </w:r>
      <w:r w:rsidRPr="004D5760">
        <w:rPr>
          <w:rFonts w:ascii="Arial" w:hAnsi="Arial" w:cs="Arial"/>
          <w:sz w:val="18"/>
          <w:szCs w:val="18"/>
        </w:rPr>
        <w:t>» декабря 2024 года</w:t>
      </w:r>
    </w:p>
    <w:p w:rsidR="00CF4B71" w:rsidRPr="004D5760" w:rsidRDefault="00CF4B71" w:rsidP="00CF4B71">
      <w:pPr>
        <w:tabs>
          <w:tab w:val="left" w:pos="1461"/>
        </w:tabs>
        <w:spacing w:after="0" w:line="240" w:lineRule="auto"/>
        <w:jc w:val="both"/>
        <w:rPr>
          <w:rFonts w:ascii="Arial" w:hAnsi="Arial" w:cs="Arial"/>
          <w:sz w:val="18"/>
          <w:szCs w:val="18"/>
        </w:rPr>
      </w:pPr>
    </w:p>
    <w:p w:rsidR="00CF4B71" w:rsidRPr="004D5760" w:rsidRDefault="00CF4B71" w:rsidP="00CF4B71">
      <w:pPr>
        <w:tabs>
          <w:tab w:val="left" w:pos="1461"/>
        </w:tabs>
        <w:spacing w:after="0" w:line="240" w:lineRule="auto"/>
        <w:rPr>
          <w:rFonts w:ascii="Arial" w:hAnsi="Arial" w:cs="Arial"/>
          <w:sz w:val="18"/>
          <w:szCs w:val="18"/>
        </w:rPr>
      </w:pPr>
      <w:proofErr w:type="gramStart"/>
      <w:r>
        <w:rPr>
          <w:rFonts w:ascii="Arial" w:hAnsi="Arial" w:cs="Arial"/>
          <w:sz w:val="18"/>
          <w:szCs w:val="18"/>
        </w:rPr>
        <w:t>Исполняющий</w:t>
      </w:r>
      <w:proofErr w:type="gramEnd"/>
      <w:r>
        <w:rPr>
          <w:rFonts w:ascii="Arial" w:hAnsi="Arial" w:cs="Arial"/>
          <w:sz w:val="18"/>
          <w:szCs w:val="18"/>
        </w:rPr>
        <w:t xml:space="preserve"> обязанности </w:t>
      </w:r>
      <w:r w:rsidRPr="00CF4B71">
        <w:rPr>
          <w:rFonts w:ascii="Arial" w:hAnsi="Arial" w:cs="Arial"/>
          <w:sz w:val="18"/>
          <w:szCs w:val="18"/>
        </w:rPr>
        <w:t xml:space="preserve"> </w:t>
      </w:r>
      <w:r w:rsidRPr="004D5760">
        <w:rPr>
          <w:rFonts w:ascii="Arial" w:hAnsi="Arial" w:cs="Arial"/>
          <w:sz w:val="18"/>
          <w:szCs w:val="18"/>
        </w:rPr>
        <w:t>Глав</w:t>
      </w:r>
      <w:r>
        <w:rPr>
          <w:rFonts w:ascii="Arial" w:hAnsi="Arial" w:cs="Arial"/>
          <w:sz w:val="18"/>
          <w:szCs w:val="18"/>
        </w:rPr>
        <w:t>ы</w:t>
      </w:r>
      <w:r w:rsidRPr="004D5760">
        <w:rPr>
          <w:rFonts w:ascii="Arial" w:hAnsi="Arial" w:cs="Arial"/>
          <w:sz w:val="18"/>
          <w:szCs w:val="18"/>
        </w:rPr>
        <w:t xml:space="preserve"> Краснополянского сельского поселения                              </w:t>
      </w:r>
      <w:r>
        <w:rPr>
          <w:rFonts w:ascii="Arial" w:hAnsi="Arial" w:cs="Arial"/>
          <w:sz w:val="18"/>
          <w:szCs w:val="18"/>
        </w:rPr>
        <w:t xml:space="preserve">                                                                                               </w:t>
      </w:r>
      <w:proofErr w:type="spellStart"/>
      <w:r w:rsidRPr="004D5760">
        <w:rPr>
          <w:rFonts w:ascii="Arial" w:hAnsi="Arial" w:cs="Arial"/>
          <w:sz w:val="18"/>
          <w:szCs w:val="18"/>
        </w:rPr>
        <w:t>А.</w:t>
      </w:r>
      <w:r>
        <w:rPr>
          <w:rFonts w:ascii="Arial" w:hAnsi="Arial" w:cs="Arial"/>
          <w:sz w:val="18"/>
          <w:szCs w:val="18"/>
        </w:rPr>
        <w:t>Б.Нуртазинова</w:t>
      </w:r>
      <w:proofErr w:type="spellEnd"/>
      <w:r>
        <w:rPr>
          <w:rFonts w:ascii="Arial" w:hAnsi="Arial" w:cs="Arial"/>
          <w:sz w:val="18"/>
          <w:szCs w:val="18"/>
        </w:rPr>
        <w:t xml:space="preserve">                                               </w:t>
      </w:r>
    </w:p>
    <w:p w:rsidR="00CF4B71" w:rsidRDefault="00CF4B71" w:rsidP="00CF4B71">
      <w:pPr>
        <w:shd w:val="clear" w:color="auto" w:fill="FFFFFF"/>
        <w:spacing w:after="0" w:line="240" w:lineRule="auto"/>
        <w:rPr>
          <w:rFonts w:ascii="Arial" w:hAnsi="Arial" w:cs="Arial"/>
          <w:sz w:val="18"/>
          <w:szCs w:val="18"/>
        </w:rPr>
      </w:pPr>
      <w:r w:rsidRPr="00C04889">
        <w:rPr>
          <w:rFonts w:ascii="Arial" w:hAnsi="Arial" w:cs="Arial"/>
          <w:sz w:val="18"/>
          <w:szCs w:val="18"/>
        </w:rPr>
        <w:t>«</w:t>
      </w:r>
      <w:r>
        <w:rPr>
          <w:rFonts w:ascii="Arial" w:hAnsi="Arial" w:cs="Arial"/>
          <w:sz w:val="18"/>
          <w:szCs w:val="18"/>
        </w:rPr>
        <w:t>18</w:t>
      </w:r>
      <w:r w:rsidRPr="00C04889">
        <w:rPr>
          <w:rFonts w:ascii="Arial" w:hAnsi="Arial" w:cs="Arial"/>
          <w:sz w:val="18"/>
          <w:szCs w:val="18"/>
        </w:rPr>
        <w:t xml:space="preserve">» декабря 2024 года                                                                                                                                                                                                                                             </w:t>
      </w:r>
      <w:r>
        <w:rPr>
          <w:rFonts w:ascii="Arial" w:hAnsi="Arial" w:cs="Arial"/>
          <w:sz w:val="18"/>
          <w:szCs w:val="18"/>
        </w:rPr>
        <w:t xml:space="preserve">      </w:t>
      </w:r>
    </w:p>
    <w:p w:rsidR="00CF4B71" w:rsidRPr="00CF4B71" w:rsidRDefault="00CF4B71" w:rsidP="00CF4B71">
      <w:pPr>
        <w:spacing w:after="0" w:line="240" w:lineRule="auto"/>
        <w:jc w:val="both"/>
        <w:rPr>
          <w:rFonts w:ascii="Arial" w:eastAsia="Times New Roman" w:hAnsi="Arial" w:cs="Arial"/>
          <w:sz w:val="24"/>
          <w:szCs w:val="24"/>
        </w:rPr>
      </w:pPr>
    </w:p>
    <w:tbl>
      <w:tblPr>
        <w:tblW w:w="15381" w:type="dxa"/>
        <w:tblInd w:w="93" w:type="dxa"/>
        <w:tblLook w:val="04A0" w:firstRow="1" w:lastRow="0" w:firstColumn="1" w:lastColumn="0" w:noHBand="0" w:noVBand="1"/>
      </w:tblPr>
      <w:tblGrid>
        <w:gridCol w:w="855"/>
        <w:gridCol w:w="2846"/>
        <w:gridCol w:w="574"/>
        <w:gridCol w:w="6338"/>
        <w:gridCol w:w="1555"/>
        <w:gridCol w:w="1513"/>
        <w:gridCol w:w="1700"/>
      </w:tblGrid>
      <w:tr w:rsidR="00CF4B71" w:rsidRPr="00CF4B71" w:rsidTr="00BB6056">
        <w:trPr>
          <w:trHeight w:val="543"/>
        </w:trPr>
        <w:tc>
          <w:tcPr>
            <w:tcW w:w="15381" w:type="dxa"/>
            <w:gridSpan w:val="7"/>
            <w:tcBorders>
              <w:top w:val="nil"/>
              <w:left w:val="nil"/>
              <w:bottom w:val="nil"/>
              <w:right w:val="nil"/>
            </w:tcBorders>
            <w:shd w:val="clear" w:color="auto" w:fill="auto"/>
            <w:vAlign w:val="bottom"/>
            <w:hideMark/>
          </w:tcPr>
          <w:p w:rsidR="00CF4B71" w:rsidRPr="00CF4B71" w:rsidRDefault="00BB6056" w:rsidP="00CF4B71">
            <w:pPr>
              <w:spacing w:after="0" w:line="240" w:lineRule="auto"/>
              <w:jc w:val="right"/>
              <w:rPr>
                <w:rFonts w:ascii="Arial" w:eastAsia="Times New Roman" w:hAnsi="Arial" w:cs="Arial"/>
                <w:sz w:val="18"/>
                <w:szCs w:val="18"/>
              </w:rPr>
            </w:pPr>
            <w:r>
              <w:rPr>
                <w:rFonts w:ascii="Arial" w:eastAsia="Times New Roman" w:hAnsi="Arial" w:cs="Arial"/>
                <w:sz w:val="18"/>
                <w:szCs w:val="18"/>
              </w:rPr>
              <w:t>Приложение 2</w:t>
            </w:r>
            <w:r w:rsidR="00CF4B71" w:rsidRPr="00CF4B71">
              <w:rPr>
                <w:rFonts w:ascii="Arial" w:eastAsia="Times New Roman" w:hAnsi="Arial" w:cs="Arial"/>
                <w:sz w:val="18"/>
                <w:szCs w:val="18"/>
              </w:rPr>
              <w:t xml:space="preserve">                                                                                                                                                                                                                                                                                                                                                  к решению Думы </w:t>
            </w:r>
            <w:r w:rsidR="00CF4B71" w:rsidRPr="00CF4B71">
              <w:rPr>
                <w:rFonts w:ascii="Arial" w:eastAsia="Times New Roman" w:hAnsi="Arial" w:cs="Arial"/>
                <w:sz w:val="18"/>
                <w:szCs w:val="18"/>
              </w:rPr>
              <w:br/>
              <w:t>Краснополянского сельского поселения</w:t>
            </w:r>
            <w:r w:rsidR="00CF4B71" w:rsidRPr="00CF4B71">
              <w:rPr>
                <w:rFonts w:ascii="Arial" w:eastAsia="Times New Roman" w:hAnsi="Arial" w:cs="Arial"/>
                <w:sz w:val="18"/>
                <w:szCs w:val="18"/>
              </w:rPr>
              <w:br/>
              <w:t>№ 64 от 21 декабря 2023года «О бюджете Краснополянского сельского поселения                                                                                                                                                                                                                                                                                                                                                                                                                                                                               Байкаловского муниципального района Свердл</w:t>
            </w:r>
            <w:r>
              <w:rPr>
                <w:rFonts w:ascii="Arial" w:eastAsia="Times New Roman" w:hAnsi="Arial" w:cs="Arial"/>
                <w:sz w:val="18"/>
                <w:szCs w:val="18"/>
              </w:rPr>
              <w:t>о</w:t>
            </w:r>
            <w:r w:rsidR="00CF4B71" w:rsidRPr="00CF4B71">
              <w:rPr>
                <w:rFonts w:ascii="Arial" w:eastAsia="Times New Roman" w:hAnsi="Arial" w:cs="Arial"/>
                <w:sz w:val="18"/>
                <w:szCs w:val="18"/>
              </w:rPr>
              <w:t>вской области                                                                                                                                                                                                                                                                     на 2024 год  и плановый период 2025 и 2026 годов»</w:t>
            </w:r>
          </w:p>
        </w:tc>
      </w:tr>
      <w:tr w:rsidR="00CF4B71" w:rsidRPr="00CF4B71" w:rsidTr="00BB6056">
        <w:trPr>
          <w:trHeight w:val="80"/>
        </w:trPr>
        <w:tc>
          <w:tcPr>
            <w:tcW w:w="855" w:type="dxa"/>
            <w:tcBorders>
              <w:top w:val="nil"/>
              <w:left w:val="nil"/>
              <w:bottom w:val="nil"/>
              <w:right w:val="nil"/>
            </w:tcBorders>
            <w:shd w:val="clear" w:color="auto" w:fill="auto"/>
            <w:hideMark/>
          </w:tcPr>
          <w:p w:rsidR="00CF4B71" w:rsidRPr="00CF4B71" w:rsidRDefault="00CF4B71" w:rsidP="00CF4B71">
            <w:pPr>
              <w:spacing w:after="0" w:line="240" w:lineRule="auto"/>
              <w:jc w:val="center"/>
              <w:rPr>
                <w:rFonts w:ascii="Arial" w:eastAsia="Times New Roman" w:hAnsi="Arial" w:cs="Arial"/>
                <w:sz w:val="18"/>
                <w:szCs w:val="18"/>
              </w:rPr>
            </w:pPr>
          </w:p>
        </w:tc>
        <w:tc>
          <w:tcPr>
            <w:tcW w:w="3420" w:type="dxa"/>
            <w:gridSpan w:val="2"/>
            <w:tcBorders>
              <w:top w:val="nil"/>
              <w:left w:val="nil"/>
              <w:bottom w:val="nil"/>
              <w:right w:val="nil"/>
            </w:tcBorders>
            <w:shd w:val="clear" w:color="auto" w:fill="auto"/>
            <w:hideMark/>
          </w:tcPr>
          <w:p w:rsidR="00CF4B71" w:rsidRPr="00CF4B71" w:rsidRDefault="00CF4B71" w:rsidP="00CF4B71">
            <w:pPr>
              <w:spacing w:after="0" w:line="240" w:lineRule="auto"/>
              <w:rPr>
                <w:rFonts w:ascii="Arial" w:eastAsia="Times New Roman" w:hAnsi="Arial" w:cs="Arial"/>
                <w:sz w:val="18"/>
                <w:szCs w:val="18"/>
              </w:rPr>
            </w:pPr>
          </w:p>
        </w:tc>
        <w:tc>
          <w:tcPr>
            <w:tcW w:w="6338" w:type="dxa"/>
            <w:tcBorders>
              <w:top w:val="nil"/>
              <w:left w:val="nil"/>
              <w:bottom w:val="nil"/>
              <w:right w:val="nil"/>
            </w:tcBorders>
            <w:shd w:val="clear" w:color="auto" w:fill="auto"/>
            <w:vAlign w:val="bottom"/>
            <w:hideMark/>
          </w:tcPr>
          <w:p w:rsidR="00CF4B71" w:rsidRPr="00CF4B71" w:rsidRDefault="00CF4B71" w:rsidP="00CF4B71">
            <w:pPr>
              <w:spacing w:after="0" w:line="240" w:lineRule="auto"/>
              <w:jc w:val="right"/>
              <w:rPr>
                <w:rFonts w:ascii="Arial" w:eastAsia="Times New Roman" w:hAnsi="Arial" w:cs="Arial"/>
                <w:sz w:val="18"/>
                <w:szCs w:val="18"/>
              </w:rPr>
            </w:pPr>
          </w:p>
        </w:tc>
        <w:tc>
          <w:tcPr>
            <w:tcW w:w="1555" w:type="dxa"/>
            <w:tcBorders>
              <w:top w:val="nil"/>
              <w:left w:val="nil"/>
              <w:bottom w:val="nil"/>
              <w:right w:val="nil"/>
            </w:tcBorders>
            <w:shd w:val="clear" w:color="auto" w:fill="auto"/>
            <w:vAlign w:val="bottom"/>
            <w:hideMark/>
          </w:tcPr>
          <w:p w:rsidR="00CF4B71" w:rsidRPr="00CF4B71" w:rsidRDefault="00CF4B71" w:rsidP="00CF4B71">
            <w:pPr>
              <w:spacing w:after="0" w:line="240" w:lineRule="auto"/>
              <w:jc w:val="right"/>
              <w:rPr>
                <w:rFonts w:ascii="Arial" w:eastAsia="Times New Roman" w:hAnsi="Arial" w:cs="Arial"/>
                <w:sz w:val="18"/>
                <w:szCs w:val="18"/>
              </w:rPr>
            </w:pPr>
          </w:p>
        </w:tc>
        <w:tc>
          <w:tcPr>
            <w:tcW w:w="1513" w:type="dxa"/>
            <w:tcBorders>
              <w:top w:val="nil"/>
              <w:left w:val="nil"/>
              <w:bottom w:val="nil"/>
              <w:right w:val="nil"/>
            </w:tcBorders>
            <w:shd w:val="clear" w:color="auto" w:fill="auto"/>
            <w:noWrap/>
            <w:vAlign w:val="bottom"/>
            <w:hideMark/>
          </w:tcPr>
          <w:p w:rsidR="00CF4B71" w:rsidRPr="00CF4B71" w:rsidRDefault="00CF4B71" w:rsidP="00CF4B71">
            <w:pPr>
              <w:spacing w:after="0" w:line="240" w:lineRule="auto"/>
              <w:jc w:val="right"/>
              <w:rPr>
                <w:rFonts w:ascii="Arial" w:eastAsia="Times New Roman" w:hAnsi="Arial" w:cs="Arial"/>
                <w:sz w:val="18"/>
                <w:szCs w:val="18"/>
              </w:rPr>
            </w:pPr>
          </w:p>
        </w:tc>
        <w:tc>
          <w:tcPr>
            <w:tcW w:w="1700" w:type="dxa"/>
            <w:tcBorders>
              <w:top w:val="nil"/>
              <w:left w:val="nil"/>
              <w:bottom w:val="nil"/>
              <w:right w:val="nil"/>
            </w:tcBorders>
            <w:shd w:val="clear" w:color="auto" w:fill="auto"/>
            <w:vAlign w:val="bottom"/>
            <w:hideMark/>
          </w:tcPr>
          <w:p w:rsidR="00CF4B71" w:rsidRPr="00CF4B71" w:rsidRDefault="00CF4B71" w:rsidP="00CF4B71">
            <w:pPr>
              <w:spacing w:after="0" w:line="240" w:lineRule="auto"/>
              <w:rPr>
                <w:rFonts w:ascii="Arial" w:eastAsia="Times New Roman" w:hAnsi="Arial" w:cs="Arial"/>
                <w:b/>
                <w:bCs/>
                <w:sz w:val="18"/>
                <w:szCs w:val="18"/>
              </w:rPr>
            </w:pPr>
          </w:p>
        </w:tc>
      </w:tr>
      <w:tr w:rsidR="00CF4B71" w:rsidRPr="00CF4B71" w:rsidTr="00BB6056">
        <w:trPr>
          <w:trHeight w:val="80"/>
        </w:trPr>
        <w:tc>
          <w:tcPr>
            <w:tcW w:w="15381" w:type="dxa"/>
            <w:gridSpan w:val="7"/>
            <w:tcBorders>
              <w:top w:val="nil"/>
              <w:left w:val="nil"/>
              <w:bottom w:val="nil"/>
              <w:right w:val="nil"/>
            </w:tcBorders>
            <w:shd w:val="clear" w:color="auto" w:fill="auto"/>
            <w:vAlign w:val="bottom"/>
            <w:hideMark/>
          </w:tcPr>
          <w:p w:rsidR="00CF4B71" w:rsidRPr="00CF4B71" w:rsidRDefault="00CF4B71" w:rsidP="00CF4B71">
            <w:pPr>
              <w:spacing w:after="0" w:line="240" w:lineRule="auto"/>
              <w:jc w:val="center"/>
              <w:rPr>
                <w:rFonts w:ascii="Arial" w:eastAsia="Times New Roman" w:hAnsi="Arial" w:cs="Arial"/>
                <w:b/>
                <w:bCs/>
                <w:sz w:val="18"/>
                <w:szCs w:val="18"/>
              </w:rPr>
            </w:pPr>
            <w:r w:rsidRPr="00CF4B71">
              <w:rPr>
                <w:rFonts w:ascii="Arial" w:eastAsia="Times New Roman" w:hAnsi="Arial" w:cs="Arial"/>
                <w:b/>
                <w:bCs/>
                <w:sz w:val="18"/>
                <w:szCs w:val="18"/>
              </w:rPr>
              <w:t>Свод доходов муниципального бюджета на 2024 год и плановый период 2025 и 2026 годов</w:t>
            </w:r>
          </w:p>
        </w:tc>
      </w:tr>
      <w:tr w:rsidR="00CF4B71" w:rsidRPr="00CF4B71" w:rsidTr="00BB6056">
        <w:trPr>
          <w:trHeight w:val="294"/>
        </w:trPr>
        <w:tc>
          <w:tcPr>
            <w:tcW w:w="855" w:type="dxa"/>
            <w:tcBorders>
              <w:top w:val="nil"/>
              <w:left w:val="nil"/>
              <w:bottom w:val="nil"/>
              <w:right w:val="nil"/>
            </w:tcBorders>
            <w:shd w:val="clear" w:color="auto" w:fill="auto"/>
            <w:hideMark/>
          </w:tcPr>
          <w:p w:rsidR="00CF4B71" w:rsidRPr="00CF4B71" w:rsidRDefault="00CF4B71" w:rsidP="00CF4B71">
            <w:pPr>
              <w:spacing w:after="0" w:line="240" w:lineRule="auto"/>
              <w:jc w:val="center"/>
              <w:rPr>
                <w:rFonts w:ascii="Arial" w:eastAsia="Times New Roman" w:hAnsi="Arial" w:cs="Arial"/>
                <w:b/>
                <w:bCs/>
                <w:sz w:val="18"/>
                <w:szCs w:val="18"/>
              </w:rPr>
            </w:pPr>
          </w:p>
        </w:tc>
        <w:tc>
          <w:tcPr>
            <w:tcW w:w="2846" w:type="dxa"/>
            <w:tcBorders>
              <w:top w:val="nil"/>
              <w:left w:val="nil"/>
              <w:bottom w:val="nil"/>
              <w:right w:val="nil"/>
            </w:tcBorders>
            <w:shd w:val="clear" w:color="auto" w:fill="auto"/>
            <w:hideMark/>
          </w:tcPr>
          <w:p w:rsidR="00CF4B71" w:rsidRPr="00CF4B71" w:rsidRDefault="00CF4B71" w:rsidP="00CF4B71">
            <w:pPr>
              <w:spacing w:after="0" w:line="240" w:lineRule="auto"/>
              <w:rPr>
                <w:rFonts w:ascii="Arial" w:eastAsia="Times New Roman" w:hAnsi="Arial" w:cs="Arial"/>
                <w:sz w:val="18"/>
                <w:szCs w:val="18"/>
              </w:rPr>
            </w:pPr>
          </w:p>
        </w:tc>
        <w:tc>
          <w:tcPr>
            <w:tcW w:w="6912" w:type="dxa"/>
            <w:gridSpan w:val="2"/>
            <w:tcBorders>
              <w:top w:val="nil"/>
              <w:left w:val="nil"/>
              <w:bottom w:val="nil"/>
              <w:right w:val="nil"/>
            </w:tcBorders>
            <w:shd w:val="clear" w:color="auto" w:fill="auto"/>
            <w:vAlign w:val="bottom"/>
            <w:hideMark/>
          </w:tcPr>
          <w:p w:rsidR="00CF4B71" w:rsidRPr="00CF4B71" w:rsidRDefault="00CF4B71" w:rsidP="00CF4B71">
            <w:pPr>
              <w:spacing w:after="0" w:line="240" w:lineRule="auto"/>
              <w:rPr>
                <w:rFonts w:ascii="Arial" w:eastAsia="Times New Roman" w:hAnsi="Arial" w:cs="Arial"/>
                <w:sz w:val="18"/>
                <w:szCs w:val="18"/>
              </w:rPr>
            </w:pPr>
          </w:p>
        </w:tc>
        <w:tc>
          <w:tcPr>
            <w:tcW w:w="1555" w:type="dxa"/>
            <w:tcBorders>
              <w:top w:val="nil"/>
              <w:left w:val="nil"/>
              <w:bottom w:val="nil"/>
              <w:right w:val="nil"/>
            </w:tcBorders>
            <w:shd w:val="clear" w:color="auto" w:fill="auto"/>
            <w:vAlign w:val="bottom"/>
            <w:hideMark/>
          </w:tcPr>
          <w:p w:rsidR="00CF4B71" w:rsidRPr="00CF4B71" w:rsidRDefault="00CF4B71" w:rsidP="00CF4B71">
            <w:pPr>
              <w:spacing w:after="0" w:line="240" w:lineRule="auto"/>
              <w:rPr>
                <w:rFonts w:ascii="Arial" w:eastAsia="Times New Roman" w:hAnsi="Arial" w:cs="Arial"/>
                <w:sz w:val="18"/>
                <w:szCs w:val="18"/>
              </w:rPr>
            </w:pPr>
          </w:p>
        </w:tc>
        <w:tc>
          <w:tcPr>
            <w:tcW w:w="1513" w:type="dxa"/>
            <w:tcBorders>
              <w:top w:val="nil"/>
              <w:left w:val="nil"/>
              <w:bottom w:val="nil"/>
              <w:right w:val="nil"/>
            </w:tcBorders>
            <w:shd w:val="clear" w:color="auto" w:fill="auto"/>
            <w:vAlign w:val="bottom"/>
            <w:hideMark/>
          </w:tcPr>
          <w:p w:rsidR="00CF4B71" w:rsidRPr="00CF4B71" w:rsidRDefault="00CF4B71" w:rsidP="00CF4B71">
            <w:pPr>
              <w:spacing w:after="0" w:line="240" w:lineRule="auto"/>
              <w:rPr>
                <w:rFonts w:ascii="Arial" w:eastAsia="Times New Roman" w:hAnsi="Arial" w:cs="Arial"/>
                <w:b/>
                <w:bCs/>
                <w:sz w:val="18"/>
                <w:szCs w:val="18"/>
              </w:rPr>
            </w:pPr>
          </w:p>
        </w:tc>
        <w:tc>
          <w:tcPr>
            <w:tcW w:w="1700" w:type="dxa"/>
            <w:tcBorders>
              <w:top w:val="nil"/>
              <w:left w:val="nil"/>
              <w:bottom w:val="nil"/>
              <w:right w:val="nil"/>
            </w:tcBorders>
            <w:shd w:val="clear" w:color="auto" w:fill="auto"/>
            <w:vAlign w:val="bottom"/>
            <w:hideMark/>
          </w:tcPr>
          <w:p w:rsidR="00CF4B71" w:rsidRPr="00CF4B71" w:rsidRDefault="00CF4B71" w:rsidP="00CF4B71">
            <w:pPr>
              <w:spacing w:after="0" w:line="240" w:lineRule="auto"/>
              <w:rPr>
                <w:rFonts w:ascii="Arial" w:eastAsia="Times New Roman" w:hAnsi="Arial" w:cs="Arial"/>
                <w:b/>
                <w:bCs/>
                <w:sz w:val="18"/>
                <w:szCs w:val="18"/>
              </w:rPr>
            </w:pPr>
          </w:p>
        </w:tc>
      </w:tr>
      <w:tr w:rsidR="00CF4B71" w:rsidRPr="00CF4B71" w:rsidTr="00BB6056">
        <w:trPr>
          <w:trHeight w:val="559"/>
        </w:trPr>
        <w:tc>
          <w:tcPr>
            <w:tcW w:w="85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F4B71" w:rsidRPr="00CF4B71" w:rsidRDefault="00CF4B71" w:rsidP="00CF4B71">
            <w:pPr>
              <w:spacing w:after="0" w:line="240" w:lineRule="auto"/>
              <w:jc w:val="center"/>
              <w:rPr>
                <w:rFonts w:ascii="Arial" w:eastAsia="Times New Roman" w:hAnsi="Arial" w:cs="Arial"/>
                <w:b/>
                <w:bCs/>
                <w:sz w:val="18"/>
                <w:szCs w:val="18"/>
              </w:rPr>
            </w:pPr>
            <w:r w:rsidRPr="00CF4B71">
              <w:rPr>
                <w:rFonts w:ascii="Arial" w:eastAsia="Times New Roman" w:hAnsi="Arial" w:cs="Arial"/>
                <w:b/>
                <w:bCs/>
                <w:sz w:val="18"/>
                <w:szCs w:val="18"/>
              </w:rPr>
              <w:t>Номер строки</w:t>
            </w:r>
          </w:p>
        </w:tc>
        <w:tc>
          <w:tcPr>
            <w:tcW w:w="284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F4B71" w:rsidRPr="00CF4B71" w:rsidRDefault="00CF4B71" w:rsidP="00CF4B71">
            <w:pPr>
              <w:spacing w:after="0" w:line="240" w:lineRule="auto"/>
              <w:jc w:val="center"/>
              <w:rPr>
                <w:rFonts w:ascii="Arial" w:eastAsia="Times New Roman" w:hAnsi="Arial" w:cs="Arial"/>
                <w:b/>
                <w:bCs/>
                <w:sz w:val="18"/>
                <w:szCs w:val="18"/>
              </w:rPr>
            </w:pPr>
            <w:r w:rsidRPr="00CF4B71">
              <w:rPr>
                <w:rFonts w:ascii="Arial" w:eastAsia="Times New Roman" w:hAnsi="Arial" w:cs="Arial"/>
                <w:b/>
                <w:bCs/>
                <w:sz w:val="18"/>
                <w:szCs w:val="18"/>
              </w:rPr>
              <w:t>Код</w:t>
            </w:r>
          </w:p>
        </w:tc>
        <w:tc>
          <w:tcPr>
            <w:tcW w:w="6912"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CF4B71" w:rsidRPr="00CF4B71" w:rsidRDefault="00CF4B71" w:rsidP="00CF4B71">
            <w:pPr>
              <w:spacing w:after="0" w:line="240" w:lineRule="auto"/>
              <w:jc w:val="center"/>
              <w:rPr>
                <w:rFonts w:ascii="Arial" w:eastAsia="Times New Roman" w:hAnsi="Arial" w:cs="Arial"/>
                <w:b/>
                <w:bCs/>
                <w:sz w:val="18"/>
                <w:szCs w:val="18"/>
              </w:rPr>
            </w:pPr>
            <w:r w:rsidRPr="00CF4B71">
              <w:rPr>
                <w:rFonts w:ascii="Arial" w:eastAsia="Times New Roman" w:hAnsi="Arial" w:cs="Arial"/>
                <w:b/>
                <w:bCs/>
                <w:sz w:val="18"/>
                <w:szCs w:val="18"/>
              </w:rPr>
              <w:t>Наименование группы, подгруппы, статьи, подстатьи или элемента доходов</w:t>
            </w:r>
          </w:p>
        </w:tc>
        <w:tc>
          <w:tcPr>
            <w:tcW w:w="4768" w:type="dxa"/>
            <w:gridSpan w:val="3"/>
            <w:tcBorders>
              <w:top w:val="single" w:sz="4" w:space="0" w:color="auto"/>
              <w:left w:val="nil"/>
              <w:bottom w:val="single" w:sz="4" w:space="0" w:color="auto"/>
              <w:right w:val="single" w:sz="4" w:space="0" w:color="000000"/>
            </w:tcBorders>
            <w:shd w:val="clear" w:color="auto" w:fill="auto"/>
            <w:hideMark/>
          </w:tcPr>
          <w:p w:rsidR="00CF4B71" w:rsidRPr="00CF4B71" w:rsidRDefault="00CF4B71" w:rsidP="00CF4B71">
            <w:pPr>
              <w:spacing w:after="0" w:line="240" w:lineRule="auto"/>
              <w:jc w:val="center"/>
              <w:rPr>
                <w:rFonts w:ascii="Arial" w:eastAsia="Times New Roman" w:hAnsi="Arial" w:cs="Arial"/>
                <w:b/>
                <w:bCs/>
                <w:sz w:val="18"/>
                <w:szCs w:val="18"/>
              </w:rPr>
            </w:pPr>
            <w:r w:rsidRPr="00CF4B71">
              <w:rPr>
                <w:rFonts w:ascii="Arial" w:eastAsia="Times New Roman" w:hAnsi="Arial" w:cs="Arial"/>
                <w:b/>
                <w:bCs/>
                <w:sz w:val="18"/>
                <w:szCs w:val="18"/>
              </w:rPr>
              <w:t>Сумма, в тысячах рублей</w:t>
            </w:r>
          </w:p>
        </w:tc>
      </w:tr>
      <w:tr w:rsidR="00CF4B71" w:rsidRPr="00CF4B71" w:rsidTr="00BB6056">
        <w:trPr>
          <w:trHeight w:val="415"/>
        </w:trPr>
        <w:tc>
          <w:tcPr>
            <w:tcW w:w="855" w:type="dxa"/>
            <w:vMerge/>
            <w:tcBorders>
              <w:top w:val="single" w:sz="4" w:space="0" w:color="auto"/>
              <w:left w:val="single" w:sz="4" w:space="0" w:color="auto"/>
              <w:bottom w:val="single" w:sz="4" w:space="0" w:color="000000"/>
              <w:right w:val="single" w:sz="4" w:space="0" w:color="auto"/>
            </w:tcBorders>
            <w:vAlign w:val="center"/>
            <w:hideMark/>
          </w:tcPr>
          <w:p w:rsidR="00CF4B71" w:rsidRPr="00CF4B71" w:rsidRDefault="00CF4B71" w:rsidP="00CF4B71">
            <w:pPr>
              <w:spacing w:after="0" w:line="240" w:lineRule="auto"/>
              <w:rPr>
                <w:rFonts w:ascii="Arial" w:eastAsia="Times New Roman" w:hAnsi="Arial" w:cs="Arial"/>
                <w:b/>
                <w:bCs/>
                <w:sz w:val="18"/>
                <w:szCs w:val="18"/>
              </w:rPr>
            </w:pPr>
          </w:p>
        </w:tc>
        <w:tc>
          <w:tcPr>
            <w:tcW w:w="2846" w:type="dxa"/>
            <w:vMerge/>
            <w:tcBorders>
              <w:top w:val="single" w:sz="4" w:space="0" w:color="auto"/>
              <w:left w:val="single" w:sz="4" w:space="0" w:color="auto"/>
              <w:bottom w:val="single" w:sz="4" w:space="0" w:color="000000"/>
              <w:right w:val="single" w:sz="4" w:space="0" w:color="auto"/>
            </w:tcBorders>
            <w:vAlign w:val="center"/>
            <w:hideMark/>
          </w:tcPr>
          <w:p w:rsidR="00CF4B71" w:rsidRPr="00CF4B71" w:rsidRDefault="00CF4B71" w:rsidP="00CF4B71">
            <w:pPr>
              <w:spacing w:after="0" w:line="240" w:lineRule="auto"/>
              <w:rPr>
                <w:rFonts w:ascii="Arial" w:eastAsia="Times New Roman" w:hAnsi="Arial" w:cs="Arial"/>
                <w:b/>
                <w:bCs/>
                <w:sz w:val="18"/>
                <w:szCs w:val="18"/>
              </w:rPr>
            </w:pPr>
          </w:p>
        </w:tc>
        <w:tc>
          <w:tcPr>
            <w:tcW w:w="6912" w:type="dxa"/>
            <w:gridSpan w:val="2"/>
            <w:vMerge/>
            <w:tcBorders>
              <w:top w:val="single" w:sz="4" w:space="0" w:color="auto"/>
              <w:left w:val="single" w:sz="4" w:space="0" w:color="auto"/>
              <w:bottom w:val="single" w:sz="4" w:space="0" w:color="000000"/>
              <w:right w:val="single" w:sz="4" w:space="0" w:color="auto"/>
            </w:tcBorders>
            <w:vAlign w:val="center"/>
            <w:hideMark/>
          </w:tcPr>
          <w:p w:rsidR="00CF4B71" w:rsidRPr="00CF4B71" w:rsidRDefault="00CF4B71" w:rsidP="00CF4B71">
            <w:pPr>
              <w:spacing w:after="0" w:line="240" w:lineRule="auto"/>
              <w:rPr>
                <w:rFonts w:ascii="Arial" w:eastAsia="Times New Roman" w:hAnsi="Arial" w:cs="Arial"/>
                <w:b/>
                <w:bCs/>
                <w:sz w:val="18"/>
                <w:szCs w:val="18"/>
              </w:rPr>
            </w:pPr>
          </w:p>
        </w:tc>
        <w:tc>
          <w:tcPr>
            <w:tcW w:w="1555" w:type="dxa"/>
            <w:tcBorders>
              <w:top w:val="nil"/>
              <w:left w:val="nil"/>
              <w:bottom w:val="single" w:sz="4" w:space="0" w:color="auto"/>
              <w:right w:val="single" w:sz="4" w:space="0" w:color="auto"/>
            </w:tcBorders>
            <w:shd w:val="clear" w:color="auto" w:fill="auto"/>
            <w:vAlign w:val="center"/>
            <w:hideMark/>
          </w:tcPr>
          <w:p w:rsidR="00CF4B71" w:rsidRPr="00CF4B71" w:rsidRDefault="00CF4B71" w:rsidP="00CF4B71">
            <w:pPr>
              <w:spacing w:after="0" w:line="240" w:lineRule="auto"/>
              <w:jc w:val="center"/>
              <w:rPr>
                <w:rFonts w:ascii="Arial" w:eastAsia="Times New Roman" w:hAnsi="Arial" w:cs="Arial"/>
                <w:b/>
                <w:bCs/>
                <w:sz w:val="18"/>
                <w:szCs w:val="18"/>
              </w:rPr>
            </w:pPr>
            <w:r w:rsidRPr="00CF4B71">
              <w:rPr>
                <w:rFonts w:ascii="Arial" w:eastAsia="Times New Roman" w:hAnsi="Arial" w:cs="Arial"/>
                <w:b/>
                <w:bCs/>
                <w:sz w:val="18"/>
                <w:szCs w:val="18"/>
              </w:rPr>
              <w:t>на 2024 год</w:t>
            </w:r>
          </w:p>
        </w:tc>
        <w:tc>
          <w:tcPr>
            <w:tcW w:w="1513" w:type="dxa"/>
            <w:tcBorders>
              <w:top w:val="nil"/>
              <w:left w:val="nil"/>
              <w:bottom w:val="single" w:sz="4" w:space="0" w:color="auto"/>
              <w:right w:val="single" w:sz="4" w:space="0" w:color="auto"/>
            </w:tcBorders>
            <w:shd w:val="clear" w:color="auto" w:fill="auto"/>
            <w:vAlign w:val="center"/>
            <w:hideMark/>
          </w:tcPr>
          <w:p w:rsidR="00CF4B71" w:rsidRPr="00CF4B71" w:rsidRDefault="00CF4B71" w:rsidP="00CF4B71">
            <w:pPr>
              <w:spacing w:after="0" w:line="240" w:lineRule="auto"/>
              <w:jc w:val="center"/>
              <w:rPr>
                <w:rFonts w:ascii="Arial" w:eastAsia="Times New Roman" w:hAnsi="Arial" w:cs="Arial"/>
                <w:b/>
                <w:bCs/>
                <w:sz w:val="18"/>
                <w:szCs w:val="18"/>
              </w:rPr>
            </w:pPr>
            <w:r w:rsidRPr="00CF4B71">
              <w:rPr>
                <w:rFonts w:ascii="Arial" w:eastAsia="Times New Roman" w:hAnsi="Arial" w:cs="Arial"/>
                <w:b/>
                <w:bCs/>
                <w:sz w:val="18"/>
                <w:szCs w:val="18"/>
              </w:rPr>
              <w:t>на 2025 год</w:t>
            </w:r>
          </w:p>
        </w:tc>
        <w:tc>
          <w:tcPr>
            <w:tcW w:w="1700" w:type="dxa"/>
            <w:tcBorders>
              <w:top w:val="nil"/>
              <w:left w:val="nil"/>
              <w:bottom w:val="single" w:sz="4" w:space="0" w:color="auto"/>
              <w:right w:val="single" w:sz="4" w:space="0" w:color="auto"/>
            </w:tcBorders>
            <w:shd w:val="clear" w:color="auto" w:fill="auto"/>
            <w:vAlign w:val="center"/>
            <w:hideMark/>
          </w:tcPr>
          <w:p w:rsidR="00CF4B71" w:rsidRPr="00CF4B71" w:rsidRDefault="00CF4B71" w:rsidP="00CF4B71">
            <w:pPr>
              <w:spacing w:after="0" w:line="240" w:lineRule="auto"/>
              <w:jc w:val="center"/>
              <w:rPr>
                <w:rFonts w:ascii="Arial" w:eastAsia="Times New Roman" w:hAnsi="Arial" w:cs="Arial"/>
                <w:b/>
                <w:bCs/>
                <w:sz w:val="18"/>
                <w:szCs w:val="18"/>
              </w:rPr>
            </w:pPr>
            <w:r w:rsidRPr="00CF4B71">
              <w:rPr>
                <w:rFonts w:ascii="Arial" w:eastAsia="Times New Roman" w:hAnsi="Arial" w:cs="Arial"/>
                <w:b/>
                <w:bCs/>
                <w:sz w:val="18"/>
                <w:szCs w:val="18"/>
              </w:rPr>
              <w:t>на 2026 год</w:t>
            </w:r>
          </w:p>
        </w:tc>
      </w:tr>
      <w:tr w:rsidR="00CF4B71" w:rsidRPr="00CF4B71" w:rsidTr="00BB6056">
        <w:trPr>
          <w:trHeight w:val="70"/>
        </w:trPr>
        <w:tc>
          <w:tcPr>
            <w:tcW w:w="855" w:type="dxa"/>
            <w:tcBorders>
              <w:top w:val="nil"/>
              <w:left w:val="single" w:sz="4" w:space="0" w:color="auto"/>
              <w:bottom w:val="single" w:sz="4" w:space="0" w:color="auto"/>
              <w:right w:val="single" w:sz="4" w:space="0" w:color="auto"/>
            </w:tcBorders>
            <w:shd w:val="clear" w:color="auto" w:fill="auto"/>
            <w:hideMark/>
          </w:tcPr>
          <w:p w:rsidR="00CF4B71" w:rsidRPr="00CF4B71" w:rsidRDefault="00CF4B71" w:rsidP="00CF4B71">
            <w:pPr>
              <w:spacing w:after="0" w:line="240" w:lineRule="auto"/>
              <w:jc w:val="center"/>
              <w:rPr>
                <w:rFonts w:ascii="Arial" w:eastAsia="Times New Roman" w:hAnsi="Arial" w:cs="Arial"/>
                <w:b/>
                <w:bCs/>
                <w:sz w:val="18"/>
                <w:szCs w:val="18"/>
              </w:rPr>
            </w:pPr>
            <w:r w:rsidRPr="00CF4B71">
              <w:rPr>
                <w:rFonts w:ascii="Arial" w:eastAsia="Times New Roman" w:hAnsi="Arial" w:cs="Arial"/>
                <w:b/>
                <w:bCs/>
                <w:sz w:val="18"/>
                <w:szCs w:val="18"/>
              </w:rPr>
              <w:t>1</w:t>
            </w:r>
          </w:p>
        </w:tc>
        <w:tc>
          <w:tcPr>
            <w:tcW w:w="2846" w:type="dxa"/>
            <w:tcBorders>
              <w:top w:val="nil"/>
              <w:left w:val="nil"/>
              <w:bottom w:val="single" w:sz="4" w:space="0" w:color="auto"/>
              <w:right w:val="single" w:sz="4" w:space="0" w:color="auto"/>
            </w:tcBorders>
            <w:shd w:val="clear" w:color="auto" w:fill="auto"/>
            <w:hideMark/>
          </w:tcPr>
          <w:p w:rsidR="00CF4B71" w:rsidRPr="00CF4B71" w:rsidRDefault="00CF4B71" w:rsidP="00CF4B71">
            <w:pPr>
              <w:spacing w:after="0" w:line="240" w:lineRule="auto"/>
              <w:jc w:val="center"/>
              <w:rPr>
                <w:rFonts w:ascii="Arial" w:eastAsia="Times New Roman" w:hAnsi="Arial" w:cs="Arial"/>
                <w:b/>
                <w:bCs/>
                <w:sz w:val="18"/>
                <w:szCs w:val="18"/>
              </w:rPr>
            </w:pPr>
            <w:r w:rsidRPr="00CF4B71">
              <w:rPr>
                <w:rFonts w:ascii="Arial" w:eastAsia="Times New Roman" w:hAnsi="Arial" w:cs="Arial"/>
                <w:b/>
                <w:bCs/>
                <w:sz w:val="18"/>
                <w:szCs w:val="18"/>
              </w:rPr>
              <w:t>2</w:t>
            </w:r>
          </w:p>
        </w:tc>
        <w:tc>
          <w:tcPr>
            <w:tcW w:w="6912" w:type="dxa"/>
            <w:gridSpan w:val="2"/>
            <w:tcBorders>
              <w:top w:val="nil"/>
              <w:left w:val="nil"/>
              <w:bottom w:val="single" w:sz="4" w:space="0" w:color="auto"/>
              <w:right w:val="single" w:sz="4" w:space="0" w:color="auto"/>
            </w:tcBorders>
            <w:shd w:val="clear" w:color="auto" w:fill="auto"/>
            <w:hideMark/>
          </w:tcPr>
          <w:p w:rsidR="00CF4B71" w:rsidRPr="00CF4B71" w:rsidRDefault="00CF4B71" w:rsidP="00CF4B71">
            <w:pPr>
              <w:spacing w:after="0" w:line="240" w:lineRule="auto"/>
              <w:jc w:val="center"/>
              <w:rPr>
                <w:rFonts w:ascii="Arial" w:eastAsia="Times New Roman" w:hAnsi="Arial" w:cs="Arial"/>
                <w:b/>
                <w:bCs/>
                <w:sz w:val="18"/>
                <w:szCs w:val="18"/>
              </w:rPr>
            </w:pPr>
            <w:r w:rsidRPr="00CF4B71">
              <w:rPr>
                <w:rFonts w:ascii="Arial" w:eastAsia="Times New Roman" w:hAnsi="Arial" w:cs="Arial"/>
                <w:b/>
                <w:bCs/>
                <w:sz w:val="18"/>
                <w:szCs w:val="18"/>
              </w:rPr>
              <w:t>3</w:t>
            </w:r>
          </w:p>
        </w:tc>
        <w:tc>
          <w:tcPr>
            <w:tcW w:w="1555" w:type="dxa"/>
            <w:tcBorders>
              <w:top w:val="nil"/>
              <w:left w:val="nil"/>
              <w:bottom w:val="single" w:sz="4" w:space="0" w:color="auto"/>
              <w:right w:val="single" w:sz="4" w:space="0" w:color="auto"/>
            </w:tcBorders>
            <w:shd w:val="clear" w:color="auto" w:fill="auto"/>
            <w:hideMark/>
          </w:tcPr>
          <w:p w:rsidR="00CF4B71" w:rsidRPr="00CF4B71" w:rsidRDefault="00CF4B71" w:rsidP="00CF4B71">
            <w:pPr>
              <w:spacing w:after="0" w:line="240" w:lineRule="auto"/>
              <w:jc w:val="center"/>
              <w:rPr>
                <w:rFonts w:ascii="Arial" w:eastAsia="Times New Roman" w:hAnsi="Arial" w:cs="Arial"/>
                <w:b/>
                <w:bCs/>
                <w:sz w:val="18"/>
                <w:szCs w:val="18"/>
              </w:rPr>
            </w:pPr>
            <w:r w:rsidRPr="00CF4B71">
              <w:rPr>
                <w:rFonts w:ascii="Arial" w:eastAsia="Times New Roman" w:hAnsi="Arial" w:cs="Arial"/>
                <w:b/>
                <w:bCs/>
                <w:sz w:val="18"/>
                <w:szCs w:val="18"/>
              </w:rPr>
              <w:t>4</w:t>
            </w:r>
          </w:p>
        </w:tc>
        <w:tc>
          <w:tcPr>
            <w:tcW w:w="1513" w:type="dxa"/>
            <w:tcBorders>
              <w:top w:val="nil"/>
              <w:left w:val="nil"/>
              <w:bottom w:val="single" w:sz="4" w:space="0" w:color="auto"/>
              <w:right w:val="single" w:sz="4" w:space="0" w:color="auto"/>
            </w:tcBorders>
            <w:shd w:val="clear" w:color="auto" w:fill="auto"/>
            <w:vAlign w:val="bottom"/>
            <w:hideMark/>
          </w:tcPr>
          <w:p w:rsidR="00CF4B71" w:rsidRPr="00CF4B71" w:rsidRDefault="00CF4B71" w:rsidP="00CF4B71">
            <w:pPr>
              <w:spacing w:after="0" w:line="240" w:lineRule="auto"/>
              <w:jc w:val="center"/>
              <w:rPr>
                <w:rFonts w:ascii="Arial" w:eastAsia="Times New Roman" w:hAnsi="Arial" w:cs="Arial"/>
                <w:b/>
                <w:bCs/>
                <w:sz w:val="18"/>
                <w:szCs w:val="18"/>
              </w:rPr>
            </w:pPr>
            <w:r w:rsidRPr="00CF4B71">
              <w:rPr>
                <w:rFonts w:ascii="Arial" w:eastAsia="Times New Roman" w:hAnsi="Arial" w:cs="Arial"/>
                <w:b/>
                <w:bCs/>
                <w:sz w:val="18"/>
                <w:szCs w:val="18"/>
              </w:rPr>
              <w:t>5</w:t>
            </w:r>
          </w:p>
        </w:tc>
        <w:tc>
          <w:tcPr>
            <w:tcW w:w="1700" w:type="dxa"/>
            <w:tcBorders>
              <w:top w:val="nil"/>
              <w:left w:val="nil"/>
              <w:bottom w:val="single" w:sz="4" w:space="0" w:color="auto"/>
              <w:right w:val="single" w:sz="4" w:space="0" w:color="auto"/>
            </w:tcBorders>
            <w:shd w:val="clear" w:color="auto" w:fill="auto"/>
            <w:vAlign w:val="bottom"/>
            <w:hideMark/>
          </w:tcPr>
          <w:p w:rsidR="00CF4B71" w:rsidRPr="00CF4B71" w:rsidRDefault="00CF4B71" w:rsidP="00CF4B71">
            <w:pPr>
              <w:spacing w:after="0" w:line="240" w:lineRule="auto"/>
              <w:jc w:val="center"/>
              <w:rPr>
                <w:rFonts w:ascii="Arial" w:eastAsia="Times New Roman" w:hAnsi="Arial" w:cs="Arial"/>
                <w:b/>
                <w:bCs/>
                <w:sz w:val="18"/>
                <w:szCs w:val="18"/>
              </w:rPr>
            </w:pPr>
            <w:r w:rsidRPr="00CF4B71">
              <w:rPr>
                <w:rFonts w:ascii="Arial" w:eastAsia="Times New Roman" w:hAnsi="Arial" w:cs="Arial"/>
                <w:b/>
                <w:bCs/>
                <w:sz w:val="18"/>
                <w:szCs w:val="18"/>
              </w:rPr>
              <w:t>6</w:t>
            </w:r>
          </w:p>
        </w:tc>
      </w:tr>
      <w:tr w:rsidR="00CF4B71" w:rsidRPr="00CF4B71" w:rsidTr="00BB6056">
        <w:trPr>
          <w:trHeight w:val="7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1</w:t>
            </w:r>
          </w:p>
        </w:tc>
        <w:tc>
          <w:tcPr>
            <w:tcW w:w="2846"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b/>
                <w:bCs/>
                <w:sz w:val="18"/>
                <w:szCs w:val="18"/>
              </w:rPr>
            </w:pPr>
            <w:r w:rsidRPr="00CF4B71">
              <w:rPr>
                <w:rFonts w:ascii="Arial" w:eastAsia="Times New Roman" w:hAnsi="Arial" w:cs="Arial"/>
                <w:b/>
                <w:bCs/>
                <w:sz w:val="18"/>
                <w:szCs w:val="18"/>
              </w:rPr>
              <w:t>000 1 00 00000 00 0000 000</w:t>
            </w:r>
          </w:p>
        </w:tc>
        <w:tc>
          <w:tcPr>
            <w:tcW w:w="6912" w:type="dxa"/>
            <w:gridSpan w:val="2"/>
            <w:tcBorders>
              <w:top w:val="nil"/>
              <w:left w:val="nil"/>
              <w:bottom w:val="single" w:sz="4" w:space="0" w:color="auto"/>
              <w:right w:val="single" w:sz="4" w:space="0" w:color="auto"/>
            </w:tcBorders>
            <w:shd w:val="clear" w:color="auto" w:fill="auto"/>
            <w:vAlign w:val="bottom"/>
            <w:hideMark/>
          </w:tcPr>
          <w:p w:rsidR="00CF4B71" w:rsidRPr="00CF4B71" w:rsidRDefault="00CF4B71" w:rsidP="00CF4B71">
            <w:pPr>
              <w:spacing w:after="0" w:line="240" w:lineRule="auto"/>
              <w:jc w:val="both"/>
              <w:rPr>
                <w:rFonts w:ascii="Arial" w:eastAsia="Times New Roman" w:hAnsi="Arial" w:cs="Arial"/>
                <w:b/>
                <w:bCs/>
                <w:sz w:val="18"/>
                <w:szCs w:val="18"/>
              </w:rPr>
            </w:pPr>
            <w:r w:rsidRPr="00CF4B71">
              <w:rPr>
                <w:rFonts w:ascii="Arial" w:eastAsia="Times New Roman" w:hAnsi="Arial" w:cs="Arial"/>
                <w:b/>
                <w:bCs/>
                <w:sz w:val="18"/>
                <w:szCs w:val="18"/>
              </w:rPr>
              <w:t>НАЛОГОВЫЕ И НЕНАЛОГОВЫЕ ДОХОДЫ</w:t>
            </w:r>
          </w:p>
        </w:tc>
        <w:tc>
          <w:tcPr>
            <w:tcW w:w="1555"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b/>
                <w:bCs/>
                <w:sz w:val="18"/>
                <w:szCs w:val="18"/>
              </w:rPr>
            </w:pPr>
            <w:r w:rsidRPr="00CF4B71">
              <w:rPr>
                <w:rFonts w:ascii="Arial" w:eastAsia="Times New Roman" w:hAnsi="Arial" w:cs="Arial"/>
                <w:b/>
                <w:bCs/>
                <w:sz w:val="18"/>
                <w:szCs w:val="18"/>
              </w:rPr>
              <w:t>26 419,6</w:t>
            </w:r>
          </w:p>
        </w:tc>
        <w:tc>
          <w:tcPr>
            <w:tcW w:w="1513"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b/>
                <w:bCs/>
                <w:sz w:val="18"/>
                <w:szCs w:val="18"/>
              </w:rPr>
            </w:pPr>
            <w:r w:rsidRPr="00CF4B71">
              <w:rPr>
                <w:rFonts w:ascii="Arial" w:eastAsia="Times New Roman" w:hAnsi="Arial" w:cs="Arial"/>
                <w:b/>
                <w:bCs/>
                <w:sz w:val="18"/>
                <w:szCs w:val="18"/>
              </w:rPr>
              <w:t>26 569,0</w:t>
            </w:r>
          </w:p>
        </w:tc>
        <w:tc>
          <w:tcPr>
            <w:tcW w:w="1700"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b/>
                <w:bCs/>
                <w:sz w:val="18"/>
                <w:szCs w:val="18"/>
              </w:rPr>
            </w:pPr>
            <w:r w:rsidRPr="00CF4B71">
              <w:rPr>
                <w:rFonts w:ascii="Arial" w:eastAsia="Times New Roman" w:hAnsi="Arial" w:cs="Arial"/>
                <w:b/>
                <w:bCs/>
                <w:sz w:val="18"/>
                <w:szCs w:val="18"/>
              </w:rPr>
              <w:t>28 066,0</w:t>
            </w:r>
          </w:p>
        </w:tc>
      </w:tr>
      <w:tr w:rsidR="00CF4B71" w:rsidRPr="00CF4B71" w:rsidTr="00BB6056">
        <w:trPr>
          <w:trHeight w:val="7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2</w:t>
            </w:r>
          </w:p>
        </w:tc>
        <w:tc>
          <w:tcPr>
            <w:tcW w:w="2846"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000 1 01 00000 00 0000 000</w:t>
            </w:r>
          </w:p>
        </w:tc>
        <w:tc>
          <w:tcPr>
            <w:tcW w:w="6912" w:type="dxa"/>
            <w:gridSpan w:val="2"/>
            <w:tcBorders>
              <w:top w:val="nil"/>
              <w:left w:val="nil"/>
              <w:bottom w:val="single" w:sz="4" w:space="0" w:color="auto"/>
              <w:right w:val="single" w:sz="4" w:space="0" w:color="auto"/>
            </w:tcBorders>
            <w:shd w:val="clear" w:color="auto" w:fill="auto"/>
            <w:vAlign w:val="bottom"/>
            <w:hideMark/>
          </w:tcPr>
          <w:p w:rsidR="00CF4B71" w:rsidRPr="00CF4B71" w:rsidRDefault="00CF4B71" w:rsidP="00CF4B71">
            <w:pPr>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НАЛОГИ НА ПРИБЫЛЬ, ДОХОДЫ</w:t>
            </w:r>
          </w:p>
        </w:tc>
        <w:tc>
          <w:tcPr>
            <w:tcW w:w="1555"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1 761,0</w:t>
            </w:r>
          </w:p>
        </w:tc>
        <w:tc>
          <w:tcPr>
            <w:tcW w:w="1513"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1 490,0</w:t>
            </w:r>
          </w:p>
        </w:tc>
        <w:tc>
          <w:tcPr>
            <w:tcW w:w="1700"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1 682,0</w:t>
            </w:r>
          </w:p>
        </w:tc>
      </w:tr>
      <w:tr w:rsidR="00CF4B71" w:rsidRPr="00CF4B71" w:rsidTr="00BB6056">
        <w:trPr>
          <w:trHeight w:val="7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3</w:t>
            </w:r>
          </w:p>
        </w:tc>
        <w:tc>
          <w:tcPr>
            <w:tcW w:w="2846"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000 1 01 02000 01 0000 110</w:t>
            </w:r>
          </w:p>
        </w:tc>
        <w:tc>
          <w:tcPr>
            <w:tcW w:w="6912" w:type="dxa"/>
            <w:gridSpan w:val="2"/>
            <w:tcBorders>
              <w:top w:val="nil"/>
              <w:left w:val="nil"/>
              <w:bottom w:val="single" w:sz="4" w:space="0" w:color="auto"/>
              <w:right w:val="single" w:sz="4" w:space="0" w:color="auto"/>
            </w:tcBorders>
            <w:shd w:val="clear" w:color="auto" w:fill="auto"/>
            <w:vAlign w:val="bottom"/>
            <w:hideMark/>
          </w:tcPr>
          <w:p w:rsidR="00CF4B71" w:rsidRPr="00CF4B71" w:rsidRDefault="00CF4B71" w:rsidP="00CF4B71">
            <w:pPr>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Налог на доходы физических лиц</w:t>
            </w:r>
          </w:p>
        </w:tc>
        <w:tc>
          <w:tcPr>
            <w:tcW w:w="1555"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1 761,0</w:t>
            </w:r>
          </w:p>
        </w:tc>
        <w:tc>
          <w:tcPr>
            <w:tcW w:w="1513"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1 490,0</w:t>
            </w:r>
          </w:p>
        </w:tc>
        <w:tc>
          <w:tcPr>
            <w:tcW w:w="1700"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1 682,0</w:t>
            </w:r>
          </w:p>
        </w:tc>
      </w:tr>
      <w:tr w:rsidR="00CF4B71" w:rsidRPr="00CF4B71" w:rsidTr="00BB6056">
        <w:trPr>
          <w:trHeight w:val="7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4</w:t>
            </w:r>
          </w:p>
        </w:tc>
        <w:tc>
          <w:tcPr>
            <w:tcW w:w="2846"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000 1 03 00000 00 0000 000</w:t>
            </w:r>
          </w:p>
        </w:tc>
        <w:tc>
          <w:tcPr>
            <w:tcW w:w="6912" w:type="dxa"/>
            <w:gridSpan w:val="2"/>
            <w:tcBorders>
              <w:top w:val="nil"/>
              <w:left w:val="nil"/>
              <w:bottom w:val="single" w:sz="4" w:space="0" w:color="auto"/>
              <w:right w:val="single" w:sz="4" w:space="0" w:color="auto"/>
            </w:tcBorders>
            <w:shd w:val="clear" w:color="auto" w:fill="auto"/>
            <w:vAlign w:val="bottom"/>
            <w:hideMark/>
          </w:tcPr>
          <w:p w:rsidR="00CF4B71" w:rsidRPr="00CF4B71" w:rsidRDefault="00CF4B71" w:rsidP="00CF4B71">
            <w:pPr>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НАЛОГИ НА ТОВАРЫ (РАБОТЫ</w:t>
            </w:r>
            <w:proofErr w:type="gramStart"/>
            <w:r w:rsidRPr="00CF4B71">
              <w:rPr>
                <w:rFonts w:ascii="Arial" w:eastAsia="Times New Roman" w:hAnsi="Arial" w:cs="Arial"/>
                <w:sz w:val="18"/>
                <w:szCs w:val="18"/>
              </w:rPr>
              <w:t>,У</w:t>
            </w:r>
            <w:proofErr w:type="gramEnd"/>
            <w:r w:rsidRPr="00CF4B71">
              <w:rPr>
                <w:rFonts w:ascii="Arial" w:eastAsia="Times New Roman" w:hAnsi="Arial" w:cs="Arial"/>
                <w:sz w:val="18"/>
                <w:szCs w:val="18"/>
              </w:rPr>
              <w:t>СЛУГИ), РЕАЛИЗУЕМЫЕ НА ТЕРРИТОРИИ РОССИЙСКОЙ ФЕДЕРАЦИИ</w:t>
            </w:r>
          </w:p>
        </w:tc>
        <w:tc>
          <w:tcPr>
            <w:tcW w:w="1555"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19 700,0</w:t>
            </w:r>
          </w:p>
        </w:tc>
        <w:tc>
          <w:tcPr>
            <w:tcW w:w="1513"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19 760,0</w:t>
            </w:r>
          </w:p>
        </w:tc>
        <w:tc>
          <w:tcPr>
            <w:tcW w:w="1700"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20 945,0</w:t>
            </w:r>
          </w:p>
        </w:tc>
      </w:tr>
      <w:tr w:rsidR="00CF4B71" w:rsidRPr="00CF4B71" w:rsidTr="00BB6056">
        <w:trPr>
          <w:trHeight w:val="7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5</w:t>
            </w:r>
          </w:p>
        </w:tc>
        <w:tc>
          <w:tcPr>
            <w:tcW w:w="2846"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000 1 03 02000 01 0000 110</w:t>
            </w:r>
          </w:p>
        </w:tc>
        <w:tc>
          <w:tcPr>
            <w:tcW w:w="6912" w:type="dxa"/>
            <w:gridSpan w:val="2"/>
            <w:tcBorders>
              <w:top w:val="nil"/>
              <w:left w:val="nil"/>
              <w:bottom w:val="single" w:sz="4" w:space="0" w:color="auto"/>
              <w:right w:val="single" w:sz="4" w:space="0" w:color="auto"/>
            </w:tcBorders>
            <w:shd w:val="clear" w:color="auto" w:fill="auto"/>
            <w:vAlign w:val="bottom"/>
            <w:hideMark/>
          </w:tcPr>
          <w:p w:rsidR="00CF4B71" w:rsidRPr="00CF4B71" w:rsidRDefault="00CF4B71" w:rsidP="00CF4B71">
            <w:pPr>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Акцизы по подакцизным товарам (продукции), производимым на территории Российской Федерации</w:t>
            </w:r>
          </w:p>
        </w:tc>
        <w:tc>
          <w:tcPr>
            <w:tcW w:w="1555"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19 700,0</w:t>
            </w:r>
          </w:p>
        </w:tc>
        <w:tc>
          <w:tcPr>
            <w:tcW w:w="1513"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19 760,0</w:t>
            </w:r>
          </w:p>
        </w:tc>
        <w:tc>
          <w:tcPr>
            <w:tcW w:w="1700"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20 945,0</w:t>
            </w:r>
          </w:p>
        </w:tc>
      </w:tr>
      <w:tr w:rsidR="00CF4B71" w:rsidRPr="00CF4B71" w:rsidTr="00BB6056">
        <w:trPr>
          <w:trHeight w:val="7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6</w:t>
            </w:r>
          </w:p>
        </w:tc>
        <w:tc>
          <w:tcPr>
            <w:tcW w:w="2846"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000 1 05 00000 00 0000 000</w:t>
            </w:r>
          </w:p>
        </w:tc>
        <w:tc>
          <w:tcPr>
            <w:tcW w:w="6912" w:type="dxa"/>
            <w:gridSpan w:val="2"/>
            <w:tcBorders>
              <w:top w:val="nil"/>
              <w:left w:val="nil"/>
              <w:bottom w:val="single" w:sz="4" w:space="0" w:color="auto"/>
              <w:right w:val="single" w:sz="4" w:space="0" w:color="auto"/>
            </w:tcBorders>
            <w:shd w:val="clear" w:color="auto" w:fill="auto"/>
            <w:vAlign w:val="bottom"/>
            <w:hideMark/>
          </w:tcPr>
          <w:p w:rsidR="00CF4B71" w:rsidRPr="00CF4B71" w:rsidRDefault="00CF4B71" w:rsidP="00CF4B71">
            <w:pPr>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НАЛОГИ НА СОВОКУПНЫЙ ДОХОД</w:t>
            </w:r>
          </w:p>
        </w:tc>
        <w:tc>
          <w:tcPr>
            <w:tcW w:w="1555"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425,4</w:t>
            </w:r>
          </w:p>
        </w:tc>
        <w:tc>
          <w:tcPr>
            <w:tcW w:w="1513"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315,0</w:t>
            </w:r>
          </w:p>
        </w:tc>
        <w:tc>
          <w:tcPr>
            <w:tcW w:w="1700"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330,0</w:t>
            </w:r>
          </w:p>
        </w:tc>
      </w:tr>
      <w:tr w:rsidR="00CF4B71" w:rsidRPr="00CF4B71" w:rsidTr="00BB6056">
        <w:trPr>
          <w:trHeight w:val="7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7</w:t>
            </w:r>
          </w:p>
        </w:tc>
        <w:tc>
          <w:tcPr>
            <w:tcW w:w="2846"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000 1 05 03000 01 0000 110</w:t>
            </w:r>
          </w:p>
        </w:tc>
        <w:tc>
          <w:tcPr>
            <w:tcW w:w="6912" w:type="dxa"/>
            <w:gridSpan w:val="2"/>
            <w:tcBorders>
              <w:top w:val="nil"/>
              <w:left w:val="nil"/>
              <w:bottom w:val="single" w:sz="4" w:space="0" w:color="auto"/>
              <w:right w:val="single" w:sz="4" w:space="0" w:color="auto"/>
            </w:tcBorders>
            <w:shd w:val="clear" w:color="auto" w:fill="auto"/>
            <w:vAlign w:val="bottom"/>
            <w:hideMark/>
          </w:tcPr>
          <w:p w:rsidR="00CF4B71" w:rsidRPr="00CF4B71" w:rsidRDefault="00CF4B71" w:rsidP="00CF4B71">
            <w:pPr>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Единый сельскохозяйственный налог</w:t>
            </w:r>
          </w:p>
        </w:tc>
        <w:tc>
          <w:tcPr>
            <w:tcW w:w="1555"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425,4</w:t>
            </w:r>
          </w:p>
        </w:tc>
        <w:tc>
          <w:tcPr>
            <w:tcW w:w="1513"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315,0</w:t>
            </w:r>
          </w:p>
        </w:tc>
        <w:tc>
          <w:tcPr>
            <w:tcW w:w="1700"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330,0</w:t>
            </w:r>
          </w:p>
        </w:tc>
      </w:tr>
      <w:tr w:rsidR="00CF4B71" w:rsidRPr="00CF4B71" w:rsidTr="00BB6056">
        <w:trPr>
          <w:trHeight w:val="7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8</w:t>
            </w:r>
          </w:p>
        </w:tc>
        <w:tc>
          <w:tcPr>
            <w:tcW w:w="2846"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000 1 06 00000 00 0000 000</w:t>
            </w:r>
          </w:p>
        </w:tc>
        <w:tc>
          <w:tcPr>
            <w:tcW w:w="6912" w:type="dxa"/>
            <w:gridSpan w:val="2"/>
            <w:tcBorders>
              <w:top w:val="nil"/>
              <w:left w:val="nil"/>
              <w:bottom w:val="single" w:sz="4" w:space="0" w:color="auto"/>
              <w:right w:val="single" w:sz="4" w:space="0" w:color="auto"/>
            </w:tcBorders>
            <w:shd w:val="clear" w:color="auto" w:fill="auto"/>
            <w:vAlign w:val="bottom"/>
            <w:hideMark/>
          </w:tcPr>
          <w:p w:rsidR="00CF4B71" w:rsidRPr="00CF4B71" w:rsidRDefault="00CF4B71" w:rsidP="00CF4B71">
            <w:pPr>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НАЛОГИ НА ИМУЩЕСТВО</w:t>
            </w:r>
          </w:p>
        </w:tc>
        <w:tc>
          <w:tcPr>
            <w:tcW w:w="1555"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2 800,0</w:t>
            </w:r>
          </w:p>
        </w:tc>
        <w:tc>
          <w:tcPr>
            <w:tcW w:w="1513"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3 588,0</w:t>
            </w:r>
          </w:p>
        </w:tc>
        <w:tc>
          <w:tcPr>
            <w:tcW w:w="1700"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3 618,0</w:t>
            </w:r>
          </w:p>
        </w:tc>
      </w:tr>
      <w:tr w:rsidR="00CF4B71" w:rsidRPr="00CF4B71" w:rsidTr="00BB6056">
        <w:trPr>
          <w:trHeight w:val="7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9</w:t>
            </w:r>
          </w:p>
        </w:tc>
        <w:tc>
          <w:tcPr>
            <w:tcW w:w="2846"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000 1 06 01030 10 0000 110</w:t>
            </w:r>
          </w:p>
        </w:tc>
        <w:tc>
          <w:tcPr>
            <w:tcW w:w="6912" w:type="dxa"/>
            <w:gridSpan w:val="2"/>
            <w:tcBorders>
              <w:top w:val="nil"/>
              <w:left w:val="nil"/>
              <w:bottom w:val="single" w:sz="4" w:space="0" w:color="auto"/>
              <w:right w:val="single" w:sz="4" w:space="0" w:color="auto"/>
            </w:tcBorders>
            <w:shd w:val="clear" w:color="auto" w:fill="auto"/>
            <w:vAlign w:val="bottom"/>
            <w:hideMark/>
          </w:tcPr>
          <w:p w:rsidR="00CF4B71" w:rsidRPr="00CF4B71" w:rsidRDefault="00CF4B71" w:rsidP="00CF4B71">
            <w:pPr>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 xml:space="preserve">Налог на имущество физических лиц, взимаемый по </w:t>
            </w:r>
            <w:proofErr w:type="gramStart"/>
            <w:r w:rsidRPr="00CF4B71">
              <w:rPr>
                <w:rFonts w:ascii="Arial" w:eastAsia="Times New Roman" w:hAnsi="Arial" w:cs="Arial"/>
                <w:sz w:val="18"/>
                <w:szCs w:val="18"/>
              </w:rPr>
              <w:t>ставкам</w:t>
            </w:r>
            <w:proofErr w:type="gramEnd"/>
            <w:r w:rsidRPr="00CF4B71">
              <w:rPr>
                <w:rFonts w:ascii="Arial" w:eastAsia="Times New Roman" w:hAnsi="Arial" w:cs="Arial"/>
                <w:sz w:val="18"/>
                <w:szCs w:val="18"/>
              </w:rPr>
              <w:t xml:space="preserve"> применяемым к объектам налогообложения, расположенным в границах сельских поселений</w:t>
            </w:r>
          </w:p>
        </w:tc>
        <w:tc>
          <w:tcPr>
            <w:tcW w:w="1555"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350,0</w:t>
            </w:r>
          </w:p>
        </w:tc>
        <w:tc>
          <w:tcPr>
            <w:tcW w:w="1513"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338,0</w:t>
            </w:r>
          </w:p>
        </w:tc>
        <w:tc>
          <w:tcPr>
            <w:tcW w:w="1700"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368,0</w:t>
            </w:r>
          </w:p>
        </w:tc>
      </w:tr>
      <w:tr w:rsidR="00CF4B71" w:rsidRPr="00CF4B71" w:rsidTr="00BB6056">
        <w:trPr>
          <w:trHeight w:val="7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10</w:t>
            </w:r>
          </w:p>
        </w:tc>
        <w:tc>
          <w:tcPr>
            <w:tcW w:w="2846"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000 1 06 06033 10 0000 110</w:t>
            </w:r>
          </w:p>
        </w:tc>
        <w:tc>
          <w:tcPr>
            <w:tcW w:w="6912" w:type="dxa"/>
            <w:gridSpan w:val="2"/>
            <w:tcBorders>
              <w:top w:val="nil"/>
              <w:left w:val="nil"/>
              <w:bottom w:val="single" w:sz="4" w:space="0" w:color="auto"/>
              <w:right w:val="single" w:sz="4" w:space="0" w:color="auto"/>
            </w:tcBorders>
            <w:shd w:val="clear" w:color="auto" w:fill="auto"/>
            <w:vAlign w:val="bottom"/>
            <w:hideMark/>
          </w:tcPr>
          <w:p w:rsidR="00CF4B71" w:rsidRPr="00CF4B71" w:rsidRDefault="00CF4B71" w:rsidP="00CF4B71">
            <w:pPr>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 xml:space="preserve">Земельный налог с организаций, обладающих земельным участком, </w:t>
            </w:r>
            <w:r w:rsidRPr="00CF4B71">
              <w:rPr>
                <w:rFonts w:ascii="Arial" w:eastAsia="Times New Roman" w:hAnsi="Arial" w:cs="Arial"/>
                <w:sz w:val="18"/>
                <w:szCs w:val="18"/>
              </w:rPr>
              <w:lastRenderedPageBreak/>
              <w:t>расположенным в границах сельских поселений</w:t>
            </w:r>
          </w:p>
        </w:tc>
        <w:tc>
          <w:tcPr>
            <w:tcW w:w="1555"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lastRenderedPageBreak/>
              <w:t>1 800,0</w:t>
            </w:r>
          </w:p>
        </w:tc>
        <w:tc>
          <w:tcPr>
            <w:tcW w:w="1513"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2 500,0</w:t>
            </w:r>
          </w:p>
        </w:tc>
        <w:tc>
          <w:tcPr>
            <w:tcW w:w="1700"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2 500,0</w:t>
            </w:r>
          </w:p>
        </w:tc>
      </w:tr>
      <w:tr w:rsidR="00CF4B71" w:rsidRPr="00CF4B71" w:rsidTr="00BB6056">
        <w:trPr>
          <w:trHeight w:val="7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lastRenderedPageBreak/>
              <w:t>11</w:t>
            </w:r>
          </w:p>
        </w:tc>
        <w:tc>
          <w:tcPr>
            <w:tcW w:w="2846"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000 1 06 06043 10 0000 110</w:t>
            </w:r>
          </w:p>
        </w:tc>
        <w:tc>
          <w:tcPr>
            <w:tcW w:w="6912" w:type="dxa"/>
            <w:gridSpan w:val="2"/>
            <w:tcBorders>
              <w:top w:val="nil"/>
              <w:left w:val="nil"/>
              <w:bottom w:val="single" w:sz="4" w:space="0" w:color="auto"/>
              <w:right w:val="single" w:sz="4" w:space="0" w:color="auto"/>
            </w:tcBorders>
            <w:shd w:val="clear" w:color="auto" w:fill="auto"/>
            <w:vAlign w:val="bottom"/>
            <w:hideMark/>
          </w:tcPr>
          <w:p w:rsidR="00CF4B71" w:rsidRPr="00CF4B71" w:rsidRDefault="00CF4B71" w:rsidP="00CF4B71">
            <w:pPr>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Земельный налог с физических лиц, обладающих земельным участком, расположенным в границах сельских поселений</w:t>
            </w:r>
          </w:p>
        </w:tc>
        <w:tc>
          <w:tcPr>
            <w:tcW w:w="1555"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650,0</w:t>
            </w:r>
          </w:p>
        </w:tc>
        <w:tc>
          <w:tcPr>
            <w:tcW w:w="1513"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750,0</w:t>
            </w:r>
          </w:p>
        </w:tc>
        <w:tc>
          <w:tcPr>
            <w:tcW w:w="1700"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750,0</w:t>
            </w:r>
          </w:p>
        </w:tc>
      </w:tr>
      <w:tr w:rsidR="00CF4B71" w:rsidRPr="00CF4B71" w:rsidTr="00BB6056">
        <w:trPr>
          <w:trHeight w:val="7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12</w:t>
            </w:r>
          </w:p>
        </w:tc>
        <w:tc>
          <w:tcPr>
            <w:tcW w:w="2846"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000 1 08 00000 00 0000 000</w:t>
            </w:r>
          </w:p>
        </w:tc>
        <w:tc>
          <w:tcPr>
            <w:tcW w:w="6912" w:type="dxa"/>
            <w:gridSpan w:val="2"/>
            <w:tcBorders>
              <w:top w:val="nil"/>
              <w:left w:val="nil"/>
              <w:bottom w:val="single" w:sz="4" w:space="0" w:color="auto"/>
              <w:right w:val="single" w:sz="4" w:space="0" w:color="auto"/>
            </w:tcBorders>
            <w:shd w:val="clear" w:color="auto" w:fill="auto"/>
            <w:vAlign w:val="bottom"/>
            <w:hideMark/>
          </w:tcPr>
          <w:p w:rsidR="00CF4B71" w:rsidRPr="00CF4B71" w:rsidRDefault="00CF4B71" w:rsidP="00CF4B71">
            <w:pPr>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ГОСУДАРСТВЕННАЯ ПОШЛИНА</w:t>
            </w:r>
          </w:p>
        </w:tc>
        <w:tc>
          <w:tcPr>
            <w:tcW w:w="1555"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84,2</w:t>
            </w:r>
          </w:p>
        </w:tc>
        <w:tc>
          <w:tcPr>
            <w:tcW w:w="1513"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110,0</w:t>
            </w:r>
          </w:p>
        </w:tc>
        <w:tc>
          <w:tcPr>
            <w:tcW w:w="1700"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114,0</w:t>
            </w:r>
          </w:p>
        </w:tc>
      </w:tr>
      <w:tr w:rsidR="00CF4B71" w:rsidRPr="00CF4B71" w:rsidTr="00BB6056">
        <w:trPr>
          <w:trHeight w:val="7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13</w:t>
            </w:r>
          </w:p>
        </w:tc>
        <w:tc>
          <w:tcPr>
            <w:tcW w:w="2846"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000 1 08 04020 01 0000 110</w:t>
            </w:r>
          </w:p>
        </w:tc>
        <w:tc>
          <w:tcPr>
            <w:tcW w:w="6912" w:type="dxa"/>
            <w:gridSpan w:val="2"/>
            <w:tcBorders>
              <w:top w:val="nil"/>
              <w:left w:val="nil"/>
              <w:bottom w:val="single" w:sz="4" w:space="0" w:color="auto"/>
              <w:right w:val="single" w:sz="4" w:space="0" w:color="auto"/>
            </w:tcBorders>
            <w:shd w:val="clear" w:color="auto" w:fill="auto"/>
            <w:vAlign w:val="bottom"/>
            <w:hideMark/>
          </w:tcPr>
          <w:p w:rsidR="00CF4B71" w:rsidRPr="00CF4B71" w:rsidRDefault="00CF4B71" w:rsidP="00CF4B71">
            <w:pPr>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55"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84,2</w:t>
            </w:r>
          </w:p>
        </w:tc>
        <w:tc>
          <w:tcPr>
            <w:tcW w:w="1513"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110,0</w:t>
            </w:r>
          </w:p>
        </w:tc>
        <w:tc>
          <w:tcPr>
            <w:tcW w:w="1700"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114,0</w:t>
            </w:r>
          </w:p>
        </w:tc>
      </w:tr>
      <w:tr w:rsidR="00CF4B71" w:rsidRPr="00CF4B71" w:rsidTr="00BB6056">
        <w:trPr>
          <w:trHeight w:val="7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14</w:t>
            </w:r>
          </w:p>
        </w:tc>
        <w:tc>
          <w:tcPr>
            <w:tcW w:w="2846"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000 1 11 00000 00 0000 000</w:t>
            </w:r>
          </w:p>
        </w:tc>
        <w:tc>
          <w:tcPr>
            <w:tcW w:w="6912" w:type="dxa"/>
            <w:gridSpan w:val="2"/>
            <w:tcBorders>
              <w:top w:val="nil"/>
              <w:left w:val="nil"/>
              <w:bottom w:val="single" w:sz="4" w:space="0" w:color="auto"/>
              <w:right w:val="single" w:sz="4" w:space="0" w:color="auto"/>
            </w:tcBorders>
            <w:shd w:val="clear" w:color="auto" w:fill="auto"/>
            <w:vAlign w:val="bottom"/>
            <w:hideMark/>
          </w:tcPr>
          <w:p w:rsidR="00CF4B71" w:rsidRPr="00CF4B71" w:rsidRDefault="00CF4B71" w:rsidP="00CF4B71">
            <w:pPr>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ДОХОДЫ ОТ ИСПОЛЬЗОВАНИЯ ИМУЩЕСТВА, НАХОДЯЩЕГОСЯ В ГОСУДАРСТВЕННОЙ И МУНИЦИПАЛЬНОЙ СОБСТВЕННОСТИ</w:t>
            </w:r>
          </w:p>
        </w:tc>
        <w:tc>
          <w:tcPr>
            <w:tcW w:w="1555"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999,9</w:t>
            </w:r>
          </w:p>
        </w:tc>
        <w:tc>
          <w:tcPr>
            <w:tcW w:w="1513"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991,7</w:t>
            </w:r>
          </w:p>
        </w:tc>
        <w:tc>
          <w:tcPr>
            <w:tcW w:w="1700"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1 031,5</w:t>
            </w:r>
          </w:p>
        </w:tc>
      </w:tr>
      <w:tr w:rsidR="00CF4B71" w:rsidRPr="00CF4B71" w:rsidTr="00BB6056">
        <w:trPr>
          <w:trHeight w:val="253"/>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15</w:t>
            </w:r>
          </w:p>
        </w:tc>
        <w:tc>
          <w:tcPr>
            <w:tcW w:w="2846"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 xml:space="preserve">000 1 11 05025 10 0000 120 </w:t>
            </w:r>
          </w:p>
        </w:tc>
        <w:tc>
          <w:tcPr>
            <w:tcW w:w="6912" w:type="dxa"/>
            <w:gridSpan w:val="2"/>
            <w:tcBorders>
              <w:top w:val="nil"/>
              <w:left w:val="nil"/>
              <w:bottom w:val="single" w:sz="4" w:space="0" w:color="auto"/>
              <w:right w:val="single" w:sz="4" w:space="0" w:color="auto"/>
            </w:tcBorders>
            <w:shd w:val="clear" w:color="auto" w:fill="auto"/>
            <w:vAlign w:val="bottom"/>
            <w:hideMark/>
          </w:tcPr>
          <w:p w:rsidR="00CF4B71" w:rsidRPr="00CF4B71" w:rsidRDefault="00CF4B71" w:rsidP="00CF4B71">
            <w:pPr>
              <w:spacing w:after="0" w:line="240" w:lineRule="auto"/>
              <w:jc w:val="both"/>
              <w:rPr>
                <w:rFonts w:ascii="Arial" w:eastAsia="Times New Roman" w:hAnsi="Arial" w:cs="Arial"/>
                <w:sz w:val="18"/>
                <w:szCs w:val="18"/>
              </w:rPr>
            </w:pPr>
            <w:proofErr w:type="gramStart"/>
            <w:r w:rsidRPr="00CF4B71">
              <w:rPr>
                <w:rFonts w:ascii="Arial" w:eastAsia="Times New Roman" w:hAnsi="Arial" w:cs="Arial"/>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555"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14,9</w:t>
            </w:r>
          </w:p>
        </w:tc>
        <w:tc>
          <w:tcPr>
            <w:tcW w:w="1513"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18,5</w:t>
            </w:r>
          </w:p>
        </w:tc>
        <w:tc>
          <w:tcPr>
            <w:tcW w:w="1700"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19,3</w:t>
            </w:r>
          </w:p>
        </w:tc>
      </w:tr>
      <w:tr w:rsidR="00CF4B71" w:rsidRPr="00CF4B71" w:rsidTr="00BB6056">
        <w:trPr>
          <w:trHeight w:val="7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17</w:t>
            </w:r>
          </w:p>
        </w:tc>
        <w:tc>
          <w:tcPr>
            <w:tcW w:w="2846"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000 1 11 09045 10 0000 120</w:t>
            </w:r>
          </w:p>
        </w:tc>
        <w:tc>
          <w:tcPr>
            <w:tcW w:w="6912" w:type="dxa"/>
            <w:gridSpan w:val="2"/>
            <w:tcBorders>
              <w:top w:val="nil"/>
              <w:left w:val="nil"/>
              <w:bottom w:val="single" w:sz="4" w:space="0" w:color="auto"/>
              <w:right w:val="single" w:sz="4" w:space="0" w:color="auto"/>
            </w:tcBorders>
            <w:shd w:val="clear" w:color="auto" w:fill="auto"/>
            <w:vAlign w:val="bottom"/>
            <w:hideMark/>
          </w:tcPr>
          <w:p w:rsidR="00CF4B71" w:rsidRPr="00CF4B71" w:rsidRDefault="00CF4B71" w:rsidP="00CF4B71">
            <w:pPr>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55"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985,0</w:t>
            </w:r>
          </w:p>
        </w:tc>
        <w:tc>
          <w:tcPr>
            <w:tcW w:w="1513"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973,2</w:t>
            </w:r>
          </w:p>
        </w:tc>
        <w:tc>
          <w:tcPr>
            <w:tcW w:w="1700"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1 012,2</w:t>
            </w:r>
          </w:p>
        </w:tc>
      </w:tr>
      <w:tr w:rsidR="00CF4B71" w:rsidRPr="00CF4B71" w:rsidTr="00BB6056">
        <w:trPr>
          <w:trHeight w:val="7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18</w:t>
            </w:r>
          </w:p>
        </w:tc>
        <w:tc>
          <w:tcPr>
            <w:tcW w:w="2846"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000 1 13 00000 00 0000 000</w:t>
            </w:r>
          </w:p>
        </w:tc>
        <w:tc>
          <w:tcPr>
            <w:tcW w:w="6912" w:type="dxa"/>
            <w:gridSpan w:val="2"/>
            <w:tcBorders>
              <w:top w:val="nil"/>
              <w:left w:val="nil"/>
              <w:bottom w:val="single" w:sz="4" w:space="0" w:color="auto"/>
              <w:right w:val="single" w:sz="4" w:space="0" w:color="auto"/>
            </w:tcBorders>
            <w:shd w:val="clear" w:color="auto" w:fill="auto"/>
            <w:vAlign w:val="bottom"/>
            <w:hideMark/>
          </w:tcPr>
          <w:p w:rsidR="00CF4B71" w:rsidRPr="00CF4B71" w:rsidRDefault="00CF4B71" w:rsidP="00CF4B71">
            <w:pPr>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ДОХОДЫ ОТ ОКАЗАНИЯ ПЛАТНЫХ УСЛУГ (РАБОТ) И КОМПЕНСАЦИИ ЗАТРАТ ГОСУДАРСТВА</w:t>
            </w:r>
          </w:p>
        </w:tc>
        <w:tc>
          <w:tcPr>
            <w:tcW w:w="1555"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555,2</w:t>
            </w:r>
          </w:p>
        </w:tc>
        <w:tc>
          <w:tcPr>
            <w:tcW w:w="1513"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176,3</w:t>
            </w:r>
          </w:p>
        </w:tc>
        <w:tc>
          <w:tcPr>
            <w:tcW w:w="1700"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184,0</w:t>
            </w:r>
          </w:p>
        </w:tc>
      </w:tr>
      <w:tr w:rsidR="00CF4B71" w:rsidRPr="00CF4B71" w:rsidTr="00BB6056">
        <w:trPr>
          <w:trHeight w:val="7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19</w:t>
            </w:r>
          </w:p>
        </w:tc>
        <w:tc>
          <w:tcPr>
            <w:tcW w:w="2846"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000 1 13 02995 10 0000 130</w:t>
            </w:r>
          </w:p>
        </w:tc>
        <w:tc>
          <w:tcPr>
            <w:tcW w:w="6912" w:type="dxa"/>
            <w:gridSpan w:val="2"/>
            <w:tcBorders>
              <w:top w:val="nil"/>
              <w:left w:val="nil"/>
              <w:bottom w:val="single" w:sz="4" w:space="0" w:color="auto"/>
              <w:right w:val="single" w:sz="4" w:space="0" w:color="auto"/>
            </w:tcBorders>
            <w:shd w:val="clear" w:color="auto" w:fill="auto"/>
            <w:vAlign w:val="center"/>
            <w:hideMark/>
          </w:tcPr>
          <w:p w:rsidR="00CF4B71" w:rsidRPr="00CF4B71" w:rsidRDefault="00CF4B71" w:rsidP="00CF4B71">
            <w:pPr>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Прочие доходы от компенсации затрат бюджетов сельских поселений</w:t>
            </w:r>
          </w:p>
        </w:tc>
        <w:tc>
          <w:tcPr>
            <w:tcW w:w="1555"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555,2</w:t>
            </w:r>
          </w:p>
        </w:tc>
        <w:tc>
          <w:tcPr>
            <w:tcW w:w="1513"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176,3</w:t>
            </w:r>
          </w:p>
        </w:tc>
        <w:tc>
          <w:tcPr>
            <w:tcW w:w="1700"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184,0</w:t>
            </w:r>
          </w:p>
        </w:tc>
      </w:tr>
      <w:tr w:rsidR="00CF4B71" w:rsidRPr="00CF4B71" w:rsidTr="00BB6056">
        <w:trPr>
          <w:trHeight w:val="7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20</w:t>
            </w:r>
          </w:p>
        </w:tc>
        <w:tc>
          <w:tcPr>
            <w:tcW w:w="2846"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000 1 14 00000 00 0000 000</w:t>
            </w:r>
          </w:p>
        </w:tc>
        <w:tc>
          <w:tcPr>
            <w:tcW w:w="6912" w:type="dxa"/>
            <w:gridSpan w:val="2"/>
            <w:tcBorders>
              <w:top w:val="nil"/>
              <w:left w:val="nil"/>
              <w:bottom w:val="single" w:sz="4" w:space="0" w:color="auto"/>
              <w:right w:val="single" w:sz="4" w:space="0" w:color="auto"/>
            </w:tcBorders>
            <w:shd w:val="clear" w:color="auto" w:fill="auto"/>
            <w:vAlign w:val="bottom"/>
            <w:hideMark/>
          </w:tcPr>
          <w:p w:rsidR="00CF4B71" w:rsidRPr="00CF4B71" w:rsidRDefault="00CF4B71" w:rsidP="00CF4B71">
            <w:pPr>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ДОХОДЫ ОТ ПРОДАЖИ МАТЕРИАЛЬНЫХ И НЕМАТЕРИАЛЬНЫХ АКТИВОВ</w:t>
            </w:r>
          </w:p>
        </w:tc>
        <w:tc>
          <w:tcPr>
            <w:tcW w:w="1555"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74,3</w:t>
            </w:r>
          </w:p>
        </w:tc>
        <w:tc>
          <w:tcPr>
            <w:tcW w:w="1513"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50,0</w:t>
            </w:r>
          </w:p>
        </w:tc>
        <w:tc>
          <w:tcPr>
            <w:tcW w:w="1700"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70,0</w:t>
            </w:r>
          </w:p>
        </w:tc>
      </w:tr>
      <w:tr w:rsidR="00CF4B71" w:rsidRPr="00CF4B71" w:rsidTr="00BB6056">
        <w:trPr>
          <w:trHeight w:val="7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21</w:t>
            </w:r>
          </w:p>
        </w:tc>
        <w:tc>
          <w:tcPr>
            <w:tcW w:w="2846"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000 1 14 02053 10 0000 410</w:t>
            </w:r>
          </w:p>
        </w:tc>
        <w:tc>
          <w:tcPr>
            <w:tcW w:w="6912" w:type="dxa"/>
            <w:gridSpan w:val="2"/>
            <w:tcBorders>
              <w:top w:val="nil"/>
              <w:left w:val="nil"/>
              <w:bottom w:val="single" w:sz="4" w:space="0" w:color="auto"/>
              <w:right w:val="single" w:sz="4" w:space="0" w:color="auto"/>
            </w:tcBorders>
            <w:shd w:val="clear" w:color="auto" w:fill="auto"/>
            <w:vAlign w:val="bottom"/>
            <w:hideMark/>
          </w:tcPr>
          <w:p w:rsidR="00CF4B71" w:rsidRPr="00CF4B71" w:rsidRDefault="00CF4B71" w:rsidP="00CF4B71">
            <w:pPr>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55"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0,0</w:t>
            </w:r>
          </w:p>
        </w:tc>
        <w:tc>
          <w:tcPr>
            <w:tcW w:w="1513"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50,0</w:t>
            </w:r>
          </w:p>
        </w:tc>
        <w:tc>
          <w:tcPr>
            <w:tcW w:w="1700"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70,0</w:t>
            </w:r>
          </w:p>
        </w:tc>
      </w:tr>
      <w:tr w:rsidR="00CF4B71" w:rsidRPr="00CF4B71" w:rsidTr="00BB6056">
        <w:trPr>
          <w:trHeight w:val="7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22</w:t>
            </w:r>
          </w:p>
        </w:tc>
        <w:tc>
          <w:tcPr>
            <w:tcW w:w="2846"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000 1 14 06025 10 0000 430</w:t>
            </w:r>
          </w:p>
        </w:tc>
        <w:tc>
          <w:tcPr>
            <w:tcW w:w="6912" w:type="dxa"/>
            <w:gridSpan w:val="2"/>
            <w:tcBorders>
              <w:top w:val="nil"/>
              <w:left w:val="nil"/>
              <w:bottom w:val="single" w:sz="4" w:space="0" w:color="auto"/>
              <w:right w:val="single" w:sz="4" w:space="0" w:color="auto"/>
            </w:tcBorders>
            <w:shd w:val="clear" w:color="auto" w:fill="auto"/>
            <w:vAlign w:val="bottom"/>
            <w:hideMark/>
          </w:tcPr>
          <w:p w:rsidR="00CF4B71" w:rsidRPr="00CF4B71" w:rsidRDefault="00CF4B71" w:rsidP="00CF4B71">
            <w:pPr>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tc>
        <w:tc>
          <w:tcPr>
            <w:tcW w:w="1555"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74,3</w:t>
            </w:r>
          </w:p>
        </w:tc>
        <w:tc>
          <w:tcPr>
            <w:tcW w:w="1513"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0,0</w:t>
            </w:r>
          </w:p>
        </w:tc>
        <w:tc>
          <w:tcPr>
            <w:tcW w:w="1700"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0,0</w:t>
            </w:r>
          </w:p>
        </w:tc>
      </w:tr>
      <w:tr w:rsidR="00CF4B71" w:rsidRPr="00CF4B71" w:rsidTr="00BB6056">
        <w:trPr>
          <w:trHeight w:val="7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23</w:t>
            </w:r>
          </w:p>
        </w:tc>
        <w:tc>
          <w:tcPr>
            <w:tcW w:w="2846"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000 1 16 00000 00 0000 000</w:t>
            </w:r>
          </w:p>
        </w:tc>
        <w:tc>
          <w:tcPr>
            <w:tcW w:w="6912" w:type="dxa"/>
            <w:gridSpan w:val="2"/>
            <w:tcBorders>
              <w:top w:val="nil"/>
              <w:left w:val="nil"/>
              <w:bottom w:val="single" w:sz="4" w:space="0" w:color="auto"/>
              <w:right w:val="single" w:sz="4" w:space="0" w:color="auto"/>
            </w:tcBorders>
            <w:shd w:val="clear" w:color="auto" w:fill="auto"/>
            <w:vAlign w:val="center"/>
            <w:hideMark/>
          </w:tcPr>
          <w:p w:rsidR="00CF4B71" w:rsidRPr="00CF4B71" w:rsidRDefault="00CF4B71" w:rsidP="00CF4B71">
            <w:pPr>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ШТРАФЫ, САНКЦИИ, ВОЗМЕЩЕНИЕ УЩЕРБА</w:t>
            </w:r>
          </w:p>
        </w:tc>
        <w:tc>
          <w:tcPr>
            <w:tcW w:w="1555"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19,6</w:t>
            </w:r>
          </w:p>
        </w:tc>
        <w:tc>
          <w:tcPr>
            <w:tcW w:w="1513"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88,0</w:t>
            </w:r>
          </w:p>
        </w:tc>
        <w:tc>
          <w:tcPr>
            <w:tcW w:w="1700"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91,5</w:t>
            </w:r>
          </w:p>
        </w:tc>
      </w:tr>
      <w:tr w:rsidR="00CF4B71" w:rsidRPr="00CF4B71" w:rsidTr="00BB6056">
        <w:trPr>
          <w:trHeight w:val="7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24</w:t>
            </w:r>
          </w:p>
        </w:tc>
        <w:tc>
          <w:tcPr>
            <w:tcW w:w="2846"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000 1 16 01000 01 0000 140</w:t>
            </w:r>
          </w:p>
        </w:tc>
        <w:tc>
          <w:tcPr>
            <w:tcW w:w="6912" w:type="dxa"/>
            <w:gridSpan w:val="2"/>
            <w:tcBorders>
              <w:top w:val="nil"/>
              <w:left w:val="nil"/>
              <w:bottom w:val="single" w:sz="4" w:space="0" w:color="auto"/>
              <w:right w:val="single" w:sz="4" w:space="0" w:color="auto"/>
            </w:tcBorders>
            <w:shd w:val="clear" w:color="auto" w:fill="auto"/>
            <w:vAlign w:val="center"/>
            <w:hideMark/>
          </w:tcPr>
          <w:p w:rsidR="00CF4B71" w:rsidRPr="00CF4B71" w:rsidRDefault="00CF4B71" w:rsidP="00CF4B71">
            <w:pPr>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Административные штрафы, установленные Кодексом Российской Федерации об административных правонарушениях</w:t>
            </w:r>
          </w:p>
        </w:tc>
        <w:tc>
          <w:tcPr>
            <w:tcW w:w="1555"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10,0</w:t>
            </w:r>
          </w:p>
        </w:tc>
        <w:tc>
          <w:tcPr>
            <w:tcW w:w="1513"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0,0</w:t>
            </w:r>
          </w:p>
        </w:tc>
        <w:tc>
          <w:tcPr>
            <w:tcW w:w="1700"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0,0</w:t>
            </w:r>
          </w:p>
        </w:tc>
      </w:tr>
      <w:tr w:rsidR="00CF4B71" w:rsidRPr="00CF4B71" w:rsidTr="00BB6056">
        <w:trPr>
          <w:trHeight w:val="7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25</w:t>
            </w:r>
          </w:p>
        </w:tc>
        <w:tc>
          <w:tcPr>
            <w:tcW w:w="2846"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000 1 16 07010 10 0000 140</w:t>
            </w:r>
          </w:p>
        </w:tc>
        <w:tc>
          <w:tcPr>
            <w:tcW w:w="6912" w:type="dxa"/>
            <w:gridSpan w:val="2"/>
            <w:tcBorders>
              <w:top w:val="nil"/>
              <w:left w:val="nil"/>
              <w:bottom w:val="single" w:sz="4" w:space="0" w:color="auto"/>
              <w:right w:val="single" w:sz="4" w:space="0" w:color="auto"/>
            </w:tcBorders>
            <w:shd w:val="clear" w:color="auto" w:fill="auto"/>
            <w:vAlign w:val="center"/>
            <w:hideMark/>
          </w:tcPr>
          <w:p w:rsidR="00CF4B71" w:rsidRPr="00CF4B71" w:rsidRDefault="00CF4B71" w:rsidP="00CF4B71">
            <w:pPr>
              <w:spacing w:after="0" w:line="240" w:lineRule="auto"/>
              <w:jc w:val="both"/>
              <w:rPr>
                <w:rFonts w:ascii="Arial" w:eastAsia="Times New Roman" w:hAnsi="Arial" w:cs="Arial"/>
                <w:sz w:val="18"/>
                <w:szCs w:val="18"/>
              </w:rPr>
            </w:pPr>
            <w:proofErr w:type="gramStart"/>
            <w:r w:rsidRPr="00CF4B71">
              <w:rPr>
                <w:rFonts w:ascii="Arial" w:eastAsia="Times New Roman" w:hAnsi="Arial" w:cs="Arial"/>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roofErr w:type="gramEnd"/>
          </w:p>
        </w:tc>
        <w:tc>
          <w:tcPr>
            <w:tcW w:w="1555"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0,0</w:t>
            </w:r>
          </w:p>
        </w:tc>
        <w:tc>
          <w:tcPr>
            <w:tcW w:w="1513"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88,0</w:t>
            </w:r>
          </w:p>
        </w:tc>
        <w:tc>
          <w:tcPr>
            <w:tcW w:w="1700"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91,5</w:t>
            </w:r>
          </w:p>
        </w:tc>
      </w:tr>
      <w:tr w:rsidR="00CF4B71" w:rsidRPr="00CF4B71" w:rsidTr="00BB6056">
        <w:trPr>
          <w:trHeight w:val="7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26</w:t>
            </w:r>
          </w:p>
        </w:tc>
        <w:tc>
          <w:tcPr>
            <w:tcW w:w="2846"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000 1 16 07090 10 0000 140</w:t>
            </w:r>
          </w:p>
        </w:tc>
        <w:tc>
          <w:tcPr>
            <w:tcW w:w="6912" w:type="dxa"/>
            <w:gridSpan w:val="2"/>
            <w:tcBorders>
              <w:top w:val="nil"/>
              <w:left w:val="nil"/>
              <w:bottom w:val="single" w:sz="4" w:space="0" w:color="auto"/>
              <w:right w:val="single" w:sz="4" w:space="0" w:color="auto"/>
            </w:tcBorders>
            <w:shd w:val="clear" w:color="auto" w:fill="auto"/>
            <w:vAlign w:val="center"/>
            <w:hideMark/>
          </w:tcPr>
          <w:p w:rsidR="00CF4B71" w:rsidRPr="00CF4B71" w:rsidRDefault="00CF4B71" w:rsidP="00CF4B71">
            <w:pPr>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 xml:space="preserve"> 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c>
          <w:tcPr>
            <w:tcW w:w="1555"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9,6</w:t>
            </w:r>
          </w:p>
        </w:tc>
        <w:tc>
          <w:tcPr>
            <w:tcW w:w="1513"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0,0</w:t>
            </w:r>
          </w:p>
        </w:tc>
        <w:tc>
          <w:tcPr>
            <w:tcW w:w="1700"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0,0</w:t>
            </w:r>
          </w:p>
        </w:tc>
      </w:tr>
      <w:tr w:rsidR="00CF4B71" w:rsidRPr="00CF4B71" w:rsidTr="00BB6056">
        <w:trPr>
          <w:trHeight w:val="7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b/>
                <w:bCs/>
                <w:sz w:val="18"/>
                <w:szCs w:val="18"/>
              </w:rPr>
            </w:pPr>
            <w:r w:rsidRPr="00CF4B71">
              <w:rPr>
                <w:rFonts w:ascii="Arial" w:eastAsia="Times New Roman" w:hAnsi="Arial" w:cs="Arial"/>
                <w:b/>
                <w:bCs/>
                <w:sz w:val="18"/>
                <w:szCs w:val="18"/>
              </w:rPr>
              <w:t>27</w:t>
            </w:r>
          </w:p>
        </w:tc>
        <w:tc>
          <w:tcPr>
            <w:tcW w:w="2846"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b/>
                <w:bCs/>
                <w:sz w:val="18"/>
                <w:szCs w:val="18"/>
              </w:rPr>
            </w:pPr>
            <w:r w:rsidRPr="00CF4B71">
              <w:rPr>
                <w:rFonts w:ascii="Arial" w:eastAsia="Times New Roman" w:hAnsi="Arial" w:cs="Arial"/>
                <w:b/>
                <w:bCs/>
                <w:sz w:val="18"/>
                <w:szCs w:val="18"/>
              </w:rPr>
              <w:t xml:space="preserve">000 2 00 00000 00 0000 000 </w:t>
            </w:r>
          </w:p>
        </w:tc>
        <w:tc>
          <w:tcPr>
            <w:tcW w:w="6912" w:type="dxa"/>
            <w:gridSpan w:val="2"/>
            <w:tcBorders>
              <w:top w:val="nil"/>
              <w:left w:val="nil"/>
              <w:bottom w:val="single" w:sz="4" w:space="0" w:color="auto"/>
              <w:right w:val="single" w:sz="4" w:space="0" w:color="auto"/>
            </w:tcBorders>
            <w:shd w:val="clear" w:color="auto" w:fill="auto"/>
            <w:vAlign w:val="bottom"/>
            <w:hideMark/>
          </w:tcPr>
          <w:p w:rsidR="00CF4B71" w:rsidRPr="00CF4B71" w:rsidRDefault="00CF4B71" w:rsidP="00CF4B71">
            <w:pPr>
              <w:spacing w:after="0" w:line="240" w:lineRule="auto"/>
              <w:jc w:val="both"/>
              <w:rPr>
                <w:rFonts w:ascii="Arial" w:eastAsia="Times New Roman" w:hAnsi="Arial" w:cs="Arial"/>
                <w:b/>
                <w:bCs/>
                <w:sz w:val="18"/>
                <w:szCs w:val="18"/>
              </w:rPr>
            </w:pPr>
            <w:r w:rsidRPr="00CF4B71">
              <w:rPr>
                <w:rFonts w:ascii="Arial" w:eastAsia="Times New Roman" w:hAnsi="Arial" w:cs="Arial"/>
                <w:b/>
                <w:bCs/>
                <w:sz w:val="18"/>
                <w:szCs w:val="18"/>
              </w:rPr>
              <w:t>БЕЗВОЗМЕЗДНЫЕ ПОСТУПЛЕНИЯ</w:t>
            </w:r>
          </w:p>
        </w:tc>
        <w:tc>
          <w:tcPr>
            <w:tcW w:w="1555"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b/>
                <w:bCs/>
                <w:sz w:val="18"/>
                <w:szCs w:val="18"/>
              </w:rPr>
            </w:pPr>
            <w:r w:rsidRPr="00CF4B71">
              <w:rPr>
                <w:rFonts w:ascii="Arial" w:eastAsia="Times New Roman" w:hAnsi="Arial" w:cs="Arial"/>
                <w:b/>
                <w:bCs/>
                <w:sz w:val="18"/>
                <w:szCs w:val="18"/>
              </w:rPr>
              <w:t>92 576,5</w:t>
            </w:r>
          </w:p>
        </w:tc>
        <w:tc>
          <w:tcPr>
            <w:tcW w:w="1513"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b/>
                <w:bCs/>
                <w:sz w:val="18"/>
                <w:szCs w:val="18"/>
              </w:rPr>
            </w:pPr>
            <w:r w:rsidRPr="00CF4B71">
              <w:rPr>
                <w:rFonts w:ascii="Arial" w:eastAsia="Times New Roman" w:hAnsi="Arial" w:cs="Arial"/>
                <w:b/>
                <w:bCs/>
                <w:sz w:val="18"/>
                <w:szCs w:val="18"/>
              </w:rPr>
              <w:t>86 571,2</w:t>
            </w:r>
          </w:p>
        </w:tc>
        <w:tc>
          <w:tcPr>
            <w:tcW w:w="1700"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b/>
                <w:bCs/>
                <w:sz w:val="18"/>
                <w:szCs w:val="18"/>
              </w:rPr>
            </w:pPr>
            <w:r w:rsidRPr="00CF4B71">
              <w:rPr>
                <w:rFonts w:ascii="Arial" w:eastAsia="Times New Roman" w:hAnsi="Arial" w:cs="Arial"/>
                <w:b/>
                <w:bCs/>
                <w:sz w:val="18"/>
                <w:szCs w:val="18"/>
              </w:rPr>
              <w:t>85 121,9</w:t>
            </w:r>
          </w:p>
        </w:tc>
      </w:tr>
      <w:tr w:rsidR="00CF4B71" w:rsidRPr="00CF4B71" w:rsidTr="00BB6056">
        <w:trPr>
          <w:trHeight w:val="7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b/>
                <w:bCs/>
                <w:sz w:val="18"/>
                <w:szCs w:val="18"/>
              </w:rPr>
            </w:pPr>
            <w:r w:rsidRPr="00CF4B71">
              <w:rPr>
                <w:rFonts w:ascii="Arial" w:eastAsia="Times New Roman" w:hAnsi="Arial" w:cs="Arial"/>
                <w:b/>
                <w:bCs/>
                <w:sz w:val="18"/>
                <w:szCs w:val="18"/>
              </w:rPr>
              <w:t>28</w:t>
            </w:r>
          </w:p>
        </w:tc>
        <w:tc>
          <w:tcPr>
            <w:tcW w:w="2846"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b/>
                <w:bCs/>
                <w:sz w:val="18"/>
                <w:szCs w:val="18"/>
              </w:rPr>
            </w:pPr>
            <w:r w:rsidRPr="00CF4B71">
              <w:rPr>
                <w:rFonts w:ascii="Arial" w:eastAsia="Times New Roman" w:hAnsi="Arial" w:cs="Arial"/>
                <w:b/>
                <w:bCs/>
                <w:sz w:val="18"/>
                <w:szCs w:val="18"/>
              </w:rPr>
              <w:t>000 2 02 00000 00 0000 000</w:t>
            </w:r>
          </w:p>
        </w:tc>
        <w:tc>
          <w:tcPr>
            <w:tcW w:w="6912" w:type="dxa"/>
            <w:gridSpan w:val="2"/>
            <w:tcBorders>
              <w:top w:val="nil"/>
              <w:left w:val="nil"/>
              <w:bottom w:val="single" w:sz="4" w:space="0" w:color="auto"/>
              <w:right w:val="single" w:sz="4" w:space="0" w:color="auto"/>
            </w:tcBorders>
            <w:shd w:val="clear" w:color="auto" w:fill="auto"/>
            <w:vAlign w:val="bottom"/>
            <w:hideMark/>
          </w:tcPr>
          <w:p w:rsidR="00CF4B71" w:rsidRPr="00CF4B71" w:rsidRDefault="00CF4B71" w:rsidP="00CF4B71">
            <w:pPr>
              <w:spacing w:after="0" w:line="240" w:lineRule="auto"/>
              <w:jc w:val="both"/>
              <w:rPr>
                <w:rFonts w:ascii="Arial" w:eastAsia="Times New Roman" w:hAnsi="Arial" w:cs="Arial"/>
                <w:b/>
                <w:bCs/>
                <w:sz w:val="18"/>
                <w:szCs w:val="18"/>
              </w:rPr>
            </w:pPr>
            <w:r w:rsidRPr="00CF4B71">
              <w:rPr>
                <w:rFonts w:ascii="Arial" w:eastAsia="Times New Roman" w:hAnsi="Arial" w:cs="Arial"/>
                <w:b/>
                <w:bCs/>
                <w:sz w:val="18"/>
                <w:szCs w:val="18"/>
              </w:rPr>
              <w:t>БЕЗВОЗМЕЗДНЫЕ ПОСТУПЛЕНИЯ ОТ ДРУГИХ БЮДЖЕТОВ БЮДЖЕТНОЙ СИСТЕМЫ РОССИЙСКОЙ ФЕДЕРАЦИИ</w:t>
            </w:r>
          </w:p>
        </w:tc>
        <w:tc>
          <w:tcPr>
            <w:tcW w:w="1555"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b/>
                <w:bCs/>
                <w:sz w:val="18"/>
                <w:szCs w:val="18"/>
              </w:rPr>
            </w:pPr>
            <w:r w:rsidRPr="00CF4B71">
              <w:rPr>
                <w:rFonts w:ascii="Arial" w:eastAsia="Times New Roman" w:hAnsi="Arial" w:cs="Arial"/>
                <w:b/>
                <w:bCs/>
                <w:sz w:val="18"/>
                <w:szCs w:val="18"/>
              </w:rPr>
              <w:t>93 735,7</w:t>
            </w:r>
          </w:p>
        </w:tc>
        <w:tc>
          <w:tcPr>
            <w:tcW w:w="1513"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b/>
                <w:bCs/>
                <w:sz w:val="18"/>
                <w:szCs w:val="18"/>
              </w:rPr>
            </w:pPr>
            <w:r w:rsidRPr="00CF4B71">
              <w:rPr>
                <w:rFonts w:ascii="Arial" w:eastAsia="Times New Roman" w:hAnsi="Arial" w:cs="Arial"/>
                <w:b/>
                <w:bCs/>
                <w:sz w:val="18"/>
                <w:szCs w:val="18"/>
              </w:rPr>
              <w:t>86 571,2</w:t>
            </w:r>
          </w:p>
        </w:tc>
        <w:tc>
          <w:tcPr>
            <w:tcW w:w="1700"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b/>
                <w:bCs/>
                <w:sz w:val="18"/>
                <w:szCs w:val="18"/>
              </w:rPr>
            </w:pPr>
            <w:r w:rsidRPr="00CF4B71">
              <w:rPr>
                <w:rFonts w:ascii="Arial" w:eastAsia="Times New Roman" w:hAnsi="Arial" w:cs="Arial"/>
                <w:b/>
                <w:bCs/>
                <w:sz w:val="18"/>
                <w:szCs w:val="18"/>
              </w:rPr>
              <w:t>85 121,9</w:t>
            </w:r>
          </w:p>
        </w:tc>
      </w:tr>
      <w:tr w:rsidR="00CF4B71" w:rsidRPr="00CF4B71" w:rsidTr="00BB6056">
        <w:trPr>
          <w:trHeight w:val="7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29</w:t>
            </w:r>
          </w:p>
        </w:tc>
        <w:tc>
          <w:tcPr>
            <w:tcW w:w="2846"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000 2 02 10000 00 0000 150</w:t>
            </w:r>
          </w:p>
        </w:tc>
        <w:tc>
          <w:tcPr>
            <w:tcW w:w="6912" w:type="dxa"/>
            <w:gridSpan w:val="2"/>
            <w:tcBorders>
              <w:top w:val="nil"/>
              <w:left w:val="nil"/>
              <w:bottom w:val="single" w:sz="4" w:space="0" w:color="auto"/>
              <w:right w:val="single" w:sz="4" w:space="0" w:color="auto"/>
            </w:tcBorders>
            <w:shd w:val="clear" w:color="auto" w:fill="auto"/>
            <w:vAlign w:val="bottom"/>
            <w:hideMark/>
          </w:tcPr>
          <w:p w:rsidR="00CF4B71" w:rsidRPr="00CF4B71" w:rsidRDefault="00CF4B71" w:rsidP="00CF4B71">
            <w:pPr>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ДОТАЦИИ БЮДЖЕТАМ БЮДЖЕТНОЙ СИСТЕМЫ РОССИЙСКОЙ ФЕДЕРАЦИИ</w:t>
            </w:r>
          </w:p>
        </w:tc>
        <w:tc>
          <w:tcPr>
            <w:tcW w:w="1555"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2 995,5</w:t>
            </w:r>
          </w:p>
        </w:tc>
        <w:tc>
          <w:tcPr>
            <w:tcW w:w="1513"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2 711,9</w:t>
            </w:r>
          </w:p>
        </w:tc>
        <w:tc>
          <w:tcPr>
            <w:tcW w:w="1700"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2 673,9</w:t>
            </w:r>
          </w:p>
        </w:tc>
      </w:tr>
      <w:tr w:rsidR="00CF4B71" w:rsidRPr="00CF4B71" w:rsidTr="00BB6056">
        <w:trPr>
          <w:trHeight w:val="7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30</w:t>
            </w:r>
          </w:p>
        </w:tc>
        <w:tc>
          <w:tcPr>
            <w:tcW w:w="2846"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000 2 02 16001 10 0000 150</w:t>
            </w:r>
          </w:p>
        </w:tc>
        <w:tc>
          <w:tcPr>
            <w:tcW w:w="6912" w:type="dxa"/>
            <w:gridSpan w:val="2"/>
            <w:tcBorders>
              <w:top w:val="nil"/>
              <w:left w:val="nil"/>
              <w:bottom w:val="single" w:sz="4" w:space="0" w:color="auto"/>
              <w:right w:val="single" w:sz="4" w:space="0" w:color="auto"/>
            </w:tcBorders>
            <w:shd w:val="clear" w:color="auto" w:fill="auto"/>
            <w:vAlign w:val="bottom"/>
            <w:hideMark/>
          </w:tcPr>
          <w:p w:rsidR="00CF4B71" w:rsidRPr="00CF4B71" w:rsidRDefault="00CF4B71" w:rsidP="00CF4B71">
            <w:pPr>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Дотации бюджетам сельских поселений на выравнивание бюджетной обеспеченности из бюджетов муниципальных районов</w:t>
            </w:r>
          </w:p>
        </w:tc>
        <w:tc>
          <w:tcPr>
            <w:tcW w:w="1555"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2 925,5</w:t>
            </w:r>
          </w:p>
        </w:tc>
        <w:tc>
          <w:tcPr>
            <w:tcW w:w="1513"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2 711,9</w:t>
            </w:r>
          </w:p>
        </w:tc>
        <w:tc>
          <w:tcPr>
            <w:tcW w:w="1700"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2 673,9</w:t>
            </w:r>
          </w:p>
        </w:tc>
      </w:tr>
      <w:tr w:rsidR="00CF4B71" w:rsidRPr="00CF4B71" w:rsidTr="00BB6056">
        <w:trPr>
          <w:trHeight w:val="7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31</w:t>
            </w:r>
          </w:p>
        </w:tc>
        <w:tc>
          <w:tcPr>
            <w:tcW w:w="2846"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000 2 02 16549 10 0000 150</w:t>
            </w:r>
          </w:p>
        </w:tc>
        <w:tc>
          <w:tcPr>
            <w:tcW w:w="6912" w:type="dxa"/>
            <w:gridSpan w:val="2"/>
            <w:tcBorders>
              <w:top w:val="nil"/>
              <w:left w:val="nil"/>
              <w:bottom w:val="single" w:sz="4" w:space="0" w:color="auto"/>
              <w:right w:val="single" w:sz="4" w:space="0" w:color="auto"/>
            </w:tcBorders>
            <w:shd w:val="clear" w:color="auto" w:fill="auto"/>
            <w:vAlign w:val="bottom"/>
            <w:hideMark/>
          </w:tcPr>
          <w:p w:rsidR="00CF4B71" w:rsidRPr="00CF4B71" w:rsidRDefault="00CF4B71" w:rsidP="00CF4B71">
            <w:pPr>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Дотации (гранты) бюджетам сельских поселений за достижение показателей деятельности органов местного самоуправления</w:t>
            </w:r>
          </w:p>
        </w:tc>
        <w:tc>
          <w:tcPr>
            <w:tcW w:w="1555"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70,0</w:t>
            </w:r>
          </w:p>
        </w:tc>
        <w:tc>
          <w:tcPr>
            <w:tcW w:w="1513"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0,0</w:t>
            </w:r>
          </w:p>
        </w:tc>
        <w:tc>
          <w:tcPr>
            <w:tcW w:w="1700"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0,0</w:t>
            </w:r>
          </w:p>
        </w:tc>
      </w:tr>
      <w:tr w:rsidR="00CF4B71" w:rsidRPr="00CF4B71" w:rsidTr="00BB6056">
        <w:trPr>
          <w:trHeight w:val="7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outlineLvl w:val="0"/>
              <w:rPr>
                <w:rFonts w:ascii="Arial" w:eastAsia="Times New Roman" w:hAnsi="Arial" w:cs="Arial"/>
                <w:sz w:val="18"/>
                <w:szCs w:val="18"/>
              </w:rPr>
            </w:pPr>
            <w:r w:rsidRPr="00CF4B71">
              <w:rPr>
                <w:rFonts w:ascii="Arial" w:eastAsia="Times New Roman" w:hAnsi="Arial" w:cs="Arial"/>
                <w:sz w:val="18"/>
                <w:szCs w:val="18"/>
              </w:rPr>
              <w:t>32</w:t>
            </w:r>
          </w:p>
        </w:tc>
        <w:tc>
          <w:tcPr>
            <w:tcW w:w="2846"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outlineLvl w:val="0"/>
              <w:rPr>
                <w:rFonts w:ascii="Arial" w:eastAsia="Times New Roman" w:hAnsi="Arial" w:cs="Arial"/>
                <w:sz w:val="18"/>
                <w:szCs w:val="18"/>
              </w:rPr>
            </w:pPr>
            <w:r w:rsidRPr="00CF4B71">
              <w:rPr>
                <w:rFonts w:ascii="Arial" w:eastAsia="Times New Roman" w:hAnsi="Arial" w:cs="Arial"/>
                <w:sz w:val="18"/>
                <w:szCs w:val="18"/>
              </w:rPr>
              <w:t>000 2 02 20000 00 0000 150</w:t>
            </w:r>
          </w:p>
        </w:tc>
        <w:tc>
          <w:tcPr>
            <w:tcW w:w="6912" w:type="dxa"/>
            <w:gridSpan w:val="2"/>
            <w:tcBorders>
              <w:top w:val="nil"/>
              <w:left w:val="nil"/>
              <w:bottom w:val="single" w:sz="4" w:space="0" w:color="auto"/>
              <w:right w:val="single" w:sz="4" w:space="0" w:color="auto"/>
            </w:tcBorders>
            <w:shd w:val="clear" w:color="auto" w:fill="auto"/>
            <w:hideMark/>
          </w:tcPr>
          <w:p w:rsidR="00CF4B71" w:rsidRPr="00CF4B71" w:rsidRDefault="00CF4B71" w:rsidP="00CF4B71">
            <w:pPr>
              <w:spacing w:after="0" w:line="240" w:lineRule="auto"/>
              <w:jc w:val="both"/>
              <w:outlineLvl w:val="0"/>
              <w:rPr>
                <w:rFonts w:ascii="Arial" w:eastAsia="Times New Roman" w:hAnsi="Arial" w:cs="Arial"/>
                <w:sz w:val="18"/>
                <w:szCs w:val="18"/>
              </w:rPr>
            </w:pPr>
            <w:r w:rsidRPr="00CF4B71">
              <w:rPr>
                <w:rFonts w:ascii="Arial" w:eastAsia="Times New Roman" w:hAnsi="Arial" w:cs="Arial"/>
                <w:sz w:val="18"/>
                <w:szCs w:val="18"/>
              </w:rPr>
              <w:t>СУБСИДИИ БЮДЖЕТАМ БЮДЖЕТНОЙ СИСТЕМЫ РОССИЙСКОЙ ФЕДЕРАЦИИ (МЕЖБЮДЖЕТНЫЕ СУБСИДИИ)</w:t>
            </w:r>
          </w:p>
        </w:tc>
        <w:tc>
          <w:tcPr>
            <w:tcW w:w="1555"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outlineLvl w:val="0"/>
              <w:rPr>
                <w:rFonts w:ascii="Arial" w:eastAsia="Times New Roman" w:hAnsi="Arial" w:cs="Arial"/>
                <w:sz w:val="18"/>
                <w:szCs w:val="18"/>
              </w:rPr>
            </w:pPr>
            <w:r w:rsidRPr="00CF4B71">
              <w:rPr>
                <w:rFonts w:ascii="Arial" w:eastAsia="Times New Roman" w:hAnsi="Arial" w:cs="Arial"/>
                <w:sz w:val="18"/>
                <w:szCs w:val="18"/>
              </w:rPr>
              <w:t>4 078,5</w:t>
            </w:r>
          </w:p>
        </w:tc>
        <w:tc>
          <w:tcPr>
            <w:tcW w:w="1513"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outlineLvl w:val="0"/>
              <w:rPr>
                <w:rFonts w:ascii="Arial" w:eastAsia="Times New Roman" w:hAnsi="Arial" w:cs="Arial"/>
                <w:sz w:val="18"/>
                <w:szCs w:val="18"/>
              </w:rPr>
            </w:pPr>
            <w:r w:rsidRPr="00CF4B71">
              <w:rPr>
                <w:rFonts w:ascii="Arial" w:eastAsia="Times New Roman" w:hAnsi="Arial" w:cs="Arial"/>
                <w:sz w:val="18"/>
                <w:szCs w:val="18"/>
              </w:rPr>
              <w:t>0,0</w:t>
            </w:r>
          </w:p>
        </w:tc>
        <w:tc>
          <w:tcPr>
            <w:tcW w:w="1700"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outlineLvl w:val="0"/>
              <w:rPr>
                <w:rFonts w:ascii="Arial" w:eastAsia="Times New Roman" w:hAnsi="Arial" w:cs="Arial"/>
                <w:sz w:val="18"/>
                <w:szCs w:val="18"/>
              </w:rPr>
            </w:pPr>
            <w:r w:rsidRPr="00CF4B71">
              <w:rPr>
                <w:rFonts w:ascii="Arial" w:eastAsia="Times New Roman" w:hAnsi="Arial" w:cs="Arial"/>
                <w:sz w:val="18"/>
                <w:szCs w:val="18"/>
              </w:rPr>
              <w:t>0,0</w:t>
            </w:r>
          </w:p>
        </w:tc>
      </w:tr>
      <w:tr w:rsidR="00CF4B71" w:rsidRPr="00CF4B71" w:rsidTr="00BB6056">
        <w:trPr>
          <w:trHeight w:val="7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outlineLvl w:val="0"/>
              <w:rPr>
                <w:rFonts w:ascii="Arial" w:eastAsia="Times New Roman" w:hAnsi="Arial" w:cs="Arial"/>
                <w:sz w:val="18"/>
                <w:szCs w:val="18"/>
              </w:rPr>
            </w:pPr>
            <w:r w:rsidRPr="00CF4B71">
              <w:rPr>
                <w:rFonts w:ascii="Arial" w:eastAsia="Times New Roman" w:hAnsi="Arial" w:cs="Arial"/>
                <w:sz w:val="18"/>
                <w:szCs w:val="18"/>
              </w:rPr>
              <w:t>33</w:t>
            </w:r>
          </w:p>
        </w:tc>
        <w:tc>
          <w:tcPr>
            <w:tcW w:w="2846"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outlineLvl w:val="0"/>
              <w:rPr>
                <w:rFonts w:ascii="Arial" w:eastAsia="Times New Roman" w:hAnsi="Arial" w:cs="Arial"/>
                <w:sz w:val="18"/>
                <w:szCs w:val="18"/>
              </w:rPr>
            </w:pPr>
            <w:r w:rsidRPr="00CF4B71">
              <w:rPr>
                <w:rFonts w:ascii="Arial" w:eastAsia="Times New Roman" w:hAnsi="Arial" w:cs="Arial"/>
                <w:sz w:val="18"/>
                <w:szCs w:val="18"/>
              </w:rPr>
              <w:t>000 2 02 29999 10 0000 150</w:t>
            </w:r>
          </w:p>
        </w:tc>
        <w:tc>
          <w:tcPr>
            <w:tcW w:w="6912" w:type="dxa"/>
            <w:gridSpan w:val="2"/>
            <w:tcBorders>
              <w:top w:val="nil"/>
              <w:left w:val="nil"/>
              <w:bottom w:val="single" w:sz="4" w:space="0" w:color="auto"/>
              <w:right w:val="single" w:sz="4" w:space="0" w:color="auto"/>
            </w:tcBorders>
            <w:shd w:val="clear" w:color="auto" w:fill="auto"/>
            <w:hideMark/>
          </w:tcPr>
          <w:p w:rsidR="00CF4B71" w:rsidRPr="00CF4B71" w:rsidRDefault="00CF4B71" w:rsidP="00CF4B71">
            <w:pPr>
              <w:spacing w:after="0" w:line="240" w:lineRule="auto"/>
              <w:jc w:val="both"/>
              <w:outlineLvl w:val="0"/>
              <w:rPr>
                <w:rFonts w:ascii="Arial" w:eastAsia="Times New Roman" w:hAnsi="Arial" w:cs="Arial"/>
                <w:sz w:val="18"/>
                <w:szCs w:val="18"/>
              </w:rPr>
            </w:pPr>
            <w:r w:rsidRPr="00CF4B71">
              <w:rPr>
                <w:rFonts w:ascii="Arial" w:eastAsia="Times New Roman" w:hAnsi="Arial" w:cs="Arial"/>
                <w:sz w:val="18"/>
                <w:szCs w:val="18"/>
              </w:rPr>
              <w:t>Прочие субсидии бюджетам сельских поселений &lt;1&gt;</w:t>
            </w:r>
          </w:p>
        </w:tc>
        <w:tc>
          <w:tcPr>
            <w:tcW w:w="1555"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outlineLvl w:val="0"/>
              <w:rPr>
                <w:rFonts w:ascii="Arial" w:eastAsia="Times New Roman" w:hAnsi="Arial" w:cs="Arial"/>
                <w:sz w:val="18"/>
                <w:szCs w:val="18"/>
              </w:rPr>
            </w:pPr>
            <w:r w:rsidRPr="00CF4B71">
              <w:rPr>
                <w:rFonts w:ascii="Arial" w:eastAsia="Times New Roman" w:hAnsi="Arial" w:cs="Arial"/>
                <w:sz w:val="18"/>
                <w:szCs w:val="18"/>
              </w:rPr>
              <w:t>4 078,5</w:t>
            </w:r>
          </w:p>
        </w:tc>
        <w:tc>
          <w:tcPr>
            <w:tcW w:w="1513"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outlineLvl w:val="0"/>
              <w:rPr>
                <w:rFonts w:ascii="Arial" w:eastAsia="Times New Roman" w:hAnsi="Arial" w:cs="Arial"/>
                <w:sz w:val="18"/>
                <w:szCs w:val="18"/>
              </w:rPr>
            </w:pPr>
            <w:r w:rsidRPr="00CF4B71">
              <w:rPr>
                <w:rFonts w:ascii="Arial" w:eastAsia="Times New Roman" w:hAnsi="Arial" w:cs="Arial"/>
                <w:sz w:val="18"/>
                <w:szCs w:val="18"/>
              </w:rPr>
              <w:t>0,0</w:t>
            </w:r>
          </w:p>
        </w:tc>
        <w:tc>
          <w:tcPr>
            <w:tcW w:w="1700"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outlineLvl w:val="0"/>
              <w:rPr>
                <w:rFonts w:ascii="Arial" w:eastAsia="Times New Roman" w:hAnsi="Arial" w:cs="Arial"/>
                <w:sz w:val="18"/>
                <w:szCs w:val="18"/>
              </w:rPr>
            </w:pPr>
            <w:r w:rsidRPr="00CF4B71">
              <w:rPr>
                <w:rFonts w:ascii="Arial" w:eastAsia="Times New Roman" w:hAnsi="Arial" w:cs="Arial"/>
                <w:sz w:val="18"/>
                <w:szCs w:val="18"/>
              </w:rPr>
              <w:t>0,0</w:t>
            </w:r>
          </w:p>
        </w:tc>
      </w:tr>
      <w:tr w:rsidR="00CF4B71" w:rsidRPr="00CF4B71" w:rsidTr="00BB6056">
        <w:trPr>
          <w:trHeight w:val="7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34</w:t>
            </w:r>
          </w:p>
        </w:tc>
        <w:tc>
          <w:tcPr>
            <w:tcW w:w="2846"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000 2 02 30000 00 0000 150</w:t>
            </w:r>
          </w:p>
        </w:tc>
        <w:tc>
          <w:tcPr>
            <w:tcW w:w="6912" w:type="dxa"/>
            <w:gridSpan w:val="2"/>
            <w:tcBorders>
              <w:top w:val="nil"/>
              <w:left w:val="nil"/>
              <w:bottom w:val="single" w:sz="4" w:space="0" w:color="auto"/>
              <w:right w:val="single" w:sz="4" w:space="0" w:color="auto"/>
            </w:tcBorders>
            <w:shd w:val="clear" w:color="auto" w:fill="auto"/>
            <w:vAlign w:val="bottom"/>
            <w:hideMark/>
          </w:tcPr>
          <w:p w:rsidR="00CF4B71" w:rsidRPr="00CF4B71" w:rsidRDefault="00CF4B71" w:rsidP="00CF4B71">
            <w:pPr>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 xml:space="preserve">СУБВЕНЦИИ БЮДЖЕТАМ БЮДЖЕТНОЙ СИСТЕМЫ РОССИЙСКОЙ ФЕДЕРАЦИИ </w:t>
            </w:r>
          </w:p>
        </w:tc>
        <w:tc>
          <w:tcPr>
            <w:tcW w:w="1555"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406,3</w:t>
            </w:r>
          </w:p>
        </w:tc>
        <w:tc>
          <w:tcPr>
            <w:tcW w:w="1513"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445,7</w:t>
            </w:r>
          </w:p>
        </w:tc>
        <w:tc>
          <w:tcPr>
            <w:tcW w:w="1700"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493,4</w:t>
            </w:r>
          </w:p>
        </w:tc>
      </w:tr>
      <w:tr w:rsidR="00CF4B71" w:rsidRPr="00CF4B71" w:rsidTr="00BB6056">
        <w:trPr>
          <w:trHeight w:val="7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35</w:t>
            </w:r>
          </w:p>
        </w:tc>
        <w:tc>
          <w:tcPr>
            <w:tcW w:w="2846"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000 2 02 30024 10 0000 150</w:t>
            </w:r>
          </w:p>
        </w:tc>
        <w:tc>
          <w:tcPr>
            <w:tcW w:w="6912" w:type="dxa"/>
            <w:gridSpan w:val="2"/>
            <w:tcBorders>
              <w:top w:val="nil"/>
              <w:left w:val="nil"/>
              <w:bottom w:val="single" w:sz="4" w:space="0" w:color="auto"/>
              <w:right w:val="single" w:sz="4" w:space="0" w:color="auto"/>
            </w:tcBorders>
            <w:shd w:val="clear" w:color="auto" w:fill="auto"/>
            <w:vAlign w:val="bottom"/>
            <w:hideMark/>
          </w:tcPr>
          <w:p w:rsidR="00CF4B71" w:rsidRPr="00CF4B71" w:rsidRDefault="00CF4B71" w:rsidP="00CF4B71">
            <w:pPr>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Субвенции бюджетам сельских поселений на выполнение передаваемых полномочий субъектов Российской Федерации&lt;2&gt;</w:t>
            </w:r>
          </w:p>
        </w:tc>
        <w:tc>
          <w:tcPr>
            <w:tcW w:w="1555"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0,2</w:t>
            </w:r>
          </w:p>
        </w:tc>
        <w:tc>
          <w:tcPr>
            <w:tcW w:w="1513"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0,2</w:t>
            </w:r>
          </w:p>
        </w:tc>
        <w:tc>
          <w:tcPr>
            <w:tcW w:w="1700"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0,2</w:t>
            </w:r>
          </w:p>
        </w:tc>
      </w:tr>
      <w:tr w:rsidR="00CF4B71" w:rsidRPr="00CF4B71" w:rsidTr="00BB6056">
        <w:trPr>
          <w:trHeight w:val="7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outlineLvl w:val="0"/>
              <w:rPr>
                <w:rFonts w:ascii="Arial" w:eastAsia="Times New Roman" w:hAnsi="Arial" w:cs="Arial"/>
                <w:sz w:val="18"/>
                <w:szCs w:val="18"/>
              </w:rPr>
            </w:pPr>
            <w:r w:rsidRPr="00CF4B71">
              <w:rPr>
                <w:rFonts w:ascii="Arial" w:eastAsia="Times New Roman" w:hAnsi="Arial" w:cs="Arial"/>
                <w:sz w:val="18"/>
                <w:szCs w:val="18"/>
              </w:rPr>
              <w:t>36</w:t>
            </w:r>
          </w:p>
        </w:tc>
        <w:tc>
          <w:tcPr>
            <w:tcW w:w="2846"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outlineLvl w:val="0"/>
              <w:rPr>
                <w:rFonts w:ascii="Arial" w:eastAsia="Times New Roman" w:hAnsi="Arial" w:cs="Arial"/>
                <w:sz w:val="18"/>
                <w:szCs w:val="18"/>
              </w:rPr>
            </w:pPr>
            <w:r w:rsidRPr="00CF4B71">
              <w:rPr>
                <w:rFonts w:ascii="Arial" w:eastAsia="Times New Roman" w:hAnsi="Arial" w:cs="Arial"/>
                <w:sz w:val="18"/>
                <w:szCs w:val="18"/>
              </w:rPr>
              <w:t>000 2 02 35118 10 0000 150</w:t>
            </w:r>
          </w:p>
        </w:tc>
        <w:tc>
          <w:tcPr>
            <w:tcW w:w="6912" w:type="dxa"/>
            <w:gridSpan w:val="2"/>
            <w:tcBorders>
              <w:top w:val="nil"/>
              <w:left w:val="nil"/>
              <w:bottom w:val="single" w:sz="4" w:space="0" w:color="auto"/>
              <w:right w:val="single" w:sz="4" w:space="0" w:color="auto"/>
            </w:tcBorders>
            <w:shd w:val="clear" w:color="auto" w:fill="auto"/>
            <w:vAlign w:val="bottom"/>
            <w:hideMark/>
          </w:tcPr>
          <w:p w:rsidR="00CF4B71" w:rsidRPr="00CF4B71" w:rsidRDefault="00CF4B71" w:rsidP="00CF4B71">
            <w:pPr>
              <w:spacing w:after="0" w:line="240" w:lineRule="auto"/>
              <w:jc w:val="both"/>
              <w:outlineLvl w:val="0"/>
              <w:rPr>
                <w:rFonts w:ascii="Arial" w:eastAsia="Times New Roman" w:hAnsi="Arial" w:cs="Arial"/>
                <w:sz w:val="18"/>
                <w:szCs w:val="18"/>
              </w:rPr>
            </w:pPr>
            <w:r w:rsidRPr="00CF4B71">
              <w:rPr>
                <w:rFonts w:ascii="Arial" w:eastAsia="Times New Roman" w:hAnsi="Arial" w:cs="Arial"/>
                <w:sz w:val="18"/>
                <w:szCs w:val="1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555"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outlineLvl w:val="0"/>
              <w:rPr>
                <w:rFonts w:ascii="Arial" w:eastAsia="Times New Roman" w:hAnsi="Arial" w:cs="Arial"/>
                <w:sz w:val="18"/>
                <w:szCs w:val="18"/>
              </w:rPr>
            </w:pPr>
            <w:r w:rsidRPr="00CF4B71">
              <w:rPr>
                <w:rFonts w:ascii="Arial" w:eastAsia="Times New Roman" w:hAnsi="Arial" w:cs="Arial"/>
                <w:sz w:val="18"/>
                <w:szCs w:val="18"/>
              </w:rPr>
              <w:t>403,6</w:t>
            </w:r>
          </w:p>
        </w:tc>
        <w:tc>
          <w:tcPr>
            <w:tcW w:w="1513"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outlineLvl w:val="0"/>
              <w:rPr>
                <w:rFonts w:ascii="Arial" w:eastAsia="Times New Roman" w:hAnsi="Arial" w:cs="Arial"/>
                <w:sz w:val="18"/>
                <w:szCs w:val="18"/>
              </w:rPr>
            </w:pPr>
            <w:r w:rsidRPr="00CF4B71">
              <w:rPr>
                <w:rFonts w:ascii="Arial" w:eastAsia="Times New Roman" w:hAnsi="Arial" w:cs="Arial"/>
                <w:sz w:val="18"/>
                <w:szCs w:val="18"/>
              </w:rPr>
              <w:t>442,9</w:t>
            </w:r>
          </w:p>
        </w:tc>
        <w:tc>
          <w:tcPr>
            <w:tcW w:w="1700"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outlineLvl w:val="0"/>
              <w:rPr>
                <w:rFonts w:ascii="Arial" w:eastAsia="Times New Roman" w:hAnsi="Arial" w:cs="Arial"/>
                <w:sz w:val="18"/>
                <w:szCs w:val="18"/>
              </w:rPr>
            </w:pPr>
            <w:r w:rsidRPr="00CF4B71">
              <w:rPr>
                <w:rFonts w:ascii="Arial" w:eastAsia="Times New Roman" w:hAnsi="Arial" w:cs="Arial"/>
                <w:sz w:val="18"/>
                <w:szCs w:val="18"/>
              </w:rPr>
              <w:t>483,4</w:t>
            </w:r>
          </w:p>
        </w:tc>
      </w:tr>
      <w:tr w:rsidR="00CF4B71" w:rsidRPr="00CF4B71" w:rsidTr="00BB6056">
        <w:trPr>
          <w:trHeight w:val="7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37</w:t>
            </w:r>
          </w:p>
        </w:tc>
        <w:tc>
          <w:tcPr>
            <w:tcW w:w="2846" w:type="dxa"/>
            <w:tcBorders>
              <w:top w:val="nil"/>
              <w:left w:val="nil"/>
              <w:bottom w:val="single" w:sz="4" w:space="0" w:color="auto"/>
              <w:right w:val="single" w:sz="4" w:space="0" w:color="auto"/>
            </w:tcBorders>
            <w:shd w:val="clear" w:color="auto" w:fill="auto"/>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000 2 02 35120 10 0000 150</w:t>
            </w:r>
          </w:p>
        </w:tc>
        <w:tc>
          <w:tcPr>
            <w:tcW w:w="6912" w:type="dxa"/>
            <w:gridSpan w:val="2"/>
            <w:tcBorders>
              <w:top w:val="nil"/>
              <w:left w:val="nil"/>
              <w:bottom w:val="single" w:sz="4" w:space="0" w:color="auto"/>
              <w:right w:val="single" w:sz="4" w:space="0" w:color="auto"/>
            </w:tcBorders>
            <w:shd w:val="clear" w:color="auto" w:fill="auto"/>
            <w:vAlign w:val="bottom"/>
            <w:hideMark/>
          </w:tcPr>
          <w:p w:rsidR="00CF4B71" w:rsidRPr="00CF4B71" w:rsidRDefault="00CF4B71" w:rsidP="00CF4B71">
            <w:pPr>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5"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2,5</w:t>
            </w:r>
          </w:p>
        </w:tc>
        <w:tc>
          <w:tcPr>
            <w:tcW w:w="1513"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2,6</w:t>
            </w:r>
          </w:p>
        </w:tc>
        <w:tc>
          <w:tcPr>
            <w:tcW w:w="1700"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9,8</w:t>
            </w:r>
          </w:p>
        </w:tc>
      </w:tr>
      <w:tr w:rsidR="00CF4B71" w:rsidRPr="00CF4B71" w:rsidTr="00BB6056">
        <w:trPr>
          <w:trHeight w:val="7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38</w:t>
            </w:r>
          </w:p>
        </w:tc>
        <w:tc>
          <w:tcPr>
            <w:tcW w:w="2846"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000 2 02 40000 00 0000 150</w:t>
            </w:r>
          </w:p>
        </w:tc>
        <w:tc>
          <w:tcPr>
            <w:tcW w:w="6912" w:type="dxa"/>
            <w:gridSpan w:val="2"/>
            <w:tcBorders>
              <w:top w:val="nil"/>
              <w:left w:val="nil"/>
              <w:bottom w:val="single" w:sz="4" w:space="0" w:color="auto"/>
              <w:right w:val="single" w:sz="4" w:space="0" w:color="auto"/>
            </w:tcBorders>
            <w:shd w:val="clear" w:color="auto" w:fill="auto"/>
            <w:vAlign w:val="bottom"/>
            <w:hideMark/>
          </w:tcPr>
          <w:p w:rsidR="00CF4B71" w:rsidRPr="00CF4B71" w:rsidRDefault="00CF4B71" w:rsidP="00CF4B71">
            <w:pPr>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ИНЫЕ МЕЖБЮДЖЕТНЫЕ ТРАНСФЕРТЫ</w:t>
            </w:r>
          </w:p>
        </w:tc>
        <w:tc>
          <w:tcPr>
            <w:tcW w:w="1555"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86 255,4</w:t>
            </w:r>
          </w:p>
        </w:tc>
        <w:tc>
          <w:tcPr>
            <w:tcW w:w="1513"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83 413,6</w:t>
            </w:r>
          </w:p>
        </w:tc>
        <w:tc>
          <w:tcPr>
            <w:tcW w:w="1700"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81 954,6</w:t>
            </w:r>
          </w:p>
        </w:tc>
      </w:tr>
      <w:tr w:rsidR="00CF4B71" w:rsidRPr="00CF4B71" w:rsidTr="00BB6056">
        <w:trPr>
          <w:trHeight w:val="7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39</w:t>
            </w:r>
          </w:p>
        </w:tc>
        <w:tc>
          <w:tcPr>
            <w:tcW w:w="2846"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000 2 02 40014 10 0000 150</w:t>
            </w:r>
          </w:p>
        </w:tc>
        <w:tc>
          <w:tcPr>
            <w:tcW w:w="6912" w:type="dxa"/>
            <w:gridSpan w:val="2"/>
            <w:tcBorders>
              <w:top w:val="nil"/>
              <w:left w:val="nil"/>
              <w:bottom w:val="single" w:sz="4" w:space="0" w:color="auto"/>
              <w:right w:val="single" w:sz="4" w:space="0" w:color="auto"/>
            </w:tcBorders>
            <w:shd w:val="clear" w:color="auto" w:fill="auto"/>
            <w:vAlign w:val="bottom"/>
            <w:hideMark/>
          </w:tcPr>
          <w:p w:rsidR="00CF4B71" w:rsidRPr="00CF4B71" w:rsidRDefault="00CF4B71" w:rsidP="00CF4B71">
            <w:pPr>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&lt;3&gt;</w:t>
            </w:r>
          </w:p>
        </w:tc>
        <w:tc>
          <w:tcPr>
            <w:tcW w:w="1555"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2 865,2</w:t>
            </w:r>
          </w:p>
        </w:tc>
        <w:tc>
          <w:tcPr>
            <w:tcW w:w="1513"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2 317,5</w:t>
            </w:r>
          </w:p>
        </w:tc>
        <w:tc>
          <w:tcPr>
            <w:tcW w:w="1700"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2 317,5</w:t>
            </w:r>
          </w:p>
        </w:tc>
      </w:tr>
      <w:tr w:rsidR="00CF4B71" w:rsidRPr="00CF4B71" w:rsidTr="00BB6056">
        <w:trPr>
          <w:trHeight w:val="7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40</w:t>
            </w:r>
          </w:p>
        </w:tc>
        <w:tc>
          <w:tcPr>
            <w:tcW w:w="2846"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000 2 02 49999 10 0000 150</w:t>
            </w:r>
          </w:p>
        </w:tc>
        <w:tc>
          <w:tcPr>
            <w:tcW w:w="6912" w:type="dxa"/>
            <w:gridSpan w:val="2"/>
            <w:tcBorders>
              <w:top w:val="nil"/>
              <w:left w:val="nil"/>
              <w:bottom w:val="single" w:sz="4" w:space="0" w:color="auto"/>
              <w:right w:val="single" w:sz="4" w:space="0" w:color="auto"/>
            </w:tcBorders>
            <w:shd w:val="clear" w:color="auto" w:fill="auto"/>
            <w:vAlign w:val="bottom"/>
            <w:hideMark/>
          </w:tcPr>
          <w:p w:rsidR="00CF4B71" w:rsidRPr="00CF4B71" w:rsidRDefault="00CF4B71" w:rsidP="00CF4B71">
            <w:pPr>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Прочие межбюджетные трансферты, передаваемые бюджетам сельских поселений &lt;4&gt;</w:t>
            </w:r>
          </w:p>
        </w:tc>
        <w:tc>
          <w:tcPr>
            <w:tcW w:w="1555"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83 390,2</w:t>
            </w:r>
          </w:p>
        </w:tc>
        <w:tc>
          <w:tcPr>
            <w:tcW w:w="1513"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81 096,1</w:t>
            </w:r>
          </w:p>
        </w:tc>
        <w:tc>
          <w:tcPr>
            <w:tcW w:w="1700"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79 637,1</w:t>
            </w:r>
          </w:p>
        </w:tc>
      </w:tr>
      <w:tr w:rsidR="00CF4B71" w:rsidRPr="00CF4B71" w:rsidTr="00BB6056">
        <w:trPr>
          <w:trHeight w:val="7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41</w:t>
            </w:r>
          </w:p>
        </w:tc>
        <w:tc>
          <w:tcPr>
            <w:tcW w:w="2846"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b/>
                <w:bCs/>
                <w:sz w:val="18"/>
                <w:szCs w:val="18"/>
              </w:rPr>
            </w:pPr>
            <w:r w:rsidRPr="00CF4B71">
              <w:rPr>
                <w:rFonts w:ascii="Arial" w:eastAsia="Times New Roman" w:hAnsi="Arial" w:cs="Arial"/>
                <w:b/>
                <w:bCs/>
                <w:sz w:val="18"/>
                <w:szCs w:val="18"/>
              </w:rPr>
              <w:t>000 2 03 00000 00 0000 000</w:t>
            </w:r>
          </w:p>
        </w:tc>
        <w:tc>
          <w:tcPr>
            <w:tcW w:w="6912" w:type="dxa"/>
            <w:gridSpan w:val="2"/>
            <w:tcBorders>
              <w:top w:val="nil"/>
              <w:left w:val="nil"/>
              <w:bottom w:val="single" w:sz="4" w:space="0" w:color="auto"/>
              <w:right w:val="single" w:sz="4" w:space="0" w:color="auto"/>
            </w:tcBorders>
            <w:shd w:val="clear" w:color="auto" w:fill="auto"/>
            <w:hideMark/>
          </w:tcPr>
          <w:p w:rsidR="00CF4B71" w:rsidRPr="00CF4B71" w:rsidRDefault="00CF4B71" w:rsidP="00CF4B71">
            <w:pPr>
              <w:spacing w:after="0" w:line="240" w:lineRule="auto"/>
              <w:jc w:val="both"/>
              <w:rPr>
                <w:rFonts w:ascii="Arial" w:eastAsia="Times New Roman" w:hAnsi="Arial" w:cs="Arial"/>
                <w:b/>
                <w:bCs/>
                <w:sz w:val="18"/>
                <w:szCs w:val="18"/>
              </w:rPr>
            </w:pPr>
            <w:r w:rsidRPr="00CF4B71">
              <w:rPr>
                <w:rFonts w:ascii="Arial" w:eastAsia="Times New Roman" w:hAnsi="Arial" w:cs="Arial"/>
                <w:b/>
                <w:bCs/>
                <w:sz w:val="18"/>
                <w:szCs w:val="18"/>
              </w:rPr>
              <w:t>БЕЗВОЗМЕЗДНЫЕ ПОСТУПЛЕНИЯ ОТ ГОСУДАРСТВЕННЫХ (МУНИЦИПАЛЬНЫХ) ОРГАНИЗАЦИЙ</w:t>
            </w:r>
          </w:p>
        </w:tc>
        <w:tc>
          <w:tcPr>
            <w:tcW w:w="1555"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b/>
                <w:bCs/>
                <w:sz w:val="18"/>
                <w:szCs w:val="18"/>
              </w:rPr>
            </w:pPr>
            <w:r w:rsidRPr="00CF4B71">
              <w:rPr>
                <w:rFonts w:ascii="Arial" w:eastAsia="Times New Roman" w:hAnsi="Arial" w:cs="Arial"/>
                <w:b/>
                <w:bCs/>
                <w:sz w:val="18"/>
                <w:szCs w:val="18"/>
              </w:rPr>
              <w:t>29,9</w:t>
            </w:r>
          </w:p>
        </w:tc>
        <w:tc>
          <w:tcPr>
            <w:tcW w:w="1513"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b/>
                <w:bCs/>
                <w:sz w:val="18"/>
                <w:szCs w:val="18"/>
              </w:rPr>
            </w:pPr>
            <w:r w:rsidRPr="00CF4B71">
              <w:rPr>
                <w:rFonts w:ascii="Arial" w:eastAsia="Times New Roman" w:hAnsi="Arial" w:cs="Arial"/>
                <w:b/>
                <w:bCs/>
                <w:sz w:val="18"/>
                <w:szCs w:val="18"/>
              </w:rPr>
              <w:t>0,0</w:t>
            </w:r>
          </w:p>
        </w:tc>
        <w:tc>
          <w:tcPr>
            <w:tcW w:w="1700"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b/>
                <w:bCs/>
                <w:sz w:val="18"/>
                <w:szCs w:val="18"/>
              </w:rPr>
            </w:pPr>
            <w:r w:rsidRPr="00CF4B71">
              <w:rPr>
                <w:rFonts w:ascii="Arial" w:eastAsia="Times New Roman" w:hAnsi="Arial" w:cs="Arial"/>
                <w:b/>
                <w:bCs/>
                <w:sz w:val="18"/>
                <w:szCs w:val="18"/>
              </w:rPr>
              <w:t>0,0</w:t>
            </w:r>
          </w:p>
        </w:tc>
      </w:tr>
      <w:tr w:rsidR="00CF4B71" w:rsidRPr="00CF4B71" w:rsidTr="00BB6056">
        <w:trPr>
          <w:trHeight w:val="7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42</w:t>
            </w:r>
          </w:p>
        </w:tc>
        <w:tc>
          <w:tcPr>
            <w:tcW w:w="2846"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000 2 03 05099 10 0000 150</w:t>
            </w:r>
          </w:p>
        </w:tc>
        <w:tc>
          <w:tcPr>
            <w:tcW w:w="6912" w:type="dxa"/>
            <w:gridSpan w:val="2"/>
            <w:tcBorders>
              <w:top w:val="nil"/>
              <w:left w:val="nil"/>
              <w:bottom w:val="single" w:sz="4" w:space="0" w:color="auto"/>
              <w:right w:val="single" w:sz="4" w:space="0" w:color="auto"/>
            </w:tcBorders>
            <w:shd w:val="clear" w:color="auto" w:fill="auto"/>
            <w:hideMark/>
          </w:tcPr>
          <w:p w:rsidR="00CF4B71" w:rsidRPr="00CF4B71" w:rsidRDefault="00CF4B71" w:rsidP="00CF4B71">
            <w:pPr>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Прочие безвозмездные поступления от государственных (муниципальных) организаций в бюджеты сельских поселений</w:t>
            </w:r>
          </w:p>
        </w:tc>
        <w:tc>
          <w:tcPr>
            <w:tcW w:w="1555"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29,9</w:t>
            </w:r>
          </w:p>
        </w:tc>
        <w:tc>
          <w:tcPr>
            <w:tcW w:w="1513"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0,0</w:t>
            </w:r>
          </w:p>
        </w:tc>
        <w:tc>
          <w:tcPr>
            <w:tcW w:w="1700"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0,0</w:t>
            </w:r>
          </w:p>
        </w:tc>
      </w:tr>
      <w:tr w:rsidR="00CF4B71" w:rsidRPr="00CF4B71" w:rsidTr="00BB6056">
        <w:trPr>
          <w:trHeight w:val="7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43</w:t>
            </w:r>
          </w:p>
        </w:tc>
        <w:tc>
          <w:tcPr>
            <w:tcW w:w="2846"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b/>
                <w:bCs/>
                <w:sz w:val="18"/>
                <w:szCs w:val="18"/>
              </w:rPr>
            </w:pPr>
            <w:r w:rsidRPr="00CF4B71">
              <w:rPr>
                <w:rFonts w:ascii="Arial" w:eastAsia="Times New Roman" w:hAnsi="Arial" w:cs="Arial"/>
                <w:b/>
                <w:bCs/>
                <w:sz w:val="18"/>
                <w:szCs w:val="18"/>
              </w:rPr>
              <w:t>000 2 18 00000 00 0000 000</w:t>
            </w:r>
          </w:p>
        </w:tc>
        <w:tc>
          <w:tcPr>
            <w:tcW w:w="6912" w:type="dxa"/>
            <w:gridSpan w:val="2"/>
            <w:tcBorders>
              <w:top w:val="nil"/>
              <w:left w:val="nil"/>
              <w:bottom w:val="single" w:sz="4" w:space="0" w:color="auto"/>
              <w:right w:val="single" w:sz="4" w:space="0" w:color="auto"/>
            </w:tcBorders>
            <w:shd w:val="clear" w:color="auto" w:fill="auto"/>
            <w:vAlign w:val="bottom"/>
            <w:hideMark/>
          </w:tcPr>
          <w:p w:rsidR="00CF4B71" w:rsidRPr="00CF4B71" w:rsidRDefault="00CF4B71" w:rsidP="00CF4B71">
            <w:pPr>
              <w:spacing w:after="0" w:line="240" w:lineRule="auto"/>
              <w:jc w:val="both"/>
              <w:rPr>
                <w:rFonts w:ascii="Arial" w:eastAsia="Times New Roman" w:hAnsi="Arial" w:cs="Arial"/>
                <w:b/>
                <w:bCs/>
                <w:sz w:val="18"/>
                <w:szCs w:val="18"/>
              </w:rPr>
            </w:pPr>
            <w:r w:rsidRPr="00CF4B71">
              <w:rPr>
                <w:rFonts w:ascii="Arial" w:eastAsia="Times New Roman" w:hAnsi="Arial" w:cs="Arial"/>
                <w:b/>
                <w:bCs/>
                <w:sz w:val="18"/>
                <w:szCs w:val="18"/>
              </w:rPr>
              <w:t>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1555"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b/>
                <w:bCs/>
                <w:sz w:val="18"/>
                <w:szCs w:val="18"/>
              </w:rPr>
            </w:pPr>
            <w:r w:rsidRPr="00CF4B71">
              <w:rPr>
                <w:rFonts w:ascii="Arial" w:eastAsia="Times New Roman" w:hAnsi="Arial" w:cs="Arial"/>
                <w:b/>
                <w:bCs/>
                <w:sz w:val="18"/>
                <w:szCs w:val="18"/>
              </w:rPr>
              <w:t>0,4</w:t>
            </w:r>
          </w:p>
        </w:tc>
        <w:tc>
          <w:tcPr>
            <w:tcW w:w="1513"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b/>
                <w:bCs/>
                <w:sz w:val="18"/>
                <w:szCs w:val="18"/>
              </w:rPr>
            </w:pPr>
            <w:r w:rsidRPr="00CF4B71">
              <w:rPr>
                <w:rFonts w:ascii="Arial" w:eastAsia="Times New Roman" w:hAnsi="Arial" w:cs="Arial"/>
                <w:b/>
                <w:bCs/>
                <w:sz w:val="18"/>
                <w:szCs w:val="18"/>
              </w:rPr>
              <w:t>0,0</w:t>
            </w:r>
          </w:p>
        </w:tc>
        <w:tc>
          <w:tcPr>
            <w:tcW w:w="1700"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b/>
                <w:bCs/>
                <w:sz w:val="18"/>
                <w:szCs w:val="18"/>
              </w:rPr>
            </w:pPr>
            <w:r w:rsidRPr="00CF4B71">
              <w:rPr>
                <w:rFonts w:ascii="Arial" w:eastAsia="Times New Roman" w:hAnsi="Arial" w:cs="Arial"/>
                <w:b/>
                <w:bCs/>
                <w:sz w:val="18"/>
                <w:szCs w:val="18"/>
              </w:rPr>
              <w:t>0,0</w:t>
            </w:r>
          </w:p>
        </w:tc>
      </w:tr>
      <w:tr w:rsidR="00CF4B71" w:rsidRPr="00CF4B71" w:rsidTr="00BB6056">
        <w:trPr>
          <w:trHeight w:val="7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44</w:t>
            </w:r>
          </w:p>
        </w:tc>
        <w:tc>
          <w:tcPr>
            <w:tcW w:w="2846"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000 2 18 60010 10 0000 150</w:t>
            </w:r>
          </w:p>
        </w:tc>
        <w:tc>
          <w:tcPr>
            <w:tcW w:w="6912" w:type="dxa"/>
            <w:gridSpan w:val="2"/>
            <w:tcBorders>
              <w:top w:val="nil"/>
              <w:left w:val="nil"/>
              <w:bottom w:val="single" w:sz="4" w:space="0" w:color="auto"/>
              <w:right w:val="single" w:sz="4" w:space="0" w:color="auto"/>
            </w:tcBorders>
            <w:shd w:val="clear" w:color="auto" w:fill="auto"/>
            <w:vAlign w:val="bottom"/>
            <w:hideMark/>
          </w:tcPr>
          <w:p w:rsidR="00CF4B71" w:rsidRPr="00CF4B71" w:rsidRDefault="00CF4B71" w:rsidP="00CF4B71">
            <w:pPr>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55"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0,4</w:t>
            </w:r>
          </w:p>
        </w:tc>
        <w:tc>
          <w:tcPr>
            <w:tcW w:w="1513"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0,0</w:t>
            </w:r>
          </w:p>
        </w:tc>
        <w:tc>
          <w:tcPr>
            <w:tcW w:w="1700"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0,0</w:t>
            </w:r>
          </w:p>
        </w:tc>
      </w:tr>
      <w:tr w:rsidR="00CF4B71" w:rsidRPr="00CF4B71" w:rsidTr="00BB6056">
        <w:trPr>
          <w:trHeight w:val="7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45</w:t>
            </w:r>
          </w:p>
        </w:tc>
        <w:tc>
          <w:tcPr>
            <w:tcW w:w="2846"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b/>
                <w:bCs/>
                <w:sz w:val="18"/>
                <w:szCs w:val="18"/>
              </w:rPr>
            </w:pPr>
            <w:r w:rsidRPr="00CF4B71">
              <w:rPr>
                <w:rFonts w:ascii="Arial" w:eastAsia="Times New Roman" w:hAnsi="Arial" w:cs="Arial"/>
                <w:b/>
                <w:bCs/>
                <w:sz w:val="18"/>
                <w:szCs w:val="18"/>
              </w:rPr>
              <w:t>000 2 19 00000 00 0000 000</w:t>
            </w:r>
          </w:p>
        </w:tc>
        <w:tc>
          <w:tcPr>
            <w:tcW w:w="6912" w:type="dxa"/>
            <w:gridSpan w:val="2"/>
            <w:tcBorders>
              <w:top w:val="nil"/>
              <w:left w:val="nil"/>
              <w:bottom w:val="single" w:sz="4" w:space="0" w:color="auto"/>
              <w:right w:val="single" w:sz="4" w:space="0" w:color="auto"/>
            </w:tcBorders>
            <w:shd w:val="clear" w:color="auto" w:fill="auto"/>
            <w:vAlign w:val="bottom"/>
            <w:hideMark/>
          </w:tcPr>
          <w:p w:rsidR="00CF4B71" w:rsidRPr="00CF4B71" w:rsidRDefault="00CF4B71" w:rsidP="00CF4B71">
            <w:pPr>
              <w:spacing w:after="0" w:line="240" w:lineRule="auto"/>
              <w:jc w:val="both"/>
              <w:rPr>
                <w:rFonts w:ascii="Arial" w:eastAsia="Times New Roman" w:hAnsi="Arial" w:cs="Arial"/>
                <w:b/>
                <w:bCs/>
                <w:sz w:val="18"/>
                <w:szCs w:val="18"/>
              </w:rPr>
            </w:pPr>
            <w:r w:rsidRPr="00CF4B71">
              <w:rPr>
                <w:rFonts w:ascii="Arial" w:eastAsia="Times New Roman" w:hAnsi="Arial" w:cs="Arial"/>
                <w:b/>
                <w:bCs/>
                <w:sz w:val="18"/>
                <w:szCs w:val="18"/>
              </w:rPr>
              <w:t>ВОЗВРАТ ОСТАТКОВ СУБСИДИЙ, СУБВЕНЦИЙ И ИНЫХ МЕЖБЮДЖЕТНЫХ ТРАНСФЕРТОВ, ИМЕЮЩИХ ЦЕЛЕВОЕ НАЗНАЧЕНИЕ</w:t>
            </w:r>
            <w:proofErr w:type="gramStart"/>
            <w:r w:rsidRPr="00CF4B71">
              <w:rPr>
                <w:rFonts w:ascii="Arial" w:eastAsia="Times New Roman" w:hAnsi="Arial" w:cs="Arial"/>
                <w:b/>
                <w:bCs/>
                <w:sz w:val="18"/>
                <w:szCs w:val="18"/>
              </w:rPr>
              <w:t xml:space="preserve"> ,</w:t>
            </w:r>
            <w:proofErr w:type="gramEnd"/>
            <w:r w:rsidRPr="00CF4B71">
              <w:rPr>
                <w:rFonts w:ascii="Arial" w:eastAsia="Times New Roman" w:hAnsi="Arial" w:cs="Arial"/>
                <w:b/>
                <w:bCs/>
                <w:sz w:val="18"/>
                <w:szCs w:val="18"/>
              </w:rPr>
              <w:t xml:space="preserve"> ПРОШЛЫХ ЛЕТ</w:t>
            </w:r>
          </w:p>
        </w:tc>
        <w:tc>
          <w:tcPr>
            <w:tcW w:w="1555"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b/>
                <w:bCs/>
                <w:sz w:val="18"/>
                <w:szCs w:val="18"/>
              </w:rPr>
            </w:pPr>
            <w:r w:rsidRPr="00CF4B71">
              <w:rPr>
                <w:rFonts w:ascii="Arial" w:eastAsia="Times New Roman" w:hAnsi="Arial" w:cs="Arial"/>
                <w:b/>
                <w:bCs/>
                <w:sz w:val="18"/>
                <w:szCs w:val="18"/>
              </w:rPr>
              <w:t>-1 189,5</w:t>
            </w:r>
          </w:p>
        </w:tc>
        <w:tc>
          <w:tcPr>
            <w:tcW w:w="1513"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b/>
                <w:bCs/>
                <w:sz w:val="18"/>
                <w:szCs w:val="18"/>
              </w:rPr>
            </w:pPr>
            <w:r w:rsidRPr="00CF4B71">
              <w:rPr>
                <w:rFonts w:ascii="Arial" w:eastAsia="Times New Roman" w:hAnsi="Arial" w:cs="Arial"/>
                <w:b/>
                <w:bCs/>
                <w:sz w:val="18"/>
                <w:szCs w:val="18"/>
              </w:rPr>
              <w:t>0,0</w:t>
            </w:r>
          </w:p>
        </w:tc>
        <w:tc>
          <w:tcPr>
            <w:tcW w:w="1700"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b/>
                <w:bCs/>
                <w:sz w:val="18"/>
                <w:szCs w:val="18"/>
              </w:rPr>
            </w:pPr>
            <w:r w:rsidRPr="00CF4B71">
              <w:rPr>
                <w:rFonts w:ascii="Arial" w:eastAsia="Times New Roman" w:hAnsi="Arial" w:cs="Arial"/>
                <w:b/>
                <w:bCs/>
                <w:sz w:val="18"/>
                <w:szCs w:val="18"/>
              </w:rPr>
              <w:t>0,0</w:t>
            </w:r>
          </w:p>
        </w:tc>
      </w:tr>
      <w:tr w:rsidR="00CF4B71" w:rsidRPr="00CF4B71" w:rsidTr="00BB6056">
        <w:trPr>
          <w:trHeight w:val="7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46</w:t>
            </w:r>
          </w:p>
        </w:tc>
        <w:tc>
          <w:tcPr>
            <w:tcW w:w="2846"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000 2 19 60010 10 0000 150</w:t>
            </w:r>
          </w:p>
        </w:tc>
        <w:tc>
          <w:tcPr>
            <w:tcW w:w="6912" w:type="dxa"/>
            <w:gridSpan w:val="2"/>
            <w:tcBorders>
              <w:top w:val="nil"/>
              <w:left w:val="nil"/>
              <w:bottom w:val="single" w:sz="4" w:space="0" w:color="auto"/>
              <w:right w:val="single" w:sz="4" w:space="0" w:color="auto"/>
            </w:tcBorders>
            <w:shd w:val="clear" w:color="auto" w:fill="auto"/>
            <w:vAlign w:val="bottom"/>
            <w:hideMark/>
          </w:tcPr>
          <w:p w:rsidR="00CF4B71" w:rsidRPr="00CF4B71" w:rsidRDefault="00CF4B71" w:rsidP="00CF4B71">
            <w:pPr>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1555"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-1 189,5</w:t>
            </w:r>
          </w:p>
        </w:tc>
        <w:tc>
          <w:tcPr>
            <w:tcW w:w="1513"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0,0</w:t>
            </w:r>
          </w:p>
        </w:tc>
        <w:tc>
          <w:tcPr>
            <w:tcW w:w="1700"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0,0</w:t>
            </w:r>
          </w:p>
        </w:tc>
      </w:tr>
      <w:tr w:rsidR="00CF4B71" w:rsidRPr="00CF4B71" w:rsidTr="00BB6056">
        <w:trPr>
          <w:trHeight w:val="7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47</w:t>
            </w:r>
          </w:p>
        </w:tc>
        <w:tc>
          <w:tcPr>
            <w:tcW w:w="2846"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b/>
                <w:bCs/>
                <w:sz w:val="18"/>
                <w:szCs w:val="18"/>
              </w:rPr>
            </w:pPr>
            <w:r w:rsidRPr="00CF4B71">
              <w:rPr>
                <w:rFonts w:ascii="Arial" w:eastAsia="Times New Roman" w:hAnsi="Arial" w:cs="Arial"/>
                <w:b/>
                <w:bCs/>
                <w:sz w:val="18"/>
                <w:szCs w:val="18"/>
              </w:rPr>
              <w:t> </w:t>
            </w:r>
          </w:p>
        </w:tc>
        <w:tc>
          <w:tcPr>
            <w:tcW w:w="6912" w:type="dxa"/>
            <w:gridSpan w:val="2"/>
            <w:tcBorders>
              <w:top w:val="nil"/>
              <w:left w:val="nil"/>
              <w:bottom w:val="single" w:sz="4" w:space="0" w:color="auto"/>
              <w:right w:val="single" w:sz="4" w:space="0" w:color="auto"/>
            </w:tcBorders>
            <w:shd w:val="clear" w:color="auto" w:fill="auto"/>
            <w:vAlign w:val="bottom"/>
            <w:hideMark/>
          </w:tcPr>
          <w:p w:rsidR="00CF4B71" w:rsidRPr="00CF4B71" w:rsidRDefault="00CF4B71" w:rsidP="00CF4B71">
            <w:pPr>
              <w:spacing w:after="0" w:line="240" w:lineRule="auto"/>
              <w:jc w:val="both"/>
              <w:rPr>
                <w:rFonts w:ascii="Arial" w:eastAsia="Times New Roman" w:hAnsi="Arial" w:cs="Arial"/>
                <w:b/>
                <w:bCs/>
                <w:sz w:val="18"/>
                <w:szCs w:val="18"/>
              </w:rPr>
            </w:pPr>
            <w:r w:rsidRPr="00CF4B71">
              <w:rPr>
                <w:rFonts w:ascii="Arial" w:eastAsia="Times New Roman" w:hAnsi="Arial" w:cs="Arial"/>
                <w:b/>
                <w:bCs/>
                <w:sz w:val="18"/>
                <w:szCs w:val="18"/>
              </w:rPr>
              <w:t>ИТОГО ДОХОДОВ:</w:t>
            </w:r>
          </w:p>
        </w:tc>
        <w:tc>
          <w:tcPr>
            <w:tcW w:w="1555"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b/>
                <w:bCs/>
                <w:sz w:val="18"/>
                <w:szCs w:val="18"/>
              </w:rPr>
            </w:pPr>
            <w:r w:rsidRPr="00CF4B71">
              <w:rPr>
                <w:rFonts w:ascii="Arial" w:eastAsia="Times New Roman" w:hAnsi="Arial" w:cs="Arial"/>
                <w:b/>
                <w:bCs/>
                <w:sz w:val="18"/>
                <w:szCs w:val="18"/>
              </w:rPr>
              <w:t>118 996,1</w:t>
            </w:r>
          </w:p>
        </w:tc>
        <w:tc>
          <w:tcPr>
            <w:tcW w:w="1513"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b/>
                <w:bCs/>
                <w:sz w:val="18"/>
                <w:szCs w:val="18"/>
              </w:rPr>
            </w:pPr>
            <w:r w:rsidRPr="00CF4B71">
              <w:rPr>
                <w:rFonts w:ascii="Arial" w:eastAsia="Times New Roman" w:hAnsi="Arial" w:cs="Arial"/>
                <w:b/>
                <w:bCs/>
                <w:sz w:val="18"/>
                <w:szCs w:val="18"/>
              </w:rPr>
              <w:t>113 140,2</w:t>
            </w:r>
          </w:p>
        </w:tc>
        <w:tc>
          <w:tcPr>
            <w:tcW w:w="1700" w:type="dxa"/>
            <w:tcBorders>
              <w:top w:val="nil"/>
              <w:left w:val="nil"/>
              <w:bottom w:val="single" w:sz="4" w:space="0" w:color="auto"/>
              <w:right w:val="single" w:sz="4" w:space="0" w:color="auto"/>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b/>
                <w:bCs/>
                <w:sz w:val="18"/>
                <w:szCs w:val="18"/>
              </w:rPr>
            </w:pPr>
            <w:r w:rsidRPr="00CF4B71">
              <w:rPr>
                <w:rFonts w:ascii="Arial" w:eastAsia="Times New Roman" w:hAnsi="Arial" w:cs="Arial"/>
                <w:b/>
                <w:bCs/>
                <w:sz w:val="18"/>
                <w:szCs w:val="18"/>
              </w:rPr>
              <w:t>113 187,9</w:t>
            </w:r>
          </w:p>
        </w:tc>
      </w:tr>
      <w:tr w:rsidR="00CF4B71" w:rsidRPr="00CF4B71" w:rsidTr="00BB6056">
        <w:trPr>
          <w:trHeight w:val="70"/>
        </w:trPr>
        <w:tc>
          <w:tcPr>
            <w:tcW w:w="855" w:type="dxa"/>
            <w:tcBorders>
              <w:top w:val="nil"/>
              <w:left w:val="nil"/>
              <w:bottom w:val="nil"/>
              <w:right w:val="nil"/>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p>
        </w:tc>
        <w:tc>
          <w:tcPr>
            <w:tcW w:w="2846" w:type="dxa"/>
            <w:tcBorders>
              <w:top w:val="nil"/>
              <w:left w:val="nil"/>
              <w:bottom w:val="nil"/>
              <w:right w:val="nil"/>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b/>
                <w:bCs/>
                <w:sz w:val="18"/>
                <w:szCs w:val="18"/>
              </w:rPr>
            </w:pPr>
          </w:p>
        </w:tc>
        <w:tc>
          <w:tcPr>
            <w:tcW w:w="6912" w:type="dxa"/>
            <w:gridSpan w:val="2"/>
            <w:tcBorders>
              <w:top w:val="nil"/>
              <w:left w:val="nil"/>
              <w:bottom w:val="nil"/>
              <w:right w:val="nil"/>
            </w:tcBorders>
            <w:shd w:val="clear" w:color="auto" w:fill="auto"/>
            <w:hideMark/>
          </w:tcPr>
          <w:p w:rsidR="00CF4B71" w:rsidRPr="00CF4B71" w:rsidRDefault="00CF4B71" w:rsidP="00CF4B71">
            <w:pPr>
              <w:spacing w:after="0" w:line="240" w:lineRule="auto"/>
              <w:jc w:val="both"/>
              <w:rPr>
                <w:rFonts w:ascii="Arial" w:eastAsia="Times New Roman" w:hAnsi="Arial" w:cs="Arial"/>
                <w:b/>
                <w:bCs/>
                <w:sz w:val="18"/>
                <w:szCs w:val="18"/>
              </w:rPr>
            </w:pPr>
          </w:p>
        </w:tc>
        <w:tc>
          <w:tcPr>
            <w:tcW w:w="1555" w:type="dxa"/>
            <w:tcBorders>
              <w:top w:val="nil"/>
              <w:left w:val="nil"/>
              <w:bottom w:val="nil"/>
              <w:right w:val="nil"/>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b/>
                <w:bCs/>
                <w:sz w:val="18"/>
                <w:szCs w:val="18"/>
              </w:rPr>
            </w:pPr>
          </w:p>
        </w:tc>
        <w:tc>
          <w:tcPr>
            <w:tcW w:w="1513" w:type="dxa"/>
            <w:tcBorders>
              <w:top w:val="nil"/>
              <w:left w:val="nil"/>
              <w:bottom w:val="nil"/>
              <w:right w:val="nil"/>
            </w:tcBorders>
            <w:shd w:val="clear" w:color="auto" w:fill="auto"/>
            <w:noWrap/>
            <w:vAlign w:val="bottom"/>
            <w:hideMark/>
          </w:tcPr>
          <w:p w:rsidR="00CF4B71" w:rsidRPr="00CF4B71" w:rsidRDefault="00CF4B71" w:rsidP="00CF4B71">
            <w:pPr>
              <w:spacing w:after="0" w:line="240" w:lineRule="auto"/>
              <w:rPr>
                <w:rFonts w:ascii="Arial" w:eastAsia="Times New Roman" w:hAnsi="Arial" w:cs="Arial"/>
                <w:sz w:val="18"/>
                <w:szCs w:val="18"/>
              </w:rPr>
            </w:pPr>
          </w:p>
        </w:tc>
        <w:tc>
          <w:tcPr>
            <w:tcW w:w="1700" w:type="dxa"/>
            <w:tcBorders>
              <w:top w:val="nil"/>
              <w:left w:val="nil"/>
              <w:bottom w:val="nil"/>
              <w:right w:val="nil"/>
            </w:tcBorders>
            <w:shd w:val="clear" w:color="auto" w:fill="auto"/>
            <w:noWrap/>
            <w:vAlign w:val="bottom"/>
            <w:hideMark/>
          </w:tcPr>
          <w:p w:rsidR="00CF4B71" w:rsidRPr="00CF4B71" w:rsidRDefault="00CF4B71" w:rsidP="00CF4B71">
            <w:pPr>
              <w:spacing w:after="0" w:line="240" w:lineRule="auto"/>
              <w:rPr>
                <w:rFonts w:ascii="Arial" w:eastAsia="Times New Roman" w:hAnsi="Arial" w:cs="Arial"/>
                <w:sz w:val="18"/>
                <w:szCs w:val="18"/>
              </w:rPr>
            </w:pPr>
          </w:p>
        </w:tc>
      </w:tr>
      <w:tr w:rsidR="00CF4B71" w:rsidRPr="00CF4B71" w:rsidTr="00BB6056">
        <w:trPr>
          <w:trHeight w:val="80"/>
        </w:trPr>
        <w:tc>
          <w:tcPr>
            <w:tcW w:w="855" w:type="dxa"/>
            <w:tcBorders>
              <w:top w:val="nil"/>
              <w:left w:val="nil"/>
              <w:bottom w:val="nil"/>
              <w:right w:val="nil"/>
            </w:tcBorders>
            <w:shd w:val="clear" w:color="auto" w:fill="auto"/>
            <w:noWrap/>
            <w:hideMark/>
          </w:tcPr>
          <w:p w:rsidR="00CF4B71" w:rsidRPr="00CF4B71" w:rsidRDefault="00CF4B71" w:rsidP="00CF4B71">
            <w:pPr>
              <w:spacing w:after="0" w:line="240" w:lineRule="auto"/>
              <w:jc w:val="center"/>
              <w:outlineLvl w:val="0"/>
              <w:rPr>
                <w:rFonts w:ascii="Arial" w:eastAsia="Times New Roman" w:hAnsi="Arial" w:cs="Arial"/>
                <w:sz w:val="18"/>
                <w:szCs w:val="18"/>
              </w:rPr>
            </w:pPr>
            <w:r w:rsidRPr="00CF4B71">
              <w:rPr>
                <w:rFonts w:ascii="Arial" w:eastAsia="Times New Roman" w:hAnsi="Arial" w:cs="Arial"/>
                <w:sz w:val="18"/>
                <w:szCs w:val="18"/>
              </w:rPr>
              <w:t>&lt;1&gt;</w:t>
            </w:r>
          </w:p>
        </w:tc>
        <w:tc>
          <w:tcPr>
            <w:tcW w:w="2846" w:type="dxa"/>
            <w:tcBorders>
              <w:top w:val="nil"/>
              <w:left w:val="nil"/>
              <w:bottom w:val="nil"/>
              <w:right w:val="nil"/>
            </w:tcBorders>
            <w:shd w:val="clear" w:color="auto" w:fill="auto"/>
            <w:hideMark/>
          </w:tcPr>
          <w:p w:rsidR="00CF4B71" w:rsidRPr="00CF4B71" w:rsidRDefault="00CF4B71" w:rsidP="00CF4B71">
            <w:pPr>
              <w:spacing w:after="0" w:line="240" w:lineRule="auto"/>
              <w:jc w:val="both"/>
              <w:outlineLvl w:val="0"/>
              <w:rPr>
                <w:rFonts w:ascii="Arial" w:eastAsia="Times New Roman" w:hAnsi="Arial" w:cs="Arial"/>
                <w:sz w:val="18"/>
                <w:szCs w:val="18"/>
              </w:rPr>
            </w:pPr>
            <w:r w:rsidRPr="00CF4B71">
              <w:rPr>
                <w:rFonts w:ascii="Arial" w:eastAsia="Times New Roman" w:hAnsi="Arial" w:cs="Arial"/>
                <w:sz w:val="18"/>
                <w:szCs w:val="18"/>
              </w:rPr>
              <w:t xml:space="preserve">По данной строке </w:t>
            </w:r>
            <w:proofErr w:type="gramStart"/>
            <w:r w:rsidRPr="00CF4B71">
              <w:rPr>
                <w:rFonts w:ascii="Arial" w:eastAsia="Times New Roman" w:hAnsi="Arial" w:cs="Arial"/>
                <w:sz w:val="18"/>
                <w:szCs w:val="18"/>
              </w:rPr>
              <w:t>указаны</w:t>
            </w:r>
            <w:proofErr w:type="gramEnd"/>
            <w:r w:rsidRPr="00CF4B71">
              <w:rPr>
                <w:rFonts w:ascii="Arial" w:eastAsia="Times New Roman" w:hAnsi="Arial" w:cs="Arial"/>
                <w:sz w:val="18"/>
                <w:szCs w:val="18"/>
              </w:rPr>
              <w:t>:</w:t>
            </w:r>
          </w:p>
        </w:tc>
        <w:tc>
          <w:tcPr>
            <w:tcW w:w="6912" w:type="dxa"/>
            <w:gridSpan w:val="2"/>
            <w:tcBorders>
              <w:top w:val="nil"/>
              <w:left w:val="nil"/>
              <w:bottom w:val="nil"/>
              <w:right w:val="nil"/>
            </w:tcBorders>
            <w:shd w:val="clear" w:color="auto" w:fill="auto"/>
            <w:hideMark/>
          </w:tcPr>
          <w:p w:rsidR="00CF4B71" w:rsidRPr="00CF4B71" w:rsidRDefault="00CF4B71" w:rsidP="00CF4B71">
            <w:pPr>
              <w:spacing w:after="0" w:line="240" w:lineRule="auto"/>
              <w:jc w:val="both"/>
              <w:outlineLvl w:val="0"/>
              <w:rPr>
                <w:rFonts w:ascii="Arial" w:eastAsia="Times New Roman" w:hAnsi="Arial" w:cs="Arial"/>
                <w:b/>
                <w:bCs/>
                <w:sz w:val="18"/>
                <w:szCs w:val="18"/>
              </w:rPr>
            </w:pPr>
          </w:p>
        </w:tc>
        <w:tc>
          <w:tcPr>
            <w:tcW w:w="1555" w:type="dxa"/>
            <w:tcBorders>
              <w:top w:val="nil"/>
              <w:left w:val="nil"/>
              <w:bottom w:val="nil"/>
              <w:right w:val="nil"/>
            </w:tcBorders>
            <w:shd w:val="clear" w:color="auto" w:fill="auto"/>
            <w:noWrap/>
            <w:vAlign w:val="center"/>
            <w:hideMark/>
          </w:tcPr>
          <w:p w:rsidR="00CF4B71" w:rsidRPr="00CF4B71" w:rsidRDefault="00CF4B71" w:rsidP="00CF4B71">
            <w:pPr>
              <w:spacing w:after="0" w:line="240" w:lineRule="auto"/>
              <w:jc w:val="right"/>
              <w:outlineLvl w:val="0"/>
              <w:rPr>
                <w:rFonts w:ascii="Arial" w:eastAsia="Times New Roman" w:hAnsi="Arial" w:cs="Arial"/>
                <w:b/>
                <w:bCs/>
                <w:sz w:val="18"/>
                <w:szCs w:val="18"/>
              </w:rPr>
            </w:pPr>
          </w:p>
        </w:tc>
        <w:tc>
          <w:tcPr>
            <w:tcW w:w="1513" w:type="dxa"/>
            <w:tcBorders>
              <w:top w:val="nil"/>
              <w:left w:val="nil"/>
              <w:bottom w:val="nil"/>
              <w:right w:val="nil"/>
            </w:tcBorders>
            <w:shd w:val="clear" w:color="auto" w:fill="auto"/>
            <w:noWrap/>
            <w:vAlign w:val="bottom"/>
            <w:hideMark/>
          </w:tcPr>
          <w:p w:rsidR="00CF4B71" w:rsidRPr="00CF4B71" w:rsidRDefault="00CF4B71" w:rsidP="00CF4B71">
            <w:pPr>
              <w:spacing w:after="0" w:line="240" w:lineRule="auto"/>
              <w:outlineLvl w:val="0"/>
              <w:rPr>
                <w:rFonts w:ascii="Arial" w:eastAsia="Times New Roman" w:hAnsi="Arial" w:cs="Arial"/>
                <w:sz w:val="18"/>
                <w:szCs w:val="18"/>
              </w:rPr>
            </w:pPr>
          </w:p>
        </w:tc>
        <w:tc>
          <w:tcPr>
            <w:tcW w:w="1700" w:type="dxa"/>
            <w:tcBorders>
              <w:top w:val="nil"/>
              <w:left w:val="nil"/>
              <w:bottom w:val="nil"/>
              <w:right w:val="nil"/>
            </w:tcBorders>
            <w:shd w:val="clear" w:color="auto" w:fill="auto"/>
            <w:noWrap/>
            <w:vAlign w:val="bottom"/>
            <w:hideMark/>
          </w:tcPr>
          <w:p w:rsidR="00CF4B71" w:rsidRPr="00CF4B71" w:rsidRDefault="00CF4B71" w:rsidP="00CF4B71">
            <w:pPr>
              <w:spacing w:after="0" w:line="240" w:lineRule="auto"/>
              <w:outlineLvl w:val="0"/>
              <w:rPr>
                <w:rFonts w:ascii="Arial" w:eastAsia="Times New Roman" w:hAnsi="Arial" w:cs="Arial"/>
                <w:sz w:val="18"/>
                <w:szCs w:val="18"/>
              </w:rPr>
            </w:pPr>
          </w:p>
        </w:tc>
      </w:tr>
      <w:tr w:rsidR="00CF4B71" w:rsidRPr="00CF4B71" w:rsidTr="00BB6056">
        <w:trPr>
          <w:trHeight w:val="80"/>
        </w:trPr>
        <w:tc>
          <w:tcPr>
            <w:tcW w:w="855" w:type="dxa"/>
            <w:tcBorders>
              <w:top w:val="nil"/>
              <w:left w:val="nil"/>
              <w:bottom w:val="nil"/>
              <w:right w:val="nil"/>
            </w:tcBorders>
            <w:shd w:val="clear" w:color="auto" w:fill="auto"/>
            <w:noWrap/>
            <w:hideMark/>
          </w:tcPr>
          <w:p w:rsidR="00CF4B71" w:rsidRPr="00CF4B71" w:rsidRDefault="00CF4B71" w:rsidP="00CF4B71">
            <w:pPr>
              <w:spacing w:after="0" w:line="240" w:lineRule="auto"/>
              <w:jc w:val="center"/>
              <w:outlineLvl w:val="0"/>
              <w:rPr>
                <w:rFonts w:ascii="Arial" w:eastAsia="Times New Roman" w:hAnsi="Arial" w:cs="Arial"/>
                <w:sz w:val="18"/>
                <w:szCs w:val="18"/>
              </w:rPr>
            </w:pPr>
          </w:p>
        </w:tc>
        <w:tc>
          <w:tcPr>
            <w:tcW w:w="9758" w:type="dxa"/>
            <w:gridSpan w:val="3"/>
            <w:tcBorders>
              <w:top w:val="nil"/>
              <w:left w:val="nil"/>
              <w:bottom w:val="single" w:sz="4" w:space="0" w:color="auto"/>
              <w:right w:val="nil"/>
            </w:tcBorders>
            <w:shd w:val="clear" w:color="auto" w:fill="auto"/>
            <w:vAlign w:val="bottom"/>
            <w:hideMark/>
          </w:tcPr>
          <w:p w:rsidR="00CF4B71" w:rsidRPr="00CF4B71" w:rsidRDefault="00CF4B71" w:rsidP="00CF4B71">
            <w:pPr>
              <w:spacing w:after="0" w:line="240" w:lineRule="auto"/>
              <w:jc w:val="both"/>
              <w:outlineLvl w:val="0"/>
              <w:rPr>
                <w:rFonts w:ascii="Arial" w:eastAsia="Times New Roman" w:hAnsi="Arial" w:cs="Arial"/>
                <w:sz w:val="18"/>
                <w:szCs w:val="18"/>
              </w:rPr>
            </w:pPr>
            <w:r w:rsidRPr="00CF4B71">
              <w:rPr>
                <w:rFonts w:ascii="Arial" w:eastAsia="Times New Roman" w:hAnsi="Arial" w:cs="Arial"/>
                <w:sz w:val="18"/>
                <w:szCs w:val="18"/>
              </w:rPr>
              <w:t>Прочие субсидии бюджетам сельских поселений на поддержку общественных ветеранских организаций сельских поселений в рамках муниципальной программы "Социально-экономическое развитие Байкаловского муниципального района" до 2032 года</w:t>
            </w:r>
          </w:p>
        </w:tc>
        <w:tc>
          <w:tcPr>
            <w:tcW w:w="1555" w:type="dxa"/>
            <w:tcBorders>
              <w:top w:val="nil"/>
              <w:left w:val="nil"/>
              <w:bottom w:val="single" w:sz="4" w:space="0" w:color="auto"/>
              <w:right w:val="nil"/>
            </w:tcBorders>
            <w:shd w:val="clear" w:color="auto" w:fill="auto"/>
            <w:noWrap/>
            <w:vAlign w:val="bottom"/>
            <w:hideMark/>
          </w:tcPr>
          <w:p w:rsidR="00CF4B71" w:rsidRPr="00CF4B71" w:rsidRDefault="00CF4B71" w:rsidP="00CF4B71">
            <w:pPr>
              <w:spacing w:after="0" w:line="240" w:lineRule="auto"/>
              <w:jc w:val="right"/>
              <w:outlineLvl w:val="0"/>
              <w:rPr>
                <w:rFonts w:ascii="Arial" w:eastAsia="Times New Roman" w:hAnsi="Arial" w:cs="Arial"/>
                <w:sz w:val="18"/>
                <w:szCs w:val="18"/>
              </w:rPr>
            </w:pPr>
            <w:r w:rsidRPr="00CF4B71">
              <w:rPr>
                <w:rFonts w:ascii="Arial" w:eastAsia="Times New Roman" w:hAnsi="Arial" w:cs="Arial"/>
                <w:sz w:val="18"/>
                <w:szCs w:val="18"/>
              </w:rPr>
              <w:t>349,2</w:t>
            </w:r>
          </w:p>
        </w:tc>
        <w:tc>
          <w:tcPr>
            <w:tcW w:w="1513" w:type="dxa"/>
            <w:tcBorders>
              <w:top w:val="nil"/>
              <w:left w:val="nil"/>
              <w:bottom w:val="single" w:sz="4" w:space="0" w:color="auto"/>
              <w:right w:val="nil"/>
            </w:tcBorders>
            <w:shd w:val="clear" w:color="auto" w:fill="auto"/>
            <w:noWrap/>
            <w:vAlign w:val="bottom"/>
            <w:hideMark/>
          </w:tcPr>
          <w:p w:rsidR="00CF4B71" w:rsidRPr="00CF4B71" w:rsidRDefault="00CF4B71" w:rsidP="00CF4B71">
            <w:pPr>
              <w:spacing w:after="0" w:line="240" w:lineRule="auto"/>
              <w:jc w:val="right"/>
              <w:outlineLvl w:val="0"/>
              <w:rPr>
                <w:rFonts w:ascii="Arial" w:eastAsia="Times New Roman" w:hAnsi="Arial" w:cs="Arial"/>
                <w:sz w:val="18"/>
                <w:szCs w:val="18"/>
              </w:rPr>
            </w:pPr>
            <w:r w:rsidRPr="00CF4B71">
              <w:rPr>
                <w:rFonts w:ascii="Arial" w:eastAsia="Times New Roman" w:hAnsi="Arial" w:cs="Arial"/>
                <w:sz w:val="18"/>
                <w:szCs w:val="18"/>
              </w:rPr>
              <w:t>0,0</w:t>
            </w:r>
          </w:p>
        </w:tc>
        <w:tc>
          <w:tcPr>
            <w:tcW w:w="1700" w:type="dxa"/>
            <w:tcBorders>
              <w:top w:val="nil"/>
              <w:left w:val="nil"/>
              <w:bottom w:val="single" w:sz="4" w:space="0" w:color="auto"/>
              <w:right w:val="nil"/>
            </w:tcBorders>
            <w:shd w:val="clear" w:color="auto" w:fill="auto"/>
            <w:noWrap/>
            <w:vAlign w:val="bottom"/>
            <w:hideMark/>
          </w:tcPr>
          <w:p w:rsidR="00CF4B71" w:rsidRPr="00CF4B71" w:rsidRDefault="00CF4B71" w:rsidP="00CF4B71">
            <w:pPr>
              <w:spacing w:after="0" w:line="240" w:lineRule="auto"/>
              <w:jc w:val="right"/>
              <w:outlineLvl w:val="0"/>
              <w:rPr>
                <w:rFonts w:ascii="Arial" w:eastAsia="Times New Roman" w:hAnsi="Arial" w:cs="Arial"/>
                <w:sz w:val="18"/>
                <w:szCs w:val="18"/>
              </w:rPr>
            </w:pPr>
            <w:r w:rsidRPr="00CF4B71">
              <w:rPr>
                <w:rFonts w:ascii="Arial" w:eastAsia="Times New Roman" w:hAnsi="Arial" w:cs="Arial"/>
                <w:sz w:val="18"/>
                <w:szCs w:val="18"/>
              </w:rPr>
              <w:t>0,0</w:t>
            </w:r>
          </w:p>
        </w:tc>
      </w:tr>
      <w:tr w:rsidR="00CF4B71" w:rsidRPr="00CF4B71" w:rsidTr="00BB6056">
        <w:trPr>
          <w:trHeight w:val="70"/>
        </w:trPr>
        <w:tc>
          <w:tcPr>
            <w:tcW w:w="855" w:type="dxa"/>
            <w:tcBorders>
              <w:top w:val="nil"/>
              <w:left w:val="nil"/>
              <w:bottom w:val="nil"/>
              <w:right w:val="nil"/>
            </w:tcBorders>
            <w:shd w:val="clear" w:color="auto" w:fill="auto"/>
            <w:noWrap/>
            <w:hideMark/>
          </w:tcPr>
          <w:p w:rsidR="00CF4B71" w:rsidRPr="00CF4B71" w:rsidRDefault="00CF4B71" w:rsidP="00CF4B71">
            <w:pPr>
              <w:spacing w:after="0" w:line="240" w:lineRule="auto"/>
              <w:jc w:val="center"/>
              <w:outlineLvl w:val="0"/>
              <w:rPr>
                <w:rFonts w:ascii="Arial" w:eastAsia="Times New Roman" w:hAnsi="Arial" w:cs="Arial"/>
                <w:sz w:val="18"/>
                <w:szCs w:val="18"/>
              </w:rPr>
            </w:pPr>
          </w:p>
        </w:tc>
        <w:tc>
          <w:tcPr>
            <w:tcW w:w="9758" w:type="dxa"/>
            <w:gridSpan w:val="3"/>
            <w:tcBorders>
              <w:top w:val="nil"/>
              <w:left w:val="nil"/>
              <w:bottom w:val="single" w:sz="4" w:space="0" w:color="auto"/>
              <w:right w:val="nil"/>
            </w:tcBorders>
            <w:shd w:val="clear" w:color="auto" w:fill="auto"/>
            <w:vAlign w:val="bottom"/>
            <w:hideMark/>
          </w:tcPr>
          <w:p w:rsidR="00CF4B71" w:rsidRPr="00CF4B71" w:rsidRDefault="00CF4B71" w:rsidP="00CF4B71">
            <w:pPr>
              <w:spacing w:after="0" w:line="240" w:lineRule="auto"/>
              <w:jc w:val="both"/>
              <w:outlineLvl w:val="0"/>
              <w:rPr>
                <w:rFonts w:ascii="Arial" w:eastAsia="Times New Roman" w:hAnsi="Arial" w:cs="Arial"/>
                <w:sz w:val="18"/>
                <w:szCs w:val="18"/>
              </w:rPr>
            </w:pPr>
            <w:r w:rsidRPr="00CF4B71">
              <w:rPr>
                <w:rFonts w:ascii="Arial" w:eastAsia="Times New Roman" w:hAnsi="Arial" w:cs="Arial"/>
                <w:sz w:val="18"/>
                <w:szCs w:val="18"/>
              </w:rPr>
              <w:t>Прочие субсидии бюджетам сельских поселений на капитальный ремонт канализации и санузла в спортивном зале с. Елань в рамках муниципальной программы "Социально-экономическое развитие Байкаловского муниципального района" до 2032 года</w:t>
            </w:r>
          </w:p>
        </w:tc>
        <w:tc>
          <w:tcPr>
            <w:tcW w:w="1555" w:type="dxa"/>
            <w:tcBorders>
              <w:top w:val="nil"/>
              <w:left w:val="nil"/>
              <w:bottom w:val="single" w:sz="4" w:space="0" w:color="auto"/>
              <w:right w:val="nil"/>
            </w:tcBorders>
            <w:shd w:val="clear" w:color="auto" w:fill="auto"/>
            <w:noWrap/>
            <w:vAlign w:val="bottom"/>
            <w:hideMark/>
          </w:tcPr>
          <w:p w:rsidR="00CF4B71" w:rsidRPr="00CF4B71" w:rsidRDefault="00CF4B71" w:rsidP="00CF4B71">
            <w:pPr>
              <w:spacing w:after="0" w:line="240" w:lineRule="auto"/>
              <w:jc w:val="right"/>
              <w:outlineLvl w:val="0"/>
              <w:rPr>
                <w:rFonts w:ascii="Arial" w:eastAsia="Times New Roman" w:hAnsi="Arial" w:cs="Arial"/>
                <w:sz w:val="18"/>
                <w:szCs w:val="18"/>
              </w:rPr>
            </w:pPr>
            <w:r w:rsidRPr="00CF4B71">
              <w:rPr>
                <w:rFonts w:ascii="Arial" w:eastAsia="Times New Roman" w:hAnsi="Arial" w:cs="Arial"/>
                <w:sz w:val="18"/>
                <w:szCs w:val="18"/>
              </w:rPr>
              <w:t>588,0</w:t>
            </w:r>
          </w:p>
        </w:tc>
        <w:tc>
          <w:tcPr>
            <w:tcW w:w="1513" w:type="dxa"/>
            <w:tcBorders>
              <w:top w:val="nil"/>
              <w:left w:val="nil"/>
              <w:bottom w:val="single" w:sz="4" w:space="0" w:color="auto"/>
              <w:right w:val="nil"/>
            </w:tcBorders>
            <w:shd w:val="clear" w:color="auto" w:fill="auto"/>
            <w:noWrap/>
            <w:vAlign w:val="bottom"/>
            <w:hideMark/>
          </w:tcPr>
          <w:p w:rsidR="00CF4B71" w:rsidRPr="00CF4B71" w:rsidRDefault="00CF4B71" w:rsidP="00CF4B71">
            <w:pPr>
              <w:spacing w:after="0" w:line="240" w:lineRule="auto"/>
              <w:jc w:val="right"/>
              <w:outlineLvl w:val="0"/>
              <w:rPr>
                <w:rFonts w:ascii="Arial" w:eastAsia="Times New Roman" w:hAnsi="Arial" w:cs="Arial"/>
                <w:sz w:val="18"/>
                <w:szCs w:val="18"/>
              </w:rPr>
            </w:pPr>
            <w:r w:rsidRPr="00CF4B71">
              <w:rPr>
                <w:rFonts w:ascii="Arial" w:eastAsia="Times New Roman" w:hAnsi="Arial" w:cs="Arial"/>
                <w:sz w:val="18"/>
                <w:szCs w:val="18"/>
              </w:rPr>
              <w:t>0,0</w:t>
            </w:r>
          </w:p>
        </w:tc>
        <w:tc>
          <w:tcPr>
            <w:tcW w:w="1700" w:type="dxa"/>
            <w:tcBorders>
              <w:top w:val="nil"/>
              <w:left w:val="nil"/>
              <w:bottom w:val="single" w:sz="4" w:space="0" w:color="auto"/>
              <w:right w:val="nil"/>
            </w:tcBorders>
            <w:shd w:val="clear" w:color="auto" w:fill="auto"/>
            <w:noWrap/>
            <w:vAlign w:val="bottom"/>
            <w:hideMark/>
          </w:tcPr>
          <w:p w:rsidR="00CF4B71" w:rsidRPr="00CF4B71" w:rsidRDefault="00CF4B71" w:rsidP="00CF4B71">
            <w:pPr>
              <w:spacing w:after="0" w:line="240" w:lineRule="auto"/>
              <w:jc w:val="right"/>
              <w:outlineLvl w:val="0"/>
              <w:rPr>
                <w:rFonts w:ascii="Arial" w:eastAsia="Times New Roman" w:hAnsi="Arial" w:cs="Arial"/>
                <w:sz w:val="18"/>
                <w:szCs w:val="18"/>
              </w:rPr>
            </w:pPr>
            <w:r w:rsidRPr="00CF4B71">
              <w:rPr>
                <w:rFonts w:ascii="Arial" w:eastAsia="Times New Roman" w:hAnsi="Arial" w:cs="Arial"/>
                <w:sz w:val="18"/>
                <w:szCs w:val="18"/>
              </w:rPr>
              <w:t>0,0</w:t>
            </w:r>
          </w:p>
        </w:tc>
      </w:tr>
      <w:tr w:rsidR="00CF4B71" w:rsidRPr="00CF4B71" w:rsidTr="00BB6056">
        <w:trPr>
          <w:trHeight w:val="70"/>
        </w:trPr>
        <w:tc>
          <w:tcPr>
            <w:tcW w:w="855" w:type="dxa"/>
            <w:tcBorders>
              <w:top w:val="nil"/>
              <w:left w:val="nil"/>
              <w:bottom w:val="nil"/>
              <w:right w:val="nil"/>
            </w:tcBorders>
            <w:shd w:val="clear" w:color="auto" w:fill="auto"/>
            <w:noWrap/>
            <w:hideMark/>
          </w:tcPr>
          <w:p w:rsidR="00CF4B71" w:rsidRPr="00CF4B71" w:rsidRDefault="00CF4B71" w:rsidP="00CF4B71">
            <w:pPr>
              <w:spacing w:after="0" w:line="240" w:lineRule="auto"/>
              <w:jc w:val="center"/>
              <w:outlineLvl w:val="0"/>
              <w:rPr>
                <w:rFonts w:ascii="Arial" w:eastAsia="Times New Roman" w:hAnsi="Arial" w:cs="Arial"/>
                <w:sz w:val="18"/>
                <w:szCs w:val="18"/>
              </w:rPr>
            </w:pPr>
          </w:p>
        </w:tc>
        <w:tc>
          <w:tcPr>
            <w:tcW w:w="9758" w:type="dxa"/>
            <w:gridSpan w:val="3"/>
            <w:tcBorders>
              <w:top w:val="nil"/>
              <w:left w:val="nil"/>
              <w:bottom w:val="single" w:sz="4" w:space="0" w:color="auto"/>
              <w:right w:val="nil"/>
            </w:tcBorders>
            <w:shd w:val="clear" w:color="auto" w:fill="auto"/>
            <w:vAlign w:val="bottom"/>
            <w:hideMark/>
          </w:tcPr>
          <w:p w:rsidR="00CF4B71" w:rsidRPr="00CF4B71" w:rsidRDefault="00CF4B71" w:rsidP="00CF4B71">
            <w:pPr>
              <w:spacing w:after="0" w:line="240" w:lineRule="auto"/>
              <w:jc w:val="both"/>
              <w:outlineLvl w:val="0"/>
              <w:rPr>
                <w:rFonts w:ascii="Arial" w:eastAsia="Times New Roman" w:hAnsi="Arial" w:cs="Arial"/>
                <w:sz w:val="18"/>
                <w:szCs w:val="18"/>
              </w:rPr>
            </w:pPr>
            <w:r w:rsidRPr="00CF4B71">
              <w:rPr>
                <w:rFonts w:ascii="Arial" w:eastAsia="Times New Roman" w:hAnsi="Arial" w:cs="Arial"/>
                <w:sz w:val="18"/>
                <w:szCs w:val="18"/>
              </w:rPr>
              <w:t>Прочие субсидии бюджетам сельских поселений на приобретение специализированной техники и оборудования для оказания коммунальных услуг и благоустройства в рамках муниципальной программы "Социально-экономическое развитие Байкаловского муниципального района" до 2032 года</w:t>
            </w:r>
          </w:p>
        </w:tc>
        <w:tc>
          <w:tcPr>
            <w:tcW w:w="1555" w:type="dxa"/>
            <w:tcBorders>
              <w:top w:val="nil"/>
              <w:left w:val="nil"/>
              <w:bottom w:val="single" w:sz="4" w:space="0" w:color="auto"/>
              <w:right w:val="nil"/>
            </w:tcBorders>
            <w:shd w:val="clear" w:color="auto" w:fill="auto"/>
            <w:noWrap/>
            <w:vAlign w:val="bottom"/>
            <w:hideMark/>
          </w:tcPr>
          <w:p w:rsidR="00CF4B71" w:rsidRPr="00CF4B71" w:rsidRDefault="00CF4B71" w:rsidP="00CF4B71">
            <w:pPr>
              <w:spacing w:after="0" w:line="240" w:lineRule="auto"/>
              <w:jc w:val="right"/>
              <w:outlineLvl w:val="0"/>
              <w:rPr>
                <w:rFonts w:ascii="Arial" w:eastAsia="Times New Roman" w:hAnsi="Arial" w:cs="Arial"/>
                <w:sz w:val="18"/>
                <w:szCs w:val="18"/>
              </w:rPr>
            </w:pPr>
            <w:r w:rsidRPr="00CF4B71">
              <w:rPr>
                <w:rFonts w:ascii="Arial" w:eastAsia="Times New Roman" w:hAnsi="Arial" w:cs="Arial"/>
                <w:sz w:val="18"/>
                <w:szCs w:val="18"/>
              </w:rPr>
              <w:t>357,3</w:t>
            </w:r>
          </w:p>
        </w:tc>
        <w:tc>
          <w:tcPr>
            <w:tcW w:w="1513" w:type="dxa"/>
            <w:tcBorders>
              <w:top w:val="nil"/>
              <w:left w:val="nil"/>
              <w:bottom w:val="single" w:sz="4" w:space="0" w:color="auto"/>
              <w:right w:val="nil"/>
            </w:tcBorders>
            <w:shd w:val="clear" w:color="auto" w:fill="auto"/>
            <w:noWrap/>
            <w:vAlign w:val="bottom"/>
            <w:hideMark/>
          </w:tcPr>
          <w:p w:rsidR="00CF4B71" w:rsidRPr="00CF4B71" w:rsidRDefault="00CF4B71" w:rsidP="00CF4B71">
            <w:pPr>
              <w:spacing w:after="0" w:line="240" w:lineRule="auto"/>
              <w:jc w:val="right"/>
              <w:outlineLvl w:val="0"/>
              <w:rPr>
                <w:rFonts w:ascii="Arial" w:eastAsia="Times New Roman" w:hAnsi="Arial" w:cs="Arial"/>
                <w:sz w:val="18"/>
                <w:szCs w:val="18"/>
              </w:rPr>
            </w:pPr>
            <w:r w:rsidRPr="00CF4B71">
              <w:rPr>
                <w:rFonts w:ascii="Arial" w:eastAsia="Times New Roman" w:hAnsi="Arial" w:cs="Arial"/>
                <w:sz w:val="18"/>
                <w:szCs w:val="18"/>
              </w:rPr>
              <w:t>0,0</w:t>
            </w:r>
          </w:p>
        </w:tc>
        <w:tc>
          <w:tcPr>
            <w:tcW w:w="1700" w:type="dxa"/>
            <w:tcBorders>
              <w:top w:val="nil"/>
              <w:left w:val="nil"/>
              <w:bottom w:val="single" w:sz="4" w:space="0" w:color="auto"/>
              <w:right w:val="nil"/>
            </w:tcBorders>
            <w:shd w:val="clear" w:color="auto" w:fill="auto"/>
            <w:noWrap/>
            <w:vAlign w:val="bottom"/>
            <w:hideMark/>
          </w:tcPr>
          <w:p w:rsidR="00CF4B71" w:rsidRPr="00CF4B71" w:rsidRDefault="00CF4B71" w:rsidP="00CF4B71">
            <w:pPr>
              <w:spacing w:after="0" w:line="240" w:lineRule="auto"/>
              <w:jc w:val="right"/>
              <w:outlineLvl w:val="0"/>
              <w:rPr>
                <w:rFonts w:ascii="Arial" w:eastAsia="Times New Roman" w:hAnsi="Arial" w:cs="Arial"/>
                <w:sz w:val="18"/>
                <w:szCs w:val="18"/>
              </w:rPr>
            </w:pPr>
            <w:r w:rsidRPr="00CF4B71">
              <w:rPr>
                <w:rFonts w:ascii="Arial" w:eastAsia="Times New Roman" w:hAnsi="Arial" w:cs="Arial"/>
                <w:sz w:val="18"/>
                <w:szCs w:val="18"/>
              </w:rPr>
              <w:t>0,0</w:t>
            </w:r>
          </w:p>
        </w:tc>
      </w:tr>
      <w:tr w:rsidR="00CF4B71" w:rsidRPr="00CF4B71" w:rsidTr="00BB6056">
        <w:trPr>
          <w:trHeight w:val="70"/>
        </w:trPr>
        <w:tc>
          <w:tcPr>
            <w:tcW w:w="855" w:type="dxa"/>
            <w:tcBorders>
              <w:top w:val="nil"/>
              <w:left w:val="nil"/>
              <w:bottom w:val="nil"/>
              <w:right w:val="nil"/>
            </w:tcBorders>
            <w:shd w:val="clear" w:color="auto" w:fill="auto"/>
            <w:noWrap/>
            <w:hideMark/>
          </w:tcPr>
          <w:p w:rsidR="00CF4B71" w:rsidRPr="00CF4B71" w:rsidRDefault="00CF4B71" w:rsidP="00CF4B71">
            <w:pPr>
              <w:spacing w:after="0" w:line="240" w:lineRule="auto"/>
              <w:jc w:val="center"/>
              <w:outlineLvl w:val="0"/>
              <w:rPr>
                <w:rFonts w:ascii="Arial" w:eastAsia="Times New Roman" w:hAnsi="Arial" w:cs="Arial"/>
                <w:sz w:val="18"/>
                <w:szCs w:val="18"/>
              </w:rPr>
            </w:pPr>
          </w:p>
        </w:tc>
        <w:tc>
          <w:tcPr>
            <w:tcW w:w="9758" w:type="dxa"/>
            <w:gridSpan w:val="3"/>
            <w:tcBorders>
              <w:top w:val="nil"/>
              <w:left w:val="nil"/>
              <w:bottom w:val="single" w:sz="4" w:space="0" w:color="auto"/>
              <w:right w:val="nil"/>
            </w:tcBorders>
            <w:shd w:val="clear" w:color="auto" w:fill="auto"/>
            <w:vAlign w:val="bottom"/>
            <w:hideMark/>
          </w:tcPr>
          <w:p w:rsidR="00CF4B71" w:rsidRPr="00CF4B71" w:rsidRDefault="00CF4B71" w:rsidP="00CF4B71">
            <w:pPr>
              <w:spacing w:after="0" w:line="240" w:lineRule="auto"/>
              <w:jc w:val="both"/>
              <w:outlineLvl w:val="0"/>
              <w:rPr>
                <w:rFonts w:ascii="Arial" w:eastAsia="Times New Roman" w:hAnsi="Arial" w:cs="Arial"/>
                <w:sz w:val="18"/>
                <w:szCs w:val="18"/>
              </w:rPr>
            </w:pPr>
            <w:r w:rsidRPr="00CF4B71">
              <w:rPr>
                <w:rFonts w:ascii="Arial" w:eastAsia="Times New Roman" w:hAnsi="Arial" w:cs="Arial"/>
                <w:sz w:val="18"/>
                <w:szCs w:val="18"/>
              </w:rPr>
              <w:t xml:space="preserve">Прочие субсидии бюджетам сельских поселений на обеспечение </w:t>
            </w:r>
            <w:proofErr w:type="gramStart"/>
            <w:r w:rsidRPr="00CF4B71">
              <w:rPr>
                <w:rFonts w:ascii="Arial" w:eastAsia="Times New Roman" w:hAnsi="Arial" w:cs="Arial"/>
                <w:sz w:val="18"/>
                <w:szCs w:val="18"/>
              </w:rPr>
              <w:t>осуществления оплаты труда работников муниципальных учреждений культуры</w:t>
            </w:r>
            <w:proofErr w:type="gramEnd"/>
            <w:r w:rsidRPr="00CF4B71">
              <w:rPr>
                <w:rFonts w:ascii="Arial" w:eastAsia="Times New Roman" w:hAnsi="Arial" w:cs="Arial"/>
                <w:sz w:val="18"/>
                <w:szCs w:val="18"/>
              </w:rPr>
              <w:t xml:space="preserve"> с учетом, установленных указами Президента Российской Федерации показателей соотношения заработной платы для данной категории работников</w:t>
            </w:r>
          </w:p>
        </w:tc>
        <w:tc>
          <w:tcPr>
            <w:tcW w:w="1555" w:type="dxa"/>
            <w:tcBorders>
              <w:top w:val="nil"/>
              <w:left w:val="nil"/>
              <w:bottom w:val="single" w:sz="4" w:space="0" w:color="auto"/>
              <w:right w:val="nil"/>
            </w:tcBorders>
            <w:shd w:val="clear" w:color="auto" w:fill="auto"/>
            <w:noWrap/>
            <w:vAlign w:val="bottom"/>
            <w:hideMark/>
          </w:tcPr>
          <w:p w:rsidR="00CF4B71" w:rsidRPr="00CF4B71" w:rsidRDefault="00CF4B71" w:rsidP="00CF4B71">
            <w:pPr>
              <w:spacing w:after="0" w:line="240" w:lineRule="auto"/>
              <w:jc w:val="right"/>
              <w:outlineLvl w:val="0"/>
              <w:rPr>
                <w:rFonts w:ascii="Arial" w:eastAsia="Times New Roman" w:hAnsi="Arial" w:cs="Arial"/>
                <w:sz w:val="18"/>
                <w:szCs w:val="18"/>
              </w:rPr>
            </w:pPr>
            <w:r w:rsidRPr="00CF4B71">
              <w:rPr>
                <w:rFonts w:ascii="Arial" w:eastAsia="Times New Roman" w:hAnsi="Arial" w:cs="Arial"/>
                <w:sz w:val="18"/>
                <w:szCs w:val="18"/>
              </w:rPr>
              <w:t>2 784,0</w:t>
            </w:r>
          </w:p>
        </w:tc>
        <w:tc>
          <w:tcPr>
            <w:tcW w:w="1513" w:type="dxa"/>
            <w:tcBorders>
              <w:top w:val="nil"/>
              <w:left w:val="nil"/>
              <w:bottom w:val="single" w:sz="4" w:space="0" w:color="auto"/>
              <w:right w:val="nil"/>
            </w:tcBorders>
            <w:shd w:val="clear" w:color="auto" w:fill="auto"/>
            <w:noWrap/>
            <w:vAlign w:val="bottom"/>
            <w:hideMark/>
          </w:tcPr>
          <w:p w:rsidR="00CF4B71" w:rsidRPr="00CF4B71" w:rsidRDefault="00CF4B71" w:rsidP="00CF4B71">
            <w:pPr>
              <w:spacing w:after="0" w:line="240" w:lineRule="auto"/>
              <w:jc w:val="right"/>
              <w:outlineLvl w:val="0"/>
              <w:rPr>
                <w:rFonts w:ascii="Arial" w:eastAsia="Times New Roman" w:hAnsi="Arial" w:cs="Arial"/>
                <w:sz w:val="18"/>
                <w:szCs w:val="18"/>
              </w:rPr>
            </w:pPr>
            <w:r w:rsidRPr="00CF4B71">
              <w:rPr>
                <w:rFonts w:ascii="Arial" w:eastAsia="Times New Roman" w:hAnsi="Arial" w:cs="Arial"/>
                <w:sz w:val="18"/>
                <w:szCs w:val="18"/>
              </w:rPr>
              <w:t>0,0</w:t>
            </w:r>
          </w:p>
        </w:tc>
        <w:tc>
          <w:tcPr>
            <w:tcW w:w="1700" w:type="dxa"/>
            <w:tcBorders>
              <w:top w:val="nil"/>
              <w:left w:val="nil"/>
              <w:bottom w:val="single" w:sz="4" w:space="0" w:color="auto"/>
              <w:right w:val="nil"/>
            </w:tcBorders>
            <w:shd w:val="clear" w:color="auto" w:fill="auto"/>
            <w:noWrap/>
            <w:vAlign w:val="bottom"/>
            <w:hideMark/>
          </w:tcPr>
          <w:p w:rsidR="00CF4B71" w:rsidRPr="00CF4B71" w:rsidRDefault="00CF4B71" w:rsidP="00CF4B71">
            <w:pPr>
              <w:spacing w:after="0" w:line="240" w:lineRule="auto"/>
              <w:jc w:val="right"/>
              <w:outlineLvl w:val="0"/>
              <w:rPr>
                <w:rFonts w:ascii="Arial" w:eastAsia="Times New Roman" w:hAnsi="Arial" w:cs="Arial"/>
                <w:sz w:val="18"/>
                <w:szCs w:val="18"/>
              </w:rPr>
            </w:pPr>
            <w:r w:rsidRPr="00CF4B71">
              <w:rPr>
                <w:rFonts w:ascii="Arial" w:eastAsia="Times New Roman" w:hAnsi="Arial" w:cs="Arial"/>
                <w:sz w:val="18"/>
                <w:szCs w:val="18"/>
              </w:rPr>
              <w:t>0,0</w:t>
            </w:r>
          </w:p>
        </w:tc>
      </w:tr>
      <w:tr w:rsidR="00CF4B71" w:rsidRPr="00CF4B71" w:rsidTr="00BB6056">
        <w:trPr>
          <w:trHeight w:val="311"/>
        </w:trPr>
        <w:tc>
          <w:tcPr>
            <w:tcW w:w="855" w:type="dxa"/>
            <w:tcBorders>
              <w:top w:val="nil"/>
              <w:left w:val="nil"/>
              <w:bottom w:val="nil"/>
              <w:right w:val="nil"/>
            </w:tcBorders>
            <w:shd w:val="clear" w:color="auto" w:fill="auto"/>
            <w:noWrap/>
            <w:hideMark/>
          </w:tcPr>
          <w:p w:rsidR="00CF4B71" w:rsidRPr="00CF4B71" w:rsidRDefault="00CF4B71" w:rsidP="00CF4B71">
            <w:pPr>
              <w:spacing w:after="0" w:line="240" w:lineRule="auto"/>
              <w:jc w:val="center"/>
              <w:rPr>
                <w:rFonts w:ascii="Arial" w:eastAsia="Times New Roman" w:hAnsi="Arial" w:cs="Arial"/>
                <w:sz w:val="18"/>
                <w:szCs w:val="18"/>
              </w:rPr>
            </w:pPr>
          </w:p>
        </w:tc>
        <w:tc>
          <w:tcPr>
            <w:tcW w:w="3420" w:type="dxa"/>
            <w:gridSpan w:val="2"/>
            <w:tcBorders>
              <w:top w:val="nil"/>
              <w:left w:val="nil"/>
              <w:bottom w:val="nil"/>
              <w:right w:val="nil"/>
            </w:tcBorders>
            <w:shd w:val="clear" w:color="auto" w:fill="auto"/>
            <w:vAlign w:val="bottom"/>
            <w:hideMark/>
          </w:tcPr>
          <w:p w:rsidR="00CF4B71" w:rsidRPr="00CF4B71" w:rsidRDefault="00CF4B71" w:rsidP="00CF4B71">
            <w:pPr>
              <w:spacing w:after="0" w:line="240" w:lineRule="auto"/>
              <w:jc w:val="both"/>
              <w:rPr>
                <w:rFonts w:ascii="Arial" w:eastAsia="Times New Roman" w:hAnsi="Arial" w:cs="Arial"/>
                <w:sz w:val="18"/>
                <w:szCs w:val="18"/>
              </w:rPr>
            </w:pPr>
          </w:p>
        </w:tc>
        <w:tc>
          <w:tcPr>
            <w:tcW w:w="6338" w:type="dxa"/>
            <w:tcBorders>
              <w:top w:val="nil"/>
              <w:left w:val="nil"/>
              <w:bottom w:val="nil"/>
              <w:right w:val="nil"/>
            </w:tcBorders>
            <w:shd w:val="clear" w:color="auto" w:fill="auto"/>
            <w:vAlign w:val="bottom"/>
            <w:hideMark/>
          </w:tcPr>
          <w:p w:rsidR="00CF4B71" w:rsidRPr="00CF4B71" w:rsidRDefault="00CF4B71" w:rsidP="00CF4B71">
            <w:pPr>
              <w:spacing w:after="0" w:line="240" w:lineRule="auto"/>
              <w:jc w:val="both"/>
              <w:rPr>
                <w:rFonts w:ascii="Arial" w:eastAsia="Times New Roman" w:hAnsi="Arial" w:cs="Arial"/>
                <w:sz w:val="18"/>
                <w:szCs w:val="18"/>
              </w:rPr>
            </w:pPr>
          </w:p>
        </w:tc>
        <w:tc>
          <w:tcPr>
            <w:tcW w:w="1555" w:type="dxa"/>
            <w:tcBorders>
              <w:top w:val="nil"/>
              <w:left w:val="nil"/>
              <w:bottom w:val="nil"/>
              <w:right w:val="nil"/>
            </w:tcBorders>
            <w:shd w:val="clear" w:color="auto" w:fill="auto"/>
            <w:noWrap/>
            <w:vAlign w:val="bottom"/>
            <w:hideMark/>
          </w:tcPr>
          <w:p w:rsidR="00CF4B71" w:rsidRPr="00CF4B71" w:rsidRDefault="00CF4B71" w:rsidP="00CF4B71">
            <w:pPr>
              <w:spacing w:after="0" w:line="240" w:lineRule="auto"/>
              <w:rPr>
                <w:rFonts w:ascii="Arial" w:eastAsia="Times New Roman" w:hAnsi="Arial" w:cs="Arial"/>
                <w:color w:val="FF0000"/>
                <w:sz w:val="18"/>
                <w:szCs w:val="18"/>
              </w:rPr>
            </w:pPr>
          </w:p>
        </w:tc>
        <w:tc>
          <w:tcPr>
            <w:tcW w:w="1513" w:type="dxa"/>
            <w:tcBorders>
              <w:top w:val="nil"/>
              <w:left w:val="nil"/>
              <w:bottom w:val="nil"/>
              <w:right w:val="nil"/>
            </w:tcBorders>
            <w:shd w:val="clear" w:color="auto" w:fill="auto"/>
            <w:noWrap/>
            <w:vAlign w:val="bottom"/>
            <w:hideMark/>
          </w:tcPr>
          <w:p w:rsidR="00CF4B71" w:rsidRPr="00CF4B71" w:rsidRDefault="00CF4B71" w:rsidP="00CF4B71">
            <w:pPr>
              <w:spacing w:after="0" w:line="240" w:lineRule="auto"/>
              <w:rPr>
                <w:rFonts w:ascii="Arial" w:eastAsia="Times New Roman" w:hAnsi="Arial" w:cs="Arial"/>
                <w:color w:val="FF0000"/>
                <w:sz w:val="18"/>
                <w:szCs w:val="18"/>
              </w:rPr>
            </w:pPr>
          </w:p>
        </w:tc>
        <w:tc>
          <w:tcPr>
            <w:tcW w:w="1700" w:type="dxa"/>
            <w:tcBorders>
              <w:top w:val="nil"/>
              <w:left w:val="nil"/>
              <w:bottom w:val="nil"/>
              <w:right w:val="nil"/>
            </w:tcBorders>
            <w:shd w:val="clear" w:color="auto" w:fill="auto"/>
            <w:noWrap/>
            <w:vAlign w:val="bottom"/>
            <w:hideMark/>
          </w:tcPr>
          <w:p w:rsidR="00CF4B71" w:rsidRPr="00CF4B71" w:rsidRDefault="00CF4B71" w:rsidP="00CF4B71">
            <w:pPr>
              <w:spacing w:after="0" w:line="240" w:lineRule="auto"/>
              <w:rPr>
                <w:rFonts w:ascii="Arial" w:eastAsia="Times New Roman" w:hAnsi="Arial" w:cs="Arial"/>
                <w:color w:val="FF0000"/>
                <w:sz w:val="18"/>
                <w:szCs w:val="18"/>
              </w:rPr>
            </w:pPr>
          </w:p>
        </w:tc>
      </w:tr>
      <w:tr w:rsidR="00CF4B71" w:rsidRPr="00CF4B71" w:rsidTr="00BB6056">
        <w:trPr>
          <w:trHeight w:val="328"/>
        </w:trPr>
        <w:tc>
          <w:tcPr>
            <w:tcW w:w="855" w:type="dxa"/>
            <w:tcBorders>
              <w:top w:val="nil"/>
              <w:left w:val="nil"/>
              <w:bottom w:val="nil"/>
              <w:right w:val="nil"/>
            </w:tcBorders>
            <w:shd w:val="clear" w:color="auto" w:fill="auto"/>
            <w:noWrap/>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lastRenderedPageBreak/>
              <w:t>&lt;2&gt;</w:t>
            </w:r>
          </w:p>
        </w:tc>
        <w:tc>
          <w:tcPr>
            <w:tcW w:w="3420" w:type="dxa"/>
            <w:gridSpan w:val="2"/>
            <w:tcBorders>
              <w:top w:val="nil"/>
              <w:left w:val="nil"/>
              <w:bottom w:val="nil"/>
              <w:right w:val="nil"/>
            </w:tcBorders>
            <w:shd w:val="clear" w:color="auto" w:fill="auto"/>
            <w:vAlign w:val="center"/>
            <w:hideMark/>
          </w:tcPr>
          <w:p w:rsidR="00CF4B71" w:rsidRPr="00CF4B71" w:rsidRDefault="00CF4B71" w:rsidP="00CF4B71">
            <w:pPr>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 xml:space="preserve">По данной строке </w:t>
            </w:r>
            <w:proofErr w:type="gramStart"/>
            <w:r w:rsidRPr="00CF4B71">
              <w:rPr>
                <w:rFonts w:ascii="Arial" w:eastAsia="Times New Roman" w:hAnsi="Arial" w:cs="Arial"/>
                <w:sz w:val="18"/>
                <w:szCs w:val="18"/>
              </w:rPr>
              <w:t>указаны</w:t>
            </w:r>
            <w:proofErr w:type="gramEnd"/>
            <w:r w:rsidRPr="00CF4B71">
              <w:rPr>
                <w:rFonts w:ascii="Arial" w:eastAsia="Times New Roman" w:hAnsi="Arial" w:cs="Arial"/>
                <w:sz w:val="18"/>
                <w:szCs w:val="18"/>
              </w:rPr>
              <w:t>:</w:t>
            </w:r>
          </w:p>
        </w:tc>
        <w:tc>
          <w:tcPr>
            <w:tcW w:w="6338" w:type="dxa"/>
            <w:tcBorders>
              <w:top w:val="nil"/>
              <w:left w:val="nil"/>
              <w:bottom w:val="nil"/>
              <w:right w:val="nil"/>
            </w:tcBorders>
            <w:shd w:val="clear" w:color="auto" w:fill="auto"/>
            <w:vAlign w:val="bottom"/>
            <w:hideMark/>
          </w:tcPr>
          <w:p w:rsidR="00CF4B71" w:rsidRPr="00CF4B71" w:rsidRDefault="00CF4B71" w:rsidP="00CF4B71">
            <w:pPr>
              <w:spacing w:after="0" w:line="240" w:lineRule="auto"/>
              <w:jc w:val="both"/>
              <w:rPr>
                <w:rFonts w:ascii="Arial" w:eastAsia="Times New Roman" w:hAnsi="Arial" w:cs="Arial"/>
                <w:sz w:val="18"/>
                <w:szCs w:val="18"/>
              </w:rPr>
            </w:pPr>
          </w:p>
        </w:tc>
        <w:tc>
          <w:tcPr>
            <w:tcW w:w="1555" w:type="dxa"/>
            <w:tcBorders>
              <w:top w:val="nil"/>
              <w:left w:val="nil"/>
              <w:bottom w:val="nil"/>
              <w:right w:val="nil"/>
            </w:tcBorders>
            <w:shd w:val="clear" w:color="auto" w:fill="auto"/>
            <w:noWrap/>
            <w:vAlign w:val="bottom"/>
            <w:hideMark/>
          </w:tcPr>
          <w:p w:rsidR="00CF4B71" w:rsidRPr="00CF4B71" w:rsidRDefault="00CF4B71" w:rsidP="00CF4B71">
            <w:pPr>
              <w:spacing w:after="0" w:line="240" w:lineRule="auto"/>
              <w:rPr>
                <w:rFonts w:ascii="Arial" w:eastAsia="Times New Roman" w:hAnsi="Arial" w:cs="Arial"/>
                <w:color w:val="FF0000"/>
                <w:sz w:val="18"/>
                <w:szCs w:val="18"/>
              </w:rPr>
            </w:pPr>
          </w:p>
        </w:tc>
        <w:tc>
          <w:tcPr>
            <w:tcW w:w="1513" w:type="dxa"/>
            <w:tcBorders>
              <w:top w:val="nil"/>
              <w:left w:val="nil"/>
              <w:bottom w:val="nil"/>
              <w:right w:val="nil"/>
            </w:tcBorders>
            <w:shd w:val="clear" w:color="auto" w:fill="auto"/>
            <w:noWrap/>
            <w:vAlign w:val="bottom"/>
            <w:hideMark/>
          </w:tcPr>
          <w:p w:rsidR="00CF4B71" w:rsidRPr="00CF4B71" w:rsidRDefault="00CF4B71" w:rsidP="00CF4B71">
            <w:pPr>
              <w:spacing w:after="0" w:line="240" w:lineRule="auto"/>
              <w:rPr>
                <w:rFonts w:ascii="Arial" w:eastAsia="Times New Roman" w:hAnsi="Arial" w:cs="Arial"/>
                <w:color w:val="FF0000"/>
                <w:sz w:val="18"/>
                <w:szCs w:val="18"/>
              </w:rPr>
            </w:pPr>
          </w:p>
        </w:tc>
        <w:tc>
          <w:tcPr>
            <w:tcW w:w="1700" w:type="dxa"/>
            <w:tcBorders>
              <w:top w:val="nil"/>
              <w:left w:val="nil"/>
              <w:bottom w:val="nil"/>
              <w:right w:val="nil"/>
            </w:tcBorders>
            <w:shd w:val="clear" w:color="auto" w:fill="auto"/>
            <w:noWrap/>
            <w:vAlign w:val="bottom"/>
            <w:hideMark/>
          </w:tcPr>
          <w:p w:rsidR="00CF4B71" w:rsidRPr="00CF4B71" w:rsidRDefault="00CF4B71" w:rsidP="00CF4B71">
            <w:pPr>
              <w:spacing w:after="0" w:line="240" w:lineRule="auto"/>
              <w:rPr>
                <w:rFonts w:ascii="Arial" w:eastAsia="Times New Roman" w:hAnsi="Arial" w:cs="Arial"/>
                <w:color w:val="FF0000"/>
                <w:sz w:val="18"/>
                <w:szCs w:val="18"/>
              </w:rPr>
            </w:pPr>
          </w:p>
        </w:tc>
      </w:tr>
      <w:tr w:rsidR="00CF4B71" w:rsidRPr="00CF4B71" w:rsidTr="00BB6056">
        <w:trPr>
          <w:trHeight w:val="80"/>
        </w:trPr>
        <w:tc>
          <w:tcPr>
            <w:tcW w:w="855" w:type="dxa"/>
            <w:tcBorders>
              <w:top w:val="nil"/>
              <w:left w:val="nil"/>
              <w:bottom w:val="nil"/>
              <w:right w:val="nil"/>
            </w:tcBorders>
            <w:shd w:val="clear" w:color="auto" w:fill="auto"/>
            <w:noWrap/>
            <w:hideMark/>
          </w:tcPr>
          <w:p w:rsidR="00CF4B71" w:rsidRPr="00CF4B71" w:rsidRDefault="00CF4B71" w:rsidP="00CF4B71">
            <w:pPr>
              <w:spacing w:after="0" w:line="240" w:lineRule="auto"/>
              <w:jc w:val="center"/>
              <w:rPr>
                <w:rFonts w:ascii="Arial" w:eastAsia="Times New Roman" w:hAnsi="Arial" w:cs="Arial"/>
                <w:sz w:val="18"/>
                <w:szCs w:val="18"/>
              </w:rPr>
            </w:pPr>
          </w:p>
        </w:tc>
        <w:tc>
          <w:tcPr>
            <w:tcW w:w="9758" w:type="dxa"/>
            <w:gridSpan w:val="3"/>
            <w:tcBorders>
              <w:top w:val="nil"/>
              <w:left w:val="nil"/>
              <w:bottom w:val="single" w:sz="4" w:space="0" w:color="auto"/>
              <w:right w:val="nil"/>
            </w:tcBorders>
            <w:shd w:val="clear" w:color="auto" w:fill="auto"/>
            <w:vAlign w:val="bottom"/>
            <w:hideMark/>
          </w:tcPr>
          <w:p w:rsidR="00CF4B71" w:rsidRPr="00CF4B71" w:rsidRDefault="00CF4B71" w:rsidP="00CF4B71">
            <w:pPr>
              <w:spacing w:after="0" w:line="240" w:lineRule="auto"/>
              <w:jc w:val="both"/>
              <w:rPr>
                <w:rFonts w:ascii="Arial" w:eastAsia="Times New Roman" w:hAnsi="Arial" w:cs="Arial"/>
                <w:sz w:val="18"/>
                <w:szCs w:val="18"/>
              </w:rPr>
            </w:pPr>
            <w:proofErr w:type="spellStart"/>
            <w:proofErr w:type="gramStart"/>
            <w:r w:rsidRPr="00CF4B71">
              <w:rPr>
                <w:rFonts w:ascii="Arial" w:eastAsia="Times New Roman" w:hAnsi="Arial" w:cs="Arial"/>
                <w:sz w:val="18"/>
                <w:szCs w:val="18"/>
              </w:rPr>
              <w:t>C</w:t>
            </w:r>
            <w:proofErr w:type="gramEnd"/>
            <w:r w:rsidRPr="00CF4B71">
              <w:rPr>
                <w:rFonts w:ascii="Arial" w:eastAsia="Times New Roman" w:hAnsi="Arial" w:cs="Arial"/>
                <w:sz w:val="18"/>
                <w:szCs w:val="18"/>
              </w:rPr>
              <w:t>убвенции</w:t>
            </w:r>
            <w:proofErr w:type="spellEnd"/>
            <w:r w:rsidRPr="00CF4B71">
              <w:rPr>
                <w:rFonts w:ascii="Arial" w:eastAsia="Times New Roman" w:hAnsi="Arial" w:cs="Arial"/>
                <w:sz w:val="18"/>
                <w:szCs w:val="18"/>
              </w:rPr>
              <w:t xml:space="preserve">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555" w:type="dxa"/>
            <w:tcBorders>
              <w:top w:val="nil"/>
              <w:left w:val="nil"/>
              <w:bottom w:val="single" w:sz="4" w:space="0" w:color="auto"/>
              <w:right w:val="nil"/>
            </w:tcBorders>
            <w:shd w:val="clear" w:color="auto" w:fill="auto"/>
            <w:noWrap/>
            <w:vAlign w:val="bottom"/>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0,2</w:t>
            </w:r>
          </w:p>
        </w:tc>
        <w:tc>
          <w:tcPr>
            <w:tcW w:w="1513" w:type="dxa"/>
            <w:tcBorders>
              <w:top w:val="nil"/>
              <w:left w:val="nil"/>
              <w:bottom w:val="single" w:sz="4" w:space="0" w:color="auto"/>
              <w:right w:val="nil"/>
            </w:tcBorders>
            <w:shd w:val="clear" w:color="auto" w:fill="auto"/>
            <w:noWrap/>
            <w:vAlign w:val="bottom"/>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0,2</w:t>
            </w:r>
          </w:p>
        </w:tc>
        <w:tc>
          <w:tcPr>
            <w:tcW w:w="1700" w:type="dxa"/>
            <w:tcBorders>
              <w:top w:val="nil"/>
              <w:left w:val="nil"/>
              <w:bottom w:val="single" w:sz="4" w:space="0" w:color="auto"/>
              <w:right w:val="nil"/>
            </w:tcBorders>
            <w:shd w:val="clear" w:color="auto" w:fill="auto"/>
            <w:noWrap/>
            <w:vAlign w:val="bottom"/>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0,2</w:t>
            </w:r>
          </w:p>
        </w:tc>
      </w:tr>
      <w:tr w:rsidR="00CF4B71" w:rsidRPr="00CF4B71" w:rsidTr="00BB6056">
        <w:trPr>
          <w:trHeight w:val="70"/>
        </w:trPr>
        <w:tc>
          <w:tcPr>
            <w:tcW w:w="855" w:type="dxa"/>
            <w:tcBorders>
              <w:top w:val="nil"/>
              <w:left w:val="nil"/>
              <w:bottom w:val="nil"/>
              <w:right w:val="nil"/>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sz w:val="18"/>
                <w:szCs w:val="18"/>
              </w:rPr>
            </w:pPr>
          </w:p>
        </w:tc>
        <w:tc>
          <w:tcPr>
            <w:tcW w:w="3420" w:type="dxa"/>
            <w:gridSpan w:val="2"/>
            <w:tcBorders>
              <w:top w:val="nil"/>
              <w:left w:val="nil"/>
              <w:bottom w:val="nil"/>
              <w:right w:val="nil"/>
            </w:tcBorders>
            <w:shd w:val="clear" w:color="auto" w:fill="auto"/>
            <w:noWrap/>
            <w:vAlign w:val="center"/>
            <w:hideMark/>
          </w:tcPr>
          <w:p w:rsidR="00CF4B71" w:rsidRPr="00CF4B71" w:rsidRDefault="00CF4B71" w:rsidP="00CF4B71">
            <w:pPr>
              <w:spacing w:after="0" w:line="240" w:lineRule="auto"/>
              <w:jc w:val="center"/>
              <w:rPr>
                <w:rFonts w:ascii="Arial" w:eastAsia="Times New Roman" w:hAnsi="Arial" w:cs="Arial"/>
                <w:b/>
                <w:bCs/>
                <w:sz w:val="18"/>
                <w:szCs w:val="18"/>
              </w:rPr>
            </w:pPr>
          </w:p>
        </w:tc>
        <w:tc>
          <w:tcPr>
            <w:tcW w:w="6338" w:type="dxa"/>
            <w:tcBorders>
              <w:top w:val="nil"/>
              <w:left w:val="nil"/>
              <w:bottom w:val="nil"/>
              <w:right w:val="nil"/>
            </w:tcBorders>
            <w:shd w:val="clear" w:color="auto" w:fill="auto"/>
            <w:hideMark/>
          </w:tcPr>
          <w:p w:rsidR="00CF4B71" w:rsidRPr="00CF4B71" w:rsidRDefault="00CF4B71" w:rsidP="00CF4B71">
            <w:pPr>
              <w:spacing w:after="0" w:line="240" w:lineRule="auto"/>
              <w:jc w:val="both"/>
              <w:rPr>
                <w:rFonts w:ascii="Arial" w:eastAsia="Times New Roman" w:hAnsi="Arial" w:cs="Arial"/>
                <w:b/>
                <w:bCs/>
                <w:sz w:val="18"/>
                <w:szCs w:val="18"/>
              </w:rPr>
            </w:pPr>
          </w:p>
        </w:tc>
        <w:tc>
          <w:tcPr>
            <w:tcW w:w="1555" w:type="dxa"/>
            <w:tcBorders>
              <w:top w:val="nil"/>
              <w:left w:val="nil"/>
              <w:bottom w:val="nil"/>
              <w:right w:val="nil"/>
            </w:tcBorders>
            <w:shd w:val="clear" w:color="auto" w:fill="auto"/>
            <w:noWrap/>
            <w:vAlign w:val="center"/>
            <w:hideMark/>
          </w:tcPr>
          <w:p w:rsidR="00CF4B71" w:rsidRPr="00CF4B71" w:rsidRDefault="00CF4B71" w:rsidP="00CF4B71">
            <w:pPr>
              <w:spacing w:after="0" w:line="240" w:lineRule="auto"/>
              <w:jc w:val="right"/>
              <w:rPr>
                <w:rFonts w:ascii="Arial" w:eastAsia="Times New Roman" w:hAnsi="Arial" w:cs="Arial"/>
                <w:b/>
                <w:bCs/>
                <w:sz w:val="18"/>
                <w:szCs w:val="18"/>
              </w:rPr>
            </w:pPr>
          </w:p>
        </w:tc>
        <w:tc>
          <w:tcPr>
            <w:tcW w:w="1513" w:type="dxa"/>
            <w:tcBorders>
              <w:top w:val="nil"/>
              <w:left w:val="nil"/>
              <w:bottom w:val="nil"/>
              <w:right w:val="nil"/>
            </w:tcBorders>
            <w:shd w:val="clear" w:color="auto" w:fill="auto"/>
            <w:noWrap/>
            <w:vAlign w:val="bottom"/>
            <w:hideMark/>
          </w:tcPr>
          <w:p w:rsidR="00CF4B71" w:rsidRPr="00CF4B71" w:rsidRDefault="00CF4B71" w:rsidP="00CF4B71">
            <w:pPr>
              <w:spacing w:after="0" w:line="240" w:lineRule="auto"/>
              <w:rPr>
                <w:rFonts w:ascii="Arial" w:eastAsia="Times New Roman" w:hAnsi="Arial" w:cs="Arial"/>
                <w:sz w:val="18"/>
                <w:szCs w:val="18"/>
              </w:rPr>
            </w:pPr>
          </w:p>
        </w:tc>
        <w:tc>
          <w:tcPr>
            <w:tcW w:w="1700" w:type="dxa"/>
            <w:tcBorders>
              <w:top w:val="nil"/>
              <w:left w:val="nil"/>
              <w:bottom w:val="nil"/>
              <w:right w:val="nil"/>
            </w:tcBorders>
            <w:shd w:val="clear" w:color="auto" w:fill="auto"/>
            <w:noWrap/>
            <w:vAlign w:val="bottom"/>
            <w:hideMark/>
          </w:tcPr>
          <w:p w:rsidR="00CF4B71" w:rsidRPr="00CF4B71" w:rsidRDefault="00CF4B71" w:rsidP="00CF4B71">
            <w:pPr>
              <w:spacing w:after="0" w:line="240" w:lineRule="auto"/>
              <w:rPr>
                <w:rFonts w:ascii="Arial" w:eastAsia="Times New Roman" w:hAnsi="Arial" w:cs="Arial"/>
                <w:sz w:val="18"/>
                <w:szCs w:val="18"/>
              </w:rPr>
            </w:pPr>
          </w:p>
        </w:tc>
      </w:tr>
      <w:tr w:rsidR="00CF4B71" w:rsidRPr="00CF4B71" w:rsidTr="00BB6056">
        <w:trPr>
          <w:trHeight w:val="80"/>
        </w:trPr>
        <w:tc>
          <w:tcPr>
            <w:tcW w:w="855" w:type="dxa"/>
            <w:tcBorders>
              <w:top w:val="nil"/>
              <w:left w:val="nil"/>
              <w:bottom w:val="nil"/>
              <w:right w:val="nil"/>
            </w:tcBorders>
            <w:shd w:val="clear" w:color="auto" w:fill="auto"/>
            <w:noWrap/>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&lt;3&gt;</w:t>
            </w:r>
          </w:p>
        </w:tc>
        <w:tc>
          <w:tcPr>
            <w:tcW w:w="3420" w:type="dxa"/>
            <w:gridSpan w:val="2"/>
            <w:tcBorders>
              <w:top w:val="nil"/>
              <w:left w:val="nil"/>
              <w:bottom w:val="nil"/>
              <w:right w:val="nil"/>
            </w:tcBorders>
            <w:shd w:val="clear" w:color="auto" w:fill="auto"/>
            <w:hideMark/>
          </w:tcPr>
          <w:p w:rsidR="00CF4B71" w:rsidRPr="00CF4B71" w:rsidRDefault="00CF4B71" w:rsidP="00CF4B71">
            <w:pPr>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 xml:space="preserve">По данной строке </w:t>
            </w:r>
            <w:proofErr w:type="gramStart"/>
            <w:r w:rsidRPr="00CF4B71">
              <w:rPr>
                <w:rFonts w:ascii="Arial" w:eastAsia="Times New Roman" w:hAnsi="Arial" w:cs="Arial"/>
                <w:sz w:val="18"/>
                <w:szCs w:val="18"/>
              </w:rPr>
              <w:t>указаны</w:t>
            </w:r>
            <w:proofErr w:type="gramEnd"/>
            <w:r w:rsidRPr="00CF4B71">
              <w:rPr>
                <w:rFonts w:ascii="Arial" w:eastAsia="Times New Roman" w:hAnsi="Arial" w:cs="Arial"/>
                <w:sz w:val="18"/>
                <w:szCs w:val="18"/>
              </w:rPr>
              <w:t>:</w:t>
            </w:r>
          </w:p>
        </w:tc>
        <w:tc>
          <w:tcPr>
            <w:tcW w:w="6338" w:type="dxa"/>
            <w:tcBorders>
              <w:top w:val="nil"/>
              <w:left w:val="nil"/>
              <w:bottom w:val="nil"/>
              <w:right w:val="nil"/>
            </w:tcBorders>
            <w:shd w:val="clear" w:color="auto" w:fill="auto"/>
            <w:hideMark/>
          </w:tcPr>
          <w:p w:rsidR="00CF4B71" w:rsidRPr="00CF4B71" w:rsidRDefault="00CF4B71" w:rsidP="00CF4B71">
            <w:pPr>
              <w:spacing w:after="0" w:line="240" w:lineRule="auto"/>
              <w:jc w:val="both"/>
              <w:rPr>
                <w:rFonts w:ascii="Arial" w:eastAsia="Times New Roman" w:hAnsi="Arial" w:cs="Arial"/>
                <w:sz w:val="18"/>
                <w:szCs w:val="18"/>
              </w:rPr>
            </w:pPr>
          </w:p>
        </w:tc>
        <w:tc>
          <w:tcPr>
            <w:tcW w:w="1555" w:type="dxa"/>
            <w:tcBorders>
              <w:top w:val="nil"/>
              <w:left w:val="nil"/>
              <w:bottom w:val="nil"/>
              <w:right w:val="nil"/>
            </w:tcBorders>
            <w:shd w:val="clear" w:color="auto" w:fill="auto"/>
            <w:noWrap/>
            <w:vAlign w:val="bottom"/>
            <w:hideMark/>
          </w:tcPr>
          <w:p w:rsidR="00CF4B71" w:rsidRPr="00CF4B71" w:rsidRDefault="00CF4B71" w:rsidP="00CF4B71">
            <w:pPr>
              <w:spacing w:after="0" w:line="240" w:lineRule="auto"/>
              <w:rPr>
                <w:rFonts w:ascii="Arial" w:eastAsia="Times New Roman" w:hAnsi="Arial" w:cs="Arial"/>
                <w:sz w:val="18"/>
                <w:szCs w:val="18"/>
              </w:rPr>
            </w:pPr>
          </w:p>
        </w:tc>
        <w:tc>
          <w:tcPr>
            <w:tcW w:w="1513" w:type="dxa"/>
            <w:tcBorders>
              <w:top w:val="nil"/>
              <w:left w:val="nil"/>
              <w:bottom w:val="nil"/>
              <w:right w:val="nil"/>
            </w:tcBorders>
            <w:shd w:val="clear" w:color="auto" w:fill="auto"/>
            <w:noWrap/>
            <w:vAlign w:val="bottom"/>
            <w:hideMark/>
          </w:tcPr>
          <w:p w:rsidR="00CF4B71" w:rsidRPr="00CF4B71" w:rsidRDefault="00CF4B71" w:rsidP="00CF4B71">
            <w:pPr>
              <w:spacing w:after="0" w:line="240" w:lineRule="auto"/>
              <w:rPr>
                <w:rFonts w:ascii="Arial" w:eastAsia="Times New Roman" w:hAnsi="Arial" w:cs="Arial"/>
                <w:sz w:val="18"/>
                <w:szCs w:val="18"/>
              </w:rPr>
            </w:pPr>
          </w:p>
        </w:tc>
        <w:tc>
          <w:tcPr>
            <w:tcW w:w="1700" w:type="dxa"/>
            <w:tcBorders>
              <w:top w:val="nil"/>
              <w:left w:val="nil"/>
              <w:bottom w:val="nil"/>
              <w:right w:val="nil"/>
            </w:tcBorders>
            <w:shd w:val="clear" w:color="auto" w:fill="auto"/>
            <w:noWrap/>
            <w:vAlign w:val="bottom"/>
            <w:hideMark/>
          </w:tcPr>
          <w:p w:rsidR="00CF4B71" w:rsidRPr="00CF4B71" w:rsidRDefault="00CF4B71" w:rsidP="00CF4B71">
            <w:pPr>
              <w:spacing w:after="0" w:line="240" w:lineRule="auto"/>
              <w:rPr>
                <w:rFonts w:ascii="Arial" w:eastAsia="Times New Roman" w:hAnsi="Arial" w:cs="Arial"/>
                <w:sz w:val="18"/>
                <w:szCs w:val="18"/>
              </w:rPr>
            </w:pPr>
          </w:p>
        </w:tc>
      </w:tr>
      <w:tr w:rsidR="00CF4B71" w:rsidRPr="00CF4B71" w:rsidTr="00BB6056">
        <w:trPr>
          <w:trHeight w:val="80"/>
        </w:trPr>
        <w:tc>
          <w:tcPr>
            <w:tcW w:w="855" w:type="dxa"/>
            <w:tcBorders>
              <w:top w:val="nil"/>
              <w:left w:val="nil"/>
              <w:bottom w:val="nil"/>
              <w:right w:val="nil"/>
            </w:tcBorders>
            <w:shd w:val="clear" w:color="auto" w:fill="auto"/>
            <w:noWrap/>
            <w:hideMark/>
          </w:tcPr>
          <w:p w:rsidR="00CF4B71" w:rsidRPr="00CF4B71" w:rsidRDefault="00CF4B71" w:rsidP="00CF4B71">
            <w:pPr>
              <w:spacing w:after="0" w:line="240" w:lineRule="auto"/>
              <w:jc w:val="center"/>
              <w:rPr>
                <w:rFonts w:ascii="Arial" w:eastAsia="Times New Roman" w:hAnsi="Arial" w:cs="Arial"/>
                <w:sz w:val="18"/>
                <w:szCs w:val="18"/>
              </w:rPr>
            </w:pPr>
          </w:p>
        </w:tc>
        <w:tc>
          <w:tcPr>
            <w:tcW w:w="9758" w:type="dxa"/>
            <w:gridSpan w:val="3"/>
            <w:tcBorders>
              <w:top w:val="nil"/>
              <w:left w:val="nil"/>
              <w:bottom w:val="single" w:sz="4" w:space="0" w:color="auto"/>
              <w:right w:val="nil"/>
            </w:tcBorders>
            <w:shd w:val="clear" w:color="auto" w:fill="auto"/>
            <w:vAlign w:val="bottom"/>
            <w:hideMark/>
          </w:tcPr>
          <w:p w:rsidR="00CF4B71" w:rsidRPr="00CF4B71" w:rsidRDefault="00CF4B71" w:rsidP="00CF4B71">
            <w:pPr>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 xml:space="preserve">Иные межбюджетные трансферты бюджетам сельских поселений </w:t>
            </w:r>
            <w:proofErr w:type="gramStart"/>
            <w:r w:rsidRPr="00CF4B71">
              <w:rPr>
                <w:rFonts w:ascii="Arial" w:eastAsia="Times New Roman" w:hAnsi="Arial" w:cs="Arial"/>
                <w:sz w:val="18"/>
                <w:szCs w:val="18"/>
              </w:rPr>
              <w:t>на осуществление части полномочий муниципального района по содержанию автомобильных дорог местного значения вне границ населенных пунктов в границах муниципального района в рамках</w:t>
            </w:r>
            <w:proofErr w:type="gramEnd"/>
            <w:r w:rsidRPr="00CF4B71">
              <w:rPr>
                <w:rFonts w:ascii="Arial" w:eastAsia="Times New Roman" w:hAnsi="Arial" w:cs="Arial"/>
                <w:sz w:val="18"/>
                <w:szCs w:val="18"/>
              </w:rPr>
              <w:t xml:space="preserve"> муниципальной программы "Социально-экономическое развитие Байкаловского муниципального района" до 2032 года</w:t>
            </w:r>
          </w:p>
        </w:tc>
        <w:tc>
          <w:tcPr>
            <w:tcW w:w="1555" w:type="dxa"/>
            <w:tcBorders>
              <w:top w:val="nil"/>
              <w:left w:val="nil"/>
              <w:bottom w:val="single" w:sz="4" w:space="0" w:color="auto"/>
              <w:right w:val="nil"/>
            </w:tcBorders>
            <w:shd w:val="clear" w:color="auto" w:fill="auto"/>
            <w:noWrap/>
            <w:vAlign w:val="bottom"/>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1 012,4</w:t>
            </w:r>
          </w:p>
        </w:tc>
        <w:tc>
          <w:tcPr>
            <w:tcW w:w="1513" w:type="dxa"/>
            <w:tcBorders>
              <w:top w:val="nil"/>
              <w:left w:val="nil"/>
              <w:bottom w:val="single" w:sz="4" w:space="0" w:color="auto"/>
              <w:right w:val="nil"/>
            </w:tcBorders>
            <w:shd w:val="clear" w:color="auto" w:fill="auto"/>
            <w:noWrap/>
            <w:vAlign w:val="bottom"/>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1 012,4</w:t>
            </w:r>
          </w:p>
        </w:tc>
        <w:tc>
          <w:tcPr>
            <w:tcW w:w="1700" w:type="dxa"/>
            <w:tcBorders>
              <w:top w:val="nil"/>
              <w:left w:val="nil"/>
              <w:bottom w:val="single" w:sz="4" w:space="0" w:color="auto"/>
              <w:right w:val="nil"/>
            </w:tcBorders>
            <w:shd w:val="clear" w:color="auto" w:fill="auto"/>
            <w:noWrap/>
            <w:vAlign w:val="bottom"/>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1 012,4</w:t>
            </w:r>
          </w:p>
        </w:tc>
      </w:tr>
      <w:tr w:rsidR="00CF4B71" w:rsidRPr="00CF4B71" w:rsidTr="00BB6056">
        <w:trPr>
          <w:trHeight w:val="70"/>
        </w:trPr>
        <w:tc>
          <w:tcPr>
            <w:tcW w:w="855" w:type="dxa"/>
            <w:tcBorders>
              <w:top w:val="nil"/>
              <w:left w:val="nil"/>
              <w:bottom w:val="nil"/>
              <w:right w:val="nil"/>
            </w:tcBorders>
            <w:shd w:val="clear" w:color="auto" w:fill="auto"/>
            <w:noWrap/>
            <w:hideMark/>
          </w:tcPr>
          <w:p w:rsidR="00CF4B71" w:rsidRPr="00CF4B71" w:rsidRDefault="00CF4B71" w:rsidP="00CF4B71">
            <w:pPr>
              <w:spacing w:after="0" w:line="240" w:lineRule="auto"/>
              <w:jc w:val="center"/>
              <w:rPr>
                <w:rFonts w:ascii="Arial" w:eastAsia="Times New Roman" w:hAnsi="Arial" w:cs="Arial"/>
                <w:sz w:val="18"/>
                <w:szCs w:val="18"/>
              </w:rPr>
            </w:pPr>
          </w:p>
        </w:tc>
        <w:tc>
          <w:tcPr>
            <w:tcW w:w="9758" w:type="dxa"/>
            <w:gridSpan w:val="3"/>
            <w:tcBorders>
              <w:top w:val="nil"/>
              <w:left w:val="nil"/>
              <w:bottom w:val="single" w:sz="4" w:space="0" w:color="auto"/>
              <w:right w:val="nil"/>
            </w:tcBorders>
            <w:shd w:val="clear" w:color="auto" w:fill="auto"/>
            <w:vAlign w:val="bottom"/>
            <w:hideMark/>
          </w:tcPr>
          <w:p w:rsidR="00CF4B71" w:rsidRPr="00CF4B71" w:rsidRDefault="00CF4B71" w:rsidP="00CF4B71">
            <w:pPr>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Иные межбюджетные трансферты бюджетам сельских поселений на осуществление части полномочий муниципального района по содержанию мест (площадок) накопления твердых коммунальных отходов в рамках муниципальной программы "Социально-экономическое развитие Байкаловского муниципального района" до 2032 года</w:t>
            </w:r>
          </w:p>
        </w:tc>
        <w:tc>
          <w:tcPr>
            <w:tcW w:w="1555" w:type="dxa"/>
            <w:tcBorders>
              <w:top w:val="nil"/>
              <w:left w:val="nil"/>
              <w:bottom w:val="single" w:sz="4" w:space="0" w:color="auto"/>
              <w:right w:val="nil"/>
            </w:tcBorders>
            <w:shd w:val="clear" w:color="auto" w:fill="auto"/>
            <w:noWrap/>
            <w:vAlign w:val="bottom"/>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1 852,8</w:t>
            </w:r>
          </w:p>
        </w:tc>
        <w:tc>
          <w:tcPr>
            <w:tcW w:w="1513" w:type="dxa"/>
            <w:tcBorders>
              <w:top w:val="nil"/>
              <w:left w:val="nil"/>
              <w:bottom w:val="single" w:sz="4" w:space="0" w:color="auto"/>
              <w:right w:val="nil"/>
            </w:tcBorders>
            <w:shd w:val="clear" w:color="auto" w:fill="auto"/>
            <w:noWrap/>
            <w:vAlign w:val="bottom"/>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1 305,1</w:t>
            </w:r>
          </w:p>
        </w:tc>
        <w:tc>
          <w:tcPr>
            <w:tcW w:w="1700" w:type="dxa"/>
            <w:tcBorders>
              <w:top w:val="nil"/>
              <w:left w:val="nil"/>
              <w:bottom w:val="single" w:sz="4" w:space="0" w:color="auto"/>
              <w:right w:val="nil"/>
            </w:tcBorders>
            <w:shd w:val="clear" w:color="auto" w:fill="auto"/>
            <w:noWrap/>
            <w:vAlign w:val="bottom"/>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1 305,1</w:t>
            </w:r>
          </w:p>
        </w:tc>
      </w:tr>
      <w:tr w:rsidR="00CF4B71" w:rsidRPr="00CF4B71" w:rsidTr="00BB6056">
        <w:trPr>
          <w:trHeight w:val="70"/>
        </w:trPr>
        <w:tc>
          <w:tcPr>
            <w:tcW w:w="855" w:type="dxa"/>
            <w:tcBorders>
              <w:top w:val="nil"/>
              <w:left w:val="nil"/>
              <w:bottom w:val="nil"/>
              <w:right w:val="nil"/>
            </w:tcBorders>
            <w:shd w:val="clear" w:color="auto" w:fill="auto"/>
            <w:noWrap/>
            <w:hideMark/>
          </w:tcPr>
          <w:p w:rsidR="00CF4B71" w:rsidRPr="00CF4B71" w:rsidRDefault="00CF4B71" w:rsidP="00CF4B71">
            <w:pPr>
              <w:spacing w:after="0" w:line="240" w:lineRule="auto"/>
              <w:jc w:val="center"/>
              <w:rPr>
                <w:rFonts w:ascii="Arial" w:eastAsia="Times New Roman" w:hAnsi="Arial" w:cs="Arial"/>
                <w:sz w:val="18"/>
                <w:szCs w:val="18"/>
              </w:rPr>
            </w:pPr>
          </w:p>
        </w:tc>
        <w:tc>
          <w:tcPr>
            <w:tcW w:w="3420" w:type="dxa"/>
            <w:gridSpan w:val="2"/>
            <w:tcBorders>
              <w:top w:val="nil"/>
              <w:left w:val="nil"/>
              <w:bottom w:val="nil"/>
              <w:right w:val="nil"/>
            </w:tcBorders>
            <w:shd w:val="clear" w:color="auto" w:fill="auto"/>
            <w:hideMark/>
          </w:tcPr>
          <w:p w:rsidR="00CF4B71" w:rsidRPr="00CF4B71" w:rsidRDefault="00CF4B71" w:rsidP="00CF4B71">
            <w:pPr>
              <w:spacing w:after="0" w:line="240" w:lineRule="auto"/>
              <w:jc w:val="both"/>
              <w:rPr>
                <w:rFonts w:ascii="Arial" w:eastAsia="Times New Roman" w:hAnsi="Arial" w:cs="Arial"/>
                <w:sz w:val="18"/>
                <w:szCs w:val="18"/>
              </w:rPr>
            </w:pPr>
          </w:p>
        </w:tc>
        <w:tc>
          <w:tcPr>
            <w:tcW w:w="6338" w:type="dxa"/>
            <w:tcBorders>
              <w:top w:val="nil"/>
              <w:left w:val="nil"/>
              <w:bottom w:val="nil"/>
              <w:right w:val="nil"/>
            </w:tcBorders>
            <w:shd w:val="clear" w:color="auto" w:fill="auto"/>
            <w:hideMark/>
          </w:tcPr>
          <w:p w:rsidR="00CF4B71" w:rsidRPr="00CF4B71" w:rsidRDefault="00CF4B71" w:rsidP="00CF4B71">
            <w:pPr>
              <w:spacing w:after="0" w:line="240" w:lineRule="auto"/>
              <w:jc w:val="both"/>
              <w:rPr>
                <w:rFonts w:ascii="Arial" w:eastAsia="Times New Roman" w:hAnsi="Arial" w:cs="Arial"/>
                <w:sz w:val="18"/>
                <w:szCs w:val="18"/>
              </w:rPr>
            </w:pPr>
          </w:p>
        </w:tc>
        <w:tc>
          <w:tcPr>
            <w:tcW w:w="1555" w:type="dxa"/>
            <w:tcBorders>
              <w:top w:val="nil"/>
              <w:left w:val="nil"/>
              <w:bottom w:val="nil"/>
              <w:right w:val="nil"/>
            </w:tcBorders>
            <w:shd w:val="clear" w:color="auto" w:fill="auto"/>
            <w:noWrap/>
            <w:vAlign w:val="bottom"/>
            <w:hideMark/>
          </w:tcPr>
          <w:p w:rsidR="00CF4B71" w:rsidRPr="00CF4B71" w:rsidRDefault="00CF4B71" w:rsidP="00CF4B71">
            <w:pPr>
              <w:spacing w:after="0" w:line="240" w:lineRule="auto"/>
              <w:rPr>
                <w:rFonts w:ascii="Arial" w:eastAsia="Times New Roman" w:hAnsi="Arial" w:cs="Arial"/>
                <w:sz w:val="18"/>
                <w:szCs w:val="18"/>
              </w:rPr>
            </w:pPr>
          </w:p>
        </w:tc>
        <w:tc>
          <w:tcPr>
            <w:tcW w:w="1513" w:type="dxa"/>
            <w:tcBorders>
              <w:top w:val="nil"/>
              <w:left w:val="nil"/>
              <w:bottom w:val="nil"/>
              <w:right w:val="nil"/>
            </w:tcBorders>
            <w:shd w:val="clear" w:color="auto" w:fill="auto"/>
            <w:noWrap/>
            <w:vAlign w:val="bottom"/>
            <w:hideMark/>
          </w:tcPr>
          <w:p w:rsidR="00CF4B71" w:rsidRPr="00CF4B71" w:rsidRDefault="00CF4B71" w:rsidP="00CF4B71">
            <w:pPr>
              <w:spacing w:after="0" w:line="240" w:lineRule="auto"/>
              <w:rPr>
                <w:rFonts w:ascii="Arial" w:eastAsia="Times New Roman" w:hAnsi="Arial" w:cs="Arial"/>
                <w:sz w:val="18"/>
                <w:szCs w:val="18"/>
              </w:rPr>
            </w:pPr>
          </w:p>
        </w:tc>
        <w:tc>
          <w:tcPr>
            <w:tcW w:w="1700" w:type="dxa"/>
            <w:tcBorders>
              <w:top w:val="nil"/>
              <w:left w:val="nil"/>
              <w:bottom w:val="nil"/>
              <w:right w:val="nil"/>
            </w:tcBorders>
            <w:shd w:val="clear" w:color="auto" w:fill="auto"/>
            <w:noWrap/>
            <w:vAlign w:val="bottom"/>
            <w:hideMark/>
          </w:tcPr>
          <w:p w:rsidR="00CF4B71" w:rsidRPr="00CF4B71" w:rsidRDefault="00CF4B71" w:rsidP="00CF4B71">
            <w:pPr>
              <w:spacing w:after="0" w:line="240" w:lineRule="auto"/>
              <w:rPr>
                <w:rFonts w:ascii="Arial" w:eastAsia="Times New Roman" w:hAnsi="Arial" w:cs="Arial"/>
                <w:sz w:val="18"/>
                <w:szCs w:val="18"/>
              </w:rPr>
            </w:pPr>
          </w:p>
        </w:tc>
      </w:tr>
      <w:tr w:rsidR="00CF4B71" w:rsidRPr="00CF4B71" w:rsidTr="00BB6056">
        <w:trPr>
          <w:trHeight w:val="80"/>
        </w:trPr>
        <w:tc>
          <w:tcPr>
            <w:tcW w:w="855" w:type="dxa"/>
            <w:tcBorders>
              <w:top w:val="nil"/>
              <w:left w:val="nil"/>
              <w:bottom w:val="nil"/>
              <w:right w:val="nil"/>
            </w:tcBorders>
            <w:shd w:val="clear" w:color="auto" w:fill="auto"/>
            <w:noWrap/>
            <w:hideMark/>
          </w:tcPr>
          <w:p w:rsidR="00CF4B71" w:rsidRPr="00CF4B71" w:rsidRDefault="00CF4B71" w:rsidP="00CF4B71">
            <w:pPr>
              <w:spacing w:after="0" w:line="240" w:lineRule="auto"/>
              <w:jc w:val="center"/>
              <w:rPr>
                <w:rFonts w:ascii="Arial" w:eastAsia="Times New Roman" w:hAnsi="Arial" w:cs="Arial"/>
                <w:sz w:val="18"/>
                <w:szCs w:val="18"/>
              </w:rPr>
            </w:pPr>
            <w:r w:rsidRPr="00CF4B71">
              <w:rPr>
                <w:rFonts w:ascii="Arial" w:eastAsia="Times New Roman" w:hAnsi="Arial" w:cs="Arial"/>
                <w:sz w:val="18"/>
                <w:szCs w:val="18"/>
              </w:rPr>
              <w:t>&lt;4&gt;</w:t>
            </w:r>
          </w:p>
        </w:tc>
        <w:tc>
          <w:tcPr>
            <w:tcW w:w="3420" w:type="dxa"/>
            <w:gridSpan w:val="2"/>
            <w:tcBorders>
              <w:top w:val="nil"/>
              <w:left w:val="nil"/>
              <w:bottom w:val="nil"/>
              <w:right w:val="nil"/>
            </w:tcBorders>
            <w:shd w:val="clear" w:color="auto" w:fill="auto"/>
            <w:hideMark/>
          </w:tcPr>
          <w:p w:rsidR="00CF4B71" w:rsidRPr="00CF4B71" w:rsidRDefault="00CF4B71" w:rsidP="00CF4B71">
            <w:pPr>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 xml:space="preserve">По данной строке </w:t>
            </w:r>
            <w:proofErr w:type="gramStart"/>
            <w:r w:rsidRPr="00CF4B71">
              <w:rPr>
                <w:rFonts w:ascii="Arial" w:eastAsia="Times New Roman" w:hAnsi="Arial" w:cs="Arial"/>
                <w:sz w:val="18"/>
                <w:szCs w:val="18"/>
              </w:rPr>
              <w:t>указаны</w:t>
            </w:r>
            <w:proofErr w:type="gramEnd"/>
            <w:r w:rsidRPr="00CF4B71">
              <w:rPr>
                <w:rFonts w:ascii="Arial" w:eastAsia="Times New Roman" w:hAnsi="Arial" w:cs="Arial"/>
                <w:sz w:val="18"/>
                <w:szCs w:val="18"/>
              </w:rPr>
              <w:t>:</w:t>
            </w:r>
          </w:p>
        </w:tc>
        <w:tc>
          <w:tcPr>
            <w:tcW w:w="6338" w:type="dxa"/>
            <w:tcBorders>
              <w:top w:val="nil"/>
              <w:left w:val="nil"/>
              <w:bottom w:val="nil"/>
              <w:right w:val="nil"/>
            </w:tcBorders>
            <w:shd w:val="clear" w:color="auto" w:fill="auto"/>
            <w:hideMark/>
          </w:tcPr>
          <w:p w:rsidR="00CF4B71" w:rsidRPr="00CF4B71" w:rsidRDefault="00CF4B71" w:rsidP="00CF4B71">
            <w:pPr>
              <w:spacing w:after="0" w:line="240" w:lineRule="auto"/>
              <w:jc w:val="both"/>
              <w:rPr>
                <w:rFonts w:ascii="Arial" w:eastAsia="Times New Roman" w:hAnsi="Arial" w:cs="Arial"/>
                <w:sz w:val="18"/>
                <w:szCs w:val="18"/>
              </w:rPr>
            </w:pPr>
          </w:p>
        </w:tc>
        <w:tc>
          <w:tcPr>
            <w:tcW w:w="1555" w:type="dxa"/>
            <w:tcBorders>
              <w:top w:val="nil"/>
              <w:left w:val="nil"/>
              <w:bottom w:val="nil"/>
              <w:right w:val="nil"/>
            </w:tcBorders>
            <w:shd w:val="clear" w:color="auto" w:fill="auto"/>
            <w:noWrap/>
            <w:vAlign w:val="bottom"/>
            <w:hideMark/>
          </w:tcPr>
          <w:p w:rsidR="00CF4B71" w:rsidRPr="00CF4B71" w:rsidRDefault="00CF4B71" w:rsidP="00CF4B71">
            <w:pPr>
              <w:spacing w:after="0" w:line="240" w:lineRule="auto"/>
              <w:rPr>
                <w:rFonts w:ascii="Arial" w:eastAsia="Times New Roman" w:hAnsi="Arial" w:cs="Arial"/>
                <w:sz w:val="18"/>
                <w:szCs w:val="18"/>
              </w:rPr>
            </w:pPr>
          </w:p>
        </w:tc>
        <w:tc>
          <w:tcPr>
            <w:tcW w:w="1513" w:type="dxa"/>
            <w:tcBorders>
              <w:top w:val="nil"/>
              <w:left w:val="nil"/>
              <w:bottom w:val="nil"/>
              <w:right w:val="nil"/>
            </w:tcBorders>
            <w:shd w:val="clear" w:color="auto" w:fill="auto"/>
            <w:noWrap/>
            <w:vAlign w:val="bottom"/>
            <w:hideMark/>
          </w:tcPr>
          <w:p w:rsidR="00CF4B71" w:rsidRPr="00CF4B71" w:rsidRDefault="00CF4B71" w:rsidP="00CF4B71">
            <w:pPr>
              <w:spacing w:after="0" w:line="240" w:lineRule="auto"/>
              <w:rPr>
                <w:rFonts w:ascii="Arial" w:eastAsia="Times New Roman" w:hAnsi="Arial" w:cs="Arial"/>
                <w:sz w:val="18"/>
                <w:szCs w:val="18"/>
              </w:rPr>
            </w:pPr>
          </w:p>
        </w:tc>
        <w:tc>
          <w:tcPr>
            <w:tcW w:w="1700" w:type="dxa"/>
            <w:tcBorders>
              <w:top w:val="nil"/>
              <w:left w:val="nil"/>
              <w:bottom w:val="nil"/>
              <w:right w:val="nil"/>
            </w:tcBorders>
            <w:shd w:val="clear" w:color="auto" w:fill="auto"/>
            <w:noWrap/>
            <w:vAlign w:val="bottom"/>
            <w:hideMark/>
          </w:tcPr>
          <w:p w:rsidR="00CF4B71" w:rsidRPr="00CF4B71" w:rsidRDefault="00CF4B71" w:rsidP="00CF4B71">
            <w:pPr>
              <w:spacing w:after="0" w:line="240" w:lineRule="auto"/>
              <w:rPr>
                <w:rFonts w:ascii="Arial" w:eastAsia="Times New Roman" w:hAnsi="Arial" w:cs="Arial"/>
                <w:sz w:val="18"/>
                <w:szCs w:val="18"/>
              </w:rPr>
            </w:pPr>
          </w:p>
        </w:tc>
      </w:tr>
      <w:tr w:rsidR="00CF4B71" w:rsidRPr="00CF4B71" w:rsidTr="00BB6056">
        <w:trPr>
          <w:trHeight w:val="80"/>
        </w:trPr>
        <w:tc>
          <w:tcPr>
            <w:tcW w:w="855" w:type="dxa"/>
            <w:tcBorders>
              <w:top w:val="nil"/>
              <w:left w:val="nil"/>
              <w:bottom w:val="nil"/>
              <w:right w:val="nil"/>
            </w:tcBorders>
            <w:shd w:val="clear" w:color="auto" w:fill="auto"/>
            <w:noWrap/>
            <w:hideMark/>
          </w:tcPr>
          <w:p w:rsidR="00CF4B71" w:rsidRPr="00CF4B71" w:rsidRDefault="00CF4B71" w:rsidP="00CF4B71">
            <w:pPr>
              <w:spacing w:after="0" w:line="240" w:lineRule="auto"/>
              <w:jc w:val="center"/>
              <w:rPr>
                <w:rFonts w:ascii="Arial" w:eastAsia="Times New Roman" w:hAnsi="Arial" w:cs="Arial"/>
                <w:sz w:val="18"/>
                <w:szCs w:val="18"/>
              </w:rPr>
            </w:pPr>
          </w:p>
        </w:tc>
        <w:tc>
          <w:tcPr>
            <w:tcW w:w="9758" w:type="dxa"/>
            <w:gridSpan w:val="3"/>
            <w:tcBorders>
              <w:top w:val="nil"/>
              <w:left w:val="nil"/>
              <w:bottom w:val="single" w:sz="4" w:space="0" w:color="auto"/>
              <w:right w:val="nil"/>
            </w:tcBorders>
            <w:shd w:val="clear" w:color="auto" w:fill="auto"/>
            <w:hideMark/>
          </w:tcPr>
          <w:p w:rsidR="00CF4B71" w:rsidRPr="00CF4B71" w:rsidRDefault="00CF4B71" w:rsidP="00CF4B71">
            <w:pPr>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Иные межбюджетные трансферты бюджетам сельских поселений для финансового обеспечения расходных полномочий</w:t>
            </w:r>
          </w:p>
        </w:tc>
        <w:tc>
          <w:tcPr>
            <w:tcW w:w="1555" w:type="dxa"/>
            <w:tcBorders>
              <w:top w:val="nil"/>
              <w:left w:val="nil"/>
              <w:bottom w:val="single" w:sz="4" w:space="0" w:color="auto"/>
              <w:right w:val="nil"/>
            </w:tcBorders>
            <w:shd w:val="clear" w:color="auto" w:fill="auto"/>
            <w:noWrap/>
            <w:vAlign w:val="bottom"/>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81 900,5</w:t>
            </w:r>
          </w:p>
        </w:tc>
        <w:tc>
          <w:tcPr>
            <w:tcW w:w="1513" w:type="dxa"/>
            <w:tcBorders>
              <w:top w:val="nil"/>
              <w:left w:val="nil"/>
              <w:bottom w:val="single" w:sz="4" w:space="0" w:color="auto"/>
              <w:right w:val="nil"/>
            </w:tcBorders>
            <w:shd w:val="clear" w:color="auto" w:fill="auto"/>
            <w:noWrap/>
            <w:vAlign w:val="bottom"/>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81 096,1</w:t>
            </w:r>
          </w:p>
        </w:tc>
        <w:tc>
          <w:tcPr>
            <w:tcW w:w="1700" w:type="dxa"/>
            <w:tcBorders>
              <w:top w:val="nil"/>
              <w:left w:val="nil"/>
              <w:bottom w:val="single" w:sz="4" w:space="0" w:color="auto"/>
              <w:right w:val="nil"/>
            </w:tcBorders>
            <w:shd w:val="clear" w:color="auto" w:fill="auto"/>
            <w:noWrap/>
            <w:vAlign w:val="bottom"/>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79 637,1</w:t>
            </w:r>
          </w:p>
        </w:tc>
      </w:tr>
      <w:tr w:rsidR="00CF4B71" w:rsidRPr="00CF4B71" w:rsidTr="00BB6056">
        <w:trPr>
          <w:trHeight w:val="375"/>
        </w:trPr>
        <w:tc>
          <w:tcPr>
            <w:tcW w:w="855" w:type="dxa"/>
            <w:tcBorders>
              <w:top w:val="nil"/>
              <w:left w:val="nil"/>
              <w:bottom w:val="nil"/>
              <w:right w:val="nil"/>
            </w:tcBorders>
            <w:shd w:val="clear" w:color="auto" w:fill="auto"/>
            <w:noWrap/>
            <w:hideMark/>
          </w:tcPr>
          <w:p w:rsidR="00CF4B71" w:rsidRPr="00CF4B71" w:rsidRDefault="00CF4B71" w:rsidP="00CF4B71">
            <w:pPr>
              <w:spacing w:after="0" w:line="240" w:lineRule="auto"/>
              <w:jc w:val="center"/>
              <w:rPr>
                <w:rFonts w:ascii="Arial" w:eastAsia="Times New Roman" w:hAnsi="Arial" w:cs="Arial"/>
                <w:sz w:val="18"/>
                <w:szCs w:val="18"/>
              </w:rPr>
            </w:pPr>
          </w:p>
        </w:tc>
        <w:tc>
          <w:tcPr>
            <w:tcW w:w="9758" w:type="dxa"/>
            <w:gridSpan w:val="3"/>
            <w:tcBorders>
              <w:top w:val="nil"/>
              <w:left w:val="nil"/>
              <w:bottom w:val="single" w:sz="4" w:space="0" w:color="auto"/>
              <w:right w:val="nil"/>
            </w:tcBorders>
            <w:shd w:val="clear" w:color="auto" w:fill="auto"/>
            <w:hideMark/>
          </w:tcPr>
          <w:p w:rsidR="00CF4B71" w:rsidRPr="00CF4B71" w:rsidRDefault="00CF4B71" w:rsidP="00CF4B71">
            <w:pPr>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Иные межбюджетные трансферты бюджетам сельских поселений для поощрения должностных лиц, замещающих муниципальные должности, должности муниципальной службы, работников органов местного самоуправления, не являющихся муниципальными служащими, деятельность которых способствовала организации особо значимых общественных мероприятий</w:t>
            </w:r>
          </w:p>
        </w:tc>
        <w:tc>
          <w:tcPr>
            <w:tcW w:w="1555" w:type="dxa"/>
            <w:tcBorders>
              <w:top w:val="nil"/>
              <w:left w:val="nil"/>
              <w:bottom w:val="single" w:sz="4" w:space="0" w:color="auto"/>
              <w:right w:val="nil"/>
            </w:tcBorders>
            <w:shd w:val="clear" w:color="auto" w:fill="auto"/>
            <w:noWrap/>
            <w:vAlign w:val="bottom"/>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37,3</w:t>
            </w:r>
          </w:p>
        </w:tc>
        <w:tc>
          <w:tcPr>
            <w:tcW w:w="1513" w:type="dxa"/>
            <w:tcBorders>
              <w:top w:val="nil"/>
              <w:left w:val="nil"/>
              <w:bottom w:val="single" w:sz="4" w:space="0" w:color="auto"/>
              <w:right w:val="nil"/>
            </w:tcBorders>
            <w:shd w:val="clear" w:color="auto" w:fill="auto"/>
            <w:noWrap/>
            <w:vAlign w:val="bottom"/>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0,0</w:t>
            </w:r>
          </w:p>
        </w:tc>
        <w:tc>
          <w:tcPr>
            <w:tcW w:w="1700" w:type="dxa"/>
            <w:tcBorders>
              <w:top w:val="nil"/>
              <w:left w:val="nil"/>
              <w:bottom w:val="single" w:sz="4" w:space="0" w:color="auto"/>
              <w:right w:val="nil"/>
            </w:tcBorders>
            <w:shd w:val="clear" w:color="auto" w:fill="auto"/>
            <w:noWrap/>
            <w:vAlign w:val="bottom"/>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0,0</w:t>
            </w:r>
          </w:p>
        </w:tc>
      </w:tr>
      <w:tr w:rsidR="00CF4B71" w:rsidRPr="00CF4B71" w:rsidTr="00BB6056">
        <w:trPr>
          <w:trHeight w:val="529"/>
        </w:trPr>
        <w:tc>
          <w:tcPr>
            <w:tcW w:w="855" w:type="dxa"/>
            <w:tcBorders>
              <w:top w:val="nil"/>
              <w:left w:val="nil"/>
              <w:bottom w:val="nil"/>
              <w:right w:val="nil"/>
            </w:tcBorders>
            <w:shd w:val="clear" w:color="auto" w:fill="auto"/>
            <w:noWrap/>
            <w:hideMark/>
          </w:tcPr>
          <w:p w:rsidR="00CF4B71" w:rsidRPr="00CF4B71" w:rsidRDefault="00CF4B71" w:rsidP="00CF4B71">
            <w:pPr>
              <w:spacing w:after="0" w:line="240" w:lineRule="auto"/>
              <w:jc w:val="center"/>
              <w:rPr>
                <w:rFonts w:ascii="Arial" w:eastAsia="Times New Roman" w:hAnsi="Arial" w:cs="Arial"/>
                <w:sz w:val="18"/>
                <w:szCs w:val="18"/>
              </w:rPr>
            </w:pPr>
          </w:p>
        </w:tc>
        <w:tc>
          <w:tcPr>
            <w:tcW w:w="9758" w:type="dxa"/>
            <w:gridSpan w:val="3"/>
            <w:tcBorders>
              <w:top w:val="nil"/>
              <w:left w:val="nil"/>
              <w:bottom w:val="single" w:sz="4" w:space="0" w:color="auto"/>
              <w:right w:val="nil"/>
            </w:tcBorders>
            <w:shd w:val="clear" w:color="auto" w:fill="auto"/>
            <w:hideMark/>
          </w:tcPr>
          <w:p w:rsidR="00CF4B71" w:rsidRPr="00CF4B71" w:rsidRDefault="00CF4B71" w:rsidP="00CF4B71">
            <w:pPr>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 xml:space="preserve">Иные межбюджетные трансферты бюджетам сельских поселений на обеспечение </w:t>
            </w:r>
            <w:proofErr w:type="gramStart"/>
            <w:r w:rsidRPr="00CF4B71">
              <w:rPr>
                <w:rFonts w:ascii="Arial" w:eastAsia="Times New Roman" w:hAnsi="Arial" w:cs="Arial"/>
                <w:sz w:val="18"/>
                <w:szCs w:val="18"/>
              </w:rPr>
              <w:t>фондов оплаты труда работников органов местного самоуправления</w:t>
            </w:r>
            <w:proofErr w:type="gramEnd"/>
            <w:r w:rsidRPr="00CF4B71">
              <w:rPr>
                <w:rFonts w:ascii="Arial" w:eastAsia="Times New Roman" w:hAnsi="Arial" w:cs="Arial"/>
                <w:sz w:val="18"/>
                <w:szCs w:val="18"/>
              </w:rPr>
              <w:t xml:space="preserve"> и работников муниципальных учреждений, за исключением работников, заработная плата которых определяется в соответствии с указами Президента </w:t>
            </w:r>
            <w:proofErr w:type="spellStart"/>
            <w:r w:rsidRPr="00CF4B71">
              <w:rPr>
                <w:rFonts w:ascii="Arial" w:eastAsia="Times New Roman" w:hAnsi="Arial" w:cs="Arial"/>
                <w:sz w:val="18"/>
                <w:szCs w:val="18"/>
              </w:rPr>
              <w:t>Российскй</w:t>
            </w:r>
            <w:proofErr w:type="spellEnd"/>
            <w:r w:rsidRPr="00CF4B71">
              <w:rPr>
                <w:rFonts w:ascii="Arial" w:eastAsia="Times New Roman" w:hAnsi="Arial" w:cs="Arial"/>
                <w:sz w:val="18"/>
                <w:szCs w:val="18"/>
              </w:rPr>
              <w:t xml:space="preserve"> Федерации</w:t>
            </w:r>
          </w:p>
        </w:tc>
        <w:tc>
          <w:tcPr>
            <w:tcW w:w="1555" w:type="dxa"/>
            <w:tcBorders>
              <w:top w:val="nil"/>
              <w:left w:val="nil"/>
              <w:bottom w:val="single" w:sz="4" w:space="0" w:color="auto"/>
              <w:right w:val="nil"/>
            </w:tcBorders>
            <w:shd w:val="clear" w:color="auto" w:fill="auto"/>
            <w:noWrap/>
            <w:vAlign w:val="bottom"/>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337,0</w:t>
            </w:r>
          </w:p>
        </w:tc>
        <w:tc>
          <w:tcPr>
            <w:tcW w:w="1513" w:type="dxa"/>
            <w:tcBorders>
              <w:top w:val="nil"/>
              <w:left w:val="nil"/>
              <w:bottom w:val="single" w:sz="4" w:space="0" w:color="auto"/>
              <w:right w:val="nil"/>
            </w:tcBorders>
            <w:shd w:val="clear" w:color="auto" w:fill="auto"/>
            <w:noWrap/>
            <w:vAlign w:val="bottom"/>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0,0</w:t>
            </w:r>
          </w:p>
        </w:tc>
        <w:tc>
          <w:tcPr>
            <w:tcW w:w="1700" w:type="dxa"/>
            <w:tcBorders>
              <w:top w:val="nil"/>
              <w:left w:val="nil"/>
              <w:bottom w:val="single" w:sz="4" w:space="0" w:color="auto"/>
              <w:right w:val="nil"/>
            </w:tcBorders>
            <w:shd w:val="clear" w:color="auto" w:fill="auto"/>
            <w:noWrap/>
            <w:vAlign w:val="bottom"/>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0,0</w:t>
            </w:r>
          </w:p>
        </w:tc>
      </w:tr>
      <w:tr w:rsidR="00CF4B71" w:rsidRPr="00CF4B71" w:rsidTr="00BB6056">
        <w:trPr>
          <w:trHeight w:val="102"/>
        </w:trPr>
        <w:tc>
          <w:tcPr>
            <w:tcW w:w="855" w:type="dxa"/>
            <w:tcBorders>
              <w:top w:val="nil"/>
              <w:left w:val="nil"/>
              <w:bottom w:val="nil"/>
              <w:right w:val="nil"/>
            </w:tcBorders>
            <w:shd w:val="clear" w:color="auto" w:fill="auto"/>
            <w:noWrap/>
            <w:hideMark/>
          </w:tcPr>
          <w:p w:rsidR="00CF4B71" w:rsidRPr="00CF4B71" w:rsidRDefault="00CF4B71" w:rsidP="00CF4B71">
            <w:pPr>
              <w:spacing w:after="0" w:line="240" w:lineRule="auto"/>
              <w:jc w:val="center"/>
              <w:rPr>
                <w:rFonts w:ascii="Arial" w:eastAsia="Times New Roman" w:hAnsi="Arial" w:cs="Arial"/>
                <w:sz w:val="18"/>
                <w:szCs w:val="18"/>
              </w:rPr>
            </w:pPr>
          </w:p>
        </w:tc>
        <w:tc>
          <w:tcPr>
            <w:tcW w:w="9758" w:type="dxa"/>
            <w:gridSpan w:val="3"/>
            <w:tcBorders>
              <w:top w:val="nil"/>
              <w:left w:val="nil"/>
              <w:bottom w:val="single" w:sz="4" w:space="0" w:color="auto"/>
              <w:right w:val="nil"/>
            </w:tcBorders>
            <w:shd w:val="clear" w:color="auto" w:fill="auto"/>
            <w:hideMark/>
          </w:tcPr>
          <w:p w:rsidR="00CF4B71" w:rsidRPr="00CF4B71" w:rsidRDefault="00CF4B71" w:rsidP="00CF4B71">
            <w:pPr>
              <w:spacing w:after="0" w:line="240" w:lineRule="auto"/>
              <w:jc w:val="both"/>
              <w:rPr>
                <w:rFonts w:ascii="Arial" w:eastAsia="Times New Roman" w:hAnsi="Arial" w:cs="Arial"/>
                <w:sz w:val="18"/>
                <w:szCs w:val="18"/>
              </w:rPr>
            </w:pPr>
            <w:r w:rsidRPr="00CF4B71">
              <w:rPr>
                <w:rFonts w:ascii="Arial" w:eastAsia="Times New Roman" w:hAnsi="Arial" w:cs="Arial"/>
                <w:sz w:val="18"/>
                <w:szCs w:val="18"/>
              </w:rPr>
              <w:t>Иные межбюджетные трансферты бюджетам сельских поселений на единовременную денежную выплату семье гражданина, заключившего контракт о прохождении военной службы с Министерством обороны Российской Федерации</w:t>
            </w:r>
          </w:p>
        </w:tc>
        <w:tc>
          <w:tcPr>
            <w:tcW w:w="1555" w:type="dxa"/>
            <w:tcBorders>
              <w:top w:val="nil"/>
              <w:left w:val="nil"/>
              <w:bottom w:val="single" w:sz="4" w:space="0" w:color="auto"/>
              <w:right w:val="nil"/>
            </w:tcBorders>
            <w:shd w:val="clear" w:color="auto" w:fill="auto"/>
            <w:noWrap/>
            <w:vAlign w:val="bottom"/>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1 115,4</w:t>
            </w:r>
          </w:p>
        </w:tc>
        <w:tc>
          <w:tcPr>
            <w:tcW w:w="1513" w:type="dxa"/>
            <w:tcBorders>
              <w:top w:val="nil"/>
              <w:left w:val="nil"/>
              <w:bottom w:val="single" w:sz="4" w:space="0" w:color="auto"/>
              <w:right w:val="nil"/>
            </w:tcBorders>
            <w:shd w:val="clear" w:color="auto" w:fill="auto"/>
            <w:noWrap/>
            <w:vAlign w:val="bottom"/>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0,0</w:t>
            </w:r>
          </w:p>
        </w:tc>
        <w:tc>
          <w:tcPr>
            <w:tcW w:w="1700" w:type="dxa"/>
            <w:tcBorders>
              <w:top w:val="nil"/>
              <w:left w:val="nil"/>
              <w:bottom w:val="single" w:sz="4" w:space="0" w:color="auto"/>
              <w:right w:val="nil"/>
            </w:tcBorders>
            <w:shd w:val="clear" w:color="auto" w:fill="auto"/>
            <w:noWrap/>
            <w:vAlign w:val="bottom"/>
            <w:hideMark/>
          </w:tcPr>
          <w:p w:rsidR="00CF4B71" w:rsidRPr="00CF4B71" w:rsidRDefault="00CF4B71" w:rsidP="00CF4B71">
            <w:pPr>
              <w:spacing w:after="0" w:line="240" w:lineRule="auto"/>
              <w:jc w:val="right"/>
              <w:rPr>
                <w:rFonts w:ascii="Arial" w:eastAsia="Times New Roman" w:hAnsi="Arial" w:cs="Arial"/>
                <w:sz w:val="18"/>
                <w:szCs w:val="18"/>
              </w:rPr>
            </w:pPr>
            <w:r w:rsidRPr="00CF4B71">
              <w:rPr>
                <w:rFonts w:ascii="Arial" w:eastAsia="Times New Roman" w:hAnsi="Arial" w:cs="Arial"/>
                <w:sz w:val="18"/>
                <w:szCs w:val="18"/>
              </w:rPr>
              <w:t>0,0</w:t>
            </w:r>
          </w:p>
        </w:tc>
      </w:tr>
    </w:tbl>
    <w:p w:rsidR="00CF4B71" w:rsidRPr="00CF4B71" w:rsidRDefault="00CF4B71" w:rsidP="00CF4B71">
      <w:pPr>
        <w:spacing w:after="0" w:line="240" w:lineRule="auto"/>
        <w:jc w:val="both"/>
        <w:rPr>
          <w:rFonts w:ascii="Arial" w:eastAsia="Times New Roman" w:hAnsi="Arial" w:cs="Arial"/>
          <w:sz w:val="18"/>
          <w:szCs w:val="18"/>
        </w:rPr>
      </w:pPr>
    </w:p>
    <w:p w:rsidR="00CF4B71" w:rsidRDefault="00B1503C" w:rsidP="00B1503C">
      <w:pPr>
        <w:spacing w:after="0" w:line="240" w:lineRule="auto"/>
        <w:jc w:val="right"/>
        <w:rPr>
          <w:rFonts w:ascii="Arial" w:eastAsia="Times New Roman" w:hAnsi="Arial" w:cs="Arial"/>
          <w:sz w:val="18"/>
          <w:szCs w:val="18"/>
        </w:rPr>
      </w:pPr>
      <w:r>
        <w:rPr>
          <w:rFonts w:ascii="Arial" w:eastAsia="Times New Roman" w:hAnsi="Arial" w:cs="Arial"/>
          <w:sz w:val="18"/>
          <w:szCs w:val="18"/>
        </w:rPr>
        <w:t>Приложение 3</w:t>
      </w:r>
      <w:r w:rsidRPr="00CF4B71">
        <w:rPr>
          <w:rFonts w:ascii="Arial" w:eastAsia="Times New Roman" w:hAnsi="Arial" w:cs="Arial"/>
          <w:sz w:val="18"/>
          <w:szCs w:val="18"/>
        </w:rPr>
        <w:t xml:space="preserve">                                                                                                                                                                                                                                                                                                                                                  к решению Думы </w:t>
      </w:r>
      <w:r w:rsidRPr="00CF4B71">
        <w:rPr>
          <w:rFonts w:ascii="Arial" w:eastAsia="Times New Roman" w:hAnsi="Arial" w:cs="Arial"/>
          <w:sz w:val="18"/>
          <w:szCs w:val="18"/>
        </w:rPr>
        <w:br/>
        <w:t>Краснополянского сельского поселения</w:t>
      </w:r>
      <w:r w:rsidRPr="00CF4B71">
        <w:rPr>
          <w:rFonts w:ascii="Arial" w:eastAsia="Times New Roman" w:hAnsi="Arial" w:cs="Arial"/>
          <w:sz w:val="18"/>
          <w:szCs w:val="18"/>
        </w:rPr>
        <w:br/>
        <w:t>№ 64 от 21 декабря 2023года «О бюджете Краснополянского сельского поселения                                                                                                                                                                                                                                                                                                                                                                                                                                                                               Байкаловского муниципального района Свердл</w:t>
      </w:r>
      <w:r>
        <w:rPr>
          <w:rFonts w:ascii="Arial" w:eastAsia="Times New Roman" w:hAnsi="Arial" w:cs="Arial"/>
          <w:sz w:val="18"/>
          <w:szCs w:val="18"/>
        </w:rPr>
        <w:t>о</w:t>
      </w:r>
      <w:r w:rsidRPr="00CF4B71">
        <w:rPr>
          <w:rFonts w:ascii="Arial" w:eastAsia="Times New Roman" w:hAnsi="Arial" w:cs="Arial"/>
          <w:sz w:val="18"/>
          <w:szCs w:val="18"/>
        </w:rPr>
        <w:t>вской области                                                                                                                                                                                                                                                                     на 2024 год  и плановый период 2025 и 2026 годов»</w:t>
      </w:r>
    </w:p>
    <w:p w:rsidR="00B1503C" w:rsidRDefault="00B1503C" w:rsidP="00B1503C">
      <w:pPr>
        <w:spacing w:after="0" w:line="240" w:lineRule="auto"/>
        <w:jc w:val="right"/>
        <w:rPr>
          <w:rFonts w:ascii="Arial" w:eastAsia="Times New Roman" w:hAnsi="Arial" w:cs="Arial"/>
          <w:sz w:val="18"/>
          <w:szCs w:val="18"/>
        </w:rPr>
      </w:pPr>
    </w:p>
    <w:p w:rsidR="00B1503C" w:rsidRDefault="00B1503C" w:rsidP="00B1503C">
      <w:pPr>
        <w:spacing w:after="0" w:line="240" w:lineRule="auto"/>
        <w:jc w:val="right"/>
        <w:rPr>
          <w:rFonts w:ascii="Arial" w:eastAsia="Times New Roman" w:hAnsi="Arial" w:cs="Arial"/>
          <w:sz w:val="18"/>
          <w:szCs w:val="18"/>
        </w:rPr>
      </w:pPr>
    </w:p>
    <w:tbl>
      <w:tblPr>
        <w:tblW w:w="15466" w:type="dxa"/>
        <w:tblInd w:w="93" w:type="dxa"/>
        <w:tblLook w:val="04A0" w:firstRow="1" w:lastRow="0" w:firstColumn="1" w:lastColumn="0" w:noHBand="0" w:noVBand="1"/>
      </w:tblPr>
      <w:tblGrid>
        <w:gridCol w:w="740"/>
        <w:gridCol w:w="740"/>
        <w:gridCol w:w="1660"/>
        <w:gridCol w:w="740"/>
        <w:gridCol w:w="5640"/>
        <w:gridCol w:w="1420"/>
        <w:gridCol w:w="699"/>
        <w:gridCol w:w="721"/>
        <w:gridCol w:w="1122"/>
        <w:gridCol w:w="1984"/>
      </w:tblGrid>
      <w:tr w:rsidR="00B1503C" w:rsidRPr="00B1503C" w:rsidTr="00B1503C">
        <w:trPr>
          <w:trHeight w:val="80"/>
        </w:trPr>
        <w:tc>
          <w:tcPr>
            <w:tcW w:w="15466" w:type="dxa"/>
            <w:gridSpan w:val="10"/>
            <w:tcBorders>
              <w:top w:val="nil"/>
              <w:left w:val="nil"/>
              <w:bottom w:val="nil"/>
              <w:right w:val="nil"/>
            </w:tcBorders>
            <w:shd w:val="clear" w:color="auto" w:fill="auto"/>
            <w:vAlign w:val="bottom"/>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и элементам </w:t>
            </w:r>
            <w:proofErr w:type="gramStart"/>
            <w:r w:rsidRPr="00B1503C">
              <w:rPr>
                <w:rFonts w:ascii="Arial" w:eastAsia="Times New Roman" w:hAnsi="Arial" w:cs="Arial"/>
                <w:b/>
                <w:bCs/>
                <w:sz w:val="18"/>
                <w:szCs w:val="18"/>
              </w:rPr>
              <w:t>видов расходов классификации расходов бюджетов</w:t>
            </w:r>
            <w:proofErr w:type="gramEnd"/>
            <w:r w:rsidRPr="00B1503C">
              <w:rPr>
                <w:rFonts w:ascii="Arial" w:eastAsia="Times New Roman" w:hAnsi="Arial" w:cs="Arial"/>
                <w:b/>
                <w:bCs/>
                <w:sz w:val="18"/>
                <w:szCs w:val="18"/>
              </w:rPr>
              <w:t xml:space="preserve"> на 2024 год и плановый период 2025 и 2026 годов</w:t>
            </w:r>
          </w:p>
        </w:tc>
      </w:tr>
      <w:tr w:rsidR="00B1503C" w:rsidRPr="00B1503C" w:rsidTr="00B1503C">
        <w:trPr>
          <w:trHeight w:val="300"/>
        </w:trPr>
        <w:tc>
          <w:tcPr>
            <w:tcW w:w="740" w:type="dxa"/>
            <w:tcBorders>
              <w:top w:val="nil"/>
              <w:left w:val="nil"/>
              <w:bottom w:val="nil"/>
              <w:right w:val="nil"/>
            </w:tcBorders>
            <w:shd w:val="clear" w:color="auto" w:fill="auto"/>
            <w:noWrap/>
            <w:vAlign w:val="bottom"/>
            <w:hideMark/>
          </w:tcPr>
          <w:p w:rsidR="00B1503C" w:rsidRPr="00B1503C" w:rsidRDefault="00B1503C" w:rsidP="00B1503C">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B1503C" w:rsidRPr="00B1503C" w:rsidRDefault="00B1503C" w:rsidP="00B1503C">
            <w:pPr>
              <w:spacing w:after="0" w:line="240" w:lineRule="auto"/>
              <w:rPr>
                <w:rFonts w:ascii="Arial" w:eastAsia="Times New Roman" w:hAnsi="Arial" w:cs="Arial"/>
                <w:sz w:val="24"/>
                <w:szCs w:val="24"/>
              </w:rPr>
            </w:pPr>
          </w:p>
        </w:tc>
        <w:tc>
          <w:tcPr>
            <w:tcW w:w="1660" w:type="dxa"/>
            <w:tcBorders>
              <w:top w:val="nil"/>
              <w:left w:val="nil"/>
              <w:bottom w:val="nil"/>
              <w:right w:val="nil"/>
            </w:tcBorders>
            <w:shd w:val="clear" w:color="auto" w:fill="auto"/>
            <w:noWrap/>
            <w:vAlign w:val="bottom"/>
            <w:hideMark/>
          </w:tcPr>
          <w:p w:rsidR="00B1503C" w:rsidRPr="00B1503C" w:rsidRDefault="00B1503C" w:rsidP="00B1503C">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B1503C" w:rsidRPr="00B1503C" w:rsidRDefault="00B1503C" w:rsidP="00B1503C">
            <w:pPr>
              <w:spacing w:after="0" w:line="240" w:lineRule="auto"/>
              <w:rPr>
                <w:rFonts w:ascii="Arial" w:eastAsia="Times New Roman" w:hAnsi="Arial" w:cs="Arial"/>
                <w:sz w:val="24"/>
                <w:szCs w:val="24"/>
              </w:rPr>
            </w:pPr>
          </w:p>
        </w:tc>
        <w:tc>
          <w:tcPr>
            <w:tcW w:w="5640" w:type="dxa"/>
            <w:tcBorders>
              <w:top w:val="nil"/>
              <w:left w:val="nil"/>
              <w:bottom w:val="nil"/>
              <w:right w:val="nil"/>
            </w:tcBorders>
            <w:shd w:val="clear" w:color="auto" w:fill="auto"/>
            <w:noWrap/>
            <w:vAlign w:val="bottom"/>
            <w:hideMark/>
          </w:tcPr>
          <w:p w:rsidR="00B1503C" w:rsidRPr="00B1503C" w:rsidRDefault="00B1503C" w:rsidP="00B1503C">
            <w:pPr>
              <w:spacing w:after="0" w:line="240" w:lineRule="auto"/>
              <w:rPr>
                <w:rFonts w:ascii="Arial" w:eastAsia="Times New Roman" w:hAnsi="Arial" w:cs="Arial"/>
                <w:sz w:val="24"/>
                <w:szCs w:val="24"/>
              </w:rPr>
            </w:pPr>
          </w:p>
        </w:tc>
        <w:tc>
          <w:tcPr>
            <w:tcW w:w="1420" w:type="dxa"/>
            <w:tcBorders>
              <w:top w:val="nil"/>
              <w:left w:val="nil"/>
              <w:bottom w:val="nil"/>
              <w:right w:val="nil"/>
            </w:tcBorders>
            <w:shd w:val="clear" w:color="auto" w:fill="auto"/>
            <w:noWrap/>
            <w:vAlign w:val="bottom"/>
            <w:hideMark/>
          </w:tcPr>
          <w:p w:rsidR="00B1503C" w:rsidRPr="00B1503C" w:rsidRDefault="00B1503C" w:rsidP="00B1503C">
            <w:pPr>
              <w:spacing w:after="0" w:line="240" w:lineRule="auto"/>
              <w:rPr>
                <w:rFonts w:ascii="Arial" w:eastAsia="Times New Roman" w:hAnsi="Arial" w:cs="Arial"/>
                <w:sz w:val="24"/>
                <w:szCs w:val="24"/>
              </w:rPr>
            </w:pPr>
          </w:p>
        </w:tc>
        <w:tc>
          <w:tcPr>
            <w:tcW w:w="1420" w:type="dxa"/>
            <w:gridSpan w:val="2"/>
            <w:tcBorders>
              <w:top w:val="nil"/>
              <w:left w:val="nil"/>
              <w:bottom w:val="nil"/>
              <w:right w:val="nil"/>
            </w:tcBorders>
            <w:shd w:val="clear" w:color="auto" w:fill="auto"/>
            <w:noWrap/>
            <w:vAlign w:val="bottom"/>
            <w:hideMark/>
          </w:tcPr>
          <w:p w:rsidR="00B1503C" w:rsidRPr="00B1503C" w:rsidRDefault="00B1503C" w:rsidP="00B1503C">
            <w:pPr>
              <w:spacing w:after="0" w:line="240" w:lineRule="auto"/>
              <w:rPr>
                <w:rFonts w:ascii="Arial" w:eastAsia="Times New Roman" w:hAnsi="Arial" w:cs="Arial"/>
                <w:sz w:val="24"/>
                <w:szCs w:val="24"/>
              </w:rPr>
            </w:pPr>
          </w:p>
        </w:tc>
        <w:tc>
          <w:tcPr>
            <w:tcW w:w="3106" w:type="dxa"/>
            <w:gridSpan w:val="2"/>
            <w:tcBorders>
              <w:top w:val="nil"/>
              <w:left w:val="nil"/>
              <w:bottom w:val="nil"/>
              <w:right w:val="nil"/>
            </w:tcBorders>
            <w:shd w:val="clear" w:color="auto" w:fill="auto"/>
            <w:noWrap/>
            <w:vAlign w:val="bottom"/>
            <w:hideMark/>
          </w:tcPr>
          <w:p w:rsidR="00B1503C" w:rsidRPr="00B1503C" w:rsidRDefault="00B1503C" w:rsidP="00B1503C">
            <w:pPr>
              <w:spacing w:after="0" w:line="240" w:lineRule="auto"/>
              <w:rPr>
                <w:rFonts w:ascii="Arial" w:eastAsia="Times New Roman" w:hAnsi="Arial" w:cs="Arial"/>
                <w:sz w:val="24"/>
                <w:szCs w:val="24"/>
              </w:rPr>
            </w:pPr>
          </w:p>
        </w:tc>
      </w:tr>
      <w:tr w:rsidR="00B1503C" w:rsidRPr="00B1503C" w:rsidTr="00B1503C">
        <w:trPr>
          <w:trHeight w:val="675"/>
        </w:trPr>
        <w:tc>
          <w:tcPr>
            <w:tcW w:w="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Н</w:t>
            </w:r>
            <w:proofErr w:type="gramStart"/>
            <w:r w:rsidRPr="00B1503C">
              <w:rPr>
                <w:rFonts w:ascii="Arial" w:eastAsia="Times New Roman" w:hAnsi="Arial" w:cs="Arial"/>
                <w:b/>
                <w:bCs/>
                <w:sz w:val="18"/>
                <w:szCs w:val="18"/>
              </w:rPr>
              <w:t>о-</w:t>
            </w:r>
            <w:proofErr w:type="gramEnd"/>
            <w:r w:rsidRPr="00B1503C">
              <w:rPr>
                <w:rFonts w:ascii="Arial" w:eastAsia="Times New Roman" w:hAnsi="Arial" w:cs="Arial"/>
                <w:b/>
                <w:bCs/>
                <w:sz w:val="18"/>
                <w:szCs w:val="18"/>
              </w:rPr>
              <w:br/>
              <w:t xml:space="preserve">мер </w:t>
            </w:r>
            <w:proofErr w:type="spellStart"/>
            <w:r w:rsidRPr="00B1503C">
              <w:rPr>
                <w:rFonts w:ascii="Arial" w:eastAsia="Times New Roman" w:hAnsi="Arial" w:cs="Arial"/>
                <w:b/>
                <w:bCs/>
                <w:sz w:val="18"/>
                <w:szCs w:val="18"/>
              </w:rPr>
              <w:t>стро</w:t>
            </w:r>
            <w:proofErr w:type="spellEnd"/>
            <w:r w:rsidRPr="00B1503C">
              <w:rPr>
                <w:rFonts w:ascii="Arial" w:eastAsia="Times New Roman" w:hAnsi="Arial" w:cs="Arial"/>
                <w:b/>
                <w:bCs/>
                <w:sz w:val="18"/>
                <w:szCs w:val="18"/>
              </w:rPr>
              <w:t>-</w:t>
            </w:r>
            <w:r w:rsidRPr="00B1503C">
              <w:rPr>
                <w:rFonts w:ascii="Arial" w:eastAsia="Times New Roman" w:hAnsi="Arial" w:cs="Arial"/>
                <w:b/>
                <w:bCs/>
                <w:sz w:val="18"/>
                <w:szCs w:val="18"/>
              </w:rPr>
              <w:br/>
            </w:r>
            <w:proofErr w:type="spellStart"/>
            <w:r w:rsidRPr="00B1503C">
              <w:rPr>
                <w:rFonts w:ascii="Arial" w:eastAsia="Times New Roman" w:hAnsi="Arial" w:cs="Arial"/>
                <w:b/>
                <w:bCs/>
                <w:sz w:val="18"/>
                <w:szCs w:val="18"/>
              </w:rPr>
              <w:t>ки</w:t>
            </w:r>
            <w:proofErr w:type="spellEnd"/>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Код</w:t>
            </w:r>
            <w:r w:rsidRPr="00B1503C">
              <w:rPr>
                <w:rFonts w:ascii="Arial" w:eastAsia="Times New Roman" w:hAnsi="Arial" w:cs="Arial"/>
                <w:b/>
                <w:bCs/>
                <w:sz w:val="18"/>
                <w:szCs w:val="18"/>
              </w:rPr>
              <w:br/>
              <w:t>ра</w:t>
            </w:r>
            <w:proofErr w:type="gramStart"/>
            <w:r w:rsidRPr="00B1503C">
              <w:rPr>
                <w:rFonts w:ascii="Arial" w:eastAsia="Times New Roman" w:hAnsi="Arial" w:cs="Arial"/>
                <w:b/>
                <w:bCs/>
                <w:sz w:val="18"/>
                <w:szCs w:val="18"/>
              </w:rPr>
              <w:t>з-</w:t>
            </w:r>
            <w:proofErr w:type="gramEnd"/>
            <w:r w:rsidRPr="00B1503C">
              <w:rPr>
                <w:rFonts w:ascii="Arial" w:eastAsia="Times New Roman" w:hAnsi="Arial" w:cs="Arial"/>
                <w:b/>
                <w:bCs/>
                <w:sz w:val="18"/>
                <w:szCs w:val="18"/>
              </w:rPr>
              <w:br/>
              <w:t>дела,</w:t>
            </w:r>
            <w:r w:rsidRPr="00B1503C">
              <w:rPr>
                <w:rFonts w:ascii="Arial" w:eastAsia="Times New Roman" w:hAnsi="Arial" w:cs="Arial"/>
                <w:b/>
                <w:bCs/>
                <w:sz w:val="18"/>
                <w:szCs w:val="18"/>
              </w:rPr>
              <w:br/>
              <w:t>под-</w:t>
            </w:r>
            <w:r w:rsidRPr="00B1503C">
              <w:rPr>
                <w:rFonts w:ascii="Arial" w:eastAsia="Times New Roman" w:hAnsi="Arial" w:cs="Arial"/>
                <w:b/>
                <w:bCs/>
                <w:sz w:val="18"/>
                <w:szCs w:val="18"/>
              </w:rPr>
              <w:br/>
              <w:t>раз-</w:t>
            </w:r>
            <w:r w:rsidRPr="00B1503C">
              <w:rPr>
                <w:rFonts w:ascii="Arial" w:eastAsia="Times New Roman" w:hAnsi="Arial" w:cs="Arial"/>
                <w:b/>
                <w:bCs/>
                <w:sz w:val="18"/>
                <w:szCs w:val="18"/>
              </w:rPr>
              <w:br/>
              <w:t>дела</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Код</w:t>
            </w:r>
            <w:r w:rsidRPr="00B1503C">
              <w:rPr>
                <w:rFonts w:ascii="Arial" w:eastAsia="Times New Roman" w:hAnsi="Arial" w:cs="Arial"/>
                <w:b/>
                <w:bCs/>
                <w:sz w:val="18"/>
                <w:szCs w:val="18"/>
              </w:rPr>
              <w:br/>
              <w:t>целевой</w:t>
            </w:r>
            <w:r w:rsidRPr="00B1503C">
              <w:rPr>
                <w:rFonts w:ascii="Arial" w:eastAsia="Times New Roman" w:hAnsi="Arial" w:cs="Arial"/>
                <w:b/>
                <w:bCs/>
                <w:sz w:val="18"/>
                <w:szCs w:val="18"/>
              </w:rPr>
              <w:br/>
              <w:t>статьи</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Код</w:t>
            </w:r>
            <w:r w:rsidRPr="00B1503C">
              <w:rPr>
                <w:rFonts w:ascii="Arial" w:eastAsia="Times New Roman" w:hAnsi="Arial" w:cs="Arial"/>
                <w:b/>
                <w:bCs/>
                <w:sz w:val="18"/>
                <w:szCs w:val="18"/>
              </w:rPr>
              <w:br/>
            </w:r>
            <w:proofErr w:type="spellStart"/>
            <w:r w:rsidRPr="00B1503C">
              <w:rPr>
                <w:rFonts w:ascii="Arial" w:eastAsia="Times New Roman" w:hAnsi="Arial" w:cs="Arial"/>
                <w:b/>
                <w:bCs/>
                <w:sz w:val="18"/>
                <w:szCs w:val="18"/>
              </w:rPr>
              <w:t>в</w:t>
            </w:r>
            <w:proofErr w:type="gramStart"/>
            <w:r w:rsidRPr="00B1503C">
              <w:rPr>
                <w:rFonts w:ascii="Arial" w:eastAsia="Times New Roman" w:hAnsi="Arial" w:cs="Arial"/>
                <w:b/>
                <w:bCs/>
                <w:sz w:val="18"/>
                <w:szCs w:val="18"/>
              </w:rPr>
              <w:t>и</w:t>
            </w:r>
            <w:proofErr w:type="spellEnd"/>
            <w:r w:rsidRPr="00B1503C">
              <w:rPr>
                <w:rFonts w:ascii="Arial" w:eastAsia="Times New Roman" w:hAnsi="Arial" w:cs="Arial"/>
                <w:b/>
                <w:bCs/>
                <w:sz w:val="18"/>
                <w:szCs w:val="18"/>
              </w:rPr>
              <w:t>-</w:t>
            </w:r>
            <w:proofErr w:type="gramEnd"/>
            <w:r w:rsidRPr="00B1503C">
              <w:rPr>
                <w:rFonts w:ascii="Arial" w:eastAsia="Times New Roman" w:hAnsi="Arial" w:cs="Arial"/>
                <w:b/>
                <w:bCs/>
                <w:sz w:val="18"/>
                <w:szCs w:val="18"/>
              </w:rPr>
              <w:br/>
              <w:t>да</w:t>
            </w:r>
            <w:r w:rsidRPr="00B1503C">
              <w:rPr>
                <w:rFonts w:ascii="Arial" w:eastAsia="Times New Roman" w:hAnsi="Arial" w:cs="Arial"/>
                <w:b/>
                <w:bCs/>
                <w:sz w:val="18"/>
                <w:szCs w:val="18"/>
              </w:rPr>
              <w:br/>
              <w:t>рас-</w:t>
            </w:r>
            <w:r w:rsidRPr="00B1503C">
              <w:rPr>
                <w:rFonts w:ascii="Arial" w:eastAsia="Times New Roman" w:hAnsi="Arial" w:cs="Arial"/>
                <w:b/>
                <w:bCs/>
                <w:sz w:val="18"/>
                <w:szCs w:val="18"/>
              </w:rPr>
              <w:br/>
              <w:t>хо-</w:t>
            </w:r>
            <w:r w:rsidRPr="00B1503C">
              <w:rPr>
                <w:rFonts w:ascii="Arial" w:eastAsia="Times New Roman" w:hAnsi="Arial" w:cs="Arial"/>
                <w:b/>
                <w:bCs/>
                <w:sz w:val="18"/>
                <w:szCs w:val="18"/>
              </w:rPr>
              <w:br/>
            </w:r>
            <w:proofErr w:type="spellStart"/>
            <w:r w:rsidRPr="00B1503C">
              <w:rPr>
                <w:rFonts w:ascii="Arial" w:eastAsia="Times New Roman" w:hAnsi="Arial" w:cs="Arial"/>
                <w:b/>
                <w:bCs/>
                <w:sz w:val="18"/>
                <w:szCs w:val="18"/>
              </w:rPr>
              <w:t>дов</w:t>
            </w:r>
            <w:proofErr w:type="spellEnd"/>
          </w:p>
        </w:tc>
        <w:tc>
          <w:tcPr>
            <w:tcW w:w="56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Наименование раздела, подраздела, целевой статьи или вида расходов</w:t>
            </w:r>
          </w:p>
        </w:tc>
        <w:tc>
          <w:tcPr>
            <w:tcW w:w="5946" w:type="dxa"/>
            <w:gridSpan w:val="5"/>
            <w:tcBorders>
              <w:top w:val="single" w:sz="4" w:space="0" w:color="auto"/>
              <w:left w:val="nil"/>
              <w:bottom w:val="single" w:sz="4" w:space="0" w:color="auto"/>
              <w:right w:val="single" w:sz="4" w:space="0" w:color="auto"/>
            </w:tcBorders>
            <w:shd w:val="clear" w:color="auto" w:fill="auto"/>
            <w:noWrap/>
            <w:vAlign w:val="center"/>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Сумма, в тысячах рублей</w:t>
            </w:r>
          </w:p>
        </w:tc>
      </w:tr>
      <w:tr w:rsidR="00B1503C" w:rsidRPr="00B1503C" w:rsidTr="00B1503C">
        <w:trPr>
          <w:trHeight w:val="810"/>
        </w:trPr>
        <w:tc>
          <w:tcPr>
            <w:tcW w:w="740" w:type="dxa"/>
            <w:vMerge/>
            <w:tcBorders>
              <w:top w:val="single" w:sz="4" w:space="0" w:color="auto"/>
              <w:left w:val="single" w:sz="4" w:space="0" w:color="auto"/>
              <w:bottom w:val="single" w:sz="4" w:space="0" w:color="auto"/>
              <w:right w:val="single" w:sz="4" w:space="0" w:color="auto"/>
            </w:tcBorders>
            <w:vAlign w:val="center"/>
            <w:hideMark/>
          </w:tcPr>
          <w:p w:rsidR="00B1503C" w:rsidRPr="00B1503C" w:rsidRDefault="00B1503C" w:rsidP="00B1503C">
            <w:pPr>
              <w:spacing w:after="0" w:line="240" w:lineRule="auto"/>
              <w:rPr>
                <w:rFonts w:ascii="Arial" w:eastAsia="Times New Roman" w:hAnsi="Arial" w:cs="Arial"/>
                <w:b/>
                <w:bCs/>
                <w:sz w:val="18"/>
                <w:szCs w:val="18"/>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B1503C" w:rsidRPr="00B1503C" w:rsidRDefault="00B1503C" w:rsidP="00B1503C">
            <w:pPr>
              <w:spacing w:after="0" w:line="240" w:lineRule="auto"/>
              <w:rPr>
                <w:rFonts w:ascii="Arial" w:eastAsia="Times New Roman" w:hAnsi="Arial" w:cs="Arial"/>
                <w:b/>
                <w:bCs/>
                <w:sz w:val="18"/>
                <w:szCs w:val="18"/>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B1503C" w:rsidRPr="00B1503C" w:rsidRDefault="00B1503C" w:rsidP="00B1503C">
            <w:pPr>
              <w:spacing w:after="0" w:line="240" w:lineRule="auto"/>
              <w:rPr>
                <w:rFonts w:ascii="Arial" w:eastAsia="Times New Roman" w:hAnsi="Arial" w:cs="Arial"/>
                <w:b/>
                <w:bCs/>
                <w:sz w:val="18"/>
                <w:szCs w:val="18"/>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B1503C" w:rsidRPr="00B1503C" w:rsidRDefault="00B1503C" w:rsidP="00B1503C">
            <w:pPr>
              <w:spacing w:after="0" w:line="240" w:lineRule="auto"/>
              <w:rPr>
                <w:rFonts w:ascii="Arial" w:eastAsia="Times New Roman" w:hAnsi="Arial" w:cs="Arial"/>
                <w:b/>
                <w:bCs/>
                <w:sz w:val="18"/>
                <w:szCs w:val="18"/>
              </w:rPr>
            </w:pPr>
          </w:p>
        </w:tc>
        <w:tc>
          <w:tcPr>
            <w:tcW w:w="5640" w:type="dxa"/>
            <w:vMerge/>
            <w:tcBorders>
              <w:top w:val="single" w:sz="4" w:space="0" w:color="auto"/>
              <w:left w:val="single" w:sz="4" w:space="0" w:color="auto"/>
              <w:bottom w:val="single" w:sz="4" w:space="0" w:color="auto"/>
              <w:right w:val="single" w:sz="4" w:space="0" w:color="auto"/>
            </w:tcBorders>
            <w:vAlign w:val="center"/>
            <w:hideMark/>
          </w:tcPr>
          <w:p w:rsidR="00B1503C" w:rsidRPr="00B1503C" w:rsidRDefault="00B1503C" w:rsidP="00B1503C">
            <w:pPr>
              <w:spacing w:after="0" w:line="240" w:lineRule="auto"/>
              <w:rPr>
                <w:rFonts w:ascii="Arial" w:eastAsia="Times New Roman" w:hAnsi="Arial" w:cs="Arial"/>
                <w:b/>
                <w:bCs/>
                <w:sz w:val="18"/>
                <w:szCs w:val="18"/>
              </w:rPr>
            </w:pP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на 2024 год</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xml:space="preserve"> на 2025 год</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на 2026 год</w:t>
            </w:r>
          </w:p>
        </w:tc>
      </w:tr>
      <w:tr w:rsidR="00B1503C" w:rsidRPr="00B1503C" w:rsidTr="00B1503C">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1</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2</w:t>
            </w:r>
          </w:p>
        </w:tc>
        <w:tc>
          <w:tcPr>
            <w:tcW w:w="166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3</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4</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5</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6</w:t>
            </w:r>
          </w:p>
        </w:tc>
        <w:tc>
          <w:tcPr>
            <w:tcW w:w="1843"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7</w:t>
            </w:r>
          </w:p>
        </w:tc>
        <w:tc>
          <w:tcPr>
            <w:tcW w:w="1984"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8</w:t>
            </w:r>
          </w:p>
        </w:tc>
      </w:tr>
      <w:tr w:rsidR="00B1503C" w:rsidRPr="00B1503C" w:rsidTr="00B1503C">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1</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0100</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ОБЩЕГОСУДАРСТВЕННЫЕ ВОПРОСЫ</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20 397,0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17 597,2</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18 227,7</w:t>
            </w:r>
          </w:p>
        </w:tc>
      </w:tr>
      <w:tr w:rsidR="00B1503C" w:rsidRPr="00B1503C" w:rsidTr="00B1503C">
        <w:trPr>
          <w:trHeight w:val="106"/>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2</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0102</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vAlign w:val="center"/>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Функционирование высшего должностного лица субъекта Российской Федерации и муниципального образования</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1 673,9</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1 626,2</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1 691,2</w:t>
            </w:r>
          </w:p>
        </w:tc>
      </w:tr>
      <w:tr w:rsidR="00B1503C" w:rsidRPr="00B1503C" w:rsidTr="00B1503C">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3</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0102</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Непрограммные направления деятельности</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1 673,9</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1 626,2</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1 691,2</w:t>
            </w:r>
          </w:p>
        </w:tc>
      </w:tr>
      <w:tr w:rsidR="00B1503C" w:rsidRPr="00B1503C" w:rsidTr="00B1503C">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4</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0102</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5000021610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Глава Краснополянского сельского поселения</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1 549,0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1 626,2</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1 691,2</w:t>
            </w:r>
          </w:p>
        </w:tc>
      </w:tr>
      <w:tr w:rsidR="00B1503C" w:rsidRPr="00B1503C" w:rsidTr="00B1503C">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5</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0102</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5000021610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120</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 xml:space="preserve">Расходы на выплаты персоналу государственных (муниципальных) органов </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1 549,0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1 626,2</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1 691,2</w:t>
            </w:r>
          </w:p>
        </w:tc>
      </w:tr>
      <w:tr w:rsidR="00B1503C" w:rsidRPr="00B1503C" w:rsidTr="00B1503C">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6</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121</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Фонд оплаты труда государственных (муниципальных) органов</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1 195,4</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1 249,0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1 298,9</w:t>
            </w:r>
          </w:p>
        </w:tc>
      </w:tr>
      <w:tr w:rsidR="00B1503C" w:rsidRPr="00B1503C" w:rsidTr="00B1503C">
        <w:trPr>
          <w:trHeight w:val="156"/>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7</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129</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353,6</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377,2</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392,3</w:t>
            </w:r>
          </w:p>
        </w:tc>
      </w:tr>
      <w:tr w:rsidR="00B1503C" w:rsidRPr="00B1503C" w:rsidTr="00B1503C">
        <w:trPr>
          <w:trHeight w:val="236"/>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8</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0102</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5000040600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 xml:space="preserve">Обеспечение </w:t>
            </w:r>
            <w:proofErr w:type="gramStart"/>
            <w:r w:rsidRPr="00B1503C">
              <w:rPr>
                <w:rFonts w:ascii="Arial" w:eastAsia="Times New Roman" w:hAnsi="Arial" w:cs="Arial"/>
                <w:sz w:val="18"/>
                <w:szCs w:val="18"/>
              </w:rPr>
              <w:t>фондов оплаты труда работников органов местного самоуправления</w:t>
            </w:r>
            <w:proofErr w:type="gramEnd"/>
            <w:r w:rsidRPr="00B1503C">
              <w:rPr>
                <w:rFonts w:ascii="Arial" w:eastAsia="Times New Roman" w:hAnsi="Arial" w:cs="Arial"/>
                <w:sz w:val="18"/>
                <w:szCs w:val="18"/>
              </w:rPr>
              <w:t xml:space="preserve">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50,1</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B1503C">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9</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0102</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5000040600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120</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 xml:space="preserve">Расходы на выплаты персоналу государственных (муниципальных) органов </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50,1</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B1503C">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121</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 xml:space="preserve">Расходы на выплаты персоналу государственных (муниципальных) органов </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38,5</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B1503C">
        <w:trPr>
          <w:trHeight w:val="192"/>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11</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129</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11,6</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B1503C">
        <w:trPr>
          <w:trHeight w:val="838"/>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12</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0102</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5000040701</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Поощрение должностных лиц, замещающих муниципальные должности, должности муниципальной службы, работников органов местного самоуправления, не являющихся муниципальными служащими, деятельность которых способствовала организации особо значимых общественных мероприятий</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22,8</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B1503C">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13</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0102</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5000040701</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120</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 xml:space="preserve">Расходы на выплаты персоналу государственных (муниципальных) органов </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22,8</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B1503C">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14</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121</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 xml:space="preserve">Расходы на выплаты персоналу государственных (муниципальных) органов </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17,5</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B1503C">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15</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129</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5,3</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B1503C">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16</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0102</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5000055490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 xml:space="preserve">Поощрение муниципальных управленческих команд за достижение </w:t>
            </w:r>
            <w:proofErr w:type="gramStart"/>
            <w:r w:rsidRPr="00B1503C">
              <w:rPr>
                <w:rFonts w:ascii="Arial" w:eastAsia="Times New Roman" w:hAnsi="Arial" w:cs="Arial"/>
                <w:sz w:val="18"/>
                <w:szCs w:val="18"/>
              </w:rPr>
              <w:t>показателей деятельности органов исполнительной власти субъектов Российской Федерации</w:t>
            </w:r>
            <w:proofErr w:type="gramEnd"/>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52,0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B1503C">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17</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0102</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5000055490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120</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 xml:space="preserve">Расходы на выплаты персоналу государственных (муниципальных) органов </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52,0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B1503C">
        <w:trPr>
          <w:trHeight w:val="184"/>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18</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121</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 xml:space="preserve">Расходы на выплаты персоналу государственных (муниципальных) органов </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40,0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B1503C">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19</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129</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12,0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B1503C">
        <w:trPr>
          <w:trHeight w:val="10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20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0103</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1 033,6</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1 033,6</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1 064,8</w:t>
            </w:r>
          </w:p>
        </w:tc>
      </w:tr>
      <w:tr w:rsidR="00B1503C" w:rsidRPr="00B1503C" w:rsidTr="00B1503C">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21</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0103</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Непрограммные направления деятельности</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1 033,6</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1 033,6</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1 064,8</w:t>
            </w:r>
          </w:p>
        </w:tc>
      </w:tr>
      <w:tr w:rsidR="00B1503C" w:rsidRPr="00B1503C" w:rsidTr="00B1503C">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22</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0103</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5000021600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Обеспечение деятельности муниципальных органов (центральный аппарат)</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1 009,7</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1 033,6</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1 064,8</w:t>
            </w:r>
          </w:p>
        </w:tc>
      </w:tr>
      <w:tr w:rsidR="00B1503C" w:rsidRPr="00B1503C" w:rsidTr="00B1503C">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23</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0103</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5000021600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120</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Расходы на выплаты персоналу государственных (муниципальных) органов</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741,7</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775,5</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806,6</w:t>
            </w:r>
          </w:p>
        </w:tc>
      </w:tr>
      <w:tr w:rsidR="00B1503C" w:rsidRPr="00B1503C" w:rsidTr="00B1503C">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lastRenderedPageBreak/>
              <w:t>24</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121</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Фонд оплаты труда государственных (муниципальных) органов</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571,5</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596,5</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620,4</w:t>
            </w:r>
          </w:p>
        </w:tc>
      </w:tr>
      <w:tr w:rsidR="00B1503C" w:rsidRPr="00B1503C" w:rsidTr="00B1503C">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25</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122</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Иные выплаты персоналу государственных (муниципальных) органов, за исключением фонда оплаты труда</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B1503C">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26</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129</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169,2</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179,0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186,2</w:t>
            </w:r>
          </w:p>
        </w:tc>
      </w:tr>
      <w:tr w:rsidR="00B1503C" w:rsidRPr="00B1503C" w:rsidTr="00B1503C">
        <w:trPr>
          <w:trHeight w:val="113"/>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27</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240</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268,0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258,1</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258,2</w:t>
            </w:r>
          </w:p>
        </w:tc>
      </w:tr>
      <w:tr w:rsidR="00B1503C" w:rsidRPr="00B1503C" w:rsidTr="00B1503C">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28</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242</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Закупка товаров, работ, услуг в сфере информационн</w:t>
            </w:r>
            <w:proofErr w:type="gramStart"/>
            <w:r w:rsidRPr="00B1503C">
              <w:rPr>
                <w:rFonts w:ascii="Arial" w:eastAsia="Times New Roman" w:hAnsi="Arial" w:cs="Arial"/>
                <w:sz w:val="18"/>
                <w:szCs w:val="18"/>
              </w:rPr>
              <w:t>о-</w:t>
            </w:r>
            <w:proofErr w:type="gramEnd"/>
            <w:r w:rsidRPr="00B1503C">
              <w:rPr>
                <w:rFonts w:ascii="Arial" w:eastAsia="Times New Roman" w:hAnsi="Arial" w:cs="Arial"/>
                <w:sz w:val="18"/>
                <w:szCs w:val="18"/>
              </w:rPr>
              <w:t xml:space="preserve"> коммуникационных  технологий</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246,3</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246,4</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246,4</w:t>
            </w:r>
          </w:p>
        </w:tc>
      </w:tr>
      <w:tr w:rsidR="00B1503C" w:rsidRPr="00B1503C" w:rsidTr="00B1503C">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29</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 xml:space="preserve">Прочая закупка товаров, работ и  услуг </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21,7</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11,7</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11,8</w:t>
            </w:r>
          </w:p>
        </w:tc>
      </w:tr>
      <w:tr w:rsidR="00B1503C" w:rsidRPr="00B1503C" w:rsidTr="00B1503C">
        <w:trPr>
          <w:trHeight w:val="313"/>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30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0103</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5000040600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 xml:space="preserve">Обеспечение </w:t>
            </w:r>
            <w:proofErr w:type="gramStart"/>
            <w:r w:rsidRPr="00B1503C">
              <w:rPr>
                <w:rFonts w:ascii="Arial" w:eastAsia="Times New Roman" w:hAnsi="Arial" w:cs="Arial"/>
                <w:sz w:val="18"/>
                <w:szCs w:val="18"/>
              </w:rPr>
              <w:t>фондов</w:t>
            </w:r>
            <w:r>
              <w:rPr>
                <w:rFonts w:ascii="Arial" w:eastAsia="Times New Roman" w:hAnsi="Arial" w:cs="Arial"/>
                <w:sz w:val="18"/>
                <w:szCs w:val="18"/>
              </w:rPr>
              <w:t xml:space="preserve"> </w:t>
            </w:r>
            <w:r w:rsidRPr="00B1503C">
              <w:rPr>
                <w:rFonts w:ascii="Arial" w:eastAsia="Times New Roman" w:hAnsi="Arial" w:cs="Arial"/>
                <w:sz w:val="18"/>
                <w:szCs w:val="18"/>
              </w:rPr>
              <w:t xml:space="preserve"> оплаты труда работников органов местного самоуправления</w:t>
            </w:r>
            <w:proofErr w:type="gramEnd"/>
            <w:r w:rsidRPr="00B1503C">
              <w:rPr>
                <w:rFonts w:ascii="Arial" w:eastAsia="Times New Roman" w:hAnsi="Arial" w:cs="Arial"/>
                <w:sz w:val="18"/>
                <w:szCs w:val="18"/>
              </w:rPr>
              <w:t xml:space="preserve">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23,9</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B1503C">
        <w:trPr>
          <w:trHeight w:val="129"/>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31</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0103</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5000040600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120</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Расходы на выплаты персоналу государственных (муниципальных) органов</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23,9</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B1503C">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32</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121</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Фонд оплаты труда государственных (муниципальных) органов</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18,3</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B1503C">
        <w:trPr>
          <w:trHeight w:val="337"/>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33</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129</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5,6</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B1503C">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34</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0104</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  </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15 607,3</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12 771,5</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13 216,0</w:t>
            </w:r>
          </w:p>
        </w:tc>
      </w:tr>
      <w:tr w:rsidR="00B1503C" w:rsidRPr="00B1503C" w:rsidTr="00B1503C">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35</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15 311,8</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12 771,5</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13 216,0</w:t>
            </w:r>
          </w:p>
        </w:tc>
      </w:tr>
      <w:tr w:rsidR="00B1503C" w:rsidRPr="00B1503C" w:rsidTr="00B1503C">
        <w:trPr>
          <w:trHeight w:val="152"/>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36</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0104</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0690000000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15 311,8</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12 771,5</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13 216,0</w:t>
            </w:r>
          </w:p>
        </w:tc>
      </w:tr>
      <w:tr w:rsidR="00B1503C" w:rsidRPr="00B1503C" w:rsidTr="00B1503C">
        <w:trPr>
          <w:trHeight w:val="9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37</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0690121000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Обеспечение деятельности муниципальных органов (центральный аппарат)</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15 101,0</w:t>
            </w:r>
          </w:p>
        </w:tc>
        <w:tc>
          <w:tcPr>
            <w:tcW w:w="1843"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12 581,7</w:t>
            </w:r>
          </w:p>
        </w:tc>
        <w:tc>
          <w:tcPr>
            <w:tcW w:w="1984"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13 018,6</w:t>
            </w:r>
          </w:p>
        </w:tc>
      </w:tr>
      <w:tr w:rsidR="00B1503C" w:rsidRPr="00B1503C" w:rsidTr="005147AA">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38</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0690121000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120</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Расходы на выплаты персоналу государственных (муниципальных) органов</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10 462,6</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10 631,5</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11 056,8</w:t>
            </w:r>
          </w:p>
        </w:tc>
      </w:tr>
      <w:tr w:rsidR="00B1503C" w:rsidRPr="00B1503C" w:rsidTr="005147AA">
        <w:trPr>
          <w:trHeight w:val="86"/>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39</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121</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 xml:space="preserve">Фонд оплаты труда государственных (муниципальных) органов </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8 061,7</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8 165,0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8 491,6</w:t>
            </w:r>
          </w:p>
        </w:tc>
      </w:tr>
      <w:tr w:rsidR="00B1503C" w:rsidRPr="00B1503C" w:rsidTr="005147AA">
        <w:trPr>
          <w:trHeight w:val="229"/>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40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122</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Иные выплаты персоналу государственных (муниципальных) органов, за исключением фонда оплаты труда</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17,6</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17,6</w:t>
            </w:r>
          </w:p>
        </w:tc>
      </w:tr>
      <w:tr w:rsidR="00B1503C" w:rsidRPr="00B1503C" w:rsidTr="005147AA">
        <w:trPr>
          <w:trHeight w:val="235"/>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41</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129</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2 400,9</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2 448,9</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2 547,6</w:t>
            </w:r>
          </w:p>
        </w:tc>
      </w:tr>
      <w:tr w:rsidR="00B1503C" w:rsidRPr="00B1503C" w:rsidTr="005147AA">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42</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240</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4 638,4</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1 950,2</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1 961,8</w:t>
            </w:r>
          </w:p>
        </w:tc>
      </w:tr>
      <w:tr w:rsidR="00B1503C" w:rsidRPr="00B1503C" w:rsidTr="005147AA">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43</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242</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Закупка товаров, работ, услуг в сфере информационн</w:t>
            </w:r>
            <w:proofErr w:type="gramStart"/>
            <w:r w:rsidRPr="00B1503C">
              <w:rPr>
                <w:rFonts w:ascii="Arial" w:eastAsia="Times New Roman" w:hAnsi="Arial" w:cs="Arial"/>
                <w:sz w:val="18"/>
                <w:szCs w:val="18"/>
              </w:rPr>
              <w:t>о-</w:t>
            </w:r>
            <w:proofErr w:type="gramEnd"/>
            <w:r w:rsidRPr="00B1503C">
              <w:rPr>
                <w:rFonts w:ascii="Arial" w:eastAsia="Times New Roman" w:hAnsi="Arial" w:cs="Arial"/>
                <w:sz w:val="18"/>
                <w:szCs w:val="18"/>
              </w:rPr>
              <w:t xml:space="preserve"> коммуникационных  технологий</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693,9</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693,9</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693,9</w:t>
            </w:r>
          </w:p>
        </w:tc>
      </w:tr>
      <w:tr w:rsidR="00B1503C" w:rsidRPr="00B1503C" w:rsidTr="005147AA">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44</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 xml:space="preserve">Прочая закупка товаров, работ и  услуг </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3 669,7</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979,7</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980,2</w:t>
            </w:r>
          </w:p>
        </w:tc>
      </w:tr>
      <w:tr w:rsidR="00B1503C" w:rsidRPr="00B1503C" w:rsidTr="005147AA">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45</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247</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Закупка энергетических ресурсов</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274,8</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276,6</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287,7</w:t>
            </w:r>
          </w:p>
        </w:tc>
      </w:tr>
      <w:tr w:rsidR="00B1503C" w:rsidRPr="00B1503C" w:rsidTr="005147AA">
        <w:trPr>
          <w:trHeight w:val="433"/>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46</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06901Э1020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 xml:space="preserve">Передача </w:t>
            </w:r>
            <w:proofErr w:type="gramStart"/>
            <w:r w:rsidRPr="00B1503C">
              <w:rPr>
                <w:rFonts w:ascii="Arial" w:eastAsia="Times New Roman" w:hAnsi="Arial" w:cs="Arial"/>
                <w:sz w:val="18"/>
                <w:szCs w:val="18"/>
              </w:rPr>
              <w:t>части организационных  полномочий исполнительных органов местного самоуправления сельских поселений</w:t>
            </w:r>
            <w:proofErr w:type="gramEnd"/>
            <w:r w:rsidRPr="00B1503C">
              <w:rPr>
                <w:rFonts w:ascii="Arial" w:eastAsia="Times New Roman" w:hAnsi="Arial" w:cs="Arial"/>
                <w:sz w:val="18"/>
                <w:szCs w:val="18"/>
              </w:rPr>
              <w:t xml:space="preserve"> по вопросам архитектуры и градостроительства</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210,8</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189,8</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197,4</w:t>
            </w:r>
          </w:p>
        </w:tc>
      </w:tr>
      <w:tr w:rsidR="00B1503C" w:rsidRPr="00B1503C" w:rsidTr="005147AA">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47</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06901Э1020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540</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Иные межбюджетные трансферты</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210,8</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189,8</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197,4</w:t>
            </w:r>
          </w:p>
        </w:tc>
      </w:tr>
      <w:tr w:rsidR="00B1503C" w:rsidRPr="00B1503C" w:rsidTr="005147AA">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48</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0104</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Непрограммные направления деятельности</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295,5</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0,0</w:t>
            </w:r>
          </w:p>
        </w:tc>
      </w:tr>
      <w:tr w:rsidR="00B1503C" w:rsidRPr="00B1503C" w:rsidTr="005147AA">
        <w:trPr>
          <w:trHeight w:val="363"/>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49</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5000040600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 xml:space="preserve">Обеспечение </w:t>
            </w:r>
            <w:proofErr w:type="gramStart"/>
            <w:r w:rsidRPr="00B1503C">
              <w:rPr>
                <w:rFonts w:ascii="Arial" w:eastAsia="Times New Roman" w:hAnsi="Arial" w:cs="Arial"/>
                <w:sz w:val="18"/>
                <w:szCs w:val="18"/>
              </w:rPr>
              <w:t>фондов оплаты труда работников органов местного самоуправления</w:t>
            </w:r>
            <w:proofErr w:type="gramEnd"/>
            <w:r w:rsidRPr="00B1503C">
              <w:rPr>
                <w:rFonts w:ascii="Arial" w:eastAsia="Times New Roman" w:hAnsi="Arial" w:cs="Arial"/>
                <w:sz w:val="18"/>
                <w:szCs w:val="18"/>
              </w:rPr>
              <w:t xml:space="preserve">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263,0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5147AA">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50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5000040600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120</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Расходы на выплаты персоналу государственных (муниципальных) органов</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263,0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5147AA">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51</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121</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 xml:space="preserve">Фонд оплаты труда государственных (муниципальных) органов </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202,0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5147AA">
        <w:trPr>
          <w:trHeight w:val="245"/>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52</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129</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61,0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5147AA">
        <w:trPr>
          <w:trHeight w:val="609"/>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53</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5000040701</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Поощрение должностных лиц, замещающих муниципальные должности, должности муниципальной службы, работников органов местного самоуправления, не являющихся муниципальными служащими, деятельность которых способствовала организации особо значимых общественных мероприятий</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14,5</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54</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5000040701</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120</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Расходы на выплаты персоналу государственных (муниципальных) органов</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14,5</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55</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121</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 xml:space="preserve">Фонд оплаты труда государственных (муниципальных) органов </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11,2</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56</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129</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3,3</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57</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5000055490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 xml:space="preserve">Поощрение муниципальных управленческих команд за достижение </w:t>
            </w:r>
            <w:proofErr w:type="gramStart"/>
            <w:r w:rsidRPr="00B1503C">
              <w:rPr>
                <w:rFonts w:ascii="Arial" w:eastAsia="Times New Roman" w:hAnsi="Arial" w:cs="Arial"/>
                <w:sz w:val="18"/>
                <w:szCs w:val="18"/>
              </w:rPr>
              <w:t>показателей деятельности органов исполнительной власти субъектов Российской Федерации</w:t>
            </w:r>
            <w:proofErr w:type="gramEnd"/>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18,0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58</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5000055490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120</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Расходы на выплаты персоналу государственных (муниципальных) органов</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18,0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59</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121</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 xml:space="preserve">Фонд оплаты труда государственных (муниципальных) органов </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13,8</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209"/>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60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129</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4,2</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61</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0105</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Судебная система</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2,5</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2,6</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9,8</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62</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0105</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Непрограммные направления деятельности</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2,5</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2,6</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9,8</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63</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0105</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5000051200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 xml:space="preserve">Осуществление государственных полномочий по составлению, ежегодному изменению и дополнению списков и запасных списков кандидатов в присяжные заседатели федеральных судов общей юрисдикции </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2,5</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2,6</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9,8</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64</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0105</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5000051200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 xml:space="preserve">Прочая закупка товаров, работ и  услуг </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2,5</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2,6</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9,8</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65</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0106</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1 446,8</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1 510,2</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1 570,6</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66</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644,6</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672,9</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699,8</w:t>
            </w:r>
          </w:p>
        </w:tc>
      </w:tr>
      <w:tr w:rsidR="00B1503C" w:rsidRPr="00B1503C" w:rsidTr="00B1503C">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67</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0106</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0690000000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644,6</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672,9</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699,8</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68</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06901П1010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 xml:space="preserve">Передача  полномочий исполнительных органов местного самоуправления сельских поселений по составлению, исполнению и </w:t>
            </w:r>
            <w:proofErr w:type="gramStart"/>
            <w:r w:rsidRPr="00B1503C">
              <w:rPr>
                <w:rFonts w:ascii="Arial" w:eastAsia="Times New Roman" w:hAnsi="Arial" w:cs="Arial"/>
                <w:sz w:val="18"/>
                <w:szCs w:val="18"/>
              </w:rPr>
              <w:t>контролю за</w:t>
            </w:r>
            <w:proofErr w:type="gramEnd"/>
            <w:r w:rsidRPr="00B1503C">
              <w:rPr>
                <w:rFonts w:ascii="Arial" w:eastAsia="Times New Roman" w:hAnsi="Arial" w:cs="Arial"/>
                <w:sz w:val="18"/>
                <w:szCs w:val="18"/>
              </w:rPr>
              <w:t xml:space="preserve"> исполнением бюджетов, </w:t>
            </w:r>
            <w:r w:rsidRPr="00B1503C">
              <w:rPr>
                <w:rFonts w:ascii="Arial" w:eastAsia="Times New Roman" w:hAnsi="Arial" w:cs="Arial"/>
                <w:sz w:val="18"/>
                <w:szCs w:val="18"/>
              </w:rPr>
              <w:lastRenderedPageBreak/>
              <w:t>составлению отчетов об исполнении бюджетов</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lastRenderedPageBreak/>
              <w:t>644,6</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672,9</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699,8</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lastRenderedPageBreak/>
              <w:t>69</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06901П1010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540</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Иные межбюджетные трансферты</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644,6</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672,9</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699,8</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70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0106</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Непрограммные направления деятельности</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802,2</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837,3</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870,8</w:t>
            </w:r>
          </w:p>
        </w:tc>
      </w:tr>
      <w:tr w:rsidR="00B1503C" w:rsidRPr="00B1503C" w:rsidTr="00A07B54">
        <w:trPr>
          <w:trHeight w:val="244"/>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71</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50000П1010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493,6</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515,2</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535,8</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72</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50000П1010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540</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Иные межбюджетные трансферты</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493,6</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515,2</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535,8</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73</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50000П1020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308,6</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322,1</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335,0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74</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50000П1020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540</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Иные межбюджетные трансферты</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308,6</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322,1</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335,0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75</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0111</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Резервные фонды</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90,0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90,0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76</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0111</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Непрограммные направления деятельности</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90,0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90,0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77</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0111</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5000020700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Резервные фонды исполнительных органов местного сам</w:t>
            </w:r>
            <w:r w:rsidR="00A07B54">
              <w:rPr>
                <w:rFonts w:ascii="Arial" w:eastAsia="Times New Roman" w:hAnsi="Arial" w:cs="Arial"/>
                <w:sz w:val="18"/>
                <w:szCs w:val="18"/>
              </w:rPr>
              <w:t>о</w:t>
            </w:r>
            <w:r w:rsidRPr="00B1503C">
              <w:rPr>
                <w:rFonts w:ascii="Arial" w:eastAsia="Times New Roman" w:hAnsi="Arial" w:cs="Arial"/>
                <w:sz w:val="18"/>
                <w:szCs w:val="18"/>
              </w:rPr>
              <w:t>управления</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90,0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90,0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78</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0111</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5000020700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870</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Резервные средства</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90,0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90,0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79</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0113</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Другие общегосударственные вопросы</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632,9</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563,1</w:t>
            </w:r>
          </w:p>
        </w:tc>
        <w:tc>
          <w:tcPr>
            <w:tcW w:w="1984"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585,3</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80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553,9</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554,1</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576,3</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81</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0113</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0630000000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6,0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0,0</w:t>
            </w:r>
          </w:p>
        </w:tc>
        <w:tc>
          <w:tcPr>
            <w:tcW w:w="1984"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82</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0630120010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Мероприятия по приобретению, содержанию, управлению и распоряжению муниципальной собственностью, содержанию имущества в безвозмездном пользовании</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6,0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83</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0630120010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Прочая закупка товаров, работ и услуг</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6,0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84</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0113</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0670000000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Подпрограмма "Социальная политика на территории Краснополянского сельского поселения"</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547,7</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553,9</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576,1</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85</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0670229030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Пенсионное обеспечение муниципальных служащих</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547,7</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553,9</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576,1</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86</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0670229030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321</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Пособия, компенсации и иные социальные выплаты гражданам, кроме публичных нормативных обязательств</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547,7</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553,9</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576,1</w:t>
            </w:r>
          </w:p>
        </w:tc>
      </w:tr>
      <w:tr w:rsidR="00B1503C" w:rsidRPr="00B1503C" w:rsidTr="00A07B54">
        <w:trPr>
          <w:trHeight w:val="304"/>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87</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0113</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0690000000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0,2</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0,2</w:t>
            </w:r>
          </w:p>
        </w:tc>
        <w:tc>
          <w:tcPr>
            <w:tcW w:w="1984"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0,2</w:t>
            </w:r>
          </w:p>
        </w:tc>
      </w:tr>
      <w:tr w:rsidR="00B1503C" w:rsidRPr="00B1503C" w:rsidTr="00A07B54">
        <w:trPr>
          <w:trHeight w:val="383"/>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88</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0690141100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0,2</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0,2</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0,2</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89</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0690141100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Прочая закупка товаров, работ и услуг</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0,2</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0,2</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0,2</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90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0113</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Непрограммные направления деятельности</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79,0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9,0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9,0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91</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5000020820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Расходы на исполнение судебных актов, актов службы судебных приставов, надзорных органов, мировых соглашений</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70,0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92</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5000020820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853</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 xml:space="preserve">Уплата иных платежей  </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70,0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93</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5000021100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Долевое участие муниципального образования  в Ассоциации "Совет муниципальных образований Свердловской области"</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9,0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9,0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9,0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94</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5000021100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853</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 xml:space="preserve">Уплата иных платежей  </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9,0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9,0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9,0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95</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0200</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НАЦИОНАЛЬНАЯ ОБОРОНА</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403,6</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442,9</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483,4</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96</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0203</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Мобилизационная и вневойсковая подготовка</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403,6</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442,9</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483,4</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97</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0203</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Непрограммные направления деятельности</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403,6</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442,9</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483,4</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98</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0203</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5000051180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 xml:space="preserve">Осуществление  государственных полномочий Российской Федерации по первичному воинскому учету </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403,6</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442,9</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483,4</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99</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0203</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5000051180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120</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Расходы на выплаты персоналу государственных (муниципальных) органов</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346,5</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368,0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369,9</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100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121</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 xml:space="preserve">Фонд оплаты труда государственных (муниципальных) органов </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267,0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279,4</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280,9</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101</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122</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Иные выплаты персоналу государственных (муниципальных) органов, за исключением фонда оплаты труда</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5,4</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5,4</w:t>
            </w:r>
          </w:p>
        </w:tc>
      </w:tr>
      <w:tr w:rsidR="00B1503C" w:rsidRPr="00B1503C" w:rsidTr="00A07B54">
        <w:trPr>
          <w:trHeight w:val="383"/>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102</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129</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79,5</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83,2</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83,6</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103</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240</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57,1</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74,9</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113,5</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104</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242</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Закупка товаров, работ, услуг в сфере информационн</w:t>
            </w:r>
            <w:proofErr w:type="gramStart"/>
            <w:r w:rsidRPr="00B1503C">
              <w:rPr>
                <w:rFonts w:ascii="Arial" w:eastAsia="Times New Roman" w:hAnsi="Arial" w:cs="Arial"/>
                <w:sz w:val="18"/>
                <w:szCs w:val="18"/>
              </w:rPr>
              <w:t>о-</w:t>
            </w:r>
            <w:proofErr w:type="gramEnd"/>
            <w:r w:rsidRPr="00B1503C">
              <w:rPr>
                <w:rFonts w:ascii="Arial" w:eastAsia="Times New Roman" w:hAnsi="Arial" w:cs="Arial"/>
                <w:sz w:val="18"/>
                <w:szCs w:val="18"/>
              </w:rPr>
              <w:t xml:space="preserve"> коммуникационных  технологий</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8,7</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8,7</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8,7</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105</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 xml:space="preserve">Прочая закупка товаров, работ и  услуг </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48,4</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66,2</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104,8</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106</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0300</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НАЦИОНАЛЬНАЯ БЕЗОПАСНОСТЬ И ПРАВООХРАНИТЕЛЬНАЯ ДЕЯТЕЛЬНОСТЬ</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968,4</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708,0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708,0</w:t>
            </w:r>
          </w:p>
        </w:tc>
      </w:tr>
      <w:tr w:rsidR="00B1503C" w:rsidRPr="00B1503C" w:rsidTr="00B1503C">
        <w:trPr>
          <w:trHeight w:val="54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107</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0310</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Защита населения и территории от чрезвычайных ситуаций природного и техногенного характера, пожарная безопасность</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638,2</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708,0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708,0</w:t>
            </w:r>
          </w:p>
        </w:tc>
      </w:tr>
      <w:tr w:rsidR="00B1503C" w:rsidRPr="00B1503C" w:rsidTr="00B1503C">
        <w:trPr>
          <w:trHeight w:val="72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108</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0310</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638,2</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708,0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708,0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109</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0310</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0610000000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638,2</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708,0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708,0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110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0310</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0610122020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Обеспечение первичных мер пожарной безопасности</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170,2</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187,0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187,0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111</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0310</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0610122020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Прочая закупка товаров, работ и услуг</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170,2</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187,0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187,0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112</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0310</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0610122030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Организация деятельности пожарной охраны</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468,0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521,0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521,0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113</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0310</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0610122030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Прочая закупка товаров, работ и услуг</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468,0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521,0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521,0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114</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0314</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Другие вопросы в области национальной безопасности и правоохранительной деятельности</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330,2</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115</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0314</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330,2</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86"/>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116</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0314</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0610000000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330,2</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0,0</w:t>
            </w:r>
          </w:p>
        </w:tc>
      </w:tr>
      <w:tr w:rsidR="00B1503C" w:rsidRPr="00B1503C" w:rsidTr="00A07B54">
        <w:trPr>
          <w:trHeight w:val="165"/>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117</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0314</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0610322050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Осуществление мероприятий по обеспечению безопасности населения на территории муниципального образования, профилактика экстремизма и предотвращение терроризма</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330,2</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118</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0314</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0610322050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Прочая закупка товаров, работ и услуг</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330,2</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119</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0400</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НАЦИОНАЛЬНАЯ ЭКОНОМИКА</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21 694,3</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42 436,4</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41 131,9</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120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0406</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Водное хозяйство</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189,1</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189,1</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189,1</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121</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0406</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189,1</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189,1</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189,1</w:t>
            </w:r>
          </w:p>
        </w:tc>
      </w:tr>
      <w:tr w:rsidR="00B1503C" w:rsidRPr="00B1503C" w:rsidTr="00B1503C">
        <w:trPr>
          <w:trHeight w:val="72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122</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xml:space="preserve">0406 </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0610000000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189,1</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189,1</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189,1</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123</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0406</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0610223040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proofErr w:type="spellStart"/>
            <w:r w:rsidRPr="00B1503C">
              <w:rPr>
                <w:rFonts w:ascii="Arial" w:eastAsia="Times New Roman" w:hAnsi="Arial" w:cs="Arial"/>
                <w:sz w:val="18"/>
                <w:szCs w:val="18"/>
              </w:rPr>
              <w:t>Предпаводковые</w:t>
            </w:r>
            <w:proofErr w:type="spellEnd"/>
            <w:r w:rsidRPr="00B1503C">
              <w:rPr>
                <w:rFonts w:ascii="Arial" w:eastAsia="Times New Roman" w:hAnsi="Arial" w:cs="Arial"/>
                <w:sz w:val="18"/>
                <w:szCs w:val="18"/>
              </w:rPr>
              <w:t xml:space="preserve"> и паводковые работы, страхование </w:t>
            </w:r>
            <w:r w:rsidRPr="00B1503C">
              <w:rPr>
                <w:rFonts w:ascii="Arial" w:eastAsia="Times New Roman" w:hAnsi="Arial" w:cs="Arial"/>
                <w:sz w:val="18"/>
                <w:szCs w:val="18"/>
              </w:rPr>
              <w:lastRenderedPageBreak/>
              <w:t>гражданской ответственности за причинение вреда в результате аварии на ГТС</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lastRenderedPageBreak/>
              <w:t>189,1</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189,1</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189,1</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lastRenderedPageBreak/>
              <w:t>124</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0406</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0610223040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Прочая закупка товаров, работ и  услуг</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189,1</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189,1</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189,1</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125</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0408</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Транспорт</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230,6</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307,5</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307,5</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126</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0408</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230,6</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307,5</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307,5</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127</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0408</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0620000000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Подпрограмма «Развитие транспорта и дорожного хозяйства на территории Краснополянского сельского поселения»</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230,6</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307,5</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307,5</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128</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0408</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0620123160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Организация паромной (лодочной) переправы</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230,6</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307,5</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307,5</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129</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0408</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0620123160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Прочая закупка товаров, работ и  услуг</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230,6</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307,5</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307,5</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130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0409</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xml:space="preserve">                                                          </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Дорожное хозяйство (дорожные фонды)</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20 712,4</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41 677,8</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39 123,3</w:t>
            </w:r>
          </w:p>
        </w:tc>
      </w:tr>
      <w:tr w:rsidR="00B1503C" w:rsidRPr="00B1503C" w:rsidTr="00A07B54">
        <w:trPr>
          <w:trHeight w:val="104"/>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131</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20 712,4</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41 677,8</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39 123,3</w:t>
            </w:r>
          </w:p>
        </w:tc>
      </w:tr>
      <w:tr w:rsidR="00B1503C" w:rsidRPr="00B1503C" w:rsidTr="00B1503C">
        <w:trPr>
          <w:trHeight w:val="5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132</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0409</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0620000000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Подпрограмма «Развитие транспорта и дорожного хозяйства на территории Краснополянского сельского поселения»</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20 712,4</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41 677,8</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39 123,3</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133</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0620224010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Содержание автомобильных дорог местного значения в населенных пунктах поселения</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6 996,6</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7 978,7</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8 979,2</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134</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0620224010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240</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6 996,6</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7 978,7</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8 979,2</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135</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Прочая закупка товаров, работ и услуг</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6 985,0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7 967,4</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8 967,4</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136</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247</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Закупка энергетических ресурсов</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11,6</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11,3</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11,8</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137</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06202И4090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Осуществление части полномочий муниципального района по содержанию автомобильных дорог местного значения вне границ населенных пунктов в границах муниципального района</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1 012,4</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1 012,4</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1 012,4</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138</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06202И4090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Прочая закупка товаров, работ и  услуг</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1 012,4</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1 012,4</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1 012,4</w:t>
            </w:r>
          </w:p>
        </w:tc>
      </w:tr>
      <w:tr w:rsidR="00B1503C" w:rsidRPr="00B1503C" w:rsidTr="00A07B54">
        <w:trPr>
          <w:trHeight w:val="124"/>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139</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0620324020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Ямочный ремонт автомобильных дорог, ремонт грунтовых дорог и мостовых сооружений на территории населенных пунктов</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867,4</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1 060,5</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1 401,4</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140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0620324020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Прочая закупка товаров, работ и  услуг</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867,4</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1 060,5</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1 401,4</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141</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0620324030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 xml:space="preserve">Ремонт автомобильной дороги в </w:t>
            </w:r>
            <w:proofErr w:type="spellStart"/>
            <w:r w:rsidRPr="00B1503C">
              <w:rPr>
                <w:rFonts w:ascii="Arial" w:eastAsia="Times New Roman" w:hAnsi="Arial" w:cs="Arial"/>
                <w:sz w:val="18"/>
                <w:szCs w:val="18"/>
              </w:rPr>
              <w:t>с</w:t>
            </w:r>
            <w:proofErr w:type="gramStart"/>
            <w:r w:rsidRPr="00B1503C">
              <w:rPr>
                <w:rFonts w:ascii="Arial" w:eastAsia="Times New Roman" w:hAnsi="Arial" w:cs="Arial"/>
                <w:sz w:val="18"/>
                <w:szCs w:val="18"/>
              </w:rPr>
              <w:t>.К</w:t>
            </w:r>
            <w:proofErr w:type="gramEnd"/>
            <w:r w:rsidRPr="00B1503C">
              <w:rPr>
                <w:rFonts w:ascii="Arial" w:eastAsia="Times New Roman" w:hAnsi="Arial" w:cs="Arial"/>
                <w:sz w:val="18"/>
                <w:szCs w:val="18"/>
              </w:rPr>
              <w:t>раснополянское</w:t>
            </w:r>
            <w:proofErr w:type="spellEnd"/>
            <w:r w:rsidRPr="00B1503C">
              <w:rPr>
                <w:rFonts w:ascii="Arial" w:eastAsia="Times New Roman" w:hAnsi="Arial" w:cs="Arial"/>
                <w:sz w:val="18"/>
                <w:szCs w:val="18"/>
              </w:rPr>
              <w:t>, ул.8-е марта</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2 369,8</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7 057,2</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142</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0620324030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Прочая закупка товаров, работ и  услуг</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2 369,8</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7 057,2</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143</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0620324050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 xml:space="preserve">Ремонт автомобильной дороги в </w:t>
            </w:r>
            <w:proofErr w:type="spellStart"/>
            <w:r w:rsidRPr="00B1503C">
              <w:rPr>
                <w:rFonts w:ascii="Arial" w:eastAsia="Times New Roman" w:hAnsi="Arial" w:cs="Arial"/>
                <w:sz w:val="18"/>
                <w:szCs w:val="18"/>
              </w:rPr>
              <w:t>с</w:t>
            </w:r>
            <w:proofErr w:type="gramStart"/>
            <w:r w:rsidRPr="00B1503C">
              <w:rPr>
                <w:rFonts w:ascii="Arial" w:eastAsia="Times New Roman" w:hAnsi="Arial" w:cs="Arial"/>
                <w:sz w:val="18"/>
                <w:szCs w:val="18"/>
              </w:rPr>
              <w:t>.К</w:t>
            </w:r>
            <w:proofErr w:type="gramEnd"/>
            <w:r w:rsidRPr="00B1503C">
              <w:rPr>
                <w:rFonts w:ascii="Arial" w:eastAsia="Times New Roman" w:hAnsi="Arial" w:cs="Arial"/>
                <w:sz w:val="18"/>
                <w:szCs w:val="18"/>
              </w:rPr>
              <w:t>раснополянское</w:t>
            </w:r>
            <w:proofErr w:type="spellEnd"/>
            <w:r w:rsidRPr="00B1503C">
              <w:rPr>
                <w:rFonts w:ascii="Arial" w:eastAsia="Times New Roman" w:hAnsi="Arial" w:cs="Arial"/>
                <w:sz w:val="18"/>
                <w:szCs w:val="18"/>
              </w:rPr>
              <w:t xml:space="preserve">, </w:t>
            </w:r>
            <w:proofErr w:type="spellStart"/>
            <w:r w:rsidRPr="00B1503C">
              <w:rPr>
                <w:rFonts w:ascii="Arial" w:eastAsia="Times New Roman" w:hAnsi="Arial" w:cs="Arial"/>
                <w:sz w:val="18"/>
                <w:szCs w:val="18"/>
              </w:rPr>
              <w:t>ул.Свободы</w:t>
            </w:r>
            <w:proofErr w:type="spellEnd"/>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11 625,3</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144</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0620324050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Прочая закупка товаров, работ и  услуг</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11 625,3</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145</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0620324100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 xml:space="preserve">Ремонт автомобильной дороги в </w:t>
            </w:r>
            <w:proofErr w:type="spellStart"/>
            <w:r w:rsidRPr="00B1503C">
              <w:rPr>
                <w:rFonts w:ascii="Arial" w:eastAsia="Times New Roman" w:hAnsi="Arial" w:cs="Arial"/>
                <w:sz w:val="18"/>
                <w:szCs w:val="18"/>
              </w:rPr>
              <w:t>с</w:t>
            </w:r>
            <w:proofErr w:type="gramStart"/>
            <w:r w:rsidRPr="00B1503C">
              <w:rPr>
                <w:rFonts w:ascii="Arial" w:eastAsia="Times New Roman" w:hAnsi="Arial" w:cs="Arial"/>
                <w:sz w:val="18"/>
                <w:szCs w:val="18"/>
              </w:rPr>
              <w:t>.Е</w:t>
            </w:r>
            <w:proofErr w:type="gramEnd"/>
            <w:r w:rsidRPr="00B1503C">
              <w:rPr>
                <w:rFonts w:ascii="Arial" w:eastAsia="Times New Roman" w:hAnsi="Arial" w:cs="Arial"/>
                <w:sz w:val="18"/>
                <w:szCs w:val="18"/>
              </w:rPr>
              <w:t>лань</w:t>
            </w:r>
            <w:proofErr w:type="spellEnd"/>
            <w:r w:rsidRPr="00B1503C">
              <w:rPr>
                <w:rFonts w:ascii="Arial" w:eastAsia="Times New Roman" w:hAnsi="Arial" w:cs="Arial"/>
                <w:sz w:val="18"/>
                <w:szCs w:val="18"/>
              </w:rPr>
              <w:t xml:space="preserve">, </w:t>
            </w:r>
            <w:proofErr w:type="spellStart"/>
            <w:r w:rsidRPr="00B1503C">
              <w:rPr>
                <w:rFonts w:ascii="Arial" w:eastAsia="Times New Roman" w:hAnsi="Arial" w:cs="Arial"/>
                <w:sz w:val="18"/>
                <w:szCs w:val="18"/>
              </w:rPr>
              <w:t>ул.Революции</w:t>
            </w:r>
            <w:proofErr w:type="spellEnd"/>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9 466,2</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19 068,9</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146</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0620324100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Прочая закупка товаров, работ и  услуг</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9 466,2</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19 068,9</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147</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0620324110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 xml:space="preserve">Ремонт автомобильной дороги в </w:t>
            </w:r>
            <w:proofErr w:type="spellStart"/>
            <w:r w:rsidRPr="00B1503C">
              <w:rPr>
                <w:rFonts w:ascii="Arial" w:eastAsia="Times New Roman" w:hAnsi="Arial" w:cs="Arial"/>
                <w:sz w:val="18"/>
                <w:szCs w:val="18"/>
              </w:rPr>
              <w:t>с</w:t>
            </w:r>
            <w:proofErr w:type="gramStart"/>
            <w:r w:rsidRPr="00B1503C">
              <w:rPr>
                <w:rFonts w:ascii="Arial" w:eastAsia="Times New Roman" w:hAnsi="Arial" w:cs="Arial"/>
                <w:sz w:val="18"/>
                <w:szCs w:val="18"/>
              </w:rPr>
              <w:t>.К</w:t>
            </w:r>
            <w:proofErr w:type="gramEnd"/>
            <w:r w:rsidRPr="00B1503C">
              <w:rPr>
                <w:rFonts w:ascii="Arial" w:eastAsia="Times New Roman" w:hAnsi="Arial" w:cs="Arial"/>
                <w:sz w:val="18"/>
                <w:szCs w:val="18"/>
              </w:rPr>
              <w:t>раснополянское</w:t>
            </w:r>
            <w:proofErr w:type="spellEnd"/>
            <w:r w:rsidRPr="00B1503C">
              <w:rPr>
                <w:rFonts w:ascii="Arial" w:eastAsia="Times New Roman" w:hAnsi="Arial" w:cs="Arial"/>
                <w:sz w:val="18"/>
                <w:szCs w:val="18"/>
              </w:rPr>
              <w:t xml:space="preserve">, </w:t>
            </w:r>
            <w:proofErr w:type="spellStart"/>
            <w:r w:rsidRPr="00B1503C">
              <w:rPr>
                <w:rFonts w:ascii="Arial" w:eastAsia="Times New Roman" w:hAnsi="Arial" w:cs="Arial"/>
                <w:sz w:val="18"/>
                <w:szCs w:val="18"/>
              </w:rPr>
              <w:t>ул.Мичурина</w:t>
            </w:r>
            <w:proofErr w:type="spellEnd"/>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5 450,1</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4 300,0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148</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0620324110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Прочая закупка товаров, работ и  услуг</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5 450,1</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4 300,0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149</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0620324170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Разработка проектно-сметной документации на ремонт автомобильных дорог и искусственных сооружений на них</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50,0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50,0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150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0620324170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Прочая закупка товаров, работ и услуг</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50,0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50,0</w:t>
            </w:r>
          </w:p>
        </w:tc>
      </w:tr>
      <w:tr w:rsidR="00B1503C" w:rsidRPr="00B1503C" w:rsidTr="00B1503C">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151</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0620424040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 xml:space="preserve">Капитальный ремонт автомобильной дороги в </w:t>
            </w:r>
            <w:proofErr w:type="spellStart"/>
            <w:r w:rsidRPr="00B1503C">
              <w:rPr>
                <w:rFonts w:ascii="Arial" w:eastAsia="Times New Roman" w:hAnsi="Arial" w:cs="Arial"/>
                <w:sz w:val="18"/>
                <w:szCs w:val="18"/>
              </w:rPr>
              <w:t>д</w:t>
            </w:r>
            <w:proofErr w:type="gramStart"/>
            <w:r w:rsidRPr="00B1503C">
              <w:rPr>
                <w:rFonts w:ascii="Arial" w:eastAsia="Times New Roman" w:hAnsi="Arial" w:cs="Arial"/>
                <w:sz w:val="18"/>
                <w:szCs w:val="18"/>
              </w:rPr>
              <w:t>.К</w:t>
            </w:r>
            <w:proofErr w:type="gramEnd"/>
            <w:r w:rsidRPr="00B1503C">
              <w:rPr>
                <w:rFonts w:ascii="Arial" w:eastAsia="Times New Roman" w:hAnsi="Arial" w:cs="Arial"/>
                <w:sz w:val="18"/>
                <w:szCs w:val="18"/>
              </w:rPr>
              <w:t>вашнина</w:t>
            </w:r>
            <w:proofErr w:type="spellEnd"/>
            <w:r w:rsidRPr="00B1503C">
              <w:rPr>
                <w:rFonts w:ascii="Arial" w:eastAsia="Times New Roman" w:hAnsi="Arial" w:cs="Arial"/>
                <w:sz w:val="18"/>
                <w:szCs w:val="18"/>
              </w:rPr>
              <w:t xml:space="preserve">, </w:t>
            </w:r>
            <w:proofErr w:type="spellStart"/>
            <w:r w:rsidRPr="00B1503C">
              <w:rPr>
                <w:rFonts w:ascii="Arial" w:eastAsia="Times New Roman" w:hAnsi="Arial" w:cs="Arial"/>
                <w:sz w:val="18"/>
                <w:szCs w:val="18"/>
              </w:rPr>
              <w:t>ул.Родниковая</w:t>
            </w:r>
            <w:proofErr w:type="spellEnd"/>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11 755,0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152</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0620424040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243</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11 755,0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153</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0412</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Другие вопросы в области национальной экономики</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562,2</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262,0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1 512,0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154</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562,2</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262,0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1 512,0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155</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0412</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0630000000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562,2</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242,0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1 492,0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156</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0630123020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Кадастровые работы в отношении объектов недвижимости</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32,7</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242,0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242,0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157</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0630123020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Прочая закупка товаров, работ и  услуг</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32,7</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242,0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242,0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158</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0630123030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Оценка движимого и недвижимого имущества</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29,5</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159</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0630123030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Прочая закупка товаров, работ и услуг</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29,5</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160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0630123040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Разработка, оформление и внесение изменений в генеральные планы поселения, правила землепользования и застройки</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200,0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1 250,0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161</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0630123040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Прочая закупка товаров, работ и услуг</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200,0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1 250,0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162</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0630123050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Археологическая разведка, проведение историко-культурной экспертизы земельных участков</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300,0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163</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0630123050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Прочая закупка товаров, работ и услуг</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300,0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164</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0412</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0640000000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Подпрограмма "Развитие и поддержка малого и среднего предпринимательства, в том числе в сфере агропромышленного комплекса на террит</w:t>
            </w:r>
            <w:r w:rsidR="00A07B54">
              <w:rPr>
                <w:rFonts w:ascii="Arial" w:eastAsia="Times New Roman" w:hAnsi="Arial" w:cs="Arial"/>
                <w:b/>
                <w:bCs/>
                <w:sz w:val="18"/>
                <w:szCs w:val="18"/>
              </w:rPr>
              <w:t>о</w:t>
            </w:r>
            <w:r w:rsidRPr="00B1503C">
              <w:rPr>
                <w:rFonts w:ascii="Arial" w:eastAsia="Times New Roman" w:hAnsi="Arial" w:cs="Arial"/>
                <w:b/>
                <w:bCs/>
                <w:sz w:val="18"/>
                <w:szCs w:val="18"/>
              </w:rPr>
              <w:t>рии Краснополянского сельского поселения"</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20,0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20,0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165</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0640123010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 xml:space="preserve">Предоставление субсидий Информационно-консультационному центру </w:t>
            </w:r>
            <w:proofErr w:type="spellStart"/>
            <w:r w:rsidRPr="00B1503C">
              <w:rPr>
                <w:rFonts w:ascii="Arial" w:eastAsia="Times New Roman" w:hAnsi="Arial" w:cs="Arial"/>
                <w:sz w:val="18"/>
                <w:szCs w:val="18"/>
              </w:rPr>
              <w:t>с</w:t>
            </w:r>
            <w:proofErr w:type="gramStart"/>
            <w:r w:rsidRPr="00B1503C">
              <w:rPr>
                <w:rFonts w:ascii="Arial" w:eastAsia="Times New Roman" w:hAnsi="Arial" w:cs="Arial"/>
                <w:sz w:val="18"/>
                <w:szCs w:val="18"/>
              </w:rPr>
              <w:t>.Б</w:t>
            </w:r>
            <w:proofErr w:type="gramEnd"/>
            <w:r w:rsidRPr="00B1503C">
              <w:rPr>
                <w:rFonts w:ascii="Arial" w:eastAsia="Times New Roman" w:hAnsi="Arial" w:cs="Arial"/>
                <w:sz w:val="18"/>
                <w:szCs w:val="18"/>
              </w:rPr>
              <w:t>айкалово</w:t>
            </w:r>
            <w:proofErr w:type="spellEnd"/>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166</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0640123010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633</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Субсидии (гранты в форме субсидий), не подлежащие казначейскому сопровождению</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167</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0500</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ЖИЛИЩНО-КОММУНАЛЬНОЕ ХОЗЯЙСТВО</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41 995,9</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15 468,0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11 349,2</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168</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0501</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Жилищное хозяйство</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12 997,6</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973,2</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1 012,2</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169</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12 997,6</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973,2</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1 012,2</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170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0501</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0650000000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1 867,6</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973,2</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1 012,2</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171</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0650123010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Взносы на капитальный ремонт общего имущества многоквартирных домов</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291,8</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291,8</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291,8</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172</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0650123010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Прочая закупка товаров, работ и  услуг</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291,8</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291,8</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291,8</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173</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0650123020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Капитальный ремонт муниципального жилищного фонда</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1 546,7</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681,4</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720,4</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174</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0650123020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240</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1 546,7</w:t>
            </w:r>
          </w:p>
        </w:tc>
        <w:tc>
          <w:tcPr>
            <w:tcW w:w="1843"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681,4</w:t>
            </w:r>
          </w:p>
        </w:tc>
        <w:tc>
          <w:tcPr>
            <w:tcW w:w="1984"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720,4</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175</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243</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1 511,8</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681,4</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720,4</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176</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Прочая закупка товаров, работ и  услуг</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34,9</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177</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0650123160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Расходы на содержание и оплату коммунальных услуг незаселенных муниципальных жилых помещений</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29,1</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178</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0650123160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247</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Закупка энергетических ресурсов</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29,1</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461"/>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179</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0501</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06Ж0000000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Подпрограмма "Формирование жилищного фонда для переселения граждан из жилых помещений, признанных непригодными для проживания и (или) с высоким уровнем износа и обеспечение малоимущих граждан жилыми помещениями по договорам социального найма на территории Краснополянского сельского поселения"</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11 130,0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lastRenderedPageBreak/>
              <w:t>180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06Ж0123010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Переселение граждан из аварийного жилищного фонда</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11 130,0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181</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06Ж0123010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414</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11 130,0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182</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0502</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Коммунальное хозяйство</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13 985,0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4 323,9</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23,9</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183</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13 985,0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4 323,9</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23,9</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184</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0502</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0650000000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13 985,0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4 323,9</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23,9</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185</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0650223030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 xml:space="preserve">Строительство, капитальный ремонт и ремонт водопроводов в </w:t>
            </w:r>
            <w:proofErr w:type="spellStart"/>
            <w:r w:rsidRPr="00B1503C">
              <w:rPr>
                <w:rFonts w:ascii="Arial" w:eastAsia="Times New Roman" w:hAnsi="Arial" w:cs="Arial"/>
                <w:sz w:val="18"/>
                <w:szCs w:val="18"/>
              </w:rPr>
              <w:t>с</w:t>
            </w:r>
            <w:proofErr w:type="gramStart"/>
            <w:r w:rsidRPr="00B1503C">
              <w:rPr>
                <w:rFonts w:ascii="Arial" w:eastAsia="Times New Roman" w:hAnsi="Arial" w:cs="Arial"/>
                <w:sz w:val="18"/>
                <w:szCs w:val="18"/>
              </w:rPr>
              <w:t>.К</w:t>
            </w:r>
            <w:proofErr w:type="gramEnd"/>
            <w:r w:rsidRPr="00B1503C">
              <w:rPr>
                <w:rFonts w:ascii="Arial" w:eastAsia="Times New Roman" w:hAnsi="Arial" w:cs="Arial"/>
                <w:sz w:val="18"/>
                <w:szCs w:val="18"/>
              </w:rPr>
              <w:t>раснополянское</w:t>
            </w:r>
            <w:proofErr w:type="spellEnd"/>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954,0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186</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0650223030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414</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954,0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187</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0650223040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 xml:space="preserve">Строительство (реконструкция), капитальный ремонт и ремонт водопроводов в </w:t>
            </w:r>
            <w:proofErr w:type="spellStart"/>
            <w:r w:rsidRPr="00B1503C">
              <w:rPr>
                <w:rFonts w:ascii="Arial" w:eastAsia="Times New Roman" w:hAnsi="Arial" w:cs="Arial"/>
                <w:sz w:val="18"/>
                <w:szCs w:val="18"/>
              </w:rPr>
              <w:t>с</w:t>
            </w:r>
            <w:proofErr w:type="gramStart"/>
            <w:r w:rsidRPr="00B1503C">
              <w:rPr>
                <w:rFonts w:ascii="Arial" w:eastAsia="Times New Roman" w:hAnsi="Arial" w:cs="Arial"/>
                <w:sz w:val="18"/>
                <w:szCs w:val="18"/>
              </w:rPr>
              <w:t>.Е</w:t>
            </w:r>
            <w:proofErr w:type="gramEnd"/>
            <w:r w:rsidRPr="00B1503C">
              <w:rPr>
                <w:rFonts w:ascii="Arial" w:eastAsia="Times New Roman" w:hAnsi="Arial" w:cs="Arial"/>
                <w:sz w:val="18"/>
                <w:szCs w:val="18"/>
              </w:rPr>
              <w:t>лань</w:t>
            </w:r>
            <w:proofErr w:type="spellEnd"/>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319,1</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188</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0650223040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414</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319,1</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189</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0650223080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Проведение лабораторных исследований воды источников водоснабжения</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19,8</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23,9</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23,9</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190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0650223080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Прочая закупка товаров, работ и  услуг</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19,8</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23,9</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23,9</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191</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0650223140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 xml:space="preserve">Строительство, капитальный ремонт и ремонт водопроводов в </w:t>
            </w:r>
            <w:proofErr w:type="spellStart"/>
            <w:r w:rsidRPr="00B1503C">
              <w:rPr>
                <w:rFonts w:ascii="Arial" w:eastAsia="Times New Roman" w:hAnsi="Arial" w:cs="Arial"/>
                <w:sz w:val="18"/>
                <w:szCs w:val="18"/>
              </w:rPr>
              <w:t>д</w:t>
            </w:r>
            <w:proofErr w:type="gramStart"/>
            <w:r w:rsidRPr="00B1503C">
              <w:rPr>
                <w:rFonts w:ascii="Arial" w:eastAsia="Times New Roman" w:hAnsi="Arial" w:cs="Arial"/>
                <w:sz w:val="18"/>
                <w:szCs w:val="18"/>
              </w:rPr>
              <w:t>.Л</w:t>
            </w:r>
            <w:proofErr w:type="gramEnd"/>
            <w:r w:rsidRPr="00B1503C">
              <w:rPr>
                <w:rFonts w:ascii="Arial" w:eastAsia="Times New Roman" w:hAnsi="Arial" w:cs="Arial"/>
                <w:sz w:val="18"/>
                <w:szCs w:val="18"/>
              </w:rPr>
              <w:t>арина</w:t>
            </w:r>
            <w:proofErr w:type="spellEnd"/>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2 320,9</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192</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0650223140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Прочая закупка товаров, работ и  услуг</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65,9</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193</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0650223140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414</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2 255,0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194</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0650223170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 xml:space="preserve">Строительство (реконструкция), капитальный ремонт и ремонт сетей теплоснабжения в </w:t>
            </w:r>
            <w:proofErr w:type="spellStart"/>
            <w:r w:rsidRPr="00B1503C">
              <w:rPr>
                <w:rFonts w:ascii="Arial" w:eastAsia="Times New Roman" w:hAnsi="Arial" w:cs="Arial"/>
                <w:sz w:val="18"/>
                <w:szCs w:val="18"/>
              </w:rPr>
              <w:t>с</w:t>
            </w:r>
            <w:proofErr w:type="gramStart"/>
            <w:r w:rsidRPr="00B1503C">
              <w:rPr>
                <w:rFonts w:ascii="Arial" w:eastAsia="Times New Roman" w:hAnsi="Arial" w:cs="Arial"/>
                <w:sz w:val="18"/>
                <w:szCs w:val="18"/>
              </w:rPr>
              <w:t>.Е</w:t>
            </w:r>
            <w:proofErr w:type="gramEnd"/>
            <w:r w:rsidRPr="00B1503C">
              <w:rPr>
                <w:rFonts w:ascii="Arial" w:eastAsia="Times New Roman" w:hAnsi="Arial" w:cs="Arial"/>
                <w:sz w:val="18"/>
                <w:szCs w:val="18"/>
              </w:rPr>
              <w:t>лань</w:t>
            </w:r>
            <w:proofErr w:type="spellEnd"/>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7 641,0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195</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0650223170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Прочая закупка товаров, работ и  услуг</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754,8</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196</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0650223170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414</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6 886,2</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197</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0650223200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 xml:space="preserve">Техническое перевооружение (модернизация) объекта водоподготовки централизованной системы водоснабжения </w:t>
            </w:r>
            <w:proofErr w:type="spellStart"/>
            <w:r w:rsidRPr="00B1503C">
              <w:rPr>
                <w:rFonts w:ascii="Arial" w:eastAsia="Times New Roman" w:hAnsi="Arial" w:cs="Arial"/>
                <w:sz w:val="18"/>
                <w:szCs w:val="18"/>
              </w:rPr>
              <w:t>с</w:t>
            </w:r>
            <w:proofErr w:type="gramStart"/>
            <w:r w:rsidRPr="00B1503C">
              <w:rPr>
                <w:rFonts w:ascii="Arial" w:eastAsia="Times New Roman" w:hAnsi="Arial" w:cs="Arial"/>
                <w:sz w:val="18"/>
                <w:szCs w:val="18"/>
              </w:rPr>
              <w:t>.Е</w:t>
            </w:r>
            <w:proofErr w:type="gramEnd"/>
            <w:r w:rsidRPr="00B1503C">
              <w:rPr>
                <w:rFonts w:ascii="Arial" w:eastAsia="Times New Roman" w:hAnsi="Arial" w:cs="Arial"/>
                <w:sz w:val="18"/>
                <w:szCs w:val="18"/>
              </w:rPr>
              <w:t>лань</w:t>
            </w:r>
            <w:proofErr w:type="spellEnd"/>
            <w:r w:rsidRPr="00B1503C">
              <w:rPr>
                <w:rFonts w:ascii="Arial" w:eastAsia="Times New Roman" w:hAnsi="Arial" w:cs="Arial"/>
                <w:sz w:val="18"/>
                <w:szCs w:val="18"/>
              </w:rPr>
              <w:t xml:space="preserve"> Байкаловского района Свердловской области</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4 300,0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198</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0650223200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414</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4 300,0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199</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0650223210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 xml:space="preserve">Строительство, капитальный ремонт и ремонт водопроводов в </w:t>
            </w:r>
            <w:proofErr w:type="spellStart"/>
            <w:r w:rsidRPr="00B1503C">
              <w:rPr>
                <w:rFonts w:ascii="Arial" w:eastAsia="Times New Roman" w:hAnsi="Arial" w:cs="Arial"/>
                <w:sz w:val="18"/>
                <w:szCs w:val="18"/>
              </w:rPr>
              <w:t>д</w:t>
            </w:r>
            <w:proofErr w:type="gramStart"/>
            <w:r w:rsidRPr="00B1503C">
              <w:rPr>
                <w:rFonts w:ascii="Arial" w:eastAsia="Times New Roman" w:hAnsi="Arial" w:cs="Arial"/>
                <w:sz w:val="18"/>
                <w:szCs w:val="18"/>
              </w:rPr>
              <w:t>.Т</w:t>
            </w:r>
            <w:proofErr w:type="gramEnd"/>
            <w:r w:rsidRPr="00B1503C">
              <w:rPr>
                <w:rFonts w:ascii="Arial" w:eastAsia="Times New Roman" w:hAnsi="Arial" w:cs="Arial"/>
                <w:sz w:val="18"/>
                <w:szCs w:val="18"/>
              </w:rPr>
              <w:t>ихонова</w:t>
            </w:r>
            <w:proofErr w:type="spellEnd"/>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1 994,4</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200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0650223210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414</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1 994,4</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201</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0650223220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Устройство, ремонт и содержание тепловых пунктов водонапорных башен</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374,8</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202</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0650223220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Прочая закупка товаров, работ и услуг</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374,8</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203</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06502И3200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Приобретение специализированной техники и оборудования для оказания коммунальных услуг и благоустройства</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357,3</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204</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06502И3200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Прочая закупка товаров, работ и услуг</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357,3</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205</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06502С3200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Приобретение специализированной техники и оборудования для оказания коммунальных услуг и благоустройства</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3,7</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206</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06502С3200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Прочая закупка товаров, работ и услуг</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3,7</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207</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0503</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Благоустройство</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15 013,3</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10 170,9</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10 313,1</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208</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15 013,3</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10 170,9</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10 313,1</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209</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0503</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0650000000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15 013,3</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10 170,9</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10 313,1</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210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0650323090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Уличное освещение</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5 148,9</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4 491,5</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4 633,7</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211</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0650323090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240</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5 148,9</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4 491,5</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4 633,7</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212</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Прочая закупка товаров, работ и  услуг</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1 685,4</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937,4</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937,4</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213</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247</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Закупка энергетических ресурсов</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3 463,5</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3 554,1</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3 696,3</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214</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0650323100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Содержание мест захоронения</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1 320,5</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375,5</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375,5</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215</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0650323100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Прочая закупка товаров, работ и  услуг</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1 320,5</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375,5</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375,5</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216</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0650323110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Уборка мусора с территории населенных пунктов</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229,1</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229,1</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229,1</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217</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0650323110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Прочая закупка товаров, работ и  услуг</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229,1</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229,1</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229,1</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218</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0650323120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Озеленение</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227,2</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357,7</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357,7</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219</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0650323120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Прочая закупка товаров, работ и  услуг</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227,2</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357,7</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357,7</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220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0650323130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Обеспечение деятельности МКУ "Служба по благоустройству Краснополянского сельского поселения"</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3 657,7</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3 412,0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3 412,0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221</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0650323130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110</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 xml:space="preserve"> Расходы на выплаты персоналу казенных учреждений</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1 402,0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222</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111</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Фонд оплаты труда учреждений</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1 078,4</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81"/>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223</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119</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323,6</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224</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240</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2 255,7</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3 412,0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3 412,0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225</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242</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Закупка товаров, работ, услуг в сфере информационн</w:t>
            </w:r>
            <w:proofErr w:type="gramStart"/>
            <w:r w:rsidRPr="00B1503C">
              <w:rPr>
                <w:rFonts w:ascii="Arial" w:eastAsia="Times New Roman" w:hAnsi="Arial" w:cs="Arial"/>
                <w:sz w:val="18"/>
                <w:szCs w:val="18"/>
              </w:rPr>
              <w:t>о-</w:t>
            </w:r>
            <w:proofErr w:type="gramEnd"/>
            <w:r w:rsidRPr="00B1503C">
              <w:rPr>
                <w:rFonts w:ascii="Arial" w:eastAsia="Times New Roman" w:hAnsi="Arial" w:cs="Arial"/>
                <w:sz w:val="18"/>
                <w:szCs w:val="18"/>
              </w:rPr>
              <w:t xml:space="preserve"> коммуникационных  технологий</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274,1</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226</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Прочая закупка товаров, работ и услуг</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1 981,6</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3 412,0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3 412,0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227</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0650323240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Приведение в порядок воинских захоронений и мемориальных комплексов на захоронении воинов, погибших в годы ВОВ</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1 648,4</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228</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0650323240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Прочая закупка товаров, работ и услуг</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1 648,4</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229</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0650323250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Поставка и монтаж оборудования для обустройства комбинированных спортивных и детских игровых площадок</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865,7</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230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0650323250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Прочая закупка товаров, работ и услуг</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865,7</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231</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0650323260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Установка, обеспечение сохранности и демонтаж мемориальных досок и иных памятных знаков</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63,0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232</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0650323260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Прочая закупка товаров, работ и услуг</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63,0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233</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06503И3030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Осуществление части полномочий муниципального района по содержанию мест (площадок) накопления твердых коммунальных отходов</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1 852,8</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1 305,1</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1 305,1</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234</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06503И3030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Прочая закупка товаров, работ и услуг</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1 852,8</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1 305,1</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1 305,1</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235</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0700</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ОБРАЗОВАНИЕ</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39,3</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39,3</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39,3</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236</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0707</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Молодежная политика</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39,3</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39,3</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39,3</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237</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0707</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39,3</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39,3</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39,3</w:t>
            </w:r>
          </w:p>
        </w:tc>
      </w:tr>
      <w:tr w:rsidR="00B1503C" w:rsidRPr="00B1503C" w:rsidTr="00A07B54">
        <w:trPr>
          <w:trHeight w:val="76"/>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238</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0707</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06М0000000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Подпрограмма "Молодежная политика на территории Краснополянского сельского поселения"</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39,3</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39,3</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39,3</w:t>
            </w:r>
          </w:p>
        </w:tc>
      </w:tr>
      <w:tr w:rsidR="00B1503C" w:rsidRPr="00B1503C" w:rsidTr="00A07B54">
        <w:trPr>
          <w:trHeight w:val="82"/>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239</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0707</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06М0125010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Поощрение первоклассников и выпускников общеобразовательных учреждений Краснополянского сельского поселения</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39,3</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39,3</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39,3</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0707</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06М0125010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Прочая закупка товаров, работ и услуг</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39,3</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39,3</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39,3</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lastRenderedPageBreak/>
              <w:t>241</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0800</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КУЛЬТУРА, КИНЕМАТОГРАФИЯ</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37 460,7</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31 584,9</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33 605,6</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242</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0801</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Культура</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37 460,7</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31 584,9</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33 605,6</w:t>
            </w:r>
          </w:p>
        </w:tc>
      </w:tr>
      <w:tr w:rsidR="00B1503C" w:rsidRPr="00B1503C" w:rsidTr="00B1503C">
        <w:trPr>
          <w:trHeight w:val="705"/>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243</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37 460,7</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31 584,9</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33 605,6</w:t>
            </w:r>
          </w:p>
        </w:tc>
      </w:tr>
      <w:tr w:rsidR="00B1503C" w:rsidRPr="00B1503C" w:rsidTr="00A07B54">
        <w:trPr>
          <w:trHeight w:val="166"/>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244</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0801</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0660000000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Подпрограм</w:t>
            </w:r>
            <w:r w:rsidR="00A07B54">
              <w:rPr>
                <w:rFonts w:ascii="Arial" w:eastAsia="Times New Roman" w:hAnsi="Arial" w:cs="Arial"/>
                <w:b/>
                <w:bCs/>
                <w:sz w:val="18"/>
                <w:szCs w:val="18"/>
              </w:rPr>
              <w:t>м</w:t>
            </w:r>
            <w:r w:rsidRPr="00B1503C">
              <w:rPr>
                <w:rFonts w:ascii="Arial" w:eastAsia="Times New Roman" w:hAnsi="Arial" w:cs="Arial"/>
                <w:b/>
                <w:bCs/>
                <w:sz w:val="18"/>
                <w:szCs w:val="18"/>
              </w:rPr>
              <w:t xml:space="preserve">а "Развитие культуры на территории Краснополянского сельского поселения" </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37 460,7</w:t>
            </w:r>
          </w:p>
        </w:tc>
        <w:tc>
          <w:tcPr>
            <w:tcW w:w="1843"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31 584,9</w:t>
            </w:r>
          </w:p>
        </w:tc>
        <w:tc>
          <w:tcPr>
            <w:tcW w:w="1984"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33 605,6</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245</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0660126010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Содержание административно-управленческого аппарата культурно-досуговых центров</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4 538,7</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4 762,8</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5 036,0</w:t>
            </w:r>
          </w:p>
        </w:tc>
      </w:tr>
      <w:tr w:rsidR="00B1503C" w:rsidRPr="00B1503C" w:rsidTr="00A07B54">
        <w:trPr>
          <w:trHeight w:val="163"/>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246</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0660126010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611</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4 538,7</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4 762,8</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5 036,0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247</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0660126020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Организация деятельности учреждений культуры и искусства культурно-досуговой сферы</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23 526,3</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22 766,6</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24 074,6</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248</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0660126020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610</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 xml:space="preserve">Субсидии бюджетным учреждениям </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23 526,3</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22 766,6</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24 074,6</w:t>
            </w:r>
          </w:p>
        </w:tc>
      </w:tr>
      <w:tr w:rsidR="00B1503C" w:rsidRPr="00B1503C" w:rsidTr="00A07B54">
        <w:trPr>
          <w:trHeight w:val="255"/>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249</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611</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21 593,4</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22 766,6</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24 074,6</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250</w:t>
            </w:r>
          </w:p>
        </w:tc>
        <w:tc>
          <w:tcPr>
            <w:tcW w:w="7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612</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Субсидии бюджетным учреждениям на иные цели</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1 932,9</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251</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0660126030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3 840,5</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4 055,5</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4 495,0</w:t>
            </w:r>
          </w:p>
        </w:tc>
      </w:tr>
      <w:tr w:rsidR="00B1503C" w:rsidRPr="00B1503C" w:rsidTr="00A07B54">
        <w:trPr>
          <w:trHeight w:val="28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252</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0660126030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611</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3 840,5</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4 055,5</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4 495,0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253</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0660126070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Капитальный ремонт Еланского Дома культуры</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837,1</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254</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0660126070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612</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Субсидии бюджетным учреждениям на иные цели</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837,1</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255</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0660126120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 xml:space="preserve">Капитальный ремонт </w:t>
            </w:r>
            <w:proofErr w:type="spellStart"/>
            <w:r w:rsidRPr="00B1503C">
              <w:rPr>
                <w:rFonts w:ascii="Arial" w:eastAsia="Times New Roman" w:hAnsi="Arial" w:cs="Arial"/>
                <w:sz w:val="18"/>
                <w:szCs w:val="18"/>
              </w:rPr>
              <w:t>Чурманской</w:t>
            </w:r>
            <w:proofErr w:type="spellEnd"/>
            <w:r w:rsidRPr="00B1503C">
              <w:rPr>
                <w:rFonts w:ascii="Arial" w:eastAsia="Times New Roman" w:hAnsi="Arial" w:cs="Arial"/>
                <w:sz w:val="18"/>
                <w:szCs w:val="18"/>
              </w:rPr>
              <w:t xml:space="preserve"> библиотеки</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599,6</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256</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0660126120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612</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Субсидии бюджетным учреждениям на иные цели</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599,6</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257</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0660126130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 xml:space="preserve">Устройство наружной канализации в </w:t>
            </w:r>
            <w:proofErr w:type="spellStart"/>
            <w:r w:rsidRPr="00B1503C">
              <w:rPr>
                <w:rFonts w:ascii="Arial" w:eastAsia="Times New Roman" w:hAnsi="Arial" w:cs="Arial"/>
                <w:sz w:val="18"/>
                <w:szCs w:val="18"/>
              </w:rPr>
              <w:t>Краснополянском</w:t>
            </w:r>
            <w:proofErr w:type="spellEnd"/>
            <w:r w:rsidRPr="00B1503C">
              <w:rPr>
                <w:rFonts w:ascii="Arial" w:eastAsia="Times New Roman" w:hAnsi="Arial" w:cs="Arial"/>
                <w:sz w:val="18"/>
                <w:szCs w:val="18"/>
              </w:rPr>
              <w:t xml:space="preserve"> Доме культуры</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419,5</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258</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0660126130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612</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Субсидии бюджетным учреждениям на иные цели</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419,5</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259</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0660126140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Капитальный ремонт Краснополянского Дома культуры</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717,2</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260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0660126140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612</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Субсидии бюджетным учреждениям на иные цели</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717,2</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261</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0660126150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 xml:space="preserve">Устройство подводящего водопровода в </w:t>
            </w:r>
            <w:proofErr w:type="spellStart"/>
            <w:r w:rsidRPr="00B1503C">
              <w:rPr>
                <w:rFonts w:ascii="Arial" w:eastAsia="Times New Roman" w:hAnsi="Arial" w:cs="Arial"/>
                <w:sz w:val="18"/>
                <w:szCs w:val="18"/>
              </w:rPr>
              <w:t>Чурманском</w:t>
            </w:r>
            <w:proofErr w:type="spellEnd"/>
            <w:r w:rsidRPr="00B1503C">
              <w:rPr>
                <w:rFonts w:ascii="Arial" w:eastAsia="Times New Roman" w:hAnsi="Arial" w:cs="Arial"/>
                <w:sz w:val="18"/>
                <w:szCs w:val="18"/>
              </w:rPr>
              <w:t xml:space="preserve"> Доме культуры</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189,4</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262</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0660126150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612</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Субсидии бюджетным учреждениям на иные цели</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189,4</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527"/>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263</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0660146500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 xml:space="preserve">Обеспечение осуществления оплаты труда работников муниципальных учреждений </w:t>
            </w:r>
            <w:proofErr w:type="gramStart"/>
            <w:r w:rsidRPr="00B1503C">
              <w:rPr>
                <w:rFonts w:ascii="Arial" w:eastAsia="Times New Roman" w:hAnsi="Arial" w:cs="Arial"/>
                <w:sz w:val="18"/>
                <w:szCs w:val="18"/>
              </w:rPr>
              <w:t>культуры</w:t>
            </w:r>
            <w:proofErr w:type="gramEnd"/>
            <w:r w:rsidRPr="00B1503C">
              <w:rPr>
                <w:rFonts w:ascii="Arial" w:eastAsia="Times New Roman" w:hAnsi="Arial" w:cs="Arial"/>
                <w:sz w:val="18"/>
                <w:szCs w:val="18"/>
              </w:rPr>
              <w:t xml:space="preserve"> с учетом установленных указами Президента Российской Федерации показателей соотношения заработной платы для данной категории работников</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2 784,0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202"/>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264</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0660146500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611</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2 784,0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355"/>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265</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06601S6500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 xml:space="preserve">Обеспечение осуществления оплаты труда работников муниципальных учреждений </w:t>
            </w:r>
            <w:proofErr w:type="gramStart"/>
            <w:r w:rsidRPr="00B1503C">
              <w:rPr>
                <w:rFonts w:ascii="Arial" w:eastAsia="Times New Roman" w:hAnsi="Arial" w:cs="Arial"/>
                <w:sz w:val="18"/>
                <w:szCs w:val="18"/>
              </w:rPr>
              <w:t>культуры</w:t>
            </w:r>
            <w:proofErr w:type="gramEnd"/>
            <w:r w:rsidRPr="00B1503C">
              <w:rPr>
                <w:rFonts w:ascii="Arial" w:eastAsia="Times New Roman" w:hAnsi="Arial" w:cs="Arial"/>
                <w:sz w:val="18"/>
                <w:szCs w:val="18"/>
              </w:rPr>
              <w:t xml:space="preserve"> с учетом установленных указами Президента Российской Федерации показателей соотношения заработной платы для данной категории работников</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8,4</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B1503C">
        <w:trPr>
          <w:trHeight w:val="96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266</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06601S6500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611</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8,4</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267</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1000</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СОЦИАЛЬНАЯ ПОЛИТИКА</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2 257,5</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690,2</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690,2</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268</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1006</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Другие вопросы в области социальной политики</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2 257,5</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690,2</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690,2</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269</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1 050,2</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690,2</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690,2</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270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1006</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0670000000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Подпрограмма "Социальная политика на территории Краснополянского сельского поселения"</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1 050,2</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690,2</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690,2</w:t>
            </w:r>
          </w:p>
        </w:tc>
      </w:tr>
      <w:tr w:rsidR="00B1503C" w:rsidRPr="00B1503C" w:rsidTr="00A07B54">
        <w:trPr>
          <w:trHeight w:val="107"/>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271</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0670129010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690,2</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690,2</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690,2</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272</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0670129010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 xml:space="preserve">Прочая закупка товаров, работ и  услуг </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690,2</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690,2</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690,2</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273</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06701И9090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Поддержка общественных ветеранских организаций сельских поселений</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349,2</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274</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06701И9090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Прочая закупка товаров, работ и услуг</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349,2</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275</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06701С9090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Поддержка общественных ветеранских организаций сельских поселений</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10,8</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276</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06701С9090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Прочая закупка товаров, работ и услуг</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10,8</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277</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1006</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Непрограммные направления деятельности</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1 207,3</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0,0</w:t>
            </w:r>
          </w:p>
        </w:tc>
      </w:tr>
      <w:tr w:rsidR="00B1503C" w:rsidRPr="00B1503C" w:rsidTr="00A07B54">
        <w:trPr>
          <w:trHeight w:val="243"/>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278</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5000020701</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 xml:space="preserve">Реализация мероприятий по погребению граждан, погибших при исполнении воинских обязанностей в ходе проведения специальной военной операции </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91,9</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279</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5000020701</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Прочая закупка товаров, работ и услуг</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91,9</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280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5000040703</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Единовременная денежная выплата семье гражданина, заключившего контракт о прохождении военной службы с Министерством обороны Российской Федерации</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1 115,4</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281</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5000040703</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Прочая закупка товаров, работ и услуг</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15,4</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282</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1003</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5000040703</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313</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Пособия, компенсации, меры социальной поддержки по публичным нормативным обязательствам</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1 100,0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283</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1100</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ФИЗИЧЕСКАЯ КУЛЬТУРА И СПОРТ</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2 156,1</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1 413,3</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1 433,6</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284</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1101</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Физическая культура</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67,7</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42,0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42,0</w:t>
            </w:r>
          </w:p>
        </w:tc>
      </w:tr>
      <w:tr w:rsidR="00B1503C" w:rsidRPr="00B1503C" w:rsidTr="00A07B54">
        <w:trPr>
          <w:trHeight w:val="109"/>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285</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1101</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67,7</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42,0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42,0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286</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1101</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0680000000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 xml:space="preserve">Подпрограмма "Развитие физической культуры и спорта на территории Краснополянского сельского поселения" </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67,7</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42,0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42,0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287</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1101</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0680128010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Организация и проведение физкультурно-оздоровительных мероприятий</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67,7</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42,0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42,0</w:t>
            </w:r>
          </w:p>
        </w:tc>
      </w:tr>
      <w:tr w:rsidR="00B1503C" w:rsidRPr="00B1503C" w:rsidTr="00A07B54">
        <w:trPr>
          <w:trHeight w:val="315"/>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288</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1101</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0680128010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611</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67,7</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42,0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42,0</w:t>
            </w:r>
          </w:p>
        </w:tc>
      </w:tr>
      <w:tr w:rsidR="00B1503C" w:rsidRPr="00B1503C" w:rsidTr="00B1503C">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289</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1102</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Массовый спорт</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2 088,4</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1 371,3</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1 391,6</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290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1102</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 xml:space="preserve">Муниципальная программа "Социально-экономическое </w:t>
            </w:r>
            <w:r w:rsidRPr="00B1503C">
              <w:rPr>
                <w:rFonts w:ascii="Arial" w:eastAsia="Times New Roman" w:hAnsi="Arial" w:cs="Arial"/>
                <w:sz w:val="18"/>
                <w:szCs w:val="18"/>
              </w:rPr>
              <w:lastRenderedPageBreak/>
              <w:t>развитие Краснополянского сельского поселения" на 2023-2032 годы</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lastRenderedPageBreak/>
              <w:t>2 088,4</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1 371,3</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1 391,6</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lastRenderedPageBreak/>
              <w:t>291</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1102</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0680000000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Подпрограмма "Развитие физической культуры и спорта на территории Краснополянского сельского поселения"</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2 088,4</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1 371,3</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1 391,6</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292</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1102</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0680128020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Организация и проведение спортивно-массовых мероприятий</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1 481,3</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1 371,3</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1 391,6</w:t>
            </w:r>
          </w:p>
        </w:tc>
      </w:tr>
      <w:tr w:rsidR="00B1503C" w:rsidRPr="00B1503C" w:rsidTr="00A07B54">
        <w:trPr>
          <w:trHeight w:val="405"/>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293</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1102</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0680128020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611</w:t>
            </w:r>
          </w:p>
        </w:tc>
        <w:tc>
          <w:tcPr>
            <w:tcW w:w="5640" w:type="dxa"/>
            <w:tcBorders>
              <w:top w:val="nil"/>
              <w:left w:val="nil"/>
              <w:bottom w:val="nil"/>
              <w:right w:val="nil"/>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19" w:type="dxa"/>
            <w:gridSpan w:val="2"/>
            <w:tcBorders>
              <w:top w:val="nil"/>
              <w:left w:val="single" w:sz="4" w:space="0" w:color="auto"/>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1 481,3</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1 371,3</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1 391,6</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294</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1102</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06801И8090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single" w:sz="4" w:space="0" w:color="auto"/>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 xml:space="preserve">Капитальный ремонт канализации и санузла в спортивном зале </w:t>
            </w:r>
            <w:proofErr w:type="spellStart"/>
            <w:r w:rsidRPr="00B1503C">
              <w:rPr>
                <w:rFonts w:ascii="Arial" w:eastAsia="Times New Roman" w:hAnsi="Arial" w:cs="Arial"/>
                <w:sz w:val="18"/>
                <w:szCs w:val="18"/>
              </w:rPr>
              <w:t>с</w:t>
            </w:r>
            <w:proofErr w:type="gramStart"/>
            <w:r w:rsidRPr="00B1503C">
              <w:rPr>
                <w:rFonts w:ascii="Arial" w:eastAsia="Times New Roman" w:hAnsi="Arial" w:cs="Arial"/>
                <w:sz w:val="18"/>
                <w:szCs w:val="18"/>
              </w:rPr>
              <w:t>.Е</w:t>
            </w:r>
            <w:proofErr w:type="gramEnd"/>
            <w:r w:rsidRPr="00B1503C">
              <w:rPr>
                <w:rFonts w:ascii="Arial" w:eastAsia="Times New Roman" w:hAnsi="Arial" w:cs="Arial"/>
                <w:sz w:val="18"/>
                <w:szCs w:val="18"/>
              </w:rPr>
              <w:t>лань</w:t>
            </w:r>
            <w:proofErr w:type="spellEnd"/>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588,0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295</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1102</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06801И8090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612</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Субсидии бюджетным учреждениям на иные цели</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588,0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296</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1102</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06801С8090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 xml:space="preserve">Капитальный ремонт канализации и санузла в спортивном зале </w:t>
            </w:r>
            <w:proofErr w:type="spellStart"/>
            <w:r w:rsidRPr="00B1503C">
              <w:rPr>
                <w:rFonts w:ascii="Arial" w:eastAsia="Times New Roman" w:hAnsi="Arial" w:cs="Arial"/>
                <w:sz w:val="18"/>
                <w:szCs w:val="18"/>
              </w:rPr>
              <w:t>с</w:t>
            </w:r>
            <w:proofErr w:type="gramStart"/>
            <w:r w:rsidRPr="00B1503C">
              <w:rPr>
                <w:rFonts w:ascii="Arial" w:eastAsia="Times New Roman" w:hAnsi="Arial" w:cs="Arial"/>
                <w:sz w:val="18"/>
                <w:szCs w:val="18"/>
              </w:rPr>
              <w:t>.Е</w:t>
            </w:r>
            <w:proofErr w:type="gramEnd"/>
            <w:r w:rsidRPr="00B1503C">
              <w:rPr>
                <w:rFonts w:ascii="Arial" w:eastAsia="Times New Roman" w:hAnsi="Arial" w:cs="Arial"/>
                <w:sz w:val="18"/>
                <w:szCs w:val="18"/>
              </w:rPr>
              <w:t>лань</w:t>
            </w:r>
            <w:proofErr w:type="spellEnd"/>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19,1</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297</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1102</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06801С8090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612</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Субсидии бюджетным учреждениям на иные цели</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19,1</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298</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1200</w:t>
            </w:r>
          </w:p>
        </w:tc>
        <w:tc>
          <w:tcPr>
            <w:tcW w:w="166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СРЕДСТВА МАССОВОЙ ИНФОРМАЦИИ</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2,0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299</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1204</w:t>
            </w:r>
          </w:p>
        </w:tc>
        <w:tc>
          <w:tcPr>
            <w:tcW w:w="166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Другие вопросы в области средств массовой информации</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2,0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300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1204</w:t>
            </w:r>
          </w:p>
        </w:tc>
        <w:tc>
          <w:tcPr>
            <w:tcW w:w="166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Непрограммные направления деятельности</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2,0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301</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1204</w:t>
            </w:r>
          </w:p>
        </w:tc>
        <w:tc>
          <w:tcPr>
            <w:tcW w:w="166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5000020930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Опубликование нормативных актов и другой официальной информации</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302</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1204</w:t>
            </w:r>
          </w:p>
        </w:tc>
        <w:tc>
          <w:tcPr>
            <w:tcW w:w="166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5000020930</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sz w:val="18"/>
                <w:szCs w:val="18"/>
              </w:rPr>
            </w:pPr>
            <w:r w:rsidRPr="00B1503C">
              <w:rPr>
                <w:rFonts w:ascii="Arial" w:eastAsia="Times New Roman" w:hAnsi="Arial" w:cs="Arial"/>
                <w:sz w:val="18"/>
                <w:szCs w:val="18"/>
              </w:rPr>
              <w:t>Прочая закупка товаров, работ и услуг</w:t>
            </w:r>
          </w:p>
        </w:tc>
        <w:tc>
          <w:tcPr>
            <w:tcW w:w="2119" w:type="dxa"/>
            <w:gridSpan w:val="2"/>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2,0</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sz w:val="18"/>
                <w:szCs w:val="18"/>
              </w:rPr>
            </w:pPr>
            <w:r w:rsidRPr="00B1503C">
              <w:rPr>
                <w:rFonts w:ascii="Arial" w:eastAsia="Times New Roman" w:hAnsi="Arial" w:cs="Arial"/>
                <w:sz w:val="18"/>
                <w:szCs w:val="18"/>
              </w:rPr>
              <w:t>0,0</w:t>
            </w:r>
          </w:p>
        </w:tc>
      </w:tr>
      <w:tr w:rsidR="00B1503C" w:rsidRPr="00B1503C" w:rsidTr="00A07B54">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sz w:val="18"/>
                <w:szCs w:val="18"/>
              </w:rPr>
            </w:pPr>
            <w:r w:rsidRPr="00B1503C">
              <w:rPr>
                <w:rFonts w:ascii="Arial" w:eastAsia="Times New Roman" w:hAnsi="Arial" w:cs="Arial"/>
                <w:sz w:val="18"/>
                <w:szCs w:val="18"/>
              </w:rPr>
              <w:t>303</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1660"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jc w:val="center"/>
              <w:rPr>
                <w:rFonts w:ascii="Arial" w:eastAsia="Times New Roman" w:hAnsi="Arial" w:cs="Arial"/>
                <w:b/>
                <w:bCs/>
                <w:sz w:val="18"/>
                <w:szCs w:val="18"/>
              </w:rPr>
            </w:pPr>
            <w:r w:rsidRPr="00B1503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1503C" w:rsidRPr="00B1503C" w:rsidRDefault="00B1503C" w:rsidP="00B1503C">
            <w:pPr>
              <w:spacing w:after="0" w:line="240" w:lineRule="auto"/>
              <w:rPr>
                <w:rFonts w:ascii="Arial" w:eastAsia="Times New Roman" w:hAnsi="Arial" w:cs="Arial"/>
                <w:b/>
                <w:bCs/>
                <w:sz w:val="18"/>
                <w:szCs w:val="18"/>
              </w:rPr>
            </w:pPr>
            <w:r w:rsidRPr="00B1503C">
              <w:rPr>
                <w:rFonts w:ascii="Arial" w:eastAsia="Times New Roman" w:hAnsi="Arial" w:cs="Arial"/>
                <w:b/>
                <w:bCs/>
                <w:sz w:val="18"/>
                <w:szCs w:val="18"/>
              </w:rPr>
              <w:t>ВСЕГО РАСХОДОВ</w:t>
            </w:r>
          </w:p>
        </w:tc>
        <w:tc>
          <w:tcPr>
            <w:tcW w:w="2119"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127 374,8</w:t>
            </w:r>
          </w:p>
        </w:tc>
        <w:tc>
          <w:tcPr>
            <w:tcW w:w="1843" w:type="dxa"/>
            <w:gridSpan w:val="2"/>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110 380,2</w:t>
            </w:r>
          </w:p>
        </w:tc>
        <w:tc>
          <w:tcPr>
            <w:tcW w:w="1984" w:type="dxa"/>
            <w:tcBorders>
              <w:top w:val="nil"/>
              <w:left w:val="nil"/>
              <w:bottom w:val="single" w:sz="4" w:space="0" w:color="auto"/>
              <w:right w:val="single" w:sz="4" w:space="0" w:color="auto"/>
            </w:tcBorders>
            <w:shd w:val="clear" w:color="auto" w:fill="auto"/>
            <w:hideMark/>
          </w:tcPr>
          <w:p w:rsidR="00B1503C" w:rsidRPr="00B1503C" w:rsidRDefault="00B1503C" w:rsidP="00B1503C">
            <w:pPr>
              <w:spacing w:after="0" w:line="240" w:lineRule="auto"/>
              <w:jc w:val="right"/>
              <w:rPr>
                <w:rFonts w:ascii="Arial" w:eastAsia="Times New Roman" w:hAnsi="Arial" w:cs="Arial"/>
                <w:b/>
                <w:bCs/>
                <w:sz w:val="18"/>
                <w:szCs w:val="18"/>
              </w:rPr>
            </w:pPr>
            <w:r w:rsidRPr="00B1503C">
              <w:rPr>
                <w:rFonts w:ascii="Arial" w:eastAsia="Times New Roman" w:hAnsi="Arial" w:cs="Arial"/>
                <w:b/>
                <w:bCs/>
                <w:sz w:val="18"/>
                <w:szCs w:val="18"/>
              </w:rPr>
              <w:t>107 668,9</w:t>
            </w:r>
          </w:p>
        </w:tc>
      </w:tr>
    </w:tbl>
    <w:p w:rsidR="00E54FE4" w:rsidRPr="00E54FE4" w:rsidRDefault="00E54FE4" w:rsidP="00E54FE4">
      <w:pPr>
        <w:spacing w:after="0" w:line="240" w:lineRule="auto"/>
        <w:jc w:val="right"/>
        <w:rPr>
          <w:rFonts w:ascii="Arial" w:eastAsia="Times New Roman" w:hAnsi="Arial" w:cs="Arial"/>
          <w:sz w:val="18"/>
          <w:szCs w:val="18"/>
        </w:rPr>
      </w:pPr>
      <w:r w:rsidRPr="00E54FE4">
        <w:rPr>
          <w:rFonts w:ascii="Arial" w:eastAsia="Times New Roman" w:hAnsi="Arial" w:cs="Arial"/>
          <w:sz w:val="18"/>
          <w:szCs w:val="18"/>
        </w:rPr>
        <w:t xml:space="preserve">Приложение </w:t>
      </w:r>
      <w:r>
        <w:rPr>
          <w:rFonts w:ascii="Arial" w:eastAsia="Times New Roman" w:hAnsi="Arial" w:cs="Arial"/>
          <w:sz w:val="18"/>
          <w:szCs w:val="18"/>
        </w:rPr>
        <w:t>4</w:t>
      </w:r>
      <w:r w:rsidRPr="00E54FE4">
        <w:rPr>
          <w:rFonts w:ascii="Arial" w:eastAsia="Times New Roman" w:hAnsi="Arial" w:cs="Arial"/>
          <w:sz w:val="18"/>
          <w:szCs w:val="18"/>
        </w:rPr>
        <w:t xml:space="preserve">                                                                                                                                                                                                                                                                                                                                                  к решению Думы </w:t>
      </w:r>
      <w:r w:rsidRPr="00E54FE4">
        <w:rPr>
          <w:rFonts w:ascii="Arial" w:eastAsia="Times New Roman" w:hAnsi="Arial" w:cs="Arial"/>
          <w:sz w:val="18"/>
          <w:szCs w:val="18"/>
        </w:rPr>
        <w:br/>
        <w:t>Краснополянского сельского поселения</w:t>
      </w:r>
      <w:r w:rsidRPr="00E54FE4">
        <w:rPr>
          <w:rFonts w:ascii="Arial" w:eastAsia="Times New Roman" w:hAnsi="Arial" w:cs="Arial"/>
          <w:sz w:val="18"/>
          <w:szCs w:val="18"/>
        </w:rPr>
        <w:br/>
        <w:t>№ 64 от 21 декабря 2023года «О бюджете Краснополянского сельского поселения                                                                                                                                                                                                                                                                                                                                                                                                                                                                               Байкаловского муниципального района Свердловской области                                                                                                                                                                                                                                                                     на 2024 год  и плановый период 2025 и 2026 годов»</w:t>
      </w:r>
    </w:p>
    <w:p w:rsidR="00B1503C" w:rsidRDefault="00B1503C" w:rsidP="00B1503C">
      <w:pPr>
        <w:spacing w:after="0" w:line="240" w:lineRule="auto"/>
        <w:jc w:val="right"/>
        <w:rPr>
          <w:rFonts w:ascii="Arial" w:eastAsia="Times New Roman" w:hAnsi="Arial" w:cs="Arial"/>
          <w:sz w:val="18"/>
          <w:szCs w:val="18"/>
        </w:rPr>
      </w:pPr>
    </w:p>
    <w:tbl>
      <w:tblPr>
        <w:tblW w:w="15516" w:type="dxa"/>
        <w:tblLayout w:type="fixed"/>
        <w:tblCellMar>
          <w:left w:w="30" w:type="dxa"/>
          <w:right w:w="30" w:type="dxa"/>
        </w:tblCellMar>
        <w:tblLook w:val="0000" w:firstRow="0" w:lastRow="0" w:firstColumn="0" w:lastColumn="0" w:noHBand="0" w:noVBand="0"/>
      </w:tblPr>
      <w:tblGrid>
        <w:gridCol w:w="546"/>
        <w:gridCol w:w="5124"/>
        <w:gridCol w:w="13"/>
        <w:gridCol w:w="12"/>
        <w:gridCol w:w="858"/>
        <w:gridCol w:w="7"/>
        <w:gridCol w:w="7"/>
        <w:gridCol w:w="260"/>
        <w:gridCol w:w="1139"/>
        <w:gridCol w:w="1708"/>
        <w:gridCol w:w="1420"/>
        <w:gridCol w:w="1591"/>
        <w:gridCol w:w="1116"/>
        <w:gridCol w:w="159"/>
        <w:gridCol w:w="1556"/>
      </w:tblGrid>
      <w:tr w:rsidR="00F51CF0" w:rsidTr="00D66BFC">
        <w:trPr>
          <w:trHeight w:val="397"/>
        </w:trPr>
        <w:tc>
          <w:tcPr>
            <w:tcW w:w="13806" w:type="dxa"/>
            <w:gridSpan w:val="13"/>
            <w:tcBorders>
              <w:top w:val="nil"/>
              <w:left w:val="nil"/>
              <w:bottom w:val="nil"/>
            </w:tcBorders>
          </w:tcPr>
          <w:p w:rsidR="00F51CF0" w:rsidRDefault="00F51CF0" w:rsidP="005B2863">
            <w:pPr>
              <w:autoSpaceDE w:val="0"/>
              <w:autoSpaceDN w:val="0"/>
              <w:adjustRightInd w:val="0"/>
              <w:spacing w:after="0" w:line="240" w:lineRule="auto"/>
              <w:rPr>
                <w:rFonts w:ascii="Arial" w:hAnsi="Arial" w:cs="Arial"/>
                <w:b/>
                <w:bCs/>
                <w:color w:val="000000"/>
                <w:sz w:val="18"/>
                <w:szCs w:val="18"/>
              </w:rPr>
            </w:pPr>
          </w:p>
          <w:p w:rsidR="00F51CF0" w:rsidRPr="00F51CF0" w:rsidRDefault="00F51CF0">
            <w:pPr>
              <w:autoSpaceDE w:val="0"/>
              <w:autoSpaceDN w:val="0"/>
              <w:adjustRightInd w:val="0"/>
              <w:spacing w:after="0" w:line="240" w:lineRule="auto"/>
              <w:jc w:val="center"/>
              <w:rPr>
                <w:rFonts w:ascii="Arial" w:hAnsi="Arial" w:cs="Arial"/>
                <w:b/>
                <w:bCs/>
                <w:color w:val="000000"/>
                <w:sz w:val="18"/>
                <w:szCs w:val="18"/>
              </w:rPr>
            </w:pPr>
            <w:r w:rsidRPr="00F51CF0">
              <w:rPr>
                <w:rFonts w:ascii="Arial" w:hAnsi="Arial" w:cs="Arial"/>
                <w:b/>
                <w:bCs/>
                <w:color w:val="000000"/>
                <w:sz w:val="18"/>
                <w:szCs w:val="18"/>
              </w:rPr>
              <w:t>Ведомственная структура расходов муниципального бюджета на 2024 год и плановый период 2025 и 2026 годов</w:t>
            </w:r>
          </w:p>
        </w:tc>
        <w:tc>
          <w:tcPr>
            <w:tcW w:w="1710" w:type="dxa"/>
            <w:gridSpan w:val="2"/>
            <w:tcBorders>
              <w:top w:val="nil"/>
              <w:left w:val="nil"/>
              <w:bottom w:val="nil"/>
              <w:right w:val="nil"/>
            </w:tcBorders>
          </w:tcPr>
          <w:p w:rsidR="00F51CF0" w:rsidRDefault="00F51CF0">
            <w:pPr>
              <w:autoSpaceDE w:val="0"/>
              <w:autoSpaceDN w:val="0"/>
              <w:adjustRightInd w:val="0"/>
              <w:spacing w:after="0" w:line="240" w:lineRule="auto"/>
              <w:jc w:val="center"/>
              <w:rPr>
                <w:rFonts w:ascii="Arial" w:hAnsi="Arial" w:cs="Arial"/>
                <w:b/>
                <w:bCs/>
                <w:color w:val="000000"/>
                <w:sz w:val="28"/>
                <w:szCs w:val="28"/>
              </w:rPr>
            </w:pPr>
          </w:p>
        </w:tc>
      </w:tr>
      <w:tr w:rsidR="00F51CF0" w:rsidTr="00D66BFC">
        <w:trPr>
          <w:trHeight w:val="242"/>
        </w:trPr>
        <w:tc>
          <w:tcPr>
            <w:tcW w:w="547" w:type="dxa"/>
            <w:tcBorders>
              <w:top w:val="nil"/>
              <w:left w:val="nil"/>
              <w:bottom w:val="single" w:sz="6" w:space="0" w:color="auto"/>
              <w:right w:val="nil"/>
            </w:tcBorders>
          </w:tcPr>
          <w:p w:rsidR="00F51CF0" w:rsidRDefault="00F51CF0">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5151" w:type="dxa"/>
            <w:gridSpan w:val="3"/>
            <w:tcBorders>
              <w:top w:val="nil"/>
              <w:left w:val="nil"/>
              <w:bottom w:val="single" w:sz="6" w:space="0" w:color="auto"/>
              <w:right w:val="nil"/>
            </w:tcBorders>
          </w:tcPr>
          <w:p w:rsidR="00F51CF0" w:rsidRDefault="00F51CF0">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1132" w:type="dxa"/>
            <w:gridSpan w:val="4"/>
            <w:tcBorders>
              <w:top w:val="nil"/>
              <w:left w:val="nil"/>
              <w:bottom w:val="single" w:sz="6" w:space="0" w:color="auto"/>
              <w:right w:val="nil"/>
            </w:tcBorders>
          </w:tcPr>
          <w:p w:rsidR="00F51CF0" w:rsidRDefault="00F51CF0">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1139" w:type="dxa"/>
            <w:tcBorders>
              <w:top w:val="nil"/>
              <w:left w:val="nil"/>
              <w:bottom w:val="single" w:sz="6" w:space="0" w:color="auto"/>
              <w:right w:val="nil"/>
            </w:tcBorders>
          </w:tcPr>
          <w:p w:rsidR="00F51CF0" w:rsidRDefault="00F51CF0">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3124" w:type="dxa"/>
            <w:gridSpan w:val="2"/>
            <w:tcBorders>
              <w:top w:val="nil"/>
              <w:left w:val="nil"/>
              <w:bottom w:val="single" w:sz="6" w:space="0" w:color="auto"/>
            </w:tcBorders>
          </w:tcPr>
          <w:p w:rsidR="00F51CF0" w:rsidRDefault="00F51CF0">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4423" w:type="dxa"/>
            <w:gridSpan w:val="4"/>
            <w:tcBorders>
              <w:top w:val="nil"/>
              <w:left w:val="nil"/>
              <w:bottom w:val="single" w:sz="6" w:space="0" w:color="auto"/>
              <w:right w:val="nil"/>
            </w:tcBorders>
          </w:tcPr>
          <w:p w:rsidR="00F51CF0" w:rsidRDefault="00F51CF0">
            <w:pPr>
              <w:autoSpaceDE w:val="0"/>
              <w:autoSpaceDN w:val="0"/>
              <w:adjustRightInd w:val="0"/>
              <w:spacing w:after="0" w:line="240" w:lineRule="auto"/>
              <w:jc w:val="right"/>
              <w:rPr>
                <w:rFonts w:ascii="Arial" w:hAnsi="Arial" w:cs="Arial"/>
                <w:color w:val="000000"/>
                <w:sz w:val="20"/>
                <w:szCs w:val="20"/>
              </w:rPr>
            </w:pPr>
          </w:p>
        </w:tc>
      </w:tr>
      <w:tr w:rsidR="00F51CF0" w:rsidTr="00D66BFC">
        <w:trPr>
          <w:trHeight w:val="242"/>
        </w:trPr>
        <w:tc>
          <w:tcPr>
            <w:tcW w:w="547"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b/>
                <w:bCs/>
                <w:color w:val="000000"/>
                <w:sz w:val="18"/>
                <w:szCs w:val="18"/>
              </w:rPr>
            </w:pPr>
            <w:proofErr w:type="gramStart"/>
            <w:r>
              <w:rPr>
                <w:rFonts w:ascii="Arial" w:hAnsi="Arial" w:cs="Arial"/>
                <w:b/>
                <w:bCs/>
                <w:color w:val="000000"/>
                <w:sz w:val="18"/>
                <w:szCs w:val="18"/>
              </w:rPr>
              <w:t>Но-мер</w:t>
            </w:r>
            <w:proofErr w:type="gramEnd"/>
            <w:r>
              <w:rPr>
                <w:rFonts w:ascii="Arial" w:hAnsi="Arial" w:cs="Arial"/>
                <w:b/>
                <w:bCs/>
                <w:color w:val="000000"/>
                <w:sz w:val="18"/>
                <w:szCs w:val="18"/>
              </w:rPr>
              <w:t xml:space="preserve"> </w:t>
            </w:r>
            <w:proofErr w:type="spellStart"/>
            <w:r>
              <w:rPr>
                <w:rFonts w:ascii="Arial" w:hAnsi="Arial" w:cs="Arial"/>
                <w:b/>
                <w:bCs/>
                <w:color w:val="000000"/>
                <w:sz w:val="18"/>
                <w:szCs w:val="18"/>
              </w:rPr>
              <w:t>стро-ки</w:t>
            </w:r>
            <w:proofErr w:type="spellEnd"/>
          </w:p>
        </w:tc>
        <w:tc>
          <w:tcPr>
            <w:tcW w:w="5151" w:type="dxa"/>
            <w:gridSpan w:val="3"/>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Наименование главного распорядителя бюджетных средств, раздела, подраздела, целевой статьи или вида расходов</w:t>
            </w:r>
          </w:p>
        </w:tc>
        <w:tc>
          <w:tcPr>
            <w:tcW w:w="1132" w:type="dxa"/>
            <w:gridSpan w:val="4"/>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 глав-</w:t>
            </w:r>
          </w:p>
          <w:p w:rsidR="00F51CF0" w:rsidRDefault="00F51CF0">
            <w:pPr>
              <w:autoSpaceDE w:val="0"/>
              <w:autoSpaceDN w:val="0"/>
              <w:adjustRightInd w:val="0"/>
              <w:spacing w:after="0" w:line="240" w:lineRule="auto"/>
              <w:jc w:val="center"/>
              <w:rPr>
                <w:rFonts w:ascii="Arial" w:hAnsi="Arial" w:cs="Arial"/>
                <w:b/>
                <w:bCs/>
                <w:color w:val="000000"/>
                <w:sz w:val="18"/>
                <w:szCs w:val="18"/>
              </w:rPr>
            </w:pPr>
            <w:proofErr w:type="spellStart"/>
            <w:r>
              <w:rPr>
                <w:rFonts w:ascii="Arial" w:hAnsi="Arial" w:cs="Arial"/>
                <w:b/>
                <w:bCs/>
                <w:color w:val="000000"/>
                <w:sz w:val="18"/>
                <w:szCs w:val="18"/>
              </w:rPr>
              <w:t>ного</w:t>
            </w:r>
            <w:proofErr w:type="spellEnd"/>
            <w:r>
              <w:rPr>
                <w:rFonts w:ascii="Arial" w:hAnsi="Arial" w:cs="Arial"/>
                <w:b/>
                <w:bCs/>
                <w:color w:val="000000"/>
                <w:sz w:val="18"/>
                <w:szCs w:val="18"/>
              </w:rPr>
              <w:t xml:space="preserve"> </w:t>
            </w:r>
            <w:proofErr w:type="spellStart"/>
            <w:r>
              <w:rPr>
                <w:rFonts w:ascii="Arial" w:hAnsi="Arial" w:cs="Arial"/>
                <w:b/>
                <w:bCs/>
                <w:color w:val="000000"/>
                <w:sz w:val="18"/>
                <w:szCs w:val="18"/>
              </w:rPr>
              <w:t>распо</w:t>
            </w:r>
            <w:proofErr w:type="spellEnd"/>
            <w:r>
              <w:rPr>
                <w:rFonts w:ascii="Arial" w:hAnsi="Arial" w:cs="Arial"/>
                <w:b/>
                <w:bCs/>
                <w:color w:val="000000"/>
                <w:sz w:val="18"/>
                <w:szCs w:val="18"/>
              </w:rPr>
              <w:t>-</w:t>
            </w:r>
          </w:p>
          <w:p w:rsidR="00F51CF0" w:rsidRDefault="00F51CF0">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ряди-</w:t>
            </w:r>
          </w:p>
          <w:p w:rsidR="00F51CF0" w:rsidRDefault="00F51CF0">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теля</w:t>
            </w:r>
          </w:p>
          <w:p w:rsidR="00F51CF0" w:rsidRDefault="00F51CF0">
            <w:pPr>
              <w:autoSpaceDE w:val="0"/>
              <w:autoSpaceDN w:val="0"/>
              <w:adjustRightInd w:val="0"/>
              <w:spacing w:after="0" w:line="240" w:lineRule="auto"/>
              <w:jc w:val="center"/>
              <w:rPr>
                <w:rFonts w:ascii="Arial" w:hAnsi="Arial" w:cs="Arial"/>
                <w:b/>
                <w:bCs/>
                <w:color w:val="000000"/>
                <w:sz w:val="18"/>
                <w:szCs w:val="18"/>
              </w:rPr>
            </w:pPr>
            <w:proofErr w:type="spellStart"/>
            <w:r>
              <w:rPr>
                <w:rFonts w:ascii="Arial" w:hAnsi="Arial" w:cs="Arial"/>
                <w:b/>
                <w:bCs/>
                <w:color w:val="000000"/>
                <w:sz w:val="18"/>
                <w:szCs w:val="18"/>
              </w:rPr>
              <w:t>бюд</w:t>
            </w:r>
            <w:proofErr w:type="spellEnd"/>
            <w:r>
              <w:rPr>
                <w:rFonts w:ascii="Arial" w:hAnsi="Arial" w:cs="Arial"/>
                <w:b/>
                <w:bCs/>
                <w:color w:val="000000"/>
                <w:sz w:val="18"/>
                <w:szCs w:val="18"/>
              </w:rPr>
              <w:t xml:space="preserve">- </w:t>
            </w:r>
          </w:p>
          <w:p w:rsidR="00F51CF0" w:rsidRDefault="00F51CF0">
            <w:pPr>
              <w:autoSpaceDE w:val="0"/>
              <w:autoSpaceDN w:val="0"/>
              <w:adjustRightInd w:val="0"/>
              <w:spacing w:after="0" w:line="240" w:lineRule="auto"/>
              <w:jc w:val="center"/>
              <w:rPr>
                <w:rFonts w:ascii="Arial" w:hAnsi="Arial" w:cs="Arial"/>
                <w:b/>
                <w:bCs/>
                <w:color w:val="000000"/>
                <w:sz w:val="18"/>
                <w:szCs w:val="18"/>
              </w:rPr>
            </w:pPr>
            <w:proofErr w:type="spellStart"/>
            <w:r>
              <w:rPr>
                <w:rFonts w:ascii="Arial" w:hAnsi="Arial" w:cs="Arial"/>
                <w:b/>
                <w:bCs/>
                <w:color w:val="000000"/>
                <w:sz w:val="18"/>
                <w:szCs w:val="18"/>
              </w:rPr>
              <w:t>жетных</w:t>
            </w:r>
            <w:proofErr w:type="spellEnd"/>
          </w:p>
          <w:p w:rsidR="00F51CF0" w:rsidRDefault="00F51CF0">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средств</w:t>
            </w:r>
          </w:p>
        </w:tc>
        <w:tc>
          <w:tcPr>
            <w:tcW w:w="1139"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 раз-</w:t>
            </w:r>
          </w:p>
          <w:p w:rsidR="00F51CF0" w:rsidRDefault="00F51CF0">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дела, </w:t>
            </w:r>
            <w:proofErr w:type="gramStart"/>
            <w:r>
              <w:rPr>
                <w:rFonts w:ascii="Arial" w:hAnsi="Arial" w:cs="Arial"/>
                <w:b/>
                <w:bCs/>
                <w:color w:val="000000"/>
                <w:sz w:val="18"/>
                <w:szCs w:val="18"/>
              </w:rPr>
              <w:t>под</w:t>
            </w:r>
            <w:proofErr w:type="gramEnd"/>
            <w:r>
              <w:rPr>
                <w:rFonts w:ascii="Arial" w:hAnsi="Arial" w:cs="Arial"/>
                <w:b/>
                <w:bCs/>
                <w:color w:val="000000"/>
                <w:sz w:val="18"/>
                <w:szCs w:val="18"/>
              </w:rPr>
              <w:t>-</w:t>
            </w:r>
          </w:p>
          <w:p w:rsidR="00F51CF0" w:rsidRDefault="00F51CF0">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раз-</w:t>
            </w:r>
          </w:p>
          <w:p w:rsidR="00F51CF0" w:rsidRDefault="00F51CF0">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дела</w:t>
            </w:r>
          </w:p>
        </w:tc>
        <w:tc>
          <w:tcPr>
            <w:tcW w:w="1704" w:type="dxa"/>
            <w:tcBorders>
              <w:top w:val="single" w:sz="6" w:space="0" w:color="auto"/>
              <w:left w:val="single" w:sz="6" w:space="0" w:color="auto"/>
              <w:bottom w:val="single" w:sz="6" w:space="0" w:color="auto"/>
              <w:right w:val="single" w:sz="4" w:space="0" w:color="auto"/>
            </w:tcBorders>
          </w:tcPr>
          <w:p w:rsidR="00F51CF0" w:rsidRDefault="00F51CF0">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 целевой статьи</w:t>
            </w:r>
          </w:p>
        </w:tc>
        <w:tc>
          <w:tcPr>
            <w:tcW w:w="1420" w:type="dxa"/>
            <w:tcBorders>
              <w:top w:val="single" w:sz="6" w:space="0" w:color="auto"/>
              <w:left w:val="single" w:sz="4"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 вида рас-</w:t>
            </w:r>
          </w:p>
          <w:p w:rsidR="00F51CF0" w:rsidRDefault="00F51CF0">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хо-</w:t>
            </w:r>
          </w:p>
          <w:p w:rsidR="00F51CF0" w:rsidRDefault="00F51CF0">
            <w:pPr>
              <w:autoSpaceDE w:val="0"/>
              <w:autoSpaceDN w:val="0"/>
              <w:adjustRightInd w:val="0"/>
              <w:spacing w:after="0" w:line="240" w:lineRule="auto"/>
              <w:jc w:val="center"/>
              <w:rPr>
                <w:rFonts w:ascii="Arial" w:hAnsi="Arial" w:cs="Arial"/>
                <w:b/>
                <w:bCs/>
                <w:color w:val="000000"/>
                <w:sz w:val="18"/>
                <w:szCs w:val="18"/>
              </w:rPr>
            </w:pPr>
            <w:proofErr w:type="spellStart"/>
            <w:r>
              <w:rPr>
                <w:rFonts w:ascii="Arial" w:hAnsi="Arial" w:cs="Arial"/>
                <w:b/>
                <w:bCs/>
                <w:color w:val="000000"/>
                <w:sz w:val="18"/>
                <w:szCs w:val="18"/>
              </w:rPr>
              <w:t>дов</w:t>
            </w:r>
            <w:proofErr w:type="spellEnd"/>
          </w:p>
        </w:tc>
        <w:tc>
          <w:tcPr>
            <w:tcW w:w="4423" w:type="dxa"/>
            <w:gridSpan w:val="4"/>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Сумма, в тысячах рублей</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132" w:type="dxa"/>
            <w:gridSpan w:val="4"/>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139"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704" w:type="dxa"/>
            <w:tcBorders>
              <w:top w:val="single" w:sz="6" w:space="0" w:color="auto"/>
              <w:left w:val="single" w:sz="6" w:space="0" w:color="auto"/>
              <w:bottom w:val="single" w:sz="6" w:space="0" w:color="auto"/>
              <w:right w:val="single" w:sz="4"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420" w:type="dxa"/>
            <w:tcBorders>
              <w:top w:val="single" w:sz="6" w:space="0" w:color="auto"/>
              <w:left w:val="single" w:sz="4"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 на 2024 год</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 на 2025 год</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 на 2026 год</w:t>
            </w:r>
          </w:p>
        </w:tc>
      </w:tr>
      <w:tr w:rsidR="00F51CF0" w:rsidTr="00D66BFC">
        <w:trPr>
          <w:trHeight w:val="242"/>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w:t>
            </w:r>
          </w:p>
        </w:tc>
        <w:tc>
          <w:tcPr>
            <w:tcW w:w="1132" w:type="dxa"/>
            <w:gridSpan w:val="4"/>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w:t>
            </w:r>
          </w:p>
        </w:tc>
        <w:tc>
          <w:tcPr>
            <w:tcW w:w="1139"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w:t>
            </w:r>
          </w:p>
        </w:tc>
        <w:tc>
          <w:tcPr>
            <w:tcW w:w="1704" w:type="dxa"/>
            <w:tcBorders>
              <w:top w:val="single" w:sz="6" w:space="0" w:color="auto"/>
              <w:left w:val="single" w:sz="6" w:space="0" w:color="auto"/>
              <w:bottom w:val="single" w:sz="6" w:space="0" w:color="auto"/>
              <w:right w:val="single" w:sz="4"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w:t>
            </w:r>
          </w:p>
        </w:tc>
        <w:tc>
          <w:tcPr>
            <w:tcW w:w="1420" w:type="dxa"/>
            <w:tcBorders>
              <w:top w:val="single" w:sz="6" w:space="0" w:color="auto"/>
              <w:left w:val="single" w:sz="4"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w:t>
            </w:r>
          </w:p>
        </w:tc>
      </w:tr>
      <w:tr w:rsidR="00F51CF0" w:rsidTr="00D66BFC">
        <w:trPr>
          <w:trHeight w:val="242"/>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ДУМА КРАСНОПОЛЯНСКОГО СЕЛЬСКОГО ПОСЕЛЕНИЯ</w:t>
            </w:r>
          </w:p>
        </w:tc>
        <w:tc>
          <w:tcPr>
            <w:tcW w:w="1132" w:type="dxa"/>
            <w:gridSpan w:val="4"/>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1139"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704" w:type="dxa"/>
            <w:tcBorders>
              <w:top w:val="single" w:sz="6" w:space="0" w:color="auto"/>
              <w:left w:val="single" w:sz="6" w:space="0" w:color="auto"/>
              <w:bottom w:val="single" w:sz="6" w:space="0" w:color="auto"/>
              <w:right w:val="single" w:sz="4"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420" w:type="dxa"/>
            <w:tcBorders>
              <w:top w:val="single" w:sz="6" w:space="0" w:color="auto"/>
              <w:left w:val="single" w:sz="4"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1 527,2</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1 548,8</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1 600,6</w:t>
            </w:r>
          </w:p>
        </w:tc>
      </w:tr>
      <w:tr w:rsidR="00F51CF0" w:rsidTr="00D66BFC">
        <w:trPr>
          <w:trHeight w:val="242"/>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ОБЩЕГОСУДАРСТВЕННЫЕ ВОПРОСЫ</w:t>
            </w:r>
          </w:p>
        </w:tc>
        <w:tc>
          <w:tcPr>
            <w:tcW w:w="1132" w:type="dxa"/>
            <w:gridSpan w:val="4"/>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1139"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0100</w:t>
            </w:r>
          </w:p>
        </w:tc>
        <w:tc>
          <w:tcPr>
            <w:tcW w:w="1704" w:type="dxa"/>
            <w:tcBorders>
              <w:top w:val="single" w:sz="6" w:space="0" w:color="auto"/>
              <w:left w:val="single" w:sz="6" w:space="0" w:color="auto"/>
              <w:bottom w:val="single" w:sz="6" w:space="0" w:color="auto"/>
              <w:right w:val="single" w:sz="4"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420" w:type="dxa"/>
            <w:tcBorders>
              <w:top w:val="single" w:sz="6" w:space="0" w:color="auto"/>
              <w:left w:val="single" w:sz="4"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1 527,2</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1 548,8</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1 600,6</w:t>
            </w:r>
          </w:p>
        </w:tc>
      </w:tr>
      <w:tr w:rsidR="00F51CF0" w:rsidTr="00D66BFC">
        <w:trPr>
          <w:trHeight w:val="134"/>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32" w:type="dxa"/>
            <w:gridSpan w:val="4"/>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1139"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0103</w:t>
            </w:r>
          </w:p>
        </w:tc>
        <w:tc>
          <w:tcPr>
            <w:tcW w:w="1704" w:type="dxa"/>
            <w:tcBorders>
              <w:top w:val="single" w:sz="6" w:space="0" w:color="auto"/>
              <w:left w:val="single" w:sz="6" w:space="0" w:color="auto"/>
              <w:bottom w:val="single" w:sz="6" w:space="0" w:color="auto"/>
              <w:right w:val="single" w:sz="4"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420" w:type="dxa"/>
            <w:tcBorders>
              <w:top w:val="single" w:sz="6" w:space="0" w:color="auto"/>
              <w:left w:val="single" w:sz="4"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1 033,6</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1 033,6</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1 064,8</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132" w:type="dxa"/>
            <w:gridSpan w:val="4"/>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1139"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0103</w:t>
            </w:r>
          </w:p>
        </w:tc>
        <w:tc>
          <w:tcPr>
            <w:tcW w:w="1704" w:type="dxa"/>
            <w:tcBorders>
              <w:top w:val="single" w:sz="6" w:space="0" w:color="auto"/>
              <w:left w:val="single" w:sz="6" w:space="0" w:color="auto"/>
              <w:bottom w:val="single" w:sz="6" w:space="0" w:color="auto"/>
              <w:right w:val="single" w:sz="4"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1420" w:type="dxa"/>
            <w:tcBorders>
              <w:top w:val="single" w:sz="6" w:space="0" w:color="auto"/>
              <w:left w:val="single" w:sz="4"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1 033,6</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1 033,6</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1 064,8</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деятельности муниципальных органов   (центральный аппарат)</w:t>
            </w:r>
          </w:p>
        </w:tc>
        <w:tc>
          <w:tcPr>
            <w:tcW w:w="1132" w:type="dxa"/>
            <w:gridSpan w:val="4"/>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912</w:t>
            </w:r>
          </w:p>
        </w:tc>
        <w:tc>
          <w:tcPr>
            <w:tcW w:w="1139"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0103</w:t>
            </w:r>
          </w:p>
        </w:tc>
        <w:tc>
          <w:tcPr>
            <w:tcW w:w="1704" w:type="dxa"/>
            <w:tcBorders>
              <w:top w:val="single" w:sz="6" w:space="0" w:color="auto"/>
              <w:left w:val="single" w:sz="6" w:space="0" w:color="auto"/>
              <w:bottom w:val="single" w:sz="6" w:space="0" w:color="auto"/>
              <w:right w:val="single" w:sz="4"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5000021600</w:t>
            </w:r>
          </w:p>
        </w:tc>
        <w:tc>
          <w:tcPr>
            <w:tcW w:w="1420" w:type="dxa"/>
            <w:tcBorders>
              <w:top w:val="single" w:sz="6" w:space="0" w:color="auto"/>
              <w:left w:val="single" w:sz="4"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1 009,7</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1 033,6</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1 064,8</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1132" w:type="dxa"/>
            <w:gridSpan w:val="4"/>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912</w:t>
            </w:r>
          </w:p>
        </w:tc>
        <w:tc>
          <w:tcPr>
            <w:tcW w:w="1139"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0103</w:t>
            </w:r>
          </w:p>
        </w:tc>
        <w:tc>
          <w:tcPr>
            <w:tcW w:w="1704" w:type="dxa"/>
            <w:tcBorders>
              <w:top w:val="single" w:sz="6" w:space="0" w:color="auto"/>
              <w:left w:val="single" w:sz="6" w:space="0" w:color="auto"/>
              <w:bottom w:val="single" w:sz="6" w:space="0" w:color="auto"/>
              <w:right w:val="single" w:sz="4"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5000021600</w:t>
            </w:r>
          </w:p>
        </w:tc>
        <w:tc>
          <w:tcPr>
            <w:tcW w:w="1420" w:type="dxa"/>
            <w:tcBorders>
              <w:top w:val="single" w:sz="6" w:space="0" w:color="auto"/>
              <w:left w:val="single" w:sz="4"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741,7</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775,5</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806,6</w:t>
            </w:r>
          </w:p>
        </w:tc>
      </w:tr>
      <w:tr w:rsidR="00F51CF0" w:rsidTr="00D66BFC">
        <w:trPr>
          <w:trHeight w:val="456"/>
        </w:trPr>
        <w:tc>
          <w:tcPr>
            <w:tcW w:w="547"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w:t>
            </w:r>
          </w:p>
        </w:tc>
        <w:tc>
          <w:tcPr>
            <w:tcW w:w="5151" w:type="dxa"/>
            <w:gridSpan w:val="3"/>
            <w:tcBorders>
              <w:top w:val="single" w:sz="6" w:space="0" w:color="auto"/>
              <w:left w:val="single" w:sz="6" w:space="0" w:color="auto"/>
              <w:bottom w:val="single" w:sz="6" w:space="0" w:color="auto"/>
              <w:right w:val="single" w:sz="4"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1132" w:type="dxa"/>
            <w:gridSpan w:val="4"/>
            <w:tcBorders>
              <w:top w:val="single" w:sz="6" w:space="0" w:color="auto"/>
              <w:left w:val="single" w:sz="4" w:space="0" w:color="auto"/>
              <w:bottom w:val="single" w:sz="6" w:space="0" w:color="auto"/>
              <w:right w:val="single" w:sz="4"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p>
        </w:tc>
        <w:tc>
          <w:tcPr>
            <w:tcW w:w="1139" w:type="dxa"/>
            <w:tcBorders>
              <w:top w:val="single" w:sz="6" w:space="0" w:color="auto"/>
              <w:left w:val="single" w:sz="4"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p>
        </w:tc>
        <w:tc>
          <w:tcPr>
            <w:tcW w:w="1704" w:type="dxa"/>
            <w:tcBorders>
              <w:top w:val="single" w:sz="6" w:space="0" w:color="auto"/>
              <w:left w:val="single" w:sz="6" w:space="0" w:color="auto"/>
              <w:bottom w:val="single" w:sz="6" w:space="0" w:color="auto"/>
              <w:right w:val="single" w:sz="4"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p>
        </w:tc>
        <w:tc>
          <w:tcPr>
            <w:tcW w:w="1420" w:type="dxa"/>
            <w:tcBorders>
              <w:top w:val="single" w:sz="6" w:space="0" w:color="auto"/>
              <w:left w:val="single" w:sz="4"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1592"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571,5</w:t>
            </w:r>
          </w:p>
        </w:tc>
        <w:tc>
          <w:tcPr>
            <w:tcW w:w="1275" w:type="dxa"/>
            <w:gridSpan w:val="2"/>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596,5</w:t>
            </w:r>
          </w:p>
        </w:tc>
        <w:tc>
          <w:tcPr>
            <w:tcW w:w="1556"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620,4</w:t>
            </w:r>
          </w:p>
        </w:tc>
      </w:tr>
      <w:tr w:rsidR="00F51CF0" w:rsidTr="00D66BFC">
        <w:trPr>
          <w:trHeight w:val="140"/>
        </w:trPr>
        <w:tc>
          <w:tcPr>
            <w:tcW w:w="547"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w:t>
            </w:r>
          </w:p>
        </w:tc>
        <w:tc>
          <w:tcPr>
            <w:tcW w:w="5151" w:type="dxa"/>
            <w:gridSpan w:val="3"/>
            <w:tcBorders>
              <w:top w:val="single" w:sz="6" w:space="0" w:color="auto"/>
              <w:left w:val="single" w:sz="6" w:space="0" w:color="auto"/>
              <w:bottom w:val="single" w:sz="6" w:space="0" w:color="auto"/>
              <w:right w:val="single" w:sz="4"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1132" w:type="dxa"/>
            <w:gridSpan w:val="4"/>
            <w:tcBorders>
              <w:top w:val="single" w:sz="6" w:space="0" w:color="auto"/>
              <w:left w:val="single" w:sz="4" w:space="0" w:color="auto"/>
              <w:bottom w:val="single" w:sz="6" w:space="0" w:color="auto"/>
              <w:right w:val="single" w:sz="4"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p>
        </w:tc>
        <w:tc>
          <w:tcPr>
            <w:tcW w:w="1139" w:type="dxa"/>
            <w:tcBorders>
              <w:top w:val="single" w:sz="6" w:space="0" w:color="auto"/>
              <w:left w:val="single" w:sz="4" w:space="0" w:color="auto"/>
              <w:bottom w:val="single" w:sz="6" w:space="0" w:color="auto"/>
              <w:right w:val="single" w:sz="4"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p>
        </w:tc>
        <w:tc>
          <w:tcPr>
            <w:tcW w:w="1704" w:type="dxa"/>
            <w:tcBorders>
              <w:top w:val="single" w:sz="6" w:space="0" w:color="auto"/>
              <w:left w:val="single" w:sz="4" w:space="0" w:color="auto"/>
              <w:bottom w:val="single" w:sz="6" w:space="0" w:color="auto"/>
              <w:right w:val="single" w:sz="4"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p>
        </w:tc>
        <w:tc>
          <w:tcPr>
            <w:tcW w:w="1420" w:type="dxa"/>
            <w:tcBorders>
              <w:top w:val="single" w:sz="6" w:space="0" w:color="auto"/>
              <w:left w:val="single" w:sz="4"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1592"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w:t>
            </w:r>
          </w:p>
        </w:tc>
        <w:tc>
          <w:tcPr>
            <w:tcW w:w="1275" w:type="dxa"/>
            <w:gridSpan w:val="2"/>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78"/>
        </w:trPr>
        <w:tc>
          <w:tcPr>
            <w:tcW w:w="547"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5151" w:type="dxa"/>
            <w:gridSpan w:val="3"/>
            <w:tcBorders>
              <w:top w:val="single" w:sz="6" w:space="0" w:color="auto"/>
              <w:left w:val="single" w:sz="6" w:space="0" w:color="auto"/>
              <w:bottom w:val="single" w:sz="6" w:space="0" w:color="auto"/>
              <w:right w:val="single" w:sz="4"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132" w:type="dxa"/>
            <w:gridSpan w:val="4"/>
            <w:tcBorders>
              <w:top w:val="single" w:sz="6" w:space="0" w:color="auto"/>
              <w:left w:val="single" w:sz="4" w:space="0" w:color="auto"/>
              <w:bottom w:val="single" w:sz="6" w:space="0" w:color="auto"/>
              <w:right w:val="single" w:sz="4"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p>
        </w:tc>
        <w:tc>
          <w:tcPr>
            <w:tcW w:w="1139" w:type="dxa"/>
            <w:tcBorders>
              <w:top w:val="single" w:sz="6" w:space="0" w:color="auto"/>
              <w:left w:val="single" w:sz="4" w:space="0" w:color="auto"/>
              <w:bottom w:val="single" w:sz="6" w:space="0" w:color="auto"/>
              <w:right w:val="single" w:sz="4"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p>
        </w:tc>
        <w:tc>
          <w:tcPr>
            <w:tcW w:w="1704" w:type="dxa"/>
            <w:tcBorders>
              <w:top w:val="single" w:sz="6" w:space="0" w:color="auto"/>
              <w:left w:val="single" w:sz="4" w:space="0" w:color="auto"/>
              <w:bottom w:val="single" w:sz="6" w:space="0" w:color="auto"/>
              <w:right w:val="single" w:sz="4"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p>
        </w:tc>
        <w:tc>
          <w:tcPr>
            <w:tcW w:w="1420" w:type="dxa"/>
            <w:tcBorders>
              <w:top w:val="single" w:sz="6" w:space="0" w:color="auto"/>
              <w:left w:val="single" w:sz="4"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1592"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169,2</w:t>
            </w:r>
          </w:p>
        </w:tc>
        <w:tc>
          <w:tcPr>
            <w:tcW w:w="1275" w:type="dxa"/>
            <w:gridSpan w:val="2"/>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179,0</w:t>
            </w:r>
          </w:p>
        </w:tc>
        <w:tc>
          <w:tcPr>
            <w:tcW w:w="1556"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186,2</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5151" w:type="dxa"/>
            <w:gridSpan w:val="3"/>
            <w:tcBorders>
              <w:top w:val="single" w:sz="6" w:space="0" w:color="auto"/>
              <w:left w:val="single" w:sz="6" w:space="0" w:color="auto"/>
              <w:bottom w:val="single" w:sz="6" w:space="0" w:color="auto"/>
              <w:right w:val="single" w:sz="4"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132" w:type="dxa"/>
            <w:gridSpan w:val="4"/>
            <w:tcBorders>
              <w:top w:val="single" w:sz="6" w:space="0" w:color="auto"/>
              <w:left w:val="single" w:sz="4" w:space="0" w:color="auto"/>
              <w:bottom w:val="single" w:sz="6" w:space="0" w:color="auto"/>
              <w:right w:val="single" w:sz="4" w:space="0" w:color="auto"/>
            </w:tcBorders>
          </w:tcPr>
          <w:p w:rsidR="00F51CF0" w:rsidRDefault="00F51CF0" w:rsidP="00F51CF0">
            <w:pPr>
              <w:autoSpaceDE w:val="0"/>
              <w:autoSpaceDN w:val="0"/>
              <w:adjustRightInd w:val="0"/>
              <w:spacing w:after="0" w:line="240" w:lineRule="auto"/>
              <w:rPr>
                <w:rFonts w:ascii="Arial" w:hAnsi="Arial" w:cs="Arial"/>
                <w:color w:val="000000"/>
                <w:sz w:val="18"/>
                <w:szCs w:val="18"/>
              </w:rPr>
            </w:pPr>
          </w:p>
        </w:tc>
        <w:tc>
          <w:tcPr>
            <w:tcW w:w="1139" w:type="dxa"/>
            <w:tcBorders>
              <w:top w:val="single" w:sz="6" w:space="0" w:color="auto"/>
              <w:left w:val="single" w:sz="4" w:space="0" w:color="auto"/>
              <w:bottom w:val="single" w:sz="6" w:space="0" w:color="auto"/>
              <w:right w:val="single" w:sz="4"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p>
        </w:tc>
        <w:tc>
          <w:tcPr>
            <w:tcW w:w="1704" w:type="dxa"/>
            <w:tcBorders>
              <w:top w:val="single" w:sz="6" w:space="0" w:color="auto"/>
              <w:left w:val="single" w:sz="4" w:space="0" w:color="auto"/>
              <w:bottom w:val="single" w:sz="6" w:space="0" w:color="auto"/>
              <w:right w:val="single" w:sz="4"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p>
        </w:tc>
        <w:tc>
          <w:tcPr>
            <w:tcW w:w="1420" w:type="dxa"/>
            <w:tcBorders>
              <w:top w:val="single" w:sz="6" w:space="0" w:color="auto"/>
              <w:left w:val="single" w:sz="4"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592"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268,0</w:t>
            </w:r>
          </w:p>
        </w:tc>
        <w:tc>
          <w:tcPr>
            <w:tcW w:w="1275" w:type="dxa"/>
            <w:gridSpan w:val="2"/>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258,1</w:t>
            </w:r>
          </w:p>
        </w:tc>
        <w:tc>
          <w:tcPr>
            <w:tcW w:w="1556"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258,2</w:t>
            </w:r>
          </w:p>
        </w:tc>
      </w:tr>
      <w:tr w:rsidR="00F51CF0" w:rsidTr="00D66BFC">
        <w:trPr>
          <w:trHeight w:val="456"/>
        </w:trPr>
        <w:tc>
          <w:tcPr>
            <w:tcW w:w="547"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w:t>
            </w:r>
          </w:p>
        </w:tc>
        <w:tc>
          <w:tcPr>
            <w:tcW w:w="5151" w:type="dxa"/>
            <w:gridSpan w:val="3"/>
            <w:tcBorders>
              <w:top w:val="single" w:sz="6" w:space="0" w:color="auto"/>
              <w:left w:val="single" w:sz="6" w:space="0" w:color="auto"/>
              <w:bottom w:val="single" w:sz="6" w:space="0" w:color="auto"/>
              <w:right w:val="single" w:sz="4"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сфере информационн</w:t>
            </w:r>
            <w:proofErr w:type="gramStart"/>
            <w:r>
              <w:rPr>
                <w:rFonts w:ascii="Arial" w:hAnsi="Arial" w:cs="Arial"/>
                <w:color w:val="000000"/>
                <w:sz w:val="18"/>
                <w:szCs w:val="18"/>
              </w:rPr>
              <w:t>о-</w:t>
            </w:r>
            <w:proofErr w:type="gramEnd"/>
            <w:r>
              <w:rPr>
                <w:rFonts w:ascii="Arial" w:hAnsi="Arial" w:cs="Arial"/>
                <w:color w:val="000000"/>
                <w:sz w:val="18"/>
                <w:szCs w:val="18"/>
              </w:rPr>
              <w:t xml:space="preserve"> коммуникационных  технологий</w:t>
            </w:r>
          </w:p>
        </w:tc>
        <w:tc>
          <w:tcPr>
            <w:tcW w:w="1132" w:type="dxa"/>
            <w:gridSpan w:val="4"/>
            <w:tcBorders>
              <w:top w:val="single" w:sz="6" w:space="0" w:color="auto"/>
              <w:left w:val="single" w:sz="4" w:space="0" w:color="auto"/>
              <w:bottom w:val="single" w:sz="6" w:space="0" w:color="auto"/>
              <w:right w:val="single" w:sz="4" w:space="0" w:color="auto"/>
            </w:tcBorders>
          </w:tcPr>
          <w:p w:rsidR="00F51CF0" w:rsidRDefault="00F51CF0" w:rsidP="00F51CF0">
            <w:pPr>
              <w:autoSpaceDE w:val="0"/>
              <w:autoSpaceDN w:val="0"/>
              <w:adjustRightInd w:val="0"/>
              <w:spacing w:after="0" w:line="240" w:lineRule="auto"/>
              <w:rPr>
                <w:rFonts w:ascii="Arial" w:hAnsi="Arial" w:cs="Arial"/>
                <w:color w:val="000000"/>
                <w:sz w:val="18"/>
                <w:szCs w:val="18"/>
              </w:rPr>
            </w:pPr>
          </w:p>
        </w:tc>
        <w:tc>
          <w:tcPr>
            <w:tcW w:w="1139" w:type="dxa"/>
            <w:tcBorders>
              <w:top w:val="single" w:sz="6" w:space="0" w:color="auto"/>
              <w:left w:val="single" w:sz="4" w:space="0" w:color="auto"/>
              <w:bottom w:val="single" w:sz="6" w:space="0" w:color="auto"/>
              <w:right w:val="single" w:sz="4"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p>
        </w:tc>
        <w:tc>
          <w:tcPr>
            <w:tcW w:w="1704" w:type="dxa"/>
            <w:tcBorders>
              <w:top w:val="single" w:sz="6" w:space="0" w:color="auto"/>
              <w:left w:val="single" w:sz="4" w:space="0" w:color="auto"/>
              <w:bottom w:val="single" w:sz="6" w:space="0" w:color="auto"/>
              <w:right w:val="single" w:sz="4"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p>
        </w:tc>
        <w:tc>
          <w:tcPr>
            <w:tcW w:w="1420" w:type="dxa"/>
            <w:tcBorders>
              <w:top w:val="single" w:sz="6" w:space="0" w:color="auto"/>
              <w:left w:val="single" w:sz="4"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246,3</w:t>
            </w:r>
          </w:p>
        </w:tc>
        <w:tc>
          <w:tcPr>
            <w:tcW w:w="1275" w:type="dxa"/>
            <w:gridSpan w:val="2"/>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246,4</w:t>
            </w:r>
          </w:p>
        </w:tc>
        <w:tc>
          <w:tcPr>
            <w:tcW w:w="1556"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246,4</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132" w:type="dxa"/>
            <w:gridSpan w:val="4"/>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139"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21,7</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11,7</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11,8</w:t>
            </w:r>
          </w:p>
        </w:tc>
      </w:tr>
      <w:tr w:rsidR="00F51CF0" w:rsidTr="00D66BFC">
        <w:trPr>
          <w:trHeight w:val="586"/>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w:t>
            </w:r>
          </w:p>
        </w:tc>
        <w:tc>
          <w:tcPr>
            <w:tcW w:w="5151"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Обеспечение </w:t>
            </w:r>
            <w:proofErr w:type="gramStart"/>
            <w:r>
              <w:rPr>
                <w:rFonts w:ascii="Arial" w:hAnsi="Arial" w:cs="Arial"/>
                <w:color w:val="000000"/>
                <w:sz w:val="18"/>
                <w:szCs w:val="18"/>
              </w:rPr>
              <w:t>фондов оплаты труда работников органов местного самоуправления</w:t>
            </w:r>
            <w:proofErr w:type="gramEnd"/>
            <w:r>
              <w:rPr>
                <w:rFonts w:ascii="Arial" w:hAnsi="Arial" w:cs="Arial"/>
                <w:color w:val="000000"/>
                <w:sz w:val="18"/>
                <w:szCs w:val="18"/>
              </w:rPr>
              <w:t xml:space="preserve">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1132" w:type="dxa"/>
            <w:gridSpan w:val="4"/>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912</w:t>
            </w:r>
          </w:p>
        </w:tc>
        <w:tc>
          <w:tcPr>
            <w:tcW w:w="1139"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0103</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5000040600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23,9</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w:t>
            </w:r>
          </w:p>
        </w:tc>
        <w:tc>
          <w:tcPr>
            <w:tcW w:w="5151"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1132" w:type="dxa"/>
            <w:gridSpan w:val="4"/>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912</w:t>
            </w:r>
          </w:p>
        </w:tc>
        <w:tc>
          <w:tcPr>
            <w:tcW w:w="1139"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0103</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5000040600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23,9</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w:t>
            </w:r>
          </w:p>
        </w:tc>
        <w:tc>
          <w:tcPr>
            <w:tcW w:w="5151" w:type="dxa"/>
            <w:gridSpan w:val="3"/>
            <w:tcBorders>
              <w:top w:val="single" w:sz="6" w:space="0" w:color="auto"/>
              <w:left w:val="single" w:sz="6" w:space="0" w:color="auto"/>
              <w:bottom w:val="single" w:sz="6" w:space="0" w:color="auto"/>
              <w:right w:val="single" w:sz="4" w:space="0" w:color="auto"/>
            </w:tcBorders>
            <w:shd w:val="solid" w:color="FFFFFF" w:fill="auto"/>
          </w:tcPr>
          <w:p w:rsidR="00F51CF0" w:rsidRDefault="00F51CF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Фонд оплаты труда государственных (муниципальных) органов </w:t>
            </w:r>
          </w:p>
        </w:tc>
        <w:tc>
          <w:tcPr>
            <w:tcW w:w="1132" w:type="dxa"/>
            <w:gridSpan w:val="4"/>
            <w:tcBorders>
              <w:top w:val="single" w:sz="6" w:space="0" w:color="auto"/>
              <w:left w:val="single" w:sz="4" w:space="0" w:color="auto"/>
              <w:bottom w:val="single" w:sz="6" w:space="0" w:color="auto"/>
              <w:right w:val="single" w:sz="6" w:space="0" w:color="auto"/>
            </w:tcBorders>
            <w:shd w:val="solid" w:color="FFFFFF" w:fill="auto"/>
          </w:tcPr>
          <w:p w:rsidR="00F51CF0" w:rsidRDefault="00F51CF0">
            <w:pPr>
              <w:autoSpaceDE w:val="0"/>
              <w:autoSpaceDN w:val="0"/>
              <w:adjustRightInd w:val="0"/>
              <w:spacing w:after="0" w:line="240" w:lineRule="auto"/>
              <w:rPr>
                <w:rFonts w:ascii="Arial" w:hAnsi="Arial" w:cs="Arial"/>
                <w:color w:val="000000"/>
                <w:sz w:val="18"/>
                <w:szCs w:val="18"/>
              </w:rPr>
            </w:pPr>
          </w:p>
        </w:tc>
        <w:tc>
          <w:tcPr>
            <w:tcW w:w="1139"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p>
        </w:tc>
        <w:tc>
          <w:tcPr>
            <w:tcW w:w="1704"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1592"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18,3</w:t>
            </w:r>
          </w:p>
        </w:tc>
        <w:tc>
          <w:tcPr>
            <w:tcW w:w="1275" w:type="dxa"/>
            <w:gridSpan w:val="2"/>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103"/>
        </w:trPr>
        <w:tc>
          <w:tcPr>
            <w:tcW w:w="547"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w:t>
            </w:r>
          </w:p>
        </w:tc>
        <w:tc>
          <w:tcPr>
            <w:tcW w:w="5151" w:type="dxa"/>
            <w:gridSpan w:val="3"/>
            <w:tcBorders>
              <w:top w:val="single" w:sz="6" w:space="0" w:color="auto"/>
              <w:left w:val="single" w:sz="6" w:space="0" w:color="auto"/>
              <w:bottom w:val="single" w:sz="6" w:space="0" w:color="auto"/>
              <w:right w:val="single" w:sz="4" w:space="0" w:color="auto"/>
            </w:tcBorders>
            <w:shd w:val="solid" w:color="FFFFFF" w:fill="auto"/>
          </w:tcPr>
          <w:p w:rsidR="00F51CF0" w:rsidRDefault="00F51CF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132" w:type="dxa"/>
            <w:gridSpan w:val="4"/>
            <w:tcBorders>
              <w:top w:val="single" w:sz="6" w:space="0" w:color="auto"/>
              <w:left w:val="single" w:sz="4" w:space="0" w:color="auto"/>
              <w:bottom w:val="single" w:sz="6" w:space="0" w:color="auto"/>
              <w:right w:val="single" w:sz="4" w:space="0" w:color="auto"/>
            </w:tcBorders>
            <w:shd w:val="solid" w:color="FFFFFF" w:fill="auto"/>
          </w:tcPr>
          <w:p w:rsidR="00F51CF0" w:rsidRDefault="00F51CF0">
            <w:pPr>
              <w:autoSpaceDE w:val="0"/>
              <w:autoSpaceDN w:val="0"/>
              <w:adjustRightInd w:val="0"/>
              <w:spacing w:after="0" w:line="240" w:lineRule="auto"/>
              <w:rPr>
                <w:rFonts w:ascii="Arial" w:hAnsi="Arial" w:cs="Arial"/>
                <w:color w:val="000000"/>
                <w:sz w:val="18"/>
                <w:szCs w:val="18"/>
              </w:rPr>
            </w:pPr>
          </w:p>
        </w:tc>
        <w:tc>
          <w:tcPr>
            <w:tcW w:w="1139" w:type="dxa"/>
            <w:tcBorders>
              <w:top w:val="single" w:sz="6" w:space="0" w:color="auto"/>
              <w:left w:val="single" w:sz="4" w:space="0" w:color="auto"/>
              <w:bottom w:val="single" w:sz="6" w:space="0" w:color="auto"/>
              <w:right w:val="single" w:sz="4" w:space="0" w:color="auto"/>
            </w:tcBorders>
            <w:shd w:val="solid" w:color="FFFFFF" w:fill="auto"/>
          </w:tcPr>
          <w:p w:rsidR="00F51CF0" w:rsidRDefault="00F51CF0">
            <w:pPr>
              <w:autoSpaceDE w:val="0"/>
              <w:autoSpaceDN w:val="0"/>
              <w:adjustRightInd w:val="0"/>
              <w:spacing w:after="0" w:line="240" w:lineRule="auto"/>
              <w:rPr>
                <w:rFonts w:ascii="Arial" w:hAnsi="Arial" w:cs="Arial"/>
                <w:color w:val="000000"/>
                <w:sz w:val="18"/>
                <w:szCs w:val="18"/>
              </w:rPr>
            </w:pPr>
          </w:p>
        </w:tc>
        <w:tc>
          <w:tcPr>
            <w:tcW w:w="1704" w:type="dxa"/>
            <w:tcBorders>
              <w:top w:val="single" w:sz="6" w:space="0" w:color="auto"/>
              <w:left w:val="single" w:sz="4" w:space="0" w:color="auto"/>
              <w:bottom w:val="single" w:sz="6" w:space="0" w:color="auto"/>
              <w:right w:val="single" w:sz="6" w:space="0" w:color="auto"/>
            </w:tcBorders>
            <w:shd w:val="solid" w:color="FFFFFF" w:fill="auto"/>
          </w:tcPr>
          <w:p w:rsidR="00F51CF0" w:rsidRDefault="00F51CF0">
            <w:pPr>
              <w:autoSpaceDE w:val="0"/>
              <w:autoSpaceDN w:val="0"/>
              <w:adjustRightInd w:val="0"/>
              <w:spacing w:after="0" w:line="240" w:lineRule="auto"/>
              <w:rPr>
                <w:rFonts w:ascii="Arial" w:hAnsi="Arial" w:cs="Arial"/>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1592"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5,6</w:t>
            </w:r>
          </w:p>
        </w:tc>
        <w:tc>
          <w:tcPr>
            <w:tcW w:w="1275" w:type="dxa"/>
            <w:gridSpan w:val="2"/>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82"/>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17</w:t>
            </w:r>
          </w:p>
        </w:tc>
        <w:tc>
          <w:tcPr>
            <w:tcW w:w="5151" w:type="dxa"/>
            <w:gridSpan w:val="3"/>
            <w:tcBorders>
              <w:top w:val="single" w:sz="6" w:space="0" w:color="auto"/>
              <w:left w:val="single" w:sz="6" w:space="0" w:color="auto"/>
              <w:bottom w:val="single" w:sz="6" w:space="0" w:color="auto"/>
              <w:right w:val="single" w:sz="4"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1132" w:type="dxa"/>
            <w:gridSpan w:val="4"/>
            <w:tcBorders>
              <w:top w:val="single" w:sz="6" w:space="0" w:color="auto"/>
              <w:left w:val="single" w:sz="4" w:space="0" w:color="auto"/>
              <w:bottom w:val="single" w:sz="6" w:space="0" w:color="auto"/>
              <w:right w:val="single" w:sz="4"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1139" w:type="dxa"/>
            <w:tcBorders>
              <w:top w:val="single" w:sz="6" w:space="0" w:color="auto"/>
              <w:left w:val="single" w:sz="4" w:space="0" w:color="auto"/>
              <w:bottom w:val="single" w:sz="6" w:space="0" w:color="auto"/>
              <w:right w:val="single" w:sz="4"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704" w:type="dxa"/>
            <w:tcBorders>
              <w:top w:val="single" w:sz="6" w:space="0" w:color="auto"/>
              <w:left w:val="single" w:sz="4"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493,6</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515,2</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535,8</w:t>
            </w:r>
          </w:p>
        </w:tc>
      </w:tr>
      <w:tr w:rsidR="00F51CF0" w:rsidTr="00D66BFC">
        <w:trPr>
          <w:trHeight w:val="242"/>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18</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132" w:type="dxa"/>
            <w:gridSpan w:val="4"/>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1139"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493,6</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515,2</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535,8</w:t>
            </w:r>
          </w:p>
        </w:tc>
      </w:tr>
      <w:tr w:rsidR="00F51CF0" w:rsidTr="00D66BFC">
        <w:trPr>
          <w:trHeight w:val="69"/>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1132" w:type="dxa"/>
            <w:gridSpan w:val="4"/>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912</w:t>
            </w:r>
          </w:p>
        </w:tc>
        <w:tc>
          <w:tcPr>
            <w:tcW w:w="1139"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50000П1010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493,6</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515,2</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535,8</w:t>
            </w:r>
          </w:p>
        </w:tc>
      </w:tr>
      <w:tr w:rsidR="00F51CF0" w:rsidTr="00D66BFC">
        <w:trPr>
          <w:trHeight w:val="242"/>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1132" w:type="dxa"/>
            <w:gridSpan w:val="4"/>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912</w:t>
            </w:r>
          </w:p>
        </w:tc>
        <w:tc>
          <w:tcPr>
            <w:tcW w:w="1139"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50000П1010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493,6</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515,2</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535,8</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21</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АДМИНИСТРАЦИЯ КРАСНОПОЛЯНСКОГО СЕЛЬСКОГО ПОСЕЛЕНИЯ БАЙКАЛОВСКОГО МУНИЦИПАЛЬНОГО РАЙОНА СВЕРДЛОВСКОЙ ОБЛАСТИ</w:t>
            </w:r>
          </w:p>
        </w:tc>
        <w:tc>
          <w:tcPr>
            <w:tcW w:w="1132" w:type="dxa"/>
            <w:gridSpan w:val="4"/>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139"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125 847,6</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108 831,4</w:t>
            </w:r>
          </w:p>
        </w:tc>
        <w:tc>
          <w:tcPr>
            <w:tcW w:w="1556"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106 068,3</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22</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ОБЩЕГОСУДАРСТВЕННЫЕ ВОПРОСЫ</w:t>
            </w:r>
          </w:p>
        </w:tc>
        <w:tc>
          <w:tcPr>
            <w:tcW w:w="1132" w:type="dxa"/>
            <w:gridSpan w:val="4"/>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139"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0100</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18 869,8</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16 048,4</w:t>
            </w:r>
          </w:p>
        </w:tc>
        <w:tc>
          <w:tcPr>
            <w:tcW w:w="1556"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16 627,1</w:t>
            </w:r>
          </w:p>
        </w:tc>
      </w:tr>
      <w:tr w:rsidR="00F51CF0" w:rsidTr="00D66BFC">
        <w:trPr>
          <w:trHeight w:val="151"/>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23</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Функционирование высшего должностного лица субъекта Российской Федерации и муниципального образования</w:t>
            </w:r>
          </w:p>
        </w:tc>
        <w:tc>
          <w:tcPr>
            <w:tcW w:w="1132" w:type="dxa"/>
            <w:gridSpan w:val="4"/>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139"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0102</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1 673,9</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1 626,2</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1 691,2</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24</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132" w:type="dxa"/>
            <w:gridSpan w:val="4"/>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139"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0102</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1 673,9</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1 626,2</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1 691,2</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Глава Краснополянского сельского поселения</w:t>
            </w:r>
          </w:p>
        </w:tc>
        <w:tc>
          <w:tcPr>
            <w:tcW w:w="1132" w:type="dxa"/>
            <w:gridSpan w:val="4"/>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139"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5000021610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1 549,0</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1 626,2</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1 691,2</w:t>
            </w:r>
          </w:p>
        </w:tc>
      </w:tr>
      <w:tr w:rsidR="00F51CF0" w:rsidTr="00D66BFC">
        <w:trPr>
          <w:trHeight w:val="456"/>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1132" w:type="dxa"/>
            <w:gridSpan w:val="4"/>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139"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5000021610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1 549,0</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1 626,2</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1 691,2</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27</w:t>
            </w:r>
          </w:p>
        </w:tc>
        <w:tc>
          <w:tcPr>
            <w:tcW w:w="5151" w:type="dxa"/>
            <w:gridSpan w:val="3"/>
            <w:tcBorders>
              <w:top w:val="single" w:sz="6" w:space="0" w:color="auto"/>
              <w:left w:val="single" w:sz="6" w:space="0" w:color="auto"/>
              <w:bottom w:val="single" w:sz="6" w:space="0" w:color="auto"/>
              <w:right w:val="single" w:sz="4"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1132" w:type="dxa"/>
            <w:gridSpan w:val="4"/>
            <w:tcBorders>
              <w:top w:val="single" w:sz="6" w:space="0" w:color="auto"/>
              <w:left w:val="single" w:sz="4" w:space="0" w:color="auto"/>
              <w:bottom w:val="single" w:sz="6" w:space="0" w:color="auto"/>
              <w:right w:val="single" w:sz="6"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p>
        </w:tc>
        <w:tc>
          <w:tcPr>
            <w:tcW w:w="1139"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p>
        </w:tc>
        <w:tc>
          <w:tcPr>
            <w:tcW w:w="1704"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1592"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1 195,4</w:t>
            </w:r>
          </w:p>
        </w:tc>
        <w:tc>
          <w:tcPr>
            <w:tcW w:w="1275" w:type="dxa"/>
            <w:gridSpan w:val="2"/>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1 249,0</w:t>
            </w:r>
          </w:p>
        </w:tc>
        <w:tc>
          <w:tcPr>
            <w:tcW w:w="1556"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1 298,9</w:t>
            </w:r>
          </w:p>
        </w:tc>
      </w:tr>
      <w:tr w:rsidR="00F51CF0" w:rsidTr="00D66BFC">
        <w:trPr>
          <w:trHeight w:val="173"/>
        </w:trPr>
        <w:tc>
          <w:tcPr>
            <w:tcW w:w="547"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28</w:t>
            </w:r>
          </w:p>
        </w:tc>
        <w:tc>
          <w:tcPr>
            <w:tcW w:w="5151" w:type="dxa"/>
            <w:gridSpan w:val="3"/>
            <w:tcBorders>
              <w:top w:val="single" w:sz="6" w:space="0" w:color="auto"/>
              <w:left w:val="single" w:sz="6" w:space="0" w:color="auto"/>
              <w:bottom w:val="single" w:sz="6" w:space="0" w:color="auto"/>
              <w:right w:val="single" w:sz="4"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132" w:type="dxa"/>
            <w:gridSpan w:val="4"/>
            <w:tcBorders>
              <w:top w:val="single" w:sz="6" w:space="0" w:color="auto"/>
              <w:left w:val="single" w:sz="4" w:space="0" w:color="auto"/>
              <w:bottom w:val="single" w:sz="6" w:space="0" w:color="auto"/>
              <w:right w:val="single" w:sz="4"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p>
        </w:tc>
        <w:tc>
          <w:tcPr>
            <w:tcW w:w="1139" w:type="dxa"/>
            <w:tcBorders>
              <w:top w:val="single" w:sz="6" w:space="0" w:color="auto"/>
              <w:left w:val="single" w:sz="4" w:space="0" w:color="auto"/>
              <w:bottom w:val="single" w:sz="6" w:space="0" w:color="auto"/>
              <w:right w:val="single" w:sz="4"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p>
        </w:tc>
        <w:tc>
          <w:tcPr>
            <w:tcW w:w="1704" w:type="dxa"/>
            <w:tcBorders>
              <w:top w:val="single" w:sz="6" w:space="0" w:color="auto"/>
              <w:left w:val="single" w:sz="4" w:space="0" w:color="auto"/>
              <w:bottom w:val="single" w:sz="6" w:space="0" w:color="auto"/>
              <w:right w:val="single" w:sz="6"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1592"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353,6</w:t>
            </w:r>
          </w:p>
        </w:tc>
        <w:tc>
          <w:tcPr>
            <w:tcW w:w="1275" w:type="dxa"/>
            <w:gridSpan w:val="2"/>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377,2</w:t>
            </w:r>
          </w:p>
        </w:tc>
        <w:tc>
          <w:tcPr>
            <w:tcW w:w="1556"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392,3</w:t>
            </w:r>
          </w:p>
        </w:tc>
      </w:tr>
      <w:tr w:rsidR="00F51CF0" w:rsidTr="00D66BFC">
        <w:trPr>
          <w:trHeight w:val="456"/>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29</w:t>
            </w:r>
          </w:p>
        </w:tc>
        <w:tc>
          <w:tcPr>
            <w:tcW w:w="5151"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Обеспечение </w:t>
            </w:r>
            <w:proofErr w:type="gramStart"/>
            <w:r>
              <w:rPr>
                <w:rFonts w:ascii="Arial" w:hAnsi="Arial" w:cs="Arial"/>
                <w:color w:val="000000"/>
                <w:sz w:val="18"/>
                <w:szCs w:val="18"/>
              </w:rPr>
              <w:t>фондов оплаты труда работников органов местного самоуправления</w:t>
            </w:r>
            <w:proofErr w:type="gramEnd"/>
            <w:r>
              <w:rPr>
                <w:rFonts w:ascii="Arial" w:hAnsi="Arial" w:cs="Arial"/>
                <w:color w:val="000000"/>
                <w:sz w:val="18"/>
                <w:szCs w:val="18"/>
              </w:rPr>
              <w:t xml:space="preserve">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5000040600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50,1</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117"/>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w:t>
            </w:r>
          </w:p>
        </w:tc>
        <w:tc>
          <w:tcPr>
            <w:tcW w:w="5151"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5000040600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50,1</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31</w:t>
            </w:r>
          </w:p>
        </w:tc>
        <w:tc>
          <w:tcPr>
            <w:tcW w:w="5151" w:type="dxa"/>
            <w:gridSpan w:val="3"/>
            <w:tcBorders>
              <w:top w:val="single" w:sz="6" w:space="0" w:color="auto"/>
              <w:left w:val="single" w:sz="6" w:space="0" w:color="auto"/>
              <w:bottom w:val="single" w:sz="6" w:space="0" w:color="auto"/>
              <w:right w:val="single" w:sz="4" w:space="0" w:color="auto"/>
            </w:tcBorders>
            <w:shd w:val="solid" w:color="FFFFFF" w:fill="auto"/>
          </w:tcPr>
          <w:p w:rsidR="00F51CF0" w:rsidRDefault="00F51CF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865" w:type="dxa"/>
            <w:gridSpan w:val="2"/>
            <w:tcBorders>
              <w:top w:val="single" w:sz="6" w:space="0" w:color="auto"/>
              <w:left w:val="single" w:sz="4" w:space="0" w:color="auto"/>
              <w:bottom w:val="single" w:sz="6" w:space="0" w:color="auto"/>
              <w:right w:val="single" w:sz="6" w:space="0" w:color="auto"/>
            </w:tcBorders>
            <w:shd w:val="solid" w:color="FFFFFF" w:fill="auto"/>
          </w:tcPr>
          <w:p w:rsidR="00F51CF0" w:rsidRDefault="00F51CF0">
            <w:pPr>
              <w:autoSpaceDE w:val="0"/>
              <w:autoSpaceDN w:val="0"/>
              <w:adjustRightInd w:val="0"/>
              <w:spacing w:after="0" w:line="240" w:lineRule="auto"/>
              <w:rPr>
                <w:rFonts w:ascii="Arial" w:hAnsi="Arial" w:cs="Arial"/>
                <w:color w:val="000000"/>
                <w:sz w:val="18"/>
                <w:szCs w:val="18"/>
              </w:rPr>
            </w:pPr>
          </w:p>
        </w:tc>
        <w:tc>
          <w:tcPr>
            <w:tcW w:w="1406" w:type="dxa"/>
            <w:gridSpan w:val="3"/>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p>
        </w:tc>
        <w:tc>
          <w:tcPr>
            <w:tcW w:w="1704"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1592"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38,5</w:t>
            </w:r>
          </w:p>
        </w:tc>
        <w:tc>
          <w:tcPr>
            <w:tcW w:w="1275" w:type="dxa"/>
            <w:gridSpan w:val="2"/>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32</w:t>
            </w:r>
          </w:p>
        </w:tc>
        <w:tc>
          <w:tcPr>
            <w:tcW w:w="5151" w:type="dxa"/>
            <w:gridSpan w:val="3"/>
            <w:tcBorders>
              <w:top w:val="single" w:sz="6" w:space="0" w:color="auto"/>
              <w:left w:val="single" w:sz="6" w:space="0" w:color="auto"/>
              <w:bottom w:val="single" w:sz="6" w:space="0" w:color="auto"/>
              <w:right w:val="single" w:sz="4" w:space="0" w:color="auto"/>
            </w:tcBorders>
            <w:shd w:val="solid" w:color="FFFFFF" w:fill="auto"/>
          </w:tcPr>
          <w:p w:rsidR="00F51CF0" w:rsidRDefault="00F51CF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72" w:type="dxa"/>
            <w:gridSpan w:val="3"/>
            <w:tcBorders>
              <w:top w:val="single" w:sz="6" w:space="0" w:color="auto"/>
              <w:left w:val="single" w:sz="4" w:space="0" w:color="auto"/>
              <w:bottom w:val="single" w:sz="6" w:space="0" w:color="auto"/>
              <w:right w:val="single" w:sz="4" w:space="0" w:color="auto"/>
            </w:tcBorders>
            <w:shd w:val="solid" w:color="FFFFFF" w:fill="auto"/>
          </w:tcPr>
          <w:p w:rsidR="00F51CF0" w:rsidRDefault="00F51CF0">
            <w:pPr>
              <w:autoSpaceDE w:val="0"/>
              <w:autoSpaceDN w:val="0"/>
              <w:adjustRightInd w:val="0"/>
              <w:spacing w:after="0" w:line="240" w:lineRule="auto"/>
              <w:rPr>
                <w:rFonts w:ascii="Arial" w:hAnsi="Arial" w:cs="Arial"/>
                <w:color w:val="000000"/>
                <w:sz w:val="18"/>
                <w:szCs w:val="18"/>
              </w:rPr>
            </w:pPr>
          </w:p>
        </w:tc>
        <w:tc>
          <w:tcPr>
            <w:tcW w:w="1399" w:type="dxa"/>
            <w:gridSpan w:val="2"/>
            <w:tcBorders>
              <w:top w:val="single" w:sz="6" w:space="0" w:color="auto"/>
              <w:left w:val="single" w:sz="4" w:space="0" w:color="auto"/>
              <w:bottom w:val="single" w:sz="6" w:space="0" w:color="auto"/>
              <w:right w:val="single" w:sz="4" w:space="0" w:color="auto"/>
            </w:tcBorders>
            <w:shd w:val="solid" w:color="FFFFFF" w:fill="auto"/>
          </w:tcPr>
          <w:p w:rsidR="00F51CF0" w:rsidRDefault="00F51CF0">
            <w:pPr>
              <w:autoSpaceDE w:val="0"/>
              <w:autoSpaceDN w:val="0"/>
              <w:adjustRightInd w:val="0"/>
              <w:spacing w:after="0" w:line="240" w:lineRule="auto"/>
              <w:rPr>
                <w:rFonts w:ascii="Arial" w:hAnsi="Arial" w:cs="Arial"/>
                <w:color w:val="000000"/>
                <w:sz w:val="18"/>
                <w:szCs w:val="18"/>
              </w:rPr>
            </w:pPr>
          </w:p>
        </w:tc>
        <w:tc>
          <w:tcPr>
            <w:tcW w:w="1704" w:type="dxa"/>
            <w:tcBorders>
              <w:top w:val="single" w:sz="6" w:space="0" w:color="auto"/>
              <w:left w:val="single" w:sz="4" w:space="0" w:color="auto"/>
              <w:bottom w:val="single" w:sz="6" w:space="0" w:color="auto"/>
              <w:right w:val="single" w:sz="6" w:space="0" w:color="auto"/>
            </w:tcBorders>
            <w:shd w:val="solid" w:color="FFFFFF" w:fill="auto"/>
          </w:tcPr>
          <w:p w:rsidR="00F51CF0" w:rsidRDefault="00F51CF0">
            <w:pPr>
              <w:autoSpaceDE w:val="0"/>
              <w:autoSpaceDN w:val="0"/>
              <w:adjustRightInd w:val="0"/>
              <w:spacing w:after="0" w:line="240" w:lineRule="auto"/>
              <w:rPr>
                <w:rFonts w:ascii="Arial" w:hAnsi="Arial" w:cs="Arial"/>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1592"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11,6</w:t>
            </w:r>
          </w:p>
        </w:tc>
        <w:tc>
          <w:tcPr>
            <w:tcW w:w="1275" w:type="dxa"/>
            <w:gridSpan w:val="2"/>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450"/>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w:t>
            </w:r>
          </w:p>
        </w:tc>
        <w:tc>
          <w:tcPr>
            <w:tcW w:w="5151"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Поощрение должностных лиц, замещающих муниципальные должности, должности муниципальной службы, работников органов местного самоуправления, не являющихся муниципальными служащими, деятельность которых способствовала организации особо значимых общественных мероприятий</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4"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704" w:type="dxa"/>
            <w:tcBorders>
              <w:top w:val="single" w:sz="6" w:space="0" w:color="auto"/>
              <w:left w:val="single" w:sz="4"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5000040701</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22,8</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34</w:t>
            </w:r>
          </w:p>
        </w:tc>
        <w:tc>
          <w:tcPr>
            <w:tcW w:w="5151" w:type="dxa"/>
            <w:gridSpan w:val="3"/>
            <w:tcBorders>
              <w:top w:val="single" w:sz="6" w:space="0" w:color="auto"/>
              <w:left w:val="single" w:sz="6" w:space="0" w:color="auto"/>
              <w:bottom w:val="single" w:sz="6" w:space="0" w:color="auto"/>
              <w:right w:val="single" w:sz="4" w:space="0" w:color="auto"/>
            </w:tcBorders>
            <w:shd w:val="solid" w:color="FFFFFF" w:fill="auto"/>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865" w:type="dxa"/>
            <w:gridSpan w:val="2"/>
            <w:tcBorders>
              <w:top w:val="single" w:sz="6" w:space="0" w:color="auto"/>
              <w:left w:val="single" w:sz="4"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5000040701</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22,8</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35</w:t>
            </w:r>
          </w:p>
        </w:tc>
        <w:tc>
          <w:tcPr>
            <w:tcW w:w="5151" w:type="dxa"/>
            <w:gridSpan w:val="3"/>
            <w:tcBorders>
              <w:top w:val="single" w:sz="6" w:space="0" w:color="auto"/>
              <w:left w:val="single" w:sz="6" w:space="0" w:color="auto"/>
              <w:bottom w:val="single" w:sz="6" w:space="0" w:color="auto"/>
              <w:right w:val="single" w:sz="4" w:space="0" w:color="auto"/>
            </w:tcBorders>
            <w:shd w:val="solid" w:color="FFFFFF" w:fill="auto"/>
          </w:tcPr>
          <w:p w:rsidR="00F51CF0" w:rsidRDefault="00F51CF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865" w:type="dxa"/>
            <w:gridSpan w:val="2"/>
            <w:tcBorders>
              <w:top w:val="single" w:sz="6" w:space="0" w:color="auto"/>
              <w:left w:val="single" w:sz="4" w:space="0" w:color="auto"/>
              <w:bottom w:val="single" w:sz="6" w:space="0" w:color="auto"/>
              <w:right w:val="single" w:sz="6" w:space="0" w:color="auto"/>
            </w:tcBorders>
            <w:shd w:val="solid" w:color="FFFFFF" w:fill="auto"/>
          </w:tcPr>
          <w:p w:rsidR="00F51CF0" w:rsidRDefault="00F51CF0">
            <w:pPr>
              <w:autoSpaceDE w:val="0"/>
              <w:autoSpaceDN w:val="0"/>
              <w:adjustRightInd w:val="0"/>
              <w:spacing w:after="0" w:line="240" w:lineRule="auto"/>
              <w:rPr>
                <w:rFonts w:ascii="Arial" w:hAnsi="Arial" w:cs="Arial"/>
                <w:color w:val="000000"/>
                <w:sz w:val="18"/>
                <w:szCs w:val="18"/>
              </w:rPr>
            </w:pPr>
          </w:p>
        </w:tc>
        <w:tc>
          <w:tcPr>
            <w:tcW w:w="1406" w:type="dxa"/>
            <w:gridSpan w:val="3"/>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p>
        </w:tc>
        <w:tc>
          <w:tcPr>
            <w:tcW w:w="1704"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1592"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17,5</w:t>
            </w:r>
          </w:p>
        </w:tc>
        <w:tc>
          <w:tcPr>
            <w:tcW w:w="1275" w:type="dxa"/>
            <w:gridSpan w:val="2"/>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82"/>
        </w:trPr>
        <w:tc>
          <w:tcPr>
            <w:tcW w:w="547"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w:t>
            </w:r>
          </w:p>
        </w:tc>
        <w:tc>
          <w:tcPr>
            <w:tcW w:w="5151" w:type="dxa"/>
            <w:gridSpan w:val="3"/>
            <w:tcBorders>
              <w:top w:val="single" w:sz="6" w:space="0" w:color="auto"/>
              <w:left w:val="single" w:sz="6" w:space="0" w:color="auto"/>
              <w:bottom w:val="single" w:sz="6" w:space="0" w:color="auto"/>
              <w:right w:val="single" w:sz="4" w:space="0" w:color="auto"/>
            </w:tcBorders>
            <w:shd w:val="solid" w:color="FFFFFF" w:fill="auto"/>
          </w:tcPr>
          <w:p w:rsidR="00F51CF0" w:rsidRDefault="00F51CF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8" w:type="dxa"/>
            <w:tcBorders>
              <w:top w:val="single" w:sz="6" w:space="0" w:color="auto"/>
              <w:left w:val="single" w:sz="4" w:space="0" w:color="auto"/>
              <w:bottom w:val="single" w:sz="6" w:space="0" w:color="auto"/>
              <w:right w:val="single" w:sz="4" w:space="0" w:color="auto"/>
            </w:tcBorders>
            <w:shd w:val="solid" w:color="FFFFFF" w:fill="auto"/>
          </w:tcPr>
          <w:p w:rsidR="00F51CF0" w:rsidRDefault="00F51CF0">
            <w:pPr>
              <w:autoSpaceDE w:val="0"/>
              <w:autoSpaceDN w:val="0"/>
              <w:adjustRightInd w:val="0"/>
              <w:spacing w:after="0" w:line="240" w:lineRule="auto"/>
              <w:rPr>
                <w:rFonts w:ascii="Arial" w:hAnsi="Arial" w:cs="Arial"/>
                <w:color w:val="000000"/>
                <w:sz w:val="18"/>
                <w:szCs w:val="18"/>
              </w:rPr>
            </w:pPr>
          </w:p>
        </w:tc>
        <w:tc>
          <w:tcPr>
            <w:tcW w:w="1413" w:type="dxa"/>
            <w:gridSpan w:val="4"/>
            <w:tcBorders>
              <w:top w:val="single" w:sz="6" w:space="0" w:color="auto"/>
              <w:left w:val="single" w:sz="4" w:space="0" w:color="auto"/>
              <w:bottom w:val="single" w:sz="6" w:space="0" w:color="auto"/>
              <w:right w:val="single" w:sz="4" w:space="0" w:color="auto"/>
            </w:tcBorders>
            <w:shd w:val="solid" w:color="FFFFFF" w:fill="auto"/>
          </w:tcPr>
          <w:p w:rsidR="00F51CF0" w:rsidRDefault="00F51CF0">
            <w:pPr>
              <w:autoSpaceDE w:val="0"/>
              <w:autoSpaceDN w:val="0"/>
              <w:adjustRightInd w:val="0"/>
              <w:spacing w:after="0" w:line="240" w:lineRule="auto"/>
              <w:rPr>
                <w:rFonts w:ascii="Arial" w:hAnsi="Arial" w:cs="Arial"/>
                <w:color w:val="000000"/>
                <w:sz w:val="18"/>
                <w:szCs w:val="18"/>
              </w:rPr>
            </w:pPr>
          </w:p>
        </w:tc>
        <w:tc>
          <w:tcPr>
            <w:tcW w:w="1704" w:type="dxa"/>
            <w:tcBorders>
              <w:top w:val="single" w:sz="6" w:space="0" w:color="auto"/>
              <w:left w:val="single" w:sz="4" w:space="0" w:color="auto"/>
              <w:bottom w:val="single" w:sz="6" w:space="0" w:color="auto"/>
              <w:right w:val="single" w:sz="6" w:space="0" w:color="auto"/>
            </w:tcBorders>
            <w:shd w:val="solid" w:color="FFFFFF" w:fill="auto"/>
          </w:tcPr>
          <w:p w:rsidR="00F51CF0" w:rsidRDefault="00F51CF0">
            <w:pPr>
              <w:autoSpaceDE w:val="0"/>
              <w:autoSpaceDN w:val="0"/>
              <w:adjustRightInd w:val="0"/>
              <w:spacing w:after="0" w:line="240" w:lineRule="auto"/>
              <w:rPr>
                <w:rFonts w:ascii="Arial" w:hAnsi="Arial" w:cs="Arial"/>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1592"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5,3</w:t>
            </w:r>
          </w:p>
        </w:tc>
        <w:tc>
          <w:tcPr>
            <w:tcW w:w="1275" w:type="dxa"/>
            <w:gridSpan w:val="2"/>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37</w:t>
            </w:r>
          </w:p>
        </w:tc>
        <w:tc>
          <w:tcPr>
            <w:tcW w:w="5151"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Поощрение муниципальных управленческих команд за достижение </w:t>
            </w:r>
            <w:proofErr w:type="gramStart"/>
            <w:r>
              <w:rPr>
                <w:rFonts w:ascii="Arial" w:hAnsi="Arial" w:cs="Arial"/>
                <w:color w:val="000000"/>
                <w:sz w:val="18"/>
                <w:szCs w:val="18"/>
              </w:rPr>
              <w:t>показателей деятельности органов исполнительной власти субъектов Российской Федерации</w:t>
            </w:r>
            <w:proofErr w:type="gramEnd"/>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5000055490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52,0</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38</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5000055490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52,0</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456"/>
        </w:trPr>
        <w:tc>
          <w:tcPr>
            <w:tcW w:w="547"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39</w:t>
            </w:r>
          </w:p>
        </w:tc>
        <w:tc>
          <w:tcPr>
            <w:tcW w:w="5126" w:type="dxa"/>
            <w:tcBorders>
              <w:top w:val="single" w:sz="6" w:space="0" w:color="auto"/>
              <w:left w:val="single" w:sz="6" w:space="0" w:color="auto"/>
              <w:bottom w:val="single" w:sz="6" w:space="0" w:color="auto"/>
              <w:right w:val="single" w:sz="4"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890" w:type="dxa"/>
            <w:gridSpan w:val="4"/>
            <w:tcBorders>
              <w:top w:val="single" w:sz="6" w:space="0" w:color="auto"/>
              <w:left w:val="single" w:sz="4" w:space="0" w:color="auto"/>
              <w:bottom w:val="single" w:sz="6" w:space="0" w:color="auto"/>
              <w:right w:val="single" w:sz="6"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p>
        </w:tc>
        <w:tc>
          <w:tcPr>
            <w:tcW w:w="1406" w:type="dxa"/>
            <w:gridSpan w:val="3"/>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p>
        </w:tc>
        <w:tc>
          <w:tcPr>
            <w:tcW w:w="1704"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1592"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40,0</w:t>
            </w:r>
          </w:p>
        </w:tc>
        <w:tc>
          <w:tcPr>
            <w:tcW w:w="1275" w:type="dxa"/>
            <w:gridSpan w:val="2"/>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87"/>
        </w:trPr>
        <w:tc>
          <w:tcPr>
            <w:tcW w:w="547"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40</w:t>
            </w:r>
          </w:p>
        </w:tc>
        <w:tc>
          <w:tcPr>
            <w:tcW w:w="5126" w:type="dxa"/>
            <w:tcBorders>
              <w:top w:val="single" w:sz="6" w:space="0" w:color="auto"/>
              <w:left w:val="single" w:sz="6" w:space="0" w:color="auto"/>
              <w:bottom w:val="single" w:sz="6" w:space="0" w:color="auto"/>
              <w:right w:val="single" w:sz="4"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83" w:type="dxa"/>
            <w:gridSpan w:val="3"/>
            <w:tcBorders>
              <w:top w:val="single" w:sz="6" w:space="0" w:color="auto"/>
              <w:left w:val="single" w:sz="4" w:space="0" w:color="auto"/>
              <w:bottom w:val="single" w:sz="6" w:space="0" w:color="auto"/>
              <w:right w:val="single" w:sz="4"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p>
        </w:tc>
        <w:tc>
          <w:tcPr>
            <w:tcW w:w="1413" w:type="dxa"/>
            <w:gridSpan w:val="4"/>
            <w:tcBorders>
              <w:top w:val="single" w:sz="6" w:space="0" w:color="auto"/>
              <w:left w:val="single" w:sz="4" w:space="0" w:color="auto"/>
              <w:bottom w:val="single" w:sz="6" w:space="0" w:color="auto"/>
              <w:right w:val="single" w:sz="4"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p>
        </w:tc>
        <w:tc>
          <w:tcPr>
            <w:tcW w:w="1704" w:type="dxa"/>
            <w:tcBorders>
              <w:top w:val="single" w:sz="6" w:space="0" w:color="auto"/>
              <w:left w:val="single" w:sz="4" w:space="0" w:color="auto"/>
              <w:bottom w:val="single" w:sz="6" w:space="0" w:color="auto"/>
              <w:right w:val="single" w:sz="6"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1592"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12,0</w:t>
            </w:r>
          </w:p>
        </w:tc>
        <w:tc>
          <w:tcPr>
            <w:tcW w:w="1275" w:type="dxa"/>
            <w:gridSpan w:val="2"/>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380"/>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41</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  </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406" w:type="dxa"/>
            <w:gridSpan w:val="3"/>
            <w:tcBorders>
              <w:top w:val="single" w:sz="6" w:space="0" w:color="auto"/>
              <w:left w:val="single" w:sz="6" w:space="0" w:color="auto"/>
              <w:bottom w:val="single" w:sz="6" w:space="0" w:color="auto"/>
              <w:right w:val="single" w:sz="4"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0104</w:t>
            </w:r>
          </w:p>
        </w:tc>
        <w:tc>
          <w:tcPr>
            <w:tcW w:w="1704" w:type="dxa"/>
            <w:tcBorders>
              <w:top w:val="single" w:sz="6" w:space="0" w:color="auto"/>
              <w:left w:val="single" w:sz="4"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15 607,3</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12 771,5</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13 216,0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42</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15 311,8</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12 771,5</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13 216,0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43</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0104</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15 311,8</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12 771,5</w:t>
            </w:r>
          </w:p>
        </w:tc>
        <w:tc>
          <w:tcPr>
            <w:tcW w:w="1556"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13 216,0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44</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деятельности муниципальных органов (центральный аппарат)</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0104 </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0690121000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15 101,0</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12 581,7</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13 018,6</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45</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0690121000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10 462,6</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10 631,5</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11 056,8</w:t>
            </w:r>
          </w:p>
        </w:tc>
      </w:tr>
      <w:tr w:rsidR="00F51CF0" w:rsidTr="00D66BFC">
        <w:trPr>
          <w:trHeight w:val="456"/>
        </w:trPr>
        <w:tc>
          <w:tcPr>
            <w:tcW w:w="547"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46</w:t>
            </w:r>
          </w:p>
        </w:tc>
        <w:tc>
          <w:tcPr>
            <w:tcW w:w="5151" w:type="dxa"/>
            <w:gridSpan w:val="3"/>
            <w:tcBorders>
              <w:top w:val="single" w:sz="6" w:space="0" w:color="auto"/>
              <w:left w:val="single" w:sz="6" w:space="0" w:color="auto"/>
              <w:bottom w:val="single" w:sz="6" w:space="0" w:color="auto"/>
              <w:right w:val="single" w:sz="4"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865" w:type="dxa"/>
            <w:gridSpan w:val="2"/>
            <w:tcBorders>
              <w:top w:val="single" w:sz="6" w:space="0" w:color="auto"/>
              <w:left w:val="single" w:sz="4" w:space="0" w:color="auto"/>
              <w:bottom w:val="single" w:sz="6" w:space="0" w:color="auto"/>
              <w:right w:val="single" w:sz="6"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p>
        </w:tc>
        <w:tc>
          <w:tcPr>
            <w:tcW w:w="1406" w:type="dxa"/>
            <w:gridSpan w:val="3"/>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p>
        </w:tc>
        <w:tc>
          <w:tcPr>
            <w:tcW w:w="1704"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1592"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8 061,7</w:t>
            </w:r>
          </w:p>
        </w:tc>
        <w:tc>
          <w:tcPr>
            <w:tcW w:w="1275" w:type="dxa"/>
            <w:gridSpan w:val="2"/>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8 165,0</w:t>
            </w:r>
          </w:p>
        </w:tc>
        <w:tc>
          <w:tcPr>
            <w:tcW w:w="1556"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8 491,6</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47</w:t>
            </w:r>
          </w:p>
        </w:tc>
        <w:tc>
          <w:tcPr>
            <w:tcW w:w="5151" w:type="dxa"/>
            <w:gridSpan w:val="3"/>
            <w:tcBorders>
              <w:top w:val="single" w:sz="6" w:space="0" w:color="auto"/>
              <w:left w:val="single" w:sz="6" w:space="0" w:color="auto"/>
              <w:bottom w:val="single" w:sz="6" w:space="0" w:color="auto"/>
              <w:right w:val="single" w:sz="4"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858" w:type="dxa"/>
            <w:tcBorders>
              <w:top w:val="single" w:sz="6" w:space="0" w:color="auto"/>
              <w:left w:val="single" w:sz="4" w:space="0" w:color="auto"/>
              <w:bottom w:val="single" w:sz="6" w:space="0" w:color="auto"/>
              <w:right w:val="single" w:sz="4"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p>
        </w:tc>
        <w:tc>
          <w:tcPr>
            <w:tcW w:w="1413" w:type="dxa"/>
            <w:gridSpan w:val="4"/>
            <w:tcBorders>
              <w:top w:val="single" w:sz="6" w:space="0" w:color="auto"/>
              <w:left w:val="single" w:sz="4" w:space="0" w:color="auto"/>
              <w:bottom w:val="single" w:sz="6" w:space="0" w:color="auto"/>
              <w:right w:val="single" w:sz="4"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p>
        </w:tc>
        <w:tc>
          <w:tcPr>
            <w:tcW w:w="1704" w:type="dxa"/>
            <w:tcBorders>
              <w:top w:val="single" w:sz="6" w:space="0" w:color="auto"/>
              <w:left w:val="single" w:sz="4" w:space="0" w:color="auto"/>
              <w:bottom w:val="single" w:sz="6" w:space="0" w:color="auto"/>
              <w:right w:val="single" w:sz="6"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275" w:type="dxa"/>
            <w:gridSpan w:val="2"/>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17,6</w:t>
            </w:r>
          </w:p>
        </w:tc>
        <w:tc>
          <w:tcPr>
            <w:tcW w:w="1556"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17,6</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48</w:t>
            </w:r>
          </w:p>
        </w:tc>
        <w:tc>
          <w:tcPr>
            <w:tcW w:w="5151" w:type="dxa"/>
            <w:gridSpan w:val="3"/>
            <w:tcBorders>
              <w:top w:val="single" w:sz="6" w:space="0" w:color="auto"/>
              <w:left w:val="single" w:sz="6" w:space="0" w:color="auto"/>
              <w:bottom w:val="single" w:sz="6" w:space="0" w:color="auto"/>
              <w:right w:val="single" w:sz="4"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8" w:type="dxa"/>
            <w:tcBorders>
              <w:top w:val="single" w:sz="6" w:space="0" w:color="auto"/>
              <w:left w:val="single" w:sz="4" w:space="0" w:color="auto"/>
              <w:bottom w:val="single" w:sz="6" w:space="0" w:color="auto"/>
              <w:right w:val="single" w:sz="4"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p>
        </w:tc>
        <w:tc>
          <w:tcPr>
            <w:tcW w:w="1413" w:type="dxa"/>
            <w:gridSpan w:val="4"/>
            <w:tcBorders>
              <w:top w:val="single" w:sz="6" w:space="0" w:color="auto"/>
              <w:left w:val="single" w:sz="4" w:space="0" w:color="auto"/>
              <w:bottom w:val="single" w:sz="6" w:space="0" w:color="auto"/>
              <w:right w:val="single" w:sz="4"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p>
        </w:tc>
        <w:tc>
          <w:tcPr>
            <w:tcW w:w="1704" w:type="dxa"/>
            <w:tcBorders>
              <w:top w:val="single" w:sz="6" w:space="0" w:color="auto"/>
              <w:left w:val="single" w:sz="4" w:space="0" w:color="auto"/>
              <w:bottom w:val="single" w:sz="6" w:space="0" w:color="auto"/>
              <w:right w:val="single" w:sz="6"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1592"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2 400,9</w:t>
            </w:r>
          </w:p>
        </w:tc>
        <w:tc>
          <w:tcPr>
            <w:tcW w:w="1275" w:type="dxa"/>
            <w:gridSpan w:val="2"/>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2 448,9</w:t>
            </w:r>
          </w:p>
        </w:tc>
        <w:tc>
          <w:tcPr>
            <w:tcW w:w="1556"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2 547,6</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49</w:t>
            </w:r>
          </w:p>
        </w:tc>
        <w:tc>
          <w:tcPr>
            <w:tcW w:w="5151" w:type="dxa"/>
            <w:gridSpan w:val="3"/>
            <w:tcBorders>
              <w:top w:val="single" w:sz="6" w:space="0" w:color="auto"/>
              <w:left w:val="single" w:sz="6" w:space="0" w:color="auto"/>
              <w:bottom w:val="single" w:sz="6" w:space="0" w:color="auto"/>
              <w:right w:val="single" w:sz="4"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58" w:type="dxa"/>
            <w:tcBorders>
              <w:top w:val="single" w:sz="6" w:space="0" w:color="auto"/>
              <w:left w:val="single" w:sz="4" w:space="0" w:color="auto"/>
              <w:bottom w:val="single" w:sz="6" w:space="0" w:color="auto"/>
              <w:right w:val="single" w:sz="4" w:space="0" w:color="auto"/>
            </w:tcBorders>
          </w:tcPr>
          <w:p w:rsidR="00F51CF0" w:rsidRDefault="00F51CF0" w:rsidP="00F51CF0">
            <w:pPr>
              <w:autoSpaceDE w:val="0"/>
              <w:autoSpaceDN w:val="0"/>
              <w:adjustRightInd w:val="0"/>
              <w:spacing w:after="0" w:line="240" w:lineRule="auto"/>
              <w:rPr>
                <w:rFonts w:ascii="Arial" w:hAnsi="Arial" w:cs="Arial"/>
                <w:color w:val="000000"/>
                <w:sz w:val="18"/>
                <w:szCs w:val="18"/>
              </w:rPr>
            </w:pPr>
          </w:p>
        </w:tc>
        <w:tc>
          <w:tcPr>
            <w:tcW w:w="1413" w:type="dxa"/>
            <w:gridSpan w:val="4"/>
            <w:tcBorders>
              <w:top w:val="single" w:sz="6" w:space="0" w:color="auto"/>
              <w:left w:val="single" w:sz="4" w:space="0" w:color="auto"/>
              <w:bottom w:val="single" w:sz="6" w:space="0" w:color="auto"/>
              <w:right w:val="single" w:sz="4"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p>
        </w:tc>
        <w:tc>
          <w:tcPr>
            <w:tcW w:w="1704" w:type="dxa"/>
            <w:tcBorders>
              <w:top w:val="single" w:sz="6" w:space="0" w:color="auto"/>
              <w:left w:val="single" w:sz="4" w:space="0" w:color="auto"/>
              <w:bottom w:val="single" w:sz="6" w:space="0" w:color="auto"/>
              <w:right w:val="single" w:sz="6"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592"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4 638,4</w:t>
            </w:r>
          </w:p>
        </w:tc>
        <w:tc>
          <w:tcPr>
            <w:tcW w:w="1275" w:type="dxa"/>
            <w:gridSpan w:val="2"/>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1 950,2</w:t>
            </w:r>
          </w:p>
        </w:tc>
        <w:tc>
          <w:tcPr>
            <w:tcW w:w="1556" w:type="dxa"/>
            <w:tcBorders>
              <w:top w:val="single" w:sz="6" w:space="0" w:color="auto"/>
              <w:left w:val="single" w:sz="6" w:space="0" w:color="auto"/>
              <w:bottom w:val="single" w:sz="6" w:space="0" w:color="auto"/>
              <w:right w:val="single" w:sz="6" w:space="0" w:color="auto"/>
            </w:tcBorders>
            <w:shd w:val="solid" w:color="FFFFFF" w:fill="auto"/>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1 961,8</w:t>
            </w:r>
          </w:p>
        </w:tc>
      </w:tr>
      <w:tr w:rsidR="00F51CF0" w:rsidTr="00D66BFC">
        <w:trPr>
          <w:trHeight w:val="113"/>
        </w:trPr>
        <w:tc>
          <w:tcPr>
            <w:tcW w:w="547"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w:t>
            </w:r>
          </w:p>
        </w:tc>
        <w:tc>
          <w:tcPr>
            <w:tcW w:w="5151" w:type="dxa"/>
            <w:gridSpan w:val="3"/>
            <w:tcBorders>
              <w:top w:val="single" w:sz="6" w:space="0" w:color="auto"/>
              <w:left w:val="single" w:sz="6" w:space="0" w:color="auto"/>
              <w:bottom w:val="single" w:sz="6" w:space="0" w:color="auto"/>
              <w:right w:val="single" w:sz="4"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сфере информационн</w:t>
            </w:r>
            <w:proofErr w:type="gramStart"/>
            <w:r>
              <w:rPr>
                <w:rFonts w:ascii="Arial" w:hAnsi="Arial" w:cs="Arial"/>
                <w:color w:val="000000"/>
                <w:sz w:val="18"/>
                <w:szCs w:val="18"/>
              </w:rPr>
              <w:t>о-</w:t>
            </w:r>
            <w:proofErr w:type="gramEnd"/>
            <w:r>
              <w:rPr>
                <w:rFonts w:ascii="Arial" w:hAnsi="Arial" w:cs="Arial"/>
                <w:color w:val="000000"/>
                <w:sz w:val="18"/>
                <w:szCs w:val="18"/>
              </w:rPr>
              <w:t xml:space="preserve"> коммуникационных  технологий</w:t>
            </w:r>
          </w:p>
        </w:tc>
        <w:tc>
          <w:tcPr>
            <w:tcW w:w="858" w:type="dxa"/>
            <w:tcBorders>
              <w:top w:val="single" w:sz="6" w:space="0" w:color="auto"/>
              <w:left w:val="single" w:sz="4" w:space="0" w:color="auto"/>
              <w:bottom w:val="single" w:sz="6" w:space="0" w:color="auto"/>
              <w:right w:val="single" w:sz="4" w:space="0" w:color="auto"/>
            </w:tcBorders>
          </w:tcPr>
          <w:p w:rsidR="00F51CF0" w:rsidRDefault="00F51CF0" w:rsidP="00F51CF0">
            <w:pPr>
              <w:autoSpaceDE w:val="0"/>
              <w:autoSpaceDN w:val="0"/>
              <w:adjustRightInd w:val="0"/>
              <w:spacing w:after="0" w:line="240" w:lineRule="auto"/>
              <w:rPr>
                <w:rFonts w:ascii="Arial" w:hAnsi="Arial" w:cs="Arial"/>
                <w:color w:val="000000"/>
                <w:sz w:val="18"/>
                <w:szCs w:val="18"/>
              </w:rPr>
            </w:pPr>
          </w:p>
        </w:tc>
        <w:tc>
          <w:tcPr>
            <w:tcW w:w="1413" w:type="dxa"/>
            <w:gridSpan w:val="4"/>
            <w:tcBorders>
              <w:top w:val="single" w:sz="6" w:space="0" w:color="auto"/>
              <w:left w:val="single" w:sz="4" w:space="0" w:color="auto"/>
              <w:bottom w:val="single" w:sz="6" w:space="0" w:color="auto"/>
              <w:right w:val="single" w:sz="4"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p>
        </w:tc>
        <w:tc>
          <w:tcPr>
            <w:tcW w:w="1704" w:type="dxa"/>
            <w:tcBorders>
              <w:top w:val="single" w:sz="6" w:space="0" w:color="auto"/>
              <w:left w:val="single" w:sz="4" w:space="0" w:color="auto"/>
              <w:bottom w:val="single" w:sz="6" w:space="0" w:color="auto"/>
              <w:right w:val="single" w:sz="6"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693,9</w:t>
            </w:r>
          </w:p>
        </w:tc>
        <w:tc>
          <w:tcPr>
            <w:tcW w:w="1275" w:type="dxa"/>
            <w:gridSpan w:val="2"/>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693,9</w:t>
            </w:r>
          </w:p>
        </w:tc>
        <w:tc>
          <w:tcPr>
            <w:tcW w:w="1556"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693,9</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51</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3669,7</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979,7</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980,2</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52</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энергетических ресурсов</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247</w:t>
            </w: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274,8</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276,6</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287,7</w:t>
            </w:r>
          </w:p>
        </w:tc>
      </w:tr>
      <w:tr w:rsidR="00F51CF0" w:rsidTr="00D66BFC">
        <w:trPr>
          <w:trHeight w:val="381"/>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53</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Передача </w:t>
            </w:r>
            <w:proofErr w:type="gramStart"/>
            <w:r>
              <w:rPr>
                <w:rFonts w:ascii="Arial" w:hAnsi="Arial" w:cs="Arial"/>
                <w:color w:val="000000"/>
                <w:sz w:val="18"/>
                <w:szCs w:val="18"/>
              </w:rPr>
              <w:t>части  организационных полномочий исполнительных органов местного самоуправления сельских поселений</w:t>
            </w:r>
            <w:proofErr w:type="gramEnd"/>
            <w:r>
              <w:rPr>
                <w:rFonts w:ascii="Arial" w:hAnsi="Arial" w:cs="Arial"/>
                <w:color w:val="000000"/>
                <w:sz w:val="18"/>
                <w:szCs w:val="18"/>
              </w:rPr>
              <w:t xml:space="preserve"> по вопросам архитектуры и градостроительства </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06901Э1020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210,8</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189,8</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197,4</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06901Э1020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210,8</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189,8</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197,4</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55</w:t>
            </w:r>
          </w:p>
        </w:tc>
        <w:tc>
          <w:tcPr>
            <w:tcW w:w="5151"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65" w:type="dxa"/>
            <w:gridSpan w:val="2"/>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0104</w:t>
            </w:r>
          </w:p>
        </w:tc>
        <w:tc>
          <w:tcPr>
            <w:tcW w:w="1704"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295,5</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F51CF0" w:rsidTr="00D66BFC">
        <w:trPr>
          <w:trHeight w:val="1198"/>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56</w:t>
            </w:r>
          </w:p>
        </w:tc>
        <w:tc>
          <w:tcPr>
            <w:tcW w:w="5151"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Обеспечение </w:t>
            </w:r>
            <w:proofErr w:type="gramStart"/>
            <w:r>
              <w:rPr>
                <w:rFonts w:ascii="Arial" w:hAnsi="Arial" w:cs="Arial"/>
                <w:color w:val="000000"/>
                <w:sz w:val="18"/>
                <w:szCs w:val="18"/>
              </w:rPr>
              <w:t>фондов оплаты труда работников органов местного самоуправления</w:t>
            </w:r>
            <w:proofErr w:type="gramEnd"/>
            <w:r>
              <w:rPr>
                <w:rFonts w:ascii="Arial" w:hAnsi="Arial" w:cs="Arial"/>
                <w:color w:val="000000"/>
                <w:sz w:val="18"/>
                <w:szCs w:val="18"/>
              </w:rPr>
              <w:t xml:space="preserve">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865" w:type="dxa"/>
            <w:gridSpan w:val="2"/>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704"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5000040600</w:t>
            </w:r>
          </w:p>
        </w:tc>
        <w:tc>
          <w:tcPr>
            <w:tcW w:w="1420"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263,0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456"/>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57</w:t>
            </w:r>
          </w:p>
        </w:tc>
        <w:tc>
          <w:tcPr>
            <w:tcW w:w="5151"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865" w:type="dxa"/>
            <w:gridSpan w:val="2"/>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704"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5000040600</w:t>
            </w:r>
          </w:p>
        </w:tc>
        <w:tc>
          <w:tcPr>
            <w:tcW w:w="1420"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263,0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456"/>
        </w:trPr>
        <w:tc>
          <w:tcPr>
            <w:tcW w:w="547"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58</w:t>
            </w:r>
          </w:p>
        </w:tc>
        <w:tc>
          <w:tcPr>
            <w:tcW w:w="5151" w:type="dxa"/>
            <w:gridSpan w:val="3"/>
            <w:tcBorders>
              <w:top w:val="single" w:sz="6" w:space="0" w:color="auto"/>
              <w:left w:val="single" w:sz="6" w:space="0" w:color="auto"/>
              <w:bottom w:val="single" w:sz="6" w:space="0" w:color="auto"/>
              <w:right w:val="single" w:sz="4" w:space="0" w:color="auto"/>
            </w:tcBorders>
            <w:shd w:val="solid" w:color="FFFFFF" w:fill="auto"/>
          </w:tcPr>
          <w:p w:rsidR="00F51CF0" w:rsidRDefault="00F51CF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Фонд оплаты труда государственных (муниципальных) органов </w:t>
            </w:r>
          </w:p>
        </w:tc>
        <w:tc>
          <w:tcPr>
            <w:tcW w:w="865" w:type="dxa"/>
            <w:gridSpan w:val="2"/>
            <w:tcBorders>
              <w:top w:val="single" w:sz="6" w:space="0" w:color="auto"/>
              <w:left w:val="single" w:sz="4" w:space="0" w:color="auto"/>
              <w:bottom w:val="single" w:sz="6" w:space="0" w:color="auto"/>
              <w:right w:val="single" w:sz="6" w:space="0" w:color="auto"/>
            </w:tcBorders>
            <w:shd w:val="solid" w:color="FFFFFF" w:fill="auto"/>
          </w:tcPr>
          <w:p w:rsidR="00F51CF0" w:rsidRDefault="00F51CF0">
            <w:pPr>
              <w:autoSpaceDE w:val="0"/>
              <w:autoSpaceDN w:val="0"/>
              <w:adjustRightInd w:val="0"/>
              <w:spacing w:after="0" w:line="240" w:lineRule="auto"/>
              <w:rPr>
                <w:rFonts w:ascii="Arial" w:hAnsi="Arial" w:cs="Arial"/>
                <w:color w:val="000000"/>
                <w:sz w:val="18"/>
                <w:szCs w:val="18"/>
              </w:rPr>
            </w:pPr>
          </w:p>
        </w:tc>
        <w:tc>
          <w:tcPr>
            <w:tcW w:w="1406" w:type="dxa"/>
            <w:gridSpan w:val="3"/>
            <w:tcBorders>
              <w:top w:val="single" w:sz="6" w:space="0" w:color="auto"/>
              <w:left w:val="single" w:sz="6" w:space="0" w:color="auto"/>
              <w:bottom w:val="single" w:sz="6" w:space="0" w:color="auto"/>
              <w:right w:val="single" w:sz="6" w:space="0" w:color="auto"/>
            </w:tcBorders>
            <w:shd w:val="solid" w:color="FFFFFF" w:fill="auto"/>
          </w:tcPr>
          <w:p w:rsidR="00F51CF0" w:rsidRDefault="00F51CF0">
            <w:pPr>
              <w:autoSpaceDE w:val="0"/>
              <w:autoSpaceDN w:val="0"/>
              <w:adjustRightInd w:val="0"/>
              <w:spacing w:after="0" w:line="240" w:lineRule="auto"/>
              <w:jc w:val="center"/>
              <w:rPr>
                <w:rFonts w:ascii="Arial" w:hAnsi="Arial" w:cs="Arial"/>
                <w:color w:val="000000"/>
                <w:sz w:val="18"/>
                <w:szCs w:val="18"/>
              </w:rPr>
            </w:pPr>
          </w:p>
        </w:tc>
        <w:tc>
          <w:tcPr>
            <w:tcW w:w="1704" w:type="dxa"/>
            <w:tcBorders>
              <w:top w:val="single" w:sz="6" w:space="0" w:color="auto"/>
              <w:left w:val="single" w:sz="6" w:space="0" w:color="auto"/>
              <w:bottom w:val="single" w:sz="6" w:space="0" w:color="auto"/>
              <w:right w:val="single" w:sz="6" w:space="0" w:color="auto"/>
            </w:tcBorders>
            <w:shd w:val="solid" w:color="FFFFFF" w:fill="auto"/>
          </w:tcPr>
          <w:p w:rsidR="00F51CF0" w:rsidRDefault="00F51CF0">
            <w:pPr>
              <w:autoSpaceDE w:val="0"/>
              <w:autoSpaceDN w:val="0"/>
              <w:adjustRightInd w:val="0"/>
              <w:spacing w:after="0" w:line="240" w:lineRule="auto"/>
              <w:jc w:val="center"/>
              <w:rPr>
                <w:rFonts w:ascii="Arial" w:hAnsi="Arial" w:cs="Arial"/>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shd w:val="solid" w:color="FFFFFF" w:fill="auto"/>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202,0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shd w:val="solid" w:color="FFFFFF" w:fill="auto"/>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82"/>
        </w:trPr>
        <w:tc>
          <w:tcPr>
            <w:tcW w:w="547"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59</w:t>
            </w:r>
          </w:p>
        </w:tc>
        <w:tc>
          <w:tcPr>
            <w:tcW w:w="5151" w:type="dxa"/>
            <w:gridSpan w:val="3"/>
            <w:tcBorders>
              <w:top w:val="single" w:sz="6" w:space="0" w:color="auto"/>
              <w:left w:val="single" w:sz="6" w:space="0" w:color="auto"/>
              <w:bottom w:val="single" w:sz="6" w:space="0" w:color="auto"/>
              <w:right w:val="single" w:sz="4" w:space="0" w:color="auto"/>
            </w:tcBorders>
            <w:shd w:val="solid" w:color="FFFFFF" w:fill="auto"/>
          </w:tcPr>
          <w:p w:rsidR="00F51CF0" w:rsidRDefault="00F51CF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72" w:type="dxa"/>
            <w:gridSpan w:val="3"/>
            <w:tcBorders>
              <w:top w:val="single" w:sz="6" w:space="0" w:color="auto"/>
              <w:left w:val="single" w:sz="4" w:space="0" w:color="auto"/>
              <w:bottom w:val="single" w:sz="6" w:space="0" w:color="auto"/>
              <w:right w:val="single" w:sz="4" w:space="0" w:color="auto"/>
            </w:tcBorders>
            <w:shd w:val="solid" w:color="FFFFFF" w:fill="auto"/>
          </w:tcPr>
          <w:p w:rsidR="00F51CF0" w:rsidRDefault="00F51CF0">
            <w:pPr>
              <w:autoSpaceDE w:val="0"/>
              <w:autoSpaceDN w:val="0"/>
              <w:adjustRightInd w:val="0"/>
              <w:spacing w:after="0" w:line="240" w:lineRule="auto"/>
              <w:rPr>
                <w:rFonts w:ascii="Arial" w:hAnsi="Arial" w:cs="Arial"/>
                <w:color w:val="000000"/>
                <w:sz w:val="18"/>
                <w:szCs w:val="18"/>
              </w:rPr>
            </w:pPr>
          </w:p>
        </w:tc>
        <w:tc>
          <w:tcPr>
            <w:tcW w:w="1399" w:type="dxa"/>
            <w:gridSpan w:val="2"/>
            <w:tcBorders>
              <w:top w:val="single" w:sz="6" w:space="0" w:color="auto"/>
              <w:left w:val="single" w:sz="4" w:space="0" w:color="auto"/>
              <w:bottom w:val="single" w:sz="6" w:space="0" w:color="auto"/>
              <w:right w:val="single" w:sz="4" w:space="0" w:color="auto"/>
            </w:tcBorders>
            <w:shd w:val="solid" w:color="FFFFFF" w:fill="auto"/>
          </w:tcPr>
          <w:p w:rsidR="00F51CF0" w:rsidRDefault="00F51CF0">
            <w:pPr>
              <w:autoSpaceDE w:val="0"/>
              <w:autoSpaceDN w:val="0"/>
              <w:adjustRightInd w:val="0"/>
              <w:spacing w:after="0" w:line="240" w:lineRule="auto"/>
              <w:rPr>
                <w:rFonts w:ascii="Arial" w:hAnsi="Arial" w:cs="Arial"/>
                <w:color w:val="000000"/>
                <w:sz w:val="18"/>
                <w:szCs w:val="18"/>
              </w:rPr>
            </w:pPr>
          </w:p>
        </w:tc>
        <w:tc>
          <w:tcPr>
            <w:tcW w:w="1704" w:type="dxa"/>
            <w:tcBorders>
              <w:top w:val="single" w:sz="6" w:space="0" w:color="auto"/>
              <w:left w:val="single" w:sz="4" w:space="0" w:color="auto"/>
              <w:bottom w:val="single" w:sz="6" w:space="0" w:color="auto"/>
              <w:right w:val="single" w:sz="6" w:space="0" w:color="auto"/>
            </w:tcBorders>
            <w:shd w:val="solid" w:color="FFFFFF" w:fill="auto"/>
          </w:tcPr>
          <w:p w:rsidR="00F51CF0" w:rsidRDefault="00F51CF0">
            <w:pPr>
              <w:autoSpaceDE w:val="0"/>
              <w:autoSpaceDN w:val="0"/>
              <w:adjustRightInd w:val="0"/>
              <w:spacing w:after="0" w:line="240" w:lineRule="auto"/>
              <w:rPr>
                <w:rFonts w:ascii="Arial" w:hAnsi="Arial" w:cs="Arial"/>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shd w:val="solid" w:color="FFFFFF" w:fill="auto"/>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61,0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shd w:val="solid" w:color="FFFFFF" w:fill="auto"/>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1454"/>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60</w:t>
            </w:r>
          </w:p>
        </w:tc>
        <w:tc>
          <w:tcPr>
            <w:tcW w:w="5151"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Поощрение должностных лиц, замещающих муниципальные должности, должности муниципальной службы, работников органов местного самоуправления, не являющихся муниципальными служащими, деятельность которых способствовала организации особо значимых общественных мероприятий</w:t>
            </w:r>
          </w:p>
        </w:tc>
        <w:tc>
          <w:tcPr>
            <w:tcW w:w="865" w:type="dxa"/>
            <w:gridSpan w:val="2"/>
            <w:tcBorders>
              <w:top w:val="single" w:sz="6" w:space="0" w:color="auto"/>
              <w:left w:val="single" w:sz="6" w:space="0" w:color="auto"/>
              <w:bottom w:val="single" w:sz="6" w:space="0" w:color="auto"/>
              <w:right w:val="single" w:sz="4"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4"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704"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5000040701</w:t>
            </w:r>
          </w:p>
        </w:tc>
        <w:tc>
          <w:tcPr>
            <w:tcW w:w="1420"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14,5</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456"/>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w:t>
            </w:r>
          </w:p>
        </w:tc>
        <w:tc>
          <w:tcPr>
            <w:tcW w:w="5151"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865" w:type="dxa"/>
            <w:gridSpan w:val="2"/>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704"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5000040701</w:t>
            </w:r>
          </w:p>
        </w:tc>
        <w:tc>
          <w:tcPr>
            <w:tcW w:w="1420"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14,5</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456"/>
        </w:trPr>
        <w:tc>
          <w:tcPr>
            <w:tcW w:w="547"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62</w:t>
            </w:r>
          </w:p>
        </w:tc>
        <w:tc>
          <w:tcPr>
            <w:tcW w:w="5151" w:type="dxa"/>
            <w:gridSpan w:val="3"/>
            <w:tcBorders>
              <w:top w:val="single" w:sz="6" w:space="0" w:color="auto"/>
              <w:left w:val="single" w:sz="6" w:space="0" w:color="auto"/>
              <w:bottom w:val="single" w:sz="6" w:space="0" w:color="auto"/>
              <w:right w:val="single" w:sz="4" w:space="0" w:color="auto"/>
            </w:tcBorders>
            <w:shd w:val="solid" w:color="FFFFFF" w:fill="auto"/>
          </w:tcPr>
          <w:p w:rsidR="00F51CF0" w:rsidRDefault="00F51CF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Фонд оплаты труда государственных (муниципальных) органов </w:t>
            </w:r>
          </w:p>
        </w:tc>
        <w:tc>
          <w:tcPr>
            <w:tcW w:w="865" w:type="dxa"/>
            <w:gridSpan w:val="2"/>
            <w:tcBorders>
              <w:top w:val="single" w:sz="6" w:space="0" w:color="auto"/>
              <w:left w:val="single" w:sz="4" w:space="0" w:color="auto"/>
              <w:bottom w:val="single" w:sz="6" w:space="0" w:color="auto"/>
              <w:right w:val="single" w:sz="6" w:space="0" w:color="auto"/>
            </w:tcBorders>
            <w:shd w:val="solid" w:color="FFFFFF" w:fill="auto"/>
          </w:tcPr>
          <w:p w:rsidR="00F51CF0" w:rsidRDefault="00F51CF0">
            <w:pPr>
              <w:autoSpaceDE w:val="0"/>
              <w:autoSpaceDN w:val="0"/>
              <w:adjustRightInd w:val="0"/>
              <w:spacing w:after="0" w:line="240" w:lineRule="auto"/>
              <w:rPr>
                <w:rFonts w:ascii="Arial" w:hAnsi="Arial" w:cs="Arial"/>
                <w:color w:val="000000"/>
                <w:sz w:val="18"/>
                <w:szCs w:val="18"/>
              </w:rPr>
            </w:pPr>
          </w:p>
        </w:tc>
        <w:tc>
          <w:tcPr>
            <w:tcW w:w="1406" w:type="dxa"/>
            <w:gridSpan w:val="3"/>
            <w:tcBorders>
              <w:top w:val="single" w:sz="6" w:space="0" w:color="auto"/>
              <w:left w:val="single" w:sz="6" w:space="0" w:color="auto"/>
              <w:bottom w:val="single" w:sz="6" w:space="0" w:color="auto"/>
              <w:right w:val="single" w:sz="6" w:space="0" w:color="auto"/>
            </w:tcBorders>
            <w:shd w:val="solid" w:color="FFFFFF" w:fill="auto"/>
          </w:tcPr>
          <w:p w:rsidR="00F51CF0" w:rsidRDefault="00F51CF0">
            <w:pPr>
              <w:autoSpaceDE w:val="0"/>
              <w:autoSpaceDN w:val="0"/>
              <w:adjustRightInd w:val="0"/>
              <w:spacing w:after="0" w:line="240" w:lineRule="auto"/>
              <w:jc w:val="center"/>
              <w:rPr>
                <w:rFonts w:ascii="Arial" w:hAnsi="Arial" w:cs="Arial"/>
                <w:color w:val="000000"/>
                <w:sz w:val="18"/>
                <w:szCs w:val="18"/>
              </w:rPr>
            </w:pPr>
          </w:p>
        </w:tc>
        <w:tc>
          <w:tcPr>
            <w:tcW w:w="1704" w:type="dxa"/>
            <w:tcBorders>
              <w:top w:val="single" w:sz="6" w:space="0" w:color="auto"/>
              <w:left w:val="single" w:sz="6" w:space="0" w:color="auto"/>
              <w:bottom w:val="single" w:sz="6" w:space="0" w:color="auto"/>
              <w:right w:val="single" w:sz="6" w:space="0" w:color="auto"/>
            </w:tcBorders>
            <w:shd w:val="solid" w:color="FFFFFF" w:fill="auto"/>
          </w:tcPr>
          <w:p w:rsidR="00F51CF0" w:rsidRDefault="00F51CF0">
            <w:pPr>
              <w:autoSpaceDE w:val="0"/>
              <w:autoSpaceDN w:val="0"/>
              <w:adjustRightInd w:val="0"/>
              <w:spacing w:after="0" w:line="240" w:lineRule="auto"/>
              <w:jc w:val="center"/>
              <w:rPr>
                <w:rFonts w:ascii="Arial" w:hAnsi="Arial" w:cs="Arial"/>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shd w:val="solid" w:color="FFFFFF" w:fill="auto"/>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11,2</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shd w:val="solid" w:color="FFFFFF" w:fill="auto"/>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82"/>
        </w:trPr>
        <w:tc>
          <w:tcPr>
            <w:tcW w:w="547"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63</w:t>
            </w:r>
          </w:p>
        </w:tc>
        <w:tc>
          <w:tcPr>
            <w:tcW w:w="5151" w:type="dxa"/>
            <w:gridSpan w:val="3"/>
            <w:tcBorders>
              <w:top w:val="single" w:sz="6" w:space="0" w:color="auto"/>
              <w:left w:val="single" w:sz="6" w:space="0" w:color="auto"/>
              <w:bottom w:val="single" w:sz="6" w:space="0" w:color="auto"/>
              <w:right w:val="single" w:sz="4" w:space="0" w:color="auto"/>
            </w:tcBorders>
            <w:shd w:val="solid" w:color="FFFFFF" w:fill="auto"/>
          </w:tcPr>
          <w:p w:rsidR="00F51CF0" w:rsidRDefault="00F51CF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72" w:type="dxa"/>
            <w:gridSpan w:val="3"/>
            <w:tcBorders>
              <w:top w:val="single" w:sz="6" w:space="0" w:color="auto"/>
              <w:left w:val="single" w:sz="4" w:space="0" w:color="auto"/>
              <w:bottom w:val="single" w:sz="6" w:space="0" w:color="auto"/>
              <w:right w:val="single" w:sz="4" w:space="0" w:color="auto"/>
            </w:tcBorders>
            <w:shd w:val="solid" w:color="FFFFFF" w:fill="auto"/>
          </w:tcPr>
          <w:p w:rsidR="00F51CF0" w:rsidRDefault="00F51CF0">
            <w:pPr>
              <w:autoSpaceDE w:val="0"/>
              <w:autoSpaceDN w:val="0"/>
              <w:adjustRightInd w:val="0"/>
              <w:spacing w:after="0" w:line="240" w:lineRule="auto"/>
              <w:rPr>
                <w:rFonts w:ascii="Arial" w:hAnsi="Arial" w:cs="Arial"/>
                <w:color w:val="000000"/>
                <w:sz w:val="18"/>
                <w:szCs w:val="18"/>
              </w:rPr>
            </w:pPr>
          </w:p>
        </w:tc>
        <w:tc>
          <w:tcPr>
            <w:tcW w:w="1399" w:type="dxa"/>
            <w:gridSpan w:val="2"/>
            <w:tcBorders>
              <w:top w:val="single" w:sz="6" w:space="0" w:color="auto"/>
              <w:left w:val="single" w:sz="4" w:space="0" w:color="auto"/>
              <w:bottom w:val="single" w:sz="6" w:space="0" w:color="auto"/>
              <w:right w:val="single" w:sz="4" w:space="0" w:color="auto"/>
            </w:tcBorders>
            <w:shd w:val="solid" w:color="FFFFFF" w:fill="auto"/>
          </w:tcPr>
          <w:p w:rsidR="00F51CF0" w:rsidRDefault="00F51CF0">
            <w:pPr>
              <w:autoSpaceDE w:val="0"/>
              <w:autoSpaceDN w:val="0"/>
              <w:adjustRightInd w:val="0"/>
              <w:spacing w:after="0" w:line="240" w:lineRule="auto"/>
              <w:rPr>
                <w:rFonts w:ascii="Arial" w:hAnsi="Arial" w:cs="Arial"/>
                <w:color w:val="000000"/>
                <w:sz w:val="18"/>
                <w:szCs w:val="18"/>
              </w:rPr>
            </w:pPr>
          </w:p>
        </w:tc>
        <w:tc>
          <w:tcPr>
            <w:tcW w:w="1704" w:type="dxa"/>
            <w:tcBorders>
              <w:top w:val="single" w:sz="6" w:space="0" w:color="auto"/>
              <w:left w:val="single" w:sz="4" w:space="0" w:color="auto"/>
              <w:bottom w:val="single" w:sz="6" w:space="0" w:color="auto"/>
              <w:right w:val="single" w:sz="6" w:space="0" w:color="auto"/>
            </w:tcBorders>
            <w:shd w:val="solid" w:color="FFFFFF" w:fill="auto"/>
          </w:tcPr>
          <w:p w:rsidR="00F51CF0" w:rsidRDefault="00F51CF0">
            <w:pPr>
              <w:autoSpaceDE w:val="0"/>
              <w:autoSpaceDN w:val="0"/>
              <w:adjustRightInd w:val="0"/>
              <w:spacing w:after="0" w:line="240" w:lineRule="auto"/>
              <w:rPr>
                <w:rFonts w:ascii="Arial" w:hAnsi="Arial" w:cs="Arial"/>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shd w:val="solid" w:color="FFFFFF" w:fill="auto"/>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shd w:val="solid" w:color="FFFFFF" w:fill="auto"/>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910"/>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64</w:t>
            </w:r>
          </w:p>
        </w:tc>
        <w:tc>
          <w:tcPr>
            <w:tcW w:w="5151"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Поощрение муниципальных управленческих команд за достижение </w:t>
            </w:r>
            <w:proofErr w:type="gramStart"/>
            <w:r>
              <w:rPr>
                <w:rFonts w:ascii="Arial" w:hAnsi="Arial" w:cs="Arial"/>
                <w:color w:val="000000"/>
                <w:sz w:val="18"/>
                <w:szCs w:val="18"/>
              </w:rPr>
              <w:t>показателей деятельности органов исполнительной власти субъектов Российской Федерации</w:t>
            </w:r>
            <w:proofErr w:type="gramEnd"/>
          </w:p>
        </w:tc>
        <w:tc>
          <w:tcPr>
            <w:tcW w:w="865" w:type="dxa"/>
            <w:gridSpan w:val="2"/>
            <w:tcBorders>
              <w:top w:val="single" w:sz="6" w:space="0" w:color="auto"/>
              <w:left w:val="single" w:sz="6" w:space="0" w:color="auto"/>
              <w:bottom w:val="single" w:sz="6" w:space="0" w:color="auto"/>
              <w:right w:val="single" w:sz="4"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4" w:space="0" w:color="auto"/>
              <w:bottom w:val="single" w:sz="6" w:space="0" w:color="auto"/>
              <w:right w:val="single" w:sz="4"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704" w:type="dxa"/>
            <w:tcBorders>
              <w:top w:val="single" w:sz="6" w:space="0" w:color="auto"/>
              <w:left w:val="single" w:sz="4"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5000055490</w:t>
            </w:r>
          </w:p>
        </w:tc>
        <w:tc>
          <w:tcPr>
            <w:tcW w:w="1420"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456"/>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65</w:t>
            </w:r>
          </w:p>
        </w:tc>
        <w:tc>
          <w:tcPr>
            <w:tcW w:w="5151"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865" w:type="dxa"/>
            <w:gridSpan w:val="2"/>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704"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5000055490</w:t>
            </w:r>
          </w:p>
        </w:tc>
        <w:tc>
          <w:tcPr>
            <w:tcW w:w="1420"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66</w:t>
            </w:r>
          </w:p>
        </w:tc>
        <w:tc>
          <w:tcPr>
            <w:tcW w:w="5151" w:type="dxa"/>
            <w:gridSpan w:val="3"/>
            <w:tcBorders>
              <w:top w:val="single" w:sz="6" w:space="0" w:color="auto"/>
              <w:left w:val="single" w:sz="6" w:space="0" w:color="auto"/>
              <w:bottom w:val="single" w:sz="6" w:space="0" w:color="auto"/>
              <w:right w:val="single" w:sz="4" w:space="0" w:color="auto"/>
            </w:tcBorders>
            <w:shd w:val="solid" w:color="FFFFFF" w:fill="auto"/>
          </w:tcPr>
          <w:p w:rsidR="00F51CF0" w:rsidRDefault="00F51CF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Фонд оплаты труда государственных (муниципальных) органов </w:t>
            </w:r>
          </w:p>
        </w:tc>
        <w:tc>
          <w:tcPr>
            <w:tcW w:w="865" w:type="dxa"/>
            <w:gridSpan w:val="2"/>
            <w:tcBorders>
              <w:top w:val="single" w:sz="6" w:space="0" w:color="auto"/>
              <w:left w:val="single" w:sz="4" w:space="0" w:color="auto"/>
              <w:bottom w:val="single" w:sz="6" w:space="0" w:color="auto"/>
              <w:right w:val="single" w:sz="6" w:space="0" w:color="auto"/>
            </w:tcBorders>
            <w:shd w:val="solid" w:color="FFFFFF" w:fill="auto"/>
          </w:tcPr>
          <w:p w:rsidR="00F51CF0" w:rsidRDefault="00F51CF0">
            <w:pPr>
              <w:autoSpaceDE w:val="0"/>
              <w:autoSpaceDN w:val="0"/>
              <w:adjustRightInd w:val="0"/>
              <w:spacing w:after="0" w:line="240" w:lineRule="auto"/>
              <w:rPr>
                <w:rFonts w:ascii="Arial" w:hAnsi="Arial" w:cs="Arial"/>
                <w:color w:val="000000"/>
                <w:sz w:val="18"/>
                <w:szCs w:val="18"/>
              </w:rPr>
            </w:pPr>
          </w:p>
        </w:tc>
        <w:tc>
          <w:tcPr>
            <w:tcW w:w="1406" w:type="dxa"/>
            <w:gridSpan w:val="3"/>
            <w:tcBorders>
              <w:top w:val="single" w:sz="6" w:space="0" w:color="auto"/>
              <w:left w:val="single" w:sz="6" w:space="0" w:color="auto"/>
              <w:bottom w:val="single" w:sz="6" w:space="0" w:color="auto"/>
              <w:right w:val="single" w:sz="6" w:space="0" w:color="auto"/>
            </w:tcBorders>
            <w:shd w:val="solid" w:color="FFFFFF" w:fill="auto"/>
          </w:tcPr>
          <w:p w:rsidR="00F51CF0" w:rsidRDefault="00F51CF0">
            <w:pPr>
              <w:autoSpaceDE w:val="0"/>
              <w:autoSpaceDN w:val="0"/>
              <w:adjustRightInd w:val="0"/>
              <w:spacing w:after="0" w:line="240" w:lineRule="auto"/>
              <w:jc w:val="center"/>
              <w:rPr>
                <w:rFonts w:ascii="Arial" w:hAnsi="Arial" w:cs="Arial"/>
                <w:color w:val="000000"/>
                <w:sz w:val="18"/>
                <w:szCs w:val="18"/>
              </w:rPr>
            </w:pPr>
          </w:p>
        </w:tc>
        <w:tc>
          <w:tcPr>
            <w:tcW w:w="1704" w:type="dxa"/>
            <w:tcBorders>
              <w:top w:val="single" w:sz="6" w:space="0" w:color="auto"/>
              <w:left w:val="single" w:sz="6" w:space="0" w:color="auto"/>
              <w:bottom w:val="single" w:sz="6" w:space="0" w:color="auto"/>
              <w:right w:val="single" w:sz="6" w:space="0" w:color="auto"/>
            </w:tcBorders>
            <w:shd w:val="solid" w:color="FFFFFF" w:fill="auto"/>
          </w:tcPr>
          <w:p w:rsidR="00F51CF0" w:rsidRDefault="00F51CF0">
            <w:pPr>
              <w:autoSpaceDE w:val="0"/>
              <w:autoSpaceDN w:val="0"/>
              <w:adjustRightInd w:val="0"/>
              <w:spacing w:after="0" w:line="240" w:lineRule="auto"/>
              <w:jc w:val="center"/>
              <w:rPr>
                <w:rFonts w:ascii="Arial" w:hAnsi="Arial" w:cs="Arial"/>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shd w:val="solid" w:color="FFFFFF" w:fill="auto"/>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shd w:val="solid" w:color="FFFFFF" w:fill="auto"/>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67</w:t>
            </w:r>
          </w:p>
        </w:tc>
        <w:tc>
          <w:tcPr>
            <w:tcW w:w="5151" w:type="dxa"/>
            <w:gridSpan w:val="3"/>
            <w:tcBorders>
              <w:top w:val="single" w:sz="6" w:space="0" w:color="auto"/>
              <w:left w:val="single" w:sz="6" w:space="0" w:color="auto"/>
              <w:bottom w:val="single" w:sz="6" w:space="0" w:color="auto"/>
              <w:right w:val="single" w:sz="4" w:space="0" w:color="auto"/>
            </w:tcBorders>
            <w:shd w:val="solid" w:color="FFFFFF" w:fill="auto"/>
          </w:tcPr>
          <w:p w:rsidR="00F51CF0" w:rsidRDefault="00F51CF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72" w:type="dxa"/>
            <w:gridSpan w:val="3"/>
            <w:tcBorders>
              <w:top w:val="single" w:sz="6" w:space="0" w:color="auto"/>
              <w:left w:val="single" w:sz="4" w:space="0" w:color="auto"/>
              <w:bottom w:val="single" w:sz="6" w:space="0" w:color="auto"/>
              <w:right w:val="single" w:sz="4" w:space="0" w:color="auto"/>
            </w:tcBorders>
            <w:shd w:val="solid" w:color="FFFFFF" w:fill="auto"/>
          </w:tcPr>
          <w:p w:rsidR="00F51CF0" w:rsidRDefault="00F51CF0">
            <w:pPr>
              <w:autoSpaceDE w:val="0"/>
              <w:autoSpaceDN w:val="0"/>
              <w:adjustRightInd w:val="0"/>
              <w:spacing w:after="0" w:line="240" w:lineRule="auto"/>
              <w:rPr>
                <w:rFonts w:ascii="Arial" w:hAnsi="Arial" w:cs="Arial"/>
                <w:color w:val="000000"/>
                <w:sz w:val="18"/>
                <w:szCs w:val="18"/>
              </w:rPr>
            </w:pPr>
          </w:p>
        </w:tc>
        <w:tc>
          <w:tcPr>
            <w:tcW w:w="1399" w:type="dxa"/>
            <w:gridSpan w:val="2"/>
            <w:tcBorders>
              <w:top w:val="single" w:sz="6" w:space="0" w:color="auto"/>
              <w:left w:val="single" w:sz="4" w:space="0" w:color="auto"/>
              <w:bottom w:val="single" w:sz="6" w:space="0" w:color="auto"/>
              <w:right w:val="single" w:sz="4" w:space="0" w:color="auto"/>
            </w:tcBorders>
            <w:shd w:val="solid" w:color="FFFFFF" w:fill="auto"/>
          </w:tcPr>
          <w:p w:rsidR="00F51CF0" w:rsidRDefault="00F51CF0">
            <w:pPr>
              <w:autoSpaceDE w:val="0"/>
              <w:autoSpaceDN w:val="0"/>
              <w:adjustRightInd w:val="0"/>
              <w:spacing w:after="0" w:line="240" w:lineRule="auto"/>
              <w:rPr>
                <w:rFonts w:ascii="Arial" w:hAnsi="Arial" w:cs="Arial"/>
                <w:color w:val="000000"/>
                <w:sz w:val="18"/>
                <w:szCs w:val="18"/>
              </w:rPr>
            </w:pPr>
          </w:p>
        </w:tc>
        <w:tc>
          <w:tcPr>
            <w:tcW w:w="1704" w:type="dxa"/>
            <w:tcBorders>
              <w:top w:val="single" w:sz="6" w:space="0" w:color="auto"/>
              <w:left w:val="single" w:sz="4" w:space="0" w:color="auto"/>
              <w:bottom w:val="single" w:sz="6" w:space="0" w:color="auto"/>
              <w:right w:val="single" w:sz="6" w:space="0" w:color="auto"/>
            </w:tcBorders>
            <w:shd w:val="solid" w:color="FFFFFF" w:fill="auto"/>
          </w:tcPr>
          <w:p w:rsidR="00F51CF0" w:rsidRDefault="00F51CF0">
            <w:pPr>
              <w:autoSpaceDE w:val="0"/>
              <w:autoSpaceDN w:val="0"/>
              <w:adjustRightInd w:val="0"/>
              <w:spacing w:after="0" w:line="240" w:lineRule="auto"/>
              <w:rPr>
                <w:rFonts w:ascii="Arial" w:hAnsi="Arial" w:cs="Arial"/>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shd w:val="solid" w:color="FFFFFF" w:fill="auto"/>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shd w:val="solid" w:color="FFFFFF" w:fill="auto"/>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68</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Судебная система</w:t>
            </w:r>
          </w:p>
        </w:tc>
        <w:tc>
          <w:tcPr>
            <w:tcW w:w="865" w:type="dxa"/>
            <w:gridSpan w:val="2"/>
            <w:tcBorders>
              <w:top w:val="single" w:sz="6" w:space="0" w:color="auto"/>
              <w:left w:val="single" w:sz="6" w:space="0" w:color="auto"/>
              <w:bottom w:val="single" w:sz="6" w:space="0" w:color="auto"/>
              <w:right w:val="single" w:sz="4"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406" w:type="dxa"/>
            <w:gridSpan w:val="3"/>
            <w:tcBorders>
              <w:top w:val="single" w:sz="6" w:space="0" w:color="auto"/>
              <w:left w:val="single" w:sz="4"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0105</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2,5</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2,6</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9,8</w:t>
            </w:r>
          </w:p>
        </w:tc>
      </w:tr>
      <w:tr w:rsidR="00F51CF0" w:rsidTr="00D66BFC">
        <w:trPr>
          <w:trHeight w:val="242"/>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69</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0105</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2,5</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2,6</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9,8</w:t>
            </w:r>
          </w:p>
        </w:tc>
      </w:tr>
      <w:tr w:rsidR="00F51CF0" w:rsidTr="00D66BFC">
        <w:trPr>
          <w:trHeight w:val="711"/>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70</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Осуществление государственных полномочий по составлению, ежегодному изменению и дополнению списков и запасных списков кандидатов в присяжные заседатели федеральных судов общей юрисдикции </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0105</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5000051200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9,8</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71</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0105</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5000051200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9,8</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72</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953,2</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995,0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1034,8</w:t>
            </w:r>
          </w:p>
        </w:tc>
      </w:tr>
      <w:tr w:rsidR="00F51CF0" w:rsidTr="00D66BFC">
        <w:trPr>
          <w:trHeight w:val="140"/>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73</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644,6</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672,9</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699,8</w:t>
            </w:r>
          </w:p>
        </w:tc>
      </w:tr>
      <w:tr w:rsidR="00F51CF0" w:rsidTr="00D66BFC">
        <w:trPr>
          <w:trHeight w:val="220"/>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74</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644,6</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672,9</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699,8</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75</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Передача  полномочий исполнительных органов местного самоуправления сельских поселений по составлению, исполнению и </w:t>
            </w:r>
            <w:proofErr w:type="gramStart"/>
            <w:r>
              <w:rPr>
                <w:rFonts w:ascii="Arial" w:hAnsi="Arial" w:cs="Arial"/>
                <w:color w:val="000000"/>
                <w:sz w:val="18"/>
                <w:szCs w:val="18"/>
              </w:rPr>
              <w:t>контролю за</w:t>
            </w:r>
            <w:proofErr w:type="gramEnd"/>
            <w:r>
              <w:rPr>
                <w:rFonts w:ascii="Arial" w:hAnsi="Arial" w:cs="Arial"/>
                <w:color w:val="000000"/>
                <w:sz w:val="18"/>
                <w:szCs w:val="18"/>
              </w:rPr>
              <w:t xml:space="preserve"> исполнением бюджетов, составлению отчетов об исполнении  бюджетов </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06901П1010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644,6</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672,9</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699,8</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76</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06901П1010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644,6</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672,9</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699,8</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77</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308,6</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322,1</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335,0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78</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50000П1020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308,6</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322,1</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335,0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79</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50000П1020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308,6</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322,1</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335,0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80</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Резервные фонды</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0111</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81</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0111</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82</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Резервные фонды исполнительных органов местного самоуправления</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0111</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5000020700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83</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Резервные средства</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0111</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5000020700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870</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84</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общегосударственные вопросы</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632,9</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563,1</w:t>
            </w:r>
          </w:p>
        </w:tc>
        <w:tc>
          <w:tcPr>
            <w:tcW w:w="1556"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585,3</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553,9</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554,1</w:t>
            </w:r>
          </w:p>
        </w:tc>
        <w:tc>
          <w:tcPr>
            <w:tcW w:w="1556"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576,3</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86</w:t>
            </w:r>
          </w:p>
        </w:tc>
        <w:tc>
          <w:tcPr>
            <w:tcW w:w="5151"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0630000000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6,0</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F51CF0" w:rsidTr="00D66BFC">
        <w:trPr>
          <w:trHeight w:val="227"/>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87</w:t>
            </w:r>
          </w:p>
        </w:tc>
        <w:tc>
          <w:tcPr>
            <w:tcW w:w="5151"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Мероприятия по приобретению, содержанию, управлению и распоряжению муниципальной собственностью, содержанию имущества в безвозмездном пользовании</w:t>
            </w:r>
          </w:p>
        </w:tc>
        <w:tc>
          <w:tcPr>
            <w:tcW w:w="865" w:type="dxa"/>
            <w:gridSpan w:val="2"/>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04"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0630120010</w:t>
            </w:r>
          </w:p>
        </w:tc>
        <w:tc>
          <w:tcPr>
            <w:tcW w:w="1420"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88</w:t>
            </w:r>
          </w:p>
        </w:tc>
        <w:tc>
          <w:tcPr>
            <w:tcW w:w="5151"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5" w:type="dxa"/>
            <w:gridSpan w:val="2"/>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04"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0630120010</w:t>
            </w:r>
          </w:p>
        </w:tc>
        <w:tc>
          <w:tcPr>
            <w:tcW w:w="1420"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89</w:t>
            </w:r>
          </w:p>
        </w:tc>
        <w:tc>
          <w:tcPr>
            <w:tcW w:w="5151"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"Социальная политика на территории Краснополянского сельского поселения" </w:t>
            </w:r>
          </w:p>
        </w:tc>
        <w:tc>
          <w:tcPr>
            <w:tcW w:w="865" w:type="dxa"/>
            <w:gridSpan w:val="2"/>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704"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0670000000</w:t>
            </w:r>
          </w:p>
        </w:tc>
        <w:tc>
          <w:tcPr>
            <w:tcW w:w="1420"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547,7</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553,9</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576,1</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90</w:t>
            </w:r>
          </w:p>
        </w:tc>
        <w:tc>
          <w:tcPr>
            <w:tcW w:w="5151"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Пенсионное обеспечение муниципальных служащих</w:t>
            </w:r>
          </w:p>
        </w:tc>
        <w:tc>
          <w:tcPr>
            <w:tcW w:w="865" w:type="dxa"/>
            <w:gridSpan w:val="2"/>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04"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0670229030</w:t>
            </w:r>
          </w:p>
        </w:tc>
        <w:tc>
          <w:tcPr>
            <w:tcW w:w="1420"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547,7</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553,9</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576,1</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w:t>
            </w:r>
          </w:p>
        </w:tc>
        <w:tc>
          <w:tcPr>
            <w:tcW w:w="5151"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Пособия, компенсации и иные социальные выплаты гражданам, кроме публичных нормативных обязательств</w:t>
            </w:r>
          </w:p>
        </w:tc>
        <w:tc>
          <w:tcPr>
            <w:tcW w:w="865" w:type="dxa"/>
            <w:gridSpan w:val="2"/>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04"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0670229030</w:t>
            </w:r>
          </w:p>
        </w:tc>
        <w:tc>
          <w:tcPr>
            <w:tcW w:w="1420"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321</w:t>
            </w: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547,7</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553,9</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576,1</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0,2</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0,2</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0,2</w:t>
            </w:r>
          </w:p>
        </w:tc>
      </w:tr>
      <w:tr w:rsidR="00F51CF0" w:rsidTr="00D66BFC">
        <w:trPr>
          <w:trHeight w:val="348"/>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93</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0690141100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94</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0690141100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95</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79,0</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96</w:t>
            </w:r>
          </w:p>
        </w:tc>
        <w:tc>
          <w:tcPr>
            <w:tcW w:w="5151"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исполнение судебных актов, актов службы судебных приставов, надзорных органов, мировых соглашений</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5000020820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70,0</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97</w:t>
            </w:r>
          </w:p>
        </w:tc>
        <w:tc>
          <w:tcPr>
            <w:tcW w:w="5151"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Уплата иных платежей  </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5000020820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853</w:t>
            </w: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70,0</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113"/>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98</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Долевое участие муниципального образования  в Ассоциации "Совет муниципальных образований Свердловской области"</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5000021100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99</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Уплата иных платежей </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5000021100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853</w:t>
            </w: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w:t>
            </w:r>
          </w:p>
        </w:tc>
        <w:tc>
          <w:tcPr>
            <w:tcW w:w="1556"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ОБОРОНА</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0200</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403,6</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442,9</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483,4</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101</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Мобилизационная и вневойсковая подготовка</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0203</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403,6</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442,9</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483,4</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102</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0203</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403,6</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442,9</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483,4</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103</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государственных полномочий Российской Федерации по первичному воинскому учету</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0203</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5000051180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403,6</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442,9</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483,4</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104</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0203</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5000051180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346,5</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368,0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369,9</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105</w:t>
            </w:r>
          </w:p>
        </w:tc>
        <w:tc>
          <w:tcPr>
            <w:tcW w:w="5151" w:type="dxa"/>
            <w:gridSpan w:val="3"/>
            <w:tcBorders>
              <w:top w:val="single" w:sz="6" w:space="0" w:color="auto"/>
              <w:left w:val="single" w:sz="6" w:space="0" w:color="auto"/>
              <w:bottom w:val="single" w:sz="6" w:space="0" w:color="auto"/>
              <w:right w:val="single" w:sz="4"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Фонд оплаты труда  государственных (муниципальных) органов </w:t>
            </w:r>
          </w:p>
        </w:tc>
        <w:tc>
          <w:tcPr>
            <w:tcW w:w="865" w:type="dxa"/>
            <w:gridSpan w:val="2"/>
            <w:tcBorders>
              <w:top w:val="single" w:sz="6" w:space="0" w:color="auto"/>
              <w:left w:val="single" w:sz="4" w:space="0" w:color="auto"/>
              <w:bottom w:val="single" w:sz="6" w:space="0" w:color="auto"/>
              <w:right w:val="single" w:sz="4"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p>
        </w:tc>
        <w:tc>
          <w:tcPr>
            <w:tcW w:w="1406" w:type="dxa"/>
            <w:gridSpan w:val="3"/>
            <w:tcBorders>
              <w:top w:val="single" w:sz="6" w:space="0" w:color="auto"/>
              <w:left w:val="single" w:sz="4"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p>
        </w:tc>
        <w:tc>
          <w:tcPr>
            <w:tcW w:w="1704"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1592"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267,0</w:t>
            </w:r>
          </w:p>
        </w:tc>
        <w:tc>
          <w:tcPr>
            <w:tcW w:w="1275" w:type="dxa"/>
            <w:gridSpan w:val="2"/>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279,4</w:t>
            </w:r>
          </w:p>
        </w:tc>
        <w:tc>
          <w:tcPr>
            <w:tcW w:w="1556"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280,9</w:t>
            </w:r>
          </w:p>
        </w:tc>
      </w:tr>
      <w:tr w:rsidR="00F51CF0" w:rsidTr="00D66BFC">
        <w:trPr>
          <w:trHeight w:val="139"/>
        </w:trPr>
        <w:tc>
          <w:tcPr>
            <w:tcW w:w="547"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106</w:t>
            </w:r>
          </w:p>
        </w:tc>
        <w:tc>
          <w:tcPr>
            <w:tcW w:w="5151" w:type="dxa"/>
            <w:gridSpan w:val="3"/>
            <w:tcBorders>
              <w:top w:val="single" w:sz="6" w:space="0" w:color="auto"/>
              <w:left w:val="single" w:sz="6" w:space="0" w:color="auto"/>
              <w:bottom w:val="single" w:sz="6" w:space="0" w:color="auto"/>
              <w:right w:val="single" w:sz="4"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872" w:type="dxa"/>
            <w:gridSpan w:val="3"/>
            <w:tcBorders>
              <w:top w:val="single" w:sz="6" w:space="0" w:color="auto"/>
              <w:left w:val="single" w:sz="4" w:space="0" w:color="auto"/>
              <w:bottom w:val="single" w:sz="6" w:space="0" w:color="auto"/>
              <w:right w:val="single" w:sz="4"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p>
        </w:tc>
        <w:tc>
          <w:tcPr>
            <w:tcW w:w="1399" w:type="dxa"/>
            <w:gridSpan w:val="2"/>
            <w:tcBorders>
              <w:top w:val="single" w:sz="6" w:space="0" w:color="auto"/>
              <w:left w:val="single" w:sz="4" w:space="0" w:color="auto"/>
              <w:bottom w:val="single" w:sz="6" w:space="0" w:color="auto"/>
              <w:right w:val="single" w:sz="4"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p>
        </w:tc>
        <w:tc>
          <w:tcPr>
            <w:tcW w:w="1704" w:type="dxa"/>
            <w:tcBorders>
              <w:top w:val="single" w:sz="6" w:space="0" w:color="auto"/>
              <w:left w:val="single" w:sz="4" w:space="0" w:color="auto"/>
              <w:bottom w:val="single" w:sz="6" w:space="0" w:color="auto"/>
              <w:right w:val="single" w:sz="6"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1592"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275" w:type="dxa"/>
            <w:gridSpan w:val="2"/>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5,4</w:t>
            </w:r>
          </w:p>
        </w:tc>
        <w:tc>
          <w:tcPr>
            <w:tcW w:w="1556"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5,4</w:t>
            </w:r>
          </w:p>
        </w:tc>
      </w:tr>
      <w:tr w:rsidR="00F51CF0" w:rsidTr="00D66BFC">
        <w:trPr>
          <w:trHeight w:val="77"/>
        </w:trPr>
        <w:tc>
          <w:tcPr>
            <w:tcW w:w="547"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107</w:t>
            </w:r>
          </w:p>
        </w:tc>
        <w:tc>
          <w:tcPr>
            <w:tcW w:w="5151" w:type="dxa"/>
            <w:gridSpan w:val="3"/>
            <w:tcBorders>
              <w:top w:val="single" w:sz="6" w:space="0" w:color="auto"/>
              <w:left w:val="single" w:sz="6" w:space="0" w:color="auto"/>
              <w:bottom w:val="single" w:sz="6" w:space="0" w:color="auto"/>
              <w:right w:val="single" w:sz="4"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72" w:type="dxa"/>
            <w:gridSpan w:val="3"/>
            <w:tcBorders>
              <w:top w:val="single" w:sz="6" w:space="0" w:color="auto"/>
              <w:left w:val="single" w:sz="4" w:space="0" w:color="auto"/>
              <w:bottom w:val="single" w:sz="6" w:space="0" w:color="auto"/>
              <w:right w:val="single" w:sz="4"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p>
        </w:tc>
        <w:tc>
          <w:tcPr>
            <w:tcW w:w="1399" w:type="dxa"/>
            <w:gridSpan w:val="2"/>
            <w:tcBorders>
              <w:top w:val="single" w:sz="6" w:space="0" w:color="auto"/>
              <w:left w:val="single" w:sz="4" w:space="0" w:color="auto"/>
              <w:bottom w:val="single" w:sz="6" w:space="0" w:color="auto"/>
              <w:right w:val="single" w:sz="4"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p>
        </w:tc>
        <w:tc>
          <w:tcPr>
            <w:tcW w:w="1704" w:type="dxa"/>
            <w:tcBorders>
              <w:top w:val="single" w:sz="6" w:space="0" w:color="auto"/>
              <w:left w:val="single" w:sz="4" w:space="0" w:color="auto"/>
              <w:bottom w:val="single" w:sz="6" w:space="0" w:color="auto"/>
              <w:right w:val="single" w:sz="6"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1592"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79,5</w:t>
            </w:r>
          </w:p>
        </w:tc>
        <w:tc>
          <w:tcPr>
            <w:tcW w:w="1275" w:type="dxa"/>
            <w:gridSpan w:val="2"/>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83,2</w:t>
            </w:r>
          </w:p>
        </w:tc>
        <w:tc>
          <w:tcPr>
            <w:tcW w:w="1556"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83,6</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108</w:t>
            </w:r>
          </w:p>
        </w:tc>
        <w:tc>
          <w:tcPr>
            <w:tcW w:w="5151" w:type="dxa"/>
            <w:gridSpan w:val="3"/>
            <w:tcBorders>
              <w:top w:val="single" w:sz="6" w:space="0" w:color="auto"/>
              <w:left w:val="single" w:sz="6" w:space="0" w:color="auto"/>
              <w:bottom w:val="single" w:sz="6" w:space="0" w:color="auto"/>
              <w:right w:val="single" w:sz="4"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72" w:type="dxa"/>
            <w:gridSpan w:val="3"/>
            <w:tcBorders>
              <w:top w:val="single" w:sz="6" w:space="0" w:color="auto"/>
              <w:left w:val="single" w:sz="4" w:space="0" w:color="auto"/>
              <w:bottom w:val="single" w:sz="6" w:space="0" w:color="auto"/>
              <w:right w:val="single" w:sz="4" w:space="0" w:color="auto"/>
            </w:tcBorders>
          </w:tcPr>
          <w:p w:rsidR="00F51CF0" w:rsidRDefault="00F51CF0" w:rsidP="00F51CF0">
            <w:pPr>
              <w:autoSpaceDE w:val="0"/>
              <w:autoSpaceDN w:val="0"/>
              <w:adjustRightInd w:val="0"/>
              <w:spacing w:after="0" w:line="240" w:lineRule="auto"/>
              <w:rPr>
                <w:rFonts w:ascii="Arial" w:hAnsi="Arial" w:cs="Arial"/>
                <w:color w:val="000000"/>
                <w:sz w:val="18"/>
                <w:szCs w:val="18"/>
              </w:rPr>
            </w:pPr>
          </w:p>
        </w:tc>
        <w:tc>
          <w:tcPr>
            <w:tcW w:w="1399" w:type="dxa"/>
            <w:gridSpan w:val="2"/>
            <w:tcBorders>
              <w:top w:val="single" w:sz="6" w:space="0" w:color="auto"/>
              <w:left w:val="single" w:sz="4" w:space="0" w:color="auto"/>
              <w:bottom w:val="single" w:sz="6" w:space="0" w:color="auto"/>
              <w:right w:val="single" w:sz="4"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p>
        </w:tc>
        <w:tc>
          <w:tcPr>
            <w:tcW w:w="1704" w:type="dxa"/>
            <w:tcBorders>
              <w:top w:val="single" w:sz="6" w:space="0" w:color="auto"/>
              <w:left w:val="single" w:sz="4" w:space="0" w:color="auto"/>
              <w:bottom w:val="single" w:sz="6" w:space="0" w:color="auto"/>
              <w:right w:val="single" w:sz="6"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592"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57,1</w:t>
            </w:r>
          </w:p>
        </w:tc>
        <w:tc>
          <w:tcPr>
            <w:tcW w:w="1275" w:type="dxa"/>
            <w:gridSpan w:val="2"/>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74,9</w:t>
            </w:r>
          </w:p>
        </w:tc>
        <w:tc>
          <w:tcPr>
            <w:tcW w:w="1556"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113,5</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109</w:t>
            </w:r>
          </w:p>
        </w:tc>
        <w:tc>
          <w:tcPr>
            <w:tcW w:w="5151" w:type="dxa"/>
            <w:gridSpan w:val="3"/>
            <w:tcBorders>
              <w:top w:val="single" w:sz="6" w:space="0" w:color="auto"/>
              <w:left w:val="single" w:sz="6" w:space="0" w:color="auto"/>
              <w:bottom w:val="single" w:sz="6" w:space="0" w:color="auto"/>
              <w:right w:val="single" w:sz="4"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сфере информационн</w:t>
            </w:r>
            <w:proofErr w:type="gramStart"/>
            <w:r>
              <w:rPr>
                <w:rFonts w:ascii="Arial" w:hAnsi="Arial" w:cs="Arial"/>
                <w:color w:val="000000"/>
                <w:sz w:val="18"/>
                <w:szCs w:val="18"/>
              </w:rPr>
              <w:t>о-</w:t>
            </w:r>
            <w:proofErr w:type="gramEnd"/>
            <w:r>
              <w:rPr>
                <w:rFonts w:ascii="Arial" w:hAnsi="Arial" w:cs="Arial"/>
                <w:color w:val="000000"/>
                <w:sz w:val="18"/>
                <w:szCs w:val="18"/>
              </w:rPr>
              <w:t xml:space="preserve"> коммуникационных  технологий</w:t>
            </w:r>
          </w:p>
        </w:tc>
        <w:tc>
          <w:tcPr>
            <w:tcW w:w="872" w:type="dxa"/>
            <w:gridSpan w:val="3"/>
            <w:tcBorders>
              <w:top w:val="single" w:sz="6" w:space="0" w:color="auto"/>
              <w:left w:val="single" w:sz="4" w:space="0" w:color="auto"/>
              <w:bottom w:val="single" w:sz="6" w:space="0" w:color="auto"/>
              <w:right w:val="single" w:sz="4" w:space="0" w:color="auto"/>
            </w:tcBorders>
          </w:tcPr>
          <w:p w:rsidR="00F51CF0" w:rsidRDefault="00F51CF0" w:rsidP="00F51CF0">
            <w:pPr>
              <w:autoSpaceDE w:val="0"/>
              <w:autoSpaceDN w:val="0"/>
              <w:adjustRightInd w:val="0"/>
              <w:spacing w:after="0" w:line="240" w:lineRule="auto"/>
              <w:rPr>
                <w:rFonts w:ascii="Arial" w:hAnsi="Arial" w:cs="Arial"/>
                <w:color w:val="000000"/>
                <w:sz w:val="18"/>
                <w:szCs w:val="18"/>
              </w:rPr>
            </w:pPr>
          </w:p>
        </w:tc>
        <w:tc>
          <w:tcPr>
            <w:tcW w:w="1399" w:type="dxa"/>
            <w:gridSpan w:val="2"/>
            <w:tcBorders>
              <w:top w:val="single" w:sz="6" w:space="0" w:color="auto"/>
              <w:left w:val="single" w:sz="4" w:space="0" w:color="auto"/>
              <w:bottom w:val="single" w:sz="6" w:space="0" w:color="auto"/>
              <w:right w:val="single" w:sz="4"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p>
        </w:tc>
        <w:tc>
          <w:tcPr>
            <w:tcW w:w="1704" w:type="dxa"/>
            <w:tcBorders>
              <w:top w:val="single" w:sz="6" w:space="0" w:color="auto"/>
              <w:left w:val="single" w:sz="4" w:space="0" w:color="auto"/>
              <w:bottom w:val="single" w:sz="6" w:space="0" w:color="auto"/>
              <w:right w:val="single" w:sz="6"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1592"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8,7</w:t>
            </w:r>
          </w:p>
        </w:tc>
        <w:tc>
          <w:tcPr>
            <w:tcW w:w="1275" w:type="dxa"/>
            <w:gridSpan w:val="2"/>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8,7</w:t>
            </w:r>
          </w:p>
        </w:tc>
        <w:tc>
          <w:tcPr>
            <w:tcW w:w="1556"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8,7</w:t>
            </w:r>
          </w:p>
        </w:tc>
      </w:tr>
      <w:tr w:rsidR="00F51CF0" w:rsidTr="00D66BFC">
        <w:trPr>
          <w:trHeight w:val="242"/>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w:t>
            </w:r>
          </w:p>
        </w:tc>
        <w:tc>
          <w:tcPr>
            <w:tcW w:w="5151" w:type="dxa"/>
            <w:gridSpan w:val="3"/>
            <w:tcBorders>
              <w:top w:val="single" w:sz="6" w:space="0" w:color="auto"/>
              <w:left w:val="single" w:sz="6" w:space="0" w:color="auto"/>
              <w:bottom w:val="single" w:sz="6" w:space="0" w:color="auto"/>
              <w:right w:val="single" w:sz="4"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5" w:type="dxa"/>
            <w:gridSpan w:val="2"/>
            <w:tcBorders>
              <w:top w:val="single" w:sz="6" w:space="0" w:color="auto"/>
              <w:left w:val="single" w:sz="4"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48,4</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66,2</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104,8</w:t>
            </w:r>
          </w:p>
        </w:tc>
      </w:tr>
      <w:tr w:rsidR="00F51CF0" w:rsidTr="00D66BFC">
        <w:trPr>
          <w:trHeight w:val="456"/>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111</w:t>
            </w:r>
          </w:p>
        </w:tc>
        <w:tc>
          <w:tcPr>
            <w:tcW w:w="5151" w:type="dxa"/>
            <w:gridSpan w:val="3"/>
            <w:tcBorders>
              <w:top w:val="single" w:sz="6" w:space="0" w:color="auto"/>
              <w:left w:val="single" w:sz="6" w:space="0" w:color="auto"/>
              <w:bottom w:val="single" w:sz="6" w:space="0" w:color="auto"/>
              <w:right w:val="single" w:sz="4"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БЕЗОПАСНОСТЬ И ПРАВООХРАНИТЕЛЬНАЯ ДЕЯТЕЛЬНОСТЬ</w:t>
            </w:r>
          </w:p>
        </w:tc>
        <w:tc>
          <w:tcPr>
            <w:tcW w:w="865" w:type="dxa"/>
            <w:gridSpan w:val="2"/>
            <w:tcBorders>
              <w:top w:val="single" w:sz="6" w:space="0" w:color="auto"/>
              <w:left w:val="single" w:sz="4"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0300</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968,4</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708,0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708,0</w:t>
            </w:r>
          </w:p>
        </w:tc>
      </w:tr>
      <w:tr w:rsidR="00F51CF0" w:rsidTr="00D66BFC">
        <w:trPr>
          <w:trHeight w:val="682"/>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112</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Защита населения и территории от чрезвычайных ситуаций природного и техногенного характера, пожарная безопасность</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0310</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638,2</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708,0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708,0</w:t>
            </w:r>
          </w:p>
        </w:tc>
      </w:tr>
      <w:tr w:rsidR="00F51CF0" w:rsidTr="00D66BFC">
        <w:trPr>
          <w:trHeight w:val="682"/>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113</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638,2</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708,0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708,0</w:t>
            </w:r>
          </w:p>
        </w:tc>
      </w:tr>
      <w:tr w:rsidR="00F51CF0" w:rsidTr="00D66BFC">
        <w:trPr>
          <w:trHeight w:val="173"/>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lastRenderedPageBreak/>
              <w:t>114</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0310</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0610000000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638,2</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708,0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708,0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115</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первичных мер пожарной безопасности</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0610122020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170,2</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187,0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187,0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116</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0610122020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170,2</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187,0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187,0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117</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деятельности пожарной охраны</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0610122030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468,0</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521,0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521,0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118</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0610122030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468,0</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521,0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521,0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119</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вопросы в области национальной безопасности и правоохранительной деятельности</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0314</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330,2</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F51CF0" w:rsidTr="00D66BFC">
        <w:trPr>
          <w:trHeight w:val="200"/>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0314</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330,2</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121</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0314</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0610000000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330,2</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мероприятий по обеспечению безопасности населения на территории муниципального образования, профилактика экстремизма и предотвращение терроризма</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0314</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0610322050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330,2</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123</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0314</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0610322050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330,2</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124</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ЭКОНОМИКА</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0400</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21 694,3</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42 436,4</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41 131,9</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125</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Водное хозяйство</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0406</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189,1</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189,1</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189,1</w:t>
            </w:r>
          </w:p>
        </w:tc>
      </w:tr>
      <w:tr w:rsidR="00F51CF0" w:rsidTr="00D66BFC">
        <w:trPr>
          <w:trHeight w:val="254"/>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126</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189,1</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189,1</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189,1</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127</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0406 </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0610000000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189,1</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189,1</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189,1</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128</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proofErr w:type="spellStart"/>
            <w:r>
              <w:rPr>
                <w:rFonts w:ascii="Arial" w:hAnsi="Arial" w:cs="Arial"/>
                <w:color w:val="000000"/>
                <w:sz w:val="18"/>
                <w:szCs w:val="18"/>
              </w:rPr>
              <w:t>Предпаводковые</w:t>
            </w:r>
            <w:proofErr w:type="spellEnd"/>
            <w:r>
              <w:rPr>
                <w:rFonts w:ascii="Arial" w:hAnsi="Arial" w:cs="Arial"/>
                <w:color w:val="000000"/>
                <w:sz w:val="18"/>
                <w:szCs w:val="18"/>
              </w:rPr>
              <w:t xml:space="preserve"> и паводковые работы, страхование гражданской ответственности за причинение вреда в результате аварии на ГТС</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0610223040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189,1</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189,1</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189,1</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0610223040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189,1</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189,1</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189,1</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130</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Транспорт</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0408</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230,6</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307,5</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307,5</w:t>
            </w:r>
          </w:p>
        </w:tc>
      </w:tr>
      <w:tr w:rsidR="00F51CF0" w:rsidTr="00D66BFC">
        <w:trPr>
          <w:trHeight w:val="174"/>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131</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230,6</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307,5</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307,5</w:t>
            </w:r>
          </w:p>
        </w:tc>
      </w:tr>
      <w:tr w:rsidR="00F51CF0" w:rsidTr="00D66BFC">
        <w:trPr>
          <w:trHeight w:val="184"/>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132</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0408</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0620000000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230,6</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307,5</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307,5</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133</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паромной (лодочной) переправы</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0620123160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230,6</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307,5</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307,5</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134</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0620123160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230,6</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307,5</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307,5</w:t>
            </w:r>
          </w:p>
        </w:tc>
      </w:tr>
      <w:tr w:rsidR="005B2863"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5B2863" w:rsidRDefault="005B286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135</w:t>
            </w:r>
          </w:p>
        </w:tc>
        <w:tc>
          <w:tcPr>
            <w:tcW w:w="5151" w:type="dxa"/>
            <w:gridSpan w:val="3"/>
            <w:tcBorders>
              <w:top w:val="single" w:sz="6" w:space="0" w:color="auto"/>
              <w:left w:val="single" w:sz="6" w:space="0" w:color="auto"/>
              <w:bottom w:val="single" w:sz="6" w:space="0" w:color="auto"/>
              <w:right w:val="single" w:sz="6" w:space="0" w:color="auto"/>
            </w:tcBorders>
          </w:tcPr>
          <w:p w:rsidR="005B2863" w:rsidRDefault="005B286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Дорожное хозяйство (дорожные фонды)</w:t>
            </w:r>
          </w:p>
        </w:tc>
        <w:tc>
          <w:tcPr>
            <w:tcW w:w="865" w:type="dxa"/>
            <w:gridSpan w:val="2"/>
            <w:tcBorders>
              <w:top w:val="single" w:sz="6" w:space="0" w:color="auto"/>
              <w:left w:val="single" w:sz="6" w:space="0" w:color="auto"/>
              <w:bottom w:val="single" w:sz="6" w:space="0" w:color="auto"/>
              <w:right w:val="single" w:sz="6" w:space="0" w:color="auto"/>
            </w:tcBorders>
          </w:tcPr>
          <w:p w:rsidR="005B2863" w:rsidRDefault="005B286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5B2863" w:rsidRDefault="005B286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0409</w:t>
            </w:r>
          </w:p>
        </w:tc>
        <w:tc>
          <w:tcPr>
            <w:tcW w:w="1709" w:type="dxa"/>
            <w:tcBorders>
              <w:top w:val="single" w:sz="6" w:space="0" w:color="auto"/>
              <w:left w:val="single" w:sz="6" w:space="0" w:color="auto"/>
              <w:bottom w:val="single" w:sz="6" w:space="0" w:color="auto"/>
              <w:right w:val="single" w:sz="4" w:space="0" w:color="auto"/>
            </w:tcBorders>
          </w:tcPr>
          <w:p w:rsidR="005B2863" w:rsidRDefault="005B2863">
            <w:pPr>
              <w:autoSpaceDE w:val="0"/>
              <w:autoSpaceDN w:val="0"/>
              <w:adjustRightInd w:val="0"/>
              <w:spacing w:after="0" w:line="240" w:lineRule="auto"/>
              <w:jc w:val="center"/>
              <w:rPr>
                <w:rFonts w:ascii="Arial" w:hAnsi="Arial" w:cs="Arial"/>
                <w:b/>
                <w:bCs/>
                <w:color w:val="000000"/>
                <w:sz w:val="18"/>
                <w:szCs w:val="18"/>
              </w:rPr>
            </w:pPr>
          </w:p>
        </w:tc>
        <w:tc>
          <w:tcPr>
            <w:tcW w:w="1415" w:type="dxa"/>
            <w:tcBorders>
              <w:top w:val="single" w:sz="6" w:space="0" w:color="auto"/>
              <w:left w:val="single" w:sz="4" w:space="0" w:color="auto"/>
              <w:bottom w:val="single" w:sz="6" w:space="0" w:color="auto"/>
              <w:right w:val="single" w:sz="6" w:space="0" w:color="auto"/>
            </w:tcBorders>
          </w:tcPr>
          <w:p w:rsidR="005B2863" w:rsidRDefault="005B2863" w:rsidP="005B2863">
            <w:pPr>
              <w:autoSpaceDE w:val="0"/>
              <w:autoSpaceDN w:val="0"/>
              <w:adjustRightInd w:val="0"/>
              <w:spacing w:after="0" w:line="240" w:lineRule="auto"/>
              <w:ind w:left="2715"/>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5B2863" w:rsidRDefault="005B286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20 712,4</w:t>
            </w:r>
          </w:p>
        </w:tc>
        <w:tc>
          <w:tcPr>
            <w:tcW w:w="1275" w:type="dxa"/>
            <w:gridSpan w:val="2"/>
            <w:tcBorders>
              <w:top w:val="single" w:sz="6" w:space="0" w:color="auto"/>
              <w:left w:val="single" w:sz="6" w:space="0" w:color="auto"/>
              <w:bottom w:val="single" w:sz="6" w:space="0" w:color="auto"/>
              <w:right w:val="single" w:sz="6" w:space="0" w:color="auto"/>
            </w:tcBorders>
          </w:tcPr>
          <w:p w:rsidR="005B2863" w:rsidRDefault="005B286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41 677,8</w:t>
            </w:r>
          </w:p>
        </w:tc>
        <w:tc>
          <w:tcPr>
            <w:tcW w:w="1556" w:type="dxa"/>
            <w:tcBorders>
              <w:top w:val="single" w:sz="6" w:space="0" w:color="auto"/>
              <w:left w:val="single" w:sz="6" w:space="0" w:color="auto"/>
              <w:bottom w:val="single" w:sz="6" w:space="0" w:color="auto"/>
              <w:right w:val="single" w:sz="6" w:space="0" w:color="auto"/>
            </w:tcBorders>
          </w:tcPr>
          <w:p w:rsidR="005B2863" w:rsidRDefault="005B286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39 123,3</w:t>
            </w:r>
          </w:p>
        </w:tc>
      </w:tr>
      <w:tr w:rsidR="00F51CF0" w:rsidTr="00D66BFC">
        <w:trPr>
          <w:trHeight w:val="217"/>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136</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04" w:type="dxa"/>
            <w:tcBorders>
              <w:top w:val="single" w:sz="6" w:space="0" w:color="auto"/>
              <w:left w:val="single" w:sz="6" w:space="0" w:color="auto"/>
              <w:bottom w:val="single" w:sz="6" w:space="0" w:color="auto"/>
              <w:right w:val="single" w:sz="4"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1420" w:type="dxa"/>
            <w:tcBorders>
              <w:top w:val="single" w:sz="6" w:space="0" w:color="auto"/>
              <w:left w:val="single" w:sz="4"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20 712,4</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41 677,8</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39 123,3</w:t>
            </w:r>
          </w:p>
        </w:tc>
      </w:tr>
      <w:tr w:rsidR="00F51CF0" w:rsidTr="00D66BFC">
        <w:trPr>
          <w:trHeight w:val="15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137</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0409</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0620000000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20 712,4</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41 677,8</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39 123,3</w:t>
            </w:r>
          </w:p>
        </w:tc>
      </w:tr>
      <w:tr w:rsidR="00F51CF0" w:rsidTr="00D66BFC">
        <w:trPr>
          <w:trHeight w:val="79"/>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138</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автомобильных дорог местного значения в населенных пунктах поселения</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0620224010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6 996,6</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7 978,7</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8 979,2</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139</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0620224010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6 996,6</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7 978,7</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8 979,2</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140</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6 985,0</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7 967,4</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8 967,4</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141</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энергетических ресурсов</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247</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11,6</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11,3</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11,8</w:t>
            </w:r>
          </w:p>
        </w:tc>
      </w:tr>
      <w:tr w:rsidR="00F51CF0" w:rsidTr="00D66BFC">
        <w:trPr>
          <w:trHeight w:val="338"/>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142</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части полномочий муниципального района по содержанию автомобильных дорог местного значения вне границ населенных пунктов в границах муниципального района</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06202И4090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1 012,4</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1 012,4</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1 012,4</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143</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06202И4090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1 012,4</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1 012,4</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1 012,4</w:t>
            </w:r>
          </w:p>
        </w:tc>
      </w:tr>
      <w:tr w:rsidR="00F51CF0" w:rsidTr="00D66BFC">
        <w:trPr>
          <w:trHeight w:val="127"/>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144</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Ямочный ремонт автомобильных дорог, ремонт грунтовых дорог и мостовых сооружений на территории населенных пунктов</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0620324020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867,4</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1 060,5</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1 401,4</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145</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0620324020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867,4</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1 060,5</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1 401,4</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146</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Ремонт автомобильной дороги в </w:t>
            </w:r>
            <w:proofErr w:type="spellStart"/>
            <w:r>
              <w:rPr>
                <w:rFonts w:ascii="Arial" w:hAnsi="Arial" w:cs="Arial"/>
                <w:color w:val="000000"/>
                <w:sz w:val="18"/>
                <w:szCs w:val="18"/>
              </w:rPr>
              <w:t>с</w:t>
            </w:r>
            <w:proofErr w:type="gramStart"/>
            <w:r>
              <w:rPr>
                <w:rFonts w:ascii="Arial" w:hAnsi="Arial" w:cs="Arial"/>
                <w:color w:val="000000"/>
                <w:sz w:val="18"/>
                <w:szCs w:val="18"/>
              </w:rPr>
              <w:t>.К</w:t>
            </w:r>
            <w:proofErr w:type="gramEnd"/>
            <w:r>
              <w:rPr>
                <w:rFonts w:ascii="Arial" w:hAnsi="Arial" w:cs="Arial"/>
                <w:color w:val="000000"/>
                <w:sz w:val="18"/>
                <w:szCs w:val="18"/>
              </w:rPr>
              <w:t>раснополянское</w:t>
            </w:r>
            <w:proofErr w:type="spellEnd"/>
            <w:r>
              <w:rPr>
                <w:rFonts w:ascii="Arial" w:hAnsi="Arial" w:cs="Arial"/>
                <w:color w:val="000000"/>
                <w:sz w:val="18"/>
                <w:szCs w:val="18"/>
              </w:rPr>
              <w:t>, ул.8-е марта</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0620324030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2 369,8</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7 057,2</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147</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0620324030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2 369,8</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7 057,2</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148</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Ремонт автомобильной дороги в </w:t>
            </w:r>
            <w:proofErr w:type="spellStart"/>
            <w:r>
              <w:rPr>
                <w:rFonts w:ascii="Arial" w:hAnsi="Arial" w:cs="Arial"/>
                <w:color w:val="000000"/>
                <w:sz w:val="18"/>
                <w:szCs w:val="18"/>
              </w:rPr>
              <w:t>с</w:t>
            </w:r>
            <w:proofErr w:type="gramStart"/>
            <w:r>
              <w:rPr>
                <w:rFonts w:ascii="Arial" w:hAnsi="Arial" w:cs="Arial"/>
                <w:color w:val="000000"/>
                <w:sz w:val="18"/>
                <w:szCs w:val="18"/>
              </w:rPr>
              <w:t>.К</w:t>
            </w:r>
            <w:proofErr w:type="gramEnd"/>
            <w:r>
              <w:rPr>
                <w:rFonts w:ascii="Arial" w:hAnsi="Arial" w:cs="Arial"/>
                <w:color w:val="000000"/>
                <w:sz w:val="18"/>
                <w:szCs w:val="18"/>
              </w:rPr>
              <w:t>раснополянское</w:t>
            </w:r>
            <w:proofErr w:type="spellEnd"/>
            <w:r>
              <w:rPr>
                <w:rFonts w:ascii="Arial" w:hAnsi="Arial" w:cs="Arial"/>
                <w:color w:val="000000"/>
                <w:sz w:val="18"/>
                <w:szCs w:val="18"/>
              </w:rPr>
              <w:t xml:space="preserve">, </w:t>
            </w:r>
            <w:proofErr w:type="spellStart"/>
            <w:r>
              <w:rPr>
                <w:rFonts w:ascii="Arial" w:hAnsi="Arial" w:cs="Arial"/>
                <w:color w:val="000000"/>
                <w:sz w:val="18"/>
                <w:szCs w:val="18"/>
              </w:rPr>
              <w:t>ул.Свободы</w:t>
            </w:r>
            <w:proofErr w:type="spellEnd"/>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0620324050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11 625,3</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149</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0620324050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11 625,3</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150</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Ремонт автомобильной дороги в </w:t>
            </w:r>
            <w:proofErr w:type="spellStart"/>
            <w:r>
              <w:rPr>
                <w:rFonts w:ascii="Arial" w:hAnsi="Arial" w:cs="Arial"/>
                <w:color w:val="000000"/>
                <w:sz w:val="18"/>
                <w:szCs w:val="18"/>
              </w:rPr>
              <w:t>с</w:t>
            </w:r>
            <w:proofErr w:type="gramStart"/>
            <w:r>
              <w:rPr>
                <w:rFonts w:ascii="Arial" w:hAnsi="Arial" w:cs="Arial"/>
                <w:color w:val="000000"/>
                <w:sz w:val="18"/>
                <w:szCs w:val="18"/>
              </w:rPr>
              <w:t>.Е</w:t>
            </w:r>
            <w:proofErr w:type="gramEnd"/>
            <w:r>
              <w:rPr>
                <w:rFonts w:ascii="Arial" w:hAnsi="Arial" w:cs="Arial"/>
                <w:color w:val="000000"/>
                <w:sz w:val="18"/>
                <w:szCs w:val="18"/>
              </w:rPr>
              <w:t>лань</w:t>
            </w:r>
            <w:proofErr w:type="spellEnd"/>
            <w:r>
              <w:rPr>
                <w:rFonts w:ascii="Arial" w:hAnsi="Arial" w:cs="Arial"/>
                <w:color w:val="000000"/>
                <w:sz w:val="18"/>
                <w:szCs w:val="18"/>
              </w:rPr>
              <w:t xml:space="preserve">, </w:t>
            </w:r>
            <w:proofErr w:type="spellStart"/>
            <w:r>
              <w:rPr>
                <w:rFonts w:ascii="Arial" w:hAnsi="Arial" w:cs="Arial"/>
                <w:color w:val="000000"/>
                <w:sz w:val="18"/>
                <w:szCs w:val="18"/>
              </w:rPr>
              <w:t>ул.Революции</w:t>
            </w:r>
            <w:proofErr w:type="spellEnd"/>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0620324100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9 466,2</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19 068,9</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151</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0620324100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9 466,2</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19 068,9</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152</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Ремонт автомобильной дороги в </w:t>
            </w:r>
            <w:proofErr w:type="spellStart"/>
            <w:r>
              <w:rPr>
                <w:rFonts w:ascii="Arial" w:hAnsi="Arial" w:cs="Arial"/>
                <w:color w:val="000000"/>
                <w:sz w:val="18"/>
                <w:szCs w:val="18"/>
              </w:rPr>
              <w:t>с</w:t>
            </w:r>
            <w:proofErr w:type="gramStart"/>
            <w:r>
              <w:rPr>
                <w:rFonts w:ascii="Arial" w:hAnsi="Arial" w:cs="Arial"/>
                <w:color w:val="000000"/>
                <w:sz w:val="18"/>
                <w:szCs w:val="18"/>
              </w:rPr>
              <w:t>.К</w:t>
            </w:r>
            <w:proofErr w:type="gramEnd"/>
            <w:r>
              <w:rPr>
                <w:rFonts w:ascii="Arial" w:hAnsi="Arial" w:cs="Arial"/>
                <w:color w:val="000000"/>
                <w:sz w:val="18"/>
                <w:szCs w:val="18"/>
              </w:rPr>
              <w:t>раснополянское</w:t>
            </w:r>
            <w:proofErr w:type="spellEnd"/>
            <w:r>
              <w:rPr>
                <w:rFonts w:ascii="Arial" w:hAnsi="Arial" w:cs="Arial"/>
                <w:color w:val="000000"/>
                <w:sz w:val="18"/>
                <w:szCs w:val="18"/>
              </w:rPr>
              <w:t xml:space="preserve">, </w:t>
            </w:r>
            <w:proofErr w:type="spellStart"/>
            <w:r>
              <w:rPr>
                <w:rFonts w:ascii="Arial" w:hAnsi="Arial" w:cs="Arial"/>
                <w:color w:val="000000"/>
                <w:sz w:val="18"/>
                <w:szCs w:val="18"/>
              </w:rPr>
              <w:t>ул.Мичурина</w:t>
            </w:r>
            <w:proofErr w:type="spellEnd"/>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0620324110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5 450,1</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4 300,0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153</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0620324110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5 450,1</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4 300,0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154</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Разработка проектно-сметной документации на ремонт автомобильных дорог и искусственных сооружений на них</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0620324170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w:t>
            </w:r>
          </w:p>
        </w:tc>
      </w:tr>
      <w:tr w:rsidR="00F51CF0" w:rsidTr="00D66BFC">
        <w:trPr>
          <w:trHeight w:val="242"/>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155</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0620324170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w:t>
            </w:r>
          </w:p>
        </w:tc>
      </w:tr>
      <w:tr w:rsidR="00F51CF0" w:rsidTr="00D66BFC">
        <w:trPr>
          <w:trHeight w:val="456"/>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156</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Капитальный ремонт автомобильной дороги в </w:t>
            </w:r>
            <w:proofErr w:type="spellStart"/>
            <w:r>
              <w:rPr>
                <w:rFonts w:ascii="Arial" w:hAnsi="Arial" w:cs="Arial"/>
                <w:color w:val="000000"/>
                <w:sz w:val="18"/>
                <w:szCs w:val="18"/>
              </w:rPr>
              <w:t>д</w:t>
            </w:r>
            <w:proofErr w:type="gramStart"/>
            <w:r>
              <w:rPr>
                <w:rFonts w:ascii="Arial" w:hAnsi="Arial" w:cs="Arial"/>
                <w:color w:val="000000"/>
                <w:sz w:val="18"/>
                <w:szCs w:val="18"/>
              </w:rPr>
              <w:t>.К</w:t>
            </w:r>
            <w:proofErr w:type="gramEnd"/>
            <w:r>
              <w:rPr>
                <w:rFonts w:ascii="Arial" w:hAnsi="Arial" w:cs="Arial"/>
                <w:color w:val="000000"/>
                <w:sz w:val="18"/>
                <w:szCs w:val="18"/>
              </w:rPr>
              <w:t>вашнина</w:t>
            </w:r>
            <w:proofErr w:type="spellEnd"/>
            <w:r>
              <w:rPr>
                <w:rFonts w:ascii="Arial" w:hAnsi="Arial" w:cs="Arial"/>
                <w:color w:val="000000"/>
                <w:sz w:val="18"/>
                <w:szCs w:val="18"/>
              </w:rPr>
              <w:t xml:space="preserve">, </w:t>
            </w:r>
            <w:proofErr w:type="spellStart"/>
            <w:r>
              <w:rPr>
                <w:rFonts w:ascii="Arial" w:hAnsi="Arial" w:cs="Arial"/>
                <w:color w:val="000000"/>
                <w:sz w:val="18"/>
                <w:szCs w:val="18"/>
              </w:rPr>
              <w:t>ул.Родниковая</w:t>
            </w:r>
            <w:proofErr w:type="spellEnd"/>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0620424040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11 755,0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157</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0620424040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11 755,0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158</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вопросы в области национальной экономики</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0412</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562,2</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262,0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1 512,0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159</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562,2</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262,0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1 512,0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160</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0412</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0630000000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562,2</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242,0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1 492,0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161</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Кадастровые работы в отношении объектов недвижимости</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0630123020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32,7</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242,0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242,0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162</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0630123020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32,7</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242,0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242,0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163</w:t>
            </w:r>
          </w:p>
        </w:tc>
        <w:tc>
          <w:tcPr>
            <w:tcW w:w="5151"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Оценка движимого и недвижимого имущества</w:t>
            </w:r>
          </w:p>
        </w:tc>
        <w:tc>
          <w:tcPr>
            <w:tcW w:w="865" w:type="dxa"/>
            <w:gridSpan w:val="2"/>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704"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0630123030</w:t>
            </w:r>
          </w:p>
        </w:tc>
        <w:tc>
          <w:tcPr>
            <w:tcW w:w="1420"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29,5</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242"/>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164</w:t>
            </w:r>
          </w:p>
        </w:tc>
        <w:tc>
          <w:tcPr>
            <w:tcW w:w="5151"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5" w:type="dxa"/>
            <w:gridSpan w:val="2"/>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704"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0630123030</w:t>
            </w:r>
          </w:p>
        </w:tc>
        <w:tc>
          <w:tcPr>
            <w:tcW w:w="1420"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29,5</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165</w:t>
            </w:r>
          </w:p>
        </w:tc>
        <w:tc>
          <w:tcPr>
            <w:tcW w:w="5151"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Разработка, оформление и внесение изменений в генеральные планы поселения, правила землепользования и застройки</w:t>
            </w:r>
          </w:p>
        </w:tc>
        <w:tc>
          <w:tcPr>
            <w:tcW w:w="865" w:type="dxa"/>
            <w:gridSpan w:val="2"/>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704"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0630123040</w:t>
            </w:r>
          </w:p>
        </w:tc>
        <w:tc>
          <w:tcPr>
            <w:tcW w:w="1420"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200,0</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1 250,0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166</w:t>
            </w:r>
          </w:p>
        </w:tc>
        <w:tc>
          <w:tcPr>
            <w:tcW w:w="5151"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5" w:type="dxa"/>
            <w:gridSpan w:val="2"/>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704"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0630123040</w:t>
            </w:r>
          </w:p>
        </w:tc>
        <w:tc>
          <w:tcPr>
            <w:tcW w:w="1420"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200,0</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1 250,0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167</w:t>
            </w:r>
          </w:p>
        </w:tc>
        <w:tc>
          <w:tcPr>
            <w:tcW w:w="5151"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Археологическая разведка, проведение историко-культурной экспертизы земельных участков</w:t>
            </w:r>
          </w:p>
        </w:tc>
        <w:tc>
          <w:tcPr>
            <w:tcW w:w="865" w:type="dxa"/>
            <w:gridSpan w:val="2"/>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704"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0630123050</w:t>
            </w:r>
          </w:p>
        </w:tc>
        <w:tc>
          <w:tcPr>
            <w:tcW w:w="1420"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300,0</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242"/>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168</w:t>
            </w:r>
          </w:p>
        </w:tc>
        <w:tc>
          <w:tcPr>
            <w:tcW w:w="5151"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5" w:type="dxa"/>
            <w:gridSpan w:val="2"/>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704"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0630123050</w:t>
            </w:r>
          </w:p>
        </w:tc>
        <w:tc>
          <w:tcPr>
            <w:tcW w:w="1420"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300,0</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314"/>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169</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"Развитие и поддержка малого и среднего предпринимательства, в том числе в сфере </w:t>
            </w:r>
            <w:r>
              <w:rPr>
                <w:rFonts w:ascii="Arial" w:hAnsi="Arial" w:cs="Arial"/>
                <w:b/>
                <w:bCs/>
                <w:color w:val="000000"/>
                <w:sz w:val="18"/>
                <w:szCs w:val="18"/>
              </w:rPr>
              <w:lastRenderedPageBreak/>
              <w:t>агропромышленного комплекса на террит</w:t>
            </w:r>
            <w:r w:rsidR="00FA3593">
              <w:rPr>
                <w:rFonts w:ascii="Arial" w:hAnsi="Arial" w:cs="Arial"/>
                <w:b/>
                <w:bCs/>
                <w:color w:val="000000"/>
                <w:sz w:val="18"/>
                <w:szCs w:val="18"/>
              </w:rPr>
              <w:t>о</w:t>
            </w:r>
            <w:r>
              <w:rPr>
                <w:rFonts w:ascii="Arial" w:hAnsi="Arial" w:cs="Arial"/>
                <w:b/>
                <w:bCs/>
                <w:color w:val="000000"/>
                <w:sz w:val="18"/>
                <w:szCs w:val="18"/>
              </w:rPr>
              <w:t>рии Краснополянского сельского поселения"</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lastRenderedPageBreak/>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0412</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0640000000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20,0</w:t>
            </w:r>
          </w:p>
        </w:tc>
      </w:tr>
      <w:tr w:rsidR="00F51CF0" w:rsidTr="00D66BFC">
        <w:trPr>
          <w:trHeight w:val="456"/>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170</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Предоставление субсидий Информационно-консультационному центру </w:t>
            </w:r>
            <w:proofErr w:type="spellStart"/>
            <w:r>
              <w:rPr>
                <w:rFonts w:ascii="Arial" w:hAnsi="Arial" w:cs="Arial"/>
                <w:color w:val="000000"/>
                <w:sz w:val="18"/>
                <w:szCs w:val="18"/>
              </w:rPr>
              <w:t>с</w:t>
            </w:r>
            <w:proofErr w:type="gramStart"/>
            <w:r>
              <w:rPr>
                <w:rFonts w:ascii="Arial" w:hAnsi="Arial" w:cs="Arial"/>
                <w:color w:val="000000"/>
                <w:sz w:val="18"/>
                <w:szCs w:val="18"/>
              </w:rPr>
              <w:t>.Б</w:t>
            </w:r>
            <w:proofErr w:type="gramEnd"/>
            <w:r>
              <w:rPr>
                <w:rFonts w:ascii="Arial" w:hAnsi="Arial" w:cs="Arial"/>
                <w:color w:val="000000"/>
                <w:sz w:val="18"/>
                <w:szCs w:val="18"/>
              </w:rPr>
              <w:t>айкалово</w:t>
            </w:r>
            <w:proofErr w:type="spellEnd"/>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0640123010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171</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(гранты в форме субсидий), не подлежащие казначейскому сопровождению</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0640123010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633</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172</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ЖИЛИЩНО-КОММУНАЛЬНОЕ ХОЗЯЙСТВО</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0500</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41 995,9</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15 468,0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11 349,2</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173</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Жилищное хозяйство</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0501</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12 997,6</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973,2</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1 012,2</w:t>
            </w:r>
          </w:p>
        </w:tc>
      </w:tr>
      <w:tr w:rsidR="00F51CF0" w:rsidTr="00D66BFC">
        <w:trPr>
          <w:trHeight w:val="99"/>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174</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12 997,6</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973,2</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1 012,2</w:t>
            </w:r>
          </w:p>
        </w:tc>
      </w:tr>
      <w:tr w:rsidR="00F51CF0" w:rsidTr="00D66BFC">
        <w:trPr>
          <w:trHeight w:val="306"/>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175</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0501</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1 867,6</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973,2</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1 012,2</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176</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на капитальный ремонт общего имущества многоквартирных домов</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0650123010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291,8</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291,8</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291,8</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177</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0650123010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291,8</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291,8</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291,8</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178</w:t>
            </w:r>
          </w:p>
        </w:tc>
        <w:tc>
          <w:tcPr>
            <w:tcW w:w="5151"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муниципального жилищного фонда</w:t>
            </w:r>
          </w:p>
        </w:tc>
        <w:tc>
          <w:tcPr>
            <w:tcW w:w="865" w:type="dxa"/>
            <w:gridSpan w:val="2"/>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04"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0650123020</w:t>
            </w:r>
          </w:p>
        </w:tc>
        <w:tc>
          <w:tcPr>
            <w:tcW w:w="1420"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1 546,7</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681,4</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720,4</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179</w:t>
            </w:r>
          </w:p>
        </w:tc>
        <w:tc>
          <w:tcPr>
            <w:tcW w:w="5151"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65" w:type="dxa"/>
            <w:gridSpan w:val="2"/>
            <w:tcBorders>
              <w:top w:val="single" w:sz="6" w:space="0" w:color="auto"/>
              <w:left w:val="single" w:sz="6" w:space="0" w:color="auto"/>
              <w:bottom w:val="single" w:sz="6" w:space="0" w:color="auto"/>
              <w:right w:val="single" w:sz="4"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4"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04"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0650123020</w:t>
            </w:r>
          </w:p>
        </w:tc>
        <w:tc>
          <w:tcPr>
            <w:tcW w:w="1420"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1 546,7</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681,4</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720,4</w:t>
            </w:r>
          </w:p>
        </w:tc>
      </w:tr>
      <w:tr w:rsidR="00FA3593"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FA3593" w:rsidRDefault="00FA359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180</w:t>
            </w:r>
          </w:p>
        </w:tc>
        <w:tc>
          <w:tcPr>
            <w:tcW w:w="5139" w:type="dxa"/>
            <w:gridSpan w:val="2"/>
            <w:tcBorders>
              <w:top w:val="single" w:sz="6" w:space="0" w:color="auto"/>
              <w:left w:val="single" w:sz="6" w:space="0" w:color="auto"/>
              <w:bottom w:val="single" w:sz="6" w:space="0" w:color="auto"/>
              <w:right w:val="single" w:sz="4" w:space="0" w:color="auto"/>
            </w:tcBorders>
            <w:shd w:val="solid" w:color="FFFFFF" w:fill="auto"/>
          </w:tcPr>
          <w:p w:rsidR="00FA3593" w:rsidRDefault="00FA359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70" w:type="dxa"/>
            <w:gridSpan w:val="2"/>
            <w:tcBorders>
              <w:top w:val="single" w:sz="6" w:space="0" w:color="auto"/>
              <w:left w:val="single" w:sz="4" w:space="0" w:color="auto"/>
              <w:bottom w:val="single" w:sz="6" w:space="0" w:color="auto"/>
              <w:right w:val="single" w:sz="4" w:space="0" w:color="auto"/>
            </w:tcBorders>
            <w:shd w:val="solid" w:color="FFFFFF" w:fill="auto"/>
          </w:tcPr>
          <w:p w:rsidR="00FA3593" w:rsidRDefault="00FA3593">
            <w:pPr>
              <w:autoSpaceDE w:val="0"/>
              <w:autoSpaceDN w:val="0"/>
              <w:adjustRightInd w:val="0"/>
              <w:spacing w:after="0" w:line="240" w:lineRule="auto"/>
              <w:rPr>
                <w:rFonts w:ascii="Arial" w:hAnsi="Arial" w:cs="Arial"/>
                <w:color w:val="000000"/>
                <w:sz w:val="18"/>
                <w:szCs w:val="18"/>
              </w:rPr>
            </w:pPr>
          </w:p>
        </w:tc>
        <w:tc>
          <w:tcPr>
            <w:tcW w:w="1413" w:type="dxa"/>
            <w:gridSpan w:val="4"/>
            <w:tcBorders>
              <w:top w:val="single" w:sz="6" w:space="0" w:color="auto"/>
              <w:left w:val="single" w:sz="4" w:space="0" w:color="auto"/>
              <w:bottom w:val="single" w:sz="6" w:space="0" w:color="auto"/>
              <w:right w:val="single" w:sz="4" w:space="0" w:color="auto"/>
            </w:tcBorders>
            <w:shd w:val="solid" w:color="FFFFFF" w:fill="auto"/>
          </w:tcPr>
          <w:p w:rsidR="00FA3593" w:rsidRDefault="00FA3593">
            <w:pPr>
              <w:autoSpaceDE w:val="0"/>
              <w:autoSpaceDN w:val="0"/>
              <w:adjustRightInd w:val="0"/>
              <w:spacing w:after="0" w:line="240" w:lineRule="auto"/>
              <w:rPr>
                <w:rFonts w:ascii="Arial" w:hAnsi="Arial" w:cs="Arial"/>
                <w:color w:val="000000"/>
                <w:sz w:val="18"/>
                <w:szCs w:val="18"/>
              </w:rPr>
            </w:pPr>
          </w:p>
        </w:tc>
        <w:tc>
          <w:tcPr>
            <w:tcW w:w="1704" w:type="dxa"/>
            <w:tcBorders>
              <w:top w:val="single" w:sz="6" w:space="0" w:color="auto"/>
              <w:left w:val="single" w:sz="4" w:space="0" w:color="auto"/>
              <w:bottom w:val="single" w:sz="6" w:space="0" w:color="auto"/>
              <w:right w:val="single" w:sz="6" w:space="0" w:color="auto"/>
            </w:tcBorders>
            <w:shd w:val="solid" w:color="FFFFFF" w:fill="auto"/>
          </w:tcPr>
          <w:p w:rsidR="00FA3593" w:rsidRDefault="00FA3593">
            <w:pPr>
              <w:autoSpaceDE w:val="0"/>
              <w:autoSpaceDN w:val="0"/>
              <w:adjustRightInd w:val="0"/>
              <w:spacing w:after="0" w:line="240" w:lineRule="auto"/>
              <w:rPr>
                <w:rFonts w:ascii="Arial" w:hAnsi="Arial" w:cs="Arial"/>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shd w:val="solid" w:color="FFFFFF" w:fill="auto"/>
          </w:tcPr>
          <w:p w:rsidR="00FA3593" w:rsidRDefault="00FA359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FA3593" w:rsidRDefault="00FA359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1 511,8</w:t>
            </w:r>
          </w:p>
        </w:tc>
        <w:tc>
          <w:tcPr>
            <w:tcW w:w="1275" w:type="dxa"/>
            <w:gridSpan w:val="2"/>
            <w:tcBorders>
              <w:top w:val="single" w:sz="6" w:space="0" w:color="auto"/>
              <w:left w:val="single" w:sz="6" w:space="0" w:color="auto"/>
              <w:bottom w:val="single" w:sz="6" w:space="0" w:color="auto"/>
              <w:right w:val="single" w:sz="6" w:space="0" w:color="auto"/>
            </w:tcBorders>
          </w:tcPr>
          <w:p w:rsidR="00FA3593" w:rsidRDefault="00FA359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681,4</w:t>
            </w:r>
          </w:p>
        </w:tc>
        <w:tc>
          <w:tcPr>
            <w:tcW w:w="1556" w:type="dxa"/>
            <w:tcBorders>
              <w:top w:val="single" w:sz="6" w:space="0" w:color="auto"/>
              <w:left w:val="single" w:sz="6" w:space="0" w:color="auto"/>
              <w:bottom w:val="single" w:sz="6" w:space="0" w:color="auto"/>
              <w:right w:val="single" w:sz="6" w:space="0" w:color="auto"/>
            </w:tcBorders>
          </w:tcPr>
          <w:p w:rsidR="00FA3593" w:rsidRDefault="00FA359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720,4</w:t>
            </w:r>
          </w:p>
        </w:tc>
      </w:tr>
      <w:tr w:rsidR="00F51CF0" w:rsidTr="00D66BFC">
        <w:trPr>
          <w:trHeight w:val="242"/>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181</w:t>
            </w:r>
          </w:p>
        </w:tc>
        <w:tc>
          <w:tcPr>
            <w:tcW w:w="5151" w:type="dxa"/>
            <w:gridSpan w:val="3"/>
            <w:tcBorders>
              <w:top w:val="single" w:sz="6" w:space="0" w:color="auto"/>
              <w:left w:val="single" w:sz="6" w:space="0" w:color="auto"/>
              <w:bottom w:val="single" w:sz="6" w:space="0" w:color="auto"/>
              <w:right w:val="single" w:sz="4" w:space="0" w:color="auto"/>
            </w:tcBorders>
            <w:shd w:val="solid" w:color="FFFFFF" w:fill="auto"/>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5" w:type="dxa"/>
            <w:gridSpan w:val="2"/>
            <w:tcBorders>
              <w:top w:val="single" w:sz="6" w:space="0" w:color="auto"/>
              <w:left w:val="single" w:sz="4"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406"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704"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34,9</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182</w:t>
            </w:r>
          </w:p>
        </w:tc>
        <w:tc>
          <w:tcPr>
            <w:tcW w:w="5151"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содержание и оплату коммунальных услуг незаселенных муниципальных жилых помещений</w:t>
            </w:r>
          </w:p>
        </w:tc>
        <w:tc>
          <w:tcPr>
            <w:tcW w:w="865" w:type="dxa"/>
            <w:gridSpan w:val="2"/>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04"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0650123160</w:t>
            </w:r>
          </w:p>
        </w:tc>
        <w:tc>
          <w:tcPr>
            <w:tcW w:w="1420"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29,1</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183</w:t>
            </w:r>
          </w:p>
        </w:tc>
        <w:tc>
          <w:tcPr>
            <w:tcW w:w="5151"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энергетических ресурсов</w:t>
            </w:r>
          </w:p>
        </w:tc>
        <w:tc>
          <w:tcPr>
            <w:tcW w:w="865" w:type="dxa"/>
            <w:gridSpan w:val="2"/>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04"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0650123160</w:t>
            </w:r>
          </w:p>
        </w:tc>
        <w:tc>
          <w:tcPr>
            <w:tcW w:w="1420"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247</w:t>
            </w: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29,1</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1307"/>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184</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"Формирование жилищного фонда для переселения граждан из жилых помещений, признанных непригодными для проживания и (или) с высоким уровнем износа и обеспечение малоимущих граждан жилыми помещениями по договорам социального найма на территории Краснополянского сельского поселения"</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0501</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06Ж0000000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11 130,0</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185</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Переселение граждан из аварийного жилищного фонда</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06Ж0123010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11 130,0</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111"/>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186</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06Ж0123010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11 130,0</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187</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Коммунальное хозяйство</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0502</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13 985,0</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4 323,9</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23,9</w:t>
            </w:r>
          </w:p>
        </w:tc>
      </w:tr>
      <w:tr w:rsidR="00F51CF0" w:rsidTr="00D66BFC">
        <w:trPr>
          <w:trHeight w:val="109"/>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188</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13 985,0</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4 323,9</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23,9</w:t>
            </w:r>
          </w:p>
        </w:tc>
      </w:tr>
      <w:tr w:rsidR="00F51CF0" w:rsidTr="00D66BFC">
        <w:trPr>
          <w:trHeight w:val="302"/>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189</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0502</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13 985,0</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4 323,9</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23,9</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190</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Строительство, капитальный ремонт и ремонт водопроводов в </w:t>
            </w:r>
            <w:proofErr w:type="spellStart"/>
            <w:r>
              <w:rPr>
                <w:rFonts w:ascii="Arial" w:hAnsi="Arial" w:cs="Arial"/>
                <w:color w:val="000000"/>
                <w:sz w:val="18"/>
                <w:szCs w:val="18"/>
              </w:rPr>
              <w:t>с</w:t>
            </w:r>
            <w:proofErr w:type="gramStart"/>
            <w:r>
              <w:rPr>
                <w:rFonts w:ascii="Arial" w:hAnsi="Arial" w:cs="Arial"/>
                <w:color w:val="000000"/>
                <w:sz w:val="18"/>
                <w:szCs w:val="18"/>
              </w:rPr>
              <w:t>.К</w:t>
            </w:r>
            <w:proofErr w:type="gramEnd"/>
            <w:r>
              <w:rPr>
                <w:rFonts w:ascii="Arial" w:hAnsi="Arial" w:cs="Arial"/>
                <w:color w:val="000000"/>
                <w:sz w:val="18"/>
                <w:szCs w:val="18"/>
              </w:rPr>
              <w:t>раснополянское</w:t>
            </w:r>
            <w:proofErr w:type="spellEnd"/>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0650223030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954,0</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191</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0650223030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954,0</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192</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Строительство (реконструкция), капитальный ремонт и ремонт водопроводов в </w:t>
            </w:r>
            <w:proofErr w:type="spellStart"/>
            <w:r>
              <w:rPr>
                <w:rFonts w:ascii="Arial" w:hAnsi="Arial" w:cs="Arial"/>
                <w:color w:val="000000"/>
                <w:sz w:val="18"/>
                <w:szCs w:val="18"/>
              </w:rPr>
              <w:t>с</w:t>
            </w:r>
            <w:proofErr w:type="gramStart"/>
            <w:r>
              <w:rPr>
                <w:rFonts w:ascii="Arial" w:hAnsi="Arial" w:cs="Arial"/>
                <w:color w:val="000000"/>
                <w:sz w:val="18"/>
                <w:szCs w:val="18"/>
              </w:rPr>
              <w:t>.Е</w:t>
            </w:r>
            <w:proofErr w:type="gramEnd"/>
            <w:r>
              <w:rPr>
                <w:rFonts w:ascii="Arial" w:hAnsi="Arial" w:cs="Arial"/>
                <w:color w:val="000000"/>
                <w:sz w:val="18"/>
                <w:szCs w:val="18"/>
              </w:rPr>
              <w:t>лань</w:t>
            </w:r>
            <w:proofErr w:type="spellEnd"/>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0650223040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319,1</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193</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0650223040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319,1</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456"/>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194</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Проведение лабораторных исследований воды источников водоснабжения</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0650223080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19,8</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23,9</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23,9</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195</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0650223080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19,8</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23,9</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23,9</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196</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Строительство, капитальный ремонт и ремонт водопроводов в </w:t>
            </w:r>
            <w:proofErr w:type="spellStart"/>
            <w:r>
              <w:rPr>
                <w:rFonts w:ascii="Arial" w:hAnsi="Arial" w:cs="Arial"/>
                <w:color w:val="000000"/>
                <w:sz w:val="18"/>
                <w:szCs w:val="18"/>
              </w:rPr>
              <w:t>д</w:t>
            </w:r>
            <w:proofErr w:type="gramStart"/>
            <w:r>
              <w:rPr>
                <w:rFonts w:ascii="Arial" w:hAnsi="Arial" w:cs="Arial"/>
                <w:color w:val="000000"/>
                <w:sz w:val="18"/>
                <w:szCs w:val="18"/>
              </w:rPr>
              <w:t>.Л</w:t>
            </w:r>
            <w:proofErr w:type="gramEnd"/>
            <w:r>
              <w:rPr>
                <w:rFonts w:ascii="Arial" w:hAnsi="Arial" w:cs="Arial"/>
                <w:color w:val="000000"/>
                <w:sz w:val="18"/>
                <w:szCs w:val="18"/>
              </w:rPr>
              <w:t>арина</w:t>
            </w:r>
            <w:proofErr w:type="spellEnd"/>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0650223140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2 320,9</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197</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0650223140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65,9</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94"/>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198</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0650223140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2 255,0</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199</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Строительство (реконструкция), капитальный ремонт и ремонт сетей теплоснабжения в </w:t>
            </w:r>
            <w:proofErr w:type="spellStart"/>
            <w:r>
              <w:rPr>
                <w:rFonts w:ascii="Arial" w:hAnsi="Arial" w:cs="Arial"/>
                <w:color w:val="000000"/>
                <w:sz w:val="18"/>
                <w:szCs w:val="18"/>
              </w:rPr>
              <w:t>с</w:t>
            </w:r>
            <w:proofErr w:type="gramStart"/>
            <w:r>
              <w:rPr>
                <w:rFonts w:ascii="Arial" w:hAnsi="Arial" w:cs="Arial"/>
                <w:color w:val="000000"/>
                <w:sz w:val="18"/>
                <w:szCs w:val="18"/>
              </w:rPr>
              <w:t>.Е</w:t>
            </w:r>
            <w:proofErr w:type="gramEnd"/>
            <w:r>
              <w:rPr>
                <w:rFonts w:ascii="Arial" w:hAnsi="Arial" w:cs="Arial"/>
                <w:color w:val="000000"/>
                <w:sz w:val="18"/>
                <w:szCs w:val="18"/>
              </w:rPr>
              <w:t>лань</w:t>
            </w:r>
            <w:proofErr w:type="spellEnd"/>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0650223170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7 641,0</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242"/>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200</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0650223170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754,8</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201</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0650223170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6 886,2</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67"/>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202</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Техническое перевооружение (модернизация) объекта водоподготовки централизованной системы водоснабжения </w:t>
            </w:r>
            <w:proofErr w:type="spellStart"/>
            <w:r>
              <w:rPr>
                <w:rFonts w:ascii="Arial" w:hAnsi="Arial" w:cs="Arial"/>
                <w:color w:val="000000"/>
                <w:sz w:val="18"/>
                <w:szCs w:val="18"/>
              </w:rPr>
              <w:t>с</w:t>
            </w:r>
            <w:proofErr w:type="gramStart"/>
            <w:r>
              <w:rPr>
                <w:rFonts w:ascii="Arial" w:hAnsi="Arial" w:cs="Arial"/>
                <w:color w:val="000000"/>
                <w:sz w:val="18"/>
                <w:szCs w:val="18"/>
              </w:rPr>
              <w:t>.Е</w:t>
            </w:r>
            <w:proofErr w:type="gramEnd"/>
            <w:r>
              <w:rPr>
                <w:rFonts w:ascii="Arial" w:hAnsi="Arial" w:cs="Arial"/>
                <w:color w:val="000000"/>
                <w:sz w:val="18"/>
                <w:szCs w:val="18"/>
              </w:rPr>
              <w:t>лань</w:t>
            </w:r>
            <w:proofErr w:type="spellEnd"/>
            <w:r>
              <w:rPr>
                <w:rFonts w:ascii="Arial" w:hAnsi="Arial" w:cs="Arial"/>
                <w:color w:val="000000"/>
                <w:sz w:val="18"/>
                <w:szCs w:val="18"/>
              </w:rPr>
              <w:t xml:space="preserve"> Байкаловского района Свердловской области</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0650223200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4 300,0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203</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0650223200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4 300,0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456"/>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204</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Строительство, капитальный ремонт и ремонт водопроводов в </w:t>
            </w:r>
            <w:proofErr w:type="spellStart"/>
            <w:r>
              <w:rPr>
                <w:rFonts w:ascii="Arial" w:hAnsi="Arial" w:cs="Arial"/>
                <w:color w:val="000000"/>
                <w:sz w:val="18"/>
                <w:szCs w:val="18"/>
              </w:rPr>
              <w:t>д</w:t>
            </w:r>
            <w:proofErr w:type="gramStart"/>
            <w:r>
              <w:rPr>
                <w:rFonts w:ascii="Arial" w:hAnsi="Arial" w:cs="Arial"/>
                <w:color w:val="000000"/>
                <w:sz w:val="18"/>
                <w:szCs w:val="18"/>
              </w:rPr>
              <w:t>.Т</w:t>
            </w:r>
            <w:proofErr w:type="gramEnd"/>
            <w:r>
              <w:rPr>
                <w:rFonts w:ascii="Arial" w:hAnsi="Arial" w:cs="Arial"/>
                <w:color w:val="000000"/>
                <w:sz w:val="18"/>
                <w:szCs w:val="18"/>
              </w:rPr>
              <w:t>ихонова</w:t>
            </w:r>
            <w:proofErr w:type="spellEnd"/>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0650223210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1 994,4</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205</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0650223210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1 994,4</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206</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Устройство, ремонт и содержание тепловых пунктов водонапорных башен</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0650223220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374,8</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207</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0650223220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374,8</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98"/>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208</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Приобретение специализированной техники и оборудования для оказания коммунальных услуг и благоустройства</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06502И3200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357,3</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242"/>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209</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06502И3200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357,3</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19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210</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Приобретение специализированной техники и оборудования для оказания коммунальных услуг и благоустройства</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06502С3200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211</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06502С3200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212</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Благоустройство</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0503</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15 013,3</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10 170,9</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10 313,1</w:t>
            </w:r>
          </w:p>
        </w:tc>
      </w:tr>
      <w:tr w:rsidR="00F51CF0" w:rsidTr="00D66BFC">
        <w:trPr>
          <w:trHeight w:val="682"/>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213</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15 013,3</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10 170,9</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10 313,1</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214</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«Развитие жилищно-коммунального хозяйства и повышение энергетической эффективности на территории Краснополянского </w:t>
            </w:r>
            <w:r>
              <w:rPr>
                <w:rFonts w:ascii="Arial" w:hAnsi="Arial" w:cs="Arial"/>
                <w:b/>
                <w:bCs/>
                <w:color w:val="000000"/>
                <w:sz w:val="18"/>
                <w:szCs w:val="18"/>
              </w:rPr>
              <w:lastRenderedPageBreak/>
              <w:t>сельского поселения»</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lastRenderedPageBreak/>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0503</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15 013,3</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10 170,9</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10 313,1</w:t>
            </w:r>
          </w:p>
        </w:tc>
      </w:tr>
      <w:tr w:rsidR="00F51CF0" w:rsidTr="00D66BFC">
        <w:trPr>
          <w:trHeight w:val="242"/>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215</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Уличное освещение</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0650323090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5 148,9</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4 491,5</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4 633,7</w:t>
            </w:r>
          </w:p>
        </w:tc>
      </w:tr>
      <w:tr w:rsidR="00F51CF0" w:rsidTr="00D66BFC">
        <w:trPr>
          <w:trHeight w:val="456"/>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216</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0650323090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5 148,9</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4 491,5</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4 633,7</w:t>
            </w:r>
          </w:p>
        </w:tc>
      </w:tr>
      <w:tr w:rsidR="00F51CF0" w:rsidTr="00D66BFC">
        <w:trPr>
          <w:trHeight w:val="242"/>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217</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1 685,4</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937,4</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937,4</w:t>
            </w:r>
          </w:p>
        </w:tc>
      </w:tr>
      <w:tr w:rsidR="00F51CF0" w:rsidTr="00D66BFC">
        <w:trPr>
          <w:trHeight w:val="242"/>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218</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энергетических ресурсов</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247</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3 463,5</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3 554,1</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3 696,3</w:t>
            </w:r>
          </w:p>
        </w:tc>
      </w:tr>
      <w:tr w:rsidR="00F51CF0" w:rsidTr="00D66BFC">
        <w:trPr>
          <w:trHeight w:val="242"/>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219</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мест захоронения</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1 320,5</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375,5</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375,5</w:t>
            </w:r>
          </w:p>
        </w:tc>
      </w:tr>
      <w:tr w:rsidR="00F51CF0" w:rsidTr="00D66BFC">
        <w:trPr>
          <w:trHeight w:val="242"/>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220</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1 320,5</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375,5</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375,5</w:t>
            </w:r>
          </w:p>
        </w:tc>
      </w:tr>
      <w:tr w:rsidR="00F51CF0" w:rsidTr="00D66BFC">
        <w:trPr>
          <w:trHeight w:val="242"/>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221</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Уборка мусора с территории населенных пунктов</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0650323110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229,1</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229,1</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229,1</w:t>
            </w:r>
          </w:p>
        </w:tc>
      </w:tr>
      <w:tr w:rsidR="00F51CF0" w:rsidTr="00D66BFC">
        <w:trPr>
          <w:trHeight w:val="242"/>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222</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0650323110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229,1</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229,1</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229,1</w:t>
            </w:r>
          </w:p>
        </w:tc>
      </w:tr>
      <w:tr w:rsidR="00F51CF0" w:rsidTr="00D66BFC">
        <w:trPr>
          <w:trHeight w:val="242"/>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223</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Озеленение</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0650323120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227,2</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357,7</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357,7</w:t>
            </w:r>
          </w:p>
        </w:tc>
      </w:tr>
      <w:tr w:rsidR="00F51CF0" w:rsidTr="00D66BFC">
        <w:trPr>
          <w:trHeight w:val="242"/>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224</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0650323120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227,2</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357,7</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357,7</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225</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деятельности МКУ "Служба по благоустройству Краснополянского сельского поселения"</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0650323130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3 657,7</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3 412,0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3 412,0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226</w:t>
            </w:r>
          </w:p>
        </w:tc>
        <w:tc>
          <w:tcPr>
            <w:tcW w:w="5151"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Расходы на выплаты персоналу казенных учреждений</w:t>
            </w:r>
          </w:p>
        </w:tc>
        <w:tc>
          <w:tcPr>
            <w:tcW w:w="865" w:type="dxa"/>
            <w:gridSpan w:val="2"/>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04"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0650323130</w:t>
            </w:r>
          </w:p>
        </w:tc>
        <w:tc>
          <w:tcPr>
            <w:tcW w:w="1420"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w:t>
            </w: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1 402,0</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227</w:t>
            </w:r>
          </w:p>
        </w:tc>
        <w:tc>
          <w:tcPr>
            <w:tcW w:w="5151"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учреждений</w:t>
            </w:r>
          </w:p>
        </w:tc>
        <w:tc>
          <w:tcPr>
            <w:tcW w:w="865" w:type="dxa"/>
            <w:gridSpan w:val="2"/>
            <w:tcBorders>
              <w:top w:val="single" w:sz="6" w:space="0" w:color="auto"/>
              <w:left w:val="single" w:sz="6" w:space="0" w:color="auto"/>
              <w:bottom w:val="single" w:sz="4"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406"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704"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111</w:t>
            </w: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1 078,4</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115"/>
        </w:trPr>
        <w:tc>
          <w:tcPr>
            <w:tcW w:w="547"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228</w:t>
            </w:r>
          </w:p>
        </w:tc>
        <w:tc>
          <w:tcPr>
            <w:tcW w:w="5151" w:type="dxa"/>
            <w:gridSpan w:val="3"/>
            <w:tcBorders>
              <w:top w:val="single" w:sz="6" w:space="0" w:color="auto"/>
              <w:left w:val="single" w:sz="6" w:space="0" w:color="auto"/>
              <w:bottom w:val="single" w:sz="6" w:space="0" w:color="auto"/>
              <w:right w:val="single" w:sz="4" w:space="0" w:color="auto"/>
            </w:tcBorders>
            <w:shd w:val="solid" w:color="FFFFFF" w:fill="auto"/>
          </w:tcPr>
          <w:p w:rsidR="00F51CF0" w:rsidRDefault="00F51CF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872" w:type="dxa"/>
            <w:gridSpan w:val="3"/>
            <w:tcBorders>
              <w:top w:val="single" w:sz="6" w:space="0" w:color="auto"/>
              <w:left w:val="single" w:sz="4" w:space="0" w:color="auto"/>
              <w:bottom w:val="single" w:sz="6" w:space="0" w:color="auto"/>
              <w:right w:val="single" w:sz="4" w:space="0" w:color="auto"/>
            </w:tcBorders>
            <w:shd w:val="solid" w:color="FFFFFF" w:fill="auto"/>
          </w:tcPr>
          <w:p w:rsidR="00F51CF0" w:rsidRDefault="00F51CF0">
            <w:pPr>
              <w:autoSpaceDE w:val="0"/>
              <w:autoSpaceDN w:val="0"/>
              <w:adjustRightInd w:val="0"/>
              <w:spacing w:after="0" w:line="240" w:lineRule="auto"/>
              <w:rPr>
                <w:rFonts w:ascii="Arial" w:hAnsi="Arial" w:cs="Arial"/>
                <w:color w:val="000000"/>
                <w:sz w:val="18"/>
                <w:szCs w:val="18"/>
              </w:rPr>
            </w:pPr>
          </w:p>
        </w:tc>
        <w:tc>
          <w:tcPr>
            <w:tcW w:w="1399" w:type="dxa"/>
            <w:gridSpan w:val="2"/>
            <w:tcBorders>
              <w:top w:val="single" w:sz="6" w:space="0" w:color="auto"/>
              <w:left w:val="single" w:sz="4" w:space="0" w:color="auto"/>
              <w:bottom w:val="single" w:sz="6" w:space="0" w:color="auto"/>
              <w:right w:val="single" w:sz="4" w:space="0" w:color="auto"/>
            </w:tcBorders>
            <w:shd w:val="solid" w:color="FFFFFF" w:fill="auto"/>
          </w:tcPr>
          <w:p w:rsidR="00F51CF0" w:rsidRDefault="00F51CF0">
            <w:pPr>
              <w:autoSpaceDE w:val="0"/>
              <w:autoSpaceDN w:val="0"/>
              <w:adjustRightInd w:val="0"/>
              <w:spacing w:after="0" w:line="240" w:lineRule="auto"/>
              <w:rPr>
                <w:rFonts w:ascii="Arial" w:hAnsi="Arial" w:cs="Arial"/>
                <w:color w:val="000000"/>
                <w:sz w:val="18"/>
                <w:szCs w:val="18"/>
              </w:rPr>
            </w:pPr>
          </w:p>
        </w:tc>
        <w:tc>
          <w:tcPr>
            <w:tcW w:w="1704" w:type="dxa"/>
            <w:tcBorders>
              <w:top w:val="single" w:sz="6" w:space="0" w:color="auto"/>
              <w:left w:val="single" w:sz="4" w:space="0" w:color="auto"/>
              <w:bottom w:val="single" w:sz="6" w:space="0" w:color="auto"/>
              <w:right w:val="single" w:sz="6" w:space="0" w:color="auto"/>
            </w:tcBorders>
            <w:shd w:val="solid" w:color="FFFFFF" w:fill="auto"/>
          </w:tcPr>
          <w:p w:rsidR="00F51CF0" w:rsidRDefault="00F51CF0">
            <w:pPr>
              <w:autoSpaceDE w:val="0"/>
              <w:autoSpaceDN w:val="0"/>
              <w:adjustRightInd w:val="0"/>
              <w:spacing w:after="0" w:line="240" w:lineRule="auto"/>
              <w:rPr>
                <w:rFonts w:ascii="Arial" w:hAnsi="Arial" w:cs="Arial"/>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shd w:val="solid" w:color="FFFFFF" w:fill="auto"/>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119</w:t>
            </w: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323,6</w:t>
            </w:r>
          </w:p>
        </w:tc>
        <w:tc>
          <w:tcPr>
            <w:tcW w:w="1275" w:type="dxa"/>
            <w:gridSpan w:val="2"/>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195"/>
        </w:trPr>
        <w:tc>
          <w:tcPr>
            <w:tcW w:w="547"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229</w:t>
            </w:r>
          </w:p>
        </w:tc>
        <w:tc>
          <w:tcPr>
            <w:tcW w:w="5151" w:type="dxa"/>
            <w:gridSpan w:val="3"/>
            <w:tcBorders>
              <w:top w:val="single" w:sz="6" w:space="0" w:color="auto"/>
              <w:left w:val="single" w:sz="6" w:space="0" w:color="auto"/>
              <w:bottom w:val="single" w:sz="6" w:space="0" w:color="auto"/>
              <w:right w:val="single" w:sz="4" w:space="0" w:color="auto"/>
            </w:tcBorders>
            <w:shd w:val="solid" w:color="FFFFFF" w:fill="auto"/>
          </w:tcPr>
          <w:p w:rsidR="00F51CF0" w:rsidRDefault="00F51CF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72" w:type="dxa"/>
            <w:gridSpan w:val="3"/>
            <w:tcBorders>
              <w:top w:val="single" w:sz="6" w:space="0" w:color="auto"/>
              <w:left w:val="single" w:sz="4" w:space="0" w:color="auto"/>
              <w:bottom w:val="single" w:sz="6" w:space="0" w:color="auto"/>
              <w:right w:val="single" w:sz="4" w:space="0" w:color="auto"/>
            </w:tcBorders>
            <w:shd w:val="solid" w:color="FFFFFF" w:fill="auto"/>
          </w:tcPr>
          <w:p w:rsidR="00F51CF0" w:rsidRDefault="00F51CF0" w:rsidP="00F51CF0">
            <w:pPr>
              <w:autoSpaceDE w:val="0"/>
              <w:autoSpaceDN w:val="0"/>
              <w:adjustRightInd w:val="0"/>
              <w:spacing w:after="0" w:line="240" w:lineRule="auto"/>
              <w:rPr>
                <w:rFonts w:ascii="Arial" w:hAnsi="Arial" w:cs="Arial"/>
                <w:color w:val="000000"/>
                <w:sz w:val="18"/>
                <w:szCs w:val="18"/>
              </w:rPr>
            </w:pPr>
          </w:p>
        </w:tc>
        <w:tc>
          <w:tcPr>
            <w:tcW w:w="1399" w:type="dxa"/>
            <w:gridSpan w:val="2"/>
            <w:tcBorders>
              <w:top w:val="single" w:sz="6" w:space="0" w:color="auto"/>
              <w:left w:val="single" w:sz="4" w:space="0" w:color="auto"/>
              <w:bottom w:val="single" w:sz="6" w:space="0" w:color="auto"/>
              <w:right w:val="single" w:sz="4" w:space="0" w:color="auto"/>
            </w:tcBorders>
            <w:shd w:val="solid" w:color="FFFFFF" w:fill="auto"/>
          </w:tcPr>
          <w:p w:rsidR="00F51CF0" w:rsidRDefault="00F51CF0">
            <w:pPr>
              <w:autoSpaceDE w:val="0"/>
              <w:autoSpaceDN w:val="0"/>
              <w:adjustRightInd w:val="0"/>
              <w:spacing w:after="0" w:line="240" w:lineRule="auto"/>
              <w:rPr>
                <w:rFonts w:ascii="Arial" w:hAnsi="Arial" w:cs="Arial"/>
                <w:color w:val="000000"/>
                <w:sz w:val="18"/>
                <w:szCs w:val="18"/>
              </w:rPr>
            </w:pPr>
          </w:p>
        </w:tc>
        <w:tc>
          <w:tcPr>
            <w:tcW w:w="1704" w:type="dxa"/>
            <w:tcBorders>
              <w:top w:val="single" w:sz="6" w:space="0" w:color="auto"/>
              <w:left w:val="single" w:sz="4" w:space="0" w:color="auto"/>
              <w:bottom w:val="single" w:sz="6" w:space="0" w:color="auto"/>
              <w:right w:val="single" w:sz="6" w:space="0" w:color="auto"/>
            </w:tcBorders>
            <w:shd w:val="solid" w:color="FFFFFF" w:fill="auto"/>
          </w:tcPr>
          <w:p w:rsidR="00F51CF0" w:rsidRDefault="00F51CF0">
            <w:pPr>
              <w:autoSpaceDE w:val="0"/>
              <w:autoSpaceDN w:val="0"/>
              <w:adjustRightInd w:val="0"/>
              <w:spacing w:after="0" w:line="240" w:lineRule="auto"/>
              <w:rPr>
                <w:rFonts w:ascii="Arial" w:hAnsi="Arial" w:cs="Arial"/>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shd w:val="solid" w:color="FFFFFF" w:fill="auto"/>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2 255,7</w:t>
            </w:r>
          </w:p>
        </w:tc>
        <w:tc>
          <w:tcPr>
            <w:tcW w:w="1275" w:type="dxa"/>
            <w:gridSpan w:val="2"/>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3 412,0</w:t>
            </w:r>
          </w:p>
        </w:tc>
        <w:tc>
          <w:tcPr>
            <w:tcW w:w="1556"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3 412,0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230</w:t>
            </w:r>
          </w:p>
        </w:tc>
        <w:tc>
          <w:tcPr>
            <w:tcW w:w="5151" w:type="dxa"/>
            <w:gridSpan w:val="3"/>
            <w:tcBorders>
              <w:top w:val="single" w:sz="6" w:space="0" w:color="auto"/>
              <w:left w:val="single" w:sz="6" w:space="0" w:color="auto"/>
              <w:bottom w:val="single" w:sz="6" w:space="0" w:color="auto"/>
              <w:right w:val="single" w:sz="4" w:space="0" w:color="auto"/>
            </w:tcBorders>
            <w:shd w:val="solid" w:color="FFFFFF" w:fill="auto"/>
          </w:tcPr>
          <w:p w:rsidR="00F51CF0" w:rsidRDefault="00F51CF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сфере информационн</w:t>
            </w:r>
            <w:proofErr w:type="gramStart"/>
            <w:r>
              <w:rPr>
                <w:rFonts w:ascii="Arial" w:hAnsi="Arial" w:cs="Arial"/>
                <w:color w:val="000000"/>
                <w:sz w:val="18"/>
                <w:szCs w:val="18"/>
              </w:rPr>
              <w:t>о-</w:t>
            </w:r>
            <w:proofErr w:type="gramEnd"/>
            <w:r>
              <w:rPr>
                <w:rFonts w:ascii="Arial" w:hAnsi="Arial" w:cs="Arial"/>
                <w:color w:val="000000"/>
                <w:sz w:val="18"/>
                <w:szCs w:val="18"/>
              </w:rPr>
              <w:t xml:space="preserve"> коммуникационных  технологий</w:t>
            </w:r>
          </w:p>
        </w:tc>
        <w:tc>
          <w:tcPr>
            <w:tcW w:w="872" w:type="dxa"/>
            <w:gridSpan w:val="3"/>
            <w:tcBorders>
              <w:top w:val="single" w:sz="6" w:space="0" w:color="auto"/>
              <w:left w:val="single" w:sz="4" w:space="0" w:color="auto"/>
              <w:bottom w:val="single" w:sz="6" w:space="0" w:color="auto"/>
              <w:right w:val="single" w:sz="4" w:space="0" w:color="auto"/>
            </w:tcBorders>
            <w:shd w:val="solid" w:color="FFFFFF" w:fill="auto"/>
          </w:tcPr>
          <w:p w:rsidR="00F51CF0" w:rsidRDefault="00F51CF0" w:rsidP="00F51CF0">
            <w:pPr>
              <w:autoSpaceDE w:val="0"/>
              <w:autoSpaceDN w:val="0"/>
              <w:adjustRightInd w:val="0"/>
              <w:spacing w:after="0" w:line="240" w:lineRule="auto"/>
              <w:rPr>
                <w:rFonts w:ascii="Arial" w:hAnsi="Arial" w:cs="Arial"/>
                <w:color w:val="000000"/>
                <w:sz w:val="18"/>
                <w:szCs w:val="18"/>
              </w:rPr>
            </w:pPr>
          </w:p>
        </w:tc>
        <w:tc>
          <w:tcPr>
            <w:tcW w:w="1399" w:type="dxa"/>
            <w:gridSpan w:val="2"/>
            <w:tcBorders>
              <w:top w:val="single" w:sz="6" w:space="0" w:color="auto"/>
              <w:left w:val="single" w:sz="4" w:space="0" w:color="auto"/>
              <w:bottom w:val="single" w:sz="6" w:space="0" w:color="auto"/>
              <w:right w:val="single" w:sz="4" w:space="0" w:color="auto"/>
            </w:tcBorders>
            <w:shd w:val="solid" w:color="FFFFFF" w:fill="auto"/>
          </w:tcPr>
          <w:p w:rsidR="00F51CF0" w:rsidRDefault="00F51CF0">
            <w:pPr>
              <w:autoSpaceDE w:val="0"/>
              <w:autoSpaceDN w:val="0"/>
              <w:adjustRightInd w:val="0"/>
              <w:spacing w:after="0" w:line="240" w:lineRule="auto"/>
              <w:rPr>
                <w:rFonts w:ascii="Arial" w:hAnsi="Arial" w:cs="Arial"/>
                <w:color w:val="000000"/>
                <w:sz w:val="18"/>
                <w:szCs w:val="18"/>
              </w:rPr>
            </w:pPr>
          </w:p>
        </w:tc>
        <w:tc>
          <w:tcPr>
            <w:tcW w:w="1704" w:type="dxa"/>
            <w:tcBorders>
              <w:top w:val="single" w:sz="6" w:space="0" w:color="auto"/>
              <w:left w:val="single" w:sz="4" w:space="0" w:color="auto"/>
              <w:bottom w:val="single" w:sz="6" w:space="0" w:color="auto"/>
              <w:right w:val="single" w:sz="6" w:space="0" w:color="auto"/>
            </w:tcBorders>
            <w:shd w:val="solid" w:color="FFFFFF" w:fill="auto"/>
          </w:tcPr>
          <w:p w:rsidR="00F51CF0" w:rsidRDefault="00F51CF0">
            <w:pPr>
              <w:autoSpaceDE w:val="0"/>
              <w:autoSpaceDN w:val="0"/>
              <w:adjustRightInd w:val="0"/>
              <w:spacing w:after="0" w:line="240" w:lineRule="auto"/>
              <w:rPr>
                <w:rFonts w:ascii="Arial" w:hAnsi="Arial" w:cs="Arial"/>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shd w:val="solid" w:color="FFFFFF" w:fill="auto"/>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274,1</w:t>
            </w:r>
          </w:p>
        </w:tc>
        <w:tc>
          <w:tcPr>
            <w:tcW w:w="1275" w:type="dxa"/>
            <w:gridSpan w:val="2"/>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242"/>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231</w:t>
            </w:r>
          </w:p>
        </w:tc>
        <w:tc>
          <w:tcPr>
            <w:tcW w:w="5151" w:type="dxa"/>
            <w:gridSpan w:val="3"/>
            <w:tcBorders>
              <w:top w:val="single" w:sz="6" w:space="0" w:color="auto"/>
              <w:left w:val="single" w:sz="6" w:space="0" w:color="auto"/>
              <w:bottom w:val="single" w:sz="6" w:space="0" w:color="auto"/>
              <w:right w:val="single" w:sz="4" w:space="0" w:color="auto"/>
            </w:tcBorders>
            <w:shd w:val="solid" w:color="FFFFFF" w:fill="auto"/>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5" w:type="dxa"/>
            <w:gridSpan w:val="2"/>
            <w:tcBorders>
              <w:top w:val="single" w:sz="6" w:space="0" w:color="auto"/>
              <w:left w:val="single" w:sz="4"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406"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704"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1 981,6</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3 412,0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3 412,0</w:t>
            </w:r>
          </w:p>
        </w:tc>
      </w:tr>
      <w:tr w:rsidR="00F51CF0" w:rsidTr="00D66BFC">
        <w:trPr>
          <w:trHeight w:val="69"/>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232</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Приведение в порядок воинских захоронений и мемориальных комплексов на захоронении воинов, погибших в годы ВОВ</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0650323240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1 648,4</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233</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0650323240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1 648,4</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166"/>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234</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Поставка и монтаж оборудования для обустройства комбинированных спортивных и детских игровых площадок</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FA3593" w:rsidP="00FA359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w:t>
            </w:r>
            <w:r w:rsidR="00B1503C">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0650323250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865,7</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242"/>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235</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0650323250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865,7</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236</w:t>
            </w:r>
          </w:p>
        </w:tc>
        <w:tc>
          <w:tcPr>
            <w:tcW w:w="5151"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Установка, обеспечение сохранности и демонтаж мемориальных досок и иных памятных знаков</w:t>
            </w:r>
          </w:p>
        </w:tc>
        <w:tc>
          <w:tcPr>
            <w:tcW w:w="865" w:type="dxa"/>
            <w:gridSpan w:val="2"/>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04"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0650323260</w:t>
            </w:r>
          </w:p>
        </w:tc>
        <w:tc>
          <w:tcPr>
            <w:tcW w:w="1420"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63,0</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237</w:t>
            </w:r>
          </w:p>
        </w:tc>
        <w:tc>
          <w:tcPr>
            <w:tcW w:w="5151"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5" w:type="dxa"/>
            <w:gridSpan w:val="2"/>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04"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0650323260</w:t>
            </w:r>
          </w:p>
        </w:tc>
        <w:tc>
          <w:tcPr>
            <w:tcW w:w="1420"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63,0</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129"/>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238</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части полномочий муниципального района по содержанию мест (площадок) накопления твердых коммунальных отходов</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06503И3030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1 852,8</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1 305,1</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1 305,1</w:t>
            </w:r>
          </w:p>
        </w:tc>
      </w:tr>
      <w:tr w:rsidR="00F51CF0" w:rsidTr="00D66BFC">
        <w:trPr>
          <w:trHeight w:val="242"/>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239</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06503И3030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1 852,8</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1 305,1</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1 305,1</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240</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ОБРАЗОВАНИЕ</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0700</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39,3</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39,3</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39,3</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241</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Молодежная политика</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0707</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39,3</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39,3</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39,3</w:t>
            </w:r>
          </w:p>
        </w:tc>
      </w:tr>
      <w:tr w:rsidR="00F51CF0" w:rsidTr="00D66BFC">
        <w:trPr>
          <w:trHeight w:val="219"/>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0707</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39,3</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39,3</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39,3</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243</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"Молодежная политика на территории Краснополянского сельского поселения"</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0707</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06М0000000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39,3</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39,3</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39,3</w:t>
            </w:r>
          </w:p>
        </w:tc>
      </w:tr>
      <w:tr w:rsidR="00F51CF0" w:rsidTr="00D66BFC">
        <w:trPr>
          <w:trHeight w:val="149"/>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Поощрение первоклассников и выпускников общеобразовательных учреждений Краснополянского сельского поселения</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0707</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06М0125010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39,3</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39,3</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39,3</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245</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0707</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06М0125010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39,3</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39,3</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39,3</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246</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КУЛЬТУРА, КИНЕМАТОГРАФИЯ</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0800</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37 460,7</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31 584,9</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33 605,6</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247</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Культура</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0801</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37 460,7</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31 584,9</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33 605,6</w:t>
            </w:r>
          </w:p>
        </w:tc>
      </w:tr>
      <w:tr w:rsidR="00F51CF0" w:rsidTr="00D66BFC">
        <w:trPr>
          <w:trHeight w:val="110"/>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248</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37 460,7</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31 584,9</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33 605,6</w:t>
            </w:r>
          </w:p>
        </w:tc>
      </w:tr>
      <w:tr w:rsidR="00F51CF0" w:rsidTr="00D66BFC">
        <w:trPr>
          <w:trHeight w:val="190"/>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249</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культуры на территории Краснополянского сельского поселения"</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0801</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0660000000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37 460,7</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31 584,9</w:t>
            </w:r>
          </w:p>
        </w:tc>
        <w:tc>
          <w:tcPr>
            <w:tcW w:w="1556"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33 605,6</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250</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административно-управленческого аппарата культурно-досуговых центров</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0660126010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4 538,7</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4 762,8</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5 036,0</w:t>
            </w:r>
          </w:p>
        </w:tc>
      </w:tr>
      <w:tr w:rsidR="00F51CF0" w:rsidTr="00D66BFC">
        <w:trPr>
          <w:trHeight w:val="472"/>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251</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0660126010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4 538,7</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4 762,8</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5 036,0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252</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деятельности учреждений культуры и искусства культурно-досуговой сферы</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0660126020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23 526,3</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22 766,6</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24 074,6</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253</w:t>
            </w:r>
          </w:p>
        </w:tc>
        <w:tc>
          <w:tcPr>
            <w:tcW w:w="5151" w:type="dxa"/>
            <w:gridSpan w:val="3"/>
            <w:tcBorders>
              <w:top w:val="single" w:sz="6" w:space="0" w:color="auto"/>
              <w:left w:val="single" w:sz="6" w:space="0" w:color="auto"/>
              <w:bottom w:val="single" w:sz="6" w:space="0" w:color="auto"/>
              <w:right w:val="single" w:sz="4"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w:t>
            </w:r>
          </w:p>
        </w:tc>
        <w:tc>
          <w:tcPr>
            <w:tcW w:w="865" w:type="dxa"/>
            <w:gridSpan w:val="2"/>
            <w:tcBorders>
              <w:top w:val="single" w:sz="6" w:space="0" w:color="auto"/>
              <w:left w:val="single" w:sz="4"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0660126020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610</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23 526,3</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22 766,6</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24 074,6</w:t>
            </w:r>
          </w:p>
        </w:tc>
      </w:tr>
      <w:tr w:rsidR="00F51CF0" w:rsidTr="00D66BFC">
        <w:trPr>
          <w:trHeight w:val="252"/>
        </w:trPr>
        <w:tc>
          <w:tcPr>
            <w:tcW w:w="547"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254</w:t>
            </w:r>
          </w:p>
        </w:tc>
        <w:tc>
          <w:tcPr>
            <w:tcW w:w="5151" w:type="dxa"/>
            <w:gridSpan w:val="3"/>
            <w:tcBorders>
              <w:top w:val="single" w:sz="6" w:space="0" w:color="auto"/>
              <w:left w:val="single" w:sz="6" w:space="0" w:color="auto"/>
              <w:bottom w:val="single" w:sz="6" w:space="0" w:color="auto"/>
              <w:right w:val="single" w:sz="4"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72" w:type="dxa"/>
            <w:gridSpan w:val="3"/>
            <w:tcBorders>
              <w:top w:val="single" w:sz="6" w:space="0" w:color="auto"/>
              <w:left w:val="single" w:sz="4" w:space="0" w:color="auto"/>
              <w:bottom w:val="single" w:sz="6" w:space="0" w:color="auto"/>
              <w:right w:val="single" w:sz="4"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p>
        </w:tc>
        <w:tc>
          <w:tcPr>
            <w:tcW w:w="1398" w:type="dxa"/>
            <w:gridSpan w:val="2"/>
            <w:tcBorders>
              <w:top w:val="single" w:sz="6" w:space="0" w:color="auto"/>
              <w:left w:val="single" w:sz="4" w:space="0" w:color="auto"/>
              <w:bottom w:val="single" w:sz="6" w:space="0" w:color="auto"/>
              <w:right w:val="single" w:sz="4"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p>
        </w:tc>
        <w:tc>
          <w:tcPr>
            <w:tcW w:w="1705" w:type="dxa"/>
            <w:tcBorders>
              <w:top w:val="single" w:sz="6" w:space="0" w:color="auto"/>
              <w:left w:val="single" w:sz="4" w:space="0" w:color="auto"/>
              <w:bottom w:val="single" w:sz="6" w:space="0" w:color="auto"/>
              <w:right w:val="single" w:sz="6" w:space="0" w:color="auto"/>
            </w:tcBorders>
          </w:tcPr>
          <w:p w:rsidR="00F51CF0" w:rsidRDefault="00F51CF0">
            <w:pPr>
              <w:autoSpaceDE w:val="0"/>
              <w:autoSpaceDN w:val="0"/>
              <w:adjustRightInd w:val="0"/>
              <w:spacing w:after="0" w:line="240" w:lineRule="auto"/>
              <w:rPr>
                <w:rFonts w:ascii="Arial" w:hAnsi="Arial" w:cs="Arial"/>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592"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21 593,4</w:t>
            </w:r>
          </w:p>
        </w:tc>
        <w:tc>
          <w:tcPr>
            <w:tcW w:w="1275" w:type="dxa"/>
            <w:gridSpan w:val="2"/>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22 766,6</w:t>
            </w:r>
          </w:p>
        </w:tc>
        <w:tc>
          <w:tcPr>
            <w:tcW w:w="1556" w:type="dxa"/>
            <w:tcBorders>
              <w:top w:val="single" w:sz="6" w:space="0" w:color="auto"/>
              <w:left w:val="single" w:sz="6" w:space="0" w:color="auto"/>
              <w:bottom w:val="single" w:sz="6" w:space="0" w:color="auto"/>
              <w:right w:val="single" w:sz="6" w:space="0" w:color="auto"/>
            </w:tcBorders>
          </w:tcPr>
          <w:p w:rsidR="00F51CF0" w:rsidRDefault="00F51CF0">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24 074,6</w:t>
            </w:r>
          </w:p>
        </w:tc>
      </w:tr>
      <w:tr w:rsidR="00F51CF0" w:rsidTr="00D66BFC">
        <w:trPr>
          <w:trHeight w:val="242"/>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255</w:t>
            </w:r>
          </w:p>
        </w:tc>
        <w:tc>
          <w:tcPr>
            <w:tcW w:w="5151" w:type="dxa"/>
            <w:gridSpan w:val="3"/>
            <w:tcBorders>
              <w:top w:val="single" w:sz="6" w:space="0" w:color="auto"/>
              <w:left w:val="single" w:sz="6" w:space="0" w:color="auto"/>
              <w:bottom w:val="single" w:sz="6" w:space="0" w:color="auto"/>
              <w:right w:val="single" w:sz="4"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865" w:type="dxa"/>
            <w:gridSpan w:val="2"/>
            <w:tcBorders>
              <w:top w:val="single" w:sz="6" w:space="0" w:color="auto"/>
              <w:left w:val="single" w:sz="4"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406" w:type="dxa"/>
            <w:gridSpan w:val="3"/>
            <w:tcBorders>
              <w:top w:val="single" w:sz="6" w:space="0" w:color="auto"/>
              <w:left w:val="single" w:sz="6" w:space="0" w:color="auto"/>
              <w:bottom w:val="single" w:sz="6" w:space="0" w:color="auto"/>
              <w:right w:val="single" w:sz="4"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704" w:type="dxa"/>
            <w:tcBorders>
              <w:top w:val="single" w:sz="6" w:space="0" w:color="auto"/>
              <w:left w:val="single" w:sz="4"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1 932,9</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82"/>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256</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0660126030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3 840,5</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4 055,5</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4 495,0</w:t>
            </w:r>
          </w:p>
        </w:tc>
      </w:tr>
      <w:tr w:rsidR="00F51CF0" w:rsidTr="00D66BFC">
        <w:trPr>
          <w:trHeight w:val="293"/>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257</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0660126030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3 840,5</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4 055,5</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4 495,0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258</w:t>
            </w:r>
          </w:p>
        </w:tc>
        <w:tc>
          <w:tcPr>
            <w:tcW w:w="5151"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Еланского Дома культуры</w:t>
            </w:r>
          </w:p>
        </w:tc>
        <w:tc>
          <w:tcPr>
            <w:tcW w:w="865" w:type="dxa"/>
            <w:gridSpan w:val="2"/>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04"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0660126070</w:t>
            </w:r>
          </w:p>
        </w:tc>
        <w:tc>
          <w:tcPr>
            <w:tcW w:w="1420"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837,1</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259</w:t>
            </w:r>
          </w:p>
        </w:tc>
        <w:tc>
          <w:tcPr>
            <w:tcW w:w="5151"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865" w:type="dxa"/>
            <w:gridSpan w:val="2"/>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04"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0660126070</w:t>
            </w:r>
          </w:p>
        </w:tc>
        <w:tc>
          <w:tcPr>
            <w:tcW w:w="1420"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837,1</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260</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Капитальный ремонт </w:t>
            </w:r>
            <w:proofErr w:type="spellStart"/>
            <w:r>
              <w:rPr>
                <w:rFonts w:ascii="Arial" w:hAnsi="Arial" w:cs="Arial"/>
                <w:color w:val="000000"/>
                <w:sz w:val="18"/>
                <w:szCs w:val="18"/>
              </w:rPr>
              <w:t>Чурманской</w:t>
            </w:r>
            <w:proofErr w:type="spellEnd"/>
            <w:r>
              <w:rPr>
                <w:rFonts w:ascii="Arial" w:hAnsi="Arial" w:cs="Arial"/>
                <w:color w:val="000000"/>
                <w:sz w:val="18"/>
                <w:szCs w:val="18"/>
              </w:rPr>
              <w:t xml:space="preserve"> библиотеки</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0660126120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599,6</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261</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0660126120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599,6</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262</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Устройство наружной канализации в </w:t>
            </w:r>
            <w:proofErr w:type="spellStart"/>
            <w:r>
              <w:rPr>
                <w:rFonts w:ascii="Arial" w:hAnsi="Arial" w:cs="Arial"/>
                <w:color w:val="000000"/>
                <w:sz w:val="18"/>
                <w:szCs w:val="18"/>
              </w:rPr>
              <w:t>Краснополянском</w:t>
            </w:r>
            <w:proofErr w:type="spellEnd"/>
            <w:r>
              <w:rPr>
                <w:rFonts w:ascii="Arial" w:hAnsi="Arial" w:cs="Arial"/>
                <w:color w:val="000000"/>
                <w:sz w:val="18"/>
                <w:szCs w:val="18"/>
              </w:rPr>
              <w:t xml:space="preserve"> Доме культуры</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0660126130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419,5</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242"/>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263</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0660126130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419,5</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242"/>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264</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Краснополянского Дома культуры</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0660126140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717,2</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242"/>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265</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0660126140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717,2</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266</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Устройство подводящего водопровода в </w:t>
            </w:r>
            <w:proofErr w:type="spellStart"/>
            <w:r>
              <w:rPr>
                <w:rFonts w:ascii="Arial" w:hAnsi="Arial" w:cs="Arial"/>
                <w:color w:val="000000"/>
                <w:sz w:val="18"/>
                <w:szCs w:val="18"/>
              </w:rPr>
              <w:t>Чурманском</w:t>
            </w:r>
            <w:proofErr w:type="spellEnd"/>
            <w:r>
              <w:rPr>
                <w:rFonts w:ascii="Arial" w:hAnsi="Arial" w:cs="Arial"/>
                <w:color w:val="000000"/>
                <w:sz w:val="18"/>
                <w:szCs w:val="18"/>
              </w:rPr>
              <w:t xml:space="preserve"> Доме культуры</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0660126150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189,4</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267</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0660126150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189,4</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272"/>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268</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Обеспечение осуществления оплаты труда работников муниципальных учреждений </w:t>
            </w:r>
            <w:proofErr w:type="gramStart"/>
            <w:r>
              <w:rPr>
                <w:rFonts w:ascii="Arial" w:hAnsi="Arial" w:cs="Arial"/>
                <w:color w:val="000000"/>
                <w:sz w:val="18"/>
                <w:szCs w:val="18"/>
              </w:rPr>
              <w:t>культуры</w:t>
            </w:r>
            <w:proofErr w:type="gramEnd"/>
            <w:r>
              <w:rPr>
                <w:rFonts w:ascii="Arial" w:hAnsi="Arial" w:cs="Arial"/>
                <w:color w:val="000000"/>
                <w:sz w:val="18"/>
                <w:szCs w:val="18"/>
              </w:rPr>
              <w:t xml:space="preserve"> с учетом установленных указами Президента Российской Федерации показателей соотношения заработной платы для данной категории работников</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0660146500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2 784,0</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269</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0660146500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2 784,0</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456"/>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270</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Обеспечение осуществления оплаты труда работников муниципальных учреждений </w:t>
            </w:r>
            <w:proofErr w:type="gramStart"/>
            <w:r>
              <w:rPr>
                <w:rFonts w:ascii="Arial" w:hAnsi="Arial" w:cs="Arial"/>
                <w:color w:val="000000"/>
                <w:sz w:val="18"/>
                <w:szCs w:val="18"/>
              </w:rPr>
              <w:t>культуры</w:t>
            </w:r>
            <w:proofErr w:type="gramEnd"/>
            <w:r>
              <w:rPr>
                <w:rFonts w:ascii="Arial" w:hAnsi="Arial" w:cs="Arial"/>
                <w:color w:val="000000"/>
                <w:sz w:val="18"/>
                <w:szCs w:val="18"/>
              </w:rPr>
              <w:t xml:space="preserve"> с учетом установленных указами Президента Российской Федерации показателей соотношения заработной платы для данной категории работников</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06601S6500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8,4</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401"/>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271</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06601S6500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8,4</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242"/>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272</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СОЦИАЛЬНАЯ ПОЛИТИКА</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1000</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2 257,5</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690,2</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690,2</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273</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вопросы в области социальной политики</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1006</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2 257,5</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690,2</w:t>
            </w:r>
          </w:p>
        </w:tc>
        <w:tc>
          <w:tcPr>
            <w:tcW w:w="1556"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690,2</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274</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1 050,2</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690,2</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690,2</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275</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"Социальная политика на территории Краснополянского сельского поселения" </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1006</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0670000000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1 050,2</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690,2</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690,2</w:t>
            </w:r>
          </w:p>
        </w:tc>
      </w:tr>
      <w:tr w:rsidR="00F51CF0" w:rsidTr="00D66BFC">
        <w:trPr>
          <w:trHeight w:val="137"/>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276</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0670129010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690,2</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690,2</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690,2</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277</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0670129010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690,2</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690,2</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690,2</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278</w:t>
            </w:r>
          </w:p>
        </w:tc>
        <w:tc>
          <w:tcPr>
            <w:tcW w:w="5151"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Поддержка общественных ветеранских организаций сельских поселений</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06701И9090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349,2</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279</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06701И9090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349,2</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280</w:t>
            </w:r>
          </w:p>
        </w:tc>
        <w:tc>
          <w:tcPr>
            <w:tcW w:w="5151"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Поддержка общественных ветеранских организаций сельских поселений</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06701С9090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10,8</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281</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06701С9090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10,8</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282</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1006</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1207,3</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283</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Реализация мероприятий по погребению граждан, погибших при исполнении воинских обязанностей в ходе проведения специальной военной операции </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5000020701</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91,9</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284</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5000020701</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91,9</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285</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Единовременная денежная выплата семье гражданина, заключившего контракт о прохождении военной службы с Министерством обороны Российской Федерации</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5000040703</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1 115,4</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286</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5000040703</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15,4</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287</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Пособия, компенсации, меры социальной поддержки по публичным нормативным обязательствам</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5000040703</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313</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1 100,0</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288</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ФИЗИЧЕСКАЯ КУЛЬТУРА И СПОРТ</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1100</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2 156,1</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1 413,3</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1 433,6</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289</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Физическая культура</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1101</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67,7</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42,0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42,0</w:t>
            </w:r>
          </w:p>
        </w:tc>
      </w:tr>
      <w:tr w:rsidR="00F51CF0" w:rsidTr="00D66BFC">
        <w:trPr>
          <w:trHeight w:val="284"/>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290</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67,7</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42,0</w:t>
            </w:r>
          </w:p>
        </w:tc>
      </w:tr>
      <w:tr w:rsidR="00F51CF0" w:rsidTr="00D66BFC">
        <w:trPr>
          <w:trHeight w:val="208"/>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291</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"Развитие физической культуры и спорта на территории Краснополянского сельского поселения" </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1101</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0680000000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67,7</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42,0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42,0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292</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физкультурно-оздоровительных мероприятий</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0680128010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67,7</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42,0</w:t>
            </w:r>
          </w:p>
        </w:tc>
      </w:tr>
      <w:tr w:rsidR="00F51CF0" w:rsidTr="00D66BFC">
        <w:trPr>
          <w:trHeight w:val="408"/>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293</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0680128010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67,7</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294</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Массовый спорт</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1102</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2 088,4</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1 371,3</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1 391,6</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295</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"Социально-экономического развития Краснополянского сельского поселения" на 2023-2032 годы</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2 088,4</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1 371,3</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1 391,6</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296</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"Развитие физической культуры и спорта на территории Краснополянского сельского поселения" </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1102</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0680000000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2 088,4</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1 371,3</w:t>
            </w:r>
          </w:p>
        </w:tc>
        <w:tc>
          <w:tcPr>
            <w:tcW w:w="1556"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1 391,6</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297</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спортивно-массовых мероприятий</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0680128020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1 481,3</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1 371,3</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1 391,6</w:t>
            </w:r>
          </w:p>
        </w:tc>
      </w:tr>
      <w:tr w:rsidR="00F51CF0" w:rsidTr="00D66BFC">
        <w:trPr>
          <w:trHeight w:val="206"/>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298</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0680128020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1 481,3</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1 371,3</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1 391,6</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299</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Капитальный ремонт канализации и санузла в спортивном зале </w:t>
            </w:r>
            <w:proofErr w:type="spellStart"/>
            <w:r>
              <w:rPr>
                <w:rFonts w:ascii="Arial" w:hAnsi="Arial" w:cs="Arial"/>
                <w:color w:val="000000"/>
                <w:sz w:val="18"/>
                <w:szCs w:val="18"/>
              </w:rPr>
              <w:t>с</w:t>
            </w:r>
            <w:proofErr w:type="gramStart"/>
            <w:r>
              <w:rPr>
                <w:rFonts w:ascii="Arial" w:hAnsi="Arial" w:cs="Arial"/>
                <w:color w:val="000000"/>
                <w:sz w:val="18"/>
                <w:szCs w:val="18"/>
              </w:rPr>
              <w:t>.Е</w:t>
            </w:r>
            <w:proofErr w:type="gramEnd"/>
            <w:r>
              <w:rPr>
                <w:rFonts w:ascii="Arial" w:hAnsi="Arial" w:cs="Arial"/>
                <w:color w:val="000000"/>
                <w:sz w:val="18"/>
                <w:szCs w:val="18"/>
              </w:rPr>
              <w:t>лань</w:t>
            </w:r>
            <w:proofErr w:type="spellEnd"/>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06801И8090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588,0</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300</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06801И8090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588,0</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301</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Капитальный ремонт канализации и санузла в спортивном зале </w:t>
            </w:r>
            <w:proofErr w:type="spellStart"/>
            <w:r>
              <w:rPr>
                <w:rFonts w:ascii="Arial" w:hAnsi="Arial" w:cs="Arial"/>
                <w:color w:val="000000"/>
                <w:sz w:val="18"/>
                <w:szCs w:val="18"/>
              </w:rPr>
              <w:t>с</w:t>
            </w:r>
            <w:proofErr w:type="gramStart"/>
            <w:r>
              <w:rPr>
                <w:rFonts w:ascii="Arial" w:hAnsi="Arial" w:cs="Arial"/>
                <w:color w:val="000000"/>
                <w:sz w:val="18"/>
                <w:szCs w:val="18"/>
              </w:rPr>
              <w:t>.Е</w:t>
            </w:r>
            <w:proofErr w:type="gramEnd"/>
            <w:r>
              <w:rPr>
                <w:rFonts w:ascii="Arial" w:hAnsi="Arial" w:cs="Arial"/>
                <w:color w:val="000000"/>
                <w:sz w:val="18"/>
                <w:szCs w:val="18"/>
              </w:rPr>
              <w:t>лань</w:t>
            </w:r>
            <w:proofErr w:type="spellEnd"/>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06801С8090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19,1</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242"/>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302</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06801С8090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19,1</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303</w:t>
            </w:r>
          </w:p>
        </w:tc>
        <w:tc>
          <w:tcPr>
            <w:tcW w:w="5151"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СРЕДСТВА МАССОВОЙ ИНФОРМАЦИИ</w:t>
            </w:r>
          </w:p>
        </w:tc>
        <w:tc>
          <w:tcPr>
            <w:tcW w:w="865" w:type="dxa"/>
            <w:gridSpan w:val="2"/>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1200</w:t>
            </w:r>
          </w:p>
        </w:tc>
        <w:tc>
          <w:tcPr>
            <w:tcW w:w="1704"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70"/>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304</w:t>
            </w:r>
          </w:p>
        </w:tc>
        <w:tc>
          <w:tcPr>
            <w:tcW w:w="5151"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вопросы в области средств массовой информации</w:t>
            </w:r>
          </w:p>
        </w:tc>
        <w:tc>
          <w:tcPr>
            <w:tcW w:w="865" w:type="dxa"/>
            <w:gridSpan w:val="2"/>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1204</w:t>
            </w:r>
          </w:p>
        </w:tc>
        <w:tc>
          <w:tcPr>
            <w:tcW w:w="1704"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305</w:t>
            </w:r>
          </w:p>
        </w:tc>
        <w:tc>
          <w:tcPr>
            <w:tcW w:w="5151"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65" w:type="dxa"/>
            <w:gridSpan w:val="2"/>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1204</w:t>
            </w:r>
          </w:p>
        </w:tc>
        <w:tc>
          <w:tcPr>
            <w:tcW w:w="1704"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306</w:t>
            </w:r>
          </w:p>
        </w:tc>
        <w:tc>
          <w:tcPr>
            <w:tcW w:w="5151"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Опубликование нормативных актов и другой официальной информации</w:t>
            </w:r>
          </w:p>
        </w:tc>
        <w:tc>
          <w:tcPr>
            <w:tcW w:w="865" w:type="dxa"/>
            <w:gridSpan w:val="2"/>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1204</w:t>
            </w:r>
          </w:p>
        </w:tc>
        <w:tc>
          <w:tcPr>
            <w:tcW w:w="1704"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5000020930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307</w:t>
            </w:r>
          </w:p>
        </w:tc>
        <w:tc>
          <w:tcPr>
            <w:tcW w:w="5151"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5" w:type="dxa"/>
            <w:gridSpan w:val="2"/>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406" w:type="dxa"/>
            <w:gridSpan w:val="3"/>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1204</w:t>
            </w:r>
          </w:p>
        </w:tc>
        <w:tc>
          <w:tcPr>
            <w:tcW w:w="1704" w:type="dxa"/>
            <w:tcBorders>
              <w:top w:val="single" w:sz="6" w:space="0" w:color="auto"/>
              <w:left w:val="single" w:sz="6" w:space="0" w:color="auto"/>
              <w:bottom w:val="single" w:sz="6" w:space="0" w:color="auto"/>
              <w:right w:val="single" w:sz="6" w:space="0" w:color="auto"/>
            </w:tcBorders>
            <w:shd w:val="solid" w:color="FFFFFF" w:fill="auto"/>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5000020930</w:t>
            </w: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F51CF0" w:rsidTr="00D66BFC">
        <w:trPr>
          <w:trHeight w:val="65"/>
        </w:trPr>
        <w:tc>
          <w:tcPr>
            <w:tcW w:w="547"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308</w:t>
            </w:r>
          </w:p>
        </w:tc>
        <w:tc>
          <w:tcPr>
            <w:tcW w:w="5151"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ВСЕГО РАСХОДОВ:</w:t>
            </w:r>
          </w:p>
        </w:tc>
        <w:tc>
          <w:tcPr>
            <w:tcW w:w="86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406" w:type="dxa"/>
            <w:gridSpan w:val="3"/>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704"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420"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center"/>
              <w:rPr>
                <w:rFonts w:ascii="Arial" w:hAnsi="Arial" w:cs="Arial"/>
                <w:b/>
                <w:bCs/>
                <w:color w:val="000000"/>
                <w:sz w:val="18"/>
                <w:szCs w:val="18"/>
              </w:rPr>
            </w:pPr>
          </w:p>
        </w:tc>
        <w:tc>
          <w:tcPr>
            <w:tcW w:w="1592"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127 374,8</w:t>
            </w:r>
          </w:p>
        </w:tc>
        <w:tc>
          <w:tcPr>
            <w:tcW w:w="1275" w:type="dxa"/>
            <w:gridSpan w:val="2"/>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110 380,2</w:t>
            </w:r>
          </w:p>
        </w:tc>
        <w:tc>
          <w:tcPr>
            <w:tcW w:w="1556" w:type="dxa"/>
            <w:tcBorders>
              <w:top w:val="single" w:sz="6" w:space="0" w:color="auto"/>
              <w:left w:val="single" w:sz="6" w:space="0" w:color="auto"/>
              <w:bottom w:val="single" w:sz="6" w:space="0" w:color="auto"/>
              <w:right w:val="single" w:sz="6" w:space="0" w:color="auto"/>
            </w:tcBorders>
          </w:tcPr>
          <w:p w:rsidR="00B1503C" w:rsidRDefault="00B1503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107 668,9</w:t>
            </w:r>
          </w:p>
        </w:tc>
      </w:tr>
    </w:tbl>
    <w:p w:rsidR="00B1503C" w:rsidRDefault="00B1503C" w:rsidP="00B1503C">
      <w:pPr>
        <w:spacing w:after="0" w:line="240" w:lineRule="auto"/>
        <w:jc w:val="right"/>
        <w:rPr>
          <w:rFonts w:ascii="Arial" w:eastAsia="Times New Roman" w:hAnsi="Arial" w:cs="Arial"/>
          <w:sz w:val="18"/>
          <w:szCs w:val="18"/>
        </w:rPr>
      </w:pPr>
    </w:p>
    <w:p w:rsidR="00B1503C" w:rsidRPr="00E54FE4" w:rsidRDefault="00E54FE4" w:rsidP="00FA3593">
      <w:pPr>
        <w:spacing w:after="0" w:line="240" w:lineRule="auto"/>
        <w:jc w:val="right"/>
        <w:rPr>
          <w:rFonts w:ascii="Arial" w:eastAsia="Times New Roman" w:hAnsi="Arial" w:cs="Arial"/>
          <w:sz w:val="18"/>
          <w:szCs w:val="18"/>
        </w:rPr>
      </w:pPr>
      <w:r w:rsidRPr="00E54FE4">
        <w:rPr>
          <w:rFonts w:ascii="Arial" w:eastAsia="Times New Roman" w:hAnsi="Arial" w:cs="Arial"/>
          <w:sz w:val="18"/>
          <w:szCs w:val="18"/>
        </w:rPr>
        <w:t xml:space="preserve">Приложение </w:t>
      </w:r>
      <w:r>
        <w:rPr>
          <w:rFonts w:ascii="Arial" w:eastAsia="Times New Roman" w:hAnsi="Arial" w:cs="Arial"/>
          <w:sz w:val="18"/>
          <w:szCs w:val="18"/>
        </w:rPr>
        <w:t>5</w:t>
      </w:r>
      <w:r w:rsidRPr="00E54FE4">
        <w:rPr>
          <w:rFonts w:ascii="Arial" w:eastAsia="Times New Roman" w:hAnsi="Arial" w:cs="Arial"/>
          <w:sz w:val="18"/>
          <w:szCs w:val="18"/>
        </w:rPr>
        <w:t xml:space="preserve">                                                                                                                                                                                                                                                                                                                                                  к решению Думы </w:t>
      </w:r>
      <w:r w:rsidRPr="00E54FE4">
        <w:rPr>
          <w:rFonts w:ascii="Arial" w:eastAsia="Times New Roman" w:hAnsi="Arial" w:cs="Arial"/>
          <w:sz w:val="18"/>
          <w:szCs w:val="18"/>
        </w:rPr>
        <w:br/>
        <w:t>Краснополянского сельского поселения</w:t>
      </w:r>
      <w:r w:rsidRPr="00E54FE4">
        <w:rPr>
          <w:rFonts w:ascii="Arial" w:eastAsia="Times New Roman" w:hAnsi="Arial" w:cs="Arial"/>
          <w:sz w:val="18"/>
          <w:szCs w:val="18"/>
        </w:rPr>
        <w:br/>
        <w:t>№ 64 от 21 декабря 2023года «О бюджете Краснополянского сельского поселения                                                                                                                                                                                                                                                                                                                                                                                                                                                                               Байкаловского муниципального района Свердловской области                                                                                                                                                                                                                                                                     на 2024 год  и пла</w:t>
      </w:r>
      <w:r w:rsidR="00FA3593">
        <w:rPr>
          <w:rFonts w:ascii="Arial" w:eastAsia="Times New Roman" w:hAnsi="Arial" w:cs="Arial"/>
          <w:sz w:val="18"/>
          <w:szCs w:val="18"/>
        </w:rPr>
        <w:t>новый период 2025 и 2026 годов»</w:t>
      </w:r>
    </w:p>
    <w:p w:rsidR="00E54FE4" w:rsidRDefault="00E54FE4" w:rsidP="00FA3593">
      <w:pPr>
        <w:pStyle w:val="7"/>
        <w:spacing w:line="240" w:lineRule="auto"/>
        <w:jc w:val="center"/>
        <w:rPr>
          <w:rFonts w:ascii="Arial" w:hAnsi="Arial" w:cs="Arial"/>
          <w:b/>
          <w:bCs/>
          <w:i w:val="0"/>
          <w:sz w:val="18"/>
          <w:szCs w:val="18"/>
        </w:rPr>
      </w:pPr>
      <w:r w:rsidRPr="00E54FE4">
        <w:rPr>
          <w:rFonts w:ascii="Arial" w:hAnsi="Arial" w:cs="Arial"/>
          <w:b/>
          <w:bCs/>
          <w:i w:val="0"/>
          <w:sz w:val="18"/>
          <w:szCs w:val="18"/>
        </w:rPr>
        <w:t>Перечень муниципальных программ, подлежащих реализации в 2024 году и пла</w:t>
      </w:r>
      <w:r w:rsidR="00FA3593">
        <w:rPr>
          <w:rFonts w:ascii="Arial" w:hAnsi="Arial" w:cs="Arial"/>
          <w:b/>
          <w:bCs/>
          <w:i w:val="0"/>
          <w:sz w:val="18"/>
          <w:szCs w:val="18"/>
        </w:rPr>
        <w:t>новом периоде 2025 и 2026 годов</w:t>
      </w:r>
    </w:p>
    <w:p w:rsidR="00FA3593" w:rsidRPr="00FA3593" w:rsidRDefault="00FA3593" w:rsidP="00FA3593">
      <w:pPr>
        <w:spacing w:after="0" w:line="240" w:lineRule="auto"/>
      </w:pPr>
    </w:p>
    <w:tbl>
      <w:tblPr>
        <w:tblW w:w="156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6267"/>
        <w:gridCol w:w="1843"/>
        <w:gridCol w:w="2268"/>
        <w:gridCol w:w="2126"/>
        <w:gridCol w:w="2693"/>
      </w:tblGrid>
      <w:tr w:rsidR="00E54FE4" w:rsidRPr="004046E1" w:rsidTr="00FA3593">
        <w:trPr>
          <w:trHeight w:val="124"/>
        </w:trPr>
        <w:tc>
          <w:tcPr>
            <w:tcW w:w="468" w:type="dxa"/>
            <w:vMerge w:val="restart"/>
          </w:tcPr>
          <w:p w:rsidR="00E54FE4" w:rsidRPr="004046E1" w:rsidRDefault="00E54FE4" w:rsidP="00FA3593">
            <w:pPr>
              <w:spacing w:after="0" w:line="240" w:lineRule="auto"/>
              <w:rPr>
                <w:rFonts w:ascii="Arial" w:hAnsi="Arial" w:cs="Arial"/>
                <w:b/>
                <w:sz w:val="18"/>
                <w:szCs w:val="18"/>
              </w:rPr>
            </w:pPr>
            <w:r w:rsidRPr="004046E1">
              <w:rPr>
                <w:rFonts w:ascii="Arial" w:hAnsi="Arial" w:cs="Arial"/>
                <w:b/>
                <w:sz w:val="18"/>
                <w:szCs w:val="18"/>
              </w:rPr>
              <w:t xml:space="preserve">№ </w:t>
            </w:r>
            <w:proofErr w:type="spellStart"/>
            <w:r w:rsidRPr="004046E1">
              <w:rPr>
                <w:rFonts w:ascii="Arial" w:hAnsi="Arial" w:cs="Arial"/>
                <w:b/>
                <w:sz w:val="18"/>
                <w:szCs w:val="18"/>
              </w:rPr>
              <w:t>пп</w:t>
            </w:r>
            <w:proofErr w:type="spellEnd"/>
          </w:p>
        </w:tc>
        <w:tc>
          <w:tcPr>
            <w:tcW w:w="6267" w:type="dxa"/>
            <w:vMerge w:val="restart"/>
          </w:tcPr>
          <w:p w:rsidR="00E54FE4" w:rsidRPr="004046E1" w:rsidRDefault="00E54FE4" w:rsidP="00FA3593">
            <w:pPr>
              <w:spacing w:after="0" w:line="240" w:lineRule="auto"/>
              <w:jc w:val="center"/>
              <w:rPr>
                <w:rFonts w:ascii="Arial" w:hAnsi="Arial" w:cs="Arial"/>
                <w:b/>
                <w:sz w:val="18"/>
                <w:szCs w:val="18"/>
              </w:rPr>
            </w:pPr>
            <w:r w:rsidRPr="004046E1">
              <w:rPr>
                <w:rFonts w:ascii="Arial" w:hAnsi="Arial" w:cs="Arial"/>
                <w:b/>
                <w:sz w:val="18"/>
                <w:szCs w:val="18"/>
              </w:rPr>
              <w:t>Показатели</w:t>
            </w:r>
          </w:p>
          <w:p w:rsidR="00E54FE4" w:rsidRPr="004046E1" w:rsidRDefault="00E54FE4" w:rsidP="00FA3593">
            <w:pPr>
              <w:spacing w:after="0" w:line="240" w:lineRule="auto"/>
              <w:jc w:val="center"/>
              <w:rPr>
                <w:rFonts w:ascii="Arial" w:hAnsi="Arial" w:cs="Arial"/>
                <w:b/>
                <w:sz w:val="18"/>
                <w:szCs w:val="18"/>
              </w:rPr>
            </w:pPr>
          </w:p>
        </w:tc>
        <w:tc>
          <w:tcPr>
            <w:tcW w:w="1843" w:type="dxa"/>
            <w:vMerge w:val="restart"/>
          </w:tcPr>
          <w:p w:rsidR="00E54FE4" w:rsidRPr="004046E1" w:rsidRDefault="00E54FE4" w:rsidP="00FA3593">
            <w:pPr>
              <w:spacing w:after="0" w:line="240" w:lineRule="auto"/>
              <w:rPr>
                <w:rFonts w:ascii="Arial" w:hAnsi="Arial" w:cs="Arial"/>
                <w:b/>
                <w:sz w:val="18"/>
                <w:szCs w:val="18"/>
              </w:rPr>
            </w:pPr>
            <w:r w:rsidRPr="004046E1">
              <w:rPr>
                <w:rFonts w:ascii="Arial" w:hAnsi="Arial" w:cs="Arial"/>
                <w:b/>
                <w:sz w:val="18"/>
                <w:szCs w:val="18"/>
              </w:rPr>
              <w:t>Целевая статья</w:t>
            </w:r>
          </w:p>
        </w:tc>
        <w:tc>
          <w:tcPr>
            <w:tcW w:w="7087" w:type="dxa"/>
            <w:gridSpan w:val="3"/>
          </w:tcPr>
          <w:p w:rsidR="00E54FE4" w:rsidRPr="004046E1" w:rsidRDefault="00E54FE4" w:rsidP="00FA3593">
            <w:pPr>
              <w:spacing w:after="0" w:line="240" w:lineRule="auto"/>
              <w:jc w:val="center"/>
              <w:rPr>
                <w:rFonts w:ascii="Arial" w:hAnsi="Arial" w:cs="Arial"/>
                <w:b/>
                <w:sz w:val="18"/>
                <w:szCs w:val="18"/>
              </w:rPr>
            </w:pPr>
            <w:r w:rsidRPr="004046E1">
              <w:rPr>
                <w:rFonts w:ascii="Arial" w:hAnsi="Arial" w:cs="Arial"/>
                <w:b/>
                <w:sz w:val="18"/>
                <w:szCs w:val="18"/>
              </w:rPr>
              <w:t>Сумма тыс. руб.</w:t>
            </w:r>
          </w:p>
        </w:tc>
      </w:tr>
      <w:tr w:rsidR="00E54FE4" w:rsidRPr="004046E1" w:rsidTr="00FA3593">
        <w:trPr>
          <w:trHeight w:val="70"/>
        </w:trPr>
        <w:tc>
          <w:tcPr>
            <w:tcW w:w="468" w:type="dxa"/>
            <w:vMerge/>
          </w:tcPr>
          <w:p w:rsidR="00E54FE4" w:rsidRPr="004046E1" w:rsidRDefault="00E54FE4" w:rsidP="00FA3593">
            <w:pPr>
              <w:spacing w:after="0" w:line="240" w:lineRule="auto"/>
              <w:rPr>
                <w:rFonts w:ascii="Arial" w:hAnsi="Arial" w:cs="Arial"/>
                <w:b/>
                <w:sz w:val="18"/>
                <w:szCs w:val="18"/>
              </w:rPr>
            </w:pPr>
          </w:p>
        </w:tc>
        <w:tc>
          <w:tcPr>
            <w:tcW w:w="6267" w:type="dxa"/>
            <w:vMerge/>
          </w:tcPr>
          <w:p w:rsidR="00E54FE4" w:rsidRPr="004046E1" w:rsidRDefault="00E54FE4" w:rsidP="00FA3593">
            <w:pPr>
              <w:spacing w:after="0" w:line="240" w:lineRule="auto"/>
              <w:jc w:val="center"/>
              <w:rPr>
                <w:rFonts w:ascii="Arial" w:hAnsi="Arial" w:cs="Arial"/>
                <w:b/>
                <w:sz w:val="18"/>
                <w:szCs w:val="18"/>
              </w:rPr>
            </w:pPr>
          </w:p>
        </w:tc>
        <w:tc>
          <w:tcPr>
            <w:tcW w:w="1843" w:type="dxa"/>
            <w:vMerge/>
          </w:tcPr>
          <w:p w:rsidR="00E54FE4" w:rsidRPr="004046E1" w:rsidRDefault="00E54FE4" w:rsidP="00FA3593">
            <w:pPr>
              <w:spacing w:after="0" w:line="240" w:lineRule="auto"/>
              <w:rPr>
                <w:rFonts w:ascii="Arial" w:hAnsi="Arial" w:cs="Arial"/>
                <w:b/>
                <w:sz w:val="18"/>
                <w:szCs w:val="18"/>
              </w:rPr>
            </w:pPr>
          </w:p>
        </w:tc>
        <w:tc>
          <w:tcPr>
            <w:tcW w:w="2268" w:type="dxa"/>
          </w:tcPr>
          <w:p w:rsidR="00E54FE4" w:rsidRPr="004046E1" w:rsidRDefault="00E54FE4" w:rsidP="00FA3593">
            <w:pPr>
              <w:spacing w:after="0" w:line="240" w:lineRule="auto"/>
              <w:jc w:val="center"/>
              <w:rPr>
                <w:rFonts w:ascii="Arial" w:hAnsi="Arial" w:cs="Arial"/>
                <w:b/>
                <w:sz w:val="18"/>
                <w:szCs w:val="18"/>
              </w:rPr>
            </w:pPr>
            <w:r w:rsidRPr="004046E1">
              <w:rPr>
                <w:rFonts w:ascii="Arial" w:hAnsi="Arial" w:cs="Arial"/>
                <w:b/>
                <w:sz w:val="18"/>
                <w:szCs w:val="18"/>
              </w:rPr>
              <w:t>2024 год</w:t>
            </w:r>
          </w:p>
        </w:tc>
        <w:tc>
          <w:tcPr>
            <w:tcW w:w="2126" w:type="dxa"/>
          </w:tcPr>
          <w:p w:rsidR="00E54FE4" w:rsidRPr="004046E1" w:rsidRDefault="00E54FE4" w:rsidP="00FA3593">
            <w:pPr>
              <w:spacing w:after="0" w:line="240" w:lineRule="auto"/>
              <w:jc w:val="center"/>
              <w:rPr>
                <w:rFonts w:ascii="Arial" w:hAnsi="Arial" w:cs="Arial"/>
                <w:b/>
                <w:sz w:val="18"/>
                <w:szCs w:val="18"/>
              </w:rPr>
            </w:pPr>
            <w:r w:rsidRPr="004046E1">
              <w:rPr>
                <w:rFonts w:ascii="Arial" w:hAnsi="Arial" w:cs="Arial"/>
                <w:b/>
                <w:sz w:val="18"/>
                <w:szCs w:val="18"/>
              </w:rPr>
              <w:t>2025</w:t>
            </w:r>
            <w:r w:rsidRPr="004046E1">
              <w:rPr>
                <w:rFonts w:ascii="Arial" w:hAnsi="Arial" w:cs="Arial"/>
                <w:b/>
                <w:sz w:val="18"/>
                <w:szCs w:val="18"/>
                <w:lang w:val="en-US"/>
              </w:rPr>
              <w:t xml:space="preserve"> г</w:t>
            </w:r>
            <w:r w:rsidRPr="004046E1">
              <w:rPr>
                <w:rFonts w:ascii="Arial" w:hAnsi="Arial" w:cs="Arial"/>
                <w:b/>
                <w:sz w:val="18"/>
                <w:szCs w:val="18"/>
              </w:rPr>
              <w:t>од</w:t>
            </w:r>
          </w:p>
        </w:tc>
        <w:tc>
          <w:tcPr>
            <w:tcW w:w="2693" w:type="dxa"/>
          </w:tcPr>
          <w:p w:rsidR="00E54FE4" w:rsidRPr="004046E1" w:rsidRDefault="00E54FE4" w:rsidP="00FA3593">
            <w:pPr>
              <w:spacing w:after="0" w:line="240" w:lineRule="auto"/>
              <w:jc w:val="center"/>
              <w:rPr>
                <w:rFonts w:ascii="Arial" w:hAnsi="Arial" w:cs="Arial"/>
                <w:b/>
                <w:sz w:val="18"/>
                <w:szCs w:val="18"/>
              </w:rPr>
            </w:pPr>
            <w:r w:rsidRPr="004046E1">
              <w:rPr>
                <w:rFonts w:ascii="Arial" w:hAnsi="Arial" w:cs="Arial"/>
                <w:b/>
                <w:sz w:val="18"/>
                <w:szCs w:val="18"/>
              </w:rPr>
              <w:t>2026</w:t>
            </w:r>
            <w:r w:rsidRPr="004046E1">
              <w:rPr>
                <w:rFonts w:ascii="Arial" w:hAnsi="Arial" w:cs="Arial"/>
                <w:b/>
                <w:sz w:val="18"/>
                <w:szCs w:val="18"/>
                <w:lang w:val="en-US"/>
              </w:rPr>
              <w:t xml:space="preserve"> </w:t>
            </w:r>
            <w:r w:rsidRPr="004046E1">
              <w:rPr>
                <w:rFonts w:ascii="Arial" w:hAnsi="Arial" w:cs="Arial"/>
                <w:b/>
                <w:sz w:val="18"/>
                <w:szCs w:val="18"/>
              </w:rPr>
              <w:t>год</w:t>
            </w:r>
          </w:p>
        </w:tc>
      </w:tr>
      <w:tr w:rsidR="00E54FE4" w:rsidRPr="004046E1" w:rsidTr="00FA3593">
        <w:trPr>
          <w:trHeight w:val="202"/>
        </w:trPr>
        <w:tc>
          <w:tcPr>
            <w:tcW w:w="468" w:type="dxa"/>
          </w:tcPr>
          <w:p w:rsidR="00E54FE4" w:rsidRPr="004046E1" w:rsidRDefault="00E54FE4" w:rsidP="00FA3593">
            <w:pPr>
              <w:spacing w:after="0" w:line="240" w:lineRule="auto"/>
              <w:jc w:val="center"/>
              <w:rPr>
                <w:rFonts w:ascii="Arial" w:hAnsi="Arial" w:cs="Arial"/>
                <w:b/>
                <w:sz w:val="18"/>
                <w:szCs w:val="18"/>
              </w:rPr>
            </w:pPr>
            <w:r w:rsidRPr="004046E1">
              <w:rPr>
                <w:rFonts w:ascii="Arial" w:hAnsi="Arial" w:cs="Arial"/>
                <w:b/>
                <w:sz w:val="18"/>
                <w:szCs w:val="18"/>
              </w:rPr>
              <w:t>1</w:t>
            </w:r>
          </w:p>
        </w:tc>
        <w:tc>
          <w:tcPr>
            <w:tcW w:w="6267" w:type="dxa"/>
          </w:tcPr>
          <w:p w:rsidR="00E54FE4" w:rsidRPr="004046E1" w:rsidRDefault="00E54FE4" w:rsidP="00FA3593">
            <w:pPr>
              <w:spacing w:after="0" w:line="240" w:lineRule="auto"/>
              <w:jc w:val="center"/>
              <w:rPr>
                <w:rFonts w:ascii="Arial" w:hAnsi="Arial" w:cs="Arial"/>
                <w:b/>
                <w:sz w:val="18"/>
                <w:szCs w:val="18"/>
              </w:rPr>
            </w:pPr>
            <w:r w:rsidRPr="004046E1">
              <w:rPr>
                <w:rFonts w:ascii="Arial" w:hAnsi="Arial" w:cs="Arial"/>
                <w:b/>
                <w:sz w:val="18"/>
                <w:szCs w:val="18"/>
              </w:rPr>
              <w:t>2</w:t>
            </w:r>
          </w:p>
        </w:tc>
        <w:tc>
          <w:tcPr>
            <w:tcW w:w="1843" w:type="dxa"/>
          </w:tcPr>
          <w:p w:rsidR="00E54FE4" w:rsidRPr="004046E1" w:rsidRDefault="00E54FE4" w:rsidP="00FA3593">
            <w:pPr>
              <w:spacing w:after="0" w:line="240" w:lineRule="auto"/>
              <w:jc w:val="center"/>
              <w:rPr>
                <w:rFonts w:ascii="Arial" w:hAnsi="Arial" w:cs="Arial"/>
                <w:b/>
                <w:sz w:val="18"/>
                <w:szCs w:val="18"/>
              </w:rPr>
            </w:pPr>
            <w:r w:rsidRPr="004046E1">
              <w:rPr>
                <w:rFonts w:ascii="Arial" w:hAnsi="Arial" w:cs="Arial"/>
                <w:b/>
                <w:sz w:val="18"/>
                <w:szCs w:val="18"/>
              </w:rPr>
              <w:t>3</w:t>
            </w:r>
          </w:p>
        </w:tc>
        <w:tc>
          <w:tcPr>
            <w:tcW w:w="2268" w:type="dxa"/>
          </w:tcPr>
          <w:p w:rsidR="00E54FE4" w:rsidRPr="004046E1" w:rsidRDefault="00E54FE4" w:rsidP="00FA3593">
            <w:pPr>
              <w:spacing w:after="0" w:line="240" w:lineRule="auto"/>
              <w:jc w:val="center"/>
              <w:rPr>
                <w:rFonts w:ascii="Arial" w:hAnsi="Arial" w:cs="Arial"/>
                <w:b/>
                <w:sz w:val="18"/>
                <w:szCs w:val="18"/>
              </w:rPr>
            </w:pPr>
            <w:r w:rsidRPr="004046E1">
              <w:rPr>
                <w:rFonts w:ascii="Arial" w:hAnsi="Arial" w:cs="Arial"/>
                <w:b/>
                <w:sz w:val="18"/>
                <w:szCs w:val="18"/>
              </w:rPr>
              <w:t xml:space="preserve">4 </w:t>
            </w:r>
          </w:p>
        </w:tc>
        <w:tc>
          <w:tcPr>
            <w:tcW w:w="2126" w:type="dxa"/>
          </w:tcPr>
          <w:p w:rsidR="00E54FE4" w:rsidRPr="004046E1" w:rsidRDefault="00E54FE4" w:rsidP="00FA3593">
            <w:pPr>
              <w:spacing w:after="0" w:line="240" w:lineRule="auto"/>
              <w:jc w:val="center"/>
              <w:rPr>
                <w:rFonts w:ascii="Arial" w:hAnsi="Arial" w:cs="Arial"/>
                <w:b/>
                <w:sz w:val="18"/>
                <w:szCs w:val="18"/>
              </w:rPr>
            </w:pPr>
            <w:r w:rsidRPr="004046E1">
              <w:rPr>
                <w:rFonts w:ascii="Arial" w:hAnsi="Arial" w:cs="Arial"/>
                <w:b/>
                <w:sz w:val="18"/>
                <w:szCs w:val="18"/>
              </w:rPr>
              <w:t>5</w:t>
            </w:r>
          </w:p>
        </w:tc>
        <w:tc>
          <w:tcPr>
            <w:tcW w:w="2693" w:type="dxa"/>
          </w:tcPr>
          <w:p w:rsidR="00E54FE4" w:rsidRPr="004046E1" w:rsidRDefault="00E54FE4" w:rsidP="00FA3593">
            <w:pPr>
              <w:spacing w:after="0" w:line="240" w:lineRule="auto"/>
              <w:jc w:val="center"/>
              <w:rPr>
                <w:rFonts w:ascii="Arial" w:hAnsi="Arial" w:cs="Arial"/>
                <w:b/>
                <w:sz w:val="18"/>
                <w:szCs w:val="18"/>
              </w:rPr>
            </w:pPr>
            <w:r w:rsidRPr="004046E1">
              <w:rPr>
                <w:rFonts w:ascii="Arial" w:hAnsi="Arial" w:cs="Arial"/>
                <w:b/>
                <w:sz w:val="18"/>
                <w:szCs w:val="18"/>
              </w:rPr>
              <w:t>6</w:t>
            </w:r>
          </w:p>
        </w:tc>
      </w:tr>
      <w:tr w:rsidR="00E54FE4" w:rsidRPr="004046E1" w:rsidTr="00E54FE4">
        <w:tc>
          <w:tcPr>
            <w:tcW w:w="468" w:type="dxa"/>
          </w:tcPr>
          <w:p w:rsidR="00E54FE4" w:rsidRPr="004046E1" w:rsidRDefault="00E54FE4" w:rsidP="00FA3593">
            <w:pPr>
              <w:spacing w:after="0" w:line="240" w:lineRule="auto"/>
              <w:jc w:val="center"/>
              <w:rPr>
                <w:rFonts w:ascii="Arial" w:hAnsi="Arial" w:cs="Arial"/>
                <w:b/>
                <w:sz w:val="18"/>
                <w:szCs w:val="18"/>
              </w:rPr>
            </w:pPr>
            <w:r w:rsidRPr="004046E1">
              <w:rPr>
                <w:rFonts w:ascii="Arial" w:hAnsi="Arial" w:cs="Arial"/>
                <w:b/>
                <w:sz w:val="18"/>
                <w:szCs w:val="18"/>
              </w:rPr>
              <w:t>1</w:t>
            </w:r>
          </w:p>
        </w:tc>
        <w:tc>
          <w:tcPr>
            <w:tcW w:w="6267" w:type="dxa"/>
          </w:tcPr>
          <w:p w:rsidR="00E54FE4" w:rsidRPr="004046E1" w:rsidRDefault="00E54FE4" w:rsidP="00FA3593">
            <w:pPr>
              <w:spacing w:after="0" w:line="240" w:lineRule="auto"/>
              <w:jc w:val="both"/>
              <w:rPr>
                <w:rFonts w:ascii="Arial" w:hAnsi="Arial" w:cs="Arial"/>
                <w:b/>
                <w:bCs/>
                <w:sz w:val="18"/>
                <w:szCs w:val="18"/>
              </w:rPr>
            </w:pPr>
            <w:r w:rsidRPr="004046E1">
              <w:rPr>
                <w:rFonts w:ascii="Arial" w:hAnsi="Arial" w:cs="Arial"/>
                <w:b/>
                <w:bCs/>
                <w:sz w:val="18"/>
                <w:szCs w:val="18"/>
              </w:rPr>
              <w:t>Муниципальная программа «Социально-экономическое развитие Краснополянского сельского поселения» на 2023-2032 годы</w:t>
            </w:r>
          </w:p>
        </w:tc>
        <w:tc>
          <w:tcPr>
            <w:tcW w:w="1843" w:type="dxa"/>
          </w:tcPr>
          <w:p w:rsidR="00E54FE4" w:rsidRPr="004046E1" w:rsidRDefault="00E54FE4" w:rsidP="00FA3593">
            <w:pPr>
              <w:spacing w:after="0" w:line="240" w:lineRule="auto"/>
              <w:jc w:val="center"/>
              <w:rPr>
                <w:rFonts w:ascii="Arial" w:hAnsi="Arial" w:cs="Arial"/>
                <w:b/>
                <w:bCs/>
                <w:sz w:val="18"/>
                <w:szCs w:val="18"/>
              </w:rPr>
            </w:pPr>
            <w:r w:rsidRPr="004046E1">
              <w:rPr>
                <w:rFonts w:ascii="Arial" w:hAnsi="Arial" w:cs="Arial"/>
                <w:b/>
                <w:bCs/>
                <w:sz w:val="18"/>
                <w:szCs w:val="18"/>
              </w:rPr>
              <w:t>0600000000</w:t>
            </w:r>
          </w:p>
        </w:tc>
        <w:tc>
          <w:tcPr>
            <w:tcW w:w="2268" w:type="dxa"/>
          </w:tcPr>
          <w:p w:rsidR="00E54FE4" w:rsidRPr="002B1CBF" w:rsidRDefault="00E54FE4" w:rsidP="00FA3593">
            <w:pPr>
              <w:spacing w:after="0" w:line="240" w:lineRule="auto"/>
              <w:jc w:val="center"/>
              <w:rPr>
                <w:rFonts w:ascii="Arial" w:hAnsi="Arial" w:cs="Arial"/>
                <w:b/>
                <w:bCs/>
                <w:sz w:val="18"/>
                <w:szCs w:val="18"/>
              </w:rPr>
            </w:pPr>
            <w:r>
              <w:rPr>
                <w:rFonts w:ascii="Arial" w:hAnsi="Arial" w:cs="Arial"/>
                <w:b/>
                <w:bCs/>
                <w:sz w:val="18"/>
                <w:szCs w:val="18"/>
              </w:rPr>
              <w:t>121 875,2</w:t>
            </w:r>
          </w:p>
        </w:tc>
        <w:tc>
          <w:tcPr>
            <w:tcW w:w="2126" w:type="dxa"/>
          </w:tcPr>
          <w:p w:rsidR="00E54FE4" w:rsidRPr="004046E1" w:rsidRDefault="00E54FE4" w:rsidP="00FA3593">
            <w:pPr>
              <w:spacing w:after="0" w:line="240" w:lineRule="auto"/>
              <w:jc w:val="center"/>
              <w:rPr>
                <w:rFonts w:ascii="Arial" w:hAnsi="Arial" w:cs="Arial"/>
                <w:b/>
                <w:bCs/>
                <w:sz w:val="18"/>
                <w:szCs w:val="18"/>
              </w:rPr>
            </w:pPr>
            <w:r w:rsidRPr="004046E1">
              <w:rPr>
                <w:rFonts w:ascii="Arial" w:hAnsi="Arial" w:cs="Arial"/>
                <w:b/>
                <w:bCs/>
                <w:sz w:val="18"/>
                <w:szCs w:val="18"/>
              </w:rPr>
              <w:t>106 338,6</w:t>
            </w:r>
          </w:p>
        </w:tc>
        <w:tc>
          <w:tcPr>
            <w:tcW w:w="2693" w:type="dxa"/>
          </w:tcPr>
          <w:p w:rsidR="00E54FE4" w:rsidRPr="004046E1" w:rsidRDefault="00E54FE4" w:rsidP="00FA3593">
            <w:pPr>
              <w:spacing w:after="0" w:line="240" w:lineRule="auto"/>
              <w:jc w:val="center"/>
              <w:rPr>
                <w:rFonts w:ascii="Arial" w:hAnsi="Arial" w:cs="Arial"/>
                <w:b/>
                <w:bCs/>
                <w:sz w:val="18"/>
                <w:szCs w:val="18"/>
              </w:rPr>
            </w:pPr>
            <w:r w:rsidRPr="004046E1">
              <w:rPr>
                <w:rFonts w:ascii="Arial" w:hAnsi="Arial" w:cs="Arial"/>
                <w:b/>
                <w:bCs/>
                <w:sz w:val="18"/>
                <w:szCs w:val="18"/>
              </w:rPr>
              <w:t>103 449,9</w:t>
            </w:r>
          </w:p>
        </w:tc>
      </w:tr>
      <w:tr w:rsidR="00E54FE4" w:rsidTr="00E54FE4">
        <w:tc>
          <w:tcPr>
            <w:tcW w:w="468" w:type="dxa"/>
          </w:tcPr>
          <w:p w:rsidR="00E54FE4" w:rsidRPr="00F72A93" w:rsidRDefault="00E54FE4" w:rsidP="00FA3593">
            <w:pPr>
              <w:spacing w:after="0" w:line="240" w:lineRule="auto"/>
              <w:jc w:val="center"/>
              <w:rPr>
                <w:rFonts w:ascii="Arial" w:hAnsi="Arial" w:cs="Arial"/>
                <w:sz w:val="18"/>
                <w:szCs w:val="18"/>
              </w:rPr>
            </w:pPr>
            <w:r w:rsidRPr="00F72A93">
              <w:rPr>
                <w:rFonts w:ascii="Arial" w:hAnsi="Arial" w:cs="Arial"/>
                <w:sz w:val="18"/>
                <w:szCs w:val="18"/>
              </w:rPr>
              <w:t>2</w:t>
            </w:r>
          </w:p>
        </w:tc>
        <w:tc>
          <w:tcPr>
            <w:tcW w:w="6267" w:type="dxa"/>
          </w:tcPr>
          <w:p w:rsidR="00E54FE4" w:rsidRPr="00703D7B" w:rsidRDefault="00E54FE4" w:rsidP="00FA3593">
            <w:pPr>
              <w:spacing w:after="0" w:line="240" w:lineRule="auto"/>
              <w:jc w:val="both"/>
              <w:rPr>
                <w:rFonts w:ascii="Arial" w:hAnsi="Arial" w:cs="Arial"/>
                <w:sz w:val="18"/>
                <w:szCs w:val="18"/>
              </w:rPr>
            </w:pPr>
            <w:r w:rsidRPr="00703D7B">
              <w:rPr>
                <w:rFonts w:ascii="Arial" w:hAnsi="Arial" w:cs="Arial"/>
                <w:sz w:val="18"/>
                <w:szCs w:val="18"/>
              </w:rPr>
              <w:t xml:space="preserve">Подпрограмма «Обеспечение безопасности жизнедеятельности населения на территории Краснополянского сельского поселения» </w:t>
            </w:r>
          </w:p>
        </w:tc>
        <w:tc>
          <w:tcPr>
            <w:tcW w:w="1843" w:type="dxa"/>
          </w:tcPr>
          <w:p w:rsidR="00E54FE4" w:rsidRPr="00703D7B" w:rsidRDefault="00E54FE4" w:rsidP="00FA3593">
            <w:pPr>
              <w:spacing w:after="0" w:line="240" w:lineRule="auto"/>
              <w:jc w:val="center"/>
              <w:rPr>
                <w:rFonts w:ascii="Arial" w:hAnsi="Arial" w:cs="Arial"/>
                <w:sz w:val="18"/>
                <w:szCs w:val="18"/>
              </w:rPr>
            </w:pPr>
            <w:r w:rsidRPr="00703D7B">
              <w:rPr>
                <w:rFonts w:ascii="Arial" w:hAnsi="Arial" w:cs="Arial"/>
                <w:sz w:val="18"/>
                <w:szCs w:val="18"/>
              </w:rPr>
              <w:t>0610000000</w:t>
            </w:r>
          </w:p>
        </w:tc>
        <w:tc>
          <w:tcPr>
            <w:tcW w:w="2268" w:type="dxa"/>
          </w:tcPr>
          <w:p w:rsidR="00E54FE4" w:rsidRPr="002B1CBF" w:rsidRDefault="00E54FE4" w:rsidP="00FA3593">
            <w:pPr>
              <w:spacing w:after="0" w:line="240" w:lineRule="auto"/>
              <w:jc w:val="center"/>
              <w:rPr>
                <w:rFonts w:ascii="Arial" w:hAnsi="Arial" w:cs="Arial"/>
                <w:sz w:val="18"/>
                <w:szCs w:val="18"/>
              </w:rPr>
            </w:pPr>
            <w:r>
              <w:rPr>
                <w:rFonts w:ascii="Arial" w:hAnsi="Arial" w:cs="Arial"/>
                <w:sz w:val="18"/>
                <w:szCs w:val="18"/>
              </w:rPr>
              <w:t>1 157,5</w:t>
            </w:r>
          </w:p>
        </w:tc>
        <w:tc>
          <w:tcPr>
            <w:tcW w:w="2126" w:type="dxa"/>
          </w:tcPr>
          <w:p w:rsidR="00E54FE4" w:rsidRPr="002A1D3B" w:rsidRDefault="00E54FE4" w:rsidP="00FA3593">
            <w:pPr>
              <w:spacing w:after="0" w:line="240" w:lineRule="auto"/>
              <w:jc w:val="center"/>
              <w:rPr>
                <w:rFonts w:ascii="Arial" w:hAnsi="Arial" w:cs="Arial"/>
                <w:sz w:val="18"/>
                <w:szCs w:val="18"/>
              </w:rPr>
            </w:pPr>
            <w:r>
              <w:rPr>
                <w:rFonts w:ascii="Arial" w:hAnsi="Arial" w:cs="Arial"/>
                <w:sz w:val="18"/>
                <w:szCs w:val="18"/>
              </w:rPr>
              <w:t>897,1</w:t>
            </w:r>
          </w:p>
        </w:tc>
        <w:tc>
          <w:tcPr>
            <w:tcW w:w="2693" w:type="dxa"/>
          </w:tcPr>
          <w:p w:rsidR="00E54FE4" w:rsidRPr="00703D7B" w:rsidRDefault="00E54FE4" w:rsidP="00FA3593">
            <w:pPr>
              <w:spacing w:after="0" w:line="240" w:lineRule="auto"/>
              <w:jc w:val="center"/>
              <w:rPr>
                <w:rFonts w:ascii="Arial" w:hAnsi="Arial" w:cs="Arial"/>
                <w:sz w:val="18"/>
                <w:szCs w:val="18"/>
              </w:rPr>
            </w:pPr>
            <w:r>
              <w:rPr>
                <w:rFonts w:ascii="Arial" w:hAnsi="Arial" w:cs="Arial"/>
                <w:sz w:val="18"/>
                <w:szCs w:val="18"/>
              </w:rPr>
              <w:t>897,1</w:t>
            </w:r>
          </w:p>
        </w:tc>
      </w:tr>
      <w:tr w:rsidR="00E54FE4" w:rsidTr="00E54FE4">
        <w:tc>
          <w:tcPr>
            <w:tcW w:w="468" w:type="dxa"/>
          </w:tcPr>
          <w:p w:rsidR="00E54FE4" w:rsidRPr="00F72A93" w:rsidRDefault="00E54FE4" w:rsidP="00FA3593">
            <w:pPr>
              <w:spacing w:after="0" w:line="240" w:lineRule="auto"/>
              <w:jc w:val="center"/>
              <w:rPr>
                <w:rFonts w:ascii="Arial" w:hAnsi="Arial" w:cs="Arial"/>
                <w:sz w:val="18"/>
                <w:szCs w:val="18"/>
              </w:rPr>
            </w:pPr>
            <w:r w:rsidRPr="00F72A93">
              <w:rPr>
                <w:rFonts w:ascii="Arial" w:hAnsi="Arial" w:cs="Arial"/>
                <w:sz w:val="18"/>
                <w:szCs w:val="18"/>
              </w:rPr>
              <w:t>3</w:t>
            </w:r>
          </w:p>
        </w:tc>
        <w:tc>
          <w:tcPr>
            <w:tcW w:w="6267" w:type="dxa"/>
          </w:tcPr>
          <w:p w:rsidR="00E54FE4" w:rsidRPr="00703D7B" w:rsidRDefault="00E54FE4" w:rsidP="00FA3593">
            <w:pPr>
              <w:spacing w:after="0" w:line="240" w:lineRule="auto"/>
              <w:jc w:val="both"/>
              <w:rPr>
                <w:rFonts w:ascii="Arial" w:hAnsi="Arial" w:cs="Arial"/>
                <w:sz w:val="18"/>
                <w:szCs w:val="18"/>
              </w:rPr>
            </w:pPr>
            <w:r w:rsidRPr="00703D7B">
              <w:rPr>
                <w:rFonts w:ascii="Arial" w:hAnsi="Arial" w:cs="Arial"/>
                <w:sz w:val="18"/>
                <w:szCs w:val="18"/>
              </w:rPr>
              <w:t xml:space="preserve">Подпрограмма «Развитие транспорта и дорожного хозяйства на территории Краснополянского сельского поселения» </w:t>
            </w:r>
          </w:p>
        </w:tc>
        <w:tc>
          <w:tcPr>
            <w:tcW w:w="1843" w:type="dxa"/>
          </w:tcPr>
          <w:p w:rsidR="00E54FE4" w:rsidRPr="00703D7B" w:rsidRDefault="00E54FE4" w:rsidP="00FA3593">
            <w:pPr>
              <w:spacing w:after="0" w:line="240" w:lineRule="auto"/>
              <w:jc w:val="center"/>
              <w:rPr>
                <w:rFonts w:ascii="Arial" w:hAnsi="Arial" w:cs="Arial"/>
                <w:sz w:val="18"/>
                <w:szCs w:val="18"/>
              </w:rPr>
            </w:pPr>
            <w:r w:rsidRPr="00703D7B">
              <w:rPr>
                <w:rFonts w:ascii="Arial" w:hAnsi="Arial" w:cs="Arial"/>
                <w:sz w:val="18"/>
                <w:szCs w:val="18"/>
              </w:rPr>
              <w:t>0620000000</w:t>
            </w:r>
          </w:p>
        </w:tc>
        <w:tc>
          <w:tcPr>
            <w:tcW w:w="2268" w:type="dxa"/>
          </w:tcPr>
          <w:p w:rsidR="00E54FE4" w:rsidRPr="002B1CBF" w:rsidRDefault="00E54FE4" w:rsidP="00FA3593">
            <w:pPr>
              <w:spacing w:after="0" w:line="240" w:lineRule="auto"/>
              <w:jc w:val="center"/>
              <w:rPr>
                <w:rFonts w:ascii="Arial" w:hAnsi="Arial" w:cs="Arial"/>
                <w:sz w:val="18"/>
                <w:szCs w:val="18"/>
              </w:rPr>
            </w:pPr>
            <w:r>
              <w:rPr>
                <w:rFonts w:ascii="Arial" w:hAnsi="Arial" w:cs="Arial"/>
                <w:sz w:val="18"/>
                <w:szCs w:val="18"/>
              </w:rPr>
              <w:t>20 943,0</w:t>
            </w:r>
          </w:p>
        </w:tc>
        <w:tc>
          <w:tcPr>
            <w:tcW w:w="2126" w:type="dxa"/>
          </w:tcPr>
          <w:p w:rsidR="00E54FE4" w:rsidRPr="002A1D3B" w:rsidRDefault="00E54FE4" w:rsidP="00FA3593">
            <w:pPr>
              <w:spacing w:after="0" w:line="240" w:lineRule="auto"/>
              <w:jc w:val="center"/>
              <w:rPr>
                <w:rFonts w:ascii="Arial" w:hAnsi="Arial" w:cs="Arial"/>
                <w:sz w:val="18"/>
                <w:szCs w:val="18"/>
              </w:rPr>
            </w:pPr>
            <w:r>
              <w:rPr>
                <w:rFonts w:ascii="Arial" w:hAnsi="Arial" w:cs="Arial"/>
                <w:sz w:val="18"/>
                <w:szCs w:val="18"/>
              </w:rPr>
              <w:t>41 985,3</w:t>
            </w:r>
          </w:p>
        </w:tc>
        <w:tc>
          <w:tcPr>
            <w:tcW w:w="2693" w:type="dxa"/>
          </w:tcPr>
          <w:p w:rsidR="00E54FE4" w:rsidRPr="00703D7B" w:rsidRDefault="00E54FE4" w:rsidP="00FA3593">
            <w:pPr>
              <w:spacing w:after="0" w:line="240" w:lineRule="auto"/>
              <w:jc w:val="center"/>
              <w:rPr>
                <w:rFonts w:ascii="Arial" w:hAnsi="Arial" w:cs="Arial"/>
                <w:sz w:val="18"/>
                <w:szCs w:val="18"/>
              </w:rPr>
            </w:pPr>
            <w:r>
              <w:rPr>
                <w:rFonts w:ascii="Arial" w:hAnsi="Arial" w:cs="Arial"/>
                <w:sz w:val="18"/>
                <w:szCs w:val="18"/>
              </w:rPr>
              <w:t>39 430,8</w:t>
            </w:r>
          </w:p>
        </w:tc>
      </w:tr>
      <w:tr w:rsidR="00E54FE4" w:rsidTr="00E54FE4">
        <w:tc>
          <w:tcPr>
            <w:tcW w:w="468" w:type="dxa"/>
          </w:tcPr>
          <w:p w:rsidR="00E54FE4" w:rsidRPr="00F72A93" w:rsidRDefault="00E54FE4" w:rsidP="00FA3593">
            <w:pPr>
              <w:spacing w:after="0" w:line="240" w:lineRule="auto"/>
              <w:jc w:val="center"/>
              <w:rPr>
                <w:rFonts w:ascii="Arial" w:hAnsi="Arial" w:cs="Arial"/>
                <w:sz w:val="18"/>
                <w:szCs w:val="18"/>
              </w:rPr>
            </w:pPr>
            <w:r w:rsidRPr="00F72A93">
              <w:rPr>
                <w:rFonts w:ascii="Arial" w:hAnsi="Arial" w:cs="Arial"/>
                <w:sz w:val="18"/>
                <w:szCs w:val="18"/>
              </w:rPr>
              <w:t>4</w:t>
            </w:r>
          </w:p>
        </w:tc>
        <w:tc>
          <w:tcPr>
            <w:tcW w:w="6267" w:type="dxa"/>
          </w:tcPr>
          <w:p w:rsidR="00E54FE4" w:rsidRPr="00703D7B" w:rsidRDefault="00E54FE4" w:rsidP="00FA3593">
            <w:pPr>
              <w:spacing w:after="0" w:line="240" w:lineRule="auto"/>
              <w:jc w:val="both"/>
              <w:rPr>
                <w:rFonts w:ascii="Arial" w:hAnsi="Arial" w:cs="Arial"/>
                <w:sz w:val="18"/>
                <w:szCs w:val="18"/>
              </w:rPr>
            </w:pPr>
            <w:r w:rsidRPr="00703D7B">
              <w:rPr>
                <w:rFonts w:ascii="Arial" w:hAnsi="Arial" w:cs="Arial"/>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843" w:type="dxa"/>
          </w:tcPr>
          <w:p w:rsidR="00E54FE4" w:rsidRPr="00703D7B" w:rsidRDefault="00E54FE4" w:rsidP="00FA3593">
            <w:pPr>
              <w:spacing w:after="0" w:line="240" w:lineRule="auto"/>
              <w:jc w:val="center"/>
              <w:rPr>
                <w:rFonts w:ascii="Arial" w:hAnsi="Arial" w:cs="Arial"/>
                <w:sz w:val="18"/>
                <w:szCs w:val="18"/>
              </w:rPr>
            </w:pPr>
            <w:r w:rsidRPr="00703D7B">
              <w:rPr>
                <w:rFonts w:ascii="Arial" w:hAnsi="Arial" w:cs="Arial"/>
                <w:sz w:val="18"/>
                <w:szCs w:val="18"/>
              </w:rPr>
              <w:t>0630000000</w:t>
            </w:r>
          </w:p>
        </w:tc>
        <w:tc>
          <w:tcPr>
            <w:tcW w:w="2268" w:type="dxa"/>
          </w:tcPr>
          <w:p w:rsidR="00E54FE4" w:rsidRPr="0071303F" w:rsidRDefault="00E54FE4" w:rsidP="00FA3593">
            <w:pPr>
              <w:spacing w:after="0" w:line="240" w:lineRule="auto"/>
              <w:jc w:val="center"/>
              <w:rPr>
                <w:rFonts w:ascii="Arial" w:hAnsi="Arial" w:cs="Arial"/>
                <w:sz w:val="18"/>
                <w:szCs w:val="18"/>
              </w:rPr>
            </w:pPr>
            <w:r>
              <w:rPr>
                <w:rFonts w:ascii="Arial" w:hAnsi="Arial" w:cs="Arial"/>
                <w:sz w:val="18"/>
                <w:szCs w:val="18"/>
              </w:rPr>
              <w:t>568,2</w:t>
            </w:r>
          </w:p>
          <w:p w:rsidR="00E54FE4" w:rsidRPr="002B1CBF" w:rsidRDefault="00E54FE4" w:rsidP="00FA3593">
            <w:pPr>
              <w:spacing w:after="0" w:line="240" w:lineRule="auto"/>
              <w:jc w:val="center"/>
              <w:rPr>
                <w:rFonts w:ascii="Arial" w:hAnsi="Arial" w:cs="Arial"/>
                <w:sz w:val="18"/>
                <w:szCs w:val="18"/>
              </w:rPr>
            </w:pPr>
          </w:p>
        </w:tc>
        <w:tc>
          <w:tcPr>
            <w:tcW w:w="2126" w:type="dxa"/>
          </w:tcPr>
          <w:p w:rsidR="00E54FE4" w:rsidRPr="002A1D3B" w:rsidRDefault="00E54FE4" w:rsidP="00FA3593">
            <w:pPr>
              <w:spacing w:after="0" w:line="240" w:lineRule="auto"/>
              <w:jc w:val="center"/>
              <w:rPr>
                <w:rFonts w:ascii="Arial" w:hAnsi="Arial" w:cs="Arial"/>
                <w:sz w:val="18"/>
                <w:szCs w:val="18"/>
              </w:rPr>
            </w:pPr>
            <w:r>
              <w:rPr>
                <w:rFonts w:ascii="Arial" w:hAnsi="Arial" w:cs="Arial"/>
                <w:sz w:val="18"/>
                <w:szCs w:val="18"/>
              </w:rPr>
              <w:t>242</w:t>
            </w:r>
            <w:r w:rsidRPr="002A1D3B">
              <w:rPr>
                <w:rFonts w:ascii="Arial" w:hAnsi="Arial" w:cs="Arial"/>
                <w:sz w:val="18"/>
                <w:szCs w:val="18"/>
              </w:rPr>
              <w:t>,0</w:t>
            </w:r>
          </w:p>
        </w:tc>
        <w:tc>
          <w:tcPr>
            <w:tcW w:w="2693" w:type="dxa"/>
          </w:tcPr>
          <w:p w:rsidR="00E54FE4" w:rsidRPr="00703D7B" w:rsidRDefault="00E54FE4" w:rsidP="00FA3593">
            <w:pPr>
              <w:spacing w:after="0" w:line="240" w:lineRule="auto"/>
              <w:jc w:val="center"/>
              <w:rPr>
                <w:rFonts w:ascii="Arial" w:hAnsi="Arial" w:cs="Arial"/>
                <w:sz w:val="18"/>
                <w:szCs w:val="18"/>
              </w:rPr>
            </w:pPr>
            <w:r>
              <w:rPr>
                <w:rFonts w:ascii="Arial" w:hAnsi="Arial" w:cs="Arial"/>
                <w:sz w:val="18"/>
                <w:szCs w:val="18"/>
              </w:rPr>
              <w:t>1 492</w:t>
            </w:r>
            <w:r w:rsidRPr="00703D7B">
              <w:rPr>
                <w:rFonts w:ascii="Arial" w:hAnsi="Arial" w:cs="Arial"/>
                <w:sz w:val="18"/>
                <w:szCs w:val="18"/>
              </w:rPr>
              <w:t>,0</w:t>
            </w:r>
          </w:p>
        </w:tc>
      </w:tr>
      <w:tr w:rsidR="00E54FE4" w:rsidTr="00E54FE4">
        <w:tc>
          <w:tcPr>
            <w:tcW w:w="468" w:type="dxa"/>
          </w:tcPr>
          <w:p w:rsidR="00E54FE4" w:rsidRPr="00F72A93" w:rsidRDefault="00E54FE4" w:rsidP="00FA3593">
            <w:pPr>
              <w:spacing w:after="0" w:line="240" w:lineRule="auto"/>
              <w:jc w:val="center"/>
              <w:rPr>
                <w:rFonts w:ascii="Arial" w:hAnsi="Arial" w:cs="Arial"/>
                <w:sz w:val="18"/>
                <w:szCs w:val="18"/>
              </w:rPr>
            </w:pPr>
            <w:r w:rsidRPr="00F72A93">
              <w:rPr>
                <w:rFonts w:ascii="Arial" w:hAnsi="Arial" w:cs="Arial"/>
                <w:sz w:val="18"/>
                <w:szCs w:val="18"/>
              </w:rPr>
              <w:lastRenderedPageBreak/>
              <w:t>5</w:t>
            </w:r>
          </w:p>
        </w:tc>
        <w:tc>
          <w:tcPr>
            <w:tcW w:w="6267" w:type="dxa"/>
          </w:tcPr>
          <w:p w:rsidR="00E54FE4" w:rsidRPr="00703D7B" w:rsidRDefault="00E54FE4" w:rsidP="00FA3593">
            <w:pPr>
              <w:spacing w:after="0" w:line="240" w:lineRule="auto"/>
              <w:jc w:val="both"/>
              <w:rPr>
                <w:rFonts w:ascii="Arial" w:hAnsi="Arial" w:cs="Arial"/>
                <w:sz w:val="18"/>
                <w:szCs w:val="18"/>
              </w:rPr>
            </w:pPr>
            <w:r w:rsidRPr="00703D7B">
              <w:rPr>
                <w:rFonts w:ascii="Arial" w:hAnsi="Arial" w:cs="Arial"/>
                <w:sz w:val="18"/>
                <w:szCs w:val="18"/>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1843" w:type="dxa"/>
          </w:tcPr>
          <w:p w:rsidR="00E54FE4" w:rsidRPr="00703D7B" w:rsidRDefault="00E54FE4" w:rsidP="00FA3593">
            <w:pPr>
              <w:spacing w:after="0" w:line="240" w:lineRule="auto"/>
              <w:jc w:val="center"/>
              <w:rPr>
                <w:rFonts w:ascii="Arial" w:hAnsi="Arial" w:cs="Arial"/>
                <w:sz w:val="18"/>
                <w:szCs w:val="18"/>
              </w:rPr>
            </w:pPr>
            <w:r w:rsidRPr="00703D7B">
              <w:rPr>
                <w:rFonts w:ascii="Arial" w:hAnsi="Arial" w:cs="Arial"/>
                <w:sz w:val="18"/>
                <w:szCs w:val="18"/>
              </w:rPr>
              <w:t>0640000000</w:t>
            </w:r>
          </w:p>
        </w:tc>
        <w:tc>
          <w:tcPr>
            <w:tcW w:w="2268" w:type="dxa"/>
          </w:tcPr>
          <w:p w:rsidR="00E54FE4" w:rsidRPr="002B1CBF" w:rsidRDefault="00E54FE4" w:rsidP="00FA3593">
            <w:pPr>
              <w:spacing w:after="0" w:line="240" w:lineRule="auto"/>
              <w:jc w:val="center"/>
              <w:rPr>
                <w:rFonts w:ascii="Arial" w:hAnsi="Arial" w:cs="Arial"/>
                <w:sz w:val="18"/>
                <w:szCs w:val="18"/>
              </w:rPr>
            </w:pPr>
            <w:r w:rsidRPr="002B1CBF">
              <w:rPr>
                <w:rFonts w:ascii="Arial" w:hAnsi="Arial" w:cs="Arial"/>
                <w:sz w:val="18"/>
                <w:szCs w:val="18"/>
              </w:rPr>
              <w:t>0,0</w:t>
            </w:r>
          </w:p>
        </w:tc>
        <w:tc>
          <w:tcPr>
            <w:tcW w:w="2126" w:type="dxa"/>
          </w:tcPr>
          <w:p w:rsidR="00E54FE4" w:rsidRPr="002A1D3B" w:rsidRDefault="00E54FE4" w:rsidP="00FA3593">
            <w:pPr>
              <w:spacing w:after="0" w:line="240" w:lineRule="auto"/>
              <w:jc w:val="center"/>
              <w:rPr>
                <w:rFonts w:ascii="Arial" w:hAnsi="Arial" w:cs="Arial"/>
                <w:sz w:val="18"/>
                <w:szCs w:val="18"/>
              </w:rPr>
            </w:pPr>
            <w:r>
              <w:rPr>
                <w:rFonts w:ascii="Arial" w:hAnsi="Arial" w:cs="Arial"/>
                <w:sz w:val="18"/>
                <w:szCs w:val="18"/>
              </w:rPr>
              <w:t>20</w:t>
            </w:r>
            <w:r w:rsidRPr="002A1D3B">
              <w:rPr>
                <w:rFonts w:ascii="Arial" w:hAnsi="Arial" w:cs="Arial"/>
                <w:sz w:val="18"/>
                <w:szCs w:val="18"/>
              </w:rPr>
              <w:t>,0</w:t>
            </w:r>
          </w:p>
        </w:tc>
        <w:tc>
          <w:tcPr>
            <w:tcW w:w="2693" w:type="dxa"/>
          </w:tcPr>
          <w:p w:rsidR="00E54FE4" w:rsidRPr="00703D7B" w:rsidRDefault="00E54FE4" w:rsidP="00FA3593">
            <w:pPr>
              <w:spacing w:after="0" w:line="240" w:lineRule="auto"/>
              <w:jc w:val="center"/>
              <w:rPr>
                <w:rFonts w:ascii="Arial" w:hAnsi="Arial" w:cs="Arial"/>
                <w:sz w:val="18"/>
                <w:szCs w:val="18"/>
              </w:rPr>
            </w:pPr>
            <w:r>
              <w:rPr>
                <w:rFonts w:ascii="Arial" w:hAnsi="Arial" w:cs="Arial"/>
                <w:sz w:val="18"/>
                <w:szCs w:val="18"/>
              </w:rPr>
              <w:t>20</w:t>
            </w:r>
            <w:r w:rsidRPr="00703D7B">
              <w:rPr>
                <w:rFonts w:ascii="Arial" w:hAnsi="Arial" w:cs="Arial"/>
                <w:sz w:val="18"/>
                <w:szCs w:val="18"/>
              </w:rPr>
              <w:t>,0</w:t>
            </w:r>
          </w:p>
        </w:tc>
      </w:tr>
      <w:tr w:rsidR="00E54FE4" w:rsidTr="00E54FE4">
        <w:tc>
          <w:tcPr>
            <w:tcW w:w="468" w:type="dxa"/>
          </w:tcPr>
          <w:p w:rsidR="00E54FE4" w:rsidRPr="00F72A93" w:rsidRDefault="00E54FE4" w:rsidP="00FA3593">
            <w:pPr>
              <w:spacing w:after="0" w:line="240" w:lineRule="auto"/>
              <w:jc w:val="center"/>
              <w:rPr>
                <w:rFonts w:ascii="Arial" w:hAnsi="Arial" w:cs="Arial"/>
                <w:sz w:val="18"/>
                <w:szCs w:val="18"/>
              </w:rPr>
            </w:pPr>
            <w:r w:rsidRPr="00F72A93">
              <w:rPr>
                <w:rFonts w:ascii="Arial" w:hAnsi="Arial" w:cs="Arial"/>
                <w:sz w:val="18"/>
                <w:szCs w:val="18"/>
              </w:rPr>
              <w:t>6</w:t>
            </w:r>
          </w:p>
        </w:tc>
        <w:tc>
          <w:tcPr>
            <w:tcW w:w="6267" w:type="dxa"/>
          </w:tcPr>
          <w:p w:rsidR="00E54FE4" w:rsidRPr="00703D7B" w:rsidRDefault="00E54FE4" w:rsidP="00FA3593">
            <w:pPr>
              <w:spacing w:after="0" w:line="240" w:lineRule="auto"/>
              <w:jc w:val="both"/>
              <w:rPr>
                <w:rFonts w:ascii="Arial" w:hAnsi="Arial" w:cs="Arial"/>
                <w:sz w:val="18"/>
                <w:szCs w:val="18"/>
              </w:rPr>
            </w:pPr>
            <w:r w:rsidRPr="00703D7B">
              <w:rPr>
                <w:rFonts w:ascii="Arial" w:hAnsi="Arial" w:cs="Arial"/>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843" w:type="dxa"/>
          </w:tcPr>
          <w:p w:rsidR="00E54FE4" w:rsidRPr="00703D7B" w:rsidRDefault="00E54FE4" w:rsidP="00FA3593">
            <w:pPr>
              <w:spacing w:after="0" w:line="240" w:lineRule="auto"/>
              <w:jc w:val="center"/>
              <w:rPr>
                <w:rFonts w:ascii="Arial" w:hAnsi="Arial" w:cs="Arial"/>
                <w:sz w:val="18"/>
                <w:szCs w:val="18"/>
              </w:rPr>
            </w:pPr>
            <w:r w:rsidRPr="00703D7B">
              <w:rPr>
                <w:rFonts w:ascii="Arial" w:hAnsi="Arial" w:cs="Arial"/>
                <w:sz w:val="18"/>
                <w:szCs w:val="18"/>
              </w:rPr>
              <w:t>0650000000</w:t>
            </w:r>
          </w:p>
        </w:tc>
        <w:tc>
          <w:tcPr>
            <w:tcW w:w="2268" w:type="dxa"/>
          </w:tcPr>
          <w:p w:rsidR="00E54FE4" w:rsidRPr="002B1CBF" w:rsidRDefault="00E54FE4" w:rsidP="00FA3593">
            <w:pPr>
              <w:spacing w:after="0" w:line="240" w:lineRule="auto"/>
              <w:jc w:val="center"/>
              <w:rPr>
                <w:rFonts w:ascii="Arial" w:hAnsi="Arial" w:cs="Arial"/>
                <w:sz w:val="18"/>
                <w:szCs w:val="18"/>
              </w:rPr>
            </w:pPr>
            <w:r>
              <w:rPr>
                <w:rFonts w:ascii="Arial" w:hAnsi="Arial" w:cs="Arial"/>
                <w:sz w:val="18"/>
                <w:szCs w:val="18"/>
              </w:rPr>
              <w:t>30 865,9</w:t>
            </w:r>
          </w:p>
        </w:tc>
        <w:tc>
          <w:tcPr>
            <w:tcW w:w="2126" w:type="dxa"/>
          </w:tcPr>
          <w:p w:rsidR="00E54FE4" w:rsidRPr="002A1D3B" w:rsidRDefault="00E54FE4" w:rsidP="00FA3593">
            <w:pPr>
              <w:spacing w:after="0" w:line="240" w:lineRule="auto"/>
              <w:jc w:val="center"/>
              <w:rPr>
                <w:rFonts w:ascii="Arial" w:hAnsi="Arial" w:cs="Arial"/>
                <w:sz w:val="18"/>
                <w:szCs w:val="18"/>
              </w:rPr>
            </w:pPr>
            <w:r w:rsidRPr="002A1D3B">
              <w:rPr>
                <w:rFonts w:ascii="Arial" w:hAnsi="Arial" w:cs="Arial"/>
                <w:sz w:val="18"/>
                <w:szCs w:val="18"/>
              </w:rPr>
              <w:t>1</w:t>
            </w:r>
            <w:r>
              <w:rPr>
                <w:rFonts w:ascii="Arial" w:hAnsi="Arial" w:cs="Arial"/>
                <w:sz w:val="18"/>
                <w:szCs w:val="18"/>
              </w:rPr>
              <w:t>5 468,0</w:t>
            </w:r>
          </w:p>
        </w:tc>
        <w:tc>
          <w:tcPr>
            <w:tcW w:w="2693" w:type="dxa"/>
          </w:tcPr>
          <w:p w:rsidR="00E54FE4" w:rsidRPr="00703D7B" w:rsidRDefault="00E54FE4" w:rsidP="00FA3593">
            <w:pPr>
              <w:spacing w:after="0" w:line="240" w:lineRule="auto"/>
              <w:jc w:val="center"/>
              <w:rPr>
                <w:rFonts w:ascii="Arial" w:hAnsi="Arial" w:cs="Arial"/>
                <w:sz w:val="18"/>
                <w:szCs w:val="18"/>
              </w:rPr>
            </w:pPr>
            <w:r>
              <w:rPr>
                <w:rFonts w:ascii="Arial" w:hAnsi="Arial" w:cs="Arial"/>
                <w:sz w:val="18"/>
                <w:szCs w:val="18"/>
              </w:rPr>
              <w:t>11 349,2</w:t>
            </w:r>
          </w:p>
        </w:tc>
      </w:tr>
      <w:tr w:rsidR="00E54FE4" w:rsidTr="00E54FE4">
        <w:tc>
          <w:tcPr>
            <w:tcW w:w="468" w:type="dxa"/>
          </w:tcPr>
          <w:p w:rsidR="00E54FE4" w:rsidRPr="00F72A93" w:rsidRDefault="00E54FE4" w:rsidP="00FA3593">
            <w:pPr>
              <w:spacing w:after="0" w:line="240" w:lineRule="auto"/>
              <w:jc w:val="center"/>
              <w:rPr>
                <w:rFonts w:ascii="Arial" w:hAnsi="Arial" w:cs="Arial"/>
                <w:sz w:val="18"/>
                <w:szCs w:val="18"/>
              </w:rPr>
            </w:pPr>
            <w:r w:rsidRPr="00F72A93">
              <w:rPr>
                <w:rFonts w:ascii="Arial" w:hAnsi="Arial" w:cs="Arial"/>
                <w:sz w:val="18"/>
                <w:szCs w:val="18"/>
              </w:rPr>
              <w:t>7</w:t>
            </w:r>
          </w:p>
        </w:tc>
        <w:tc>
          <w:tcPr>
            <w:tcW w:w="6267" w:type="dxa"/>
          </w:tcPr>
          <w:p w:rsidR="00E54FE4" w:rsidRPr="00703D7B" w:rsidRDefault="00E54FE4" w:rsidP="00FA3593">
            <w:pPr>
              <w:spacing w:after="0" w:line="240" w:lineRule="auto"/>
              <w:jc w:val="both"/>
              <w:rPr>
                <w:rFonts w:ascii="Arial" w:hAnsi="Arial" w:cs="Arial"/>
                <w:sz w:val="18"/>
                <w:szCs w:val="18"/>
              </w:rPr>
            </w:pPr>
            <w:r w:rsidRPr="00703D7B">
              <w:rPr>
                <w:rFonts w:ascii="Arial" w:hAnsi="Arial" w:cs="Arial"/>
                <w:sz w:val="18"/>
                <w:szCs w:val="18"/>
              </w:rPr>
              <w:t>Подпрограмма «Развитие культуры на территории Краснополянского сельского поселения»</w:t>
            </w:r>
          </w:p>
        </w:tc>
        <w:tc>
          <w:tcPr>
            <w:tcW w:w="1843" w:type="dxa"/>
          </w:tcPr>
          <w:p w:rsidR="00E54FE4" w:rsidRPr="00703D7B" w:rsidRDefault="00E54FE4" w:rsidP="00FA3593">
            <w:pPr>
              <w:spacing w:after="0" w:line="240" w:lineRule="auto"/>
              <w:jc w:val="center"/>
              <w:rPr>
                <w:rFonts w:ascii="Arial" w:hAnsi="Arial" w:cs="Arial"/>
                <w:sz w:val="18"/>
                <w:szCs w:val="18"/>
              </w:rPr>
            </w:pPr>
            <w:r w:rsidRPr="00703D7B">
              <w:rPr>
                <w:rFonts w:ascii="Arial" w:hAnsi="Arial" w:cs="Arial"/>
                <w:sz w:val="18"/>
                <w:szCs w:val="18"/>
              </w:rPr>
              <w:t>0660000000</w:t>
            </w:r>
          </w:p>
        </w:tc>
        <w:tc>
          <w:tcPr>
            <w:tcW w:w="2268" w:type="dxa"/>
          </w:tcPr>
          <w:p w:rsidR="00E54FE4" w:rsidRPr="002B1CBF" w:rsidRDefault="00E54FE4" w:rsidP="00FA3593">
            <w:pPr>
              <w:spacing w:after="0" w:line="240" w:lineRule="auto"/>
              <w:jc w:val="center"/>
              <w:rPr>
                <w:rFonts w:ascii="Arial" w:hAnsi="Arial" w:cs="Arial"/>
                <w:sz w:val="18"/>
                <w:szCs w:val="18"/>
              </w:rPr>
            </w:pPr>
            <w:r>
              <w:rPr>
                <w:rFonts w:ascii="Arial" w:hAnsi="Arial" w:cs="Arial"/>
                <w:sz w:val="18"/>
                <w:szCs w:val="18"/>
              </w:rPr>
              <w:t>37 460,7</w:t>
            </w:r>
          </w:p>
        </w:tc>
        <w:tc>
          <w:tcPr>
            <w:tcW w:w="2126" w:type="dxa"/>
          </w:tcPr>
          <w:p w:rsidR="00E54FE4" w:rsidRPr="00703D7B" w:rsidRDefault="00E54FE4" w:rsidP="00FA3593">
            <w:pPr>
              <w:spacing w:after="0" w:line="240" w:lineRule="auto"/>
              <w:jc w:val="center"/>
              <w:rPr>
                <w:rFonts w:ascii="Arial" w:hAnsi="Arial" w:cs="Arial"/>
                <w:sz w:val="18"/>
                <w:szCs w:val="18"/>
              </w:rPr>
            </w:pPr>
            <w:r>
              <w:rPr>
                <w:rFonts w:ascii="Arial" w:hAnsi="Arial" w:cs="Arial"/>
                <w:sz w:val="18"/>
                <w:szCs w:val="18"/>
              </w:rPr>
              <w:t>31 584,9</w:t>
            </w:r>
          </w:p>
        </w:tc>
        <w:tc>
          <w:tcPr>
            <w:tcW w:w="2693" w:type="dxa"/>
          </w:tcPr>
          <w:p w:rsidR="00E54FE4" w:rsidRPr="00703D7B" w:rsidRDefault="00E54FE4" w:rsidP="00FA3593">
            <w:pPr>
              <w:spacing w:after="0" w:line="240" w:lineRule="auto"/>
              <w:jc w:val="center"/>
              <w:rPr>
                <w:rFonts w:ascii="Arial" w:hAnsi="Arial" w:cs="Arial"/>
                <w:sz w:val="18"/>
                <w:szCs w:val="18"/>
              </w:rPr>
            </w:pPr>
            <w:r>
              <w:rPr>
                <w:rFonts w:ascii="Arial" w:hAnsi="Arial" w:cs="Arial"/>
                <w:sz w:val="18"/>
                <w:szCs w:val="18"/>
              </w:rPr>
              <w:t>33 605,6</w:t>
            </w:r>
          </w:p>
        </w:tc>
      </w:tr>
      <w:tr w:rsidR="00E54FE4" w:rsidTr="00E54FE4">
        <w:tc>
          <w:tcPr>
            <w:tcW w:w="468" w:type="dxa"/>
          </w:tcPr>
          <w:p w:rsidR="00E54FE4" w:rsidRPr="00F72A93" w:rsidRDefault="00E54FE4" w:rsidP="00FA3593">
            <w:pPr>
              <w:spacing w:after="0" w:line="240" w:lineRule="auto"/>
              <w:jc w:val="center"/>
              <w:rPr>
                <w:rFonts w:ascii="Arial" w:hAnsi="Arial" w:cs="Arial"/>
                <w:sz w:val="18"/>
                <w:szCs w:val="18"/>
              </w:rPr>
            </w:pPr>
            <w:r w:rsidRPr="00F72A93">
              <w:rPr>
                <w:rFonts w:ascii="Arial" w:hAnsi="Arial" w:cs="Arial"/>
                <w:sz w:val="18"/>
                <w:szCs w:val="18"/>
              </w:rPr>
              <w:t>8</w:t>
            </w:r>
          </w:p>
        </w:tc>
        <w:tc>
          <w:tcPr>
            <w:tcW w:w="6267" w:type="dxa"/>
          </w:tcPr>
          <w:p w:rsidR="00E54FE4" w:rsidRPr="00703D7B" w:rsidRDefault="00E54FE4" w:rsidP="00FA3593">
            <w:pPr>
              <w:spacing w:after="0" w:line="240" w:lineRule="auto"/>
              <w:jc w:val="both"/>
              <w:rPr>
                <w:rFonts w:ascii="Arial" w:hAnsi="Arial" w:cs="Arial"/>
                <w:sz w:val="18"/>
                <w:szCs w:val="18"/>
              </w:rPr>
            </w:pPr>
            <w:r w:rsidRPr="00703D7B">
              <w:rPr>
                <w:rFonts w:ascii="Arial" w:hAnsi="Arial" w:cs="Arial"/>
                <w:sz w:val="18"/>
                <w:szCs w:val="18"/>
              </w:rPr>
              <w:t>Подпрограмма «Социальная политика на территории Краснополянского сельского поселения»</w:t>
            </w:r>
          </w:p>
        </w:tc>
        <w:tc>
          <w:tcPr>
            <w:tcW w:w="1843" w:type="dxa"/>
          </w:tcPr>
          <w:p w:rsidR="00E54FE4" w:rsidRPr="00703D7B" w:rsidRDefault="00E54FE4" w:rsidP="00FA3593">
            <w:pPr>
              <w:spacing w:after="0" w:line="240" w:lineRule="auto"/>
              <w:jc w:val="center"/>
              <w:rPr>
                <w:rFonts w:ascii="Arial" w:hAnsi="Arial" w:cs="Arial"/>
                <w:sz w:val="18"/>
                <w:szCs w:val="18"/>
              </w:rPr>
            </w:pPr>
            <w:r w:rsidRPr="00703D7B">
              <w:rPr>
                <w:rFonts w:ascii="Arial" w:hAnsi="Arial" w:cs="Arial"/>
                <w:sz w:val="18"/>
                <w:szCs w:val="18"/>
              </w:rPr>
              <w:t>0670000000</w:t>
            </w:r>
          </w:p>
        </w:tc>
        <w:tc>
          <w:tcPr>
            <w:tcW w:w="2268" w:type="dxa"/>
          </w:tcPr>
          <w:p w:rsidR="00E54FE4" w:rsidRPr="002B1CBF" w:rsidRDefault="00E54FE4" w:rsidP="00FA3593">
            <w:pPr>
              <w:spacing w:after="0" w:line="240" w:lineRule="auto"/>
              <w:jc w:val="center"/>
              <w:rPr>
                <w:rFonts w:ascii="Arial" w:hAnsi="Arial" w:cs="Arial"/>
                <w:sz w:val="18"/>
                <w:szCs w:val="18"/>
              </w:rPr>
            </w:pPr>
            <w:r w:rsidRPr="002B1CBF">
              <w:rPr>
                <w:rFonts w:ascii="Arial" w:hAnsi="Arial" w:cs="Arial"/>
                <w:sz w:val="18"/>
                <w:szCs w:val="18"/>
              </w:rPr>
              <w:t>1</w:t>
            </w:r>
            <w:r>
              <w:rPr>
                <w:rFonts w:ascii="Arial" w:hAnsi="Arial" w:cs="Arial"/>
                <w:sz w:val="18"/>
                <w:szCs w:val="18"/>
              </w:rPr>
              <w:t> </w:t>
            </w:r>
            <w:r w:rsidRPr="002B1CBF">
              <w:rPr>
                <w:rFonts w:ascii="Arial" w:hAnsi="Arial" w:cs="Arial"/>
                <w:sz w:val="18"/>
                <w:szCs w:val="18"/>
              </w:rPr>
              <w:t>5</w:t>
            </w:r>
            <w:r>
              <w:rPr>
                <w:rFonts w:ascii="Arial" w:hAnsi="Arial" w:cs="Arial"/>
                <w:sz w:val="18"/>
                <w:szCs w:val="18"/>
              </w:rPr>
              <w:t>97,9</w:t>
            </w:r>
          </w:p>
        </w:tc>
        <w:tc>
          <w:tcPr>
            <w:tcW w:w="2126" w:type="dxa"/>
          </w:tcPr>
          <w:p w:rsidR="00E54FE4" w:rsidRPr="00703D7B" w:rsidRDefault="00E54FE4" w:rsidP="00FA3593">
            <w:pPr>
              <w:spacing w:after="0" w:line="240" w:lineRule="auto"/>
              <w:jc w:val="center"/>
              <w:rPr>
                <w:rFonts w:ascii="Arial" w:hAnsi="Arial" w:cs="Arial"/>
                <w:sz w:val="18"/>
                <w:szCs w:val="18"/>
              </w:rPr>
            </w:pPr>
            <w:r>
              <w:rPr>
                <w:rFonts w:ascii="Arial" w:hAnsi="Arial" w:cs="Arial"/>
                <w:sz w:val="18"/>
                <w:szCs w:val="18"/>
              </w:rPr>
              <w:t>1 244,1</w:t>
            </w:r>
          </w:p>
        </w:tc>
        <w:tc>
          <w:tcPr>
            <w:tcW w:w="2693" w:type="dxa"/>
          </w:tcPr>
          <w:p w:rsidR="00E54FE4" w:rsidRPr="00703D7B" w:rsidRDefault="00E54FE4" w:rsidP="00FA3593">
            <w:pPr>
              <w:spacing w:after="0" w:line="240" w:lineRule="auto"/>
              <w:jc w:val="center"/>
              <w:rPr>
                <w:rFonts w:ascii="Arial" w:hAnsi="Arial" w:cs="Arial"/>
                <w:sz w:val="18"/>
                <w:szCs w:val="18"/>
              </w:rPr>
            </w:pPr>
            <w:r>
              <w:rPr>
                <w:rFonts w:ascii="Arial" w:hAnsi="Arial" w:cs="Arial"/>
                <w:sz w:val="18"/>
                <w:szCs w:val="18"/>
              </w:rPr>
              <w:t>1 266,3</w:t>
            </w:r>
          </w:p>
          <w:p w:rsidR="00E54FE4" w:rsidRPr="00703D7B" w:rsidRDefault="00E54FE4" w:rsidP="00FA3593">
            <w:pPr>
              <w:spacing w:after="0" w:line="240" w:lineRule="auto"/>
              <w:jc w:val="center"/>
              <w:rPr>
                <w:rFonts w:ascii="Arial" w:hAnsi="Arial" w:cs="Arial"/>
                <w:sz w:val="18"/>
                <w:szCs w:val="18"/>
              </w:rPr>
            </w:pPr>
          </w:p>
        </w:tc>
      </w:tr>
      <w:tr w:rsidR="00E54FE4" w:rsidTr="00E54FE4">
        <w:tc>
          <w:tcPr>
            <w:tcW w:w="468" w:type="dxa"/>
          </w:tcPr>
          <w:p w:rsidR="00E54FE4" w:rsidRPr="00F72A93" w:rsidRDefault="00E54FE4" w:rsidP="00FA3593">
            <w:pPr>
              <w:spacing w:after="0" w:line="240" w:lineRule="auto"/>
              <w:jc w:val="center"/>
              <w:rPr>
                <w:rFonts w:ascii="Arial" w:hAnsi="Arial" w:cs="Arial"/>
                <w:sz w:val="18"/>
                <w:szCs w:val="18"/>
              </w:rPr>
            </w:pPr>
            <w:r w:rsidRPr="00F72A93">
              <w:rPr>
                <w:rFonts w:ascii="Arial" w:hAnsi="Arial" w:cs="Arial"/>
                <w:sz w:val="18"/>
                <w:szCs w:val="18"/>
              </w:rPr>
              <w:t>9</w:t>
            </w:r>
          </w:p>
        </w:tc>
        <w:tc>
          <w:tcPr>
            <w:tcW w:w="6267" w:type="dxa"/>
          </w:tcPr>
          <w:p w:rsidR="00E54FE4" w:rsidRPr="00703D7B" w:rsidRDefault="00E54FE4" w:rsidP="00FA3593">
            <w:pPr>
              <w:spacing w:after="0" w:line="240" w:lineRule="auto"/>
              <w:jc w:val="both"/>
              <w:rPr>
                <w:rFonts w:ascii="Arial" w:hAnsi="Arial" w:cs="Arial"/>
                <w:sz w:val="18"/>
                <w:szCs w:val="18"/>
              </w:rPr>
            </w:pPr>
            <w:r w:rsidRPr="00703D7B">
              <w:rPr>
                <w:rFonts w:ascii="Arial" w:hAnsi="Arial" w:cs="Arial"/>
                <w:sz w:val="18"/>
                <w:szCs w:val="18"/>
              </w:rPr>
              <w:t>Подпрограмма «Развитие физической культуры и спорта на территории Краснополянского сельского поселения»</w:t>
            </w:r>
          </w:p>
        </w:tc>
        <w:tc>
          <w:tcPr>
            <w:tcW w:w="1843" w:type="dxa"/>
          </w:tcPr>
          <w:p w:rsidR="00E54FE4" w:rsidRPr="00703D7B" w:rsidRDefault="00E54FE4" w:rsidP="00FA3593">
            <w:pPr>
              <w:spacing w:after="0" w:line="240" w:lineRule="auto"/>
              <w:jc w:val="center"/>
              <w:rPr>
                <w:rFonts w:ascii="Arial" w:hAnsi="Arial" w:cs="Arial"/>
                <w:sz w:val="18"/>
                <w:szCs w:val="18"/>
              </w:rPr>
            </w:pPr>
            <w:r w:rsidRPr="00703D7B">
              <w:rPr>
                <w:rFonts w:ascii="Arial" w:hAnsi="Arial" w:cs="Arial"/>
                <w:sz w:val="18"/>
                <w:szCs w:val="18"/>
              </w:rPr>
              <w:t>0680000000</w:t>
            </w:r>
          </w:p>
        </w:tc>
        <w:tc>
          <w:tcPr>
            <w:tcW w:w="2268" w:type="dxa"/>
          </w:tcPr>
          <w:p w:rsidR="00E54FE4" w:rsidRPr="00703D7B" w:rsidRDefault="00E54FE4" w:rsidP="00FA3593">
            <w:pPr>
              <w:spacing w:after="0" w:line="240" w:lineRule="auto"/>
              <w:jc w:val="center"/>
              <w:rPr>
                <w:rFonts w:ascii="Arial" w:hAnsi="Arial" w:cs="Arial"/>
                <w:sz w:val="18"/>
                <w:szCs w:val="18"/>
              </w:rPr>
            </w:pPr>
            <w:r>
              <w:rPr>
                <w:rFonts w:ascii="Arial" w:hAnsi="Arial" w:cs="Arial"/>
                <w:sz w:val="18"/>
                <w:szCs w:val="18"/>
              </w:rPr>
              <w:t>2 156,1</w:t>
            </w:r>
          </w:p>
        </w:tc>
        <w:tc>
          <w:tcPr>
            <w:tcW w:w="2126" w:type="dxa"/>
          </w:tcPr>
          <w:p w:rsidR="00E54FE4" w:rsidRPr="00703D7B" w:rsidRDefault="00E54FE4" w:rsidP="00FA3593">
            <w:pPr>
              <w:spacing w:after="0" w:line="240" w:lineRule="auto"/>
              <w:jc w:val="center"/>
              <w:rPr>
                <w:rFonts w:ascii="Arial" w:hAnsi="Arial" w:cs="Arial"/>
                <w:sz w:val="18"/>
                <w:szCs w:val="18"/>
              </w:rPr>
            </w:pPr>
            <w:r w:rsidRPr="00703D7B">
              <w:rPr>
                <w:rFonts w:ascii="Arial" w:hAnsi="Arial" w:cs="Arial"/>
                <w:sz w:val="18"/>
                <w:szCs w:val="18"/>
              </w:rPr>
              <w:t>1</w:t>
            </w:r>
            <w:r>
              <w:rPr>
                <w:rFonts w:ascii="Arial" w:hAnsi="Arial" w:cs="Arial"/>
                <w:sz w:val="18"/>
                <w:szCs w:val="18"/>
              </w:rPr>
              <w:t> 413,3</w:t>
            </w:r>
          </w:p>
        </w:tc>
        <w:tc>
          <w:tcPr>
            <w:tcW w:w="2693" w:type="dxa"/>
          </w:tcPr>
          <w:p w:rsidR="00E54FE4" w:rsidRPr="00703D7B" w:rsidRDefault="00E54FE4" w:rsidP="00FA3593">
            <w:pPr>
              <w:spacing w:after="0" w:line="240" w:lineRule="auto"/>
              <w:jc w:val="center"/>
              <w:rPr>
                <w:rFonts w:ascii="Arial" w:hAnsi="Arial" w:cs="Arial"/>
                <w:sz w:val="18"/>
                <w:szCs w:val="18"/>
              </w:rPr>
            </w:pPr>
            <w:r w:rsidRPr="00703D7B">
              <w:rPr>
                <w:rFonts w:ascii="Arial" w:hAnsi="Arial" w:cs="Arial"/>
                <w:sz w:val="18"/>
                <w:szCs w:val="18"/>
              </w:rPr>
              <w:t>1</w:t>
            </w:r>
            <w:r>
              <w:rPr>
                <w:rFonts w:ascii="Arial" w:hAnsi="Arial" w:cs="Arial"/>
                <w:sz w:val="18"/>
                <w:szCs w:val="18"/>
              </w:rPr>
              <w:t> 433,6</w:t>
            </w:r>
          </w:p>
        </w:tc>
      </w:tr>
      <w:tr w:rsidR="00E54FE4" w:rsidTr="00E54FE4">
        <w:tc>
          <w:tcPr>
            <w:tcW w:w="468" w:type="dxa"/>
          </w:tcPr>
          <w:p w:rsidR="00E54FE4" w:rsidRPr="00F72A93" w:rsidRDefault="00E54FE4" w:rsidP="00FA3593">
            <w:pPr>
              <w:spacing w:after="0" w:line="240" w:lineRule="auto"/>
              <w:jc w:val="center"/>
              <w:rPr>
                <w:rFonts w:ascii="Arial" w:hAnsi="Arial" w:cs="Arial"/>
                <w:sz w:val="18"/>
                <w:szCs w:val="18"/>
              </w:rPr>
            </w:pPr>
            <w:r w:rsidRPr="00F72A93">
              <w:rPr>
                <w:rFonts w:ascii="Arial" w:hAnsi="Arial" w:cs="Arial"/>
                <w:sz w:val="18"/>
                <w:szCs w:val="18"/>
              </w:rPr>
              <w:t>10</w:t>
            </w:r>
          </w:p>
        </w:tc>
        <w:tc>
          <w:tcPr>
            <w:tcW w:w="6267" w:type="dxa"/>
          </w:tcPr>
          <w:p w:rsidR="00E54FE4" w:rsidRPr="00703D7B" w:rsidRDefault="00E54FE4" w:rsidP="00FA3593">
            <w:pPr>
              <w:spacing w:after="0" w:line="240" w:lineRule="auto"/>
              <w:jc w:val="both"/>
              <w:rPr>
                <w:rFonts w:ascii="Arial" w:hAnsi="Arial" w:cs="Arial"/>
                <w:sz w:val="18"/>
                <w:szCs w:val="18"/>
              </w:rPr>
            </w:pPr>
            <w:r w:rsidRPr="00703D7B">
              <w:rPr>
                <w:rFonts w:ascii="Arial" w:hAnsi="Arial" w:cs="Arial"/>
                <w:sz w:val="18"/>
                <w:szCs w:val="18"/>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1843" w:type="dxa"/>
          </w:tcPr>
          <w:p w:rsidR="00E54FE4" w:rsidRPr="00703D7B" w:rsidRDefault="00E54FE4" w:rsidP="00FA3593">
            <w:pPr>
              <w:spacing w:after="0" w:line="240" w:lineRule="auto"/>
              <w:jc w:val="center"/>
              <w:rPr>
                <w:rFonts w:ascii="Arial" w:hAnsi="Arial" w:cs="Arial"/>
                <w:sz w:val="18"/>
                <w:szCs w:val="18"/>
              </w:rPr>
            </w:pPr>
            <w:r w:rsidRPr="00703D7B">
              <w:rPr>
                <w:rFonts w:ascii="Arial" w:hAnsi="Arial" w:cs="Arial"/>
                <w:sz w:val="18"/>
                <w:szCs w:val="18"/>
              </w:rPr>
              <w:t>0690000000</w:t>
            </w:r>
          </w:p>
        </w:tc>
        <w:tc>
          <w:tcPr>
            <w:tcW w:w="2268" w:type="dxa"/>
          </w:tcPr>
          <w:p w:rsidR="00E54FE4" w:rsidRPr="00703D7B" w:rsidRDefault="00E54FE4" w:rsidP="00FA3593">
            <w:pPr>
              <w:spacing w:after="0" w:line="240" w:lineRule="auto"/>
              <w:jc w:val="center"/>
              <w:rPr>
                <w:rFonts w:ascii="Arial" w:hAnsi="Arial" w:cs="Arial"/>
                <w:sz w:val="18"/>
                <w:szCs w:val="18"/>
              </w:rPr>
            </w:pPr>
            <w:r w:rsidRPr="00703D7B">
              <w:rPr>
                <w:rFonts w:ascii="Arial" w:hAnsi="Arial" w:cs="Arial"/>
                <w:sz w:val="18"/>
                <w:szCs w:val="18"/>
              </w:rPr>
              <w:t>1</w:t>
            </w:r>
            <w:r>
              <w:rPr>
                <w:rFonts w:ascii="Arial" w:hAnsi="Arial" w:cs="Arial"/>
                <w:sz w:val="18"/>
                <w:szCs w:val="18"/>
              </w:rPr>
              <w:t>5 956,6</w:t>
            </w:r>
          </w:p>
        </w:tc>
        <w:tc>
          <w:tcPr>
            <w:tcW w:w="2126" w:type="dxa"/>
          </w:tcPr>
          <w:p w:rsidR="00E54FE4" w:rsidRPr="00703D7B" w:rsidRDefault="00E54FE4" w:rsidP="00FA3593">
            <w:pPr>
              <w:spacing w:after="0" w:line="240" w:lineRule="auto"/>
              <w:jc w:val="center"/>
              <w:rPr>
                <w:rFonts w:ascii="Arial" w:hAnsi="Arial" w:cs="Arial"/>
                <w:sz w:val="18"/>
                <w:szCs w:val="18"/>
              </w:rPr>
            </w:pPr>
            <w:r>
              <w:rPr>
                <w:rFonts w:ascii="Arial" w:hAnsi="Arial" w:cs="Arial"/>
                <w:sz w:val="18"/>
                <w:szCs w:val="18"/>
              </w:rPr>
              <w:t>13 444,6</w:t>
            </w:r>
          </w:p>
        </w:tc>
        <w:tc>
          <w:tcPr>
            <w:tcW w:w="2693" w:type="dxa"/>
          </w:tcPr>
          <w:p w:rsidR="00E54FE4" w:rsidRPr="00703D7B" w:rsidRDefault="00E54FE4" w:rsidP="00FA3593">
            <w:pPr>
              <w:spacing w:after="0" w:line="240" w:lineRule="auto"/>
              <w:jc w:val="center"/>
              <w:rPr>
                <w:rFonts w:ascii="Arial" w:hAnsi="Arial" w:cs="Arial"/>
                <w:sz w:val="18"/>
                <w:szCs w:val="18"/>
              </w:rPr>
            </w:pPr>
            <w:r w:rsidRPr="00703D7B">
              <w:rPr>
                <w:rFonts w:ascii="Arial" w:hAnsi="Arial" w:cs="Arial"/>
                <w:sz w:val="18"/>
                <w:szCs w:val="18"/>
              </w:rPr>
              <w:t>1</w:t>
            </w:r>
            <w:r>
              <w:rPr>
                <w:rFonts w:ascii="Arial" w:hAnsi="Arial" w:cs="Arial"/>
                <w:sz w:val="18"/>
                <w:szCs w:val="18"/>
              </w:rPr>
              <w:t>3 916,0</w:t>
            </w:r>
          </w:p>
        </w:tc>
      </w:tr>
      <w:tr w:rsidR="00E54FE4" w:rsidTr="00E54FE4">
        <w:tc>
          <w:tcPr>
            <w:tcW w:w="468" w:type="dxa"/>
          </w:tcPr>
          <w:p w:rsidR="00E54FE4" w:rsidRPr="00F72A93" w:rsidRDefault="00E54FE4" w:rsidP="00FA3593">
            <w:pPr>
              <w:spacing w:after="0" w:line="240" w:lineRule="auto"/>
              <w:jc w:val="center"/>
              <w:rPr>
                <w:rFonts w:ascii="Arial" w:hAnsi="Arial" w:cs="Arial"/>
                <w:sz w:val="18"/>
                <w:szCs w:val="18"/>
              </w:rPr>
            </w:pPr>
            <w:r>
              <w:rPr>
                <w:rFonts w:ascii="Arial" w:hAnsi="Arial" w:cs="Arial"/>
                <w:sz w:val="18"/>
                <w:szCs w:val="18"/>
              </w:rPr>
              <w:t>11</w:t>
            </w:r>
          </w:p>
        </w:tc>
        <w:tc>
          <w:tcPr>
            <w:tcW w:w="6267" w:type="dxa"/>
          </w:tcPr>
          <w:p w:rsidR="00E54FE4" w:rsidRPr="00703D7B" w:rsidRDefault="00E54FE4" w:rsidP="00FA3593">
            <w:pPr>
              <w:spacing w:after="0" w:line="240" w:lineRule="auto"/>
              <w:jc w:val="both"/>
              <w:rPr>
                <w:rFonts w:ascii="Arial" w:hAnsi="Arial" w:cs="Arial"/>
                <w:sz w:val="18"/>
                <w:szCs w:val="18"/>
              </w:rPr>
            </w:pPr>
            <w:r w:rsidRPr="00C23384">
              <w:rPr>
                <w:rFonts w:ascii="Arial" w:hAnsi="Arial" w:cs="Arial"/>
                <w:sz w:val="18"/>
                <w:szCs w:val="18"/>
              </w:rPr>
              <w:t xml:space="preserve">Подпрограмма </w:t>
            </w:r>
            <w:r>
              <w:rPr>
                <w:rFonts w:ascii="Arial" w:hAnsi="Arial" w:cs="Arial"/>
                <w:sz w:val="18"/>
                <w:szCs w:val="18"/>
              </w:rPr>
              <w:t>«</w:t>
            </w:r>
            <w:r w:rsidRPr="00C23384">
              <w:rPr>
                <w:rFonts w:ascii="Arial" w:hAnsi="Arial" w:cs="Arial"/>
                <w:sz w:val="18"/>
                <w:szCs w:val="18"/>
              </w:rPr>
              <w:t>Формирование жилищного фонда для переселения граждан из жилых помещений, признанных непригодными для проживания и (или) с высоким уровнем износа и обеспечение малоимущих граждан жилыми помещениями по договорам социального найма на территории Краснополянского сельского поселения</w:t>
            </w:r>
            <w:r>
              <w:rPr>
                <w:rFonts w:ascii="Arial" w:hAnsi="Arial" w:cs="Arial"/>
                <w:sz w:val="18"/>
                <w:szCs w:val="18"/>
              </w:rPr>
              <w:t>»</w:t>
            </w:r>
          </w:p>
        </w:tc>
        <w:tc>
          <w:tcPr>
            <w:tcW w:w="1843" w:type="dxa"/>
          </w:tcPr>
          <w:p w:rsidR="00E54FE4" w:rsidRPr="00703D7B" w:rsidRDefault="00E54FE4" w:rsidP="00FA3593">
            <w:pPr>
              <w:spacing w:after="0" w:line="240" w:lineRule="auto"/>
              <w:jc w:val="center"/>
              <w:rPr>
                <w:rFonts w:ascii="Arial" w:hAnsi="Arial" w:cs="Arial"/>
                <w:sz w:val="18"/>
                <w:szCs w:val="18"/>
              </w:rPr>
            </w:pPr>
            <w:r>
              <w:rPr>
                <w:rFonts w:ascii="Arial" w:hAnsi="Arial" w:cs="Arial"/>
                <w:sz w:val="18"/>
                <w:szCs w:val="18"/>
              </w:rPr>
              <w:t>06Ж0100000</w:t>
            </w:r>
          </w:p>
        </w:tc>
        <w:tc>
          <w:tcPr>
            <w:tcW w:w="2268" w:type="dxa"/>
          </w:tcPr>
          <w:p w:rsidR="00E54FE4" w:rsidRPr="00703D7B" w:rsidRDefault="00E54FE4" w:rsidP="00FA3593">
            <w:pPr>
              <w:spacing w:after="0" w:line="240" w:lineRule="auto"/>
              <w:jc w:val="center"/>
              <w:rPr>
                <w:rFonts w:ascii="Arial" w:hAnsi="Arial" w:cs="Arial"/>
                <w:sz w:val="18"/>
                <w:szCs w:val="18"/>
              </w:rPr>
            </w:pPr>
            <w:r>
              <w:rPr>
                <w:rFonts w:ascii="Arial" w:hAnsi="Arial" w:cs="Arial"/>
                <w:sz w:val="18"/>
                <w:szCs w:val="18"/>
              </w:rPr>
              <w:t>11 130,0</w:t>
            </w:r>
          </w:p>
        </w:tc>
        <w:tc>
          <w:tcPr>
            <w:tcW w:w="2126" w:type="dxa"/>
          </w:tcPr>
          <w:p w:rsidR="00E54FE4" w:rsidRDefault="00E54FE4" w:rsidP="00FA3593">
            <w:pPr>
              <w:spacing w:after="0" w:line="240" w:lineRule="auto"/>
              <w:jc w:val="center"/>
              <w:rPr>
                <w:rFonts w:ascii="Arial" w:hAnsi="Arial" w:cs="Arial"/>
                <w:sz w:val="18"/>
                <w:szCs w:val="18"/>
              </w:rPr>
            </w:pPr>
            <w:r>
              <w:rPr>
                <w:rFonts w:ascii="Arial" w:hAnsi="Arial" w:cs="Arial"/>
                <w:sz w:val="18"/>
                <w:szCs w:val="18"/>
              </w:rPr>
              <w:t>0,0</w:t>
            </w:r>
          </w:p>
        </w:tc>
        <w:tc>
          <w:tcPr>
            <w:tcW w:w="2693" w:type="dxa"/>
          </w:tcPr>
          <w:p w:rsidR="00E54FE4" w:rsidRPr="00703D7B" w:rsidRDefault="00E54FE4" w:rsidP="00FA3593">
            <w:pPr>
              <w:spacing w:after="0" w:line="240" w:lineRule="auto"/>
              <w:jc w:val="center"/>
              <w:rPr>
                <w:rFonts w:ascii="Arial" w:hAnsi="Arial" w:cs="Arial"/>
                <w:sz w:val="18"/>
                <w:szCs w:val="18"/>
              </w:rPr>
            </w:pPr>
            <w:r>
              <w:rPr>
                <w:rFonts w:ascii="Arial" w:hAnsi="Arial" w:cs="Arial"/>
                <w:sz w:val="18"/>
                <w:szCs w:val="18"/>
              </w:rPr>
              <w:t>0,0</w:t>
            </w:r>
          </w:p>
        </w:tc>
      </w:tr>
      <w:tr w:rsidR="00E54FE4" w:rsidTr="00E54FE4">
        <w:tc>
          <w:tcPr>
            <w:tcW w:w="468" w:type="dxa"/>
          </w:tcPr>
          <w:p w:rsidR="00E54FE4" w:rsidRPr="00F72A93" w:rsidRDefault="00E54FE4" w:rsidP="00FA3593">
            <w:pPr>
              <w:spacing w:after="0" w:line="240" w:lineRule="auto"/>
              <w:jc w:val="center"/>
              <w:rPr>
                <w:rFonts w:ascii="Arial" w:hAnsi="Arial" w:cs="Arial"/>
                <w:sz w:val="18"/>
                <w:szCs w:val="18"/>
              </w:rPr>
            </w:pPr>
            <w:r>
              <w:rPr>
                <w:rFonts w:ascii="Arial" w:hAnsi="Arial" w:cs="Arial"/>
                <w:sz w:val="18"/>
                <w:szCs w:val="18"/>
              </w:rPr>
              <w:t>12</w:t>
            </w:r>
          </w:p>
        </w:tc>
        <w:tc>
          <w:tcPr>
            <w:tcW w:w="6267" w:type="dxa"/>
          </w:tcPr>
          <w:p w:rsidR="00E54FE4" w:rsidRPr="00703D7B" w:rsidRDefault="00E54FE4" w:rsidP="00FA3593">
            <w:pPr>
              <w:spacing w:after="0" w:line="240" w:lineRule="auto"/>
              <w:jc w:val="both"/>
              <w:rPr>
                <w:rFonts w:ascii="Arial" w:hAnsi="Arial" w:cs="Arial"/>
                <w:sz w:val="18"/>
                <w:szCs w:val="18"/>
              </w:rPr>
            </w:pPr>
            <w:r w:rsidRPr="00703D7B">
              <w:rPr>
                <w:rFonts w:ascii="Arial" w:hAnsi="Arial" w:cs="Arial"/>
                <w:sz w:val="18"/>
                <w:szCs w:val="18"/>
              </w:rPr>
              <w:t xml:space="preserve">Подпрограмма </w:t>
            </w:r>
            <w:r>
              <w:rPr>
                <w:rFonts w:ascii="Arial" w:hAnsi="Arial" w:cs="Arial"/>
                <w:sz w:val="18"/>
                <w:szCs w:val="18"/>
              </w:rPr>
              <w:t>«</w:t>
            </w:r>
            <w:r w:rsidRPr="00703D7B">
              <w:rPr>
                <w:rFonts w:ascii="Arial" w:hAnsi="Arial" w:cs="Arial"/>
                <w:sz w:val="18"/>
                <w:szCs w:val="18"/>
              </w:rPr>
              <w:t>Молодежная политика на территории Краснополянского сельского поселения</w:t>
            </w:r>
            <w:r>
              <w:rPr>
                <w:rFonts w:ascii="Arial" w:hAnsi="Arial" w:cs="Arial"/>
                <w:sz w:val="18"/>
                <w:szCs w:val="18"/>
              </w:rPr>
              <w:t>»</w:t>
            </w:r>
          </w:p>
        </w:tc>
        <w:tc>
          <w:tcPr>
            <w:tcW w:w="1843" w:type="dxa"/>
          </w:tcPr>
          <w:p w:rsidR="00E54FE4" w:rsidRPr="00703D7B" w:rsidRDefault="00E54FE4" w:rsidP="00FA3593">
            <w:pPr>
              <w:spacing w:after="0" w:line="240" w:lineRule="auto"/>
              <w:jc w:val="center"/>
              <w:rPr>
                <w:rFonts w:ascii="Arial" w:hAnsi="Arial" w:cs="Arial"/>
                <w:sz w:val="18"/>
                <w:szCs w:val="18"/>
              </w:rPr>
            </w:pPr>
            <w:r w:rsidRPr="00703D7B">
              <w:rPr>
                <w:rFonts w:ascii="Arial" w:hAnsi="Arial" w:cs="Arial"/>
                <w:sz w:val="18"/>
                <w:szCs w:val="18"/>
              </w:rPr>
              <w:t>06М0000000</w:t>
            </w:r>
          </w:p>
        </w:tc>
        <w:tc>
          <w:tcPr>
            <w:tcW w:w="2268" w:type="dxa"/>
          </w:tcPr>
          <w:p w:rsidR="00E54FE4" w:rsidRPr="00703D7B" w:rsidRDefault="00E54FE4" w:rsidP="00FA3593">
            <w:pPr>
              <w:spacing w:after="0" w:line="240" w:lineRule="auto"/>
              <w:jc w:val="center"/>
              <w:rPr>
                <w:rFonts w:ascii="Arial" w:hAnsi="Arial" w:cs="Arial"/>
                <w:sz w:val="18"/>
                <w:szCs w:val="18"/>
              </w:rPr>
            </w:pPr>
            <w:r w:rsidRPr="00703D7B">
              <w:rPr>
                <w:rFonts w:ascii="Arial" w:hAnsi="Arial" w:cs="Arial"/>
                <w:sz w:val="18"/>
                <w:szCs w:val="18"/>
              </w:rPr>
              <w:t>3</w:t>
            </w:r>
            <w:r>
              <w:rPr>
                <w:rFonts w:ascii="Arial" w:hAnsi="Arial" w:cs="Arial"/>
                <w:sz w:val="18"/>
                <w:szCs w:val="18"/>
              </w:rPr>
              <w:t>9,3</w:t>
            </w:r>
          </w:p>
        </w:tc>
        <w:tc>
          <w:tcPr>
            <w:tcW w:w="2126" w:type="dxa"/>
          </w:tcPr>
          <w:p w:rsidR="00E54FE4" w:rsidRPr="00703D7B" w:rsidRDefault="00E54FE4" w:rsidP="00FA3593">
            <w:pPr>
              <w:spacing w:after="0" w:line="240" w:lineRule="auto"/>
              <w:jc w:val="center"/>
              <w:rPr>
                <w:rFonts w:ascii="Arial" w:hAnsi="Arial" w:cs="Arial"/>
                <w:sz w:val="18"/>
                <w:szCs w:val="18"/>
              </w:rPr>
            </w:pPr>
            <w:r>
              <w:rPr>
                <w:rFonts w:ascii="Arial" w:hAnsi="Arial" w:cs="Arial"/>
                <w:sz w:val="18"/>
                <w:szCs w:val="18"/>
              </w:rPr>
              <w:t>39,3</w:t>
            </w:r>
          </w:p>
        </w:tc>
        <w:tc>
          <w:tcPr>
            <w:tcW w:w="2693" w:type="dxa"/>
          </w:tcPr>
          <w:p w:rsidR="00E54FE4" w:rsidRPr="00703D7B" w:rsidRDefault="00E54FE4" w:rsidP="00FA3593">
            <w:pPr>
              <w:spacing w:after="0" w:line="240" w:lineRule="auto"/>
              <w:jc w:val="center"/>
              <w:rPr>
                <w:rFonts w:ascii="Arial" w:hAnsi="Arial" w:cs="Arial"/>
                <w:sz w:val="18"/>
                <w:szCs w:val="18"/>
              </w:rPr>
            </w:pPr>
            <w:r>
              <w:rPr>
                <w:rFonts w:ascii="Arial" w:hAnsi="Arial" w:cs="Arial"/>
                <w:sz w:val="18"/>
                <w:szCs w:val="18"/>
              </w:rPr>
              <w:t>39,3</w:t>
            </w:r>
          </w:p>
        </w:tc>
      </w:tr>
      <w:tr w:rsidR="00E54FE4" w:rsidTr="00E54FE4">
        <w:tc>
          <w:tcPr>
            <w:tcW w:w="468" w:type="dxa"/>
          </w:tcPr>
          <w:p w:rsidR="00E54FE4" w:rsidRPr="00F72A93" w:rsidRDefault="00E54FE4" w:rsidP="00FA3593">
            <w:pPr>
              <w:spacing w:after="0" w:line="240" w:lineRule="auto"/>
              <w:jc w:val="center"/>
              <w:rPr>
                <w:rFonts w:ascii="Arial" w:hAnsi="Arial" w:cs="Arial"/>
                <w:b/>
                <w:bCs/>
                <w:sz w:val="18"/>
                <w:szCs w:val="18"/>
              </w:rPr>
            </w:pPr>
          </w:p>
        </w:tc>
        <w:tc>
          <w:tcPr>
            <w:tcW w:w="6267" w:type="dxa"/>
          </w:tcPr>
          <w:p w:rsidR="00E54FE4" w:rsidRPr="00703D7B" w:rsidRDefault="00E54FE4" w:rsidP="00FA3593">
            <w:pPr>
              <w:spacing w:after="0" w:line="240" w:lineRule="auto"/>
              <w:jc w:val="both"/>
              <w:rPr>
                <w:rFonts w:ascii="Arial" w:hAnsi="Arial" w:cs="Arial"/>
                <w:b/>
                <w:bCs/>
                <w:sz w:val="18"/>
                <w:szCs w:val="18"/>
              </w:rPr>
            </w:pPr>
            <w:r w:rsidRPr="00703D7B">
              <w:rPr>
                <w:rFonts w:ascii="Arial" w:hAnsi="Arial" w:cs="Arial"/>
                <w:b/>
                <w:bCs/>
                <w:sz w:val="18"/>
                <w:szCs w:val="18"/>
              </w:rPr>
              <w:t>ВСЕГО:</w:t>
            </w:r>
          </w:p>
        </w:tc>
        <w:tc>
          <w:tcPr>
            <w:tcW w:w="1843" w:type="dxa"/>
          </w:tcPr>
          <w:p w:rsidR="00E54FE4" w:rsidRPr="00703D7B" w:rsidRDefault="00E54FE4" w:rsidP="00FA3593">
            <w:pPr>
              <w:spacing w:after="0" w:line="240" w:lineRule="auto"/>
              <w:jc w:val="center"/>
              <w:rPr>
                <w:rFonts w:ascii="Arial" w:hAnsi="Arial" w:cs="Arial"/>
                <w:b/>
                <w:bCs/>
                <w:sz w:val="18"/>
                <w:szCs w:val="18"/>
              </w:rPr>
            </w:pPr>
            <w:r w:rsidRPr="00703D7B">
              <w:rPr>
                <w:rFonts w:ascii="Arial" w:hAnsi="Arial" w:cs="Arial"/>
                <w:b/>
                <w:bCs/>
                <w:sz w:val="18"/>
                <w:szCs w:val="18"/>
              </w:rPr>
              <w:t>х</w:t>
            </w:r>
          </w:p>
        </w:tc>
        <w:tc>
          <w:tcPr>
            <w:tcW w:w="2268" w:type="dxa"/>
          </w:tcPr>
          <w:p w:rsidR="00E54FE4" w:rsidRPr="002B1CBF" w:rsidRDefault="00E54FE4" w:rsidP="00FA3593">
            <w:pPr>
              <w:spacing w:after="0" w:line="240" w:lineRule="auto"/>
              <w:jc w:val="center"/>
              <w:rPr>
                <w:rFonts w:ascii="Arial" w:hAnsi="Arial" w:cs="Arial"/>
                <w:b/>
                <w:bCs/>
                <w:sz w:val="18"/>
                <w:szCs w:val="18"/>
              </w:rPr>
            </w:pPr>
            <w:r>
              <w:rPr>
                <w:rFonts w:ascii="Arial" w:hAnsi="Arial" w:cs="Arial"/>
                <w:b/>
                <w:bCs/>
                <w:sz w:val="18"/>
                <w:szCs w:val="18"/>
              </w:rPr>
              <w:t>121 875,2</w:t>
            </w:r>
          </w:p>
        </w:tc>
        <w:tc>
          <w:tcPr>
            <w:tcW w:w="2126" w:type="dxa"/>
          </w:tcPr>
          <w:p w:rsidR="00E54FE4" w:rsidRPr="004046E1" w:rsidRDefault="00E54FE4" w:rsidP="00FA3593">
            <w:pPr>
              <w:spacing w:after="0" w:line="240" w:lineRule="auto"/>
              <w:jc w:val="center"/>
              <w:rPr>
                <w:rFonts w:ascii="Arial" w:hAnsi="Arial" w:cs="Arial"/>
                <w:b/>
                <w:bCs/>
                <w:sz w:val="18"/>
                <w:szCs w:val="18"/>
              </w:rPr>
            </w:pPr>
            <w:r w:rsidRPr="004046E1">
              <w:rPr>
                <w:rFonts w:ascii="Arial" w:hAnsi="Arial" w:cs="Arial"/>
                <w:b/>
                <w:bCs/>
                <w:sz w:val="18"/>
                <w:szCs w:val="18"/>
              </w:rPr>
              <w:t>106 338,6</w:t>
            </w:r>
          </w:p>
        </w:tc>
        <w:tc>
          <w:tcPr>
            <w:tcW w:w="2693" w:type="dxa"/>
          </w:tcPr>
          <w:p w:rsidR="00E54FE4" w:rsidRPr="004046E1" w:rsidRDefault="00E54FE4" w:rsidP="00FA3593">
            <w:pPr>
              <w:spacing w:after="0" w:line="240" w:lineRule="auto"/>
              <w:jc w:val="center"/>
              <w:rPr>
                <w:rFonts w:ascii="Arial" w:hAnsi="Arial" w:cs="Arial"/>
                <w:b/>
                <w:bCs/>
                <w:sz w:val="18"/>
                <w:szCs w:val="18"/>
              </w:rPr>
            </w:pPr>
            <w:r w:rsidRPr="004046E1">
              <w:rPr>
                <w:rFonts w:ascii="Arial" w:hAnsi="Arial" w:cs="Arial"/>
                <w:b/>
                <w:bCs/>
                <w:sz w:val="18"/>
                <w:szCs w:val="18"/>
              </w:rPr>
              <w:t>103 449,9</w:t>
            </w:r>
          </w:p>
        </w:tc>
      </w:tr>
    </w:tbl>
    <w:p w:rsidR="00E54FE4" w:rsidRDefault="00E54FE4" w:rsidP="00E54FE4">
      <w:pPr>
        <w:spacing w:after="0" w:line="240" w:lineRule="auto"/>
        <w:jc w:val="right"/>
        <w:rPr>
          <w:rFonts w:ascii="Arial" w:eastAsia="Times New Roman" w:hAnsi="Arial" w:cs="Arial"/>
          <w:sz w:val="18"/>
          <w:szCs w:val="18"/>
        </w:rPr>
      </w:pPr>
    </w:p>
    <w:p w:rsidR="00E54FE4" w:rsidRPr="00E54FE4" w:rsidRDefault="00E54FE4" w:rsidP="00E54FE4">
      <w:pPr>
        <w:spacing w:after="0" w:line="240" w:lineRule="auto"/>
        <w:jc w:val="right"/>
        <w:rPr>
          <w:rFonts w:ascii="Arial" w:eastAsia="Times New Roman" w:hAnsi="Arial" w:cs="Arial"/>
          <w:sz w:val="18"/>
          <w:szCs w:val="18"/>
        </w:rPr>
      </w:pPr>
      <w:r w:rsidRPr="00E54FE4">
        <w:rPr>
          <w:rFonts w:ascii="Arial" w:eastAsia="Times New Roman" w:hAnsi="Arial" w:cs="Arial"/>
          <w:sz w:val="18"/>
          <w:szCs w:val="18"/>
        </w:rPr>
        <w:t xml:space="preserve">Приложение </w:t>
      </w:r>
      <w:r>
        <w:rPr>
          <w:rFonts w:ascii="Arial" w:eastAsia="Times New Roman" w:hAnsi="Arial" w:cs="Arial"/>
          <w:sz w:val="18"/>
          <w:szCs w:val="18"/>
        </w:rPr>
        <w:t>7</w:t>
      </w:r>
      <w:r w:rsidRPr="00E54FE4">
        <w:rPr>
          <w:rFonts w:ascii="Arial" w:eastAsia="Times New Roman" w:hAnsi="Arial" w:cs="Arial"/>
          <w:sz w:val="18"/>
          <w:szCs w:val="18"/>
        </w:rPr>
        <w:t xml:space="preserve">                                                                                                                                                                                                                                                                                                                                                  к решению Думы </w:t>
      </w:r>
      <w:r w:rsidRPr="00E54FE4">
        <w:rPr>
          <w:rFonts w:ascii="Arial" w:eastAsia="Times New Roman" w:hAnsi="Arial" w:cs="Arial"/>
          <w:sz w:val="18"/>
          <w:szCs w:val="18"/>
        </w:rPr>
        <w:br/>
        <w:t>Краснополянского сельского поселения</w:t>
      </w:r>
      <w:r w:rsidRPr="00E54FE4">
        <w:rPr>
          <w:rFonts w:ascii="Arial" w:eastAsia="Times New Roman" w:hAnsi="Arial" w:cs="Arial"/>
          <w:sz w:val="18"/>
          <w:szCs w:val="18"/>
        </w:rPr>
        <w:br/>
        <w:t>№ 64 от 21 декабря 2023года «О бюджете Краснополянского сельского поселения                                                                                                                                                                                                                                                                                                                                                                                                                                                                               Байкаловского муниципального района Свердловской области                                                                                                                                                                                                                                                                     на 2024 год  и плановый период 2025 и 2026 годов»</w:t>
      </w:r>
    </w:p>
    <w:p w:rsidR="00E54FE4" w:rsidRDefault="00E54FE4" w:rsidP="00FA3593">
      <w:pPr>
        <w:spacing w:after="0" w:line="240" w:lineRule="auto"/>
        <w:jc w:val="center"/>
        <w:rPr>
          <w:rFonts w:ascii="Arial" w:hAnsi="Arial" w:cs="Arial"/>
          <w:b/>
          <w:sz w:val="18"/>
          <w:szCs w:val="18"/>
        </w:rPr>
      </w:pPr>
    </w:p>
    <w:p w:rsidR="00E54FE4" w:rsidRPr="00E54FE4" w:rsidRDefault="00E54FE4" w:rsidP="00FA3593">
      <w:pPr>
        <w:spacing w:after="0" w:line="240" w:lineRule="auto"/>
        <w:jc w:val="center"/>
        <w:rPr>
          <w:rFonts w:ascii="Arial" w:hAnsi="Arial" w:cs="Arial"/>
          <w:b/>
          <w:sz w:val="18"/>
          <w:szCs w:val="18"/>
        </w:rPr>
      </w:pPr>
      <w:r w:rsidRPr="00E54FE4">
        <w:rPr>
          <w:rFonts w:ascii="Arial" w:hAnsi="Arial" w:cs="Arial"/>
          <w:b/>
          <w:sz w:val="18"/>
          <w:szCs w:val="18"/>
        </w:rPr>
        <w:t>Свод источников финансирования дефицита муниципального бюджета на 2024 год и плановый период 2025 и 2026 годов</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
        <w:gridCol w:w="4677"/>
        <w:gridCol w:w="3402"/>
        <w:gridCol w:w="2126"/>
        <w:gridCol w:w="2268"/>
        <w:gridCol w:w="2268"/>
      </w:tblGrid>
      <w:tr w:rsidR="00E54FE4" w:rsidRPr="00C514C4" w:rsidTr="00E54FE4">
        <w:trPr>
          <w:trHeight w:val="781"/>
        </w:trPr>
        <w:tc>
          <w:tcPr>
            <w:tcW w:w="818" w:type="dxa"/>
            <w:vMerge w:val="restart"/>
          </w:tcPr>
          <w:p w:rsidR="00E54FE4" w:rsidRPr="00C514C4" w:rsidRDefault="00E54FE4" w:rsidP="00FA3593">
            <w:pPr>
              <w:spacing w:after="0" w:line="240" w:lineRule="auto"/>
              <w:jc w:val="center"/>
              <w:rPr>
                <w:rFonts w:ascii="Arial" w:hAnsi="Arial" w:cs="Arial"/>
                <w:b/>
                <w:sz w:val="18"/>
                <w:szCs w:val="18"/>
              </w:rPr>
            </w:pPr>
            <w:proofErr w:type="gramStart"/>
            <w:r w:rsidRPr="00C514C4">
              <w:rPr>
                <w:rFonts w:ascii="Arial" w:hAnsi="Arial" w:cs="Arial"/>
                <w:b/>
                <w:sz w:val="18"/>
                <w:szCs w:val="18"/>
              </w:rPr>
              <w:t>Но-мер</w:t>
            </w:r>
            <w:proofErr w:type="gramEnd"/>
            <w:r w:rsidRPr="00C514C4">
              <w:rPr>
                <w:rFonts w:ascii="Arial" w:hAnsi="Arial" w:cs="Arial"/>
                <w:b/>
                <w:sz w:val="18"/>
                <w:szCs w:val="18"/>
              </w:rPr>
              <w:t xml:space="preserve"> </w:t>
            </w:r>
            <w:proofErr w:type="spellStart"/>
            <w:r w:rsidRPr="00C514C4">
              <w:rPr>
                <w:rFonts w:ascii="Arial" w:hAnsi="Arial" w:cs="Arial"/>
                <w:b/>
                <w:sz w:val="18"/>
                <w:szCs w:val="18"/>
              </w:rPr>
              <w:t>стро-ки</w:t>
            </w:r>
            <w:proofErr w:type="spellEnd"/>
          </w:p>
        </w:tc>
        <w:tc>
          <w:tcPr>
            <w:tcW w:w="4677" w:type="dxa"/>
            <w:vMerge w:val="restart"/>
          </w:tcPr>
          <w:p w:rsidR="00E54FE4" w:rsidRPr="00C514C4" w:rsidRDefault="00E54FE4" w:rsidP="00FA3593">
            <w:pPr>
              <w:spacing w:after="0" w:line="240" w:lineRule="auto"/>
              <w:jc w:val="center"/>
              <w:rPr>
                <w:rFonts w:ascii="Arial" w:hAnsi="Arial" w:cs="Arial"/>
                <w:b/>
                <w:sz w:val="18"/>
                <w:szCs w:val="18"/>
              </w:rPr>
            </w:pPr>
            <w:r w:rsidRPr="00C514C4">
              <w:rPr>
                <w:rFonts w:ascii="Arial" w:hAnsi="Arial" w:cs="Arial"/>
                <w:b/>
                <w:sz w:val="18"/>
                <w:szCs w:val="18"/>
              </w:rPr>
              <w:t>Наименование источников внутреннего финансирования дефицита муниципального бюджета</w:t>
            </w:r>
          </w:p>
        </w:tc>
        <w:tc>
          <w:tcPr>
            <w:tcW w:w="3402" w:type="dxa"/>
            <w:vMerge w:val="restart"/>
          </w:tcPr>
          <w:p w:rsidR="00E54FE4" w:rsidRPr="00C514C4" w:rsidRDefault="00E54FE4" w:rsidP="00FA3593">
            <w:pPr>
              <w:spacing w:after="0" w:line="240" w:lineRule="auto"/>
              <w:jc w:val="center"/>
              <w:rPr>
                <w:rFonts w:ascii="Arial" w:hAnsi="Arial" w:cs="Arial"/>
                <w:b/>
                <w:sz w:val="18"/>
                <w:szCs w:val="18"/>
              </w:rPr>
            </w:pPr>
            <w:r w:rsidRPr="00C514C4">
              <w:rPr>
                <w:rFonts w:ascii="Arial" w:hAnsi="Arial" w:cs="Arial"/>
                <w:b/>
                <w:sz w:val="18"/>
                <w:szCs w:val="18"/>
              </w:rPr>
              <w:t>Код</w:t>
            </w:r>
          </w:p>
        </w:tc>
        <w:tc>
          <w:tcPr>
            <w:tcW w:w="6662" w:type="dxa"/>
            <w:gridSpan w:val="3"/>
          </w:tcPr>
          <w:p w:rsidR="00E54FE4" w:rsidRPr="00C514C4" w:rsidRDefault="00E54FE4" w:rsidP="00FA3593">
            <w:pPr>
              <w:spacing w:after="0" w:line="240" w:lineRule="auto"/>
              <w:jc w:val="center"/>
              <w:rPr>
                <w:rFonts w:ascii="Arial" w:hAnsi="Arial" w:cs="Arial"/>
                <w:b/>
                <w:sz w:val="18"/>
                <w:szCs w:val="18"/>
              </w:rPr>
            </w:pPr>
            <w:r w:rsidRPr="00C514C4">
              <w:rPr>
                <w:rFonts w:ascii="Arial" w:hAnsi="Arial" w:cs="Arial"/>
                <w:b/>
                <w:sz w:val="18"/>
                <w:szCs w:val="18"/>
              </w:rPr>
              <w:t>Сумма, в тысячах рублей</w:t>
            </w:r>
          </w:p>
        </w:tc>
      </w:tr>
      <w:tr w:rsidR="00E54FE4" w:rsidRPr="00C514C4" w:rsidTr="00E54FE4">
        <w:tc>
          <w:tcPr>
            <w:tcW w:w="818" w:type="dxa"/>
            <w:vMerge/>
          </w:tcPr>
          <w:p w:rsidR="00E54FE4" w:rsidRPr="00C514C4" w:rsidRDefault="00E54FE4" w:rsidP="00FA3593">
            <w:pPr>
              <w:spacing w:after="0" w:line="240" w:lineRule="auto"/>
              <w:jc w:val="center"/>
              <w:rPr>
                <w:rFonts w:ascii="Arial" w:hAnsi="Arial" w:cs="Arial"/>
                <w:b/>
                <w:sz w:val="18"/>
                <w:szCs w:val="18"/>
              </w:rPr>
            </w:pPr>
          </w:p>
        </w:tc>
        <w:tc>
          <w:tcPr>
            <w:tcW w:w="4677" w:type="dxa"/>
            <w:vMerge/>
          </w:tcPr>
          <w:p w:rsidR="00E54FE4" w:rsidRPr="00C514C4" w:rsidRDefault="00E54FE4" w:rsidP="00FA3593">
            <w:pPr>
              <w:spacing w:after="0" w:line="240" w:lineRule="auto"/>
              <w:jc w:val="center"/>
              <w:rPr>
                <w:rFonts w:ascii="Arial" w:hAnsi="Arial" w:cs="Arial"/>
                <w:b/>
                <w:sz w:val="18"/>
                <w:szCs w:val="18"/>
              </w:rPr>
            </w:pPr>
          </w:p>
        </w:tc>
        <w:tc>
          <w:tcPr>
            <w:tcW w:w="3402" w:type="dxa"/>
            <w:vMerge/>
          </w:tcPr>
          <w:p w:rsidR="00E54FE4" w:rsidRPr="00C514C4" w:rsidRDefault="00E54FE4" w:rsidP="00FA3593">
            <w:pPr>
              <w:spacing w:after="0" w:line="240" w:lineRule="auto"/>
              <w:jc w:val="center"/>
              <w:rPr>
                <w:rFonts w:ascii="Arial" w:hAnsi="Arial" w:cs="Arial"/>
                <w:b/>
                <w:sz w:val="18"/>
                <w:szCs w:val="18"/>
              </w:rPr>
            </w:pPr>
          </w:p>
        </w:tc>
        <w:tc>
          <w:tcPr>
            <w:tcW w:w="2126" w:type="dxa"/>
          </w:tcPr>
          <w:p w:rsidR="00E54FE4" w:rsidRPr="00C514C4" w:rsidRDefault="00E54FE4" w:rsidP="00FA3593">
            <w:pPr>
              <w:spacing w:after="0" w:line="240" w:lineRule="auto"/>
              <w:jc w:val="center"/>
              <w:rPr>
                <w:rFonts w:ascii="Arial" w:hAnsi="Arial" w:cs="Arial"/>
                <w:b/>
                <w:sz w:val="18"/>
                <w:szCs w:val="18"/>
              </w:rPr>
            </w:pPr>
            <w:r w:rsidRPr="00C514C4">
              <w:rPr>
                <w:rFonts w:ascii="Arial" w:hAnsi="Arial" w:cs="Arial"/>
                <w:b/>
                <w:sz w:val="18"/>
                <w:szCs w:val="18"/>
              </w:rPr>
              <w:t>на 20</w:t>
            </w:r>
            <w:r>
              <w:rPr>
                <w:rFonts w:ascii="Arial" w:hAnsi="Arial" w:cs="Arial"/>
                <w:b/>
                <w:sz w:val="18"/>
                <w:szCs w:val="18"/>
              </w:rPr>
              <w:t>24</w:t>
            </w:r>
            <w:r w:rsidRPr="00C514C4">
              <w:rPr>
                <w:rFonts w:ascii="Arial" w:hAnsi="Arial" w:cs="Arial"/>
                <w:b/>
                <w:sz w:val="18"/>
                <w:szCs w:val="18"/>
              </w:rPr>
              <w:t xml:space="preserve"> год</w:t>
            </w:r>
          </w:p>
        </w:tc>
        <w:tc>
          <w:tcPr>
            <w:tcW w:w="2268" w:type="dxa"/>
          </w:tcPr>
          <w:p w:rsidR="00E54FE4" w:rsidRPr="00C514C4" w:rsidRDefault="00E54FE4" w:rsidP="00FA3593">
            <w:pPr>
              <w:spacing w:after="0" w:line="240" w:lineRule="auto"/>
              <w:jc w:val="center"/>
              <w:rPr>
                <w:rFonts w:ascii="Arial" w:hAnsi="Arial" w:cs="Arial"/>
                <w:b/>
                <w:sz w:val="18"/>
                <w:szCs w:val="18"/>
              </w:rPr>
            </w:pPr>
            <w:r w:rsidRPr="00C514C4">
              <w:rPr>
                <w:rFonts w:ascii="Arial" w:hAnsi="Arial" w:cs="Arial"/>
                <w:b/>
                <w:sz w:val="18"/>
                <w:szCs w:val="18"/>
              </w:rPr>
              <w:t>на 20</w:t>
            </w:r>
            <w:r>
              <w:rPr>
                <w:rFonts w:ascii="Arial" w:hAnsi="Arial" w:cs="Arial"/>
                <w:b/>
                <w:sz w:val="18"/>
                <w:szCs w:val="18"/>
              </w:rPr>
              <w:t>25</w:t>
            </w:r>
            <w:r w:rsidRPr="00C514C4">
              <w:rPr>
                <w:rFonts w:ascii="Arial" w:hAnsi="Arial" w:cs="Arial"/>
                <w:b/>
                <w:sz w:val="18"/>
                <w:szCs w:val="18"/>
              </w:rPr>
              <w:t xml:space="preserve"> год</w:t>
            </w:r>
          </w:p>
        </w:tc>
        <w:tc>
          <w:tcPr>
            <w:tcW w:w="2268" w:type="dxa"/>
          </w:tcPr>
          <w:p w:rsidR="00E54FE4" w:rsidRPr="00C514C4" w:rsidRDefault="00E54FE4" w:rsidP="00FA3593">
            <w:pPr>
              <w:spacing w:after="0" w:line="240" w:lineRule="auto"/>
              <w:jc w:val="center"/>
              <w:rPr>
                <w:rFonts w:ascii="Arial" w:hAnsi="Arial" w:cs="Arial"/>
                <w:b/>
                <w:sz w:val="18"/>
                <w:szCs w:val="18"/>
              </w:rPr>
            </w:pPr>
            <w:r w:rsidRPr="00C514C4">
              <w:rPr>
                <w:rFonts w:ascii="Arial" w:hAnsi="Arial" w:cs="Arial"/>
                <w:b/>
                <w:sz w:val="18"/>
                <w:szCs w:val="18"/>
              </w:rPr>
              <w:t>на 202</w:t>
            </w:r>
            <w:r>
              <w:rPr>
                <w:rFonts w:ascii="Arial" w:hAnsi="Arial" w:cs="Arial"/>
                <w:b/>
                <w:sz w:val="18"/>
                <w:szCs w:val="18"/>
              </w:rPr>
              <w:t>6</w:t>
            </w:r>
            <w:r w:rsidRPr="00C514C4">
              <w:rPr>
                <w:rFonts w:ascii="Arial" w:hAnsi="Arial" w:cs="Arial"/>
                <w:b/>
                <w:sz w:val="18"/>
                <w:szCs w:val="18"/>
              </w:rPr>
              <w:t xml:space="preserve"> год</w:t>
            </w:r>
          </w:p>
        </w:tc>
      </w:tr>
      <w:tr w:rsidR="00E54FE4" w:rsidRPr="00C514C4" w:rsidTr="00E54FE4">
        <w:tc>
          <w:tcPr>
            <w:tcW w:w="818" w:type="dxa"/>
          </w:tcPr>
          <w:p w:rsidR="00E54FE4" w:rsidRPr="00C514C4" w:rsidRDefault="00E54FE4" w:rsidP="00FA3593">
            <w:pPr>
              <w:spacing w:after="0" w:line="240" w:lineRule="auto"/>
              <w:jc w:val="center"/>
              <w:rPr>
                <w:rFonts w:ascii="Arial" w:hAnsi="Arial" w:cs="Arial"/>
                <w:b/>
                <w:sz w:val="18"/>
                <w:szCs w:val="18"/>
              </w:rPr>
            </w:pPr>
            <w:r w:rsidRPr="00C514C4">
              <w:rPr>
                <w:rFonts w:ascii="Arial" w:hAnsi="Arial" w:cs="Arial"/>
                <w:b/>
                <w:sz w:val="18"/>
                <w:szCs w:val="18"/>
              </w:rPr>
              <w:t>1</w:t>
            </w:r>
          </w:p>
        </w:tc>
        <w:tc>
          <w:tcPr>
            <w:tcW w:w="4677" w:type="dxa"/>
          </w:tcPr>
          <w:p w:rsidR="00E54FE4" w:rsidRPr="00C514C4" w:rsidRDefault="00E54FE4" w:rsidP="00FA3593">
            <w:pPr>
              <w:spacing w:after="0" w:line="240" w:lineRule="auto"/>
              <w:jc w:val="center"/>
              <w:rPr>
                <w:rFonts w:ascii="Arial" w:hAnsi="Arial" w:cs="Arial"/>
                <w:b/>
                <w:sz w:val="18"/>
                <w:szCs w:val="18"/>
              </w:rPr>
            </w:pPr>
            <w:r w:rsidRPr="00C514C4">
              <w:rPr>
                <w:rFonts w:ascii="Arial" w:hAnsi="Arial" w:cs="Arial"/>
                <w:b/>
                <w:sz w:val="18"/>
                <w:szCs w:val="18"/>
              </w:rPr>
              <w:t>2</w:t>
            </w:r>
          </w:p>
        </w:tc>
        <w:tc>
          <w:tcPr>
            <w:tcW w:w="3402" w:type="dxa"/>
          </w:tcPr>
          <w:p w:rsidR="00E54FE4" w:rsidRPr="00C514C4" w:rsidRDefault="00E54FE4" w:rsidP="00FA3593">
            <w:pPr>
              <w:spacing w:after="0" w:line="240" w:lineRule="auto"/>
              <w:jc w:val="center"/>
              <w:rPr>
                <w:rFonts w:ascii="Arial" w:hAnsi="Arial" w:cs="Arial"/>
                <w:b/>
                <w:sz w:val="18"/>
                <w:szCs w:val="18"/>
              </w:rPr>
            </w:pPr>
            <w:r w:rsidRPr="00C514C4">
              <w:rPr>
                <w:rFonts w:ascii="Arial" w:hAnsi="Arial" w:cs="Arial"/>
                <w:b/>
                <w:sz w:val="18"/>
                <w:szCs w:val="18"/>
              </w:rPr>
              <w:t>3</w:t>
            </w:r>
          </w:p>
        </w:tc>
        <w:tc>
          <w:tcPr>
            <w:tcW w:w="2126" w:type="dxa"/>
          </w:tcPr>
          <w:p w:rsidR="00E54FE4" w:rsidRPr="00C514C4" w:rsidRDefault="00E54FE4" w:rsidP="00FA3593">
            <w:pPr>
              <w:spacing w:after="0" w:line="240" w:lineRule="auto"/>
              <w:jc w:val="center"/>
              <w:rPr>
                <w:rFonts w:ascii="Arial" w:hAnsi="Arial" w:cs="Arial"/>
                <w:b/>
                <w:sz w:val="18"/>
                <w:szCs w:val="18"/>
              </w:rPr>
            </w:pPr>
            <w:r w:rsidRPr="00C514C4">
              <w:rPr>
                <w:rFonts w:ascii="Arial" w:hAnsi="Arial" w:cs="Arial"/>
                <w:b/>
                <w:sz w:val="18"/>
                <w:szCs w:val="18"/>
              </w:rPr>
              <w:t>4</w:t>
            </w:r>
          </w:p>
        </w:tc>
        <w:tc>
          <w:tcPr>
            <w:tcW w:w="2268" w:type="dxa"/>
          </w:tcPr>
          <w:p w:rsidR="00E54FE4" w:rsidRPr="00C514C4" w:rsidRDefault="00E54FE4" w:rsidP="00FA3593">
            <w:pPr>
              <w:spacing w:after="0" w:line="240" w:lineRule="auto"/>
              <w:jc w:val="center"/>
              <w:rPr>
                <w:rFonts w:ascii="Arial" w:hAnsi="Arial" w:cs="Arial"/>
                <w:b/>
                <w:sz w:val="18"/>
                <w:szCs w:val="18"/>
              </w:rPr>
            </w:pPr>
            <w:r w:rsidRPr="00C514C4">
              <w:rPr>
                <w:rFonts w:ascii="Arial" w:hAnsi="Arial" w:cs="Arial"/>
                <w:b/>
                <w:sz w:val="18"/>
                <w:szCs w:val="18"/>
              </w:rPr>
              <w:t>5</w:t>
            </w:r>
          </w:p>
        </w:tc>
        <w:tc>
          <w:tcPr>
            <w:tcW w:w="2268" w:type="dxa"/>
          </w:tcPr>
          <w:p w:rsidR="00E54FE4" w:rsidRPr="00C514C4" w:rsidRDefault="00E54FE4" w:rsidP="00FA3593">
            <w:pPr>
              <w:spacing w:after="0" w:line="240" w:lineRule="auto"/>
              <w:jc w:val="center"/>
              <w:rPr>
                <w:rFonts w:ascii="Arial" w:hAnsi="Arial" w:cs="Arial"/>
                <w:b/>
                <w:sz w:val="18"/>
                <w:szCs w:val="18"/>
              </w:rPr>
            </w:pPr>
            <w:r w:rsidRPr="00C514C4">
              <w:rPr>
                <w:rFonts w:ascii="Arial" w:hAnsi="Arial" w:cs="Arial"/>
                <w:b/>
                <w:sz w:val="18"/>
                <w:szCs w:val="18"/>
              </w:rPr>
              <w:t>6</w:t>
            </w:r>
          </w:p>
        </w:tc>
      </w:tr>
      <w:tr w:rsidR="00E54FE4" w:rsidRPr="00C514C4" w:rsidTr="00E54FE4">
        <w:tc>
          <w:tcPr>
            <w:tcW w:w="818" w:type="dxa"/>
            <w:vAlign w:val="center"/>
          </w:tcPr>
          <w:p w:rsidR="00E54FE4" w:rsidRPr="00C514C4" w:rsidRDefault="00E54FE4" w:rsidP="00FA3593">
            <w:pPr>
              <w:spacing w:after="0" w:line="240" w:lineRule="auto"/>
              <w:jc w:val="center"/>
              <w:rPr>
                <w:rFonts w:ascii="Arial" w:hAnsi="Arial" w:cs="Arial"/>
                <w:sz w:val="18"/>
                <w:szCs w:val="18"/>
              </w:rPr>
            </w:pPr>
            <w:r>
              <w:rPr>
                <w:rFonts w:ascii="Arial" w:hAnsi="Arial" w:cs="Arial"/>
                <w:sz w:val="18"/>
                <w:szCs w:val="18"/>
              </w:rPr>
              <w:t>1</w:t>
            </w:r>
          </w:p>
        </w:tc>
        <w:tc>
          <w:tcPr>
            <w:tcW w:w="4677" w:type="dxa"/>
            <w:vAlign w:val="center"/>
          </w:tcPr>
          <w:p w:rsidR="00E54FE4" w:rsidRPr="00C514C4" w:rsidRDefault="00E54FE4" w:rsidP="00FA3593">
            <w:pPr>
              <w:spacing w:after="0" w:line="240" w:lineRule="auto"/>
              <w:jc w:val="both"/>
              <w:rPr>
                <w:rFonts w:ascii="Arial" w:hAnsi="Arial" w:cs="Arial"/>
                <w:b/>
                <w:sz w:val="18"/>
                <w:szCs w:val="18"/>
              </w:rPr>
            </w:pPr>
            <w:r w:rsidRPr="00C514C4">
              <w:rPr>
                <w:rFonts w:ascii="Arial" w:hAnsi="Arial" w:cs="Arial"/>
                <w:b/>
                <w:sz w:val="18"/>
                <w:szCs w:val="18"/>
              </w:rPr>
              <w:t>Изменение остатков средств на счетах по учету средств бюджетов</w:t>
            </w:r>
          </w:p>
        </w:tc>
        <w:tc>
          <w:tcPr>
            <w:tcW w:w="3402" w:type="dxa"/>
            <w:vAlign w:val="center"/>
          </w:tcPr>
          <w:p w:rsidR="00E54FE4" w:rsidRPr="00C514C4" w:rsidRDefault="00E54FE4" w:rsidP="00FA3593">
            <w:pPr>
              <w:spacing w:after="0" w:line="240" w:lineRule="auto"/>
              <w:jc w:val="center"/>
              <w:rPr>
                <w:rFonts w:ascii="Arial" w:hAnsi="Arial" w:cs="Arial"/>
                <w:b/>
                <w:sz w:val="18"/>
                <w:szCs w:val="18"/>
              </w:rPr>
            </w:pPr>
            <w:r w:rsidRPr="00C514C4">
              <w:rPr>
                <w:rFonts w:ascii="Arial" w:hAnsi="Arial" w:cs="Arial"/>
                <w:b/>
                <w:sz w:val="18"/>
                <w:szCs w:val="18"/>
              </w:rPr>
              <w:t>000 01 05 00 00 00 0000 000</w:t>
            </w:r>
          </w:p>
        </w:tc>
        <w:tc>
          <w:tcPr>
            <w:tcW w:w="2126" w:type="dxa"/>
            <w:vAlign w:val="center"/>
          </w:tcPr>
          <w:p w:rsidR="00E54FE4" w:rsidRPr="007337B5" w:rsidRDefault="00E54FE4" w:rsidP="00FA3593">
            <w:pPr>
              <w:spacing w:after="0" w:line="240" w:lineRule="auto"/>
              <w:jc w:val="right"/>
              <w:rPr>
                <w:rFonts w:ascii="Arial" w:hAnsi="Arial" w:cs="Arial"/>
                <w:b/>
                <w:sz w:val="18"/>
                <w:szCs w:val="18"/>
              </w:rPr>
            </w:pPr>
            <w:r w:rsidRPr="007337B5">
              <w:rPr>
                <w:rFonts w:ascii="Arial" w:hAnsi="Arial" w:cs="Arial"/>
                <w:b/>
                <w:sz w:val="18"/>
                <w:szCs w:val="18"/>
              </w:rPr>
              <w:t>8 378,7</w:t>
            </w:r>
          </w:p>
        </w:tc>
        <w:tc>
          <w:tcPr>
            <w:tcW w:w="2268" w:type="dxa"/>
            <w:vAlign w:val="center"/>
          </w:tcPr>
          <w:p w:rsidR="00E54FE4" w:rsidRPr="007337B5" w:rsidRDefault="00E54FE4" w:rsidP="00FA3593">
            <w:pPr>
              <w:spacing w:after="0" w:line="240" w:lineRule="auto"/>
              <w:jc w:val="right"/>
              <w:rPr>
                <w:rFonts w:ascii="Arial" w:hAnsi="Arial" w:cs="Arial"/>
                <w:b/>
                <w:sz w:val="18"/>
                <w:szCs w:val="18"/>
              </w:rPr>
            </w:pPr>
            <w:r w:rsidRPr="007337B5">
              <w:rPr>
                <w:rFonts w:ascii="Arial" w:hAnsi="Arial" w:cs="Arial"/>
                <w:b/>
                <w:sz w:val="18"/>
                <w:szCs w:val="18"/>
              </w:rPr>
              <w:t>0,0</w:t>
            </w:r>
          </w:p>
        </w:tc>
        <w:tc>
          <w:tcPr>
            <w:tcW w:w="2268" w:type="dxa"/>
            <w:vAlign w:val="center"/>
          </w:tcPr>
          <w:p w:rsidR="00E54FE4" w:rsidRPr="002C200C" w:rsidRDefault="00E54FE4" w:rsidP="00FA3593">
            <w:pPr>
              <w:spacing w:after="0" w:line="240" w:lineRule="auto"/>
              <w:jc w:val="right"/>
              <w:rPr>
                <w:rFonts w:ascii="Arial" w:hAnsi="Arial" w:cs="Arial"/>
                <w:b/>
                <w:sz w:val="18"/>
                <w:szCs w:val="18"/>
              </w:rPr>
            </w:pPr>
            <w:r w:rsidRPr="002C200C">
              <w:rPr>
                <w:rFonts w:ascii="Arial" w:hAnsi="Arial" w:cs="Arial"/>
                <w:b/>
                <w:sz w:val="18"/>
                <w:szCs w:val="18"/>
              </w:rPr>
              <w:t>0,0</w:t>
            </w:r>
          </w:p>
        </w:tc>
      </w:tr>
      <w:tr w:rsidR="00E54FE4" w:rsidRPr="00E51DFC" w:rsidTr="00E54FE4">
        <w:tc>
          <w:tcPr>
            <w:tcW w:w="818" w:type="dxa"/>
            <w:vAlign w:val="center"/>
          </w:tcPr>
          <w:p w:rsidR="00E54FE4" w:rsidRPr="00C514C4" w:rsidRDefault="00E54FE4" w:rsidP="00FA3593">
            <w:pPr>
              <w:spacing w:after="0" w:line="240" w:lineRule="auto"/>
              <w:jc w:val="center"/>
              <w:rPr>
                <w:rFonts w:ascii="Arial" w:hAnsi="Arial" w:cs="Arial"/>
                <w:sz w:val="18"/>
                <w:szCs w:val="18"/>
              </w:rPr>
            </w:pPr>
            <w:r>
              <w:rPr>
                <w:rFonts w:ascii="Arial" w:hAnsi="Arial" w:cs="Arial"/>
                <w:sz w:val="18"/>
                <w:szCs w:val="18"/>
              </w:rPr>
              <w:t>2</w:t>
            </w:r>
          </w:p>
        </w:tc>
        <w:tc>
          <w:tcPr>
            <w:tcW w:w="4677" w:type="dxa"/>
            <w:vAlign w:val="center"/>
          </w:tcPr>
          <w:p w:rsidR="00E54FE4" w:rsidRPr="00C514C4" w:rsidRDefault="00E54FE4" w:rsidP="00FA3593">
            <w:pPr>
              <w:spacing w:after="0" w:line="240" w:lineRule="auto"/>
              <w:jc w:val="both"/>
              <w:rPr>
                <w:rFonts w:ascii="Arial" w:hAnsi="Arial" w:cs="Arial"/>
                <w:sz w:val="18"/>
                <w:szCs w:val="18"/>
              </w:rPr>
            </w:pPr>
            <w:r w:rsidRPr="00C514C4">
              <w:rPr>
                <w:rFonts w:ascii="Arial" w:hAnsi="Arial" w:cs="Arial"/>
                <w:sz w:val="18"/>
                <w:szCs w:val="18"/>
              </w:rPr>
              <w:t>Увеличение прочих остатков денежных средств бюджетов сельских поселений</w:t>
            </w:r>
          </w:p>
        </w:tc>
        <w:tc>
          <w:tcPr>
            <w:tcW w:w="3402" w:type="dxa"/>
            <w:vAlign w:val="center"/>
          </w:tcPr>
          <w:p w:rsidR="00E54FE4" w:rsidRPr="00C514C4" w:rsidRDefault="00E54FE4" w:rsidP="00FA3593">
            <w:pPr>
              <w:spacing w:after="0" w:line="240" w:lineRule="auto"/>
              <w:jc w:val="center"/>
              <w:rPr>
                <w:rFonts w:ascii="Arial" w:hAnsi="Arial" w:cs="Arial"/>
                <w:sz w:val="18"/>
                <w:szCs w:val="18"/>
              </w:rPr>
            </w:pPr>
            <w:r w:rsidRPr="00C514C4">
              <w:rPr>
                <w:rFonts w:ascii="Arial" w:hAnsi="Arial" w:cs="Arial"/>
                <w:sz w:val="18"/>
                <w:szCs w:val="18"/>
              </w:rPr>
              <w:t>920 01 05 02 01 10 0000 510</w:t>
            </w:r>
          </w:p>
        </w:tc>
        <w:tc>
          <w:tcPr>
            <w:tcW w:w="2126" w:type="dxa"/>
            <w:vAlign w:val="center"/>
          </w:tcPr>
          <w:p w:rsidR="00E54FE4" w:rsidRPr="007337B5" w:rsidRDefault="00E54FE4" w:rsidP="00FA3593">
            <w:pPr>
              <w:spacing w:after="0" w:line="240" w:lineRule="auto"/>
              <w:jc w:val="right"/>
              <w:rPr>
                <w:rFonts w:ascii="Arial" w:hAnsi="Arial" w:cs="Arial"/>
                <w:sz w:val="18"/>
                <w:szCs w:val="18"/>
              </w:rPr>
            </w:pPr>
            <w:r w:rsidRPr="007337B5">
              <w:rPr>
                <w:rFonts w:ascii="Arial" w:hAnsi="Arial" w:cs="Arial"/>
                <w:sz w:val="18"/>
                <w:szCs w:val="18"/>
              </w:rPr>
              <w:t>-120 </w:t>
            </w:r>
            <w:r w:rsidRPr="007337B5">
              <w:rPr>
                <w:rFonts w:ascii="Arial" w:hAnsi="Arial" w:cs="Arial"/>
                <w:sz w:val="18"/>
                <w:szCs w:val="18"/>
                <w:lang w:val="en-US"/>
              </w:rPr>
              <w:t>1</w:t>
            </w:r>
            <w:r w:rsidRPr="007337B5">
              <w:rPr>
                <w:rFonts w:ascii="Arial" w:hAnsi="Arial" w:cs="Arial"/>
                <w:sz w:val="18"/>
                <w:szCs w:val="18"/>
              </w:rPr>
              <w:t>85,6</w:t>
            </w:r>
          </w:p>
        </w:tc>
        <w:tc>
          <w:tcPr>
            <w:tcW w:w="2268" w:type="dxa"/>
            <w:vAlign w:val="center"/>
          </w:tcPr>
          <w:p w:rsidR="00E54FE4" w:rsidRPr="007337B5" w:rsidRDefault="00E54FE4" w:rsidP="00FA3593">
            <w:pPr>
              <w:spacing w:after="0" w:line="240" w:lineRule="auto"/>
              <w:jc w:val="right"/>
              <w:rPr>
                <w:rFonts w:ascii="Arial" w:hAnsi="Arial" w:cs="Arial"/>
                <w:sz w:val="18"/>
                <w:szCs w:val="18"/>
              </w:rPr>
            </w:pPr>
            <w:r w:rsidRPr="007337B5">
              <w:rPr>
                <w:rFonts w:ascii="Arial" w:hAnsi="Arial" w:cs="Arial"/>
                <w:sz w:val="18"/>
                <w:szCs w:val="18"/>
              </w:rPr>
              <w:t>-113 140,2</w:t>
            </w:r>
          </w:p>
        </w:tc>
        <w:tc>
          <w:tcPr>
            <w:tcW w:w="2268" w:type="dxa"/>
            <w:vAlign w:val="center"/>
          </w:tcPr>
          <w:p w:rsidR="00E54FE4" w:rsidRPr="002C200C" w:rsidRDefault="00E54FE4" w:rsidP="00FA3593">
            <w:pPr>
              <w:spacing w:after="0" w:line="240" w:lineRule="auto"/>
              <w:jc w:val="right"/>
              <w:rPr>
                <w:rFonts w:ascii="Arial" w:hAnsi="Arial" w:cs="Arial"/>
                <w:sz w:val="18"/>
                <w:szCs w:val="18"/>
              </w:rPr>
            </w:pPr>
            <w:r w:rsidRPr="002C200C">
              <w:rPr>
                <w:rFonts w:ascii="Arial" w:hAnsi="Arial" w:cs="Arial"/>
                <w:sz w:val="18"/>
                <w:szCs w:val="18"/>
              </w:rPr>
              <w:t>-113 187,9</w:t>
            </w:r>
          </w:p>
        </w:tc>
      </w:tr>
      <w:tr w:rsidR="00E54FE4" w:rsidRPr="00C514C4" w:rsidTr="00E54FE4">
        <w:tc>
          <w:tcPr>
            <w:tcW w:w="818" w:type="dxa"/>
            <w:vAlign w:val="center"/>
          </w:tcPr>
          <w:p w:rsidR="00E54FE4" w:rsidRPr="00C514C4" w:rsidRDefault="00E54FE4" w:rsidP="00FA3593">
            <w:pPr>
              <w:spacing w:after="0" w:line="240" w:lineRule="auto"/>
              <w:jc w:val="center"/>
              <w:rPr>
                <w:rFonts w:ascii="Arial" w:hAnsi="Arial" w:cs="Arial"/>
                <w:sz w:val="18"/>
                <w:szCs w:val="18"/>
              </w:rPr>
            </w:pPr>
            <w:r>
              <w:rPr>
                <w:rFonts w:ascii="Arial" w:hAnsi="Arial" w:cs="Arial"/>
                <w:sz w:val="18"/>
                <w:szCs w:val="18"/>
              </w:rPr>
              <w:t>3</w:t>
            </w:r>
          </w:p>
        </w:tc>
        <w:tc>
          <w:tcPr>
            <w:tcW w:w="4677" w:type="dxa"/>
            <w:vAlign w:val="center"/>
          </w:tcPr>
          <w:p w:rsidR="00E54FE4" w:rsidRPr="00C514C4" w:rsidRDefault="00E54FE4" w:rsidP="00FA3593">
            <w:pPr>
              <w:spacing w:after="0" w:line="240" w:lineRule="auto"/>
              <w:jc w:val="both"/>
              <w:rPr>
                <w:rFonts w:ascii="Arial" w:hAnsi="Arial" w:cs="Arial"/>
                <w:sz w:val="18"/>
                <w:szCs w:val="18"/>
              </w:rPr>
            </w:pPr>
            <w:r w:rsidRPr="00C514C4">
              <w:rPr>
                <w:rFonts w:ascii="Arial" w:hAnsi="Arial" w:cs="Arial"/>
                <w:sz w:val="18"/>
                <w:szCs w:val="18"/>
              </w:rPr>
              <w:t>Уменьшение прочих остатков денежных средств бюджетов сельских поселений</w:t>
            </w:r>
          </w:p>
        </w:tc>
        <w:tc>
          <w:tcPr>
            <w:tcW w:w="3402" w:type="dxa"/>
            <w:vAlign w:val="center"/>
          </w:tcPr>
          <w:p w:rsidR="00E54FE4" w:rsidRPr="00C514C4" w:rsidRDefault="00E54FE4" w:rsidP="00FA3593">
            <w:pPr>
              <w:spacing w:after="0" w:line="240" w:lineRule="auto"/>
              <w:jc w:val="center"/>
              <w:rPr>
                <w:rFonts w:ascii="Arial" w:hAnsi="Arial" w:cs="Arial"/>
                <w:sz w:val="18"/>
                <w:szCs w:val="18"/>
              </w:rPr>
            </w:pPr>
            <w:r w:rsidRPr="00C514C4">
              <w:rPr>
                <w:rFonts w:ascii="Arial" w:hAnsi="Arial" w:cs="Arial"/>
                <w:sz w:val="18"/>
                <w:szCs w:val="18"/>
              </w:rPr>
              <w:t>920 01 05 02 01 10 0000 610</w:t>
            </w:r>
          </w:p>
        </w:tc>
        <w:tc>
          <w:tcPr>
            <w:tcW w:w="2126" w:type="dxa"/>
            <w:vAlign w:val="center"/>
          </w:tcPr>
          <w:p w:rsidR="00E54FE4" w:rsidRPr="007337B5" w:rsidRDefault="00E54FE4" w:rsidP="00FA3593">
            <w:pPr>
              <w:spacing w:after="0" w:line="240" w:lineRule="auto"/>
              <w:jc w:val="right"/>
              <w:rPr>
                <w:rFonts w:ascii="Arial" w:hAnsi="Arial" w:cs="Arial"/>
                <w:sz w:val="18"/>
                <w:szCs w:val="18"/>
              </w:rPr>
            </w:pPr>
            <w:r w:rsidRPr="007337B5">
              <w:rPr>
                <w:rFonts w:ascii="Arial" w:hAnsi="Arial" w:cs="Arial"/>
                <w:sz w:val="18"/>
                <w:szCs w:val="18"/>
              </w:rPr>
              <w:t>128 564,3</w:t>
            </w:r>
          </w:p>
        </w:tc>
        <w:tc>
          <w:tcPr>
            <w:tcW w:w="2268" w:type="dxa"/>
            <w:vAlign w:val="center"/>
          </w:tcPr>
          <w:p w:rsidR="00E54FE4" w:rsidRPr="007337B5" w:rsidRDefault="00E54FE4" w:rsidP="00FA3593">
            <w:pPr>
              <w:spacing w:after="0" w:line="240" w:lineRule="auto"/>
              <w:jc w:val="right"/>
              <w:rPr>
                <w:rFonts w:ascii="Arial" w:hAnsi="Arial" w:cs="Arial"/>
                <w:sz w:val="18"/>
                <w:szCs w:val="18"/>
              </w:rPr>
            </w:pPr>
            <w:r w:rsidRPr="007337B5">
              <w:rPr>
                <w:rFonts w:ascii="Arial" w:hAnsi="Arial" w:cs="Arial"/>
                <w:sz w:val="18"/>
                <w:szCs w:val="18"/>
              </w:rPr>
              <w:t>113 140,2</w:t>
            </w:r>
          </w:p>
        </w:tc>
        <w:tc>
          <w:tcPr>
            <w:tcW w:w="2268" w:type="dxa"/>
            <w:vAlign w:val="center"/>
          </w:tcPr>
          <w:p w:rsidR="00E54FE4" w:rsidRPr="002C200C" w:rsidRDefault="00E54FE4" w:rsidP="00FA3593">
            <w:pPr>
              <w:spacing w:after="0" w:line="240" w:lineRule="auto"/>
              <w:jc w:val="right"/>
              <w:rPr>
                <w:rFonts w:ascii="Arial" w:hAnsi="Arial" w:cs="Arial"/>
                <w:sz w:val="18"/>
                <w:szCs w:val="18"/>
              </w:rPr>
            </w:pPr>
            <w:r w:rsidRPr="002C200C">
              <w:rPr>
                <w:rFonts w:ascii="Arial" w:hAnsi="Arial" w:cs="Arial"/>
                <w:sz w:val="18"/>
                <w:szCs w:val="18"/>
              </w:rPr>
              <w:t>113 187,9</w:t>
            </w:r>
          </w:p>
        </w:tc>
      </w:tr>
      <w:tr w:rsidR="00E54FE4" w:rsidRPr="00C514C4" w:rsidTr="00E54FE4">
        <w:tc>
          <w:tcPr>
            <w:tcW w:w="818" w:type="dxa"/>
            <w:vAlign w:val="center"/>
          </w:tcPr>
          <w:p w:rsidR="00E54FE4" w:rsidRPr="00C514C4" w:rsidRDefault="00E54FE4" w:rsidP="00FA3593">
            <w:pPr>
              <w:spacing w:after="0" w:line="240" w:lineRule="auto"/>
              <w:jc w:val="center"/>
              <w:rPr>
                <w:rFonts w:ascii="Arial" w:hAnsi="Arial" w:cs="Arial"/>
                <w:sz w:val="18"/>
                <w:szCs w:val="18"/>
              </w:rPr>
            </w:pPr>
            <w:r>
              <w:rPr>
                <w:rFonts w:ascii="Arial" w:hAnsi="Arial" w:cs="Arial"/>
                <w:sz w:val="18"/>
                <w:szCs w:val="18"/>
              </w:rPr>
              <w:t>4</w:t>
            </w:r>
          </w:p>
        </w:tc>
        <w:tc>
          <w:tcPr>
            <w:tcW w:w="4677" w:type="dxa"/>
            <w:vAlign w:val="center"/>
          </w:tcPr>
          <w:p w:rsidR="00E54FE4" w:rsidRPr="00C514C4" w:rsidRDefault="00E54FE4" w:rsidP="00FA3593">
            <w:pPr>
              <w:spacing w:after="0" w:line="240" w:lineRule="auto"/>
              <w:jc w:val="both"/>
              <w:rPr>
                <w:rFonts w:ascii="Arial" w:hAnsi="Arial" w:cs="Arial"/>
                <w:b/>
                <w:sz w:val="18"/>
                <w:szCs w:val="18"/>
              </w:rPr>
            </w:pPr>
            <w:r w:rsidRPr="00C514C4">
              <w:rPr>
                <w:rFonts w:ascii="Arial" w:hAnsi="Arial" w:cs="Arial"/>
                <w:b/>
                <w:sz w:val="18"/>
                <w:szCs w:val="18"/>
              </w:rPr>
              <w:t>Итого источников внутреннего финансирования дефицита бюджета</w:t>
            </w:r>
          </w:p>
        </w:tc>
        <w:tc>
          <w:tcPr>
            <w:tcW w:w="3402" w:type="dxa"/>
            <w:vAlign w:val="center"/>
          </w:tcPr>
          <w:p w:rsidR="00E54FE4" w:rsidRPr="00C514C4" w:rsidRDefault="00E54FE4" w:rsidP="00FA3593">
            <w:pPr>
              <w:spacing w:after="0" w:line="240" w:lineRule="auto"/>
              <w:jc w:val="center"/>
              <w:rPr>
                <w:rFonts w:ascii="Arial" w:hAnsi="Arial" w:cs="Arial"/>
                <w:b/>
                <w:sz w:val="18"/>
                <w:szCs w:val="18"/>
              </w:rPr>
            </w:pPr>
            <w:r w:rsidRPr="00C514C4">
              <w:rPr>
                <w:rFonts w:ascii="Arial" w:hAnsi="Arial" w:cs="Arial"/>
                <w:b/>
                <w:sz w:val="18"/>
                <w:szCs w:val="18"/>
              </w:rPr>
              <w:t>х</w:t>
            </w:r>
          </w:p>
        </w:tc>
        <w:tc>
          <w:tcPr>
            <w:tcW w:w="2126" w:type="dxa"/>
            <w:vAlign w:val="center"/>
          </w:tcPr>
          <w:p w:rsidR="00E54FE4" w:rsidRPr="007337B5" w:rsidRDefault="00E54FE4" w:rsidP="00FA3593">
            <w:pPr>
              <w:spacing w:after="0" w:line="240" w:lineRule="auto"/>
              <w:jc w:val="right"/>
              <w:rPr>
                <w:rFonts w:ascii="Arial" w:hAnsi="Arial" w:cs="Arial"/>
                <w:b/>
                <w:sz w:val="18"/>
                <w:szCs w:val="18"/>
              </w:rPr>
            </w:pPr>
            <w:r w:rsidRPr="007337B5">
              <w:rPr>
                <w:rFonts w:ascii="Arial" w:hAnsi="Arial" w:cs="Arial"/>
                <w:b/>
                <w:sz w:val="18"/>
                <w:szCs w:val="18"/>
              </w:rPr>
              <w:t>8 378,7</w:t>
            </w:r>
          </w:p>
        </w:tc>
        <w:tc>
          <w:tcPr>
            <w:tcW w:w="2268" w:type="dxa"/>
            <w:vAlign w:val="center"/>
          </w:tcPr>
          <w:p w:rsidR="00E54FE4" w:rsidRPr="007337B5" w:rsidRDefault="00E54FE4" w:rsidP="00FA3593">
            <w:pPr>
              <w:spacing w:after="0" w:line="240" w:lineRule="auto"/>
              <w:jc w:val="right"/>
              <w:rPr>
                <w:rFonts w:ascii="Arial" w:hAnsi="Arial" w:cs="Arial"/>
                <w:b/>
                <w:sz w:val="18"/>
                <w:szCs w:val="18"/>
              </w:rPr>
            </w:pPr>
            <w:r w:rsidRPr="007337B5">
              <w:rPr>
                <w:rFonts w:ascii="Arial" w:hAnsi="Arial" w:cs="Arial"/>
                <w:b/>
                <w:sz w:val="18"/>
                <w:szCs w:val="18"/>
              </w:rPr>
              <w:t>0,0</w:t>
            </w:r>
          </w:p>
        </w:tc>
        <w:tc>
          <w:tcPr>
            <w:tcW w:w="2268" w:type="dxa"/>
            <w:vAlign w:val="center"/>
          </w:tcPr>
          <w:p w:rsidR="00E54FE4" w:rsidRPr="00B875F7" w:rsidRDefault="00E54FE4" w:rsidP="00FA3593">
            <w:pPr>
              <w:spacing w:after="0" w:line="240" w:lineRule="auto"/>
              <w:jc w:val="right"/>
              <w:rPr>
                <w:rFonts w:ascii="Arial" w:hAnsi="Arial" w:cs="Arial"/>
                <w:b/>
                <w:sz w:val="18"/>
                <w:szCs w:val="18"/>
              </w:rPr>
            </w:pPr>
            <w:r w:rsidRPr="00B875F7">
              <w:rPr>
                <w:rFonts w:ascii="Arial" w:hAnsi="Arial" w:cs="Arial"/>
                <w:b/>
                <w:sz w:val="18"/>
                <w:szCs w:val="18"/>
              </w:rPr>
              <w:t>0,0</w:t>
            </w:r>
          </w:p>
        </w:tc>
      </w:tr>
    </w:tbl>
    <w:p w:rsidR="00E54FE4" w:rsidRDefault="00E54FE4" w:rsidP="00E54FE4">
      <w:pPr>
        <w:spacing w:after="0" w:line="240" w:lineRule="auto"/>
        <w:jc w:val="right"/>
        <w:rPr>
          <w:rFonts w:ascii="Arial" w:eastAsia="Times New Roman" w:hAnsi="Arial" w:cs="Arial"/>
          <w:sz w:val="18"/>
          <w:szCs w:val="18"/>
        </w:rPr>
      </w:pPr>
    </w:p>
    <w:p w:rsidR="00E54FE4" w:rsidRDefault="00E54FE4" w:rsidP="00E54FE4">
      <w:pPr>
        <w:spacing w:after="0" w:line="240" w:lineRule="auto"/>
        <w:jc w:val="right"/>
        <w:rPr>
          <w:rFonts w:ascii="Arial" w:eastAsia="Times New Roman" w:hAnsi="Arial" w:cs="Arial"/>
          <w:sz w:val="18"/>
          <w:szCs w:val="18"/>
        </w:rPr>
      </w:pPr>
      <w:r w:rsidRPr="00E54FE4">
        <w:rPr>
          <w:rFonts w:ascii="Arial" w:eastAsia="Times New Roman" w:hAnsi="Arial" w:cs="Arial"/>
          <w:sz w:val="18"/>
          <w:szCs w:val="18"/>
        </w:rPr>
        <w:t xml:space="preserve">Приложение </w:t>
      </w:r>
      <w:r>
        <w:rPr>
          <w:rFonts w:ascii="Arial" w:eastAsia="Times New Roman" w:hAnsi="Arial" w:cs="Arial"/>
          <w:sz w:val="18"/>
          <w:szCs w:val="18"/>
        </w:rPr>
        <w:t>8</w:t>
      </w:r>
      <w:r w:rsidRPr="00E54FE4">
        <w:rPr>
          <w:rFonts w:ascii="Arial" w:eastAsia="Times New Roman" w:hAnsi="Arial" w:cs="Arial"/>
          <w:sz w:val="18"/>
          <w:szCs w:val="18"/>
        </w:rPr>
        <w:t xml:space="preserve">                                                                                                                                                                                                                                                                                                                                                  к решению Думы </w:t>
      </w:r>
      <w:r w:rsidRPr="00E54FE4">
        <w:rPr>
          <w:rFonts w:ascii="Arial" w:eastAsia="Times New Roman" w:hAnsi="Arial" w:cs="Arial"/>
          <w:sz w:val="18"/>
          <w:szCs w:val="18"/>
        </w:rPr>
        <w:br/>
        <w:t>Краснополянского сельского поселения</w:t>
      </w:r>
      <w:r w:rsidRPr="00E54FE4">
        <w:rPr>
          <w:rFonts w:ascii="Arial" w:eastAsia="Times New Roman" w:hAnsi="Arial" w:cs="Arial"/>
          <w:sz w:val="18"/>
          <w:szCs w:val="18"/>
        </w:rPr>
        <w:br/>
        <w:t>№ 64 от 21 декабря 2023года «О бюджете Краснополянского сельского поселения                                                                                                                                                                                                                                                                                                                                                                                                                                                                               Байкаловского муниципального района Свердловской области                                                                                                                                                                                                                                                                     на 2024 год  и плановый период 2025 и 2026 годов»</w:t>
      </w:r>
    </w:p>
    <w:p w:rsidR="00E54FE4" w:rsidRPr="00E54FE4" w:rsidRDefault="00E54FE4" w:rsidP="00E54FE4">
      <w:pPr>
        <w:spacing w:after="0" w:line="240" w:lineRule="auto"/>
        <w:jc w:val="right"/>
        <w:rPr>
          <w:rFonts w:ascii="Arial" w:eastAsia="Times New Roman" w:hAnsi="Arial" w:cs="Arial"/>
          <w:sz w:val="18"/>
          <w:szCs w:val="18"/>
        </w:rPr>
      </w:pPr>
    </w:p>
    <w:tbl>
      <w:tblPr>
        <w:tblW w:w="0" w:type="auto"/>
        <w:tblLayout w:type="fixed"/>
        <w:tblCellMar>
          <w:left w:w="30" w:type="dxa"/>
          <w:right w:w="30" w:type="dxa"/>
        </w:tblCellMar>
        <w:tblLook w:val="0000" w:firstRow="0" w:lastRow="0" w:firstColumn="0" w:lastColumn="0" w:noHBand="0" w:noVBand="0"/>
      </w:tblPr>
      <w:tblGrid>
        <w:gridCol w:w="665"/>
        <w:gridCol w:w="888"/>
        <w:gridCol w:w="888"/>
        <w:gridCol w:w="888"/>
        <w:gridCol w:w="891"/>
        <w:gridCol w:w="888"/>
        <w:gridCol w:w="888"/>
        <w:gridCol w:w="888"/>
        <w:gridCol w:w="888"/>
        <w:gridCol w:w="888"/>
        <w:gridCol w:w="888"/>
        <w:gridCol w:w="943"/>
        <w:gridCol w:w="888"/>
        <w:gridCol w:w="888"/>
        <w:gridCol w:w="888"/>
        <w:gridCol w:w="888"/>
        <w:gridCol w:w="1441"/>
      </w:tblGrid>
      <w:tr w:rsidR="00E54FE4" w:rsidRPr="00E54FE4" w:rsidTr="00FA3593">
        <w:trPr>
          <w:trHeight w:val="80"/>
        </w:trPr>
        <w:tc>
          <w:tcPr>
            <w:tcW w:w="15481" w:type="dxa"/>
            <w:gridSpan w:val="17"/>
            <w:tcBorders>
              <w:top w:val="nil"/>
              <w:left w:val="nil"/>
              <w:bottom w:val="nil"/>
              <w:right w:val="nil"/>
            </w:tcBorders>
          </w:tcPr>
          <w:p w:rsidR="00E54FE4" w:rsidRPr="00E54FE4" w:rsidRDefault="00E54FE4" w:rsidP="00E54FE4">
            <w:pPr>
              <w:autoSpaceDE w:val="0"/>
              <w:autoSpaceDN w:val="0"/>
              <w:adjustRightInd w:val="0"/>
              <w:spacing w:after="0" w:line="240" w:lineRule="auto"/>
              <w:jc w:val="center"/>
              <w:rPr>
                <w:rFonts w:ascii="Arial" w:hAnsi="Arial" w:cs="Arial"/>
                <w:b/>
                <w:bCs/>
                <w:color w:val="000000"/>
                <w:sz w:val="18"/>
                <w:szCs w:val="18"/>
              </w:rPr>
            </w:pPr>
            <w:r w:rsidRPr="00E54FE4">
              <w:rPr>
                <w:rFonts w:ascii="Arial" w:hAnsi="Arial" w:cs="Arial"/>
                <w:b/>
                <w:bCs/>
                <w:color w:val="000000"/>
                <w:sz w:val="18"/>
                <w:szCs w:val="18"/>
              </w:rPr>
              <w:t>Бюджетные ассигнования, направляемые из муниципального бюджета на исполнение публичных нормативных обязательств в 2024 году и плановом периоде 2025 и 2026 годов</w:t>
            </w:r>
          </w:p>
        </w:tc>
      </w:tr>
      <w:tr w:rsidR="00E54FE4" w:rsidRPr="00E54FE4" w:rsidTr="00FA3593">
        <w:trPr>
          <w:trHeight w:val="80"/>
        </w:trPr>
        <w:tc>
          <w:tcPr>
            <w:tcW w:w="665" w:type="dxa"/>
            <w:tcBorders>
              <w:top w:val="nil"/>
              <w:left w:val="nil"/>
              <w:bottom w:val="nil"/>
              <w:right w:val="nil"/>
            </w:tcBorders>
          </w:tcPr>
          <w:p w:rsidR="00E54FE4" w:rsidRPr="00E54FE4" w:rsidRDefault="00E54FE4" w:rsidP="00E54FE4">
            <w:pPr>
              <w:autoSpaceDE w:val="0"/>
              <w:autoSpaceDN w:val="0"/>
              <w:adjustRightInd w:val="0"/>
              <w:spacing w:after="0" w:line="240" w:lineRule="auto"/>
              <w:rPr>
                <w:rFonts w:ascii="Times New Roman" w:hAnsi="Times New Roman" w:cs="Times New Roman"/>
                <w:color w:val="000000"/>
                <w:sz w:val="20"/>
                <w:szCs w:val="20"/>
              </w:rPr>
            </w:pPr>
          </w:p>
        </w:tc>
        <w:tc>
          <w:tcPr>
            <w:tcW w:w="888" w:type="dxa"/>
            <w:tcBorders>
              <w:top w:val="nil"/>
              <w:left w:val="nil"/>
              <w:bottom w:val="nil"/>
              <w:right w:val="nil"/>
            </w:tcBorders>
          </w:tcPr>
          <w:p w:rsidR="00E54FE4" w:rsidRPr="00E54FE4" w:rsidRDefault="00E54FE4" w:rsidP="00E54FE4">
            <w:pPr>
              <w:autoSpaceDE w:val="0"/>
              <w:autoSpaceDN w:val="0"/>
              <w:adjustRightInd w:val="0"/>
              <w:spacing w:after="0" w:line="240" w:lineRule="auto"/>
              <w:jc w:val="right"/>
              <w:rPr>
                <w:rFonts w:ascii="Times New Roman" w:hAnsi="Times New Roman" w:cs="Times New Roman"/>
                <w:color w:val="000000"/>
                <w:sz w:val="20"/>
                <w:szCs w:val="20"/>
              </w:rPr>
            </w:pPr>
          </w:p>
        </w:tc>
        <w:tc>
          <w:tcPr>
            <w:tcW w:w="888" w:type="dxa"/>
            <w:tcBorders>
              <w:top w:val="nil"/>
              <w:left w:val="nil"/>
              <w:bottom w:val="nil"/>
              <w:right w:val="nil"/>
            </w:tcBorders>
          </w:tcPr>
          <w:p w:rsidR="00E54FE4" w:rsidRPr="00E54FE4" w:rsidRDefault="00E54FE4" w:rsidP="00E54FE4">
            <w:pPr>
              <w:autoSpaceDE w:val="0"/>
              <w:autoSpaceDN w:val="0"/>
              <w:adjustRightInd w:val="0"/>
              <w:spacing w:after="0" w:line="240" w:lineRule="auto"/>
              <w:jc w:val="right"/>
              <w:rPr>
                <w:rFonts w:ascii="Times New Roman" w:hAnsi="Times New Roman" w:cs="Times New Roman"/>
                <w:color w:val="000000"/>
                <w:sz w:val="20"/>
                <w:szCs w:val="20"/>
              </w:rPr>
            </w:pPr>
          </w:p>
        </w:tc>
        <w:tc>
          <w:tcPr>
            <w:tcW w:w="888" w:type="dxa"/>
            <w:tcBorders>
              <w:top w:val="nil"/>
              <w:left w:val="nil"/>
              <w:bottom w:val="nil"/>
              <w:right w:val="nil"/>
            </w:tcBorders>
          </w:tcPr>
          <w:p w:rsidR="00E54FE4" w:rsidRPr="00E54FE4" w:rsidRDefault="00E54FE4" w:rsidP="00E54FE4">
            <w:pPr>
              <w:autoSpaceDE w:val="0"/>
              <w:autoSpaceDN w:val="0"/>
              <w:adjustRightInd w:val="0"/>
              <w:spacing w:after="0" w:line="240" w:lineRule="auto"/>
              <w:jc w:val="right"/>
              <w:rPr>
                <w:rFonts w:ascii="Times New Roman" w:hAnsi="Times New Roman" w:cs="Times New Roman"/>
                <w:color w:val="000000"/>
                <w:sz w:val="20"/>
                <w:szCs w:val="20"/>
              </w:rPr>
            </w:pPr>
          </w:p>
        </w:tc>
        <w:tc>
          <w:tcPr>
            <w:tcW w:w="888" w:type="dxa"/>
            <w:tcBorders>
              <w:top w:val="nil"/>
              <w:left w:val="nil"/>
              <w:bottom w:val="nil"/>
              <w:right w:val="nil"/>
            </w:tcBorders>
          </w:tcPr>
          <w:p w:rsidR="00E54FE4" w:rsidRPr="00E54FE4" w:rsidRDefault="00E54FE4" w:rsidP="00E54FE4">
            <w:pPr>
              <w:autoSpaceDE w:val="0"/>
              <w:autoSpaceDN w:val="0"/>
              <w:adjustRightInd w:val="0"/>
              <w:spacing w:after="0" w:line="240" w:lineRule="auto"/>
              <w:jc w:val="right"/>
              <w:rPr>
                <w:rFonts w:ascii="Times New Roman" w:hAnsi="Times New Roman" w:cs="Times New Roman"/>
                <w:color w:val="000000"/>
                <w:sz w:val="20"/>
                <w:szCs w:val="20"/>
              </w:rPr>
            </w:pPr>
          </w:p>
        </w:tc>
        <w:tc>
          <w:tcPr>
            <w:tcW w:w="888" w:type="dxa"/>
            <w:tcBorders>
              <w:top w:val="nil"/>
              <w:left w:val="nil"/>
              <w:bottom w:val="nil"/>
              <w:right w:val="nil"/>
            </w:tcBorders>
          </w:tcPr>
          <w:p w:rsidR="00E54FE4" w:rsidRPr="00E54FE4" w:rsidRDefault="00E54FE4" w:rsidP="00E54FE4">
            <w:pPr>
              <w:autoSpaceDE w:val="0"/>
              <w:autoSpaceDN w:val="0"/>
              <w:adjustRightInd w:val="0"/>
              <w:spacing w:after="0" w:line="240" w:lineRule="auto"/>
              <w:jc w:val="right"/>
              <w:rPr>
                <w:rFonts w:ascii="Times New Roman" w:hAnsi="Times New Roman" w:cs="Times New Roman"/>
                <w:color w:val="000000"/>
                <w:sz w:val="20"/>
                <w:szCs w:val="20"/>
              </w:rPr>
            </w:pPr>
          </w:p>
        </w:tc>
        <w:tc>
          <w:tcPr>
            <w:tcW w:w="888" w:type="dxa"/>
            <w:tcBorders>
              <w:top w:val="nil"/>
              <w:left w:val="nil"/>
              <w:bottom w:val="nil"/>
              <w:right w:val="nil"/>
            </w:tcBorders>
          </w:tcPr>
          <w:p w:rsidR="00E54FE4" w:rsidRPr="00E54FE4" w:rsidRDefault="00E54FE4" w:rsidP="00E54FE4">
            <w:pPr>
              <w:autoSpaceDE w:val="0"/>
              <w:autoSpaceDN w:val="0"/>
              <w:adjustRightInd w:val="0"/>
              <w:spacing w:after="0" w:line="240" w:lineRule="auto"/>
              <w:jc w:val="right"/>
              <w:rPr>
                <w:rFonts w:ascii="Times New Roman" w:hAnsi="Times New Roman" w:cs="Times New Roman"/>
                <w:color w:val="000000"/>
                <w:sz w:val="20"/>
                <w:szCs w:val="20"/>
              </w:rPr>
            </w:pPr>
          </w:p>
        </w:tc>
        <w:tc>
          <w:tcPr>
            <w:tcW w:w="888" w:type="dxa"/>
            <w:tcBorders>
              <w:top w:val="nil"/>
              <w:left w:val="nil"/>
              <w:bottom w:val="nil"/>
              <w:right w:val="nil"/>
            </w:tcBorders>
          </w:tcPr>
          <w:p w:rsidR="00E54FE4" w:rsidRPr="00E54FE4" w:rsidRDefault="00E54FE4" w:rsidP="00E54FE4">
            <w:pPr>
              <w:autoSpaceDE w:val="0"/>
              <w:autoSpaceDN w:val="0"/>
              <w:adjustRightInd w:val="0"/>
              <w:spacing w:after="0" w:line="240" w:lineRule="auto"/>
              <w:rPr>
                <w:rFonts w:ascii="Times New Roman" w:hAnsi="Times New Roman" w:cs="Times New Roman"/>
                <w:color w:val="000000"/>
                <w:sz w:val="20"/>
                <w:szCs w:val="20"/>
              </w:rPr>
            </w:pPr>
          </w:p>
        </w:tc>
        <w:tc>
          <w:tcPr>
            <w:tcW w:w="888" w:type="dxa"/>
            <w:tcBorders>
              <w:top w:val="nil"/>
              <w:left w:val="nil"/>
              <w:bottom w:val="nil"/>
              <w:right w:val="nil"/>
            </w:tcBorders>
          </w:tcPr>
          <w:p w:rsidR="00E54FE4" w:rsidRPr="00E54FE4" w:rsidRDefault="00E54FE4" w:rsidP="00E54FE4">
            <w:pPr>
              <w:autoSpaceDE w:val="0"/>
              <w:autoSpaceDN w:val="0"/>
              <w:adjustRightInd w:val="0"/>
              <w:spacing w:after="0" w:line="240" w:lineRule="auto"/>
              <w:jc w:val="right"/>
              <w:rPr>
                <w:rFonts w:ascii="Times New Roman" w:hAnsi="Times New Roman" w:cs="Times New Roman"/>
                <w:color w:val="000000"/>
                <w:sz w:val="20"/>
                <w:szCs w:val="20"/>
              </w:rPr>
            </w:pPr>
          </w:p>
        </w:tc>
        <w:tc>
          <w:tcPr>
            <w:tcW w:w="888" w:type="dxa"/>
            <w:tcBorders>
              <w:top w:val="nil"/>
              <w:left w:val="nil"/>
              <w:bottom w:val="nil"/>
              <w:right w:val="nil"/>
            </w:tcBorders>
          </w:tcPr>
          <w:p w:rsidR="00E54FE4" w:rsidRPr="00E54FE4" w:rsidRDefault="00E54FE4" w:rsidP="00E54FE4">
            <w:pPr>
              <w:autoSpaceDE w:val="0"/>
              <w:autoSpaceDN w:val="0"/>
              <w:adjustRightInd w:val="0"/>
              <w:spacing w:after="0" w:line="240" w:lineRule="auto"/>
              <w:jc w:val="right"/>
              <w:rPr>
                <w:rFonts w:ascii="Times New Roman" w:hAnsi="Times New Roman" w:cs="Times New Roman"/>
                <w:color w:val="000000"/>
                <w:sz w:val="20"/>
                <w:szCs w:val="20"/>
              </w:rPr>
            </w:pPr>
          </w:p>
        </w:tc>
        <w:tc>
          <w:tcPr>
            <w:tcW w:w="888" w:type="dxa"/>
            <w:tcBorders>
              <w:top w:val="nil"/>
              <w:left w:val="nil"/>
              <w:bottom w:val="nil"/>
              <w:right w:val="nil"/>
            </w:tcBorders>
          </w:tcPr>
          <w:p w:rsidR="00E54FE4" w:rsidRPr="00E54FE4" w:rsidRDefault="00E54FE4" w:rsidP="00E54FE4">
            <w:pPr>
              <w:autoSpaceDE w:val="0"/>
              <w:autoSpaceDN w:val="0"/>
              <w:adjustRightInd w:val="0"/>
              <w:spacing w:after="0" w:line="240" w:lineRule="auto"/>
              <w:jc w:val="right"/>
              <w:rPr>
                <w:rFonts w:ascii="Times New Roman" w:hAnsi="Times New Roman" w:cs="Times New Roman"/>
                <w:color w:val="000000"/>
                <w:sz w:val="20"/>
                <w:szCs w:val="20"/>
              </w:rPr>
            </w:pPr>
          </w:p>
        </w:tc>
        <w:tc>
          <w:tcPr>
            <w:tcW w:w="943" w:type="dxa"/>
            <w:tcBorders>
              <w:top w:val="nil"/>
              <w:left w:val="nil"/>
              <w:bottom w:val="nil"/>
              <w:right w:val="nil"/>
            </w:tcBorders>
          </w:tcPr>
          <w:p w:rsidR="00E54FE4" w:rsidRPr="00E54FE4" w:rsidRDefault="00E54FE4" w:rsidP="00E54FE4">
            <w:pPr>
              <w:autoSpaceDE w:val="0"/>
              <w:autoSpaceDN w:val="0"/>
              <w:adjustRightInd w:val="0"/>
              <w:spacing w:after="0" w:line="240" w:lineRule="auto"/>
              <w:jc w:val="right"/>
              <w:rPr>
                <w:rFonts w:ascii="Arial" w:hAnsi="Arial" w:cs="Arial"/>
                <w:color w:val="000000"/>
                <w:sz w:val="20"/>
                <w:szCs w:val="20"/>
              </w:rPr>
            </w:pPr>
          </w:p>
        </w:tc>
        <w:tc>
          <w:tcPr>
            <w:tcW w:w="888" w:type="dxa"/>
            <w:tcBorders>
              <w:top w:val="nil"/>
              <w:left w:val="nil"/>
              <w:bottom w:val="nil"/>
              <w:right w:val="nil"/>
            </w:tcBorders>
          </w:tcPr>
          <w:p w:rsidR="00E54FE4" w:rsidRPr="00E54FE4" w:rsidRDefault="00E54FE4" w:rsidP="00E54FE4">
            <w:pPr>
              <w:autoSpaceDE w:val="0"/>
              <w:autoSpaceDN w:val="0"/>
              <w:adjustRightInd w:val="0"/>
              <w:spacing w:after="0" w:line="240" w:lineRule="auto"/>
              <w:jc w:val="right"/>
              <w:rPr>
                <w:rFonts w:ascii="Arial" w:hAnsi="Arial" w:cs="Arial"/>
                <w:color w:val="000000"/>
                <w:sz w:val="20"/>
                <w:szCs w:val="20"/>
              </w:rPr>
            </w:pPr>
          </w:p>
        </w:tc>
        <w:tc>
          <w:tcPr>
            <w:tcW w:w="888" w:type="dxa"/>
            <w:tcBorders>
              <w:top w:val="nil"/>
              <w:left w:val="nil"/>
              <w:bottom w:val="nil"/>
              <w:right w:val="nil"/>
            </w:tcBorders>
          </w:tcPr>
          <w:p w:rsidR="00E54FE4" w:rsidRPr="00E54FE4" w:rsidRDefault="00E54FE4" w:rsidP="00E54FE4">
            <w:pPr>
              <w:autoSpaceDE w:val="0"/>
              <w:autoSpaceDN w:val="0"/>
              <w:adjustRightInd w:val="0"/>
              <w:spacing w:after="0" w:line="240" w:lineRule="auto"/>
              <w:jc w:val="right"/>
              <w:rPr>
                <w:rFonts w:ascii="Arial" w:hAnsi="Arial" w:cs="Arial"/>
                <w:color w:val="000000"/>
                <w:sz w:val="20"/>
                <w:szCs w:val="20"/>
              </w:rPr>
            </w:pPr>
          </w:p>
        </w:tc>
        <w:tc>
          <w:tcPr>
            <w:tcW w:w="888" w:type="dxa"/>
            <w:tcBorders>
              <w:top w:val="nil"/>
              <w:left w:val="nil"/>
              <w:bottom w:val="nil"/>
              <w:right w:val="nil"/>
            </w:tcBorders>
          </w:tcPr>
          <w:p w:rsidR="00E54FE4" w:rsidRPr="00E54FE4" w:rsidRDefault="00E54FE4" w:rsidP="00E54FE4">
            <w:pPr>
              <w:autoSpaceDE w:val="0"/>
              <w:autoSpaceDN w:val="0"/>
              <w:adjustRightInd w:val="0"/>
              <w:spacing w:after="0" w:line="240" w:lineRule="auto"/>
              <w:jc w:val="right"/>
              <w:rPr>
                <w:rFonts w:ascii="Arial" w:hAnsi="Arial" w:cs="Arial"/>
                <w:color w:val="000000"/>
                <w:sz w:val="20"/>
                <w:szCs w:val="20"/>
              </w:rPr>
            </w:pPr>
          </w:p>
        </w:tc>
        <w:tc>
          <w:tcPr>
            <w:tcW w:w="888" w:type="dxa"/>
            <w:tcBorders>
              <w:top w:val="nil"/>
              <w:left w:val="nil"/>
              <w:bottom w:val="nil"/>
              <w:right w:val="nil"/>
            </w:tcBorders>
          </w:tcPr>
          <w:p w:rsidR="00E54FE4" w:rsidRPr="00E54FE4" w:rsidRDefault="00E54FE4" w:rsidP="00E54FE4">
            <w:pPr>
              <w:autoSpaceDE w:val="0"/>
              <w:autoSpaceDN w:val="0"/>
              <w:adjustRightInd w:val="0"/>
              <w:spacing w:after="0" w:line="240" w:lineRule="auto"/>
              <w:jc w:val="right"/>
              <w:rPr>
                <w:rFonts w:ascii="Arial" w:hAnsi="Arial" w:cs="Arial"/>
                <w:color w:val="000000"/>
                <w:sz w:val="20"/>
                <w:szCs w:val="20"/>
              </w:rPr>
            </w:pPr>
          </w:p>
        </w:tc>
        <w:tc>
          <w:tcPr>
            <w:tcW w:w="1441" w:type="dxa"/>
            <w:tcBorders>
              <w:top w:val="nil"/>
              <w:left w:val="nil"/>
              <w:bottom w:val="nil"/>
              <w:right w:val="nil"/>
            </w:tcBorders>
          </w:tcPr>
          <w:p w:rsidR="00E54FE4" w:rsidRPr="00E54FE4" w:rsidRDefault="00E54FE4" w:rsidP="00E54FE4">
            <w:pPr>
              <w:autoSpaceDE w:val="0"/>
              <w:autoSpaceDN w:val="0"/>
              <w:adjustRightInd w:val="0"/>
              <w:spacing w:after="0" w:line="240" w:lineRule="auto"/>
              <w:jc w:val="right"/>
              <w:rPr>
                <w:rFonts w:ascii="Arial" w:hAnsi="Arial" w:cs="Arial"/>
                <w:color w:val="000000"/>
                <w:sz w:val="20"/>
                <w:szCs w:val="20"/>
              </w:rPr>
            </w:pPr>
          </w:p>
        </w:tc>
      </w:tr>
      <w:tr w:rsidR="00E54FE4" w:rsidRPr="00E54FE4" w:rsidTr="00E54FE4">
        <w:trPr>
          <w:trHeight w:val="80"/>
        </w:trPr>
        <w:tc>
          <w:tcPr>
            <w:tcW w:w="665" w:type="dxa"/>
            <w:tcBorders>
              <w:top w:val="nil"/>
              <w:left w:val="nil"/>
              <w:bottom w:val="nil"/>
              <w:right w:val="nil"/>
            </w:tcBorders>
          </w:tcPr>
          <w:p w:rsidR="00E54FE4" w:rsidRPr="00E54FE4" w:rsidRDefault="00E54FE4" w:rsidP="00E54FE4">
            <w:pPr>
              <w:autoSpaceDE w:val="0"/>
              <w:autoSpaceDN w:val="0"/>
              <w:adjustRightInd w:val="0"/>
              <w:spacing w:after="0" w:line="240" w:lineRule="auto"/>
              <w:jc w:val="right"/>
              <w:rPr>
                <w:rFonts w:ascii="Times New Roman" w:hAnsi="Times New Roman" w:cs="Times New Roman"/>
                <w:color w:val="000000"/>
                <w:sz w:val="20"/>
                <w:szCs w:val="20"/>
              </w:rPr>
            </w:pPr>
          </w:p>
        </w:tc>
        <w:tc>
          <w:tcPr>
            <w:tcW w:w="888" w:type="dxa"/>
            <w:tcBorders>
              <w:top w:val="nil"/>
              <w:left w:val="nil"/>
              <w:bottom w:val="nil"/>
              <w:right w:val="nil"/>
            </w:tcBorders>
          </w:tcPr>
          <w:p w:rsidR="00E54FE4" w:rsidRPr="00E54FE4" w:rsidRDefault="00E54FE4" w:rsidP="00E54FE4">
            <w:pPr>
              <w:autoSpaceDE w:val="0"/>
              <w:autoSpaceDN w:val="0"/>
              <w:adjustRightInd w:val="0"/>
              <w:spacing w:after="0" w:line="240" w:lineRule="auto"/>
              <w:jc w:val="right"/>
              <w:rPr>
                <w:rFonts w:ascii="Times New Roman" w:hAnsi="Times New Roman" w:cs="Times New Roman"/>
                <w:color w:val="000000"/>
                <w:sz w:val="20"/>
                <w:szCs w:val="20"/>
              </w:rPr>
            </w:pPr>
          </w:p>
        </w:tc>
        <w:tc>
          <w:tcPr>
            <w:tcW w:w="888" w:type="dxa"/>
            <w:tcBorders>
              <w:top w:val="nil"/>
              <w:left w:val="nil"/>
              <w:bottom w:val="nil"/>
              <w:right w:val="nil"/>
            </w:tcBorders>
          </w:tcPr>
          <w:p w:rsidR="00E54FE4" w:rsidRPr="00E54FE4" w:rsidRDefault="00E54FE4" w:rsidP="00E54FE4">
            <w:pPr>
              <w:autoSpaceDE w:val="0"/>
              <w:autoSpaceDN w:val="0"/>
              <w:adjustRightInd w:val="0"/>
              <w:spacing w:after="0" w:line="240" w:lineRule="auto"/>
              <w:jc w:val="right"/>
              <w:rPr>
                <w:rFonts w:ascii="Times New Roman" w:hAnsi="Times New Roman" w:cs="Times New Roman"/>
                <w:color w:val="000000"/>
                <w:sz w:val="20"/>
                <w:szCs w:val="20"/>
              </w:rPr>
            </w:pPr>
          </w:p>
        </w:tc>
        <w:tc>
          <w:tcPr>
            <w:tcW w:w="888" w:type="dxa"/>
            <w:tcBorders>
              <w:top w:val="nil"/>
              <w:left w:val="nil"/>
              <w:bottom w:val="nil"/>
              <w:right w:val="nil"/>
            </w:tcBorders>
          </w:tcPr>
          <w:p w:rsidR="00E54FE4" w:rsidRPr="00E54FE4" w:rsidRDefault="00E54FE4" w:rsidP="00E54FE4">
            <w:pPr>
              <w:autoSpaceDE w:val="0"/>
              <w:autoSpaceDN w:val="0"/>
              <w:adjustRightInd w:val="0"/>
              <w:spacing w:after="0" w:line="240" w:lineRule="auto"/>
              <w:jc w:val="right"/>
              <w:rPr>
                <w:rFonts w:ascii="Times New Roman" w:hAnsi="Times New Roman" w:cs="Times New Roman"/>
                <w:color w:val="000000"/>
                <w:sz w:val="20"/>
                <w:szCs w:val="20"/>
              </w:rPr>
            </w:pPr>
          </w:p>
        </w:tc>
        <w:tc>
          <w:tcPr>
            <w:tcW w:w="888" w:type="dxa"/>
            <w:tcBorders>
              <w:top w:val="nil"/>
              <w:left w:val="nil"/>
              <w:bottom w:val="nil"/>
              <w:right w:val="nil"/>
            </w:tcBorders>
          </w:tcPr>
          <w:p w:rsidR="00E54FE4" w:rsidRPr="00E54FE4" w:rsidRDefault="00E54FE4" w:rsidP="00E54FE4">
            <w:pPr>
              <w:autoSpaceDE w:val="0"/>
              <w:autoSpaceDN w:val="0"/>
              <w:adjustRightInd w:val="0"/>
              <w:spacing w:after="0" w:line="240" w:lineRule="auto"/>
              <w:jc w:val="right"/>
              <w:rPr>
                <w:rFonts w:ascii="Times New Roman" w:hAnsi="Times New Roman" w:cs="Times New Roman"/>
                <w:color w:val="000000"/>
                <w:sz w:val="20"/>
                <w:szCs w:val="20"/>
              </w:rPr>
            </w:pPr>
          </w:p>
        </w:tc>
        <w:tc>
          <w:tcPr>
            <w:tcW w:w="888" w:type="dxa"/>
            <w:tcBorders>
              <w:top w:val="nil"/>
              <w:left w:val="nil"/>
              <w:bottom w:val="nil"/>
              <w:right w:val="nil"/>
            </w:tcBorders>
          </w:tcPr>
          <w:p w:rsidR="00E54FE4" w:rsidRPr="00E54FE4" w:rsidRDefault="00E54FE4" w:rsidP="00E54FE4">
            <w:pPr>
              <w:autoSpaceDE w:val="0"/>
              <w:autoSpaceDN w:val="0"/>
              <w:adjustRightInd w:val="0"/>
              <w:spacing w:after="0" w:line="240" w:lineRule="auto"/>
              <w:jc w:val="right"/>
              <w:rPr>
                <w:rFonts w:ascii="Times New Roman" w:hAnsi="Times New Roman" w:cs="Times New Roman"/>
                <w:color w:val="000000"/>
                <w:sz w:val="20"/>
                <w:szCs w:val="20"/>
              </w:rPr>
            </w:pPr>
          </w:p>
        </w:tc>
        <w:tc>
          <w:tcPr>
            <w:tcW w:w="888" w:type="dxa"/>
            <w:tcBorders>
              <w:top w:val="nil"/>
              <w:left w:val="nil"/>
              <w:bottom w:val="nil"/>
              <w:right w:val="nil"/>
            </w:tcBorders>
          </w:tcPr>
          <w:p w:rsidR="00E54FE4" w:rsidRPr="00E54FE4" w:rsidRDefault="00E54FE4" w:rsidP="00E54FE4">
            <w:pPr>
              <w:autoSpaceDE w:val="0"/>
              <w:autoSpaceDN w:val="0"/>
              <w:adjustRightInd w:val="0"/>
              <w:spacing w:after="0" w:line="240" w:lineRule="auto"/>
              <w:jc w:val="right"/>
              <w:rPr>
                <w:rFonts w:ascii="Times New Roman" w:hAnsi="Times New Roman" w:cs="Times New Roman"/>
                <w:color w:val="000000"/>
                <w:sz w:val="20"/>
                <w:szCs w:val="20"/>
              </w:rPr>
            </w:pPr>
          </w:p>
        </w:tc>
        <w:tc>
          <w:tcPr>
            <w:tcW w:w="888" w:type="dxa"/>
            <w:tcBorders>
              <w:top w:val="nil"/>
              <w:left w:val="nil"/>
              <w:bottom w:val="nil"/>
              <w:right w:val="nil"/>
            </w:tcBorders>
          </w:tcPr>
          <w:p w:rsidR="00E54FE4" w:rsidRPr="00E54FE4" w:rsidRDefault="00E54FE4" w:rsidP="00E54FE4">
            <w:pPr>
              <w:autoSpaceDE w:val="0"/>
              <w:autoSpaceDN w:val="0"/>
              <w:adjustRightInd w:val="0"/>
              <w:spacing w:after="0" w:line="240" w:lineRule="auto"/>
              <w:jc w:val="right"/>
              <w:rPr>
                <w:rFonts w:ascii="Times New Roman" w:hAnsi="Times New Roman" w:cs="Times New Roman"/>
                <w:color w:val="000000"/>
                <w:sz w:val="20"/>
                <w:szCs w:val="20"/>
              </w:rPr>
            </w:pPr>
          </w:p>
        </w:tc>
        <w:tc>
          <w:tcPr>
            <w:tcW w:w="888" w:type="dxa"/>
            <w:tcBorders>
              <w:top w:val="nil"/>
              <w:left w:val="nil"/>
              <w:bottom w:val="nil"/>
              <w:right w:val="nil"/>
            </w:tcBorders>
          </w:tcPr>
          <w:p w:rsidR="00E54FE4" w:rsidRPr="00E54FE4" w:rsidRDefault="00E54FE4" w:rsidP="00E54FE4">
            <w:pPr>
              <w:autoSpaceDE w:val="0"/>
              <w:autoSpaceDN w:val="0"/>
              <w:adjustRightInd w:val="0"/>
              <w:spacing w:after="0" w:line="240" w:lineRule="auto"/>
              <w:jc w:val="right"/>
              <w:rPr>
                <w:rFonts w:ascii="Times New Roman" w:hAnsi="Times New Roman" w:cs="Times New Roman"/>
                <w:color w:val="000000"/>
                <w:sz w:val="20"/>
                <w:szCs w:val="20"/>
              </w:rPr>
            </w:pPr>
          </w:p>
        </w:tc>
        <w:tc>
          <w:tcPr>
            <w:tcW w:w="888" w:type="dxa"/>
            <w:tcBorders>
              <w:top w:val="nil"/>
              <w:left w:val="nil"/>
              <w:bottom w:val="nil"/>
              <w:right w:val="nil"/>
            </w:tcBorders>
          </w:tcPr>
          <w:p w:rsidR="00E54FE4" w:rsidRPr="00E54FE4" w:rsidRDefault="00E54FE4" w:rsidP="00FA3593">
            <w:pPr>
              <w:autoSpaceDE w:val="0"/>
              <w:autoSpaceDN w:val="0"/>
              <w:adjustRightInd w:val="0"/>
              <w:spacing w:after="0" w:line="240" w:lineRule="auto"/>
              <w:rPr>
                <w:rFonts w:ascii="Times New Roman" w:hAnsi="Times New Roman" w:cs="Times New Roman"/>
                <w:color w:val="000000"/>
                <w:sz w:val="20"/>
                <w:szCs w:val="20"/>
              </w:rPr>
            </w:pPr>
          </w:p>
        </w:tc>
        <w:tc>
          <w:tcPr>
            <w:tcW w:w="888" w:type="dxa"/>
            <w:tcBorders>
              <w:top w:val="nil"/>
              <w:left w:val="nil"/>
              <w:bottom w:val="nil"/>
              <w:right w:val="nil"/>
            </w:tcBorders>
          </w:tcPr>
          <w:p w:rsidR="00E54FE4" w:rsidRPr="00E54FE4" w:rsidRDefault="00E54FE4" w:rsidP="00E54FE4">
            <w:pPr>
              <w:autoSpaceDE w:val="0"/>
              <w:autoSpaceDN w:val="0"/>
              <w:adjustRightInd w:val="0"/>
              <w:spacing w:after="0" w:line="240" w:lineRule="auto"/>
              <w:jc w:val="right"/>
              <w:rPr>
                <w:rFonts w:ascii="Times New Roman" w:hAnsi="Times New Roman" w:cs="Times New Roman"/>
                <w:color w:val="000000"/>
                <w:sz w:val="20"/>
                <w:szCs w:val="20"/>
              </w:rPr>
            </w:pPr>
          </w:p>
        </w:tc>
        <w:tc>
          <w:tcPr>
            <w:tcW w:w="943" w:type="dxa"/>
            <w:tcBorders>
              <w:top w:val="nil"/>
              <w:left w:val="nil"/>
              <w:bottom w:val="nil"/>
              <w:right w:val="nil"/>
            </w:tcBorders>
          </w:tcPr>
          <w:p w:rsidR="00E54FE4" w:rsidRPr="00E54FE4" w:rsidRDefault="00E54FE4" w:rsidP="00E54FE4">
            <w:pPr>
              <w:autoSpaceDE w:val="0"/>
              <w:autoSpaceDN w:val="0"/>
              <w:adjustRightInd w:val="0"/>
              <w:spacing w:after="0" w:line="240" w:lineRule="auto"/>
              <w:jc w:val="right"/>
              <w:rPr>
                <w:rFonts w:ascii="Arial" w:hAnsi="Arial" w:cs="Arial"/>
                <w:color w:val="000000"/>
                <w:sz w:val="20"/>
                <w:szCs w:val="20"/>
              </w:rPr>
            </w:pPr>
          </w:p>
        </w:tc>
        <w:tc>
          <w:tcPr>
            <w:tcW w:w="888" w:type="dxa"/>
            <w:tcBorders>
              <w:top w:val="nil"/>
              <w:left w:val="nil"/>
              <w:bottom w:val="nil"/>
              <w:right w:val="nil"/>
            </w:tcBorders>
          </w:tcPr>
          <w:p w:rsidR="00E54FE4" w:rsidRPr="00E54FE4" w:rsidRDefault="00E54FE4" w:rsidP="00E54FE4">
            <w:pPr>
              <w:autoSpaceDE w:val="0"/>
              <w:autoSpaceDN w:val="0"/>
              <w:adjustRightInd w:val="0"/>
              <w:spacing w:after="0" w:line="240" w:lineRule="auto"/>
              <w:jc w:val="right"/>
              <w:rPr>
                <w:rFonts w:ascii="Arial" w:hAnsi="Arial" w:cs="Arial"/>
                <w:color w:val="000000"/>
                <w:sz w:val="20"/>
                <w:szCs w:val="20"/>
              </w:rPr>
            </w:pPr>
          </w:p>
        </w:tc>
        <w:tc>
          <w:tcPr>
            <w:tcW w:w="888" w:type="dxa"/>
            <w:tcBorders>
              <w:top w:val="nil"/>
              <w:left w:val="nil"/>
              <w:bottom w:val="nil"/>
              <w:right w:val="nil"/>
            </w:tcBorders>
          </w:tcPr>
          <w:p w:rsidR="00E54FE4" w:rsidRPr="00E54FE4" w:rsidRDefault="00E54FE4" w:rsidP="00E54FE4">
            <w:pPr>
              <w:autoSpaceDE w:val="0"/>
              <w:autoSpaceDN w:val="0"/>
              <w:adjustRightInd w:val="0"/>
              <w:spacing w:after="0" w:line="240" w:lineRule="auto"/>
              <w:jc w:val="right"/>
              <w:rPr>
                <w:rFonts w:ascii="Arial" w:hAnsi="Arial" w:cs="Arial"/>
                <w:color w:val="000000"/>
                <w:sz w:val="20"/>
                <w:szCs w:val="20"/>
              </w:rPr>
            </w:pPr>
          </w:p>
        </w:tc>
        <w:tc>
          <w:tcPr>
            <w:tcW w:w="888" w:type="dxa"/>
            <w:tcBorders>
              <w:top w:val="nil"/>
              <w:left w:val="nil"/>
              <w:bottom w:val="nil"/>
              <w:right w:val="nil"/>
            </w:tcBorders>
          </w:tcPr>
          <w:p w:rsidR="00E54FE4" w:rsidRPr="00E54FE4" w:rsidRDefault="00E54FE4" w:rsidP="00E54FE4">
            <w:pPr>
              <w:autoSpaceDE w:val="0"/>
              <w:autoSpaceDN w:val="0"/>
              <w:adjustRightInd w:val="0"/>
              <w:spacing w:after="0" w:line="240" w:lineRule="auto"/>
              <w:jc w:val="right"/>
              <w:rPr>
                <w:rFonts w:ascii="Arial" w:hAnsi="Arial" w:cs="Arial"/>
                <w:color w:val="000000"/>
                <w:sz w:val="20"/>
                <w:szCs w:val="20"/>
              </w:rPr>
            </w:pPr>
          </w:p>
        </w:tc>
        <w:tc>
          <w:tcPr>
            <w:tcW w:w="888" w:type="dxa"/>
            <w:tcBorders>
              <w:top w:val="nil"/>
              <w:left w:val="nil"/>
              <w:bottom w:val="nil"/>
              <w:right w:val="nil"/>
            </w:tcBorders>
          </w:tcPr>
          <w:p w:rsidR="00E54FE4" w:rsidRPr="00E54FE4" w:rsidRDefault="00E54FE4" w:rsidP="00E54FE4">
            <w:pPr>
              <w:autoSpaceDE w:val="0"/>
              <w:autoSpaceDN w:val="0"/>
              <w:adjustRightInd w:val="0"/>
              <w:spacing w:after="0" w:line="240" w:lineRule="auto"/>
              <w:jc w:val="right"/>
              <w:rPr>
                <w:rFonts w:ascii="Arial" w:hAnsi="Arial" w:cs="Arial"/>
                <w:color w:val="000000"/>
                <w:sz w:val="20"/>
                <w:szCs w:val="20"/>
              </w:rPr>
            </w:pPr>
          </w:p>
        </w:tc>
        <w:tc>
          <w:tcPr>
            <w:tcW w:w="1441" w:type="dxa"/>
            <w:tcBorders>
              <w:top w:val="nil"/>
              <w:left w:val="nil"/>
              <w:bottom w:val="nil"/>
              <w:right w:val="nil"/>
            </w:tcBorders>
          </w:tcPr>
          <w:p w:rsidR="00E54FE4" w:rsidRPr="00E54FE4" w:rsidRDefault="00E54FE4" w:rsidP="00E54FE4">
            <w:pPr>
              <w:autoSpaceDE w:val="0"/>
              <w:autoSpaceDN w:val="0"/>
              <w:adjustRightInd w:val="0"/>
              <w:spacing w:after="0" w:line="240" w:lineRule="auto"/>
              <w:jc w:val="right"/>
              <w:rPr>
                <w:rFonts w:ascii="Arial" w:hAnsi="Arial" w:cs="Arial"/>
                <w:color w:val="000000"/>
                <w:sz w:val="20"/>
                <w:szCs w:val="20"/>
              </w:rPr>
            </w:pPr>
          </w:p>
        </w:tc>
      </w:tr>
      <w:tr w:rsidR="00E54FE4" w:rsidRPr="00E54FE4" w:rsidTr="00E54FE4">
        <w:trPr>
          <w:trHeight w:val="996"/>
        </w:trPr>
        <w:tc>
          <w:tcPr>
            <w:tcW w:w="665" w:type="dxa"/>
            <w:tcBorders>
              <w:top w:val="single" w:sz="6" w:space="0" w:color="auto"/>
              <w:left w:val="single" w:sz="6" w:space="0" w:color="auto"/>
              <w:bottom w:val="nil"/>
              <w:right w:val="single" w:sz="6" w:space="0" w:color="auto"/>
            </w:tcBorders>
          </w:tcPr>
          <w:p w:rsidR="00E54FE4" w:rsidRPr="00E54FE4" w:rsidRDefault="00E54FE4" w:rsidP="00E54FE4">
            <w:pPr>
              <w:autoSpaceDE w:val="0"/>
              <w:autoSpaceDN w:val="0"/>
              <w:adjustRightInd w:val="0"/>
              <w:spacing w:after="0" w:line="240" w:lineRule="auto"/>
              <w:jc w:val="center"/>
              <w:rPr>
                <w:rFonts w:ascii="Arial" w:hAnsi="Arial" w:cs="Arial"/>
                <w:b/>
                <w:bCs/>
                <w:color w:val="000000"/>
                <w:sz w:val="18"/>
                <w:szCs w:val="18"/>
              </w:rPr>
            </w:pPr>
            <w:r w:rsidRPr="00E54FE4">
              <w:rPr>
                <w:rFonts w:ascii="Arial" w:hAnsi="Arial" w:cs="Arial"/>
                <w:b/>
                <w:bCs/>
                <w:color w:val="000000"/>
                <w:sz w:val="18"/>
                <w:szCs w:val="18"/>
              </w:rPr>
              <w:t>Номер строки</w:t>
            </w:r>
          </w:p>
        </w:tc>
        <w:tc>
          <w:tcPr>
            <w:tcW w:w="3552" w:type="dxa"/>
            <w:gridSpan w:val="4"/>
            <w:tcBorders>
              <w:top w:val="single" w:sz="6" w:space="0" w:color="auto"/>
              <w:left w:val="single" w:sz="6" w:space="0" w:color="auto"/>
              <w:bottom w:val="nil"/>
              <w:right w:val="single" w:sz="6" w:space="0" w:color="auto"/>
            </w:tcBorders>
          </w:tcPr>
          <w:p w:rsidR="00E54FE4" w:rsidRPr="00E54FE4" w:rsidRDefault="00E54FE4" w:rsidP="00E54FE4">
            <w:pPr>
              <w:autoSpaceDE w:val="0"/>
              <w:autoSpaceDN w:val="0"/>
              <w:adjustRightInd w:val="0"/>
              <w:spacing w:after="0" w:line="240" w:lineRule="auto"/>
              <w:jc w:val="center"/>
              <w:rPr>
                <w:rFonts w:ascii="Arial" w:hAnsi="Arial" w:cs="Arial"/>
                <w:b/>
                <w:bCs/>
                <w:color w:val="000000"/>
                <w:sz w:val="18"/>
                <w:szCs w:val="18"/>
              </w:rPr>
            </w:pPr>
            <w:r w:rsidRPr="00E54FE4">
              <w:rPr>
                <w:rFonts w:ascii="Arial" w:hAnsi="Arial" w:cs="Arial"/>
                <w:b/>
                <w:bCs/>
                <w:color w:val="000000"/>
                <w:sz w:val="18"/>
                <w:szCs w:val="18"/>
              </w:rPr>
              <w:t>Целевая статья, вид расходов</w:t>
            </w:r>
          </w:p>
        </w:tc>
        <w:tc>
          <w:tcPr>
            <w:tcW w:w="2664" w:type="dxa"/>
            <w:gridSpan w:val="3"/>
            <w:tcBorders>
              <w:top w:val="single" w:sz="6" w:space="0" w:color="auto"/>
              <w:left w:val="single" w:sz="6" w:space="0" w:color="auto"/>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center"/>
              <w:rPr>
                <w:rFonts w:ascii="Arial" w:hAnsi="Arial" w:cs="Arial"/>
                <w:b/>
                <w:bCs/>
                <w:color w:val="000000"/>
                <w:sz w:val="18"/>
                <w:szCs w:val="18"/>
              </w:rPr>
            </w:pPr>
            <w:r w:rsidRPr="00E54FE4">
              <w:rPr>
                <w:rFonts w:ascii="Arial" w:hAnsi="Arial" w:cs="Arial"/>
                <w:b/>
                <w:bCs/>
                <w:color w:val="000000"/>
                <w:sz w:val="18"/>
                <w:szCs w:val="18"/>
              </w:rPr>
              <w:t>Расчетный объем бюджетных ассигнований (</w:t>
            </w:r>
            <w:proofErr w:type="spellStart"/>
            <w:r w:rsidRPr="00E54FE4">
              <w:rPr>
                <w:rFonts w:ascii="Arial" w:hAnsi="Arial" w:cs="Arial"/>
                <w:b/>
                <w:bCs/>
                <w:color w:val="000000"/>
                <w:sz w:val="18"/>
                <w:szCs w:val="18"/>
              </w:rPr>
              <w:t>тыс</w:t>
            </w:r>
            <w:proofErr w:type="gramStart"/>
            <w:r w:rsidRPr="00E54FE4">
              <w:rPr>
                <w:rFonts w:ascii="Arial" w:hAnsi="Arial" w:cs="Arial"/>
                <w:b/>
                <w:bCs/>
                <w:color w:val="000000"/>
                <w:sz w:val="18"/>
                <w:szCs w:val="18"/>
              </w:rPr>
              <w:t>.р</w:t>
            </w:r>
            <w:proofErr w:type="gramEnd"/>
            <w:r w:rsidRPr="00E54FE4">
              <w:rPr>
                <w:rFonts w:ascii="Arial" w:hAnsi="Arial" w:cs="Arial"/>
                <w:b/>
                <w:bCs/>
                <w:color w:val="000000"/>
                <w:sz w:val="18"/>
                <w:szCs w:val="18"/>
              </w:rPr>
              <w:t>уб</w:t>
            </w:r>
            <w:proofErr w:type="spellEnd"/>
            <w:r w:rsidRPr="00E54FE4">
              <w:rPr>
                <w:rFonts w:ascii="Arial" w:hAnsi="Arial" w:cs="Arial"/>
                <w:b/>
                <w:bCs/>
                <w:color w:val="000000"/>
                <w:sz w:val="18"/>
                <w:szCs w:val="18"/>
              </w:rPr>
              <w:t>.)</w:t>
            </w:r>
          </w:p>
        </w:tc>
        <w:tc>
          <w:tcPr>
            <w:tcW w:w="2664" w:type="dxa"/>
            <w:gridSpan w:val="3"/>
            <w:tcBorders>
              <w:top w:val="single" w:sz="6" w:space="0" w:color="auto"/>
              <w:left w:val="single" w:sz="6" w:space="0" w:color="auto"/>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center"/>
              <w:rPr>
                <w:rFonts w:ascii="Arial" w:hAnsi="Arial" w:cs="Arial"/>
                <w:b/>
                <w:bCs/>
                <w:color w:val="000000"/>
                <w:sz w:val="18"/>
                <w:szCs w:val="18"/>
              </w:rPr>
            </w:pPr>
            <w:r w:rsidRPr="00E54FE4">
              <w:rPr>
                <w:rFonts w:ascii="Arial" w:hAnsi="Arial" w:cs="Arial"/>
                <w:b/>
                <w:bCs/>
                <w:color w:val="000000"/>
                <w:sz w:val="18"/>
                <w:szCs w:val="18"/>
              </w:rPr>
              <w:t>Оценка численности получателей (</w:t>
            </w:r>
            <w:proofErr w:type="spellStart"/>
            <w:r w:rsidRPr="00E54FE4">
              <w:rPr>
                <w:rFonts w:ascii="Arial" w:hAnsi="Arial" w:cs="Arial"/>
                <w:b/>
                <w:bCs/>
                <w:color w:val="000000"/>
                <w:sz w:val="18"/>
                <w:szCs w:val="18"/>
              </w:rPr>
              <w:t>чел.+семьи</w:t>
            </w:r>
            <w:proofErr w:type="spellEnd"/>
            <w:r w:rsidRPr="00E54FE4">
              <w:rPr>
                <w:rFonts w:ascii="Arial" w:hAnsi="Arial" w:cs="Arial"/>
                <w:b/>
                <w:bCs/>
                <w:color w:val="000000"/>
                <w:sz w:val="18"/>
                <w:szCs w:val="18"/>
              </w:rPr>
              <w:t>)</w:t>
            </w:r>
          </w:p>
        </w:tc>
        <w:tc>
          <w:tcPr>
            <w:tcW w:w="2719" w:type="dxa"/>
            <w:gridSpan w:val="3"/>
            <w:tcBorders>
              <w:top w:val="single" w:sz="6" w:space="0" w:color="auto"/>
              <w:left w:val="single" w:sz="6" w:space="0" w:color="auto"/>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center"/>
              <w:rPr>
                <w:rFonts w:ascii="Arial" w:hAnsi="Arial" w:cs="Arial"/>
                <w:b/>
                <w:bCs/>
                <w:color w:val="000000"/>
                <w:sz w:val="18"/>
                <w:szCs w:val="18"/>
              </w:rPr>
            </w:pPr>
            <w:r w:rsidRPr="00E54FE4">
              <w:rPr>
                <w:rFonts w:ascii="Arial" w:hAnsi="Arial" w:cs="Arial"/>
                <w:b/>
                <w:bCs/>
                <w:color w:val="000000"/>
                <w:sz w:val="18"/>
                <w:szCs w:val="18"/>
              </w:rPr>
              <w:t>Среднегодовой размер выплаты на одного получателя, руб.</w:t>
            </w:r>
          </w:p>
        </w:tc>
        <w:tc>
          <w:tcPr>
            <w:tcW w:w="3217" w:type="dxa"/>
            <w:gridSpan w:val="3"/>
            <w:tcBorders>
              <w:top w:val="single" w:sz="6" w:space="0" w:color="auto"/>
              <w:left w:val="single" w:sz="6" w:space="0" w:color="auto"/>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center"/>
              <w:rPr>
                <w:rFonts w:ascii="Arial" w:hAnsi="Arial" w:cs="Arial"/>
                <w:b/>
                <w:bCs/>
                <w:color w:val="000000"/>
                <w:sz w:val="18"/>
                <w:szCs w:val="18"/>
              </w:rPr>
            </w:pPr>
            <w:r w:rsidRPr="00E54FE4">
              <w:rPr>
                <w:rFonts w:ascii="Arial" w:hAnsi="Arial" w:cs="Arial"/>
                <w:b/>
                <w:bCs/>
                <w:color w:val="000000"/>
                <w:sz w:val="18"/>
                <w:szCs w:val="18"/>
              </w:rPr>
              <w:t>Объем бюджетных ассигнований, направляемых на исполнение нормативного правового акта (</w:t>
            </w:r>
            <w:proofErr w:type="spellStart"/>
            <w:r w:rsidRPr="00E54FE4">
              <w:rPr>
                <w:rFonts w:ascii="Arial" w:hAnsi="Arial" w:cs="Arial"/>
                <w:b/>
                <w:bCs/>
                <w:color w:val="000000"/>
                <w:sz w:val="18"/>
                <w:szCs w:val="18"/>
              </w:rPr>
              <w:t>тыс</w:t>
            </w:r>
            <w:proofErr w:type="gramStart"/>
            <w:r w:rsidRPr="00E54FE4">
              <w:rPr>
                <w:rFonts w:ascii="Arial" w:hAnsi="Arial" w:cs="Arial"/>
                <w:b/>
                <w:bCs/>
                <w:color w:val="000000"/>
                <w:sz w:val="18"/>
                <w:szCs w:val="18"/>
              </w:rPr>
              <w:t>.р</w:t>
            </w:r>
            <w:proofErr w:type="gramEnd"/>
            <w:r w:rsidRPr="00E54FE4">
              <w:rPr>
                <w:rFonts w:ascii="Arial" w:hAnsi="Arial" w:cs="Arial"/>
                <w:b/>
                <w:bCs/>
                <w:color w:val="000000"/>
                <w:sz w:val="18"/>
                <w:szCs w:val="18"/>
              </w:rPr>
              <w:t>уб</w:t>
            </w:r>
            <w:proofErr w:type="spellEnd"/>
            <w:r w:rsidRPr="00E54FE4">
              <w:rPr>
                <w:rFonts w:ascii="Arial" w:hAnsi="Arial" w:cs="Arial"/>
                <w:b/>
                <w:bCs/>
                <w:color w:val="000000"/>
                <w:sz w:val="18"/>
                <w:szCs w:val="18"/>
              </w:rPr>
              <w:t>.)</w:t>
            </w:r>
          </w:p>
        </w:tc>
      </w:tr>
      <w:tr w:rsidR="00E54FE4" w:rsidRPr="00E54FE4" w:rsidTr="00E54FE4">
        <w:trPr>
          <w:trHeight w:val="218"/>
        </w:trPr>
        <w:tc>
          <w:tcPr>
            <w:tcW w:w="665" w:type="dxa"/>
            <w:tcBorders>
              <w:top w:val="nil"/>
              <w:left w:val="single" w:sz="6" w:space="0" w:color="auto"/>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center"/>
              <w:rPr>
                <w:rFonts w:ascii="Arial" w:hAnsi="Arial" w:cs="Arial"/>
                <w:b/>
                <w:bCs/>
                <w:color w:val="000000"/>
                <w:sz w:val="18"/>
                <w:szCs w:val="18"/>
              </w:rPr>
            </w:pPr>
          </w:p>
        </w:tc>
        <w:tc>
          <w:tcPr>
            <w:tcW w:w="888" w:type="dxa"/>
            <w:tcBorders>
              <w:top w:val="nil"/>
              <w:left w:val="single" w:sz="6" w:space="0" w:color="auto"/>
              <w:bottom w:val="single" w:sz="6" w:space="0" w:color="auto"/>
              <w:right w:val="nil"/>
            </w:tcBorders>
          </w:tcPr>
          <w:p w:rsidR="00E54FE4" w:rsidRPr="00E54FE4" w:rsidRDefault="00E54FE4" w:rsidP="00E54FE4">
            <w:pPr>
              <w:autoSpaceDE w:val="0"/>
              <w:autoSpaceDN w:val="0"/>
              <w:adjustRightInd w:val="0"/>
              <w:spacing w:after="0" w:line="240" w:lineRule="auto"/>
              <w:jc w:val="center"/>
              <w:rPr>
                <w:rFonts w:ascii="Arial" w:hAnsi="Arial" w:cs="Arial"/>
                <w:b/>
                <w:bCs/>
                <w:color w:val="000000"/>
                <w:sz w:val="18"/>
                <w:szCs w:val="18"/>
              </w:rPr>
            </w:pPr>
          </w:p>
        </w:tc>
        <w:tc>
          <w:tcPr>
            <w:tcW w:w="888" w:type="dxa"/>
            <w:tcBorders>
              <w:top w:val="nil"/>
              <w:left w:val="nil"/>
              <w:bottom w:val="single" w:sz="6" w:space="0" w:color="auto"/>
              <w:right w:val="nil"/>
            </w:tcBorders>
          </w:tcPr>
          <w:p w:rsidR="00E54FE4" w:rsidRPr="00E54FE4" w:rsidRDefault="00E54FE4" w:rsidP="00E54FE4">
            <w:pPr>
              <w:autoSpaceDE w:val="0"/>
              <w:autoSpaceDN w:val="0"/>
              <w:adjustRightInd w:val="0"/>
              <w:spacing w:after="0" w:line="240" w:lineRule="auto"/>
              <w:jc w:val="center"/>
              <w:rPr>
                <w:rFonts w:ascii="Arial" w:hAnsi="Arial" w:cs="Arial"/>
                <w:b/>
                <w:bCs/>
                <w:color w:val="000000"/>
                <w:sz w:val="18"/>
                <w:szCs w:val="18"/>
              </w:rPr>
            </w:pPr>
          </w:p>
        </w:tc>
        <w:tc>
          <w:tcPr>
            <w:tcW w:w="888" w:type="dxa"/>
            <w:tcBorders>
              <w:top w:val="nil"/>
              <w:left w:val="nil"/>
              <w:bottom w:val="single" w:sz="6" w:space="0" w:color="auto"/>
              <w:right w:val="nil"/>
            </w:tcBorders>
          </w:tcPr>
          <w:p w:rsidR="00E54FE4" w:rsidRPr="00E54FE4" w:rsidRDefault="00E54FE4" w:rsidP="00E54FE4">
            <w:pPr>
              <w:autoSpaceDE w:val="0"/>
              <w:autoSpaceDN w:val="0"/>
              <w:adjustRightInd w:val="0"/>
              <w:spacing w:after="0" w:line="240" w:lineRule="auto"/>
              <w:jc w:val="center"/>
              <w:rPr>
                <w:rFonts w:ascii="Arial" w:hAnsi="Arial" w:cs="Arial"/>
                <w:b/>
                <w:bCs/>
                <w:color w:val="000000"/>
                <w:sz w:val="18"/>
                <w:szCs w:val="18"/>
              </w:rPr>
            </w:pPr>
          </w:p>
        </w:tc>
        <w:tc>
          <w:tcPr>
            <w:tcW w:w="888" w:type="dxa"/>
            <w:tcBorders>
              <w:top w:val="nil"/>
              <w:left w:val="nil"/>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center"/>
              <w:rPr>
                <w:rFonts w:ascii="Arial" w:hAnsi="Arial" w:cs="Arial"/>
                <w:b/>
                <w:bCs/>
                <w:color w:val="000000"/>
                <w:sz w:val="18"/>
                <w:szCs w:val="18"/>
              </w:rPr>
            </w:pPr>
          </w:p>
        </w:tc>
        <w:tc>
          <w:tcPr>
            <w:tcW w:w="888" w:type="dxa"/>
            <w:tcBorders>
              <w:top w:val="single" w:sz="6" w:space="0" w:color="auto"/>
              <w:left w:val="single" w:sz="6" w:space="0" w:color="auto"/>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center"/>
              <w:rPr>
                <w:rFonts w:ascii="Arial" w:hAnsi="Arial" w:cs="Arial"/>
                <w:b/>
                <w:bCs/>
                <w:color w:val="000000"/>
                <w:sz w:val="18"/>
                <w:szCs w:val="18"/>
              </w:rPr>
            </w:pPr>
            <w:r w:rsidRPr="00E54FE4">
              <w:rPr>
                <w:rFonts w:ascii="Arial" w:hAnsi="Arial" w:cs="Arial"/>
                <w:b/>
                <w:bCs/>
                <w:color w:val="000000"/>
                <w:sz w:val="18"/>
                <w:szCs w:val="18"/>
              </w:rPr>
              <w:t>2024</w:t>
            </w:r>
          </w:p>
        </w:tc>
        <w:tc>
          <w:tcPr>
            <w:tcW w:w="888" w:type="dxa"/>
            <w:tcBorders>
              <w:top w:val="single" w:sz="6" w:space="0" w:color="auto"/>
              <w:left w:val="single" w:sz="6" w:space="0" w:color="auto"/>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center"/>
              <w:rPr>
                <w:rFonts w:ascii="Arial" w:hAnsi="Arial" w:cs="Arial"/>
                <w:b/>
                <w:bCs/>
                <w:color w:val="000000"/>
                <w:sz w:val="18"/>
                <w:szCs w:val="18"/>
              </w:rPr>
            </w:pPr>
            <w:r w:rsidRPr="00E54FE4">
              <w:rPr>
                <w:rFonts w:ascii="Arial" w:hAnsi="Arial" w:cs="Arial"/>
                <w:b/>
                <w:bCs/>
                <w:color w:val="000000"/>
                <w:sz w:val="18"/>
                <w:szCs w:val="18"/>
              </w:rPr>
              <w:t>2025</w:t>
            </w:r>
          </w:p>
        </w:tc>
        <w:tc>
          <w:tcPr>
            <w:tcW w:w="888" w:type="dxa"/>
            <w:tcBorders>
              <w:top w:val="single" w:sz="6" w:space="0" w:color="auto"/>
              <w:left w:val="single" w:sz="6" w:space="0" w:color="auto"/>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center"/>
              <w:rPr>
                <w:rFonts w:ascii="Arial" w:hAnsi="Arial" w:cs="Arial"/>
                <w:b/>
                <w:bCs/>
                <w:color w:val="000000"/>
                <w:sz w:val="18"/>
                <w:szCs w:val="18"/>
              </w:rPr>
            </w:pPr>
            <w:r w:rsidRPr="00E54FE4">
              <w:rPr>
                <w:rFonts w:ascii="Arial" w:hAnsi="Arial" w:cs="Arial"/>
                <w:b/>
                <w:bCs/>
                <w:color w:val="000000"/>
                <w:sz w:val="18"/>
                <w:szCs w:val="18"/>
              </w:rPr>
              <w:t>2026</w:t>
            </w:r>
          </w:p>
        </w:tc>
        <w:tc>
          <w:tcPr>
            <w:tcW w:w="888" w:type="dxa"/>
            <w:tcBorders>
              <w:top w:val="single" w:sz="6" w:space="0" w:color="auto"/>
              <w:left w:val="single" w:sz="6" w:space="0" w:color="auto"/>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center"/>
              <w:rPr>
                <w:rFonts w:ascii="Arial" w:hAnsi="Arial" w:cs="Arial"/>
                <w:b/>
                <w:bCs/>
                <w:color w:val="000000"/>
                <w:sz w:val="18"/>
                <w:szCs w:val="18"/>
              </w:rPr>
            </w:pPr>
            <w:r w:rsidRPr="00E54FE4">
              <w:rPr>
                <w:rFonts w:ascii="Arial" w:hAnsi="Arial" w:cs="Arial"/>
                <w:b/>
                <w:bCs/>
                <w:color w:val="000000"/>
                <w:sz w:val="18"/>
                <w:szCs w:val="18"/>
              </w:rPr>
              <w:t>2024</w:t>
            </w:r>
          </w:p>
        </w:tc>
        <w:tc>
          <w:tcPr>
            <w:tcW w:w="888" w:type="dxa"/>
            <w:tcBorders>
              <w:top w:val="single" w:sz="6" w:space="0" w:color="auto"/>
              <w:left w:val="single" w:sz="6" w:space="0" w:color="auto"/>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center"/>
              <w:rPr>
                <w:rFonts w:ascii="Arial" w:hAnsi="Arial" w:cs="Arial"/>
                <w:b/>
                <w:bCs/>
                <w:color w:val="000000"/>
                <w:sz w:val="18"/>
                <w:szCs w:val="18"/>
              </w:rPr>
            </w:pPr>
            <w:r w:rsidRPr="00E54FE4">
              <w:rPr>
                <w:rFonts w:ascii="Arial" w:hAnsi="Arial" w:cs="Arial"/>
                <w:b/>
                <w:bCs/>
                <w:color w:val="000000"/>
                <w:sz w:val="18"/>
                <w:szCs w:val="18"/>
              </w:rPr>
              <w:t>2025</w:t>
            </w:r>
          </w:p>
        </w:tc>
        <w:tc>
          <w:tcPr>
            <w:tcW w:w="888" w:type="dxa"/>
            <w:tcBorders>
              <w:top w:val="single" w:sz="6" w:space="0" w:color="auto"/>
              <w:left w:val="single" w:sz="6" w:space="0" w:color="auto"/>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center"/>
              <w:rPr>
                <w:rFonts w:ascii="Arial" w:hAnsi="Arial" w:cs="Arial"/>
                <w:b/>
                <w:bCs/>
                <w:color w:val="000000"/>
                <w:sz w:val="18"/>
                <w:szCs w:val="18"/>
              </w:rPr>
            </w:pPr>
            <w:r w:rsidRPr="00E54FE4">
              <w:rPr>
                <w:rFonts w:ascii="Arial" w:hAnsi="Arial" w:cs="Arial"/>
                <w:b/>
                <w:bCs/>
                <w:color w:val="000000"/>
                <w:sz w:val="18"/>
                <w:szCs w:val="18"/>
              </w:rPr>
              <w:t>2026</w:t>
            </w:r>
          </w:p>
        </w:tc>
        <w:tc>
          <w:tcPr>
            <w:tcW w:w="943" w:type="dxa"/>
            <w:tcBorders>
              <w:top w:val="single" w:sz="6" w:space="0" w:color="auto"/>
              <w:left w:val="single" w:sz="6" w:space="0" w:color="auto"/>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center"/>
              <w:rPr>
                <w:rFonts w:ascii="Arial" w:hAnsi="Arial" w:cs="Arial"/>
                <w:b/>
                <w:bCs/>
                <w:color w:val="000000"/>
                <w:sz w:val="18"/>
                <w:szCs w:val="18"/>
              </w:rPr>
            </w:pPr>
            <w:r w:rsidRPr="00E54FE4">
              <w:rPr>
                <w:rFonts w:ascii="Arial" w:hAnsi="Arial" w:cs="Arial"/>
                <w:b/>
                <w:bCs/>
                <w:color w:val="000000"/>
                <w:sz w:val="18"/>
                <w:szCs w:val="18"/>
              </w:rPr>
              <w:t>2024</w:t>
            </w:r>
          </w:p>
        </w:tc>
        <w:tc>
          <w:tcPr>
            <w:tcW w:w="888" w:type="dxa"/>
            <w:tcBorders>
              <w:top w:val="single" w:sz="6" w:space="0" w:color="auto"/>
              <w:left w:val="single" w:sz="6" w:space="0" w:color="auto"/>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center"/>
              <w:rPr>
                <w:rFonts w:ascii="Arial" w:hAnsi="Arial" w:cs="Arial"/>
                <w:b/>
                <w:bCs/>
                <w:color w:val="000000"/>
                <w:sz w:val="18"/>
                <w:szCs w:val="18"/>
              </w:rPr>
            </w:pPr>
            <w:r w:rsidRPr="00E54FE4">
              <w:rPr>
                <w:rFonts w:ascii="Arial" w:hAnsi="Arial" w:cs="Arial"/>
                <w:b/>
                <w:bCs/>
                <w:color w:val="000000"/>
                <w:sz w:val="18"/>
                <w:szCs w:val="18"/>
              </w:rPr>
              <w:t>2025</w:t>
            </w:r>
          </w:p>
        </w:tc>
        <w:tc>
          <w:tcPr>
            <w:tcW w:w="888" w:type="dxa"/>
            <w:tcBorders>
              <w:top w:val="single" w:sz="6" w:space="0" w:color="auto"/>
              <w:left w:val="single" w:sz="6" w:space="0" w:color="auto"/>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center"/>
              <w:rPr>
                <w:rFonts w:ascii="Arial" w:hAnsi="Arial" w:cs="Arial"/>
                <w:b/>
                <w:bCs/>
                <w:color w:val="000000"/>
                <w:sz w:val="18"/>
                <w:szCs w:val="18"/>
              </w:rPr>
            </w:pPr>
            <w:r w:rsidRPr="00E54FE4">
              <w:rPr>
                <w:rFonts w:ascii="Arial" w:hAnsi="Arial" w:cs="Arial"/>
                <w:b/>
                <w:bCs/>
                <w:color w:val="000000"/>
                <w:sz w:val="18"/>
                <w:szCs w:val="18"/>
              </w:rPr>
              <w:t>2026</w:t>
            </w:r>
          </w:p>
        </w:tc>
        <w:tc>
          <w:tcPr>
            <w:tcW w:w="888" w:type="dxa"/>
            <w:tcBorders>
              <w:top w:val="single" w:sz="6" w:space="0" w:color="auto"/>
              <w:left w:val="single" w:sz="6" w:space="0" w:color="auto"/>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center"/>
              <w:rPr>
                <w:rFonts w:ascii="Arial" w:hAnsi="Arial" w:cs="Arial"/>
                <w:b/>
                <w:bCs/>
                <w:color w:val="000000"/>
                <w:sz w:val="18"/>
                <w:szCs w:val="18"/>
              </w:rPr>
            </w:pPr>
            <w:r w:rsidRPr="00E54FE4">
              <w:rPr>
                <w:rFonts w:ascii="Arial" w:hAnsi="Arial" w:cs="Arial"/>
                <w:b/>
                <w:bCs/>
                <w:color w:val="000000"/>
                <w:sz w:val="18"/>
                <w:szCs w:val="18"/>
              </w:rPr>
              <w:t>2024</w:t>
            </w:r>
          </w:p>
        </w:tc>
        <w:tc>
          <w:tcPr>
            <w:tcW w:w="888" w:type="dxa"/>
            <w:tcBorders>
              <w:top w:val="single" w:sz="6" w:space="0" w:color="auto"/>
              <w:left w:val="single" w:sz="6" w:space="0" w:color="auto"/>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center"/>
              <w:rPr>
                <w:rFonts w:ascii="Arial" w:hAnsi="Arial" w:cs="Arial"/>
                <w:b/>
                <w:bCs/>
                <w:color w:val="000000"/>
                <w:sz w:val="18"/>
                <w:szCs w:val="18"/>
              </w:rPr>
            </w:pPr>
            <w:r w:rsidRPr="00E54FE4">
              <w:rPr>
                <w:rFonts w:ascii="Arial" w:hAnsi="Arial" w:cs="Arial"/>
                <w:b/>
                <w:bCs/>
                <w:color w:val="000000"/>
                <w:sz w:val="18"/>
                <w:szCs w:val="18"/>
              </w:rPr>
              <w:t>2025</w:t>
            </w:r>
          </w:p>
        </w:tc>
        <w:tc>
          <w:tcPr>
            <w:tcW w:w="1441" w:type="dxa"/>
            <w:tcBorders>
              <w:top w:val="single" w:sz="6" w:space="0" w:color="auto"/>
              <w:left w:val="single" w:sz="6" w:space="0" w:color="auto"/>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center"/>
              <w:rPr>
                <w:rFonts w:ascii="Arial" w:hAnsi="Arial" w:cs="Arial"/>
                <w:b/>
                <w:bCs/>
                <w:color w:val="000000"/>
                <w:sz w:val="18"/>
                <w:szCs w:val="18"/>
              </w:rPr>
            </w:pPr>
            <w:r w:rsidRPr="00E54FE4">
              <w:rPr>
                <w:rFonts w:ascii="Arial" w:hAnsi="Arial" w:cs="Arial"/>
                <w:b/>
                <w:bCs/>
                <w:color w:val="000000"/>
                <w:sz w:val="18"/>
                <w:szCs w:val="18"/>
              </w:rPr>
              <w:t>2026</w:t>
            </w:r>
          </w:p>
        </w:tc>
      </w:tr>
      <w:tr w:rsidR="00E54FE4" w:rsidRPr="00E54FE4" w:rsidTr="00E54FE4">
        <w:trPr>
          <w:trHeight w:val="218"/>
        </w:trPr>
        <w:tc>
          <w:tcPr>
            <w:tcW w:w="4217" w:type="dxa"/>
            <w:gridSpan w:val="5"/>
            <w:tcBorders>
              <w:top w:val="single" w:sz="6" w:space="0" w:color="auto"/>
              <w:left w:val="single" w:sz="6" w:space="0" w:color="auto"/>
              <w:bottom w:val="single" w:sz="6" w:space="0" w:color="auto"/>
              <w:right w:val="nil"/>
            </w:tcBorders>
          </w:tcPr>
          <w:p w:rsidR="00E54FE4" w:rsidRPr="00E54FE4" w:rsidRDefault="00E54FE4" w:rsidP="00E54FE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 </w:t>
            </w:r>
            <w:r w:rsidRPr="00E54FE4">
              <w:rPr>
                <w:rFonts w:ascii="Arial" w:hAnsi="Arial" w:cs="Arial"/>
                <w:b/>
                <w:bCs/>
                <w:color w:val="000000"/>
                <w:sz w:val="18"/>
                <w:szCs w:val="18"/>
              </w:rPr>
              <w:t>Непрограммные направления деятельности</w:t>
            </w:r>
          </w:p>
        </w:tc>
        <w:tc>
          <w:tcPr>
            <w:tcW w:w="888" w:type="dxa"/>
            <w:tcBorders>
              <w:top w:val="single" w:sz="6" w:space="0" w:color="auto"/>
              <w:left w:val="nil"/>
              <w:bottom w:val="single" w:sz="6" w:space="0" w:color="auto"/>
              <w:right w:val="nil"/>
            </w:tcBorders>
          </w:tcPr>
          <w:p w:rsidR="00E54FE4" w:rsidRPr="00E54FE4" w:rsidRDefault="00E54FE4" w:rsidP="00E54FE4">
            <w:pPr>
              <w:autoSpaceDE w:val="0"/>
              <w:autoSpaceDN w:val="0"/>
              <w:adjustRightInd w:val="0"/>
              <w:spacing w:after="0" w:line="240" w:lineRule="auto"/>
              <w:jc w:val="center"/>
              <w:rPr>
                <w:rFonts w:ascii="Arial" w:hAnsi="Arial" w:cs="Arial"/>
                <w:b/>
                <w:bCs/>
                <w:color w:val="000000"/>
                <w:sz w:val="18"/>
                <w:szCs w:val="18"/>
              </w:rPr>
            </w:pPr>
          </w:p>
        </w:tc>
        <w:tc>
          <w:tcPr>
            <w:tcW w:w="888" w:type="dxa"/>
            <w:tcBorders>
              <w:top w:val="single" w:sz="6" w:space="0" w:color="auto"/>
              <w:left w:val="nil"/>
              <w:bottom w:val="single" w:sz="6" w:space="0" w:color="auto"/>
              <w:right w:val="nil"/>
            </w:tcBorders>
          </w:tcPr>
          <w:p w:rsidR="00E54FE4" w:rsidRPr="00E54FE4" w:rsidRDefault="00E54FE4" w:rsidP="00E54FE4">
            <w:pPr>
              <w:autoSpaceDE w:val="0"/>
              <w:autoSpaceDN w:val="0"/>
              <w:adjustRightInd w:val="0"/>
              <w:spacing w:after="0" w:line="240" w:lineRule="auto"/>
              <w:jc w:val="center"/>
              <w:rPr>
                <w:rFonts w:ascii="Arial" w:hAnsi="Arial" w:cs="Arial"/>
                <w:b/>
                <w:bCs/>
                <w:color w:val="000000"/>
                <w:sz w:val="18"/>
                <w:szCs w:val="18"/>
              </w:rPr>
            </w:pPr>
          </w:p>
        </w:tc>
        <w:tc>
          <w:tcPr>
            <w:tcW w:w="888" w:type="dxa"/>
            <w:tcBorders>
              <w:top w:val="single" w:sz="6" w:space="0" w:color="auto"/>
              <w:left w:val="nil"/>
              <w:bottom w:val="single" w:sz="6" w:space="0" w:color="auto"/>
              <w:right w:val="nil"/>
            </w:tcBorders>
          </w:tcPr>
          <w:p w:rsidR="00E54FE4" w:rsidRPr="00E54FE4" w:rsidRDefault="00E54FE4" w:rsidP="00E54FE4">
            <w:pPr>
              <w:autoSpaceDE w:val="0"/>
              <w:autoSpaceDN w:val="0"/>
              <w:adjustRightInd w:val="0"/>
              <w:spacing w:after="0" w:line="240" w:lineRule="auto"/>
              <w:jc w:val="center"/>
              <w:rPr>
                <w:rFonts w:ascii="Arial" w:hAnsi="Arial" w:cs="Arial"/>
                <w:b/>
                <w:bCs/>
                <w:color w:val="000000"/>
                <w:sz w:val="18"/>
                <w:szCs w:val="18"/>
              </w:rPr>
            </w:pPr>
          </w:p>
        </w:tc>
        <w:tc>
          <w:tcPr>
            <w:tcW w:w="888" w:type="dxa"/>
            <w:tcBorders>
              <w:top w:val="single" w:sz="6" w:space="0" w:color="auto"/>
              <w:left w:val="nil"/>
              <w:bottom w:val="single" w:sz="6" w:space="0" w:color="auto"/>
              <w:right w:val="nil"/>
            </w:tcBorders>
          </w:tcPr>
          <w:p w:rsidR="00E54FE4" w:rsidRPr="00E54FE4" w:rsidRDefault="00E54FE4" w:rsidP="00E54FE4">
            <w:pPr>
              <w:autoSpaceDE w:val="0"/>
              <w:autoSpaceDN w:val="0"/>
              <w:adjustRightInd w:val="0"/>
              <w:spacing w:after="0" w:line="240" w:lineRule="auto"/>
              <w:jc w:val="center"/>
              <w:rPr>
                <w:rFonts w:ascii="Arial" w:hAnsi="Arial" w:cs="Arial"/>
                <w:b/>
                <w:bCs/>
                <w:color w:val="000000"/>
                <w:sz w:val="18"/>
                <w:szCs w:val="18"/>
              </w:rPr>
            </w:pPr>
          </w:p>
        </w:tc>
        <w:tc>
          <w:tcPr>
            <w:tcW w:w="888" w:type="dxa"/>
            <w:tcBorders>
              <w:top w:val="single" w:sz="6" w:space="0" w:color="auto"/>
              <w:left w:val="nil"/>
              <w:bottom w:val="single" w:sz="6" w:space="0" w:color="auto"/>
              <w:right w:val="nil"/>
            </w:tcBorders>
          </w:tcPr>
          <w:p w:rsidR="00E54FE4" w:rsidRPr="00E54FE4" w:rsidRDefault="00E54FE4" w:rsidP="00E54FE4">
            <w:pPr>
              <w:autoSpaceDE w:val="0"/>
              <w:autoSpaceDN w:val="0"/>
              <w:adjustRightInd w:val="0"/>
              <w:spacing w:after="0" w:line="240" w:lineRule="auto"/>
              <w:jc w:val="center"/>
              <w:rPr>
                <w:rFonts w:ascii="Arial" w:hAnsi="Arial" w:cs="Arial"/>
                <w:b/>
                <w:bCs/>
                <w:color w:val="000000"/>
                <w:sz w:val="18"/>
                <w:szCs w:val="18"/>
              </w:rPr>
            </w:pPr>
          </w:p>
        </w:tc>
        <w:tc>
          <w:tcPr>
            <w:tcW w:w="888" w:type="dxa"/>
            <w:tcBorders>
              <w:top w:val="single" w:sz="6" w:space="0" w:color="auto"/>
              <w:left w:val="nil"/>
              <w:bottom w:val="single" w:sz="6" w:space="0" w:color="auto"/>
              <w:right w:val="nil"/>
            </w:tcBorders>
          </w:tcPr>
          <w:p w:rsidR="00E54FE4" w:rsidRPr="00E54FE4" w:rsidRDefault="00E54FE4" w:rsidP="00E54FE4">
            <w:pPr>
              <w:autoSpaceDE w:val="0"/>
              <w:autoSpaceDN w:val="0"/>
              <w:adjustRightInd w:val="0"/>
              <w:spacing w:after="0" w:line="240" w:lineRule="auto"/>
              <w:jc w:val="center"/>
              <w:rPr>
                <w:rFonts w:ascii="Arial" w:hAnsi="Arial" w:cs="Arial"/>
                <w:b/>
                <w:bCs/>
                <w:color w:val="000000"/>
                <w:sz w:val="18"/>
                <w:szCs w:val="18"/>
              </w:rPr>
            </w:pPr>
          </w:p>
        </w:tc>
        <w:tc>
          <w:tcPr>
            <w:tcW w:w="943" w:type="dxa"/>
            <w:tcBorders>
              <w:top w:val="single" w:sz="6" w:space="0" w:color="auto"/>
              <w:left w:val="nil"/>
              <w:bottom w:val="single" w:sz="6" w:space="0" w:color="auto"/>
              <w:right w:val="nil"/>
            </w:tcBorders>
          </w:tcPr>
          <w:p w:rsidR="00E54FE4" w:rsidRPr="00E54FE4" w:rsidRDefault="00E54FE4" w:rsidP="00E54FE4">
            <w:pPr>
              <w:autoSpaceDE w:val="0"/>
              <w:autoSpaceDN w:val="0"/>
              <w:adjustRightInd w:val="0"/>
              <w:spacing w:after="0" w:line="240" w:lineRule="auto"/>
              <w:jc w:val="center"/>
              <w:rPr>
                <w:rFonts w:ascii="Arial" w:hAnsi="Arial" w:cs="Arial"/>
                <w:b/>
                <w:bCs/>
                <w:color w:val="000000"/>
                <w:sz w:val="18"/>
                <w:szCs w:val="18"/>
              </w:rPr>
            </w:pPr>
          </w:p>
        </w:tc>
        <w:tc>
          <w:tcPr>
            <w:tcW w:w="888" w:type="dxa"/>
            <w:tcBorders>
              <w:top w:val="single" w:sz="6" w:space="0" w:color="auto"/>
              <w:left w:val="nil"/>
              <w:bottom w:val="single" w:sz="6" w:space="0" w:color="auto"/>
              <w:right w:val="nil"/>
            </w:tcBorders>
          </w:tcPr>
          <w:p w:rsidR="00E54FE4" w:rsidRPr="00E54FE4" w:rsidRDefault="00E54FE4" w:rsidP="00E54FE4">
            <w:pPr>
              <w:autoSpaceDE w:val="0"/>
              <w:autoSpaceDN w:val="0"/>
              <w:adjustRightInd w:val="0"/>
              <w:spacing w:after="0" w:line="240" w:lineRule="auto"/>
              <w:jc w:val="center"/>
              <w:rPr>
                <w:rFonts w:ascii="Arial" w:hAnsi="Arial" w:cs="Arial"/>
                <w:b/>
                <w:bCs/>
                <w:color w:val="000000"/>
                <w:sz w:val="18"/>
                <w:szCs w:val="18"/>
              </w:rPr>
            </w:pPr>
          </w:p>
        </w:tc>
        <w:tc>
          <w:tcPr>
            <w:tcW w:w="888" w:type="dxa"/>
            <w:tcBorders>
              <w:top w:val="single" w:sz="6" w:space="0" w:color="auto"/>
              <w:left w:val="nil"/>
              <w:bottom w:val="single" w:sz="6" w:space="0" w:color="auto"/>
              <w:right w:val="nil"/>
            </w:tcBorders>
          </w:tcPr>
          <w:p w:rsidR="00E54FE4" w:rsidRPr="00E54FE4" w:rsidRDefault="00E54FE4" w:rsidP="00E54FE4">
            <w:pPr>
              <w:autoSpaceDE w:val="0"/>
              <w:autoSpaceDN w:val="0"/>
              <w:adjustRightInd w:val="0"/>
              <w:spacing w:after="0" w:line="240" w:lineRule="auto"/>
              <w:jc w:val="center"/>
              <w:rPr>
                <w:rFonts w:ascii="Arial" w:hAnsi="Arial" w:cs="Arial"/>
                <w:b/>
                <w:bCs/>
                <w:color w:val="000000"/>
                <w:sz w:val="18"/>
                <w:szCs w:val="18"/>
              </w:rPr>
            </w:pPr>
          </w:p>
        </w:tc>
        <w:tc>
          <w:tcPr>
            <w:tcW w:w="888" w:type="dxa"/>
            <w:tcBorders>
              <w:top w:val="single" w:sz="6" w:space="0" w:color="auto"/>
              <w:left w:val="nil"/>
              <w:bottom w:val="single" w:sz="6" w:space="0" w:color="auto"/>
              <w:right w:val="nil"/>
            </w:tcBorders>
          </w:tcPr>
          <w:p w:rsidR="00E54FE4" w:rsidRPr="00E54FE4" w:rsidRDefault="00E54FE4" w:rsidP="00E54FE4">
            <w:pPr>
              <w:autoSpaceDE w:val="0"/>
              <w:autoSpaceDN w:val="0"/>
              <w:adjustRightInd w:val="0"/>
              <w:spacing w:after="0" w:line="240" w:lineRule="auto"/>
              <w:jc w:val="center"/>
              <w:rPr>
                <w:rFonts w:ascii="Arial" w:hAnsi="Arial" w:cs="Arial"/>
                <w:b/>
                <w:bCs/>
                <w:color w:val="000000"/>
                <w:sz w:val="18"/>
                <w:szCs w:val="18"/>
              </w:rPr>
            </w:pPr>
          </w:p>
        </w:tc>
        <w:tc>
          <w:tcPr>
            <w:tcW w:w="888" w:type="dxa"/>
            <w:tcBorders>
              <w:top w:val="single" w:sz="6" w:space="0" w:color="auto"/>
              <w:left w:val="nil"/>
              <w:bottom w:val="single" w:sz="6" w:space="0" w:color="auto"/>
              <w:right w:val="nil"/>
            </w:tcBorders>
          </w:tcPr>
          <w:p w:rsidR="00E54FE4" w:rsidRPr="00E54FE4" w:rsidRDefault="00E54FE4" w:rsidP="00E54FE4">
            <w:pPr>
              <w:autoSpaceDE w:val="0"/>
              <w:autoSpaceDN w:val="0"/>
              <w:adjustRightInd w:val="0"/>
              <w:spacing w:after="0" w:line="240" w:lineRule="auto"/>
              <w:jc w:val="center"/>
              <w:rPr>
                <w:rFonts w:ascii="Arial" w:hAnsi="Arial" w:cs="Arial"/>
                <w:b/>
                <w:bCs/>
                <w:color w:val="000000"/>
                <w:sz w:val="18"/>
                <w:szCs w:val="18"/>
              </w:rPr>
            </w:pPr>
          </w:p>
        </w:tc>
        <w:tc>
          <w:tcPr>
            <w:tcW w:w="1441" w:type="dxa"/>
            <w:tcBorders>
              <w:top w:val="single" w:sz="6" w:space="0" w:color="auto"/>
              <w:left w:val="nil"/>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center"/>
              <w:rPr>
                <w:rFonts w:ascii="Arial" w:hAnsi="Arial" w:cs="Arial"/>
                <w:b/>
                <w:bCs/>
                <w:color w:val="000000"/>
                <w:sz w:val="18"/>
                <w:szCs w:val="18"/>
              </w:rPr>
            </w:pPr>
          </w:p>
        </w:tc>
      </w:tr>
      <w:tr w:rsidR="00E54FE4" w:rsidRPr="00E54FE4" w:rsidTr="00E54FE4">
        <w:trPr>
          <w:trHeight w:val="360"/>
        </w:trPr>
        <w:tc>
          <w:tcPr>
            <w:tcW w:w="665" w:type="dxa"/>
            <w:tcBorders>
              <w:top w:val="single" w:sz="6" w:space="0" w:color="auto"/>
              <w:left w:val="single" w:sz="6" w:space="0" w:color="auto"/>
              <w:bottom w:val="nil"/>
              <w:right w:val="single" w:sz="6" w:space="0" w:color="auto"/>
            </w:tcBorders>
          </w:tcPr>
          <w:p w:rsidR="00E54FE4" w:rsidRPr="00E54FE4" w:rsidRDefault="00E54FE4" w:rsidP="00E54FE4">
            <w:pPr>
              <w:autoSpaceDE w:val="0"/>
              <w:autoSpaceDN w:val="0"/>
              <w:adjustRightInd w:val="0"/>
              <w:spacing w:after="0" w:line="240" w:lineRule="auto"/>
              <w:jc w:val="center"/>
              <w:rPr>
                <w:rFonts w:ascii="Arial" w:hAnsi="Arial" w:cs="Arial"/>
                <w:b/>
                <w:bCs/>
                <w:color w:val="000000"/>
                <w:sz w:val="18"/>
                <w:szCs w:val="18"/>
              </w:rPr>
            </w:pPr>
            <w:r w:rsidRPr="00E54FE4">
              <w:rPr>
                <w:rFonts w:ascii="Arial" w:hAnsi="Arial" w:cs="Arial"/>
                <w:b/>
                <w:bCs/>
                <w:color w:val="000000"/>
                <w:sz w:val="18"/>
                <w:szCs w:val="18"/>
              </w:rPr>
              <w:t>1</w:t>
            </w:r>
          </w:p>
        </w:tc>
        <w:tc>
          <w:tcPr>
            <w:tcW w:w="3555" w:type="dxa"/>
            <w:gridSpan w:val="4"/>
            <w:tcBorders>
              <w:top w:val="single" w:sz="6" w:space="0" w:color="auto"/>
              <w:left w:val="single" w:sz="6" w:space="0" w:color="auto"/>
              <w:bottom w:val="single" w:sz="6" w:space="0" w:color="auto"/>
              <w:right w:val="single" w:sz="4" w:space="0" w:color="auto"/>
            </w:tcBorders>
          </w:tcPr>
          <w:p w:rsidR="00E54FE4" w:rsidRPr="00E54FE4" w:rsidRDefault="00E54FE4" w:rsidP="00E54FE4">
            <w:pPr>
              <w:autoSpaceDE w:val="0"/>
              <w:autoSpaceDN w:val="0"/>
              <w:adjustRightInd w:val="0"/>
              <w:spacing w:after="0" w:line="240" w:lineRule="auto"/>
              <w:rPr>
                <w:rFonts w:ascii="Arial" w:hAnsi="Arial" w:cs="Arial"/>
                <w:b/>
                <w:bCs/>
                <w:color w:val="000000"/>
                <w:sz w:val="18"/>
                <w:szCs w:val="18"/>
              </w:rPr>
            </w:pPr>
            <w:r w:rsidRPr="00E54FE4">
              <w:rPr>
                <w:rFonts w:ascii="Arial" w:hAnsi="Arial" w:cs="Arial"/>
                <w:b/>
                <w:bCs/>
                <w:color w:val="000000"/>
                <w:sz w:val="18"/>
                <w:szCs w:val="18"/>
              </w:rPr>
              <w:t xml:space="preserve">5000040703 313                                 Единовременная денежная выплата семье гражданина, заключившего контракт о прохождении военной службы с Министерством обороны Российской Федерации </w:t>
            </w:r>
          </w:p>
        </w:tc>
        <w:tc>
          <w:tcPr>
            <w:tcW w:w="11261" w:type="dxa"/>
            <w:gridSpan w:val="12"/>
            <w:tcBorders>
              <w:top w:val="single" w:sz="6" w:space="0" w:color="auto"/>
              <w:left w:val="single" w:sz="4" w:space="0" w:color="auto"/>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rPr>
                <w:rFonts w:ascii="Arial" w:hAnsi="Arial" w:cs="Arial"/>
                <w:b/>
                <w:bCs/>
                <w:color w:val="000000"/>
                <w:sz w:val="18"/>
                <w:szCs w:val="18"/>
              </w:rPr>
            </w:pPr>
          </w:p>
        </w:tc>
      </w:tr>
      <w:tr w:rsidR="00E54FE4" w:rsidRPr="00E54FE4" w:rsidTr="00E54FE4">
        <w:trPr>
          <w:trHeight w:val="254"/>
        </w:trPr>
        <w:tc>
          <w:tcPr>
            <w:tcW w:w="665" w:type="dxa"/>
            <w:tcBorders>
              <w:top w:val="nil"/>
              <w:left w:val="single" w:sz="6" w:space="0" w:color="auto"/>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center"/>
              <w:rPr>
                <w:rFonts w:ascii="Arial" w:hAnsi="Arial" w:cs="Arial"/>
                <w:b/>
                <w:bCs/>
                <w:color w:val="000000"/>
                <w:sz w:val="18"/>
                <w:szCs w:val="18"/>
              </w:rPr>
            </w:pPr>
          </w:p>
        </w:tc>
        <w:tc>
          <w:tcPr>
            <w:tcW w:w="3552" w:type="dxa"/>
            <w:gridSpan w:val="4"/>
            <w:tcBorders>
              <w:top w:val="single" w:sz="6" w:space="0" w:color="auto"/>
              <w:left w:val="single" w:sz="6" w:space="0" w:color="auto"/>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rPr>
                <w:rFonts w:ascii="Arial" w:hAnsi="Arial" w:cs="Arial"/>
                <w:color w:val="000000"/>
                <w:sz w:val="18"/>
                <w:szCs w:val="18"/>
              </w:rPr>
            </w:pPr>
            <w:r w:rsidRPr="00E54FE4">
              <w:rPr>
                <w:rFonts w:ascii="Arial" w:hAnsi="Arial" w:cs="Arial"/>
                <w:color w:val="000000"/>
                <w:sz w:val="18"/>
                <w:szCs w:val="18"/>
              </w:rPr>
              <w:t>Единовременная денежная выплата</w:t>
            </w:r>
          </w:p>
        </w:tc>
        <w:tc>
          <w:tcPr>
            <w:tcW w:w="888" w:type="dxa"/>
            <w:tcBorders>
              <w:top w:val="single" w:sz="6" w:space="0" w:color="auto"/>
              <w:left w:val="single" w:sz="6" w:space="0" w:color="auto"/>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right"/>
              <w:rPr>
                <w:rFonts w:ascii="Arial" w:hAnsi="Arial" w:cs="Arial"/>
                <w:color w:val="000000"/>
                <w:sz w:val="18"/>
                <w:szCs w:val="18"/>
              </w:rPr>
            </w:pPr>
            <w:r w:rsidRPr="00E54FE4">
              <w:rPr>
                <w:rFonts w:ascii="Arial" w:hAnsi="Arial" w:cs="Arial"/>
                <w:color w:val="000000"/>
                <w:sz w:val="18"/>
                <w:szCs w:val="18"/>
              </w:rPr>
              <w:t>1 100,0</w:t>
            </w:r>
          </w:p>
        </w:tc>
        <w:tc>
          <w:tcPr>
            <w:tcW w:w="888" w:type="dxa"/>
            <w:tcBorders>
              <w:top w:val="single" w:sz="6" w:space="0" w:color="auto"/>
              <w:left w:val="single" w:sz="6" w:space="0" w:color="auto"/>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right"/>
              <w:rPr>
                <w:rFonts w:ascii="Arial" w:hAnsi="Arial" w:cs="Arial"/>
                <w:color w:val="000000"/>
                <w:sz w:val="18"/>
                <w:szCs w:val="18"/>
              </w:rPr>
            </w:pPr>
            <w:r w:rsidRPr="00E54FE4">
              <w:rPr>
                <w:rFonts w:ascii="Arial" w:hAnsi="Arial" w:cs="Arial"/>
                <w:color w:val="000000"/>
                <w:sz w:val="18"/>
                <w:szCs w:val="18"/>
              </w:rPr>
              <w:t>0,0</w:t>
            </w:r>
          </w:p>
        </w:tc>
        <w:tc>
          <w:tcPr>
            <w:tcW w:w="888" w:type="dxa"/>
            <w:tcBorders>
              <w:top w:val="single" w:sz="6" w:space="0" w:color="auto"/>
              <w:left w:val="single" w:sz="6" w:space="0" w:color="auto"/>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right"/>
              <w:rPr>
                <w:rFonts w:ascii="Arial" w:hAnsi="Arial" w:cs="Arial"/>
                <w:color w:val="000000"/>
                <w:sz w:val="18"/>
                <w:szCs w:val="18"/>
              </w:rPr>
            </w:pPr>
            <w:r w:rsidRPr="00E54FE4">
              <w:rPr>
                <w:rFonts w:ascii="Arial" w:hAnsi="Arial" w:cs="Arial"/>
                <w:color w:val="000000"/>
                <w:sz w:val="18"/>
                <w:szCs w:val="18"/>
              </w:rPr>
              <w:t>0,0</w:t>
            </w:r>
          </w:p>
        </w:tc>
        <w:tc>
          <w:tcPr>
            <w:tcW w:w="888" w:type="dxa"/>
            <w:tcBorders>
              <w:top w:val="single" w:sz="6" w:space="0" w:color="auto"/>
              <w:left w:val="single" w:sz="6" w:space="0" w:color="auto"/>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right"/>
              <w:rPr>
                <w:rFonts w:ascii="Arial" w:hAnsi="Arial" w:cs="Arial"/>
                <w:color w:val="000000"/>
                <w:sz w:val="18"/>
                <w:szCs w:val="18"/>
              </w:rPr>
            </w:pPr>
            <w:r w:rsidRPr="00E54FE4">
              <w:rPr>
                <w:rFonts w:ascii="Arial" w:hAnsi="Arial" w:cs="Arial"/>
                <w:color w:val="000000"/>
                <w:sz w:val="18"/>
                <w:szCs w:val="18"/>
              </w:rPr>
              <w:t>11</w:t>
            </w:r>
          </w:p>
        </w:tc>
        <w:tc>
          <w:tcPr>
            <w:tcW w:w="888" w:type="dxa"/>
            <w:tcBorders>
              <w:top w:val="single" w:sz="6" w:space="0" w:color="auto"/>
              <w:left w:val="single" w:sz="6" w:space="0" w:color="auto"/>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right"/>
              <w:rPr>
                <w:rFonts w:ascii="Arial" w:hAnsi="Arial" w:cs="Arial"/>
                <w:color w:val="000000"/>
                <w:sz w:val="18"/>
                <w:szCs w:val="18"/>
              </w:rPr>
            </w:pPr>
            <w:r w:rsidRPr="00E54FE4">
              <w:rPr>
                <w:rFonts w:ascii="Arial" w:hAnsi="Arial" w:cs="Arial"/>
                <w:color w:val="000000"/>
                <w:sz w:val="18"/>
                <w:szCs w:val="18"/>
              </w:rPr>
              <w:t>0</w:t>
            </w:r>
          </w:p>
        </w:tc>
        <w:tc>
          <w:tcPr>
            <w:tcW w:w="888" w:type="dxa"/>
            <w:tcBorders>
              <w:top w:val="single" w:sz="6" w:space="0" w:color="auto"/>
              <w:left w:val="single" w:sz="6" w:space="0" w:color="auto"/>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right"/>
              <w:rPr>
                <w:rFonts w:ascii="Arial" w:hAnsi="Arial" w:cs="Arial"/>
                <w:color w:val="000000"/>
                <w:sz w:val="18"/>
                <w:szCs w:val="18"/>
              </w:rPr>
            </w:pPr>
            <w:r w:rsidRPr="00E54FE4">
              <w:rPr>
                <w:rFonts w:ascii="Arial" w:hAnsi="Arial" w:cs="Arial"/>
                <w:color w:val="000000"/>
                <w:sz w:val="18"/>
                <w:szCs w:val="18"/>
              </w:rPr>
              <w:t>0</w:t>
            </w:r>
          </w:p>
        </w:tc>
        <w:tc>
          <w:tcPr>
            <w:tcW w:w="943" w:type="dxa"/>
            <w:tcBorders>
              <w:top w:val="single" w:sz="6" w:space="0" w:color="auto"/>
              <w:left w:val="single" w:sz="6" w:space="0" w:color="auto"/>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right"/>
              <w:rPr>
                <w:rFonts w:ascii="Arial" w:hAnsi="Arial" w:cs="Arial"/>
                <w:color w:val="000000"/>
                <w:sz w:val="18"/>
                <w:szCs w:val="18"/>
              </w:rPr>
            </w:pPr>
            <w:r w:rsidRPr="00E54FE4">
              <w:rPr>
                <w:rFonts w:ascii="Arial" w:hAnsi="Arial" w:cs="Arial"/>
                <w:color w:val="000000"/>
                <w:sz w:val="18"/>
                <w:szCs w:val="18"/>
              </w:rPr>
              <w:t>100000</w:t>
            </w:r>
          </w:p>
        </w:tc>
        <w:tc>
          <w:tcPr>
            <w:tcW w:w="888" w:type="dxa"/>
            <w:tcBorders>
              <w:top w:val="single" w:sz="6" w:space="0" w:color="auto"/>
              <w:left w:val="single" w:sz="6" w:space="0" w:color="auto"/>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right"/>
              <w:rPr>
                <w:rFonts w:ascii="Arial" w:hAnsi="Arial" w:cs="Arial"/>
                <w:color w:val="000000"/>
                <w:sz w:val="18"/>
                <w:szCs w:val="18"/>
              </w:rPr>
            </w:pPr>
            <w:r w:rsidRPr="00E54FE4">
              <w:rPr>
                <w:rFonts w:ascii="Arial" w:hAnsi="Arial" w:cs="Arial"/>
                <w:color w:val="000000"/>
                <w:sz w:val="18"/>
                <w:szCs w:val="18"/>
              </w:rPr>
              <w:t>0</w:t>
            </w:r>
          </w:p>
        </w:tc>
        <w:tc>
          <w:tcPr>
            <w:tcW w:w="888" w:type="dxa"/>
            <w:tcBorders>
              <w:top w:val="single" w:sz="6" w:space="0" w:color="auto"/>
              <w:left w:val="single" w:sz="6" w:space="0" w:color="auto"/>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right"/>
              <w:rPr>
                <w:rFonts w:ascii="Arial" w:hAnsi="Arial" w:cs="Arial"/>
                <w:color w:val="000000"/>
                <w:sz w:val="18"/>
                <w:szCs w:val="18"/>
              </w:rPr>
            </w:pPr>
            <w:r w:rsidRPr="00E54FE4">
              <w:rPr>
                <w:rFonts w:ascii="Arial" w:hAnsi="Arial" w:cs="Arial"/>
                <w:color w:val="000000"/>
                <w:sz w:val="18"/>
                <w:szCs w:val="18"/>
              </w:rPr>
              <w:t>0</w:t>
            </w:r>
          </w:p>
        </w:tc>
        <w:tc>
          <w:tcPr>
            <w:tcW w:w="888" w:type="dxa"/>
            <w:tcBorders>
              <w:top w:val="single" w:sz="6" w:space="0" w:color="auto"/>
              <w:left w:val="single" w:sz="6" w:space="0" w:color="auto"/>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right"/>
              <w:rPr>
                <w:rFonts w:ascii="Arial" w:hAnsi="Arial" w:cs="Arial"/>
                <w:color w:val="000000"/>
                <w:sz w:val="18"/>
                <w:szCs w:val="18"/>
              </w:rPr>
            </w:pPr>
            <w:r w:rsidRPr="00E54FE4">
              <w:rPr>
                <w:rFonts w:ascii="Arial" w:hAnsi="Arial" w:cs="Arial"/>
                <w:color w:val="000000"/>
                <w:sz w:val="18"/>
                <w:szCs w:val="18"/>
              </w:rPr>
              <w:t>1 100,0</w:t>
            </w:r>
          </w:p>
        </w:tc>
        <w:tc>
          <w:tcPr>
            <w:tcW w:w="888" w:type="dxa"/>
            <w:tcBorders>
              <w:top w:val="single" w:sz="6" w:space="0" w:color="auto"/>
              <w:left w:val="single" w:sz="6" w:space="0" w:color="auto"/>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right"/>
              <w:rPr>
                <w:rFonts w:ascii="Arial" w:hAnsi="Arial" w:cs="Arial"/>
                <w:color w:val="000000"/>
                <w:sz w:val="18"/>
                <w:szCs w:val="18"/>
              </w:rPr>
            </w:pPr>
            <w:r w:rsidRPr="00E54FE4">
              <w:rPr>
                <w:rFonts w:ascii="Arial" w:hAnsi="Arial" w:cs="Arial"/>
                <w:color w:val="000000"/>
                <w:sz w:val="18"/>
                <w:szCs w:val="18"/>
              </w:rPr>
              <w:t>0,0</w:t>
            </w:r>
          </w:p>
        </w:tc>
        <w:tc>
          <w:tcPr>
            <w:tcW w:w="1441" w:type="dxa"/>
            <w:tcBorders>
              <w:top w:val="single" w:sz="6" w:space="0" w:color="auto"/>
              <w:left w:val="single" w:sz="6" w:space="0" w:color="auto"/>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right"/>
              <w:rPr>
                <w:rFonts w:ascii="Arial" w:hAnsi="Arial" w:cs="Arial"/>
                <w:color w:val="000000"/>
                <w:sz w:val="18"/>
                <w:szCs w:val="18"/>
              </w:rPr>
            </w:pPr>
            <w:r w:rsidRPr="00E54FE4">
              <w:rPr>
                <w:rFonts w:ascii="Arial" w:hAnsi="Arial" w:cs="Arial"/>
                <w:color w:val="000000"/>
                <w:sz w:val="18"/>
                <w:szCs w:val="18"/>
              </w:rPr>
              <w:t>0,0</w:t>
            </w:r>
          </w:p>
        </w:tc>
      </w:tr>
      <w:tr w:rsidR="00E54FE4" w:rsidRPr="00E54FE4" w:rsidTr="00E54FE4">
        <w:trPr>
          <w:trHeight w:val="218"/>
        </w:trPr>
        <w:tc>
          <w:tcPr>
            <w:tcW w:w="665" w:type="dxa"/>
            <w:tcBorders>
              <w:top w:val="nil"/>
              <w:left w:val="single" w:sz="6" w:space="0" w:color="auto"/>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center"/>
              <w:rPr>
                <w:rFonts w:ascii="Arial" w:hAnsi="Arial" w:cs="Arial"/>
                <w:b/>
                <w:bCs/>
                <w:color w:val="000000"/>
                <w:sz w:val="18"/>
                <w:szCs w:val="18"/>
              </w:rPr>
            </w:pPr>
            <w:r w:rsidRPr="00E54FE4">
              <w:rPr>
                <w:rFonts w:ascii="Arial" w:hAnsi="Arial" w:cs="Arial"/>
                <w:b/>
                <w:bCs/>
                <w:color w:val="000000"/>
                <w:sz w:val="18"/>
                <w:szCs w:val="18"/>
              </w:rPr>
              <w:t>2</w:t>
            </w:r>
          </w:p>
        </w:tc>
        <w:tc>
          <w:tcPr>
            <w:tcW w:w="888" w:type="dxa"/>
            <w:tcBorders>
              <w:top w:val="single" w:sz="6" w:space="0" w:color="auto"/>
              <w:left w:val="single" w:sz="6" w:space="0" w:color="auto"/>
              <w:bottom w:val="single" w:sz="6" w:space="0" w:color="auto"/>
              <w:right w:val="nil"/>
            </w:tcBorders>
          </w:tcPr>
          <w:p w:rsidR="00E54FE4" w:rsidRPr="00E54FE4" w:rsidRDefault="00E54FE4" w:rsidP="00E54FE4">
            <w:pPr>
              <w:autoSpaceDE w:val="0"/>
              <w:autoSpaceDN w:val="0"/>
              <w:adjustRightInd w:val="0"/>
              <w:spacing w:after="0" w:line="240" w:lineRule="auto"/>
              <w:jc w:val="center"/>
              <w:rPr>
                <w:rFonts w:ascii="Arial" w:hAnsi="Arial" w:cs="Arial"/>
                <w:b/>
                <w:bCs/>
                <w:color w:val="000000"/>
                <w:sz w:val="18"/>
                <w:szCs w:val="18"/>
              </w:rPr>
            </w:pPr>
            <w:r w:rsidRPr="00E54FE4">
              <w:rPr>
                <w:rFonts w:ascii="Arial" w:hAnsi="Arial" w:cs="Arial"/>
                <w:b/>
                <w:bCs/>
                <w:color w:val="000000"/>
                <w:sz w:val="18"/>
                <w:szCs w:val="18"/>
              </w:rPr>
              <w:t>ИТОГО:</w:t>
            </w:r>
          </w:p>
        </w:tc>
        <w:tc>
          <w:tcPr>
            <w:tcW w:w="888" w:type="dxa"/>
            <w:tcBorders>
              <w:top w:val="single" w:sz="6" w:space="0" w:color="auto"/>
              <w:left w:val="nil"/>
              <w:bottom w:val="single" w:sz="6" w:space="0" w:color="auto"/>
              <w:right w:val="nil"/>
            </w:tcBorders>
          </w:tcPr>
          <w:p w:rsidR="00E54FE4" w:rsidRPr="00E54FE4" w:rsidRDefault="00E54FE4" w:rsidP="00E54FE4">
            <w:pPr>
              <w:autoSpaceDE w:val="0"/>
              <w:autoSpaceDN w:val="0"/>
              <w:adjustRightInd w:val="0"/>
              <w:spacing w:after="0" w:line="240" w:lineRule="auto"/>
              <w:jc w:val="center"/>
              <w:rPr>
                <w:rFonts w:ascii="Arial" w:hAnsi="Arial" w:cs="Arial"/>
                <w:b/>
                <w:bCs/>
                <w:color w:val="000000"/>
                <w:sz w:val="18"/>
                <w:szCs w:val="18"/>
              </w:rPr>
            </w:pPr>
          </w:p>
        </w:tc>
        <w:tc>
          <w:tcPr>
            <w:tcW w:w="888" w:type="dxa"/>
            <w:tcBorders>
              <w:top w:val="single" w:sz="6" w:space="0" w:color="auto"/>
              <w:left w:val="nil"/>
              <w:bottom w:val="single" w:sz="6" w:space="0" w:color="auto"/>
              <w:right w:val="nil"/>
            </w:tcBorders>
          </w:tcPr>
          <w:p w:rsidR="00E54FE4" w:rsidRPr="00E54FE4" w:rsidRDefault="00E54FE4" w:rsidP="00E54FE4">
            <w:pPr>
              <w:autoSpaceDE w:val="0"/>
              <w:autoSpaceDN w:val="0"/>
              <w:adjustRightInd w:val="0"/>
              <w:spacing w:after="0" w:line="240" w:lineRule="auto"/>
              <w:jc w:val="center"/>
              <w:rPr>
                <w:rFonts w:ascii="Arial" w:hAnsi="Arial" w:cs="Arial"/>
                <w:b/>
                <w:bCs/>
                <w:color w:val="000000"/>
                <w:sz w:val="18"/>
                <w:szCs w:val="18"/>
              </w:rPr>
            </w:pPr>
          </w:p>
        </w:tc>
        <w:tc>
          <w:tcPr>
            <w:tcW w:w="888" w:type="dxa"/>
            <w:tcBorders>
              <w:top w:val="single" w:sz="6" w:space="0" w:color="auto"/>
              <w:left w:val="nil"/>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center"/>
              <w:rPr>
                <w:rFonts w:ascii="Arial" w:hAnsi="Arial" w:cs="Arial"/>
                <w:b/>
                <w:bCs/>
                <w:color w:val="000000"/>
                <w:sz w:val="18"/>
                <w:szCs w:val="18"/>
              </w:rPr>
            </w:pPr>
          </w:p>
        </w:tc>
        <w:tc>
          <w:tcPr>
            <w:tcW w:w="888" w:type="dxa"/>
            <w:tcBorders>
              <w:top w:val="single" w:sz="6" w:space="0" w:color="auto"/>
              <w:left w:val="single" w:sz="6" w:space="0" w:color="auto"/>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right"/>
              <w:rPr>
                <w:rFonts w:ascii="Arial" w:hAnsi="Arial" w:cs="Arial"/>
                <w:b/>
                <w:bCs/>
                <w:color w:val="000000"/>
                <w:sz w:val="18"/>
                <w:szCs w:val="18"/>
              </w:rPr>
            </w:pPr>
            <w:r w:rsidRPr="00E54FE4">
              <w:rPr>
                <w:rFonts w:ascii="Arial" w:hAnsi="Arial" w:cs="Arial"/>
                <w:b/>
                <w:bCs/>
                <w:color w:val="000000"/>
                <w:sz w:val="18"/>
                <w:szCs w:val="18"/>
              </w:rPr>
              <w:t>1 100,0</w:t>
            </w:r>
          </w:p>
        </w:tc>
        <w:tc>
          <w:tcPr>
            <w:tcW w:w="888" w:type="dxa"/>
            <w:tcBorders>
              <w:top w:val="single" w:sz="6" w:space="0" w:color="auto"/>
              <w:left w:val="single" w:sz="6" w:space="0" w:color="auto"/>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right"/>
              <w:rPr>
                <w:rFonts w:ascii="Arial" w:hAnsi="Arial" w:cs="Arial"/>
                <w:b/>
                <w:bCs/>
                <w:color w:val="000000"/>
                <w:sz w:val="18"/>
                <w:szCs w:val="18"/>
              </w:rPr>
            </w:pPr>
            <w:r w:rsidRPr="00E54FE4">
              <w:rPr>
                <w:rFonts w:ascii="Arial" w:hAnsi="Arial" w:cs="Arial"/>
                <w:b/>
                <w:bCs/>
                <w:color w:val="000000"/>
                <w:sz w:val="18"/>
                <w:szCs w:val="18"/>
              </w:rPr>
              <w:t>0,0</w:t>
            </w:r>
          </w:p>
        </w:tc>
        <w:tc>
          <w:tcPr>
            <w:tcW w:w="888" w:type="dxa"/>
            <w:tcBorders>
              <w:top w:val="single" w:sz="6" w:space="0" w:color="auto"/>
              <w:left w:val="single" w:sz="6" w:space="0" w:color="auto"/>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right"/>
              <w:rPr>
                <w:rFonts w:ascii="Arial" w:hAnsi="Arial" w:cs="Arial"/>
                <w:b/>
                <w:bCs/>
                <w:color w:val="000000"/>
                <w:sz w:val="18"/>
                <w:szCs w:val="18"/>
              </w:rPr>
            </w:pPr>
            <w:r w:rsidRPr="00E54FE4">
              <w:rPr>
                <w:rFonts w:ascii="Arial" w:hAnsi="Arial" w:cs="Arial"/>
                <w:b/>
                <w:bCs/>
                <w:color w:val="000000"/>
                <w:sz w:val="18"/>
                <w:szCs w:val="18"/>
              </w:rPr>
              <w:t>0,0</w:t>
            </w:r>
          </w:p>
        </w:tc>
        <w:tc>
          <w:tcPr>
            <w:tcW w:w="888" w:type="dxa"/>
            <w:tcBorders>
              <w:top w:val="single" w:sz="6" w:space="0" w:color="auto"/>
              <w:left w:val="single" w:sz="6" w:space="0" w:color="auto"/>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right"/>
              <w:rPr>
                <w:rFonts w:ascii="Arial" w:hAnsi="Arial" w:cs="Arial"/>
                <w:b/>
                <w:bCs/>
                <w:color w:val="000000"/>
                <w:sz w:val="18"/>
                <w:szCs w:val="18"/>
              </w:rPr>
            </w:pPr>
            <w:r w:rsidRPr="00E54FE4">
              <w:rPr>
                <w:rFonts w:ascii="Arial" w:hAnsi="Arial" w:cs="Arial"/>
                <w:b/>
                <w:bCs/>
                <w:color w:val="000000"/>
                <w:sz w:val="18"/>
                <w:szCs w:val="18"/>
              </w:rPr>
              <w:t>11</w:t>
            </w:r>
          </w:p>
        </w:tc>
        <w:tc>
          <w:tcPr>
            <w:tcW w:w="888" w:type="dxa"/>
            <w:tcBorders>
              <w:top w:val="single" w:sz="6" w:space="0" w:color="auto"/>
              <w:left w:val="single" w:sz="6" w:space="0" w:color="auto"/>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right"/>
              <w:rPr>
                <w:rFonts w:ascii="Arial" w:hAnsi="Arial" w:cs="Arial"/>
                <w:b/>
                <w:bCs/>
                <w:color w:val="000000"/>
                <w:sz w:val="18"/>
                <w:szCs w:val="18"/>
              </w:rPr>
            </w:pPr>
            <w:r w:rsidRPr="00E54FE4">
              <w:rPr>
                <w:rFonts w:ascii="Arial" w:hAnsi="Arial" w:cs="Arial"/>
                <w:b/>
                <w:bCs/>
                <w:color w:val="000000"/>
                <w:sz w:val="18"/>
                <w:szCs w:val="18"/>
              </w:rPr>
              <w:t>0</w:t>
            </w:r>
          </w:p>
        </w:tc>
        <w:tc>
          <w:tcPr>
            <w:tcW w:w="888" w:type="dxa"/>
            <w:tcBorders>
              <w:top w:val="single" w:sz="6" w:space="0" w:color="auto"/>
              <w:left w:val="single" w:sz="6" w:space="0" w:color="auto"/>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right"/>
              <w:rPr>
                <w:rFonts w:ascii="Arial" w:hAnsi="Arial" w:cs="Arial"/>
                <w:b/>
                <w:bCs/>
                <w:color w:val="000000"/>
                <w:sz w:val="18"/>
                <w:szCs w:val="18"/>
              </w:rPr>
            </w:pPr>
            <w:r w:rsidRPr="00E54FE4">
              <w:rPr>
                <w:rFonts w:ascii="Arial" w:hAnsi="Arial" w:cs="Arial"/>
                <w:b/>
                <w:bCs/>
                <w:color w:val="000000"/>
                <w:sz w:val="18"/>
                <w:szCs w:val="18"/>
              </w:rPr>
              <w:t>0</w:t>
            </w:r>
          </w:p>
        </w:tc>
        <w:tc>
          <w:tcPr>
            <w:tcW w:w="943" w:type="dxa"/>
            <w:tcBorders>
              <w:top w:val="single" w:sz="6" w:space="0" w:color="auto"/>
              <w:left w:val="single" w:sz="6" w:space="0" w:color="auto"/>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right"/>
              <w:rPr>
                <w:rFonts w:ascii="Arial" w:hAnsi="Arial" w:cs="Arial"/>
                <w:b/>
                <w:bCs/>
                <w:color w:val="000000"/>
                <w:sz w:val="18"/>
                <w:szCs w:val="18"/>
              </w:rPr>
            </w:pPr>
            <w:r w:rsidRPr="00E54FE4">
              <w:rPr>
                <w:rFonts w:ascii="Arial" w:hAnsi="Arial" w:cs="Arial"/>
                <w:b/>
                <w:bCs/>
                <w:color w:val="000000"/>
                <w:sz w:val="18"/>
                <w:szCs w:val="18"/>
              </w:rPr>
              <w:t>100000</w:t>
            </w:r>
          </w:p>
        </w:tc>
        <w:tc>
          <w:tcPr>
            <w:tcW w:w="888" w:type="dxa"/>
            <w:tcBorders>
              <w:top w:val="single" w:sz="6" w:space="0" w:color="auto"/>
              <w:left w:val="single" w:sz="6" w:space="0" w:color="auto"/>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right"/>
              <w:rPr>
                <w:rFonts w:ascii="Arial" w:hAnsi="Arial" w:cs="Arial"/>
                <w:b/>
                <w:bCs/>
                <w:color w:val="000000"/>
                <w:sz w:val="18"/>
                <w:szCs w:val="18"/>
              </w:rPr>
            </w:pPr>
            <w:r w:rsidRPr="00E54FE4">
              <w:rPr>
                <w:rFonts w:ascii="Arial" w:hAnsi="Arial" w:cs="Arial"/>
                <w:b/>
                <w:bCs/>
                <w:color w:val="000000"/>
                <w:sz w:val="18"/>
                <w:szCs w:val="18"/>
              </w:rPr>
              <w:t>0</w:t>
            </w:r>
          </w:p>
        </w:tc>
        <w:tc>
          <w:tcPr>
            <w:tcW w:w="888" w:type="dxa"/>
            <w:tcBorders>
              <w:top w:val="single" w:sz="6" w:space="0" w:color="auto"/>
              <w:left w:val="single" w:sz="6" w:space="0" w:color="auto"/>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right"/>
              <w:rPr>
                <w:rFonts w:ascii="Arial" w:hAnsi="Arial" w:cs="Arial"/>
                <w:b/>
                <w:bCs/>
                <w:color w:val="000000"/>
                <w:sz w:val="18"/>
                <w:szCs w:val="18"/>
              </w:rPr>
            </w:pPr>
            <w:r w:rsidRPr="00E54FE4">
              <w:rPr>
                <w:rFonts w:ascii="Arial" w:hAnsi="Arial" w:cs="Arial"/>
                <w:b/>
                <w:bCs/>
                <w:color w:val="000000"/>
                <w:sz w:val="18"/>
                <w:szCs w:val="18"/>
              </w:rPr>
              <w:t>0</w:t>
            </w:r>
          </w:p>
        </w:tc>
        <w:tc>
          <w:tcPr>
            <w:tcW w:w="888" w:type="dxa"/>
            <w:tcBorders>
              <w:top w:val="single" w:sz="6" w:space="0" w:color="auto"/>
              <w:left w:val="single" w:sz="6" w:space="0" w:color="auto"/>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right"/>
              <w:rPr>
                <w:rFonts w:ascii="Arial" w:hAnsi="Arial" w:cs="Arial"/>
                <w:b/>
                <w:bCs/>
                <w:color w:val="000000"/>
                <w:sz w:val="18"/>
                <w:szCs w:val="18"/>
              </w:rPr>
            </w:pPr>
            <w:r w:rsidRPr="00E54FE4">
              <w:rPr>
                <w:rFonts w:ascii="Arial" w:hAnsi="Arial" w:cs="Arial"/>
                <w:b/>
                <w:bCs/>
                <w:color w:val="000000"/>
                <w:sz w:val="18"/>
                <w:szCs w:val="18"/>
              </w:rPr>
              <w:t>1 100,0</w:t>
            </w:r>
          </w:p>
        </w:tc>
        <w:tc>
          <w:tcPr>
            <w:tcW w:w="888" w:type="dxa"/>
            <w:tcBorders>
              <w:top w:val="single" w:sz="6" w:space="0" w:color="auto"/>
              <w:left w:val="single" w:sz="6" w:space="0" w:color="auto"/>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right"/>
              <w:rPr>
                <w:rFonts w:ascii="Arial" w:hAnsi="Arial" w:cs="Arial"/>
                <w:b/>
                <w:bCs/>
                <w:color w:val="000000"/>
                <w:sz w:val="18"/>
                <w:szCs w:val="18"/>
              </w:rPr>
            </w:pPr>
            <w:r w:rsidRPr="00E54FE4">
              <w:rPr>
                <w:rFonts w:ascii="Arial" w:hAnsi="Arial" w:cs="Arial"/>
                <w:b/>
                <w:bCs/>
                <w:color w:val="000000"/>
                <w:sz w:val="18"/>
                <w:szCs w:val="18"/>
              </w:rPr>
              <w:t>0,0</w:t>
            </w:r>
          </w:p>
        </w:tc>
        <w:tc>
          <w:tcPr>
            <w:tcW w:w="1441" w:type="dxa"/>
            <w:tcBorders>
              <w:top w:val="single" w:sz="6" w:space="0" w:color="auto"/>
              <w:left w:val="single" w:sz="6" w:space="0" w:color="auto"/>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right"/>
              <w:rPr>
                <w:rFonts w:ascii="Arial" w:hAnsi="Arial" w:cs="Arial"/>
                <w:b/>
                <w:bCs/>
                <w:color w:val="000000"/>
                <w:sz w:val="18"/>
                <w:szCs w:val="18"/>
              </w:rPr>
            </w:pPr>
            <w:r w:rsidRPr="00E54FE4">
              <w:rPr>
                <w:rFonts w:ascii="Arial" w:hAnsi="Arial" w:cs="Arial"/>
                <w:b/>
                <w:bCs/>
                <w:color w:val="000000"/>
                <w:sz w:val="18"/>
                <w:szCs w:val="18"/>
              </w:rPr>
              <w:t>0,0</w:t>
            </w:r>
          </w:p>
        </w:tc>
      </w:tr>
      <w:tr w:rsidR="00E54FE4" w:rsidRPr="00E54FE4" w:rsidTr="00E54FE4">
        <w:trPr>
          <w:trHeight w:val="218"/>
        </w:trPr>
        <w:tc>
          <w:tcPr>
            <w:tcW w:w="665" w:type="dxa"/>
            <w:tcBorders>
              <w:top w:val="nil"/>
              <w:left w:val="single" w:sz="6" w:space="0" w:color="auto"/>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center"/>
              <w:rPr>
                <w:rFonts w:ascii="Arial" w:hAnsi="Arial" w:cs="Arial"/>
                <w:b/>
                <w:bCs/>
                <w:color w:val="000000"/>
                <w:sz w:val="20"/>
                <w:szCs w:val="20"/>
              </w:rPr>
            </w:pPr>
            <w:r w:rsidRPr="00E54FE4">
              <w:rPr>
                <w:rFonts w:ascii="Arial" w:hAnsi="Arial" w:cs="Arial"/>
                <w:b/>
                <w:bCs/>
                <w:color w:val="000000"/>
                <w:sz w:val="20"/>
                <w:szCs w:val="20"/>
              </w:rPr>
              <w:t>3</w:t>
            </w:r>
          </w:p>
        </w:tc>
        <w:tc>
          <w:tcPr>
            <w:tcW w:w="888" w:type="dxa"/>
            <w:tcBorders>
              <w:top w:val="single" w:sz="6" w:space="0" w:color="auto"/>
              <w:left w:val="single" w:sz="6" w:space="0" w:color="auto"/>
              <w:bottom w:val="single" w:sz="6" w:space="0" w:color="auto"/>
              <w:right w:val="nil"/>
            </w:tcBorders>
          </w:tcPr>
          <w:p w:rsidR="00E54FE4" w:rsidRPr="00E54FE4" w:rsidRDefault="00E54FE4" w:rsidP="00E54FE4">
            <w:pPr>
              <w:autoSpaceDE w:val="0"/>
              <w:autoSpaceDN w:val="0"/>
              <w:adjustRightInd w:val="0"/>
              <w:spacing w:after="0" w:line="240" w:lineRule="auto"/>
              <w:jc w:val="center"/>
              <w:rPr>
                <w:rFonts w:ascii="Arial" w:hAnsi="Arial" w:cs="Arial"/>
                <w:b/>
                <w:bCs/>
                <w:color w:val="000000"/>
                <w:sz w:val="18"/>
                <w:szCs w:val="18"/>
              </w:rPr>
            </w:pPr>
            <w:r w:rsidRPr="00E54FE4">
              <w:rPr>
                <w:rFonts w:ascii="Arial" w:hAnsi="Arial" w:cs="Arial"/>
                <w:b/>
                <w:bCs/>
                <w:color w:val="000000"/>
                <w:sz w:val="18"/>
                <w:szCs w:val="18"/>
              </w:rPr>
              <w:t>ВСЕГО:</w:t>
            </w:r>
          </w:p>
        </w:tc>
        <w:tc>
          <w:tcPr>
            <w:tcW w:w="888" w:type="dxa"/>
            <w:tcBorders>
              <w:top w:val="single" w:sz="6" w:space="0" w:color="auto"/>
              <w:left w:val="nil"/>
              <w:bottom w:val="single" w:sz="6" w:space="0" w:color="auto"/>
              <w:right w:val="nil"/>
            </w:tcBorders>
          </w:tcPr>
          <w:p w:rsidR="00E54FE4" w:rsidRPr="00E54FE4" w:rsidRDefault="00E54FE4" w:rsidP="00E54FE4">
            <w:pPr>
              <w:autoSpaceDE w:val="0"/>
              <w:autoSpaceDN w:val="0"/>
              <w:adjustRightInd w:val="0"/>
              <w:spacing w:after="0" w:line="240" w:lineRule="auto"/>
              <w:jc w:val="center"/>
              <w:rPr>
                <w:rFonts w:ascii="Arial" w:hAnsi="Arial" w:cs="Arial"/>
                <w:b/>
                <w:bCs/>
                <w:color w:val="000000"/>
                <w:sz w:val="18"/>
                <w:szCs w:val="18"/>
              </w:rPr>
            </w:pPr>
          </w:p>
        </w:tc>
        <w:tc>
          <w:tcPr>
            <w:tcW w:w="888" w:type="dxa"/>
            <w:tcBorders>
              <w:top w:val="single" w:sz="6" w:space="0" w:color="auto"/>
              <w:left w:val="nil"/>
              <w:bottom w:val="single" w:sz="6" w:space="0" w:color="auto"/>
              <w:right w:val="nil"/>
            </w:tcBorders>
          </w:tcPr>
          <w:p w:rsidR="00E54FE4" w:rsidRPr="00E54FE4" w:rsidRDefault="00E54FE4" w:rsidP="00E54FE4">
            <w:pPr>
              <w:autoSpaceDE w:val="0"/>
              <w:autoSpaceDN w:val="0"/>
              <w:adjustRightInd w:val="0"/>
              <w:spacing w:after="0" w:line="240" w:lineRule="auto"/>
              <w:jc w:val="center"/>
              <w:rPr>
                <w:rFonts w:ascii="Arial" w:hAnsi="Arial" w:cs="Arial"/>
                <w:b/>
                <w:bCs/>
                <w:color w:val="000000"/>
                <w:sz w:val="18"/>
                <w:szCs w:val="18"/>
              </w:rPr>
            </w:pPr>
          </w:p>
        </w:tc>
        <w:tc>
          <w:tcPr>
            <w:tcW w:w="888" w:type="dxa"/>
            <w:tcBorders>
              <w:top w:val="single" w:sz="6" w:space="0" w:color="auto"/>
              <w:left w:val="nil"/>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center"/>
              <w:rPr>
                <w:rFonts w:ascii="Arial" w:hAnsi="Arial" w:cs="Arial"/>
                <w:b/>
                <w:bCs/>
                <w:color w:val="000000"/>
                <w:sz w:val="18"/>
                <w:szCs w:val="18"/>
              </w:rPr>
            </w:pPr>
          </w:p>
        </w:tc>
        <w:tc>
          <w:tcPr>
            <w:tcW w:w="888" w:type="dxa"/>
            <w:tcBorders>
              <w:top w:val="single" w:sz="6" w:space="0" w:color="auto"/>
              <w:left w:val="single" w:sz="6" w:space="0" w:color="auto"/>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right"/>
              <w:rPr>
                <w:rFonts w:ascii="Arial" w:hAnsi="Arial" w:cs="Arial"/>
                <w:b/>
                <w:bCs/>
                <w:color w:val="000000"/>
                <w:sz w:val="18"/>
                <w:szCs w:val="18"/>
              </w:rPr>
            </w:pPr>
            <w:r w:rsidRPr="00E54FE4">
              <w:rPr>
                <w:rFonts w:ascii="Arial" w:hAnsi="Arial" w:cs="Arial"/>
                <w:b/>
                <w:bCs/>
                <w:color w:val="000000"/>
                <w:sz w:val="18"/>
                <w:szCs w:val="18"/>
              </w:rPr>
              <w:t>1 100,0</w:t>
            </w:r>
          </w:p>
        </w:tc>
        <w:tc>
          <w:tcPr>
            <w:tcW w:w="888" w:type="dxa"/>
            <w:tcBorders>
              <w:top w:val="single" w:sz="6" w:space="0" w:color="auto"/>
              <w:left w:val="single" w:sz="6" w:space="0" w:color="auto"/>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right"/>
              <w:rPr>
                <w:rFonts w:ascii="Arial" w:hAnsi="Arial" w:cs="Arial"/>
                <w:b/>
                <w:bCs/>
                <w:color w:val="000000"/>
                <w:sz w:val="18"/>
                <w:szCs w:val="18"/>
              </w:rPr>
            </w:pPr>
            <w:r w:rsidRPr="00E54FE4">
              <w:rPr>
                <w:rFonts w:ascii="Arial" w:hAnsi="Arial" w:cs="Arial"/>
                <w:b/>
                <w:bCs/>
                <w:color w:val="000000"/>
                <w:sz w:val="18"/>
                <w:szCs w:val="18"/>
              </w:rPr>
              <w:t>0,0</w:t>
            </w:r>
          </w:p>
        </w:tc>
        <w:tc>
          <w:tcPr>
            <w:tcW w:w="888" w:type="dxa"/>
            <w:tcBorders>
              <w:top w:val="single" w:sz="6" w:space="0" w:color="auto"/>
              <w:left w:val="single" w:sz="6" w:space="0" w:color="auto"/>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right"/>
              <w:rPr>
                <w:rFonts w:ascii="Arial" w:hAnsi="Arial" w:cs="Arial"/>
                <w:b/>
                <w:bCs/>
                <w:color w:val="000000"/>
                <w:sz w:val="18"/>
                <w:szCs w:val="18"/>
              </w:rPr>
            </w:pPr>
            <w:r w:rsidRPr="00E54FE4">
              <w:rPr>
                <w:rFonts w:ascii="Arial" w:hAnsi="Arial" w:cs="Arial"/>
                <w:b/>
                <w:bCs/>
                <w:color w:val="000000"/>
                <w:sz w:val="18"/>
                <w:szCs w:val="18"/>
              </w:rPr>
              <w:t>0,0</w:t>
            </w:r>
          </w:p>
        </w:tc>
        <w:tc>
          <w:tcPr>
            <w:tcW w:w="888" w:type="dxa"/>
            <w:tcBorders>
              <w:top w:val="single" w:sz="6" w:space="0" w:color="auto"/>
              <w:left w:val="single" w:sz="6" w:space="0" w:color="auto"/>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right"/>
              <w:rPr>
                <w:rFonts w:ascii="Arial" w:hAnsi="Arial" w:cs="Arial"/>
                <w:b/>
                <w:bCs/>
                <w:color w:val="000000"/>
                <w:sz w:val="18"/>
                <w:szCs w:val="18"/>
              </w:rPr>
            </w:pPr>
            <w:r w:rsidRPr="00E54FE4">
              <w:rPr>
                <w:rFonts w:ascii="Arial" w:hAnsi="Arial" w:cs="Arial"/>
                <w:b/>
                <w:bCs/>
                <w:color w:val="000000"/>
                <w:sz w:val="18"/>
                <w:szCs w:val="18"/>
              </w:rPr>
              <w:t>11</w:t>
            </w:r>
          </w:p>
        </w:tc>
        <w:tc>
          <w:tcPr>
            <w:tcW w:w="888" w:type="dxa"/>
            <w:tcBorders>
              <w:top w:val="single" w:sz="6" w:space="0" w:color="auto"/>
              <w:left w:val="single" w:sz="6" w:space="0" w:color="auto"/>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right"/>
              <w:rPr>
                <w:rFonts w:ascii="Arial" w:hAnsi="Arial" w:cs="Arial"/>
                <w:b/>
                <w:bCs/>
                <w:color w:val="000000"/>
                <w:sz w:val="18"/>
                <w:szCs w:val="18"/>
              </w:rPr>
            </w:pPr>
            <w:r w:rsidRPr="00E54FE4">
              <w:rPr>
                <w:rFonts w:ascii="Arial" w:hAnsi="Arial" w:cs="Arial"/>
                <w:b/>
                <w:bCs/>
                <w:color w:val="000000"/>
                <w:sz w:val="18"/>
                <w:szCs w:val="18"/>
              </w:rPr>
              <w:t>0</w:t>
            </w:r>
          </w:p>
        </w:tc>
        <w:tc>
          <w:tcPr>
            <w:tcW w:w="888" w:type="dxa"/>
            <w:tcBorders>
              <w:top w:val="single" w:sz="6" w:space="0" w:color="auto"/>
              <w:left w:val="single" w:sz="6" w:space="0" w:color="auto"/>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right"/>
              <w:rPr>
                <w:rFonts w:ascii="Arial" w:hAnsi="Arial" w:cs="Arial"/>
                <w:b/>
                <w:bCs/>
                <w:color w:val="000000"/>
                <w:sz w:val="18"/>
                <w:szCs w:val="18"/>
              </w:rPr>
            </w:pPr>
            <w:r w:rsidRPr="00E54FE4">
              <w:rPr>
                <w:rFonts w:ascii="Arial" w:hAnsi="Arial" w:cs="Arial"/>
                <w:b/>
                <w:bCs/>
                <w:color w:val="000000"/>
                <w:sz w:val="18"/>
                <w:szCs w:val="18"/>
              </w:rPr>
              <w:t>0</w:t>
            </w:r>
          </w:p>
        </w:tc>
        <w:tc>
          <w:tcPr>
            <w:tcW w:w="943" w:type="dxa"/>
            <w:tcBorders>
              <w:top w:val="single" w:sz="6" w:space="0" w:color="auto"/>
              <w:left w:val="single" w:sz="6" w:space="0" w:color="auto"/>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right"/>
              <w:rPr>
                <w:rFonts w:ascii="Arial" w:hAnsi="Arial" w:cs="Arial"/>
                <w:b/>
                <w:bCs/>
                <w:color w:val="000000"/>
                <w:sz w:val="18"/>
                <w:szCs w:val="18"/>
              </w:rPr>
            </w:pPr>
            <w:r w:rsidRPr="00E54FE4">
              <w:rPr>
                <w:rFonts w:ascii="Arial" w:hAnsi="Arial" w:cs="Arial"/>
                <w:b/>
                <w:bCs/>
                <w:color w:val="000000"/>
                <w:sz w:val="18"/>
                <w:szCs w:val="18"/>
              </w:rPr>
              <w:t>х</w:t>
            </w:r>
          </w:p>
        </w:tc>
        <w:tc>
          <w:tcPr>
            <w:tcW w:w="888" w:type="dxa"/>
            <w:tcBorders>
              <w:top w:val="single" w:sz="6" w:space="0" w:color="auto"/>
              <w:left w:val="single" w:sz="6" w:space="0" w:color="auto"/>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right"/>
              <w:rPr>
                <w:rFonts w:ascii="Arial" w:hAnsi="Arial" w:cs="Arial"/>
                <w:b/>
                <w:bCs/>
                <w:color w:val="000000"/>
                <w:sz w:val="18"/>
                <w:szCs w:val="18"/>
              </w:rPr>
            </w:pPr>
            <w:r w:rsidRPr="00E54FE4">
              <w:rPr>
                <w:rFonts w:ascii="Arial" w:hAnsi="Arial" w:cs="Arial"/>
                <w:b/>
                <w:bCs/>
                <w:color w:val="000000"/>
                <w:sz w:val="18"/>
                <w:szCs w:val="18"/>
              </w:rPr>
              <w:t>х</w:t>
            </w:r>
          </w:p>
        </w:tc>
        <w:tc>
          <w:tcPr>
            <w:tcW w:w="888" w:type="dxa"/>
            <w:tcBorders>
              <w:top w:val="single" w:sz="6" w:space="0" w:color="auto"/>
              <w:left w:val="single" w:sz="6" w:space="0" w:color="auto"/>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right"/>
              <w:rPr>
                <w:rFonts w:ascii="Arial" w:hAnsi="Arial" w:cs="Arial"/>
                <w:b/>
                <w:bCs/>
                <w:color w:val="000000"/>
                <w:sz w:val="18"/>
                <w:szCs w:val="18"/>
              </w:rPr>
            </w:pPr>
            <w:r w:rsidRPr="00E54FE4">
              <w:rPr>
                <w:rFonts w:ascii="Arial" w:hAnsi="Arial" w:cs="Arial"/>
                <w:b/>
                <w:bCs/>
                <w:color w:val="000000"/>
                <w:sz w:val="18"/>
                <w:szCs w:val="18"/>
              </w:rPr>
              <w:t>х</w:t>
            </w:r>
          </w:p>
        </w:tc>
        <w:tc>
          <w:tcPr>
            <w:tcW w:w="888" w:type="dxa"/>
            <w:tcBorders>
              <w:top w:val="single" w:sz="6" w:space="0" w:color="auto"/>
              <w:left w:val="single" w:sz="6" w:space="0" w:color="auto"/>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right"/>
              <w:rPr>
                <w:rFonts w:ascii="Arial" w:hAnsi="Arial" w:cs="Arial"/>
                <w:b/>
                <w:bCs/>
                <w:color w:val="000000"/>
                <w:sz w:val="18"/>
                <w:szCs w:val="18"/>
              </w:rPr>
            </w:pPr>
            <w:r w:rsidRPr="00E54FE4">
              <w:rPr>
                <w:rFonts w:ascii="Arial" w:hAnsi="Arial" w:cs="Arial"/>
                <w:b/>
                <w:bCs/>
                <w:color w:val="000000"/>
                <w:sz w:val="18"/>
                <w:szCs w:val="18"/>
              </w:rPr>
              <w:t>1 100,0</w:t>
            </w:r>
          </w:p>
        </w:tc>
        <w:tc>
          <w:tcPr>
            <w:tcW w:w="888" w:type="dxa"/>
            <w:tcBorders>
              <w:top w:val="single" w:sz="6" w:space="0" w:color="auto"/>
              <w:left w:val="single" w:sz="6" w:space="0" w:color="auto"/>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right"/>
              <w:rPr>
                <w:rFonts w:ascii="Arial" w:hAnsi="Arial" w:cs="Arial"/>
                <w:b/>
                <w:bCs/>
                <w:color w:val="000000"/>
                <w:sz w:val="18"/>
                <w:szCs w:val="18"/>
              </w:rPr>
            </w:pPr>
            <w:r w:rsidRPr="00E54FE4">
              <w:rPr>
                <w:rFonts w:ascii="Arial" w:hAnsi="Arial" w:cs="Arial"/>
                <w:b/>
                <w:bCs/>
                <w:color w:val="000000"/>
                <w:sz w:val="18"/>
                <w:szCs w:val="18"/>
              </w:rPr>
              <w:t>0,0</w:t>
            </w:r>
          </w:p>
        </w:tc>
        <w:tc>
          <w:tcPr>
            <w:tcW w:w="1441" w:type="dxa"/>
            <w:tcBorders>
              <w:top w:val="single" w:sz="6" w:space="0" w:color="auto"/>
              <w:left w:val="single" w:sz="6" w:space="0" w:color="auto"/>
              <w:bottom w:val="single" w:sz="6" w:space="0" w:color="auto"/>
              <w:right w:val="single" w:sz="6" w:space="0" w:color="auto"/>
            </w:tcBorders>
          </w:tcPr>
          <w:p w:rsidR="00E54FE4" w:rsidRPr="00E54FE4" w:rsidRDefault="00E54FE4" w:rsidP="00E54FE4">
            <w:pPr>
              <w:autoSpaceDE w:val="0"/>
              <w:autoSpaceDN w:val="0"/>
              <w:adjustRightInd w:val="0"/>
              <w:spacing w:after="0" w:line="240" w:lineRule="auto"/>
              <w:jc w:val="right"/>
              <w:rPr>
                <w:rFonts w:ascii="Arial" w:hAnsi="Arial" w:cs="Arial"/>
                <w:b/>
                <w:bCs/>
                <w:color w:val="000000"/>
                <w:sz w:val="18"/>
                <w:szCs w:val="18"/>
              </w:rPr>
            </w:pPr>
            <w:r w:rsidRPr="00E54FE4">
              <w:rPr>
                <w:rFonts w:ascii="Arial" w:hAnsi="Arial" w:cs="Arial"/>
                <w:b/>
                <w:bCs/>
                <w:color w:val="000000"/>
                <w:sz w:val="18"/>
                <w:szCs w:val="18"/>
              </w:rPr>
              <w:t>0,0</w:t>
            </w:r>
          </w:p>
        </w:tc>
      </w:tr>
    </w:tbl>
    <w:p w:rsidR="002B6175" w:rsidRPr="00E54FE4" w:rsidRDefault="002B6175" w:rsidP="00E54FE4">
      <w:pPr>
        <w:tabs>
          <w:tab w:val="left" w:pos="1461"/>
        </w:tabs>
        <w:spacing w:after="0" w:line="240" w:lineRule="auto"/>
        <w:jc w:val="both"/>
        <w:rPr>
          <w:rFonts w:ascii="Arial" w:eastAsia="Times New Roman" w:hAnsi="Arial" w:cs="Arial"/>
          <w:sz w:val="24"/>
          <w:szCs w:val="24"/>
        </w:rPr>
      </w:pPr>
      <w:r>
        <w:rPr>
          <w:rFonts w:ascii="Arial" w:hAnsi="Arial" w:cs="Arial"/>
          <w:b/>
          <w:sz w:val="18"/>
          <w:szCs w:val="18"/>
        </w:rPr>
        <w:t>_________________________________________</w:t>
      </w:r>
      <w:r w:rsidR="00E54FE4">
        <w:rPr>
          <w:rFonts w:ascii="Arial" w:hAnsi="Arial" w:cs="Arial"/>
          <w:b/>
          <w:sz w:val="18"/>
          <w:szCs w:val="18"/>
        </w:rPr>
        <w:t>________________________________</w:t>
      </w:r>
      <w:r>
        <w:rPr>
          <w:rFonts w:ascii="Arial" w:hAnsi="Arial" w:cs="Arial"/>
          <w:b/>
          <w:sz w:val="18"/>
          <w:szCs w:val="18"/>
        </w:rPr>
        <w:t>______________________________________________________________________</w:t>
      </w:r>
    </w:p>
    <w:p w:rsidR="00B86444" w:rsidRPr="00451AB4" w:rsidRDefault="00B86444" w:rsidP="00B86444">
      <w:pPr>
        <w:keepNext/>
        <w:keepLines/>
        <w:spacing w:after="0" w:line="240" w:lineRule="auto"/>
        <w:jc w:val="center"/>
        <w:rPr>
          <w:rFonts w:ascii="Arial" w:hAnsi="Arial" w:cs="Arial"/>
          <w:b/>
          <w:sz w:val="18"/>
          <w:szCs w:val="18"/>
        </w:rPr>
      </w:pPr>
      <w:r w:rsidRPr="00451AB4">
        <w:rPr>
          <w:rFonts w:ascii="Arial" w:hAnsi="Arial" w:cs="Arial"/>
          <w:b/>
          <w:sz w:val="18"/>
          <w:szCs w:val="18"/>
        </w:rPr>
        <w:t>Российская Федерация</w:t>
      </w:r>
    </w:p>
    <w:p w:rsidR="00B86444" w:rsidRPr="00451AB4" w:rsidRDefault="00B86444" w:rsidP="00B86444">
      <w:pPr>
        <w:keepNext/>
        <w:keepLines/>
        <w:spacing w:after="0" w:line="240" w:lineRule="auto"/>
        <w:jc w:val="center"/>
        <w:rPr>
          <w:rFonts w:ascii="Arial" w:hAnsi="Arial" w:cs="Arial"/>
          <w:b/>
          <w:sz w:val="18"/>
          <w:szCs w:val="18"/>
        </w:rPr>
      </w:pPr>
      <w:r w:rsidRPr="00451AB4">
        <w:rPr>
          <w:rFonts w:ascii="Arial" w:hAnsi="Arial" w:cs="Arial"/>
          <w:b/>
          <w:sz w:val="18"/>
          <w:szCs w:val="18"/>
        </w:rPr>
        <w:t>Свердловская область</w:t>
      </w:r>
    </w:p>
    <w:p w:rsidR="00B86444" w:rsidRPr="00451AB4" w:rsidRDefault="00B86444" w:rsidP="00B86444">
      <w:pPr>
        <w:keepNext/>
        <w:keepLines/>
        <w:spacing w:after="0" w:line="240" w:lineRule="auto"/>
        <w:jc w:val="center"/>
        <w:rPr>
          <w:rFonts w:ascii="Arial" w:hAnsi="Arial" w:cs="Arial"/>
          <w:b/>
          <w:sz w:val="18"/>
          <w:szCs w:val="18"/>
        </w:rPr>
      </w:pPr>
      <w:proofErr w:type="spellStart"/>
      <w:r w:rsidRPr="00451AB4">
        <w:rPr>
          <w:rFonts w:ascii="Arial" w:hAnsi="Arial" w:cs="Arial"/>
          <w:b/>
          <w:sz w:val="18"/>
          <w:szCs w:val="18"/>
        </w:rPr>
        <w:t>Байкаловский</w:t>
      </w:r>
      <w:proofErr w:type="spellEnd"/>
      <w:r w:rsidRPr="00451AB4">
        <w:rPr>
          <w:rFonts w:ascii="Arial" w:hAnsi="Arial" w:cs="Arial"/>
          <w:b/>
          <w:sz w:val="18"/>
          <w:szCs w:val="18"/>
        </w:rPr>
        <w:t xml:space="preserve"> муниципальный район</w:t>
      </w:r>
    </w:p>
    <w:p w:rsidR="00B86444" w:rsidRPr="00451AB4" w:rsidRDefault="00B86444" w:rsidP="00B86444">
      <w:pPr>
        <w:keepNext/>
        <w:keepLines/>
        <w:spacing w:after="0" w:line="240" w:lineRule="auto"/>
        <w:jc w:val="center"/>
        <w:rPr>
          <w:rFonts w:ascii="Arial" w:hAnsi="Arial" w:cs="Arial"/>
          <w:b/>
          <w:sz w:val="18"/>
          <w:szCs w:val="18"/>
        </w:rPr>
      </w:pPr>
      <w:r w:rsidRPr="00451AB4">
        <w:rPr>
          <w:rFonts w:ascii="Arial" w:hAnsi="Arial" w:cs="Arial"/>
          <w:b/>
          <w:sz w:val="18"/>
          <w:szCs w:val="18"/>
        </w:rPr>
        <w:t>ДУМА</w:t>
      </w:r>
    </w:p>
    <w:p w:rsidR="00B86444" w:rsidRPr="00451AB4" w:rsidRDefault="00B86444" w:rsidP="00B86444">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Краснополянского сельского поселения </w:t>
      </w:r>
    </w:p>
    <w:p w:rsidR="00B86444" w:rsidRPr="00451AB4" w:rsidRDefault="00B86444" w:rsidP="00B86444">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  </w:t>
      </w:r>
      <w:r w:rsidR="00FE1614">
        <w:rPr>
          <w:rFonts w:ascii="Arial" w:hAnsi="Arial" w:cs="Arial"/>
          <w:b/>
          <w:sz w:val="18"/>
          <w:szCs w:val="18"/>
        </w:rPr>
        <w:t>2</w:t>
      </w:r>
      <w:r w:rsidR="002B6175">
        <w:rPr>
          <w:rFonts w:ascii="Arial" w:hAnsi="Arial" w:cs="Arial"/>
          <w:b/>
          <w:sz w:val="18"/>
          <w:szCs w:val="18"/>
        </w:rPr>
        <w:t>2</w:t>
      </w:r>
      <w:r>
        <w:rPr>
          <w:rFonts w:ascii="Arial" w:hAnsi="Arial" w:cs="Arial"/>
          <w:b/>
          <w:sz w:val="18"/>
          <w:szCs w:val="18"/>
        </w:rPr>
        <w:t xml:space="preserve"> </w:t>
      </w:r>
      <w:r w:rsidRPr="00451AB4">
        <w:rPr>
          <w:rFonts w:ascii="Arial" w:hAnsi="Arial" w:cs="Arial"/>
          <w:b/>
          <w:sz w:val="18"/>
          <w:szCs w:val="18"/>
        </w:rPr>
        <w:t xml:space="preserve">- заседание 5 - </w:t>
      </w:r>
      <w:proofErr w:type="spellStart"/>
      <w:r w:rsidRPr="00451AB4">
        <w:rPr>
          <w:rFonts w:ascii="Arial" w:hAnsi="Arial" w:cs="Arial"/>
          <w:b/>
          <w:sz w:val="18"/>
          <w:szCs w:val="18"/>
        </w:rPr>
        <w:t>го</w:t>
      </w:r>
      <w:proofErr w:type="spellEnd"/>
      <w:r w:rsidRPr="00451AB4">
        <w:rPr>
          <w:rFonts w:ascii="Arial" w:hAnsi="Arial" w:cs="Arial"/>
          <w:b/>
          <w:sz w:val="18"/>
          <w:szCs w:val="18"/>
        </w:rPr>
        <w:t xml:space="preserve"> созыва</w:t>
      </w:r>
    </w:p>
    <w:p w:rsidR="00B86444" w:rsidRPr="00451AB4" w:rsidRDefault="00B86444" w:rsidP="00B86444">
      <w:pPr>
        <w:keepNext/>
        <w:spacing w:after="0" w:line="240" w:lineRule="auto"/>
        <w:jc w:val="center"/>
        <w:rPr>
          <w:rFonts w:ascii="Arial" w:hAnsi="Arial" w:cs="Arial"/>
          <w:b/>
          <w:sz w:val="18"/>
          <w:szCs w:val="18"/>
        </w:rPr>
      </w:pPr>
      <w:r w:rsidRPr="00451AB4">
        <w:rPr>
          <w:rFonts w:ascii="Arial" w:hAnsi="Arial" w:cs="Arial"/>
          <w:b/>
          <w:sz w:val="18"/>
          <w:szCs w:val="18"/>
        </w:rPr>
        <w:t xml:space="preserve">РЕШЕНИЕ </w:t>
      </w:r>
    </w:p>
    <w:p w:rsidR="00E25517" w:rsidRDefault="00B86444" w:rsidP="00E54FE4">
      <w:pPr>
        <w:keepNext/>
        <w:spacing w:after="0" w:line="240" w:lineRule="auto"/>
        <w:jc w:val="center"/>
        <w:rPr>
          <w:rFonts w:ascii="Arial" w:hAnsi="Arial" w:cs="Arial"/>
          <w:b/>
          <w:sz w:val="18"/>
          <w:szCs w:val="18"/>
        </w:rPr>
      </w:pPr>
      <w:r w:rsidRPr="00451AB4">
        <w:rPr>
          <w:rFonts w:ascii="Arial" w:hAnsi="Arial" w:cs="Arial"/>
          <w:b/>
          <w:sz w:val="18"/>
          <w:szCs w:val="18"/>
        </w:rPr>
        <w:t xml:space="preserve">от </w:t>
      </w:r>
      <w:r w:rsidR="00FE1614">
        <w:rPr>
          <w:rFonts w:ascii="Arial" w:hAnsi="Arial" w:cs="Arial"/>
          <w:b/>
          <w:sz w:val="18"/>
          <w:szCs w:val="18"/>
        </w:rPr>
        <w:t xml:space="preserve"> </w:t>
      </w:r>
      <w:r w:rsidR="002B6175">
        <w:rPr>
          <w:rFonts w:ascii="Arial" w:hAnsi="Arial" w:cs="Arial"/>
          <w:b/>
          <w:sz w:val="18"/>
          <w:szCs w:val="18"/>
        </w:rPr>
        <w:t>18 декабря</w:t>
      </w:r>
      <w:r>
        <w:rPr>
          <w:rFonts w:ascii="Arial" w:hAnsi="Arial" w:cs="Arial"/>
          <w:b/>
          <w:sz w:val="18"/>
          <w:szCs w:val="18"/>
        </w:rPr>
        <w:t xml:space="preserve"> </w:t>
      </w:r>
      <w:r w:rsidRPr="00451AB4">
        <w:rPr>
          <w:rFonts w:ascii="Arial" w:hAnsi="Arial" w:cs="Arial"/>
          <w:b/>
          <w:sz w:val="18"/>
          <w:szCs w:val="18"/>
        </w:rPr>
        <w:t xml:space="preserve">2024 года № </w:t>
      </w:r>
      <w:r w:rsidR="002B6175">
        <w:rPr>
          <w:rFonts w:ascii="Arial" w:hAnsi="Arial" w:cs="Arial"/>
          <w:b/>
          <w:sz w:val="18"/>
          <w:szCs w:val="18"/>
        </w:rPr>
        <w:t>117</w:t>
      </w:r>
    </w:p>
    <w:p w:rsidR="004D5760" w:rsidRPr="004D5760" w:rsidRDefault="004D5760" w:rsidP="004D5760">
      <w:pPr>
        <w:spacing w:after="0" w:line="240" w:lineRule="auto"/>
        <w:jc w:val="both"/>
        <w:rPr>
          <w:rFonts w:ascii="Arial" w:hAnsi="Arial" w:cs="Arial"/>
          <w:color w:val="0000FF"/>
          <w:sz w:val="18"/>
          <w:szCs w:val="18"/>
          <w:u w:val="single"/>
        </w:rPr>
      </w:pPr>
    </w:p>
    <w:p w:rsidR="004D5760" w:rsidRPr="004D5760" w:rsidRDefault="004D5760" w:rsidP="004D5760">
      <w:pPr>
        <w:spacing w:after="0" w:line="240" w:lineRule="auto"/>
        <w:jc w:val="center"/>
        <w:rPr>
          <w:rFonts w:ascii="Arial" w:hAnsi="Arial" w:cs="Arial"/>
          <w:b/>
          <w:sz w:val="18"/>
          <w:szCs w:val="18"/>
        </w:rPr>
      </w:pPr>
      <w:r w:rsidRPr="004D5760">
        <w:rPr>
          <w:rFonts w:ascii="Arial" w:hAnsi="Arial" w:cs="Arial"/>
          <w:b/>
          <w:sz w:val="18"/>
          <w:szCs w:val="18"/>
        </w:rPr>
        <w:t>О БЮДЖЕТЕ</w:t>
      </w:r>
      <w:r>
        <w:rPr>
          <w:rFonts w:ascii="Arial" w:hAnsi="Arial" w:cs="Arial"/>
          <w:b/>
          <w:sz w:val="18"/>
          <w:szCs w:val="18"/>
        </w:rPr>
        <w:t xml:space="preserve"> </w:t>
      </w:r>
      <w:r w:rsidRPr="004D5760">
        <w:rPr>
          <w:rFonts w:ascii="Arial" w:hAnsi="Arial" w:cs="Arial"/>
          <w:b/>
          <w:sz w:val="18"/>
          <w:szCs w:val="18"/>
        </w:rPr>
        <w:t xml:space="preserve">КРАСНОПОЛЯНСКОГО СЕЛЬСКОГО ПОСЕЛЕНИЯ БАЙКАЛОВСКОГО МУНИЦИПАЛЬНОГО РАЙОНА СВЕРДЛОВСКОЙ ОБЛАСТИ </w:t>
      </w:r>
    </w:p>
    <w:p w:rsidR="004D5760" w:rsidRDefault="004D5760" w:rsidP="00FA3593">
      <w:pPr>
        <w:spacing w:after="0" w:line="240" w:lineRule="auto"/>
        <w:jc w:val="center"/>
        <w:rPr>
          <w:rFonts w:ascii="Arial" w:hAnsi="Arial" w:cs="Arial"/>
          <w:b/>
          <w:sz w:val="18"/>
          <w:szCs w:val="18"/>
        </w:rPr>
      </w:pPr>
      <w:r w:rsidRPr="004D5760">
        <w:rPr>
          <w:rFonts w:ascii="Arial" w:hAnsi="Arial" w:cs="Arial"/>
          <w:b/>
          <w:sz w:val="18"/>
          <w:szCs w:val="18"/>
        </w:rPr>
        <w:t>НА 2025 ГОД И ПЛАНОВЫЙ ПЕРИОД 2026</w:t>
      </w:r>
      <w:proofErr w:type="gramStart"/>
      <w:r w:rsidRPr="004D5760">
        <w:rPr>
          <w:rFonts w:ascii="Arial" w:hAnsi="Arial" w:cs="Arial"/>
          <w:b/>
          <w:sz w:val="18"/>
          <w:szCs w:val="18"/>
        </w:rPr>
        <w:t xml:space="preserve"> И</w:t>
      </w:r>
      <w:proofErr w:type="gramEnd"/>
      <w:r w:rsidRPr="004D5760">
        <w:rPr>
          <w:rFonts w:ascii="Arial" w:hAnsi="Arial" w:cs="Arial"/>
          <w:b/>
          <w:sz w:val="18"/>
          <w:szCs w:val="18"/>
        </w:rPr>
        <w:t xml:space="preserve"> 2027 ГОДОВ</w:t>
      </w:r>
    </w:p>
    <w:p w:rsidR="00E54FE4" w:rsidRDefault="00E54FE4" w:rsidP="00FA3593">
      <w:pPr>
        <w:spacing w:after="0" w:line="240" w:lineRule="auto"/>
        <w:jc w:val="center"/>
        <w:rPr>
          <w:rFonts w:ascii="Arial" w:hAnsi="Arial" w:cs="Arial"/>
          <w:b/>
          <w:sz w:val="18"/>
          <w:szCs w:val="18"/>
        </w:rPr>
      </w:pPr>
    </w:p>
    <w:p w:rsidR="00AC7D12" w:rsidRPr="00AC7D12" w:rsidRDefault="00AC7D12" w:rsidP="00FA3593">
      <w:pPr>
        <w:pStyle w:val="a9"/>
        <w:rPr>
          <w:rFonts w:ascii="Arial" w:hAnsi="Arial" w:cs="Arial"/>
          <w:sz w:val="18"/>
          <w:szCs w:val="18"/>
        </w:rPr>
      </w:pPr>
      <w:r w:rsidRPr="00AC7D12">
        <w:rPr>
          <w:rFonts w:ascii="Arial" w:hAnsi="Arial" w:cs="Arial"/>
          <w:sz w:val="18"/>
          <w:szCs w:val="18"/>
        </w:rPr>
        <w:t xml:space="preserve">           </w:t>
      </w:r>
      <w:proofErr w:type="gramStart"/>
      <w:r w:rsidRPr="00AC7D12">
        <w:rPr>
          <w:rFonts w:ascii="Arial" w:hAnsi="Arial" w:cs="Arial"/>
          <w:sz w:val="18"/>
          <w:szCs w:val="18"/>
        </w:rPr>
        <w:t>На основании Бюджетного кодекса Российской Федерации, Закона Свердловской области от 04.12.2024 № 131-ОЗ «Об областном бюджете на 2025 год и плановый период 2026  и  2027 годов», решения Думы Байкаловского муниципального района  от 18  декабря 2024 года № 287 «О бюджете Байкаловского муниципального района Свердловской области на 2025 год и плановый период 2026 и 2027 годов», решения Думы Краснополянского сельского поселения от 23.08.2024</w:t>
      </w:r>
      <w:proofErr w:type="gramEnd"/>
      <w:r w:rsidRPr="00AC7D12">
        <w:rPr>
          <w:rFonts w:ascii="Arial" w:hAnsi="Arial" w:cs="Arial"/>
          <w:sz w:val="18"/>
          <w:szCs w:val="18"/>
        </w:rPr>
        <w:t xml:space="preserve"> № </w:t>
      </w:r>
      <w:proofErr w:type="gramStart"/>
      <w:r w:rsidRPr="00AC7D12">
        <w:rPr>
          <w:rFonts w:ascii="Arial" w:hAnsi="Arial" w:cs="Arial"/>
          <w:sz w:val="18"/>
          <w:szCs w:val="18"/>
        </w:rPr>
        <w:t xml:space="preserve">90 «Об утверждении Положения о бюджетном процессе в </w:t>
      </w:r>
      <w:proofErr w:type="spellStart"/>
      <w:r w:rsidRPr="00AC7D12">
        <w:rPr>
          <w:rFonts w:ascii="Arial" w:hAnsi="Arial" w:cs="Arial"/>
          <w:sz w:val="18"/>
          <w:szCs w:val="18"/>
        </w:rPr>
        <w:t>Краснополянском</w:t>
      </w:r>
      <w:proofErr w:type="spellEnd"/>
      <w:r w:rsidRPr="00AC7D12">
        <w:rPr>
          <w:rFonts w:ascii="Arial" w:hAnsi="Arial" w:cs="Arial"/>
          <w:sz w:val="18"/>
          <w:szCs w:val="18"/>
        </w:rPr>
        <w:t xml:space="preserve"> сельском поселении Байкаловского муниципального района Свердловской области», прогноза  социально-экономического развития Краснополянского сельского поселения Байкаловского муниципального района Свердловской области на 2025 год и плановый период 2026 и 2027 годов, учитывая результаты публичного обсуждения проекта решения Думы «О бюджете Краснополянского сельского поселения Байкаловского муниципального района Свердловской области на 2025 год и плановый период</w:t>
      </w:r>
      <w:proofErr w:type="gramEnd"/>
      <w:r w:rsidRPr="00AC7D12">
        <w:rPr>
          <w:rFonts w:ascii="Arial" w:hAnsi="Arial" w:cs="Arial"/>
          <w:sz w:val="18"/>
          <w:szCs w:val="18"/>
        </w:rPr>
        <w:t xml:space="preserve"> 2026 и 2027 годов», отраженные в Итоговом протоколе от 13 декабря 2024 года,  руководствуясь статьей 22 Устава Краснополянского сельского поселения Байкаловского муниципального района Свердловской области, Дума Красн</w:t>
      </w:r>
      <w:r>
        <w:rPr>
          <w:rFonts w:ascii="Arial" w:hAnsi="Arial" w:cs="Arial"/>
          <w:sz w:val="18"/>
          <w:szCs w:val="18"/>
        </w:rPr>
        <w:t xml:space="preserve">ополянского сельского поселения  </w:t>
      </w:r>
      <w:r w:rsidRPr="00AC7D12">
        <w:rPr>
          <w:rFonts w:ascii="Arial" w:hAnsi="Arial" w:cs="Arial"/>
          <w:b/>
          <w:bCs/>
          <w:iCs/>
          <w:sz w:val="18"/>
          <w:szCs w:val="18"/>
        </w:rPr>
        <w:t>РЕШИЛА</w:t>
      </w:r>
      <w:r w:rsidRPr="00AC7D12">
        <w:rPr>
          <w:rFonts w:ascii="Arial" w:hAnsi="Arial" w:cs="Arial"/>
          <w:b/>
          <w:sz w:val="18"/>
          <w:szCs w:val="18"/>
        </w:rPr>
        <w:t>:</w:t>
      </w:r>
      <w:r w:rsidRPr="00AC7D12">
        <w:rPr>
          <w:rFonts w:ascii="Arial" w:hAnsi="Arial" w:cs="Arial"/>
          <w:b/>
          <w:sz w:val="18"/>
          <w:szCs w:val="18"/>
        </w:rPr>
        <w:tab/>
      </w:r>
    </w:p>
    <w:p w:rsidR="00AC7D12" w:rsidRPr="00AC7D12" w:rsidRDefault="00AC7D12" w:rsidP="00FA3593">
      <w:pPr>
        <w:pStyle w:val="a9"/>
        <w:jc w:val="left"/>
        <w:rPr>
          <w:rFonts w:ascii="Arial" w:hAnsi="Arial" w:cs="Arial"/>
          <w:b/>
          <w:sz w:val="18"/>
          <w:szCs w:val="18"/>
        </w:rPr>
      </w:pPr>
    </w:p>
    <w:p w:rsidR="00AC7D12" w:rsidRPr="00AC7D12" w:rsidRDefault="00AC7D12" w:rsidP="00FA3593">
      <w:pPr>
        <w:spacing w:after="0" w:line="240" w:lineRule="auto"/>
        <w:ind w:firstLine="720"/>
        <w:jc w:val="center"/>
        <w:rPr>
          <w:rFonts w:ascii="Arial" w:hAnsi="Arial" w:cs="Arial"/>
          <w:b/>
          <w:bCs/>
          <w:iCs/>
          <w:sz w:val="18"/>
          <w:szCs w:val="18"/>
        </w:rPr>
      </w:pPr>
      <w:r w:rsidRPr="00AC7D12">
        <w:rPr>
          <w:rFonts w:ascii="Arial" w:hAnsi="Arial" w:cs="Arial"/>
          <w:b/>
          <w:bCs/>
          <w:iCs/>
          <w:sz w:val="18"/>
          <w:szCs w:val="18"/>
        </w:rPr>
        <w:t>Глава 1.</w:t>
      </w:r>
      <w:r w:rsidRPr="00AC7D12">
        <w:rPr>
          <w:rFonts w:ascii="Arial" w:hAnsi="Arial" w:cs="Arial"/>
          <w:b/>
          <w:sz w:val="18"/>
          <w:szCs w:val="18"/>
        </w:rPr>
        <w:t xml:space="preserve"> </w:t>
      </w:r>
      <w:r w:rsidRPr="00AC7D12">
        <w:rPr>
          <w:rFonts w:ascii="Arial" w:hAnsi="Arial" w:cs="Arial"/>
          <w:b/>
          <w:bCs/>
          <w:iCs/>
          <w:sz w:val="18"/>
          <w:szCs w:val="18"/>
        </w:rPr>
        <w:t>ОБЩИЕ ПОЛОЖЕНИЯ</w:t>
      </w:r>
    </w:p>
    <w:p w:rsidR="00AC7D12" w:rsidRPr="00AC7D12" w:rsidRDefault="00AC7D12" w:rsidP="00FA3593">
      <w:pPr>
        <w:spacing w:after="0" w:line="240" w:lineRule="auto"/>
        <w:ind w:firstLine="720"/>
        <w:jc w:val="center"/>
        <w:rPr>
          <w:rFonts w:ascii="Arial" w:hAnsi="Arial" w:cs="Arial"/>
          <w:b/>
          <w:bCs/>
          <w:iCs/>
          <w:sz w:val="18"/>
          <w:szCs w:val="18"/>
        </w:rPr>
      </w:pPr>
    </w:p>
    <w:p w:rsidR="00AC7D12" w:rsidRPr="00AC7D12" w:rsidRDefault="00AC7D12" w:rsidP="00FA3593">
      <w:pPr>
        <w:spacing w:after="0" w:line="240" w:lineRule="auto"/>
        <w:ind w:firstLine="720"/>
        <w:rPr>
          <w:rFonts w:ascii="Arial" w:hAnsi="Arial" w:cs="Arial"/>
          <w:b/>
          <w:bCs/>
          <w:iCs/>
          <w:sz w:val="18"/>
          <w:szCs w:val="18"/>
        </w:rPr>
      </w:pPr>
      <w:r w:rsidRPr="00AC7D12">
        <w:rPr>
          <w:rFonts w:ascii="Arial" w:hAnsi="Arial" w:cs="Arial"/>
          <w:b/>
          <w:bCs/>
          <w:iCs/>
          <w:sz w:val="18"/>
          <w:szCs w:val="18"/>
        </w:rPr>
        <w:t>Статья 1. Общие объемы доходов и расходов муниципального</w:t>
      </w:r>
      <w:r>
        <w:rPr>
          <w:rFonts w:ascii="Arial" w:hAnsi="Arial" w:cs="Arial"/>
          <w:b/>
          <w:bCs/>
          <w:iCs/>
          <w:sz w:val="18"/>
          <w:szCs w:val="18"/>
        </w:rPr>
        <w:t xml:space="preserve">  бюджета</w:t>
      </w:r>
    </w:p>
    <w:p w:rsidR="00AC7D12" w:rsidRPr="00AC7D12" w:rsidRDefault="00AC7D12" w:rsidP="00FA3593">
      <w:pPr>
        <w:numPr>
          <w:ilvl w:val="0"/>
          <w:numId w:val="31"/>
        </w:numPr>
        <w:spacing w:after="0" w:line="240" w:lineRule="auto"/>
        <w:jc w:val="both"/>
        <w:rPr>
          <w:rFonts w:ascii="Arial" w:hAnsi="Arial" w:cs="Arial"/>
          <w:sz w:val="18"/>
          <w:szCs w:val="18"/>
        </w:rPr>
      </w:pPr>
      <w:r w:rsidRPr="00AC7D12">
        <w:rPr>
          <w:rFonts w:ascii="Arial" w:hAnsi="Arial" w:cs="Arial"/>
          <w:sz w:val="18"/>
          <w:szCs w:val="18"/>
        </w:rPr>
        <w:t xml:space="preserve">Установить общий объем доходов муниципального бюджета:   </w:t>
      </w:r>
    </w:p>
    <w:p w:rsidR="00AC7D12" w:rsidRPr="00AC7D12" w:rsidRDefault="00AC7D12" w:rsidP="00FA3593">
      <w:pPr>
        <w:spacing w:after="0" w:line="240" w:lineRule="auto"/>
        <w:ind w:firstLine="720"/>
        <w:jc w:val="both"/>
        <w:rPr>
          <w:rFonts w:ascii="Arial" w:hAnsi="Arial" w:cs="Arial"/>
          <w:sz w:val="18"/>
          <w:szCs w:val="18"/>
        </w:rPr>
      </w:pPr>
      <w:r w:rsidRPr="00AC7D12">
        <w:rPr>
          <w:rFonts w:ascii="Arial" w:hAnsi="Arial" w:cs="Arial"/>
          <w:sz w:val="18"/>
          <w:szCs w:val="18"/>
        </w:rPr>
        <w:t xml:space="preserve">1) 110 660,0 тысяч рублей на 2025 год, в том числе объем межбюджетных трансфертов, получаемых из других бюджетов в сумме 89 635,9 тысяч рублей;                  </w:t>
      </w:r>
    </w:p>
    <w:p w:rsidR="00AC7D12" w:rsidRPr="00AC7D12" w:rsidRDefault="00AC7D12" w:rsidP="00FA3593">
      <w:pPr>
        <w:spacing w:after="0" w:line="240" w:lineRule="auto"/>
        <w:ind w:firstLine="720"/>
        <w:jc w:val="both"/>
        <w:rPr>
          <w:rFonts w:ascii="Arial" w:hAnsi="Arial" w:cs="Arial"/>
          <w:sz w:val="18"/>
          <w:szCs w:val="18"/>
        </w:rPr>
      </w:pPr>
      <w:r w:rsidRPr="00AC7D12">
        <w:rPr>
          <w:rFonts w:ascii="Arial" w:hAnsi="Arial" w:cs="Arial"/>
          <w:sz w:val="18"/>
          <w:szCs w:val="18"/>
        </w:rPr>
        <w:t>2) 107 388,0 тысяч рублей на 2026 год, в том числе объем межбюджетных трансфертов, получаемых из других бюджетов, в сумме 85 909,0 тысяч рублей;</w:t>
      </w:r>
    </w:p>
    <w:p w:rsidR="00AC7D12" w:rsidRPr="00AC7D12" w:rsidRDefault="00AC7D12" w:rsidP="00FA3593">
      <w:pPr>
        <w:spacing w:after="0" w:line="240" w:lineRule="auto"/>
        <w:jc w:val="both"/>
        <w:rPr>
          <w:rFonts w:ascii="Arial" w:hAnsi="Arial" w:cs="Arial"/>
          <w:sz w:val="18"/>
          <w:szCs w:val="18"/>
        </w:rPr>
      </w:pPr>
      <w:r w:rsidRPr="00AC7D12">
        <w:rPr>
          <w:rFonts w:ascii="Arial" w:hAnsi="Arial" w:cs="Arial"/>
          <w:sz w:val="18"/>
          <w:szCs w:val="18"/>
        </w:rPr>
        <w:t xml:space="preserve">          </w:t>
      </w:r>
      <w:r>
        <w:rPr>
          <w:rFonts w:ascii="Arial" w:hAnsi="Arial" w:cs="Arial"/>
          <w:sz w:val="18"/>
          <w:szCs w:val="18"/>
        </w:rPr>
        <w:t xml:space="preserve">    </w:t>
      </w:r>
      <w:r w:rsidRPr="00AC7D12">
        <w:rPr>
          <w:rFonts w:ascii="Arial" w:hAnsi="Arial" w:cs="Arial"/>
          <w:sz w:val="18"/>
          <w:szCs w:val="18"/>
        </w:rPr>
        <w:t xml:space="preserve"> 3) 103 005,5 тысяч рублей на 2027 год, в том числе объем межбюджетных трансфертов, получаемых из других бюджетов, в сумме 80 510,5 тысяч</w:t>
      </w:r>
      <w:r>
        <w:rPr>
          <w:rFonts w:ascii="Arial" w:hAnsi="Arial" w:cs="Arial"/>
          <w:sz w:val="18"/>
          <w:szCs w:val="18"/>
        </w:rPr>
        <w:t xml:space="preserve"> рублей.</w:t>
      </w:r>
    </w:p>
    <w:p w:rsidR="00AC7D12" w:rsidRPr="00AC7D12" w:rsidRDefault="00AC7D12" w:rsidP="00FA3593">
      <w:pPr>
        <w:numPr>
          <w:ilvl w:val="0"/>
          <w:numId w:val="31"/>
        </w:numPr>
        <w:spacing w:after="0" w:line="240" w:lineRule="auto"/>
        <w:jc w:val="both"/>
        <w:rPr>
          <w:rFonts w:ascii="Arial" w:hAnsi="Arial" w:cs="Arial"/>
          <w:sz w:val="18"/>
          <w:szCs w:val="18"/>
        </w:rPr>
      </w:pPr>
      <w:r w:rsidRPr="00AC7D12">
        <w:rPr>
          <w:rFonts w:ascii="Arial" w:hAnsi="Arial" w:cs="Arial"/>
          <w:sz w:val="18"/>
          <w:szCs w:val="18"/>
        </w:rPr>
        <w:lastRenderedPageBreak/>
        <w:t xml:space="preserve">Установить общий объем расходов муниципального бюджета:           </w:t>
      </w:r>
    </w:p>
    <w:p w:rsidR="00AC7D12" w:rsidRPr="00AC7D12" w:rsidRDefault="00AC7D12" w:rsidP="00FA3593">
      <w:pPr>
        <w:tabs>
          <w:tab w:val="left" w:pos="8040"/>
        </w:tabs>
        <w:spacing w:after="0" w:line="240" w:lineRule="auto"/>
        <w:ind w:firstLine="720"/>
        <w:jc w:val="both"/>
        <w:rPr>
          <w:rFonts w:ascii="Arial" w:hAnsi="Arial" w:cs="Arial"/>
          <w:sz w:val="18"/>
          <w:szCs w:val="18"/>
        </w:rPr>
      </w:pPr>
      <w:r w:rsidRPr="00AC7D12">
        <w:rPr>
          <w:rFonts w:ascii="Arial" w:hAnsi="Arial" w:cs="Arial"/>
          <w:sz w:val="18"/>
          <w:szCs w:val="18"/>
        </w:rPr>
        <w:t>1)  110 660,0 тысяч рублей на 2025 год;</w:t>
      </w:r>
      <w:r w:rsidRPr="00AC7D12">
        <w:rPr>
          <w:rFonts w:ascii="Arial" w:hAnsi="Arial" w:cs="Arial"/>
          <w:sz w:val="18"/>
          <w:szCs w:val="18"/>
        </w:rPr>
        <w:tab/>
      </w:r>
    </w:p>
    <w:p w:rsidR="00AC7D12" w:rsidRPr="00AC7D12" w:rsidRDefault="00AC7D12" w:rsidP="00FA3593">
      <w:pPr>
        <w:spacing w:after="0" w:line="240" w:lineRule="auto"/>
        <w:ind w:firstLine="720"/>
        <w:jc w:val="both"/>
        <w:rPr>
          <w:rFonts w:ascii="Arial" w:hAnsi="Arial" w:cs="Arial"/>
          <w:sz w:val="18"/>
          <w:szCs w:val="18"/>
        </w:rPr>
      </w:pPr>
      <w:r w:rsidRPr="00AC7D12">
        <w:rPr>
          <w:rFonts w:ascii="Arial" w:hAnsi="Arial" w:cs="Arial"/>
          <w:sz w:val="18"/>
          <w:szCs w:val="18"/>
        </w:rPr>
        <w:t>2) 107 388,0 тысяч рублей на 2026 год, в том числе общий объем условно утвержденных расходов - 2 609,0 тысяч рублей;</w:t>
      </w:r>
    </w:p>
    <w:p w:rsidR="00AC7D12" w:rsidRPr="00AC7D12" w:rsidRDefault="00AC7D12" w:rsidP="00FA3593">
      <w:pPr>
        <w:spacing w:after="0" w:line="240" w:lineRule="auto"/>
        <w:ind w:firstLine="720"/>
        <w:jc w:val="both"/>
        <w:rPr>
          <w:rFonts w:ascii="Arial" w:hAnsi="Arial" w:cs="Arial"/>
          <w:sz w:val="18"/>
          <w:szCs w:val="18"/>
        </w:rPr>
      </w:pPr>
      <w:r w:rsidRPr="00AC7D12">
        <w:rPr>
          <w:rFonts w:ascii="Arial" w:hAnsi="Arial" w:cs="Arial"/>
          <w:sz w:val="18"/>
          <w:szCs w:val="18"/>
        </w:rPr>
        <w:t>3) 103 005,5 тысяч рублей на 2027 год, в том числе общий объем условно утвержденных расходов - 5 062,0 тысяч рублей.</w:t>
      </w:r>
    </w:p>
    <w:p w:rsidR="00AC7D12" w:rsidRPr="00AC7D12" w:rsidRDefault="00AC7D12" w:rsidP="00FA3593">
      <w:pPr>
        <w:spacing w:after="0" w:line="240" w:lineRule="auto"/>
        <w:ind w:firstLine="720"/>
        <w:jc w:val="both"/>
        <w:rPr>
          <w:rFonts w:ascii="Arial" w:hAnsi="Arial" w:cs="Arial"/>
          <w:sz w:val="18"/>
          <w:szCs w:val="18"/>
        </w:rPr>
      </w:pPr>
    </w:p>
    <w:p w:rsidR="00AC7D12" w:rsidRPr="00AC7D12" w:rsidRDefault="00AC7D12" w:rsidP="00FA3593">
      <w:pPr>
        <w:spacing w:after="0" w:line="240" w:lineRule="auto"/>
        <w:ind w:firstLine="720"/>
        <w:rPr>
          <w:rFonts w:ascii="Arial" w:hAnsi="Arial" w:cs="Arial"/>
          <w:b/>
          <w:bCs/>
          <w:sz w:val="18"/>
          <w:szCs w:val="18"/>
        </w:rPr>
      </w:pPr>
      <w:r w:rsidRPr="00AC7D12">
        <w:rPr>
          <w:rFonts w:ascii="Arial" w:hAnsi="Arial" w:cs="Arial"/>
          <w:b/>
          <w:bCs/>
          <w:sz w:val="18"/>
          <w:szCs w:val="18"/>
        </w:rPr>
        <w:t>Статья 2.</w:t>
      </w:r>
      <w:r>
        <w:rPr>
          <w:rFonts w:ascii="Arial" w:hAnsi="Arial" w:cs="Arial"/>
          <w:b/>
          <w:bCs/>
          <w:sz w:val="18"/>
          <w:szCs w:val="18"/>
        </w:rPr>
        <w:t xml:space="preserve"> Дефицит муниципального бюджета</w:t>
      </w:r>
    </w:p>
    <w:p w:rsidR="00AC7D12" w:rsidRPr="00AC7D12" w:rsidRDefault="00AC7D12" w:rsidP="00FA3593">
      <w:pPr>
        <w:spacing w:after="0" w:line="240" w:lineRule="auto"/>
        <w:jc w:val="both"/>
        <w:rPr>
          <w:rFonts w:ascii="Arial" w:hAnsi="Arial" w:cs="Arial"/>
          <w:sz w:val="18"/>
          <w:szCs w:val="18"/>
        </w:rPr>
      </w:pPr>
      <w:r w:rsidRPr="00AC7D12">
        <w:rPr>
          <w:rFonts w:ascii="Arial" w:hAnsi="Arial" w:cs="Arial"/>
          <w:sz w:val="18"/>
          <w:szCs w:val="18"/>
        </w:rPr>
        <w:t xml:space="preserve">           Установить превышение расходов над </w:t>
      </w:r>
      <w:r>
        <w:rPr>
          <w:rFonts w:ascii="Arial" w:hAnsi="Arial" w:cs="Arial"/>
          <w:sz w:val="18"/>
          <w:szCs w:val="18"/>
        </w:rPr>
        <w:t>доходами муниципального бюджета  (дефицит):</w:t>
      </w:r>
    </w:p>
    <w:p w:rsidR="00AC7D12" w:rsidRPr="00AC7D12" w:rsidRDefault="00AC7D12" w:rsidP="00FA3593">
      <w:pPr>
        <w:spacing w:after="0" w:line="240" w:lineRule="auto"/>
        <w:ind w:firstLine="720"/>
        <w:jc w:val="both"/>
        <w:rPr>
          <w:rFonts w:ascii="Arial" w:hAnsi="Arial" w:cs="Arial"/>
          <w:sz w:val="18"/>
          <w:szCs w:val="18"/>
        </w:rPr>
      </w:pPr>
      <w:r w:rsidRPr="00AC7D12">
        <w:rPr>
          <w:rFonts w:ascii="Arial" w:hAnsi="Arial" w:cs="Arial"/>
          <w:sz w:val="18"/>
          <w:szCs w:val="18"/>
        </w:rPr>
        <w:t>1) 0,0 тысяч рублей на 2025 год;</w:t>
      </w:r>
    </w:p>
    <w:p w:rsidR="00AC7D12" w:rsidRPr="00AC7D12" w:rsidRDefault="00AC7D12" w:rsidP="00FA3593">
      <w:pPr>
        <w:spacing w:after="0" w:line="240" w:lineRule="auto"/>
        <w:ind w:firstLine="720"/>
        <w:jc w:val="both"/>
        <w:rPr>
          <w:rFonts w:ascii="Arial" w:hAnsi="Arial" w:cs="Arial"/>
          <w:sz w:val="18"/>
          <w:szCs w:val="18"/>
        </w:rPr>
      </w:pPr>
      <w:r w:rsidRPr="00AC7D12">
        <w:rPr>
          <w:rFonts w:ascii="Arial" w:hAnsi="Arial" w:cs="Arial"/>
          <w:sz w:val="18"/>
          <w:szCs w:val="18"/>
        </w:rPr>
        <w:t>2) 0,0 тысяч рублей на 2026 год;</w:t>
      </w:r>
    </w:p>
    <w:p w:rsidR="00AC7D12" w:rsidRPr="00AC7D12" w:rsidRDefault="00AC7D12" w:rsidP="00FA3593">
      <w:pPr>
        <w:spacing w:after="0" w:line="240" w:lineRule="auto"/>
        <w:ind w:firstLine="720"/>
        <w:jc w:val="both"/>
        <w:rPr>
          <w:rFonts w:ascii="Arial" w:hAnsi="Arial" w:cs="Arial"/>
          <w:sz w:val="18"/>
          <w:szCs w:val="18"/>
        </w:rPr>
      </w:pPr>
      <w:r w:rsidRPr="00AC7D12">
        <w:rPr>
          <w:rFonts w:ascii="Arial" w:hAnsi="Arial" w:cs="Arial"/>
          <w:sz w:val="18"/>
          <w:szCs w:val="18"/>
        </w:rPr>
        <w:t>3) 0,0 тысяч р</w:t>
      </w:r>
      <w:r>
        <w:rPr>
          <w:rFonts w:ascii="Arial" w:hAnsi="Arial" w:cs="Arial"/>
          <w:sz w:val="18"/>
          <w:szCs w:val="18"/>
        </w:rPr>
        <w:t>ублей на 2027 год.</w:t>
      </w:r>
    </w:p>
    <w:p w:rsidR="00AC7D12" w:rsidRPr="00AC7D12" w:rsidRDefault="00AC7D12" w:rsidP="00FA3593">
      <w:pPr>
        <w:pStyle w:val="4"/>
        <w:spacing w:line="240" w:lineRule="auto"/>
        <w:jc w:val="center"/>
        <w:rPr>
          <w:rFonts w:ascii="Arial" w:hAnsi="Arial" w:cs="Arial"/>
          <w:i w:val="0"/>
          <w:color w:val="auto"/>
          <w:sz w:val="18"/>
          <w:szCs w:val="18"/>
        </w:rPr>
      </w:pPr>
      <w:r w:rsidRPr="00AC7D12">
        <w:rPr>
          <w:rFonts w:ascii="Arial" w:hAnsi="Arial" w:cs="Arial"/>
          <w:i w:val="0"/>
          <w:color w:val="auto"/>
          <w:sz w:val="18"/>
          <w:szCs w:val="18"/>
        </w:rPr>
        <w:t>Глава 2. ДОХОДЫ МУНИЦИПАЛЬНОГО БЮДЖЕТА</w:t>
      </w:r>
    </w:p>
    <w:p w:rsidR="00AC7D12" w:rsidRPr="00AC7D12" w:rsidRDefault="00AC7D12" w:rsidP="00FA3593">
      <w:pPr>
        <w:spacing w:after="0" w:line="240" w:lineRule="auto"/>
        <w:rPr>
          <w:rFonts w:ascii="Arial" w:hAnsi="Arial" w:cs="Arial"/>
          <w:sz w:val="18"/>
          <w:szCs w:val="18"/>
        </w:rPr>
      </w:pPr>
    </w:p>
    <w:p w:rsidR="00AC7D12" w:rsidRPr="00AC7D12" w:rsidRDefault="00AC7D12" w:rsidP="00FA3593">
      <w:pPr>
        <w:spacing w:after="0" w:line="240" w:lineRule="auto"/>
        <w:rPr>
          <w:rFonts w:ascii="Arial" w:hAnsi="Arial" w:cs="Arial"/>
          <w:b/>
          <w:bCs/>
          <w:sz w:val="18"/>
          <w:szCs w:val="18"/>
        </w:rPr>
      </w:pPr>
      <w:r w:rsidRPr="00AC7D12">
        <w:rPr>
          <w:rFonts w:ascii="Arial" w:hAnsi="Arial" w:cs="Arial"/>
          <w:b/>
          <w:bCs/>
          <w:sz w:val="18"/>
          <w:szCs w:val="18"/>
        </w:rPr>
        <w:t xml:space="preserve">         Статья 3. Нормати</w:t>
      </w:r>
      <w:r>
        <w:rPr>
          <w:rFonts w:ascii="Arial" w:hAnsi="Arial" w:cs="Arial"/>
          <w:b/>
          <w:bCs/>
          <w:sz w:val="18"/>
          <w:szCs w:val="18"/>
        </w:rPr>
        <w:t>вы зачисления отдельных доходов</w:t>
      </w:r>
      <w:r w:rsidRPr="00AC7D12">
        <w:rPr>
          <w:rFonts w:ascii="Arial" w:hAnsi="Arial" w:cs="Arial"/>
          <w:b/>
          <w:bCs/>
          <w:sz w:val="18"/>
          <w:szCs w:val="18"/>
        </w:rPr>
        <w:t xml:space="preserve"> муниципального бюд</w:t>
      </w:r>
      <w:r w:rsidR="00FA3593">
        <w:rPr>
          <w:rFonts w:ascii="Arial" w:hAnsi="Arial" w:cs="Arial"/>
          <w:b/>
          <w:bCs/>
          <w:sz w:val="18"/>
          <w:szCs w:val="18"/>
        </w:rPr>
        <w:t>жета</w:t>
      </w:r>
    </w:p>
    <w:p w:rsidR="00AC7D12" w:rsidRPr="00AC7D12" w:rsidRDefault="00AC7D12" w:rsidP="00FA3593">
      <w:pPr>
        <w:spacing w:after="0" w:line="240" w:lineRule="auto"/>
        <w:ind w:firstLine="709"/>
        <w:jc w:val="both"/>
        <w:rPr>
          <w:rFonts w:ascii="Arial" w:hAnsi="Arial" w:cs="Arial"/>
          <w:sz w:val="18"/>
          <w:szCs w:val="18"/>
        </w:rPr>
      </w:pPr>
      <w:r w:rsidRPr="00AC7D12">
        <w:rPr>
          <w:rFonts w:ascii="Arial" w:hAnsi="Arial" w:cs="Arial"/>
          <w:sz w:val="18"/>
          <w:szCs w:val="18"/>
        </w:rPr>
        <w:t>Установить на 2025 – 2027 годы нормативы зачисления доходов, мобилизуемых на территории Краснополянского сельского поселения Байкаловского муниципального района Свердловской области, проценты по которым не установлены бюджетным законодательством Российской Федерации и Свердловской области (приложение 1).</w:t>
      </w:r>
    </w:p>
    <w:p w:rsidR="00AC7D12" w:rsidRPr="00AC7D12" w:rsidRDefault="00AC7D12" w:rsidP="00FA3593">
      <w:pPr>
        <w:spacing w:after="0" w:line="240" w:lineRule="auto"/>
        <w:ind w:firstLine="709"/>
        <w:jc w:val="both"/>
        <w:rPr>
          <w:rFonts w:ascii="Arial" w:hAnsi="Arial" w:cs="Arial"/>
          <w:sz w:val="18"/>
          <w:szCs w:val="18"/>
        </w:rPr>
      </w:pPr>
      <w:r w:rsidRPr="00AC7D12">
        <w:rPr>
          <w:rFonts w:ascii="Arial" w:hAnsi="Arial" w:cs="Arial"/>
          <w:sz w:val="18"/>
          <w:szCs w:val="18"/>
        </w:rPr>
        <w:tab/>
      </w:r>
    </w:p>
    <w:p w:rsidR="00AC7D12" w:rsidRPr="00AC7D12" w:rsidRDefault="00AC7D12" w:rsidP="00FA3593">
      <w:pPr>
        <w:spacing w:after="0" w:line="240" w:lineRule="auto"/>
        <w:rPr>
          <w:rFonts w:ascii="Arial" w:hAnsi="Arial" w:cs="Arial"/>
          <w:b/>
          <w:bCs/>
          <w:sz w:val="18"/>
          <w:szCs w:val="18"/>
        </w:rPr>
      </w:pPr>
      <w:r w:rsidRPr="00AC7D12">
        <w:rPr>
          <w:rFonts w:ascii="Arial" w:hAnsi="Arial" w:cs="Arial"/>
          <w:b/>
          <w:bCs/>
          <w:sz w:val="18"/>
          <w:szCs w:val="18"/>
        </w:rPr>
        <w:t xml:space="preserve">         Статья 4. Свод доходов му</w:t>
      </w:r>
      <w:r>
        <w:rPr>
          <w:rFonts w:ascii="Arial" w:hAnsi="Arial" w:cs="Arial"/>
          <w:b/>
          <w:bCs/>
          <w:sz w:val="18"/>
          <w:szCs w:val="18"/>
        </w:rPr>
        <w:t>ниципального бюджета</w:t>
      </w:r>
    </w:p>
    <w:p w:rsidR="00AC7D12" w:rsidRPr="00AC7D12" w:rsidRDefault="00FA3593" w:rsidP="00FA3593">
      <w:pPr>
        <w:pStyle w:val="4"/>
        <w:spacing w:before="0" w:line="240" w:lineRule="auto"/>
        <w:ind w:firstLine="709"/>
        <w:jc w:val="both"/>
        <w:rPr>
          <w:rFonts w:ascii="Arial" w:hAnsi="Arial" w:cs="Arial"/>
          <w:b w:val="0"/>
          <w:bCs w:val="0"/>
          <w:i w:val="0"/>
          <w:iCs w:val="0"/>
          <w:color w:val="auto"/>
          <w:sz w:val="18"/>
          <w:szCs w:val="18"/>
        </w:rPr>
      </w:pPr>
      <w:r>
        <w:rPr>
          <w:rFonts w:ascii="Arial" w:hAnsi="Arial" w:cs="Arial"/>
          <w:b w:val="0"/>
          <w:bCs w:val="0"/>
          <w:i w:val="0"/>
          <w:iCs w:val="0"/>
          <w:color w:val="auto"/>
          <w:sz w:val="18"/>
          <w:szCs w:val="18"/>
        </w:rPr>
        <w:t>Утв</w:t>
      </w:r>
      <w:r w:rsidR="00AC7D12" w:rsidRPr="00AC7D12">
        <w:rPr>
          <w:rFonts w:ascii="Arial" w:hAnsi="Arial" w:cs="Arial"/>
          <w:b w:val="0"/>
          <w:bCs w:val="0"/>
          <w:i w:val="0"/>
          <w:iCs w:val="0"/>
          <w:color w:val="auto"/>
          <w:sz w:val="18"/>
          <w:szCs w:val="18"/>
        </w:rPr>
        <w:t>ердить свод доходов муниципального бюджета на 2025 год и плановый период 2026 и 2027 годов (приложение 2).</w:t>
      </w:r>
    </w:p>
    <w:p w:rsidR="00AC7D12" w:rsidRPr="00AC7D12" w:rsidRDefault="00AC7D12" w:rsidP="00FA3593">
      <w:pPr>
        <w:spacing w:after="0" w:line="240" w:lineRule="auto"/>
        <w:ind w:firstLine="709"/>
        <w:jc w:val="both"/>
        <w:rPr>
          <w:rFonts w:ascii="Arial" w:hAnsi="Arial" w:cs="Arial"/>
          <w:sz w:val="18"/>
          <w:szCs w:val="18"/>
        </w:rPr>
      </w:pPr>
    </w:p>
    <w:p w:rsidR="00AC7D12" w:rsidRPr="00AC7D12" w:rsidRDefault="00AC7D12" w:rsidP="00FA3593">
      <w:pPr>
        <w:pStyle w:val="5"/>
        <w:spacing w:before="0" w:line="240" w:lineRule="auto"/>
        <w:jc w:val="center"/>
        <w:rPr>
          <w:rFonts w:ascii="Arial" w:hAnsi="Arial" w:cs="Arial"/>
          <w:b/>
          <w:color w:val="auto"/>
          <w:sz w:val="18"/>
          <w:szCs w:val="18"/>
        </w:rPr>
      </w:pPr>
      <w:r w:rsidRPr="00AC7D12">
        <w:rPr>
          <w:rFonts w:ascii="Arial" w:hAnsi="Arial" w:cs="Arial"/>
          <w:b/>
          <w:color w:val="auto"/>
          <w:sz w:val="18"/>
          <w:szCs w:val="18"/>
        </w:rPr>
        <w:t>Глава 3. РАСХОДЫ МУНИЦИПАЛЬНОГО БЮДЖЕТА</w:t>
      </w:r>
    </w:p>
    <w:p w:rsidR="00AC7D12" w:rsidRPr="00AC7D12" w:rsidRDefault="00AC7D12" w:rsidP="00FA3593">
      <w:pPr>
        <w:spacing w:after="0" w:line="240" w:lineRule="auto"/>
        <w:rPr>
          <w:rFonts w:ascii="Arial" w:hAnsi="Arial" w:cs="Arial"/>
          <w:sz w:val="18"/>
          <w:szCs w:val="18"/>
        </w:rPr>
      </w:pPr>
    </w:p>
    <w:p w:rsidR="00AC7D12" w:rsidRPr="00AC7D12" w:rsidRDefault="00AC7D12" w:rsidP="00FA3593">
      <w:pPr>
        <w:spacing w:after="0" w:line="240" w:lineRule="auto"/>
        <w:rPr>
          <w:rFonts w:ascii="Arial" w:hAnsi="Arial" w:cs="Arial"/>
          <w:b/>
          <w:bCs/>
          <w:sz w:val="18"/>
          <w:szCs w:val="18"/>
        </w:rPr>
      </w:pPr>
      <w:r w:rsidRPr="00AC7D12">
        <w:rPr>
          <w:rFonts w:ascii="Arial" w:hAnsi="Arial" w:cs="Arial"/>
          <w:b/>
          <w:bCs/>
          <w:sz w:val="18"/>
          <w:szCs w:val="18"/>
        </w:rPr>
        <w:t xml:space="preserve">         Статья 5. Распределение бюджет</w:t>
      </w:r>
      <w:r>
        <w:rPr>
          <w:rFonts w:ascii="Arial" w:hAnsi="Arial" w:cs="Arial"/>
          <w:b/>
          <w:bCs/>
          <w:sz w:val="18"/>
          <w:szCs w:val="18"/>
        </w:rPr>
        <w:t xml:space="preserve">ных ассигнований муниципального </w:t>
      </w:r>
      <w:r w:rsidRPr="00AC7D12">
        <w:rPr>
          <w:rFonts w:ascii="Arial" w:hAnsi="Arial" w:cs="Arial"/>
          <w:b/>
          <w:bCs/>
          <w:sz w:val="18"/>
          <w:szCs w:val="18"/>
        </w:rPr>
        <w:t>бюджета и ве</w:t>
      </w:r>
      <w:r>
        <w:rPr>
          <w:rFonts w:ascii="Arial" w:hAnsi="Arial" w:cs="Arial"/>
          <w:b/>
          <w:bCs/>
          <w:sz w:val="18"/>
          <w:szCs w:val="18"/>
        </w:rPr>
        <w:t xml:space="preserve">домственная структура расходов  </w:t>
      </w:r>
      <w:r w:rsidRPr="00AC7D12">
        <w:rPr>
          <w:rFonts w:ascii="Arial" w:hAnsi="Arial" w:cs="Arial"/>
          <w:b/>
          <w:bCs/>
          <w:sz w:val="18"/>
          <w:szCs w:val="18"/>
        </w:rPr>
        <w:t>муниципального бюджета</w:t>
      </w:r>
    </w:p>
    <w:p w:rsidR="00AC7D12" w:rsidRPr="00AC7D12" w:rsidRDefault="00AC7D12" w:rsidP="00FA3593">
      <w:pPr>
        <w:tabs>
          <w:tab w:val="left" w:pos="3055"/>
          <w:tab w:val="left" w:pos="3267"/>
        </w:tabs>
        <w:spacing w:after="0" w:line="240" w:lineRule="auto"/>
        <w:jc w:val="both"/>
        <w:rPr>
          <w:rFonts w:ascii="Arial" w:hAnsi="Arial" w:cs="Arial"/>
          <w:sz w:val="18"/>
          <w:szCs w:val="18"/>
        </w:rPr>
      </w:pPr>
      <w:r w:rsidRPr="00AC7D12">
        <w:rPr>
          <w:rFonts w:ascii="Arial" w:hAnsi="Arial" w:cs="Arial"/>
          <w:sz w:val="18"/>
          <w:szCs w:val="18"/>
        </w:rPr>
        <w:t xml:space="preserve">          </w:t>
      </w:r>
      <w:r w:rsidRPr="00AC7D12">
        <w:rPr>
          <w:rFonts w:ascii="Arial" w:hAnsi="Arial" w:cs="Arial"/>
          <w:sz w:val="18"/>
          <w:szCs w:val="18"/>
        </w:rPr>
        <w:tab/>
      </w:r>
      <w:r w:rsidRPr="00AC7D12">
        <w:rPr>
          <w:rFonts w:ascii="Arial" w:hAnsi="Arial" w:cs="Arial"/>
          <w:sz w:val="18"/>
          <w:szCs w:val="18"/>
        </w:rPr>
        <w:tab/>
      </w:r>
    </w:p>
    <w:p w:rsidR="00AC7D12" w:rsidRPr="00FA3593" w:rsidRDefault="00AC7D12" w:rsidP="00FA3593">
      <w:pPr>
        <w:numPr>
          <w:ilvl w:val="0"/>
          <w:numId w:val="32"/>
        </w:numPr>
        <w:spacing w:after="0" w:line="240" w:lineRule="auto"/>
        <w:ind w:left="993" w:hanging="284"/>
        <w:jc w:val="both"/>
        <w:rPr>
          <w:rFonts w:ascii="Arial" w:hAnsi="Arial" w:cs="Arial"/>
          <w:sz w:val="18"/>
          <w:szCs w:val="18"/>
        </w:rPr>
      </w:pPr>
      <w:r w:rsidRPr="00AC7D12">
        <w:rPr>
          <w:rFonts w:ascii="Arial" w:hAnsi="Arial" w:cs="Arial"/>
          <w:sz w:val="18"/>
          <w:szCs w:val="18"/>
        </w:rPr>
        <w:t>Утвердить распределение бюджетных ассигнований по разделам,</w:t>
      </w:r>
      <w:r>
        <w:rPr>
          <w:rFonts w:ascii="Arial" w:hAnsi="Arial" w:cs="Arial"/>
          <w:sz w:val="18"/>
          <w:szCs w:val="18"/>
        </w:rPr>
        <w:t xml:space="preserve"> </w:t>
      </w:r>
      <w:r w:rsidRPr="00AC7D12">
        <w:rPr>
          <w:rFonts w:ascii="Arial" w:hAnsi="Arial" w:cs="Arial"/>
          <w:sz w:val="18"/>
          <w:szCs w:val="18"/>
        </w:rPr>
        <w:t xml:space="preserve">подразделам, целевым статьям (муниципальным программам и непрограммным направлениям деятельности), группам, подгруппам и элементам </w:t>
      </w:r>
      <w:proofErr w:type="gramStart"/>
      <w:r w:rsidRPr="00AC7D12">
        <w:rPr>
          <w:rFonts w:ascii="Arial" w:hAnsi="Arial" w:cs="Arial"/>
          <w:sz w:val="18"/>
          <w:szCs w:val="18"/>
        </w:rPr>
        <w:t>видов расходов классификации расходов бюджетов</w:t>
      </w:r>
      <w:proofErr w:type="gramEnd"/>
      <w:r w:rsidRPr="00AC7D12">
        <w:rPr>
          <w:rFonts w:ascii="Arial" w:hAnsi="Arial" w:cs="Arial"/>
          <w:sz w:val="18"/>
          <w:szCs w:val="18"/>
        </w:rPr>
        <w:t xml:space="preserve"> на 2025 год и плановый период 2026 и 2027 годов (приложение 3).</w:t>
      </w:r>
    </w:p>
    <w:p w:rsidR="00AC7D12" w:rsidRPr="00AC7D12" w:rsidRDefault="00AC7D12" w:rsidP="00FA3593">
      <w:pPr>
        <w:numPr>
          <w:ilvl w:val="0"/>
          <w:numId w:val="32"/>
        </w:numPr>
        <w:spacing w:after="0" w:line="240" w:lineRule="auto"/>
        <w:ind w:hanging="218"/>
        <w:jc w:val="both"/>
        <w:rPr>
          <w:rFonts w:ascii="Arial" w:hAnsi="Arial" w:cs="Arial"/>
          <w:sz w:val="18"/>
          <w:szCs w:val="18"/>
        </w:rPr>
      </w:pPr>
      <w:r w:rsidRPr="00AC7D12">
        <w:rPr>
          <w:rFonts w:ascii="Arial" w:hAnsi="Arial" w:cs="Arial"/>
          <w:sz w:val="18"/>
          <w:szCs w:val="18"/>
        </w:rPr>
        <w:t xml:space="preserve"> Утвердить ведомственную структуру расходов муниципального бюджета</w:t>
      </w:r>
      <w:r>
        <w:rPr>
          <w:rFonts w:ascii="Arial" w:hAnsi="Arial" w:cs="Arial"/>
          <w:sz w:val="18"/>
          <w:szCs w:val="18"/>
        </w:rPr>
        <w:t xml:space="preserve"> </w:t>
      </w:r>
      <w:r w:rsidRPr="00AC7D12">
        <w:rPr>
          <w:rFonts w:ascii="Arial" w:hAnsi="Arial" w:cs="Arial"/>
          <w:sz w:val="18"/>
          <w:szCs w:val="18"/>
        </w:rPr>
        <w:t>на 2025 год и плановый период 2026 и 2027 годов (приложение 4).</w:t>
      </w:r>
    </w:p>
    <w:p w:rsidR="00AC7D12" w:rsidRPr="00AC7D12" w:rsidRDefault="00AC7D12" w:rsidP="00FA3593">
      <w:pPr>
        <w:spacing w:after="0" w:line="240" w:lineRule="auto"/>
        <w:ind w:firstLine="708"/>
        <w:rPr>
          <w:rFonts w:ascii="Arial" w:hAnsi="Arial" w:cs="Arial"/>
          <w:sz w:val="18"/>
          <w:szCs w:val="18"/>
        </w:rPr>
      </w:pPr>
    </w:p>
    <w:p w:rsidR="00AC7D12" w:rsidRPr="00FA3593" w:rsidRDefault="00AC7D12" w:rsidP="00FA3593">
      <w:pPr>
        <w:spacing w:after="0" w:line="240" w:lineRule="auto"/>
        <w:ind w:firstLine="708"/>
        <w:rPr>
          <w:rFonts w:ascii="Arial" w:hAnsi="Arial" w:cs="Arial"/>
          <w:b/>
          <w:bCs/>
          <w:iCs/>
          <w:sz w:val="18"/>
          <w:szCs w:val="18"/>
        </w:rPr>
      </w:pPr>
      <w:r w:rsidRPr="00AC7D12">
        <w:rPr>
          <w:rFonts w:ascii="Arial" w:hAnsi="Arial" w:cs="Arial"/>
          <w:b/>
          <w:bCs/>
          <w:sz w:val="18"/>
          <w:szCs w:val="18"/>
        </w:rPr>
        <w:t xml:space="preserve">Статья 6. </w:t>
      </w:r>
      <w:r w:rsidRPr="00AC7D12">
        <w:rPr>
          <w:rFonts w:ascii="Arial" w:hAnsi="Arial" w:cs="Arial"/>
          <w:b/>
          <w:bCs/>
          <w:iCs/>
          <w:sz w:val="18"/>
          <w:szCs w:val="18"/>
        </w:rPr>
        <w:t>Распределение бюдже</w:t>
      </w:r>
      <w:r>
        <w:rPr>
          <w:rFonts w:ascii="Arial" w:hAnsi="Arial" w:cs="Arial"/>
          <w:b/>
          <w:bCs/>
          <w:iCs/>
          <w:sz w:val="18"/>
          <w:szCs w:val="18"/>
        </w:rPr>
        <w:t xml:space="preserve">тных ассигнований на финансовое </w:t>
      </w:r>
      <w:r w:rsidRPr="00AC7D12">
        <w:rPr>
          <w:rFonts w:ascii="Arial" w:hAnsi="Arial" w:cs="Arial"/>
          <w:b/>
          <w:bCs/>
          <w:iCs/>
          <w:sz w:val="18"/>
          <w:szCs w:val="18"/>
        </w:rPr>
        <w:t>обеспечение реализации</w:t>
      </w:r>
      <w:r w:rsidRPr="00AC7D12">
        <w:rPr>
          <w:rFonts w:ascii="Arial" w:hAnsi="Arial" w:cs="Arial"/>
          <w:b/>
          <w:bCs/>
          <w:sz w:val="18"/>
          <w:szCs w:val="18"/>
        </w:rPr>
        <w:t xml:space="preserve"> муниципальных программ</w:t>
      </w:r>
    </w:p>
    <w:p w:rsidR="00AC7D12" w:rsidRPr="00AC7D12" w:rsidRDefault="00AC7D12" w:rsidP="00FA3593">
      <w:pPr>
        <w:pStyle w:val="a9"/>
        <w:ind w:firstLine="708"/>
        <w:rPr>
          <w:rFonts w:ascii="Arial" w:hAnsi="Arial" w:cs="Arial"/>
          <w:sz w:val="18"/>
          <w:szCs w:val="18"/>
        </w:rPr>
      </w:pPr>
      <w:r w:rsidRPr="00AC7D12">
        <w:rPr>
          <w:rFonts w:ascii="Arial" w:hAnsi="Arial" w:cs="Arial"/>
          <w:sz w:val="18"/>
          <w:szCs w:val="18"/>
        </w:rPr>
        <w:t>Утвердить распределение объема бюджетных ассигнований на финансовое обеспечение реализации муниципальных программ Краснополянского сельского поселения Байкаловского муниципального района Свердловской области на 2025 год и плановый период 2026 и 2027 годов (приложение 5).</w:t>
      </w:r>
      <w:bookmarkStart w:id="0" w:name="_Hlk24630618"/>
    </w:p>
    <w:p w:rsidR="00AC7D12" w:rsidRPr="00AC7D12" w:rsidRDefault="00AC7D12" w:rsidP="00FA3593">
      <w:pPr>
        <w:pStyle w:val="a9"/>
        <w:rPr>
          <w:rFonts w:ascii="Arial" w:hAnsi="Arial" w:cs="Arial"/>
          <w:sz w:val="18"/>
          <w:szCs w:val="18"/>
        </w:rPr>
      </w:pPr>
    </w:p>
    <w:p w:rsidR="00AC7D12" w:rsidRPr="00FA3593" w:rsidRDefault="00AC7D12" w:rsidP="00FA3593">
      <w:pPr>
        <w:pStyle w:val="a9"/>
        <w:rPr>
          <w:rFonts w:ascii="Arial" w:hAnsi="Arial" w:cs="Arial"/>
          <w:b/>
          <w:bCs/>
          <w:sz w:val="18"/>
          <w:szCs w:val="18"/>
        </w:rPr>
      </w:pPr>
      <w:r w:rsidRPr="00AC7D12">
        <w:rPr>
          <w:rFonts w:ascii="Arial" w:hAnsi="Arial" w:cs="Arial"/>
          <w:b/>
          <w:bCs/>
          <w:sz w:val="18"/>
          <w:szCs w:val="18"/>
        </w:rPr>
        <w:t xml:space="preserve">         Статья 7. Объем бюджетных ассигнований Дорожного фонда</w:t>
      </w:r>
      <w:r>
        <w:rPr>
          <w:rFonts w:ascii="Arial" w:hAnsi="Arial" w:cs="Arial"/>
          <w:b/>
          <w:bCs/>
          <w:sz w:val="18"/>
          <w:szCs w:val="18"/>
        </w:rPr>
        <w:t xml:space="preserve">   </w:t>
      </w:r>
      <w:r w:rsidRPr="00AC7D12">
        <w:rPr>
          <w:rFonts w:ascii="Arial" w:hAnsi="Arial" w:cs="Arial"/>
          <w:b/>
          <w:bCs/>
          <w:sz w:val="18"/>
          <w:szCs w:val="18"/>
        </w:rPr>
        <w:t>Краснополянского се</w:t>
      </w:r>
      <w:r>
        <w:rPr>
          <w:rFonts w:ascii="Arial" w:hAnsi="Arial" w:cs="Arial"/>
          <w:b/>
          <w:bCs/>
          <w:sz w:val="18"/>
          <w:szCs w:val="18"/>
        </w:rPr>
        <w:t xml:space="preserve">льского поселения Байкаловского  </w:t>
      </w:r>
      <w:r w:rsidRPr="00AC7D12">
        <w:rPr>
          <w:rFonts w:ascii="Arial" w:hAnsi="Arial" w:cs="Arial"/>
          <w:b/>
          <w:bCs/>
          <w:sz w:val="18"/>
          <w:szCs w:val="18"/>
        </w:rPr>
        <w:t>муниципального района Свердловской области</w:t>
      </w:r>
      <w:bookmarkEnd w:id="0"/>
    </w:p>
    <w:p w:rsidR="00AC7D12" w:rsidRPr="00AC7D12" w:rsidRDefault="00AC7D12" w:rsidP="00FA3593">
      <w:pPr>
        <w:spacing w:after="0" w:line="240" w:lineRule="auto"/>
        <w:ind w:left="709"/>
        <w:jc w:val="both"/>
        <w:rPr>
          <w:rFonts w:ascii="Arial" w:hAnsi="Arial" w:cs="Arial"/>
          <w:sz w:val="18"/>
          <w:szCs w:val="18"/>
        </w:rPr>
      </w:pPr>
      <w:r w:rsidRPr="00AC7D12">
        <w:rPr>
          <w:rFonts w:ascii="Arial" w:hAnsi="Arial" w:cs="Arial"/>
          <w:sz w:val="18"/>
          <w:szCs w:val="18"/>
        </w:rPr>
        <w:t>Утвердить объем бюджетных ассигнований Дорожного фонда</w:t>
      </w:r>
      <w:r>
        <w:rPr>
          <w:rFonts w:ascii="Arial" w:hAnsi="Arial" w:cs="Arial"/>
          <w:sz w:val="18"/>
          <w:szCs w:val="18"/>
        </w:rPr>
        <w:t xml:space="preserve">  </w:t>
      </w:r>
      <w:r w:rsidRPr="00AC7D12">
        <w:rPr>
          <w:rFonts w:ascii="Arial" w:hAnsi="Arial" w:cs="Arial"/>
          <w:sz w:val="18"/>
          <w:szCs w:val="18"/>
        </w:rPr>
        <w:t>Краснополянского сельского поселения Байкаловского муниципально</w:t>
      </w:r>
      <w:r>
        <w:rPr>
          <w:rFonts w:ascii="Arial" w:hAnsi="Arial" w:cs="Arial"/>
          <w:sz w:val="18"/>
          <w:szCs w:val="18"/>
        </w:rPr>
        <w:t>го района Свердловской области:</w:t>
      </w:r>
    </w:p>
    <w:p w:rsidR="00AC7D12" w:rsidRPr="00AC7D12" w:rsidRDefault="00AC7D12" w:rsidP="00FA3593">
      <w:pPr>
        <w:spacing w:after="0" w:line="240" w:lineRule="auto"/>
        <w:ind w:firstLine="708"/>
        <w:jc w:val="both"/>
        <w:rPr>
          <w:rFonts w:ascii="Arial" w:hAnsi="Arial" w:cs="Arial"/>
          <w:sz w:val="18"/>
          <w:szCs w:val="18"/>
        </w:rPr>
      </w:pPr>
      <w:r w:rsidRPr="00AC7D12">
        <w:rPr>
          <w:rFonts w:ascii="Arial" w:hAnsi="Arial" w:cs="Arial"/>
          <w:sz w:val="18"/>
          <w:szCs w:val="18"/>
        </w:rPr>
        <w:t>1) 19 197,1 тысяч рублей, в том числе за счет акцизов на нефтепродукты 14 319,0 тысяч рублей, за счет межбюджетных трансфертов, предоставленных из бюджета муниципального района 1 639,3 тысяч рублей, за счет остальных налоговых и неналоговых доходов 3 238,8 тысяч рублей на 2025 год;</w:t>
      </w:r>
    </w:p>
    <w:p w:rsidR="00AC7D12" w:rsidRPr="00AC7D12" w:rsidRDefault="00AC7D12" w:rsidP="00FA3593">
      <w:pPr>
        <w:spacing w:after="0" w:line="240" w:lineRule="auto"/>
        <w:ind w:firstLine="708"/>
        <w:jc w:val="both"/>
        <w:rPr>
          <w:rFonts w:ascii="Arial" w:hAnsi="Arial" w:cs="Arial"/>
          <w:sz w:val="18"/>
          <w:szCs w:val="18"/>
        </w:rPr>
      </w:pPr>
      <w:r w:rsidRPr="00AC7D12">
        <w:rPr>
          <w:rFonts w:ascii="Arial" w:hAnsi="Arial" w:cs="Arial"/>
          <w:sz w:val="18"/>
          <w:szCs w:val="18"/>
        </w:rPr>
        <w:t>2) 22 100,9 тысяч рублей, в том числе за счет акцизов на нефтепродукты 14 892,0 тысяч рублей, за счет межбюджетных трансфертов, предоставленных из бюджета муниципального района 1 202,5 тысяч рублей, за счет остальных налоговых и неналоговых доходов 6 006,4 тысяч рублей на 2026 год;</w:t>
      </w:r>
    </w:p>
    <w:p w:rsidR="00AC7D12" w:rsidRPr="00AC7D12" w:rsidRDefault="00AC7D12" w:rsidP="00FA3593">
      <w:pPr>
        <w:spacing w:after="0" w:line="240" w:lineRule="auto"/>
        <w:ind w:firstLine="708"/>
        <w:jc w:val="both"/>
        <w:rPr>
          <w:rFonts w:ascii="Arial" w:hAnsi="Arial" w:cs="Arial"/>
          <w:sz w:val="18"/>
          <w:szCs w:val="18"/>
        </w:rPr>
      </w:pPr>
      <w:r w:rsidRPr="00AC7D12">
        <w:rPr>
          <w:rFonts w:ascii="Arial" w:hAnsi="Arial" w:cs="Arial"/>
          <w:sz w:val="18"/>
          <w:szCs w:val="18"/>
        </w:rPr>
        <w:t>3) 17 012,2 тысяч рублей, в том числе за счет акцизов на нефтепродукты 15 650,0 тысяч рублей, за счет межбюджетных трансфертов, предоставленных из бюджета муниципального района 1 250,6 тысяч рублей, за счет остальных налоговых и неналоговых доходов 111,6 тысяч рублей на 2027 год.</w:t>
      </w:r>
    </w:p>
    <w:p w:rsidR="00AC7D12" w:rsidRPr="00AC7D12" w:rsidRDefault="00AC7D12" w:rsidP="00FA3593">
      <w:pPr>
        <w:spacing w:after="0" w:line="240" w:lineRule="auto"/>
        <w:ind w:firstLine="708"/>
        <w:jc w:val="both"/>
        <w:rPr>
          <w:rFonts w:ascii="Arial" w:hAnsi="Arial" w:cs="Arial"/>
          <w:sz w:val="18"/>
          <w:szCs w:val="18"/>
        </w:rPr>
      </w:pPr>
    </w:p>
    <w:p w:rsidR="00AC7D12" w:rsidRPr="00AC7D12" w:rsidRDefault="00AC7D12" w:rsidP="00FA3593">
      <w:pPr>
        <w:spacing w:after="0" w:line="240" w:lineRule="auto"/>
        <w:ind w:firstLine="708"/>
        <w:jc w:val="both"/>
        <w:rPr>
          <w:rFonts w:ascii="Arial" w:hAnsi="Arial" w:cs="Arial"/>
          <w:b/>
          <w:bCs/>
          <w:sz w:val="18"/>
          <w:szCs w:val="18"/>
        </w:rPr>
      </w:pPr>
      <w:r w:rsidRPr="00AC7D12">
        <w:rPr>
          <w:rFonts w:ascii="Arial" w:hAnsi="Arial" w:cs="Arial"/>
          <w:b/>
          <w:bCs/>
          <w:sz w:val="18"/>
          <w:szCs w:val="18"/>
        </w:rPr>
        <w:t>Статья 8. Общий объем бюджетных ассигнований, направленных из</w:t>
      </w:r>
      <w:r>
        <w:rPr>
          <w:rFonts w:ascii="Arial" w:hAnsi="Arial" w:cs="Arial"/>
          <w:b/>
          <w:bCs/>
          <w:sz w:val="18"/>
          <w:szCs w:val="18"/>
        </w:rPr>
        <w:t xml:space="preserve"> </w:t>
      </w:r>
      <w:r w:rsidRPr="00AC7D12">
        <w:rPr>
          <w:rFonts w:ascii="Arial" w:hAnsi="Arial" w:cs="Arial"/>
          <w:b/>
          <w:bCs/>
          <w:sz w:val="18"/>
          <w:szCs w:val="18"/>
        </w:rPr>
        <w:t xml:space="preserve"> муниципального </w:t>
      </w:r>
      <w:r>
        <w:rPr>
          <w:rFonts w:ascii="Arial" w:hAnsi="Arial" w:cs="Arial"/>
          <w:b/>
          <w:bCs/>
          <w:sz w:val="18"/>
          <w:szCs w:val="18"/>
        </w:rPr>
        <w:t xml:space="preserve">бюджета на исполнение публичных </w:t>
      </w:r>
      <w:r w:rsidRPr="00AC7D12">
        <w:rPr>
          <w:rFonts w:ascii="Arial" w:hAnsi="Arial" w:cs="Arial"/>
          <w:b/>
          <w:bCs/>
          <w:sz w:val="18"/>
          <w:szCs w:val="18"/>
        </w:rPr>
        <w:t>нормативных обязател</w:t>
      </w:r>
      <w:r>
        <w:rPr>
          <w:rFonts w:ascii="Arial" w:hAnsi="Arial" w:cs="Arial"/>
          <w:b/>
          <w:bCs/>
          <w:sz w:val="18"/>
          <w:szCs w:val="18"/>
        </w:rPr>
        <w:t>ьств Краснополянского сельского  поселения</w:t>
      </w:r>
    </w:p>
    <w:p w:rsidR="00AC7D12" w:rsidRPr="00AC7D12" w:rsidRDefault="00AC7D12" w:rsidP="00FA3593">
      <w:pPr>
        <w:pStyle w:val="a9"/>
        <w:ind w:left="720"/>
        <w:rPr>
          <w:rFonts w:ascii="Arial" w:hAnsi="Arial" w:cs="Arial"/>
          <w:sz w:val="18"/>
          <w:szCs w:val="18"/>
        </w:rPr>
      </w:pPr>
      <w:r w:rsidRPr="00AC7D12">
        <w:rPr>
          <w:rFonts w:ascii="Arial" w:hAnsi="Arial" w:cs="Arial"/>
          <w:sz w:val="18"/>
          <w:szCs w:val="18"/>
        </w:rPr>
        <w:t>Установить общий объем бюджетны</w:t>
      </w:r>
      <w:r>
        <w:rPr>
          <w:rFonts w:ascii="Arial" w:hAnsi="Arial" w:cs="Arial"/>
          <w:sz w:val="18"/>
          <w:szCs w:val="18"/>
        </w:rPr>
        <w:t xml:space="preserve">х ассигнований, направляемых из </w:t>
      </w:r>
      <w:r w:rsidRPr="00AC7D12">
        <w:rPr>
          <w:rFonts w:ascii="Arial" w:hAnsi="Arial" w:cs="Arial"/>
          <w:sz w:val="18"/>
          <w:szCs w:val="18"/>
        </w:rPr>
        <w:t>муниципального бюджета на исполнение публичных нормативных обязательств Краснополянского сельского поселения Байкаловского муниципального района Свердловской области</w:t>
      </w:r>
      <w:r>
        <w:rPr>
          <w:rFonts w:ascii="Arial" w:hAnsi="Arial" w:cs="Arial"/>
          <w:sz w:val="18"/>
          <w:szCs w:val="18"/>
        </w:rPr>
        <w:t>:</w:t>
      </w:r>
    </w:p>
    <w:p w:rsidR="00AC7D12" w:rsidRPr="00AC7D12" w:rsidRDefault="00AC7D12" w:rsidP="00FA3593">
      <w:pPr>
        <w:pStyle w:val="a9"/>
        <w:ind w:firstLine="708"/>
        <w:rPr>
          <w:rFonts w:ascii="Arial" w:hAnsi="Arial" w:cs="Arial"/>
          <w:sz w:val="18"/>
          <w:szCs w:val="18"/>
        </w:rPr>
      </w:pPr>
      <w:r w:rsidRPr="00AC7D12">
        <w:rPr>
          <w:rFonts w:ascii="Arial" w:hAnsi="Arial" w:cs="Arial"/>
          <w:sz w:val="18"/>
          <w:szCs w:val="18"/>
        </w:rPr>
        <w:t>1) 0,0 тысяч рублей на 2025 год;</w:t>
      </w:r>
    </w:p>
    <w:p w:rsidR="00AC7D12" w:rsidRPr="00AC7D12" w:rsidRDefault="00AC7D12" w:rsidP="00FA3593">
      <w:pPr>
        <w:pStyle w:val="a9"/>
        <w:ind w:firstLine="708"/>
        <w:rPr>
          <w:rFonts w:ascii="Arial" w:hAnsi="Arial" w:cs="Arial"/>
          <w:sz w:val="18"/>
          <w:szCs w:val="18"/>
        </w:rPr>
      </w:pPr>
      <w:r w:rsidRPr="00AC7D12">
        <w:rPr>
          <w:rFonts w:ascii="Arial" w:hAnsi="Arial" w:cs="Arial"/>
          <w:sz w:val="18"/>
          <w:szCs w:val="18"/>
        </w:rPr>
        <w:t>2) 0,0 тысяч рублей на 2026 год;</w:t>
      </w:r>
    </w:p>
    <w:p w:rsidR="00AC7D12" w:rsidRPr="00AC7D12" w:rsidRDefault="00AC7D12" w:rsidP="00FA3593">
      <w:pPr>
        <w:pStyle w:val="a9"/>
        <w:ind w:firstLine="708"/>
        <w:rPr>
          <w:rFonts w:ascii="Arial" w:hAnsi="Arial" w:cs="Arial"/>
          <w:sz w:val="18"/>
          <w:szCs w:val="18"/>
        </w:rPr>
      </w:pPr>
      <w:r w:rsidRPr="00AC7D12">
        <w:rPr>
          <w:rFonts w:ascii="Arial" w:hAnsi="Arial" w:cs="Arial"/>
          <w:sz w:val="18"/>
          <w:szCs w:val="18"/>
        </w:rPr>
        <w:t>3) 0,0 тысяч рублей на 2027 год.</w:t>
      </w:r>
    </w:p>
    <w:p w:rsidR="00AC7D12" w:rsidRPr="00AC7D12" w:rsidRDefault="00AC7D12" w:rsidP="00FA3593">
      <w:pPr>
        <w:pStyle w:val="a9"/>
        <w:ind w:firstLine="708"/>
        <w:rPr>
          <w:rFonts w:ascii="Arial" w:hAnsi="Arial" w:cs="Arial"/>
          <w:sz w:val="18"/>
          <w:szCs w:val="18"/>
        </w:rPr>
      </w:pPr>
    </w:p>
    <w:p w:rsidR="00AC7D12" w:rsidRPr="00AC7D12" w:rsidRDefault="00AC7D12" w:rsidP="00FA3593">
      <w:pPr>
        <w:pStyle w:val="a9"/>
        <w:ind w:firstLine="708"/>
        <w:rPr>
          <w:rFonts w:ascii="Arial" w:hAnsi="Arial" w:cs="Arial"/>
          <w:b/>
          <w:bCs/>
          <w:sz w:val="18"/>
          <w:szCs w:val="18"/>
        </w:rPr>
      </w:pPr>
      <w:r w:rsidRPr="00AC7D12">
        <w:rPr>
          <w:rFonts w:ascii="Arial" w:hAnsi="Arial" w:cs="Arial"/>
          <w:b/>
          <w:bCs/>
          <w:sz w:val="18"/>
          <w:szCs w:val="18"/>
        </w:rPr>
        <w:t>Статья 9. Межбюджетные трансферты, предоставляемые из бюджета сельского поселения бюджету муниципального района</w:t>
      </w:r>
    </w:p>
    <w:p w:rsidR="00AC7D12" w:rsidRPr="00AC7D12" w:rsidRDefault="00AC7D12" w:rsidP="00FA3593">
      <w:pPr>
        <w:pStyle w:val="a9"/>
        <w:ind w:firstLine="708"/>
        <w:rPr>
          <w:rFonts w:ascii="Arial" w:hAnsi="Arial" w:cs="Arial"/>
          <w:b/>
          <w:bCs/>
          <w:sz w:val="18"/>
          <w:szCs w:val="18"/>
        </w:rPr>
      </w:pPr>
    </w:p>
    <w:p w:rsidR="00AC7D12" w:rsidRPr="00AC7D12" w:rsidRDefault="00AC7D12" w:rsidP="00FA3593">
      <w:pPr>
        <w:pStyle w:val="a9"/>
        <w:rPr>
          <w:rFonts w:ascii="Arial" w:hAnsi="Arial" w:cs="Arial"/>
          <w:sz w:val="18"/>
          <w:szCs w:val="18"/>
        </w:rPr>
      </w:pPr>
      <w:r w:rsidRPr="00AC7D12">
        <w:rPr>
          <w:rFonts w:ascii="Arial" w:hAnsi="Arial" w:cs="Arial"/>
          <w:sz w:val="18"/>
          <w:szCs w:val="18"/>
        </w:rPr>
        <w:t xml:space="preserve">           Утвердить распределение межбюджетных трансфертов, предоставляемых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на 2025 год и плановый период 2026 и 2027 годов (приложение 6).</w:t>
      </w:r>
    </w:p>
    <w:p w:rsidR="00AC7D12" w:rsidRPr="00AC7D12" w:rsidRDefault="00AC7D12" w:rsidP="00FA3593">
      <w:pPr>
        <w:pStyle w:val="a9"/>
        <w:rPr>
          <w:rFonts w:ascii="Arial" w:hAnsi="Arial" w:cs="Arial"/>
          <w:sz w:val="18"/>
          <w:szCs w:val="18"/>
        </w:rPr>
      </w:pPr>
    </w:p>
    <w:p w:rsidR="00AC7D12" w:rsidRPr="00AC7D12" w:rsidRDefault="00AC7D12" w:rsidP="00FA3593">
      <w:pPr>
        <w:pStyle w:val="a9"/>
        <w:rPr>
          <w:rFonts w:ascii="Arial" w:hAnsi="Arial" w:cs="Arial"/>
          <w:b/>
          <w:bCs/>
          <w:sz w:val="18"/>
          <w:szCs w:val="18"/>
        </w:rPr>
      </w:pPr>
      <w:r w:rsidRPr="00AC7D12">
        <w:rPr>
          <w:rFonts w:ascii="Arial" w:hAnsi="Arial" w:cs="Arial"/>
          <w:b/>
          <w:bCs/>
          <w:sz w:val="18"/>
          <w:szCs w:val="18"/>
        </w:rPr>
        <w:t xml:space="preserve">         Стат</w:t>
      </w:r>
      <w:r>
        <w:rPr>
          <w:rFonts w:ascii="Arial" w:hAnsi="Arial" w:cs="Arial"/>
          <w:b/>
          <w:bCs/>
          <w:sz w:val="18"/>
          <w:szCs w:val="18"/>
        </w:rPr>
        <w:t xml:space="preserve">ья 10. Размер Резервного фонда </w:t>
      </w:r>
    </w:p>
    <w:p w:rsidR="00AC7D12" w:rsidRPr="00AC7D12" w:rsidRDefault="00AC7D12" w:rsidP="00FA3593">
      <w:pPr>
        <w:spacing w:after="0" w:line="240" w:lineRule="auto"/>
        <w:jc w:val="both"/>
        <w:rPr>
          <w:rFonts w:ascii="Arial" w:hAnsi="Arial" w:cs="Arial"/>
          <w:sz w:val="18"/>
          <w:szCs w:val="18"/>
        </w:rPr>
      </w:pPr>
      <w:r w:rsidRPr="00AC7D12">
        <w:rPr>
          <w:rFonts w:ascii="Arial" w:hAnsi="Arial" w:cs="Arial"/>
          <w:sz w:val="18"/>
          <w:szCs w:val="18"/>
        </w:rPr>
        <w:t xml:space="preserve">           Утвердить размер Резервно</w:t>
      </w:r>
      <w:r>
        <w:rPr>
          <w:rFonts w:ascii="Arial" w:hAnsi="Arial" w:cs="Arial"/>
          <w:sz w:val="18"/>
          <w:szCs w:val="18"/>
        </w:rPr>
        <w:t>го фонда местной администрации:</w:t>
      </w:r>
    </w:p>
    <w:p w:rsidR="00AC7D12" w:rsidRPr="00AC7D12" w:rsidRDefault="00AC7D12" w:rsidP="00FA3593">
      <w:pPr>
        <w:spacing w:after="0" w:line="240" w:lineRule="auto"/>
        <w:ind w:firstLine="720"/>
        <w:jc w:val="both"/>
        <w:rPr>
          <w:rFonts w:ascii="Arial" w:hAnsi="Arial" w:cs="Arial"/>
          <w:sz w:val="18"/>
          <w:szCs w:val="18"/>
        </w:rPr>
      </w:pPr>
      <w:r w:rsidRPr="00AC7D12">
        <w:rPr>
          <w:rFonts w:ascii="Arial" w:hAnsi="Arial" w:cs="Arial"/>
          <w:sz w:val="18"/>
          <w:szCs w:val="18"/>
        </w:rPr>
        <w:t>1) 100,0 тысяч рублей на 2025 год:</w:t>
      </w:r>
    </w:p>
    <w:p w:rsidR="00AC7D12" w:rsidRPr="00AC7D12" w:rsidRDefault="00AC7D12" w:rsidP="00FA3593">
      <w:pPr>
        <w:spacing w:after="0" w:line="240" w:lineRule="auto"/>
        <w:ind w:firstLine="720"/>
        <w:jc w:val="both"/>
        <w:rPr>
          <w:rFonts w:ascii="Arial" w:hAnsi="Arial" w:cs="Arial"/>
          <w:sz w:val="18"/>
          <w:szCs w:val="18"/>
        </w:rPr>
      </w:pPr>
      <w:r w:rsidRPr="00AC7D12">
        <w:rPr>
          <w:rFonts w:ascii="Arial" w:hAnsi="Arial" w:cs="Arial"/>
          <w:sz w:val="18"/>
          <w:szCs w:val="18"/>
        </w:rPr>
        <w:t>2) 100,0 тысяч рублей на 2026 год;</w:t>
      </w:r>
    </w:p>
    <w:p w:rsidR="00AC7D12" w:rsidRPr="00AC7D12" w:rsidRDefault="00AC7D12" w:rsidP="00FA3593">
      <w:pPr>
        <w:spacing w:after="0" w:line="240" w:lineRule="auto"/>
        <w:ind w:firstLine="720"/>
        <w:jc w:val="both"/>
        <w:rPr>
          <w:rFonts w:ascii="Arial" w:hAnsi="Arial" w:cs="Arial"/>
          <w:sz w:val="18"/>
          <w:szCs w:val="18"/>
        </w:rPr>
      </w:pPr>
      <w:r w:rsidRPr="00AC7D12">
        <w:rPr>
          <w:rFonts w:ascii="Arial" w:hAnsi="Arial" w:cs="Arial"/>
          <w:sz w:val="18"/>
          <w:szCs w:val="18"/>
        </w:rPr>
        <w:t>3) 100,0 тысяч рублей на 2027 год.</w:t>
      </w:r>
    </w:p>
    <w:p w:rsidR="00AC7D12" w:rsidRPr="00AC7D12" w:rsidRDefault="00AC7D12" w:rsidP="00FA3593">
      <w:pPr>
        <w:tabs>
          <w:tab w:val="left" w:pos="3686"/>
        </w:tabs>
        <w:spacing w:after="0" w:line="240" w:lineRule="auto"/>
        <w:jc w:val="both"/>
        <w:rPr>
          <w:rFonts w:ascii="Arial" w:hAnsi="Arial" w:cs="Arial"/>
          <w:sz w:val="18"/>
          <w:szCs w:val="18"/>
        </w:rPr>
      </w:pPr>
      <w:r w:rsidRPr="00AC7D12">
        <w:rPr>
          <w:rFonts w:ascii="Arial" w:hAnsi="Arial" w:cs="Arial"/>
          <w:sz w:val="18"/>
          <w:szCs w:val="18"/>
        </w:rPr>
        <w:tab/>
      </w:r>
    </w:p>
    <w:p w:rsidR="00AC7D12" w:rsidRPr="00AC7D12" w:rsidRDefault="00AC7D12" w:rsidP="00AC7D12">
      <w:pPr>
        <w:spacing w:after="0"/>
        <w:ind w:firstLine="720"/>
        <w:jc w:val="center"/>
        <w:rPr>
          <w:rFonts w:ascii="Arial" w:hAnsi="Arial" w:cs="Arial"/>
          <w:b/>
          <w:sz w:val="18"/>
          <w:szCs w:val="18"/>
        </w:rPr>
      </w:pPr>
      <w:r w:rsidRPr="00AC7D12">
        <w:rPr>
          <w:rFonts w:ascii="Arial" w:hAnsi="Arial" w:cs="Arial"/>
          <w:b/>
          <w:sz w:val="18"/>
          <w:szCs w:val="18"/>
        </w:rPr>
        <w:t>Глава 4. МУНИЦИПАЛЬНЫЙ ДОЛГ</w:t>
      </w:r>
    </w:p>
    <w:p w:rsidR="00AC7D12" w:rsidRPr="00AC7D12" w:rsidRDefault="00AC7D12" w:rsidP="00AC7D12">
      <w:pPr>
        <w:spacing w:after="0"/>
        <w:ind w:firstLine="720"/>
        <w:jc w:val="center"/>
        <w:rPr>
          <w:rFonts w:ascii="Arial" w:hAnsi="Arial" w:cs="Arial"/>
          <w:b/>
          <w:sz w:val="18"/>
          <w:szCs w:val="18"/>
        </w:rPr>
      </w:pPr>
    </w:p>
    <w:p w:rsidR="00AC7D12" w:rsidRPr="00AC7D12" w:rsidRDefault="00AC7D12" w:rsidP="00FA3593">
      <w:pPr>
        <w:spacing w:after="0" w:line="240" w:lineRule="auto"/>
        <w:ind w:firstLine="720"/>
        <w:rPr>
          <w:rFonts w:ascii="Arial" w:hAnsi="Arial" w:cs="Arial"/>
          <w:b/>
          <w:sz w:val="18"/>
          <w:szCs w:val="18"/>
        </w:rPr>
      </w:pPr>
      <w:r w:rsidRPr="00AC7D12">
        <w:rPr>
          <w:rFonts w:ascii="Arial" w:hAnsi="Arial" w:cs="Arial"/>
          <w:b/>
          <w:sz w:val="18"/>
          <w:szCs w:val="18"/>
        </w:rPr>
        <w:t xml:space="preserve">Статья 11. Верхний предел </w:t>
      </w:r>
      <w:proofErr w:type="gramStart"/>
      <w:r w:rsidRPr="00AC7D12">
        <w:rPr>
          <w:rFonts w:ascii="Arial" w:hAnsi="Arial" w:cs="Arial"/>
          <w:b/>
          <w:sz w:val="18"/>
          <w:szCs w:val="18"/>
        </w:rPr>
        <w:t>м</w:t>
      </w:r>
      <w:r w:rsidR="00876F7B">
        <w:rPr>
          <w:rFonts w:ascii="Arial" w:hAnsi="Arial" w:cs="Arial"/>
          <w:b/>
          <w:sz w:val="18"/>
          <w:szCs w:val="18"/>
        </w:rPr>
        <w:t>униципального</w:t>
      </w:r>
      <w:proofErr w:type="gramEnd"/>
      <w:r w:rsidR="00876F7B">
        <w:rPr>
          <w:rFonts w:ascii="Arial" w:hAnsi="Arial" w:cs="Arial"/>
          <w:b/>
          <w:sz w:val="18"/>
          <w:szCs w:val="18"/>
        </w:rPr>
        <w:t xml:space="preserve"> внутреннего долг</w:t>
      </w:r>
    </w:p>
    <w:p w:rsidR="00AC7D12" w:rsidRPr="00AC7D12" w:rsidRDefault="00AC7D12" w:rsidP="00FA3593">
      <w:pPr>
        <w:spacing w:after="0" w:line="240" w:lineRule="auto"/>
        <w:ind w:firstLine="709"/>
        <w:jc w:val="both"/>
        <w:rPr>
          <w:rFonts w:ascii="Arial" w:hAnsi="Arial" w:cs="Arial"/>
          <w:sz w:val="18"/>
          <w:szCs w:val="18"/>
        </w:rPr>
      </w:pPr>
      <w:r w:rsidRPr="00AC7D12">
        <w:rPr>
          <w:rFonts w:ascii="Arial" w:hAnsi="Arial" w:cs="Arial"/>
          <w:sz w:val="18"/>
          <w:szCs w:val="18"/>
        </w:rPr>
        <w:t>Установить верхний предел муниципального внутреннего долга Краснополянского сельского поселения Байкаловского муниципально</w:t>
      </w:r>
      <w:r w:rsidR="00876F7B">
        <w:rPr>
          <w:rFonts w:ascii="Arial" w:hAnsi="Arial" w:cs="Arial"/>
          <w:sz w:val="18"/>
          <w:szCs w:val="18"/>
        </w:rPr>
        <w:t>го района Свердловской области:</w:t>
      </w:r>
    </w:p>
    <w:p w:rsidR="00AC7D12" w:rsidRPr="00AC7D12" w:rsidRDefault="00AC7D12" w:rsidP="00FA3593">
      <w:pPr>
        <w:spacing w:after="0" w:line="240" w:lineRule="auto"/>
        <w:ind w:firstLine="720"/>
        <w:jc w:val="both"/>
        <w:rPr>
          <w:rFonts w:ascii="Arial" w:hAnsi="Arial" w:cs="Arial"/>
          <w:sz w:val="18"/>
          <w:szCs w:val="18"/>
        </w:rPr>
      </w:pPr>
      <w:r w:rsidRPr="00AC7D12">
        <w:rPr>
          <w:rFonts w:ascii="Arial" w:hAnsi="Arial" w:cs="Arial"/>
          <w:sz w:val="18"/>
          <w:szCs w:val="18"/>
        </w:rPr>
        <w:t xml:space="preserve">1) по состоянию на 1 января 2026 года – 0,0 тысяч рублей, в том числе верхний предел муниципального внутреннего долга Краснополянского сельского поселения Байкаловского муниципального района Свердловской области по муниципальным гарантиям </w:t>
      </w:r>
      <w:bookmarkStart w:id="1" w:name="_Hlk55910466"/>
      <w:r w:rsidRPr="00AC7D12">
        <w:rPr>
          <w:rFonts w:ascii="Arial" w:hAnsi="Arial" w:cs="Arial"/>
          <w:sz w:val="18"/>
          <w:szCs w:val="18"/>
        </w:rPr>
        <w:t>в валюте Российской Федерации</w:t>
      </w:r>
      <w:bookmarkEnd w:id="1"/>
      <w:r w:rsidRPr="00AC7D12">
        <w:rPr>
          <w:rFonts w:ascii="Arial" w:hAnsi="Arial" w:cs="Arial"/>
          <w:sz w:val="18"/>
          <w:szCs w:val="18"/>
        </w:rPr>
        <w:t xml:space="preserve"> 0,0 тысяч рублей;</w:t>
      </w:r>
    </w:p>
    <w:p w:rsidR="00AC7D12" w:rsidRPr="00AC7D12" w:rsidRDefault="00AC7D12" w:rsidP="00FA3593">
      <w:pPr>
        <w:spacing w:after="0" w:line="240" w:lineRule="auto"/>
        <w:ind w:firstLine="720"/>
        <w:jc w:val="both"/>
        <w:rPr>
          <w:rFonts w:ascii="Arial" w:hAnsi="Arial" w:cs="Arial"/>
          <w:sz w:val="18"/>
          <w:szCs w:val="18"/>
        </w:rPr>
      </w:pPr>
      <w:r w:rsidRPr="00AC7D12">
        <w:rPr>
          <w:rFonts w:ascii="Arial" w:hAnsi="Arial" w:cs="Arial"/>
          <w:sz w:val="18"/>
          <w:szCs w:val="18"/>
        </w:rPr>
        <w:t>2) по состоянию на 1 января 2027 года – 0,0 тысяч рублей, в том числе верхний предел муниципального внутреннего долга Краснополянского сельского поселения Байкаловского муниципального района Свердловской области по муниципальным гарантиям в валюте Российской Федерации 0,0 тысяч рублей;</w:t>
      </w:r>
    </w:p>
    <w:p w:rsidR="00AC7D12" w:rsidRPr="00AC7D12" w:rsidRDefault="00AC7D12" w:rsidP="00FA3593">
      <w:pPr>
        <w:spacing w:after="0" w:line="240" w:lineRule="auto"/>
        <w:ind w:firstLine="720"/>
        <w:jc w:val="both"/>
        <w:rPr>
          <w:rFonts w:ascii="Arial" w:hAnsi="Arial" w:cs="Arial"/>
          <w:sz w:val="18"/>
          <w:szCs w:val="18"/>
        </w:rPr>
      </w:pPr>
      <w:r w:rsidRPr="00AC7D12">
        <w:rPr>
          <w:rFonts w:ascii="Arial" w:hAnsi="Arial" w:cs="Arial"/>
          <w:sz w:val="18"/>
          <w:szCs w:val="18"/>
        </w:rPr>
        <w:t>3) по состоянию на 1 января 2028 года – 0,0 тысяч рублей, в том числе верхний предел муниципального внутреннего долга Краснополянского сельского поселения Байкаловского муниципального района Свердловской области по муниципальным гарантиям в валюте Российской Федерации 0,0 тысяч рублей.</w:t>
      </w:r>
    </w:p>
    <w:p w:rsidR="00AC7D12" w:rsidRPr="00AC7D12" w:rsidRDefault="00AC7D12" w:rsidP="00AC7D12">
      <w:pPr>
        <w:spacing w:after="0"/>
        <w:ind w:firstLine="720"/>
        <w:jc w:val="both"/>
        <w:rPr>
          <w:rFonts w:ascii="Arial" w:hAnsi="Arial" w:cs="Arial"/>
          <w:sz w:val="18"/>
          <w:szCs w:val="18"/>
        </w:rPr>
      </w:pPr>
    </w:p>
    <w:p w:rsidR="00AC7D12" w:rsidRPr="00876F7B" w:rsidRDefault="00AC7D12" w:rsidP="00876F7B">
      <w:pPr>
        <w:spacing w:after="0"/>
        <w:ind w:firstLine="720"/>
        <w:jc w:val="both"/>
        <w:rPr>
          <w:rFonts w:ascii="Arial" w:hAnsi="Arial" w:cs="Arial"/>
          <w:b/>
          <w:bCs/>
          <w:sz w:val="18"/>
          <w:szCs w:val="18"/>
        </w:rPr>
      </w:pPr>
      <w:r w:rsidRPr="00AC7D12">
        <w:rPr>
          <w:rFonts w:ascii="Arial" w:hAnsi="Arial" w:cs="Arial"/>
          <w:b/>
          <w:bCs/>
          <w:sz w:val="18"/>
          <w:szCs w:val="18"/>
        </w:rPr>
        <w:t>Статья 12</w:t>
      </w:r>
      <w:r w:rsidRPr="00AC7D12">
        <w:rPr>
          <w:rFonts w:ascii="Arial" w:hAnsi="Arial" w:cs="Arial"/>
          <w:sz w:val="18"/>
          <w:szCs w:val="18"/>
        </w:rPr>
        <w:t xml:space="preserve">. </w:t>
      </w:r>
      <w:r w:rsidRPr="00AC7D12">
        <w:rPr>
          <w:rFonts w:ascii="Arial" w:hAnsi="Arial" w:cs="Arial"/>
          <w:b/>
          <w:bCs/>
          <w:sz w:val="18"/>
          <w:szCs w:val="18"/>
        </w:rPr>
        <w:t>Об</w:t>
      </w:r>
      <w:r w:rsidR="00876F7B">
        <w:rPr>
          <w:rFonts w:ascii="Arial" w:hAnsi="Arial" w:cs="Arial"/>
          <w:b/>
          <w:bCs/>
          <w:sz w:val="18"/>
          <w:szCs w:val="18"/>
        </w:rPr>
        <w:t>служивание муниципального долга</w:t>
      </w:r>
    </w:p>
    <w:p w:rsidR="00AC7D12" w:rsidRPr="00AC7D12" w:rsidRDefault="00AC7D12" w:rsidP="00876F7B">
      <w:pPr>
        <w:spacing w:after="0"/>
        <w:jc w:val="both"/>
        <w:rPr>
          <w:rFonts w:ascii="Arial" w:hAnsi="Arial" w:cs="Arial"/>
          <w:sz w:val="18"/>
          <w:szCs w:val="18"/>
        </w:rPr>
      </w:pPr>
      <w:r w:rsidRPr="00AC7D12">
        <w:rPr>
          <w:rFonts w:ascii="Arial" w:hAnsi="Arial" w:cs="Arial"/>
          <w:sz w:val="18"/>
          <w:szCs w:val="18"/>
        </w:rPr>
        <w:t xml:space="preserve">           Утвердить объём расходов на обслуживание муниципального долга Краснополянского сельского поселения Байкаловского муниципально</w:t>
      </w:r>
      <w:r w:rsidR="00876F7B">
        <w:rPr>
          <w:rFonts w:ascii="Arial" w:hAnsi="Arial" w:cs="Arial"/>
          <w:sz w:val="18"/>
          <w:szCs w:val="18"/>
        </w:rPr>
        <w:t>го района Свердловской области:</w:t>
      </w:r>
    </w:p>
    <w:p w:rsidR="00AC7D12" w:rsidRPr="00AC7D12" w:rsidRDefault="00AC7D12" w:rsidP="00AC7D12">
      <w:pPr>
        <w:spacing w:after="0"/>
        <w:ind w:firstLine="720"/>
        <w:jc w:val="both"/>
        <w:rPr>
          <w:rFonts w:ascii="Arial" w:hAnsi="Arial" w:cs="Arial"/>
          <w:sz w:val="18"/>
          <w:szCs w:val="18"/>
        </w:rPr>
      </w:pPr>
      <w:r w:rsidRPr="00AC7D12">
        <w:rPr>
          <w:rFonts w:ascii="Arial" w:hAnsi="Arial" w:cs="Arial"/>
          <w:sz w:val="18"/>
          <w:szCs w:val="18"/>
        </w:rPr>
        <w:t>1) 0,0 тысяч рублей на 2025 год;</w:t>
      </w:r>
    </w:p>
    <w:p w:rsidR="00AC7D12" w:rsidRPr="00AC7D12" w:rsidRDefault="00AC7D12" w:rsidP="00AC7D12">
      <w:pPr>
        <w:spacing w:after="0"/>
        <w:ind w:firstLine="720"/>
        <w:jc w:val="both"/>
        <w:rPr>
          <w:rFonts w:ascii="Arial" w:hAnsi="Arial" w:cs="Arial"/>
          <w:sz w:val="18"/>
          <w:szCs w:val="18"/>
        </w:rPr>
      </w:pPr>
      <w:r w:rsidRPr="00AC7D12">
        <w:rPr>
          <w:rFonts w:ascii="Arial" w:hAnsi="Arial" w:cs="Arial"/>
          <w:sz w:val="18"/>
          <w:szCs w:val="18"/>
        </w:rPr>
        <w:t>2) 0,0 тысяч рублей на 2026 год;</w:t>
      </w:r>
    </w:p>
    <w:p w:rsidR="00AC7D12" w:rsidRPr="00AC7D12" w:rsidRDefault="00AC7D12" w:rsidP="00AC7D12">
      <w:pPr>
        <w:spacing w:after="0"/>
        <w:ind w:firstLine="720"/>
        <w:jc w:val="both"/>
        <w:rPr>
          <w:rFonts w:ascii="Arial" w:hAnsi="Arial" w:cs="Arial"/>
          <w:sz w:val="18"/>
          <w:szCs w:val="18"/>
        </w:rPr>
      </w:pPr>
      <w:r w:rsidRPr="00AC7D12">
        <w:rPr>
          <w:rFonts w:ascii="Arial" w:hAnsi="Arial" w:cs="Arial"/>
          <w:sz w:val="18"/>
          <w:szCs w:val="18"/>
        </w:rPr>
        <w:t>3) 0,0 тысяч рублей на 2027 год.</w:t>
      </w:r>
    </w:p>
    <w:p w:rsidR="00AC7D12" w:rsidRPr="00AC7D12" w:rsidRDefault="00AC7D12" w:rsidP="00AC7D12">
      <w:pPr>
        <w:tabs>
          <w:tab w:val="left" w:pos="2579"/>
        </w:tabs>
        <w:spacing w:after="0"/>
        <w:ind w:firstLine="720"/>
        <w:jc w:val="both"/>
        <w:rPr>
          <w:rFonts w:ascii="Arial" w:hAnsi="Arial" w:cs="Arial"/>
          <w:sz w:val="18"/>
          <w:szCs w:val="18"/>
        </w:rPr>
      </w:pPr>
      <w:r w:rsidRPr="00AC7D12">
        <w:rPr>
          <w:rFonts w:ascii="Arial" w:hAnsi="Arial" w:cs="Arial"/>
          <w:sz w:val="18"/>
          <w:szCs w:val="18"/>
        </w:rPr>
        <w:tab/>
      </w:r>
    </w:p>
    <w:p w:rsidR="00AC7D12" w:rsidRPr="00AC7D12" w:rsidRDefault="00AC7D12" w:rsidP="00876F7B">
      <w:pPr>
        <w:spacing w:after="0"/>
        <w:ind w:firstLine="720"/>
        <w:jc w:val="both"/>
        <w:rPr>
          <w:rFonts w:ascii="Arial" w:hAnsi="Arial" w:cs="Arial"/>
          <w:b/>
          <w:bCs/>
          <w:sz w:val="18"/>
          <w:szCs w:val="18"/>
        </w:rPr>
      </w:pPr>
      <w:r w:rsidRPr="00AC7D12">
        <w:rPr>
          <w:rFonts w:ascii="Arial" w:hAnsi="Arial" w:cs="Arial"/>
          <w:b/>
          <w:bCs/>
          <w:sz w:val="18"/>
          <w:szCs w:val="18"/>
        </w:rPr>
        <w:t>Статья 13. Муницип</w:t>
      </w:r>
      <w:r w:rsidR="00876F7B">
        <w:rPr>
          <w:rFonts w:ascii="Arial" w:hAnsi="Arial" w:cs="Arial"/>
          <w:b/>
          <w:bCs/>
          <w:sz w:val="18"/>
          <w:szCs w:val="18"/>
        </w:rPr>
        <w:t>альные внутренние заимствования</w:t>
      </w:r>
    </w:p>
    <w:p w:rsidR="00AC7D12" w:rsidRPr="00AC7D12" w:rsidRDefault="00AC7D12" w:rsidP="00AC7D12">
      <w:pPr>
        <w:spacing w:after="0"/>
        <w:ind w:firstLine="720"/>
        <w:jc w:val="both"/>
        <w:rPr>
          <w:rFonts w:ascii="Arial" w:hAnsi="Arial" w:cs="Arial"/>
          <w:sz w:val="18"/>
          <w:szCs w:val="18"/>
        </w:rPr>
      </w:pPr>
      <w:r w:rsidRPr="00AC7D12">
        <w:rPr>
          <w:rFonts w:ascii="Arial" w:hAnsi="Arial" w:cs="Arial"/>
          <w:sz w:val="18"/>
          <w:szCs w:val="18"/>
        </w:rPr>
        <w:t>Муниципальные внутренние заимствования Краснополянского сельского поселения Байкаловского муниципального района Свердловской области на 2025 год и плановый период 2026 и 2027 годов не предусмотрены.</w:t>
      </w:r>
    </w:p>
    <w:p w:rsidR="00AC7D12" w:rsidRPr="00AC7D12" w:rsidRDefault="00AC7D12" w:rsidP="00AC7D12">
      <w:pPr>
        <w:spacing w:after="0"/>
        <w:ind w:firstLine="720"/>
        <w:jc w:val="both"/>
        <w:rPr>
          <w:rFonts w:ascii="Arial" w:hAnsi="Arial" w:cs="Arial"/>
          <w:sz w:val="18"/>
          <w:szCs w:val="18"/>
        </w:rPr>
      </w:pPr>
    </w:p>
    <w:p w:rsidR="00AC7D12" w:rsidRPr="00AC7D12" w:rsidRDefault="00AC7D12" w:rsidP="00AC7D12">
      <w:pPr>
        <w:spacing w:after="0"/>
        <w:jc w:val="both"/>
        <w:rPr>
          <w:rFonts w:ascii="Arial" w:hAnsi="Arial" w:cs="Arial"/>
          <w:b/>
          <w:bCs/>
          <w:sz w:val="18"/>
          <w:szCs w:val="18"/>
        </w:rPr>
      </w:pPr>
      <w:r w:rsidRPr="00AC7D12">
        <w:rPr>
          <w:rFonts w:ascii="Arial" w:hAnsi="Arial" w:cs="Arial"/>
          <w:b/>
          <w:bCs/>
          <w:sz w:val="18"/>
          <w:szCs w:val="18"/>
        </w:rPr>
        <w:t xml:space="preserve">         Ста</w:t>
      </w:r>
      <w:r w:rsidR="00876F7B">
        <w:rPr>
          <w:rFonts w:ascii="Arial" w:hAnsi="Arial" w:cs="Arial"/>
          <w:b/>
          <w:bCs/>
          <w:sz w:val="18"/>
          <w:szCs w:val="18"/>
        </w:rPr>
        <w:t xml:space="preserve">тья 14. Муниципальные гарантии </w:t>
      </w:r>
    </w:p>
    <w:p w:rsidR="00AC7D12" w:rsidRPr="00AC7D12" w:rsidRDefault="00AC7D12" w:rsidP="00AC7D12">
      <w:pPr>
        <w:spacing w:after="0"/>
        <w:ind w:firstLine="709"/>
        <w:jc w:val="both"/>
        <w:rPr>
          <w:rFonts w:ascii="Arial" w:hAnsi="Arial" w:cs="Arial"/>
          <w:sz w:val="18"/>
          <w:szCs w:val="18"/>
        </w:rPr>
      </w:pPr>
      <w:r w:rsidRPr="00AC7D12">
        <w:rPr>
          <w:rFonts w:ascii="Arial" w:hAnsi="Arial" w:cs="Arial"/>
          <w:sz w:val="18"/>
          <w:szCs w:val="18"/>
        </w:rPr>
        <w:t>Бюджетные ассигнования на исполнение муниципальных гарантий Краснополянского сельского поселения Байкаловского муниципального района Свердловской области в валюте Российской Федерации по возможным гарантийным случаям на 2025 год и плановый период 2026 и 2027 годов не предусмотрены.</w:t>
      </w:r>
    </w:p>
    <w:p w:rsidR="00AC7D12" w:rsidRPr="00AC7D12" w:rsidRDefault="00AC7D12" w:rsidP="00AC7D12">
      <w:pPr>
        <w:spacing w:after="0"/>
        <w:ind w:firstLine="720"/>
        <w:jc w:val="both"/>
        <w:rPr>
          <w:rFonts w:ascii="Arial" w:hAnsi="Arial" w:cs="Arial"/>
          <w:sz w:val="18"/>
          <w:szCs w:val="18"/>
        </w:rPr>
      </w:pPr>
      <w:r w:rsidRPr="00AC7D12">
        <w:rPr>
          <w:rFonts w:ascii="Arial" w:hAnsi="Arial" w:cs="Arial"/>
          <w:sz w:val="18"/>
          <w:szCs w:val="18"/>
        </w:rPr>
        <w:t>Бюджетные ассигнования на исполнение муниципальных гарантий Краснополянского сельского поселения Байкаловского муниципального района Свердловской области в иностранной валюте по возможным гарантийным случаям на 2025 год и плановый период 2026 и 2027 годов не предусмотрены.</w:t>
      </w:r>
    </w:p>
    <w:p w:rsidR="00AC7D12" w:rsidRPr="00AC7D12" w:rsidRDefault="00AC7D12" w:rsidP="00AC7D12">
      <w:pPr>
        <w:spacing w:after="0"/>
        <w:ind w:firstLine="720"/>
        <w:jc w:val="both"/>
        <w:rPr>
          <w:rFonts w:ascii="Arial" w:hAnsi="Arial" w:cs="Arial"/>
          <w:sz w:val="18"/>
          <w:szCs w:val="18"/>
        </w:rPr>
      </w:pPr>
    </w:p>
    <w:p w:rsidR="00AC7D12" w:rsidRPr="00AC7D12" w:rsidRDefault="00AC7D12" w:rsidP="00876F7B">
      <w:pPr>
        <w:spacing w:after="0"/>
        <w:jc w:val="center"/>
        <w:rPr>
          <w:rFonts w:ascii="Arial" w:hAnsi="Arial" w:cs="Arial"/>
          <w:b/>
          <w:bCs/>
          <w:iCs/>
          <w:sz w:val="18"/>
          <w:szCs w:val="18"/>
        </w:rPr>
      </w:pPr>
      <w:r w:rsidRPr="00AC7D12">
        <w:rPr>
          <w:rFonts w:ascii="Arial" w:hAnsi="Arial" w:cs="Arial"/>
          <w:b/>
          <w:bCs/>
          <w:iCs/>
          <w:sz w:val="18"/>
          <w:szCs w:val="18"/>
        </w:rPr>
        <w:t>Глава 5. ПОСТУП</w:t>
      </w:r>
      <w:r w:rsidR="00876F7B">
        <w:rPr>
          <w:rFonts w:ascii="Arial" w:hAnsi="Arial" w:cs="Arial"/>
          <w:b/>
          <w:bCs/>
          <w:iCs/>
          <w:sz w:val="18"/>
          <w:szCs w:val="18"/>
        </w:rPr>
        <w:t xml:space="preserve">ЛЕНИЯ ИЗ ИСТОЧНИКОВ ВНУТРЕННЕГО </w:t>
      </w:r>
      <w:r w:rsidRPr="00AC7D12">
        <w:rPr>
          <w:rFonts w:ascii="Arial" w:hAnsi="Arial" w:cs="Arial"/>
          <w:b/>
          <w:bCs/>
          <w:iCs/>
          <w:sz w:val="18"/>
          <w:szCs w:val="18"/>
        </w:rPr>
        <w:t>ФИНАНСИРОВАНИЯ ДЕФИЦИТА БЮДЖЕТА</w:t>
      </w:r>
    </w:p>
    <w:p w:rsidR="00AC7D12" w:rsidRPr="00AC7D12" w:rsidRDefault="00AC7D12" w:rsidP="00AC7D12">
      <w:pPr>
        <w:tabs>
          <w:tab w:val="left" w:pos="2611"/>
        </w:tabs>
        <w:spacing w:after="0"/>
        <w:rPr>
          <w:rFonts w:ascii="Arial" w:hAnsi="Arial" w:cs="Arial"/>
          <w:b/>
          <w:bCs/>
          <w:iCs/>
          <w:sz w:val="18"/>
          <w:szCs w:val="18"/>
        </w:rPr>
      </w:pPr>
      <w:r w:rsidRPr="00AC7D12">
        <w:rPr>
          <w:rFonts w:ascii="Arial" w:hAnsi="Arial" w:cs="Arial"/>
          <w:b/>
          <w:bCs/>
          <w:iCs/>
          <w:sz w:val="18"/>
          <w:szCs w:val="18"/>
        </w:rPr>
        <w:tab/>
      </w:r>
    </w:p>
    <w:p w:rsidR="00AC7D12" w:rsidRPr="00876F7B" w:rsidRDefault="00AC7D12" w:rsidP="00876F7B">
      <w:pPr>
        <w:spacing w:after="0"/>
        <w:rPr>
          <w:rFonts w:ascii="Arial" w:hAnsi="Arial" w:cs="Arial"/>
          <w:b/>
          <w:bCs/>
          <w:iCs/>
          <w:sz w:val="18"/>
          <w:szCs w:val="18"/>
        </w:rPr>
      </w:pPr>
      <w:r w:rsidRPr="00AC7D12">
        <w:rPr>
          <w:rFonts w:ascii="Arial" w:hAnsi="Arial" w:cs="Arial"/>
          <w:b/>
          <w:bCs/>
          <w:iCs/>
          <w:sz w:val="18"/>
          <w:szCs w:val="18"/>
        </w:rPr>
        <w:t xml:space="preserve">         Статья 15. Свод ист</w:t>
      </w:r>
      <w:r w:rsidR="00876F7B">
        <w:rPr>
          <w:rFonts w:ascii="Arial" w:hAnsi="Arial" w:cs="Arial"/>
          <w:b/>
          <w:bCs/>
          <w:iCs/>
          <w:sz w:val="18"/>
          <w:szCs w:val="18"/>
        </w:rPr>
        <w:t xml:space="preserve">очников финансирования дефицита  муниципального бюджета </w:t>
      </w:r>
    </w:p>
    <w:p w:rsidR="00AC7D12" w:rsidRPr="00AC7D12" w:rsidRDefault="00AC7D12" w:rsidP="00AC7D12">
      <w:pPr>
        <w:pStyle w:val="a9"/>
        <w:rPr>
          <w:rFonts w:ascii="Arial" w:hAnsi="Arial" w:cs="Arial"/>
          <w:sz w:val="18"/>
          <w:szCs w:val="18"/>
        </w:rPr>
      </w:pPr>
      <w:r w:rsidRPr="00AC7D12">
        <w:rPr>
          <w:rFonts w:ascii="Arial" w:hAnsi="Arial" w:cs="Arial"/>
          <w:sz w:val="18"/>
          <w:szCs w:val="18"/>
        </w:rPr>
        <w:t xml:space="preserve">         Утвердить свод источников финансирования дефицита муниципального бюджета на 2025 год и плановый период 2026 и 2027 годов (приложение 7).  </w:t>
      </w:r>
    </w:p>
    <w:p w:rsidR="00AC7D12" w:rsidRPr="00AC7D12" w:rsidRDefault="00AC7D12" w:rsidP="00AC7D12">
      <w:pPr>
        <w:pStyle w:val="a9"/>
        <w:rPr>
          <w:rFonts w:ascii="Arial" w:hAnsi="Arial" w:cs="Arial"/>
          <w:sz w:val="18"/>
          <w:szCs w:val="18"/>
        </w:rPr>
      </w:pPr>
      <w:r w:rsidRPr="00AC7D12">
        <w:rPr>
          <w:rFonts w:ascii="Arial" w:hAnsi="Arial" w:cs="Arial"/>
          <w:sz w:val="18"/>
          <w:szCs w:val="18"/>
        </w:rPr>
        <w:t xml:space="preserve">                                           </w:t>
      </w:r>
    </w:p>
    <w:p w:rsidR="00AC7D12" w:rsidRPr="00AC7D12" w:rsidRDefault="00AC7D12" w:rsidP="00AC7D12">
      <w:pPr>
        <w:pStyle w:val="a9"/>
        <w:jc w:val="center"/>
        <w:rPr>
          <w:rFonts w:ascii="Arial" w:hAnsi="Arial" w:cs="Arial"/>
          <w:b/>
          <w:bCs/>
          <w:iCs/>
          <w:sz w:val="18"/>
          <w:szCs w:val="18"/>
        </w:rPr>
      </w:pPr>
      <w:r w:rsidRPr="00AC7D12">
        <w:rPr>
          <w:rFonts w:ascii="Arial" w:hAnsi="Arial" w:cs="Arial"/>
          <w:b/>
          <w:bCs/>
          <w:iCs/>
          <w:sz w:val="18"/>
          <w:szCs w:val="18"/>
        </w:rPr>
        <w:t>Глава 6. ЗАКЛЮЧИТЕЛЬНЫЕ ПОЛОЖЕНИЯ</w:t>
      </w:r>
    </w:p>
    <w:p w:rsidR="00AC7D12" w:rsidRPr="00AC7D12" w:rsidRDefault="00AC7D12" w:rsidP="00AC7D12">
      <w:pPr>
        <w:pStyle w:val="a9"/>
        <w:jc w:val="center"/>
        <w:rPr>
          <w:rFonts w:ascii="Arial" w:hAnsi="Arial" w:cs="Arial"/>
          <w:b/>
          <w:bCs/>
          <w:iCs/>
          <w:sz w:val="18"/>
          <w:szCs w:val="18"/>
        </w:rPr>
      </w:pPr>
    </w:p>
    <w:p w:rsidR="00AC7D12" w:rsidRPr="00876F7B" w:rsidRDefault="00AC7D12" w:rsidP="00876F7B">
      <w:pPr>
        <w:pStyle w:val="a9"/>
        <w:jc w:val="left"/>
        <w:rPr>
          <w:rFonts w:ascii="Arial" w:hAnsi="Arial" w:cs="Arial"/>
          <w:b/>
          <w:bCs/>
          <w:iCs/>
          <w:sz w:val="18"/>
          <w:szCs w:val="18"/>
        </w:rPr>
      </w:pPr>
      <w:r w:rsidRPr="00AC7D12">
        <w:rPr>
          <w:rFonts w:ascii="Arial" w:hAnsi="Arial" w:cs="Arial"/>
          <w:b/>
          <w:bCs/>
          <w:iCs/>
          <w:sz w:val="18"/>
          <w:szCs w:val="18"/>
        </w:rPr>
        <w:t xml:space="preserve">         Статья 16. Основания для внесения</w:t>
      </w:r>
      <w:r w:rsidR="00876F7B">
        <w:rPr>
          <w:rFonts w:ascii="Arial" w:hAnsi="Arial" w:cs="Arial"/>
          <w:b/>
          <w:bCs/>
          <w:iCs/>
          <w:sz w:val="18"/>
          <w:szCs w:val="18"/>
        </w:rPr>
        <w:t xml:space="preserve"> изменений в показатели сводной   </w:t>
      </w:r>
      <w:r w:rsidRPr="00AC7D12">
        <w:rPr>
          <w:rFonts w:ascii="Arial" w:hAnsi="Arial" w:cs="Arial"/>
          <w:b/>
          <w:bCs/>
          <w:iCs/>
          <w:sz w:val="18"/>
          <w:szCs w:val="18"/>
        </w:rPr>
        <w:t>бюд</w:t>
      </w:r>
      <w:r w:rsidR="00876F7B">
        <w:rPr>
          <w:rFonts w:ascii="Arial" w:hAnsi="Arial" w:cs="Arial"/>
          <w:b/>
          <w:bCs/>
          <w:iCs/>
          <w:sz w:val="18"/>
          <w:szCs w:val="18"/>
        </w:rPr>
        <w:t>жетной росписи местного бюджета</w:t>
      </w:r>
    </w:p>
    <w:p w:rsidR="00AC7D12" w:rsidRPr="00AC7D12" w:rsidRDefault="00AC7D12" w:rsidP="00AC7D12">
      <w:pPr>
        <w:pStyle w:val="a9"/>
        <w:rPr>
          <w:rFonts w:ascii="Arial" w:hAnsi="Arial" w:cs="Arial"/>
          <w:sz w:val="18"/>
          <w:szCs w:val="18"/>
        </w:rPr>
      </w:pPr>
      <w:r w:rsidRPr="00AC7D12">
        <w:rPr>
          <w:rFonts w:ascii="Arial" w:hAnsi="Arial" w:cs="Arial"/>
          <w:sz w:val="18"/>
          <w:szCs w:val="18"/>
        </w:rPr>
        <w:t xml:space="preserve">           </w:t>
      </w:r>
      <w:proofErr w:type="gramStart"/>
      <w:r w:rsidRPr="00AC7D12">
        <w:rPr>
          <w:rFonts w:ascii="Arial" w:hAnsi="Arial" w:cs="Arial"/>
          <w:sz w:val="18"/>
          <w:szCs w:val="18"/>
        </w:rPr>
        <w:t>В ходе исполнения местного бюджет</w:t>
      </w:r>
      <w:r w:rsidR="00876F7B">
        <w:rPr>
          <w:rFonts w:ascii="Arial" w:hAnsi="Arial" w:cs="Arial"/>
          <w:sz w:val="18"/>
          <w:szCs w:val="18"/>
        </w:rPr>
        <w:t xml:space="preserve">а показатели сводной бюджетной  </w:t>
      </w:r>
      <w:r w:rsidRPr="00AC7D12">
        <w:rPr>
          <w:rFonts w:ascii="Arial" w:hAnsi="Arial" w:cs="Arial"/>
          <w:sz w:val="18"/>
          <w:szCs w:val="18"/>
        </w:rPr>
        <w:t xml:space="preserve">росписи могут быть изменены в соответствии с решениями руководителя финансового органа без внесения изменений в настоящее Решение о бюджете в случаях, предусмотренных Бюджетным кодексом Российской Федерации, решением Думы Краснополянского сельского поселения от 23.08.2024 № 90 «Об утверждении Положения о бюджетном процессе в </w:t>
      </w:r>
      <w:proofErr w:type="spellStart"/>
      <w:r w:rsidRPr="00AC7D12">
        <w:rPr>
          <w:rFonts w:ascii="Arial" w:hAnsi="Arial" w:cs="Arial"/>
          <w:sz w:val="18"/>
          <w:szCs w:val="18"/>
        </w:rPr>
        <w:t>Краснополянском</w:t>
      </w:r>
      <w:proofErr w:type="spellEnd"/>
      <w:r w:rsidRPr="00AC7D12">
        <w:rPr>
          <w:rFonts w:ascii="Arial" w:hAnsi="Arial" w:cs="Arial"/>
          <w:sz w:val="18"/>
          <w:szCs w:val="18"/>
        </w:rPr>
        <w:t xml:space="preserve"> сельском поселении Байкаловского муниципального района Свердловской области».</w:t>
      </w:r>
      <w:proofErr w:type="gramEnd"/>
    </w:p>
    <w:p w:rsidR="00AC7D12" w:rsidRPr="00AC7D12" w:rsidRDefault="00AC7D12" w:rsidP="00AC7D12">
      <w:pPr>
        <w:spacing w:after="0"/>
        <w:ind w:firstLine="709"/>
        <w:jc w:val="both"/>
        <w:rPr>
          <w:rFonts w:ascii="Arial" w:hAnsi="Arial" w:cs="Arial"/>
          <w:sz w:val="18"/>
          <w:szCs w:val="18"/>
          <w:lang w:eastAsia="x-none"/>
        </w:rPr>
      </w:pPr>
    </w:p>
    <w:p w:rsidR="00AC7D12" w:rsidRPr="00AC7D12" w:rsidRDefault="00AC7D12" w:rsidP="00876F7B">
      <w:pPr>
        <w:spacing w:after="0"/>
        <w:ind w:firstLine="709"/>
        <w:jc w:val="both"/>
        <w:rPr>
          <w:rFonts w:ascii="Arial" w:hAnsi="Arial" w:cs="Arial"/>
          <w:b/>
          <w:bCs/>
          <w:sz w:val="18"/>
          <w:szCs w:val="18"/>
          <w:lang w:eastAsia="x-none"/>
        </w:rPr>
      </w:pPr>
      <w:r w:rsidRPr="00AC7D12">
        <w:rPr>
          <w:rFonts w:ascii="Arial" w:hAnsi="Arial" w:cs="Arial"/>
          <w:b/>
          <w:bCs/>
          <w:sz w:val="18"/>
          <w:szCs w:val="18"/>
          <w:lang w:eastAsia="x-none"/>
        </w:rPr>
        <w:t>Статья 17. Зачисление средств от</w:t>
      </w:r>
      <w:r w:rsidR="00876F7B">
        <w:rPr>
          <w:rFonts w:ascii="Arial" w:hAnsi="Arial" w:cs="Arial"/>
          <w:b/>
          <w:bCs/>
          <w:sz w:val="18"/>
          <w:szCs w:val="18"/>
          <w:lang w:eastAsia="x-none"/>
        </w:rPr>
        <w:t xml:space="preserve"> приносящей доход деятельности,  </w:t>
      </w:r>
      <w:r w:rsidRPr="00AC7D12">
        <w:rPr>
          <w:rFonts w:ascii="Arial" w:hAnsi="Arial" w:cs="Arial"/>
          <w:b/>
          <w:bCs/>
          <w:sz w:val="18"/>
          <w:szCs w:val="18"/>
        </w:rPr>
        <w:t>получаемых муниципальными казенными учреждениями</w:t>
      </w:r>
    </w:p>
    <w:p w:rsidR="00AC7D12" w:rsidRPr="00AC7D12" w:rsidRDefault="00AC7D12" w:rsidP="00AC7D12">
      <w:pPr>
        <w:pStyle w:val="a9"/>
        <w:rPr>
          <w:rFonts w:ascii="Arial" w:hAnsi="Arial" w:cs="Arial"/>
          <w:sz w:val="18"/>
          <w:szCs w:val="18"/>
        </w:rPr>
      </w:pPr>
      <w:r w:rsidRPr="00AC7D12">
        <w:rPr>
          <w:rFonts w:ascii="Arial" w:hAnsi="Arial" w:cs="Arial"/>
          <w:sz w:val="18"/>
          <w:szCs w:val="18"/>
        </w:rPr>
        <w:lastRenderedPageBreak/>
        <w:t xml:space="preserve">           Средства от приносящей доход деятельности, получаемые муниципальными казенными учреждениями, а также безвозмездные поступления от физических и юридических лиц (в том числе добровольные пожертвования), зачисляются в доходы бюджета Краснополянского сельского поселения.</w:t>
      </w:r>
    </w:p>
    <w:p w:rsidR="00AC7D12" w:rsidRPr="00AC7D12" w:rsidRDefault="00AC7D12" w:rsidP="00AC7D12">
      <w:pPr>
        <w:pStyle w:val="a9"/>
        <w:jc w:val="center"/>
        <w:rPr>
          <w:rFonts w:ascii="Arial" w:hAnsi="Arial" w:cs="Arial"/>
          <w:sz w:val="18"/>
          <w:szCs w:val="18"/>
        </w:rPr>
      </w:pPr>
    </w:p>
    <w:p w:rsidR="00AC7D12" w:rsidRPr="00AC7D12" w:rsidRDefault="00AC7D12" w:rsidP="00AC7D12">
      <w:pPr>
        <w:pStyle w:val="a9"/>
        <w:jc w:val="left"/>
        <w:rPr>
          <w:rFonts w:ascii="Arial" w:hAnsi="Arial" w:cs="Arial"/>
          <w:b/>
          <w:bCs/>
          <w:sz w:val="18"/>
          <w:szCs w:val="18"/>
        </w:rPr>
      </w:pPr>
      <w:r w:rsidRPr="00AC7D12">
        <w:rPr>
          <w:rFonts w:ascii="Arial" w:hAnsi="Arial" w:cs="Arial"/>
          <w:b/>
          <w:bCs/>
          <w:sz w:val="18"/>
          <w:szCs w:val="18"/>
        </w:rPr>
        <w:t xml:space="preserve">         Статья 18. Сроки возврата ост</w:t>
      </w:r>
      <w:r w:rsidR="00876F7B">
        <w:rPr>
          <w:rFonts w:ascii="Arial" w:hAnsi="Arial" w:cs="Arial"/>
          <w:b/>
          <w:bCs/>
          <w:sz w:val="18"/>
          <w:szCs w:val="18"/>
        </w:rPr>
        <w:t xml:space="preserve">атков межбюджетных трансфертов,  </w:t>
      </w:r>
      <w:r w:rsidRPr="00AC7D12">
        <w:rPr>
          <w:rFonts w:ascii="Arial" w:hAnsi="Arial" w:cs="Arial"/>
          <w:b/>
          <w:bCs/>
          <w:sz w:val="18"/>
          <w:szCs w:val="18"/>
        </w:rPr>
        <w:t>предоставленных из бюдж</w:t>
      </w:r>
      <w:r w:rsidR="00876F7B">
        <w:rPr>
          <w:rFonts w:ascii="Arial" w:hAnsi="Arial" w:cs="Arial"/>
          <w:b/>
          <w:bCs/>
          <w:sz w:val="18"/>
          <w:szCs w:val="18"/>
        </w:rPr>
        <w:t>ета сельского поселения бюджету  муниципального района</w:t>
      </w:r>
    </w:p>
    <w:p w:rsidR="00AC7D12" w:rsidRPr="00AC7D12" w:rsidRDefault="00AC7D12" w:rsidP="00876F7B">
      <w:pPr>
        <w:pStyle w:val="a9"/>
        <w:rPr>
          <w:rFonts w:ascii="Arial" w:hAnsi="Arial" w:cs="Arial"/>
          <w:sz w:val="18"/>
          <w:szCs w:val="18"/>
        </w:rPr>
      </w:pPr>
      <w:r w:rsidRPr="00AC7D12">
        <w:rPr>
          <w:rFonts w:ascii="Arial" w:hAnsi="Arial" w:cs="Arial"/>
          <w:sz w:val="18"/>
          <w:szCs w:val="18"/>
        </w:rPr>
        <w:t xml:space="preserve">           Установить, что не использованные по состоянию на 1 января 2025 года остатки межбюджетных трансфертов, предоставленных из бюджета сельского поселения бюджету муниципального района в форме иных межбюджетных трансфертов, имеющих целевое назначение, подлежат возврату в бюджет сельского поселения в течение 15 рабочих дней 2025 года.</w:t>
      </w:r>
    </w:p>
    <w:p w:rsidR="00AC7D12" w:rsidRPr="00AC7D12" w:rsidRDefault="00AC7D12" w:rsidP="00876F7B">
      <w:pPr>
        <w:pStyle w:val="a9"/>
        <w:rPr>
          <w:rFonts w:ascii="Arial" w:hAnsi="Arial" w:cs="Arial"/>
          <w:sz w:val="18"/>
          <w:szCs w:val="18"/>
        </w:rPr>
      </w:pPr>
    </w:p>
    <w:p w:rsidR="00AC7D12" w:rsidRPr="00876F7B" w:rsidRDefault="00876F7B" w:rsidP="00876F7B">
      <w:pPr>
        <w:pStyle w:val="a9"/>
        <w:rPr>
          <w:rFonts w:ascii="Arial" w:hAnsi="Arial" w:cs="Arial"/>
          <w:b/>
          <w:bCs/>
          <w:sz w:val="18"/>
          <w:szCs w:val="18"/>
        </w:rPr>
      </w:pPr>
      <w:r>
        <w:rPr>
          <w:rFonts w:ascii="Arial" w:hAnsi="Arial" w:cs="Arial"/>
          <w:sz w:val="18"/>
          <w:szCs w:val="18"/>
        </w:rPr>
        <w:t xml:space="preserve"> </w:t>
      </w:r>
      <w:r w:rsidR="00AC7D12" w:rsidRPr="00AC7D12">
        <w:rPr>
          <w:rFonts w:ascii="Arial" w:hAnsi="Arial" w:cs="Arial"/>
          <w:sz w:val="18"/>
          <w:szCs w:val="18"/>
        </w:rPr>
        <w:t xml:space="preserve">         </w:t>
      </w:r>
      <w:r w:rsidR="00AC7D12" w:rsidRPr="00AC7D12">
        <w:rPr>
          <w:rFonts w:ascii="Arial" w:hAnsi="Arial" w:cs="Arial"/>
          <w:b/>
          <w:bCs/>
          <w:sz w:val="18"/>
          <w:szCs w:val="18"/>
        </w:rPr>
        <w:t>Статья 19. Вступ</w:t>
      </w:r>
      <w:r>
        <w:rPr>
          <w:rFonts w:ascii="Arial" w:hAnsi="Arial" w:cs="Arial"/>
          <w:b/>
          <w:bCs/>
          <w:sz w:val="18"/>
          <w:szCs w:val="18"/>
        </w:rPr>
        <w:t>ление в силу настоящего Решения</w:t>
      </w:r>
      <w:r w:rsidR="00AC7D12" w:rsidRPr="00AC7D12">
        <w:rPr>
          <w:rFonts w:ascii="Arial" w:hAnsi="Arial" w:cs="Arial"/>
          <w:sz w:val="18"/>
          <w:szCs w:val="18"/>
        </w:rPr>
        <w:t xml:space="preserve">                  </w:t>
      </w:r>
    </w:p>
    <w:p w:rsidR="00AC7D12" w:rsidRPr="00AC7D12" w:rsidRDefault="00876F7B" w:rsidP="00876F7B">
      <w:pPr>
        <w:pStyle w:val="22"/>
        <w:spacing w:after="0" w:line="240" w:lineRule="auto"/>
        <w:jc w:val="both"/>
        <w:rPr>
          <w:rFonts w:ascii="Arial" w:hAnsi="Arial" w:cs="Arial"/>
          <w:sz w:val="18"/>
          <w:szCs w:val="18"/>
        </w:rPr>
      </w:pPr>
      <w:r>
        <w:rPr>
          <w:rFonts w:ascii="Arial" w:hAnsi="Arial" w:cs="Arial"/>
          <w:sz w:val="18"/>
          <w:szCs w:val="18"/>
        </w:rPr>
        <w:t xml:space="preserve">           </w:t>
      </w:r>
      <w:r w:rsidR="00AC7D12" w:rsidRPr="00AC7D12">
        <w:rPr>
          <w:rFonts w:ascii="Arial" w:hAnsi="Arial" w:cs="Arial"/>
          <w:sz w:val="18"/>
          <w:szCs w:val="18"/>
        </w:rPr>
        <w:t>Настоящее решение вступает в силу</w:t>
      </w:r>
      <w:r>
        <w:rPr>
          <w:rFonts w:ascii="Arial" w:hAnsi="Arial" w:cs="Arial"/>
          <w:sz w:val="18"/>
          <w:szCs w:val="18"/>
        </w:rPr>
        <w:t xml:space="preserve"> с 1 января 2025 года, подлежит </w:t>
      </w:r>
      <w:r w:rsidR="00AC7D12" w:rsidRPr="00AC7D12">
        <w:rPr>
          <w:rFonts w:ascii="Arial" w:hAnsi="Arial" w:cs="Arial"/>
          <w:sz w:val="18"/>
          <w:szCs w:val="18"/>
        </w:rPr>
        <w:t>официальному опубликованию в средствах массовой информации и размещению на официальных сайтах Администрации Краснополянского сельского поселения и Думы Краснополянского сельского поселения в сети Интернет.</w:t>
      </w:r>
    </w:p>
    <w:p w:rsidR="00AC7D12" w:rsidRPr="00AC7D12" w:rsidRDefault="00AC7D12" w:rsidP="00876F7B">
      <w:pPr>
        <w:pStyle w:val="22"/>
        <w:spacing w:after="0" w:line="240" w:lineRule="auto"/>
        <w:jc w:val="both"/>
        <w:rPr>
          <w:rFonts w:ascii="Arial" w:hAnsi="Arial" w:cs="Arial"/>
          <w:sz w:val="18"/>
          <w:szCs w:val="18"/>
        </w:rPr>
      </w:pPr>
    </w:p>
    <w:p w:rsidR="00AC7D12" w:rsidRPr="00AC7D12" w:rsidRDefault="00AC7D12" w:rsidP="00876F7B">
      <w:pPr>
        <w:pStyle w:val="22"/>
        <w:spacing w:after="0" w:line="240" w:lineRule="auto"/>
        <w:jc w:val="both"/>
        <w:rPr>
          <w:rFonts w:ascii="Arial" w:hAnsi="Arial" w:cs="Arial"/>
          <w:b/>
          <w:bCs/>
          <w:sz w:val="18"/>
          <w:szCs w:val="18"/>
        </w:rPr>
      </w:pPr>
      <w:r w:rsidRPr="00AC7D12">
        <w:rPr>
          <w:rFonts w:ascii="Arial" w:hAnsi="Arial" w:cs="Arial"/>
          <w:sz w:val="18"/>
          <w:szCs w:val="18"/>
        </w:rPr>
        <w:t xml:space="preserve">         </w:t>
      </w:r>
      <w:r w:rsidRPr="00AC7D12">
        <w:rPr>
          <w:rFonts w:ascii="Arial" w:hAnsi="Arial" w:cs="Arial"/>
          <w:b/>
          <w:bCs/>
          <w:sz w:val="18"/>
          <w:szCs w:val="18"/>
        </w:rPr>
        <w:t>Статья 20. Осуществление к</w:t>
      </w:r>
      <w:r w:rsidR="00876F7B">
        <w:rPr>
          <w:rFonts w:ascii="Arial" w:hAnsi="Arial" w:cs="Arial"/>
          <w:b/>
          <w:bCs/>
          <w:sz w:val="18"/>
          <w:szCs w:val="18"/>
        </w:rPr>
        <w:t>онтроля над выполнением Решения</w:t>
      </w:r>
    </w:p>
    <w:p w:rsidR="00AC7D12" w:rsidRPr="00AC7D12" w:rsidRDefault="00AC7D12" w:rsidP="00876F7B">
      <w:pPr>
        <w:pStyle w:val="a9"/>
        <w:rPr>
          <w:rFonts w:ascii="Arial" w:hAnsi="Arial" w:cs="Arial"/>
          <w:sz w:val="18"/>
          <w:szCs w:val="18"/>
        </w:rPr>
      </w:pPr>
      <w:r w:rsidRPr="00AC7D12">
        <w:rPr>
          <w:rFonts w:ascii="Arial" w:hAnsi="Arial" w:cs="Arial"/>
          <w:sz w:val="18"/>
          <w:szCs w:val="18"/>
        </w:rPr>
        <w:t xml:space="preserve">           Контроль над выполнением данного решения возложить на постоянную комиссию по экономической политике и муниципальной собственности (Брызгалова В.М.). </w:t>
      </w:r>
    </w:p>
    <w:p w:rsidR="00AC7D12" w:rsidRPr="00AC7D12" w:rsidRDefault="00AC7D12" w:rsidP="00876F7B">
      <w:pPr>
        <w:spacing w:after="0" w:line="240" w:lineRule="auto"/>
        <w:jc w:val="both"/>
        <w:rPr>
          <w:rFonts w:ascii="Arial" w:hAnsi="Arial" w:cs="Arial"/>
          <w:sz w:val="18"/>
          <w:szCs w:val="18"/>
        </w:rPr>
      </w:pPr>
      <w:r w:rsidRPr="00AC7D12">
        <w:rPr>
          <w:rFonts w:ascii="Arial" w:hAnsi="Arial" w:cs="Arial"/>
          <w:sz w:val="18"/>
          <w:szCs w:val="18"/>
        </w:rPr>
        <w:t xml:space="preserve">   </w:t>
      </w:r>
    </w:p>
    <w:p w:rsidR="00AC7D12" w:rsidRPr="00AC7D12" w:rsidRDefault="00AC7D12" w:rsidP="00AC7D12">
      <w:pPr>
        <w:spacing w:after="0"/>
        <w:jc w:val="both"/>
        <w:rPr>
          <w:rFonts w:ascii="Arial" w:hAnsi="Arial" w:cs="Arial"/>
          <w:sz w:val="18"/>
          <w:szCs w:val="18"/>
        </w:rPr>
      </w:pPr>
      <w:r w:rsidRPr="00AC7D12">
        <w:rPr>
          <w:rFonts w:ascii="Arial" w:hAnsi="Arial" w:cs="Arial"/>
          <w:sz w:val="18"/>
          <w:szCs w:val="18"/>
        </w:rPr>
        <w:t>Предсе</w:t>
      </w:r>
      <w:r w:rsidR="00876F7B">
        <w:rPr>
          <w:rFonts w:ascii="Arial" w:hAnsi="Arial" w:cs="Arial"/>
          <w:sz w:val="18"/>
          <w:szCs w:val="18"/>
        </w:rPr>
        <w:t xml:space="preserve">датель Думы </w:t>
      </w:r>
      <w:r w:rsidRPr="00AC7D12">
        <w:rPr>
          <w:rFonts w:ascii="Arial" w:hAnsi="Arial" w:cs="Arial"/>
          <w:sz w:val="18"/>
          <w:szCs w:val="18"/>
        </w:rPr>
        <w:t xml:space="preserve">Краснополянского сельского поселения                                      </w:t>
      </w:r>
      <w:r w:rsidR="00876F7B">
        <w:rPr>
          <w:rFonts w:ascii="Arial" w:hAnsi="Arial" w:cs="Arial"/>
          <w:sz w:val="18"/>
          <w:szCs w:val="18"/>
        </w:rPr>
        <w:t xml:space="preserve">                                                                                                              </w:t>
      </w:r>
      <w:r w:rsidRPr="00AC7D12">
        <w:rPr>
          <w:rFonts w:ascii="Arial" w:hAnsi="Arial" w:cs="Arial"/>
          <w:sz w:val="18"/>
          <w:szCs w:val="18"/>
        </w:rPr>
        <w:t xml:space="preserve">   </w:t>
      </w:r>
      <w:proofErr w:type="spellStart"/>
      <w:r w:rsidRPr="00AC7D12">
        <w:rPr>
          <w:rFonts w:ascii="Arial" w:hAnsi="Arial" w:cs="Arial"/>
          <w:sz w:val="18"/>
          <w:szCs w:val="18"/>
        </w:rPr>
        <w:t>В.М.Брызгалова</w:t>
      </w:r>
      <w:proofErr w:type="spellEnd"/>
      <w:r w:rsidRPr="00AC7D12">
        <w:rPr>
          <w:rFonts w:ascii="Arial" w:hAnsi="Arial" w:cs="Arial"/>
          <w:sz w:val="18"/>
          <w:szCs w:val="18"/>
        </w:rPr>
        <w:t xml:space="preserve">                               </w:t>
      </w:r>
    </w:p>
    <w:p w:rsidR="00AC7D12" w:rsidRPr="00AC7D12" w:rsidRDefault="00AC7D12" w:rsidP="00AC7D12">
      <w:pPr>
        <w:spacing w:after="0"/>
        <w:jc w:val="both"/>
        <w:rPr>
          <w:rFonts w:ascii="Arial" w:hAnsi="Arial" w:cs="Arial"/>
          <w:sz w:val="18"/>
          <w:szCs w:val="18"/>
        </w:rPr>
      </w:pPr>
      <w:r w:rsidRPr="00AC7D12">
        <w:rPr>
          <w:rFonts w:ascii="Arial" w:hAnsi="Arial" w:cs="Arial"/>
          <w:sz w:val="18"/>
          <w:szCs w:val="18"/>
        </w:rPr>
        <w:t>«18» декабря 2024 года</w:t>
      </w:r>
    </w:p>
    <w:p w:rsidR="00AC7D12" w:rsidRPr="00AC7D12" w:rsidRDefault="00AC7D12" w:rsidP="00AC7D12">
      <w:pPr>
        <w:tabs>
          <w:tab w:val="left" w:pos="1461"/>
        </w:tabs>
        <w:spacing w:after="0"/>
        <w:jc w:val="both"/>
        <w:rPr>
          <w:rFonts w:ascii="Arial" w:hAnsi="Arial" w:cs="Arial"/>
          <w:sz w:val="18"/>
          <w:szCs w:val="18"/>
        </w:rPr>
      </w:pPr>
    </w:p>
    <w:p w:rsidR="00AC7D12" w:rsidRPr="00AC7D12" w:rsidRDefault="00876F7B" w:rsidP="00AC7D12">
      <w:pPr>
        <w:tabs>
          <w:tab w:val="left" w:pos="1461"/>
        </w:tabs>
        <w:spacing w:after="0"/>
        <w:jc w:val="both"/>
        <w:rPr>
          <w:rFonts w:ascii="Arial" w:hAnsi="Arial" w:cs="Arial"/>
          <w:sz w:val="18"/>
          <w:szCs w:val="18"/>
        </w:rPr>
      </w:pPr>
      <w:proofErr w:type="gramStart"/>
      <w:r>
        <w:rPr>
          <w:rFonts w:ascii="Arial" w:hAnsi="Arial" w:cs="Arial"/>
          <w:sz w:val="18"/>
          <w:szCs w:val="18"/>
        </w:rPr>
        <w:t>Исполняющий</w:t>
      </w:r>
      <w:proofErr w:type="gramEnd"/>
      <w:r>
        <w:rPr>
          <w:rFonts w:ascii="Arial" w:hAnsi="Arial" w:cs="Arial"/>
          <w:sz w:val="18"/>
          <w:szCs w:val="18"/>
        </w:rPr>
        <w:t xml:space="preserve"> обязанности </w:t>
      </w:r>
      <w:r w:rsidR="00AC7D12" w:rsidRPr="00AC7D12">
        <w:rPr>
          <w:rFonts w:ascii="Arial" w:hAnsi="Arial" w:cs="Arial"/>
          <w:sz w:val="18"/>
          <w:szCs w:val="18"/>
        </w:rPr>
        <w:t xml:space="preserve">главы Краснополянского сельского поселения                              </w:t>
      </w:r>
      <w:r>
        <w:rPr>
          <w:rFonts w:ascii="Arial" w:hAnsi="Arial" w:cs="Arial"/>
          <w:sz w:val="18"/>
          <w:szCs w:val="18"/>
        </w:rPr>
        <w:t xml:space="preserve">                                                                                                   </w:t>
      </w:r>
      <w:proofErr w:type="spellStart"/>
      <w:r w:rsidR="00AC7D12" w:rsidRPr="00AC7D12">
        <w:rPr>
          <w:rFonts w:ascii="Arial" w:hAnsi="Arial" w:cs="Arial"/>
          <w:sz w:val="18"/>
          <w:szCs w:val="18"/>
        </w:rPr>
        <w:t>А.Б.Нуртазинова</w:t>
      </w:r>
      <w:proofErr w:type="spellEnd"/>
      <w:r w:rsidR="00AC7D12" w:rsidRPr="00AC7D12">
        <w:rPr>
          <w:rFonts w:ascii="Arial" w:hAnsi="Arial" w:cs="Arial"/>
          <w:sz w:val="18"/>
          <w:szCs w:val="18"/>
        </w:rPr>
        <w:t xml:space="preserve">                               </w:t>
      </w:r>
    </w:p>
    <w:p w:rsidR="00E54FE4" w:rsidRPr="00876F7B" w:rsidRDefault="00AC7D12" w:rsidP="00876F7B">
      <w:pPr>
        <w:spacing w:after="0" w:line="240" w:lineRule="auto"/>
        <w:rPr>
          <w:rFonts w:ascii="Arial" w:hAnsi="Arial" w:cs="Arial"/>
          <w:b/>
          <w:sz w:val="18"/>
          <w:szCs w:val="18"/>
        </w:rPr>
      </w:pPr>
      <w:r w:rsidRPr="00AC7D12">
        <w:rPr>
          <w:rFonts w:ascii="Arial" w:hAnsi="Arial" w:cs="Arial"/>
          <w:sz w:val="18"/>
          <w:szCs w:val="18"/>
        </w:rPr>
        <w:t xml:space="preserve">«18» декабря 2024 года                                                                                                                      </w:t>
      </w:r>
    </w:p>
    <w:p w:rsidR="00876F7B" w:rsidRPr="00876F7B" w:rsidRDefault="00876F7B" w:rsidP="00876F7B">
      <w:pPr>
        <w:spacing w:after="0" w:line="240" w:lineRule="auto"/>
        <w:jc w:val="right"/>
        <w:rPr>
          <w:rFonts w:ascii="Arial" w:hAnsi="Arial" w:cs="Arial"/>
          <w:sz w:val="18"/>
          <w:szCs w:val="18"/>
        </w:rPr>
      </w:pPr>
      <w:r w:rsidRPr="00876F7B">
        <w:rPr>
          <w:rFonts w:ascii="Arial" w:hAnsi="Arial" w:cs="Arial"/>
          <w:sz w:val="18"/>
          <w:szCs w:val="18"/>
        </w:rPr>
        <w:t>Приложение 1</w:t>
      </w:r>
    </w:p>
    <w:p w:rsidR="00876F7B" w:rsidRPr="00876F7B" w:rsidRDefault="00876F7B" w:rsidP="00876F7B">
      <w:pPr>
        <w:spacing w:after="0" w:line="240" w:lineRule="auto"/>
        <w:jc w:val="right"/>
        <w:rPr>
          <w:rFonts w:ascii="Arial" w:hAnsi="Arial" w:cs="Arial"/>
          <w:sz w:val="18"/>
          <w:szCs w:val="18"/>
        </w:rPr>
      </w:pPr>
      <w:r w:rsidRPr="00876F7B">
        <w:rPr>
          <w:rFonts w:ascii="Arial" w:hAnsi="Arial" w:cs="Arial"/>
          <w:sz w:val="18"/>
          <w:szCs w:val="18"/>
        </w:rPr>
        <w:t xml:space="preserve">к Решению Думы </w:t>
      </w:r>
    </w:p>
    <w:p w:rsidR="00876F7B" w:rsidRPr="00876F7B" w:rsidRDefault="00876F7B" w:rsidP="00876F7B">
      <w:pPr>
        <w:spacing w:after="0" w:line="240" w:lineRule="auto"/>
        <w:jc w:val="right"/>
        <w:rPr>
          <w:rFonts w:ascii="Arial" w:hAnsi="Arial" w:cs="Arial"/>
          <w:sz w:val="18"/>
          <w:szCs w:val="18"/>
        </w:rPr>
      </w:pPr>
      <w:r w:rsidRPr="00876F7B">
        <w:rPr>
          <w:rFonts w:ascii="Arial" w:hAnsi="Arial" w:cs="Arial"/>
          <w:sz w:val="18"/>
          <w:szCs w:val="18"/>
        </w:rPr>
        <w:t xml:space="preserve"> Краснополянского сельского поселения</w:t>
      </w:r>
    </w:p>
    <w:p w:rsidR="00876F7B" w:rsidRPr="00876F7B" w:rsidRDefault="00876F7B" w:rsidP="00876F7B">
      <w:pPr>
        <w:spacing w:after="0" w:line="240" w:lineRule="auto"/>
        <w:jc w:val="right"/>
        <w:rPr>
          <w:rFonts w:ascii="Arial" w:hAnsi="Arial" w:cs="Arial"/>
          <w:sz w:val="18"/>
          <w:szCs w:val="18"/>
        </w:rPr>
      </w:pPr>
      <w:r w:rsidRPr="00876F7B">
        <w:rPr>
          <w:rFonts w:ascii="Arial" w:hAnsi="Arial" w:cs="Arial"/>
          <w:sz w:val="18"/>
          <w:szCs w:val="18"/>
        </w:rPr>
        <w:t>№ 117 от 18  декабря  2024 года  «О бюджете Краснополянского сельского поселения</w:t>
      </w:r>
    </w:p>
    <w:p w:rsidR="00876F7B" w:rsidRPr="00876F7B" w:rsidRDefault="00876F7B" w:rsidP="00876F7B">
      <w:pPr>
        <w:spacing w:after="0" w:line="240" w:lineRule="auto"/>
        <w:jc w:val="right"/>
        <w:rPr>
          <w:rFonts w:ascii="Arial" w:hAnsi="Arial" w:cs="Arial"/>
          <w:sz w:val="18"/>
          <w:szCs w:val="18"/>
        </w:rPr>
      </w:pPr>
      <w:r w:rsidRPr="00876F7B">
        <w:rPr>
          <w:rFonts w:ascii="Arial" w:hAnsi="Arial" w:cs="Arial"/>
          <w:sz w:val="18"/>
          <w:szCs w:val="18"/>
        </w:rPr>
        <w:t xml:space="preserve">Байкаловского муниципального района Свердловской области </w:t>
      </w:r>
    </w:p>
    <w:p w:rsidR="00876F7B" w:rsidRPr="00876F7B" w:rsidRDefault="00876F7B" w:rsidP="00876F7B">
      <w:pPr>
        <w:spacing w:after="0" w:line="240" w:lineRule="auto"/>
        <w:jc w:val="right"/>
        <w:rPr>
          <w:rFonts w:ascii="Arial" w:hAnsi="Arial" w:cs="Arial"/>
          <w:sz w:val="18"/>
          <w:szCs w:val="18"/>
        </w:rPr>
      </w:pPr>
      <w:r w:rsidRPr="00876F7B">
        <w:rPr>
          <w:rFonts w:ascii="Arial" w:hAnsi="Arial" w:cs="Arial"/>
          <w:sz w:val="18"/>
          <w:szCs w:val="18"/>
        </w:rPr>
        <w:t xml:space="preserve">на 2025 год плановый период 2026 и 2027 годов» </w:t>
      </w:r>
    </w:p>
    <w:p w:rsidR="00876F7B" w:rsidRPr="00876F7B" w:rsidRDefault="00876F7B" w:rsidP="00876F7B">
      <w:pPr>
        <w:spacing w:after="0" w:line="240" w:lineRule="auto"/>
        <w:rPr>
          <w:sz w:val="18"/>
          <w:szCs w:val="18"/>
        </w:rPr>
      </w:pPr>
    </w:p>
    <w:p w:rsidR="00876F7B" w:rsidRPr="00876F7B" w:rsidRDefault="00876F7B" w:rsidP="00876F7B">
      <w:pPr>
        <w:spacing w:after="0" w:line="240" w:lineRule="auto"/>
        <w:jc w:val="center"/>
        <w:rPr>
          <w:rFonts w:ascii="Arial" w:hAnsi="Arial" w:cs="Arial"/>
          <w:b/>
          <w:sz w:val="18"/>
          <w:szCs w:val="18"/>
        </w:rPr>
      </w:pPr>
      <w:r w:rsidRPr="00876F7B">
        <w:rPr>
          <w:rFonts w:ascii="Arial" w:hAnsi="Arial" w:cs="Arial"/>
          <w:b/>
          <w:sz w:val="18"/>
          <w:szCs w:val="18"/>
        </w:rPr>
        <w:t>Нормативы зачисления доходов, мобилизуемых на территории Краснополянского сельского поселения Байкаловского муниципального района Свердловской области, проценты по которым не установлены бюджетным законодательством Российской Федерации и Свердловской области, на 2025 год и плановый период 2026 и 2027 годов</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6"/>
        <w:gridCol w:w="10780"/>
        <w:gridCol w:w="3382"/>
      </w:tblGrid>
      <w:tr w:rsidR="00876F7B" w:rsidRPr="00876F7B" w:rsidTr="00876F7B">
        <w:tc>
          <w:tcPr>
            <w:tcW w:w="431" w:type="pct"/>
            <w:vAlign w:val="center"/>
          </w:tcPr>
          <w:p w:rsidR="00876F7B" w:rsidRPr="00876F7B" w:rsidRDefault="00876F7B" w:rsidP="00876F7B">
            <w:pPr>
              <w:spacing w:after="0" w:line="240" w:lineRule="auto"/>
              <w:jc w:val="center"/>
              <w:rPr>
                <w:rFonts w:ascii="Arial" w:hAnsi="Arial" w:cs="Arial"/>
                <w:b/>
                <w:sz w:val="18"/>
                <w:szCs w:val="18"/>
              </w:rPr>
            </w:pPr>
            <w:r w:rsidRPr="00876F7B">
              <w:rPr>
                <w:rFonts w:ascii="Arial" w:hAnsi="Arial" w:cs="Arial"/>
                <w:b/>
                <w:sz w:val="18"/>
                <w:szCs w:val="18"/>
              </w:rPr>
              <w:t>Номер строки</w:t>
            </w:r>
          </w:p>
        </w:tc>
        <w:tc>
          <w:tcPr>
            <w:tcW w:w="3478" w:type="pct"/>
            <w:vAlign w:val="center"/>
          </w:tcPr>
          <w:p w:rsidR="00876F7B" w:rsidRPr="00876F7B" w:rsidRDefault="00876F7B" w:rsidP="00876F7B">
            <w:pPr>
              <w:spacing w:after="0" w:line="240" w:lineRule="auto"/>
              <w:jc w:val="center"/>
              <w:rPr>
                <w:rFonts w:ascii="Arial" w:hAnsi="Arial" w:cs="Arial"/>
                <w:b/>
                <w:sz w:val="18"/>
                <w:szCs w:val="18"/>
              </w:rPr>
            </w:pPr>
            <w:r w:rsidRPr="00876F7B">
              <w:rPr>
                <w:rFonts w:ascii="Arial" w:hAnsi="Arial" w:cs="Arial"/>
                <w:b/>
                <w:sz w:val="18"/>
                <w:szCs w:val="18"/>
              </w:rPr>
              <w:t>Наименование доходов местного бюджета</w:t>
            </w:r>
          </w:p>
        </w:tc>
        <w:tc>
          <w:tcPr>
            <w:tcW w:w="1091" w:type="pct"/>
            <w:vAlign w:val="center"/>
          </w:tcPr>
          <w:p w:rsidR="00876F7B" w:rsidRPr="00876F7B" w:rsidRDefault="00876F7B" w:rsidP="00876F7B">
            <w:pPr>
              <w:spacing w:after="0" w:line="240" w:lineRule="auto"/>
              <w:jc w:val="center"/>
              <w:rPr>
                <w:rFonts w:ascii="Arial" w:hAnsi="Arial" w:cs="Arial"/>
                <w:b/>
                <w:sz w:val="18"/>
                <w:szCs w:val="18"/>
              </w:rPr>
            </w:pPr>
            <w:r w:rsidRPr="00876F7B">
              <w:rPr>
                <w:rFonts w:ascii="Arial" w:hAnsi="Arial" w:cs="Arial"/>
                <w:b/>
                <w:sz w:val="18"/>
                <w:szCs w:val="18"/>
              </w:rPr>
              <w:t>Норматив зачисления в бюджет сельского поселения,</w:t>
            </w:r>
          </w:p>
          <w:p w:rsidR="00876F7B" w:rsidRPr="00876F7B" w:rsidRDefault="00876F7B" w:rsidP="00876F7B">
            <w:pPr>
              <w:spacing w:after="0" w:line="240" w:lineRule="auto"/>
              <w:jc w:val="center"/>
              <w:rPr>
                <w:rFonts w:ascii="Arial" w:hAnsi="Arial" w:cs="Arial"/>
                <w:b/>
                <w:sz w:val="18"/>
                <w:szCs w:val="18"/>
              </w:rPr>
            </w:pPr>
            <w:r w:rsidRPr="00876F7B">
              <w:rPr>
                <w:rFonts w:ascii="Arial" w:hAnsi="Arial" w:cs="Arial"/>
                <w:b/>
                <w:sz w:val="18"/>
                <w:szCs w:val="18"/>
              </w:rPr>
              <w:t>в процентах</w:t>
            </w:r>
          </w:p>
        </w:tc>
      </w:tr>
      <w:tr w:rsidR="00876F7B" w:rsidRPr="00876F7B" w:rsidTr="00876F7B">
        <w:tc>
          <w:tcPr>
            <w:tcW w:w="431" w:type="pct"/>
            <w:vAlign w:val="center"/>
          </w:tcPr>
          <w:p w:rsidR="00876F7B" w:rsidRPr="00876F7B" w:rsidRDefault="00876F7B" w:rsidP="00876F7B">
            <w:pPr>
              <w:spacing w:after="0" w:line="240" w:lineRule="auto"/>
              <w:jc w:val="center"/>
              <w:rPr>
                <w:rFonts w:ascii="Arial" w:hAnsi="Arial" w:cs="Arial"/>
                <w:sz w:val="18"/>
                <w:szCs w:val="18"/>
              </w:rPr>
            </w:pPr>
            <w:r w:rsidRPr="00876F7B">
              <w:rPr>
                <w:rFonts w:ascii="Arial" w:hAnsi="Arial" w:cs="Arial"/>
                <w:sz w:val="18"/>
                <w:szCs w:val="18"/>
              </w:rPr>
              <w:t>1</w:t>
            </w:r>
          </w:p>
        </w:tc>
        <w:tc>
          <w:tcPr>
            <w:tcW w:w="3478" w:type="pct"/>
            <w:vAlign w:val="center"/>
          </w:tcPr>
          <w:p w:rsidR="00876F7B" w:rsidRPr="00876F7B" w:rsidRDefault="00876F7B" w:rsidP="00876F7B">
            <w:pPr>
              <w:pStyle w:val="ConsPlusNonformat"/>
              <w:jc w:val="center"/>
              <w:rPr>
                <w:rFonts w:ascii="Arial" w:hAnsi="Arial" w:cs="Arial"/>
                <w:sz w:val="18"/>
                <w:szCs w:val="18"/>
              </w:rPr>
            </w:pPr>
            <w:r w:rsidRPr="00876F7B">
              <w:rPr>
                <w:rFonts w:ascii="Arial" w:hAnsi="Arial" w:cs="Arial"/>
                <w:sz w:val="18"/>
                <w:szCs w:val="18"/>
              </w:rPr>
              <w:t>3</w:t>
            </w:r>
          </w:p>
        </w:tc>
        <w:tc>
          <w:tcPr>
            <w:tcW w:w="1091" w:type="pct"/>
            <w:vAlign w:val="center"/>
          </w:tcPr>
          <w:p w:rsidR="00876F7B" w:rsidRPr="00876F7B" w:rsidRDefault="00876F7B" w:rsidP="00876F7B">
            <w:pPr>
              <w:spacing w:after="0" w:line="240" w:lineRule="auto"/>
              <w:jc w:val="center"/>
              <w:rPr>
                <w:rFonts w:ascii="Arial" w:hAnsi="Arial" w:cs="Arial"/>
                <w:sz w:val="18"/>
                <w:szCs w:val="18"/>
              </w:rPr>
            </w:pPr>
            <w:r w:rsidRPr="00876F7B">
              <w:rPr>
                <w:rFonts w:ascii="Arial" w:hAnsi="Arial" w:cs="Arial"/>
                <w:sz w:val="18"/>
                <w:szCs w:val="18"/>
              </w:rPr>
              <w:t>4</w:t>
            </w:r>
          </w:p>
        </w:tc>
      </w:tr>
      <w:tr w:rsidR="00876F7B" w:rsidRPr="00876F7B" w:rsidTr="00D66BFC">
        <w:trPr>
          <w:trHeight w:val="70"/>
        </w:trPr>
        <w:tc>
          <w:tcPr>
            <w:tcW w:w="431" w:type="pct"/>
            <w:vAlign w:val="center"/>
          </w:tcPr>
          <w:p w:rsidR="00876F7B" w:rsidRPr="00876F7B" w:rsidRDefault="00876F7B" w:rsidP="00876F7B">
            <w:pPr>
              <w:spacing w:after="0" w:line="240" w:lineRule="auto"/>
              <w:jc w:val="center"/>
              <w:rPr>
                <w:rFonts w:ascii="Arial" w:hAnsi="Arial" w:cs="Arial"/>
                <w:sz w:val="18"/>
                <w:szCs w:val="18"/>
              </w:rPr>
            </w:pPr>
            <w:r w:rsidRPr="00876F7B">
              <w:rPr>
                <w:rFonts w:ascii="Arial" w:hAnsi="Arial" w:cs="Arial"/>
                <w:sz w:val="18"/>
                <w:szCs w:val="18"/>
              </w:rPr>
              <w:t>1</w:t>
            </w:r>
          </w:p>
        </w:tc>
        <w:tc>
          <w:tcPr>
            <w:tcW w:w="3478" w:type="pct"/>
            <w:vAlign w:val="center"/>
          </w:tcPr>
          <w:p w:rsidR="00876F7B" w:rsidRPr="00876F7B" w:rsidRDefault="00876F7B" w:rsidP="00876F7B">
            <w:pPr>
              <w:spacing w:after="0" w:line="240" w:lineRule="auto"/>
              <w:jc w:val="both"/>
              <w:rPr>
                <w:rFonts w:ascii="Arial" w:hAnsi="Arial" w:cs="Arial"/>
                <w:sz w:val="18"/>
                <w:szCs w:val="18"/>
              </w:rPr>
            </w:pPr>
            <w:r w:rsidRPr="00876F7B">
              <w:rPr>
                <w:rFonts w:ascii="Arial" w:hAnsi="Arial" w:cs="Arial"/>
                <w:sz w:val="18"/>
                <w:szCs w:val="18"/>
              </w:rPr>
              <w:t>Прочие доходы от оказания платных услуг (работ) получателями средств бюджетов сельских поселений</w:t>
            </w:r>
          </w:p>
        </w:tc>
        <w:tc>
          <w:tcPr>
            <w:tcW w:w="1091" w:type="pct"/>
            <w:vAlign w:val="center"/>
          </w:tcPr>
          <w:p w:rsidR="00876F7B" w:rsidRPr="00876F7B" w:rsidRDefault="00876F7B" w:rsidP="00876F7B">
            <w:pPr>
              <w:spacing w:after="0" w:line="240" w:lineRule="auto"/>
              <w:jc w:val="center"/>
              <w:rPr>
                <w:rFonts w:ascii="Arial" w:hAnsi="Arial" w:cs="Arial"/>
                <w:sz w:val="18"/>
                <w:szCs w:val="18"/>
              </w:rPr>
            </w:pPr>
            <w:r w:rsidRPr="00876F7B">
              <w:rPr>
                <w:rFonts w:ascii="Arial" w:hAnsi="Arial" w:cs="Arial"/>
                <w:sz w:val="18"/>
                <w:szCs w:val="18"/>
              </w:rPr>
              <w:t>100</w:t>
            </w:r>
          </w:p>
        </w:tc>
      </w:tr>
      <w:tr w:rsidR="00876F7B" w:rsidRPr="00876F7B" w:rsidTr="00D66BFC">
        <w:trPr>
          <w:trHeight w:val="70"/>
        </w:trPr>
        <w:tc>
          <w:tcPr>
            <w:tcW w:w="431" w:type="pct"/>
            <w:vAlign w:val="center"/>
          </w:tcPr>
          <w:p w:rsidR="00876F7B" w:rsidRPr="00876F7B" w:rsidRDefault="00876F7B" w:rsidP="00876F7B">
            <w:pPr>
              <w:spacing w:after="0" w:line="240" w:lineRule="auto"/>
              <w:jc w:val="center"/>
              <w:rPr>
                <w:rFonts w:ascii="Arial" w:hAnsi="Arial" w:cs="Arial"/>
                <w:sz w:val="18"/>
                <w:szCs w:val="18"/>
              </w:rPr>
            </w:pPr>
            <w:r w:rsidRPr="00876F7B">
              <w:rPr>
                <w:rFonts w:ascii="Arial" w:hAnsi="Arial" w:cs="Arial"/>
                <w:sz w:val="18"/>
                <w:szCs w:val="18"/>
              </w:rPr>
              <w:t>2</w:t>
            </w:r>
          </w:p>
        </w:tc>
        <w:tc>
          <w:tcPr>
            <w:tcW w:w="3478" w:type="pct"/>
            <w:vAlign w:val="center"/>
          </w:tcPr>
          <w:p w:rsidR="00876F7B" w:rsidRPr="00876F7B" w:rsidRDefault="00876F7B" w:rsidP="00876F7B">
            <w:pPr>
              <w:spacing w:after="0" w:line="240" w:lineRule="auto"/>
              <w:jc w:val="both"/>
              <w:rPr>
                <w:rFonts w:ascii="Arial" w:hAnsi="Arial" w:cs="Arial"/>
                <w:sz w:val="18"/>
                <w:szCs w:val="18"/>
              </w:rPr>
            </w:pPr>
            <w:r w:rsidRPr="00876F7B">
              <w:rPr>
                <w:rFonts w:ascii="Arial" w:hAnsi="Arial" w:cs="Arial"/>
                <w:sz w:val="18"/>
                <w:szCs w:val="18"/>
              </w:rPr>
              <w:t>Доходы, поступающие в порядке возмещения расходов, понесенных в связи с эксплуатацией имущества сельских поселений</w:t>
            </w:r>
          </w:p>
        </w:tc>
        <w:tc>
          <w:tcPr>
            <w:tcW w:w="1091" w:type="pct"/>
            <w:vAlign w:val="center"/>
          </w:tcPr>
          <w:p w:rsidR="00876F7B" w:rsidRPr="00876F7B" w:rsidRDefault="00876F7B" w:rsidP="00876F7B">
            <w:pPr>
              <w:spacing w:after="0" w:line="240" w:lineRule="auto"/>
              <w:jc w:val="center"/>
              <w:rPr>
                <w:rFonts w:ascii="Arial" w:hAnsi="Arial" w:cs="Arial"/>
                <w:sz w:val="18"/>
                <w:szCs w:val="18"/>
              </w:rPr>
            </w:pPr>
            <w:r w:rsidRPr="00876F7B">
              <w:rPr>
                <w:rFonts w:ascii="Arial" w:hAnsi="Arial" w:cs="Arial"/>
                <w:sz w:val="18"/>
                <w:szCs w:val="18"/>
              </w:rPr>
              <w:t>100</w:t>
            </w:r>
          </w:p>
        </w:tc>
      </w:tr>
      <w:tr w:rsidR="00876F7B" w:rsidRPr="00876F7B" w:rsidTr="00D66BFC">
        <w:trPr>
          <w:trHeight w:val="70"/>
        </w:trPr>
        <w:tc>
          <w:tcPr>
            <w:tcW w:w="431" w:type="pct"/>
            <w:vAlign w:val="center"/>
          </w:tcPr>
          <w:p w:rsidR="00876F7B" w:rsidRPr="00876F7B" w:rsidRDefault="00876F7B" w:rsidP="00876F7B">
            <w:pPr>
              <w:spacing w:after="0" w:line="240" w:lineRule="auto"/>
              <w:jc w:val="center"/>
              <w:rPr>
                <w:rFonts w:ascii="Arial" w:hAnsi="Arial" w:cs="Arial"/>
                <w:sz w:val="18"/>
                <w:szCs w:val="18"/>
              </w:rPr>
            </w:pPr>
            <w:r w:rsidRPr="00876F7B">
              <w:rPr>
                <w:rFonts w:ascii="Arial" w:hAnsi="Arial" w:cs="Arial"/>
                <w:sz w:val="18"/>
                <w:szCs w:val="18"/>
              </w:rPr>
              <w:t>3</w:t>
            </w:r>
          </w:p>
        </w:tc>
        <w:tc>
          <w:tcPr>
            <w:tcW w:w="3478" w:type="pct"/>
            <w:vAlign w:val="center"/>
          </w:tcPr>
          <w:p w:rsidR="00876F7B" w:rsidRPr="00876F7B" w:rsidRDefault="00876F7B" w:rsidP="00876F7B">
            <w:pPr>
              <w:spacing w:after="0" w:line="240" w:lineRule="auto"/>
              <w:jc w:val="both"/>
              <w:rPr>
                <w:rFonts w:ascii="Arial" w:hAnsi="Arial" w:cs="Arial"/>
                <w:sz w:val="18"/>
                <w:szCs w:val="18"/>
              </w:rPr>
            </w:pPr>
            <w:r w:rsidRPr="00876F7B">
              <w:rPr>
                <w:rFonts w:ascii="Arial" w:hAnsi="Arial" w:cs="Arial"/>
                <w:sz w:val="18"/>
                <w:szCs w:val="18"/>
              </w:rPr>
              <w:t>Прочие доходы от компенсации затрат бюджетов сельских поселений</w:t>
            </w:r>
          </w:p>
        </w:tc>
        <w:tc>
          <w:tcPr>
            <w:tcW w:w="1091" w:type="pct"/>
            <w:vAlign w:val="center"/>
          </w:tcPr>
          <w:p w:rsidR="00876F7B" w:rsidRPr="00876F7B" w:rsidRDefault="00876F7B" w:rsidP="00876F7B">
            <w:pPr>
              <w:spacing w:after="0" w:line="240" w:lineRule="auto"/>
              <w:jc w:val="center"/>
              <w:rPr>
                <w:rFonts w:ascii="Arial" w:hAnsi="Arial" w:cs="Arial"/>
                <w:sz w:val="18"/>
                <w:szCs w:val="18"/>
              </w:rPr>
            </w:pPr>
            <w:r w:rsidRPr="00876F7B">
              <w:rPr>
                <w:rFonts w:ascii="Arial" w:hAnsi="Arial" w:cs="Arial"/>
                <w:sz w:val="18"/>
                <w:szCs w:val="18"/>
              </w:rPr>
              <w:t>100</w:t>
            </w:r>
          </w:p>
        </w:tc>
      </w:tr>
      <w:tr w:rsidR="00876F7B" w:rsidRPr="00876F7B" w:rsidTr="00D66BFC">
        <w:trPr>
          <w:trHeight w:val="70"/>
        </w:trPr>
        <w:tc>
          <w:tcPr>
            <w:tcW w:w="431" w:type="pct"/>
            <w:vAlign w:val="center"/>
          </w:tcPr>
          <w:p w:rsidR="00876F7B" w:rsidRPr="00876F7B" w:rsidRDefault="00876F7B" w:rsidP="00876F7B">
            <w:pPr>
              <w:spacing w:after="0" w:line="240" w:lineRule="auto"/>
              <w:jc w:val="center"/>
              <w:rPr>
                <w:rFonts w:ascii="Arial" w:hAnsi="Arial" w:cs="Arial"/>
                <w:sz w:val="18"/>
                <w:szCs w:val="18"/>
              </w:rPr>
            </w:pPr>
            <w:r w:rsidRPr="00876F7B">
              <w:rPr>
                <w:rFonts w:ascii="Arial" w:hAnsi="Arial" w:cs="Arial"/>
                <w:sz w:val="18"/>
                <w:szCs w:val="18"/>
              </w:rPr>
              <w:t>4</w:t>
            </w:r>
          </w:p>
        </w:tc>
        <w:tc>
          <w:tcPr>
            <w:tcW w:w="3478" w:type="pct"/>
          </w:tcPr>
          <w:p w:rsidR="00876F7B" w:rsidRPr="00876F7B" w:rsidRDefault="00876F7B" w:rsidP="00876F7B">
            <w:pPr>
              <w:spacing w:after="0" w:line="240" w:lineRule="auto"/>
              <w:jc w:val="both"/>
              <w:rPr>
                <w:rFonts w:ascii="Arial" w:hAnsi="Arial" w:cs="Arial"/>
                <w:sz w:val="18"/>
                <w:szCs w:val="18"/>
              </w:rPr>
            </w:pPr>
            <w:r w:rsidRPr="00876F7B">
              <w:rPr>
                <w:rFonts w:ascii="Arial" w:hAnsi="Arial" w:cs="Arial"/>
                <w:sz w:val="18"/>
                <w:szCs w:val="18"/>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c>
          <w:tcPr>
            <w:tcW w:w="1091" w:type="pct"/>
            <w:vAlign w:val="center"/>
          </w:tcPr>
          <w:p w:rsidR="00876F7B" w:rsidRPr="00876F7B" w:rsidRDefault="00876F7B" w:rsidP="00876F7B">
            <w:pPr>
              <w:spacing w:after="0" w:line="240" w:lineRule="auto"/>
              <w:jc w:val="center"/>
              <w:rPr>
                <w:rFonts w:ascii="Arial" w:hAnsi="Arial" w:cs="Arial"/>
                <w:sz w:val="18"/>
                <w:szCs w:val="18"/>
              </w:rPr>
            </w:pPr>
            <w:r w:rsidRPr="00876F7B">
              <w:rPr>
                <w:rFonts w:ascii="Arial" w:hAnsi="Arial" w:cs="Arial"/>
                <w:sz w:val="18"/>
                <w:szCs w:val="18"/>
              </w:rPr>
              <w:t>100</w:t>
            </w:r>
          </w:p>
        </w:tc>
      </w:tr>
      <w:tr w:rsidR="00876F7B" w:rsidRPr="00876F7B" w:rsidTr="00876F7B">
        <w:trPr>
          <w:trHeight w:val="355"/>
        </w:trPr>
        <w:tc>
          <w:tcPr>
            <w:tcW w:w="431" w:type="pct"/>
            <w:vAlign w:val="center"/>
          </w:tcPr>
          <w:p w:rsidR="00876F7B" w:rsidRPr="00876F7B" w:rsidRDefault="00876F7B" w:rsidP="00876F7B">
            <w:pPr>
              <w:spacing w:after="0" w:line="240" w:lineRule="auto"/>
              <w:jc w:val="center"/>
              <w:rPr>
                <w:rFonts w:ascii="Arial" w:hAnsi="Arial" w:cs="Arial"/>
                <w:sz w:val="18"/>
                <w:szCs w:val="18"/>
              </w:rPr>
            </w:pPr>
            <w:r w:rsidRPr="00876F7B">
              <w:rPr>
                <w:rFonts w:ascii="Arial" w:hAnsi="Arial" w:cs="Arial"/>
                <w:sz w:val="18"/>
                <w:szCs w:val="18"/>
              </w:rPr>
              <w:t>5</w:t>
            </w:r>
          </w:p>
        </w:tc>
        <w:tc>
          <w:tcPr>
            <w:tcW w:w="3478" w:type="pct"/>
            <w:vAlign w:val="center"/>
          </w:tcPr>
          <w:p w:rsidR="00876F7B" w:rsidRPr="00876F7B" w:rsidRDefault="00876F7B" w:rsidP="00876F7B">
            <w:pPr>
              <w:spacing w:after="0" w:line="240" w:lineRule="auto"/>
              <w:jc w:val="both"/>
              <w:rPr>
                <w:rFonts w:ascii="Arial" w:hAnsi="Arial" w:cs="Arial"/>
                <w:sz w:val="18"/>
                <w:szCs w:val="18"/>
              </w:rPr>
            </w:pPr>
            <w:r w:rsidRPr="00876F7B">
              <w:rPr>
                <w:rFonts w:ascii="Arial" w:hAnsi="Arial" w:cs="Arial"/>
                <w:sz w:val="18"/>
                <w:szCs w:val="1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1091" w:type="pct"/>
            <w:vAlign w:val="center"/>
          </w:tcPr>
          <w:p w:rsidR="00876F7B" w:rsidRPr="00876F7B" w:rsidRDefault="00876F7B" w:rsidP="00876F7B">
            <w:pPr>
              <w:spacing w:after="0" w:line="240" w:lineRule="auto"/>
              <w:jc w:val="center"/>
              <w:rPr>
                <w:rFonts w:ascii="Arial" w:hAnsi="Arial" w:cs="Arial"/>
                <w:sz w:val="18"/>
                <w:szCs w:val="18"/>
              </w:rPr>
            </w:pPr>
            <w:r w:rsidRPr="00876F7B">
              <w:rPr>
                <w:rFonts w:ascii="Arial" w:hAnsi="Arial" w:cs="Arial"/>
                <w:sz w:val="18"/>
                <w:szCs w:val="18"/>
              </w:rPr>
              <w:t>100</w:t>
            </w:r>
          </w:p>
        </w:tc>
      </w:tr>
      <w:tr w:rsidR="00876F7B" w:rsidRPr="00876F7B" w:rsidTr="00876F7B">
        <w:trPr>
          <w:trHeight w:val="246"/>
        </w:trPr>
        <w:tc>
          <w:tcPr>
            <w:tcW w:w="431" w:type="pct"/>
            <w:vAlign w:val="center"/>
          </w:tcPr>
          <w:p w:rsidR="00876F7B" w:rsidRPr="00876F7B" w:rsidRDefault="00876F7B" w:rsidP="00876F7B">
            <w:pPr>
              <w:spacing w:after="0" w:line="240" w:lineRule="auto"/>
              <w:jc w:val="center"/>
              <w:rPr>
                <w:rFonts w:ascii="Arial" w:hAnsi="Arial" w:cs="Arial"/>
                <w:sz w:val="18"/>
                <w:szCs w:val="18"/>
              </w:rPr>
            </w:pPr>
            <w:r w:rsidRPr="00876F7B">
              <w:rPr>
                <w:rFonts w:ascii="Arial" w:hAnsi="Arial" w:cs="Arial"/>
                <w:sz w:val="18"/>
                <w:szCs w:val="18"/>
              </w:rPr>
              <w:t>6</w:t>
            </w:r>
          </w:p>
        </w:tc>
        <w:tc>
          <w:tcPr>
            <w:tcW w:w="3478" w:type="pct"/>
            <w:vAlign w:val="center"/>
          </w:tcPr>
          <w:p w:rsidR="00876F7B" w:rsidRPr="00876F7B" w:rsidRDefault="00876F7B" w:rsidP="00876F7B">
            <w:pPr>
              <w:spacing w:after="0" w:line="240" w:lineRule="auto"/>
              <w:jc w:val="both"/>
              <w:rPr>
                <w:rFonts w:ascii="Arial" w:hAnsi="Arial" w:cs="Arial"/>
                <w:sz w:val="18"/>
                <w:szCs w:val="18"/>
              </w:rPr>
            </w:pPr>
            <w:r w:rsidRPr="00876F7B">
              <w:rPr>
                <w:rFonts w:ascii="Arial" w:hAnsi="Arial" w:cs="Arial"/>
                <w:sz w:val="18"/>
                <w:szCs w:val="18"/>
              </w:rPr>
              <w:t>Невыясненные поступления, зачисляемые в бюджеты сельских поселений</w:t>
            </w:r>
          </w:p>
        </w:tc>
        <w:tc>
          <w:tcPr>
            <w:tcW w:w="1091" w:type="pct"/>
            <w:vAlign w:val="center"/>
          </w:tcPr>
          <w:p w:rsidR="00876F7B" w:rsidRPr="00876F7B" w:rsidRDefault="00876F7B" w:rsidP="00876F7B">
            <w:pPr>
              <w:spacing w:after="0" w:line="240" w:lineRule="auto"/>
              <w:jc w:val="center"/>
              <w:rPr>
                <w:rFonts w:ascii="Arial" w:hAnsi="Arial" w:cs="Arial"/>
                <w:sz w:val="18"/>
                <w:szCs w:val="18"/>
              </w:rPr>
            </w:pPr>
            <w:r w:rsidRPr="00876F7B">
              <w:rPr>
                <w:rFonts w:ascii="Arial" w:hAnsi="Arial" w:cs="Arial"/>
                <w:sz w:val="18"/>
                <w:szCs w:val="18"/>
              </w:rPr>
              <w:t>100</w:t>
            </w:r>
          </w:p>
        </w:tc>
      </w:tr>
      <w:tr w:rsidR="00876F7B" w:rsidRPr="00876F7B" w:rsidTr="00D66BFC">
        <w:trPr>
          <w:trHeight w:val="70"/>
        </w:trPr>
        <w:tc>
          <w:tcPr>
            <w:tcW w:w="431" w:type="pct"/>
            <w:vAlign w:val="center"/>
          </w:tcPr>
          <w:p w:rsidR="00876F7B" w:rsidRPr="00876F7B" w:rsidRDefault="00876F7B" w:rsidP="00876F7B">
            <w:pPr>
              <w:spacing w:after="0" w:line="240" w:lineRule="auto"/>
              <w:jc w:val="center"/>
              <w:rPr>
                <w:rFonts w:ascii="Arial" w:hAnsi="Arial" w:cs="Arial"/>
                <w:sz w:val="18"/>
                <w:szCs w:val="18"/>
              </w:rPr>
            </w:pPr>
            <w:r w:rsidRPr="00876F7B">
              <w:rPr>
                <w:rFonts w:ascii="Arial" w:hAnsi="Arial" w:cs="Arial"/>
                <w:sz w:val="18"/>
                <w:szCs w:val="18"/>
              </w:rPr>
              <w:t>7</w:t>
            </w:r>
          </w:p>
        </w:tc>
        <w:tc>
          <w:tcPr>
            <w:tcW w:w="3478" w:type="pct"/>
            <w:vAlign w:val="center"/>
          </w:tcPr>
          <w:p w:rsidR="00876F7B" w:rsidRPr="00876F7B" w:rsidRDefault="00876F7B" w:rsidP="00876F7B">
            <w:pPr>
              <w:pStyle w:val="ConsPlusNonformat"/>
              <w:jc w:val="both"/>
              <w:rPr>
                <w:rFonts w:ascii="Arial" w:hAnsi="Arial" w:cs="Arial"/>
                <w:sz w:val="18"/>
                <w:szCs w:val="18"/>
              </w:rPr>
            </w:pPr>
            <w:r w:rsidRPr="00876F7B">
              <w:rPr>
                <w:rFonts w:ascii="Arial" w:hAnsi="Arial" w:cs="Arial"/>
                <w:sz w:val="18"/>
                <w:szCs w:val="18"/>
              </w:rPr>
              <w:t>Прочие неналоговые доходы бюджетов сельских поселений</w:t>
            </w:r>
          </w:p>
        </w:tc>
        <w:tc>
          <w:tcPr>
            <w:tcW w:w="1091" w:type="pct"/>
            <w:vAlign w:val="center"/>
          </w:tcPr>
          <w:p w:rsidR="00876F7B" w:rsidRPr="00876F7B" w:rsidRDefault="00876F7B" w:rsidP="00876F7B">
            <w:pPr>
              <w:spacing w:after="0" w:line="240" w:lineRule="auto"/>
              <w:jc w:val="center"/>
              <w:rPr>
                <w:rFonts w:ascii="Arial" w:hAnsi="Arial" w:cs="Arial"/>
                <w:sz w:val="18"/>
                <w:szCs w:val="18"/>
              </w:rPr>
            </w:pPr>
            <w:r w:rsidRPr="00876F7B">
              <w:rPr>
                <w:rFonts w:ascii="Arial" w:hAnsi="Arial" w:cs="Arial"/>
                <w:sz w:val="18"/>
                <w:szCs w:val="18"/>
              </w:rPr>
              <w:t>100</w:t>
            </w:r>
          </w:p>
        </w:tc>
      </w:tr>
      <w:tr w:rsidR="00876F7B" w:rsidRPr="00876F7B" w:rsidTr="00D66BFC">
        <w:trPr>
          <w:trHeight w:val="70"/>
        </w:trPr>
        <w:tc>
          <w:tcPr>
            <w:tcW w:w="431" w:type="pct"/>
            <w:vAlign w:val="center"/>
          </w:tcPr>
          <w:p w:rsidR="00876F7B" w:rsidRPr="00876F7B" w:rsidRDefault="00876F7B" w:rsidP="00876F7B">
            <w:pPr>
              <w:spacing w:after="0" w:line="240" w:lineRule="auto"/>
              <w:jc w:val="center"/>
              <w:rPr>
                <w:rFonts w:ascii="Arial" w:hAnsi="Arial" w:cs="Arial"/>
                <w:sz w:val="18"/>
                <w:szCs w:val="18"/>
              </w:rPr>
            </w:pPr>
            <w:r w:rsidRPr="00876F7B">
              <w:rPr>
                <w:rFonts w:ascii="Arial" w:hAnsi="Arial" w:cs="Arial"/>
                <w:sz w:val="18"/>
                <w:szCs w:val="18"/>
              </w:rPr>
              <w:t>8</w:t>
            </w:r>
          </w:p>
        </w:tc>
        <w:tc>
          <w:tcPr>
            <w:tcW w:w="3478" w:type="pct"/>
            <w:vAlign w:val="center"/>
          </w:tcPr>
          <w:p w:rsidR="00876F7B" w:rsidRPr="00876F7B" w:rsidRDefault="00876F7B" w:rsidP="00876F7B">
            <w:pPr>
              <w:pStyle w:val="ConsPlusNonformat"/>
              <w:jc w:val="both"/>
              <w:rPr>
                <w:rFonts w:ascii="Arial" w:hAnsi="Arial" w:cs="Arial"/>
                <w:sz w:val="18"/>
                <w:szCs w:val="18"/>
              </w:rPr>
            </w:pPr>
            <w:r w:rsidRPr="00876F7B">
              <w:rPr>
                <w:rFonts w:ascii="Arial" w:hAnsi="Arial" w:cs="Arial"/>
                <w:sz w:val="18"/>
                <w:szCs w:val="18"/>
              </w:rPr>
              <w:t>Инициативные платежи, зачисляемые в бюджеты сельских поселений</w:t>
            </w:r>
          </w:p>
        </w:tc>
        <w:tc>
          <w:tcPr>
            <w:tcW w:w="1091" w:type="pct"/>
            <w:vAlign w:val="center"/>
          </w:tcPr>
          <w:p w:rsidR="00876F7B" w:rsidRPr="00876F7B" w:rsidRDefault="00876F7B" w:rsidP="00876F7B">
            <w:pPr>
              <w:spacing w:after="0" w:line="240" w:lineRule="auto"/>
              <w:jc w:val="center"/>
              <w:rPr>
                <w:rFonts w:ascii="Arial" w:hAnsi="Arial" w:cs="Arial"/>
                <w:sz w:val="18"/>
                <w:szCs w:val="18"/>
              </w:rPr>
            </w:pPr>
            <w:r w:rsidRPr="00876F7B">
              <w:rPr>
                <w:rFonts w:ascii="Arial" w:hAnsi="Arial" w:cs="Arial"/>
                <w:sz w:val="18"/>
                <w:szCs w:val="18"/>
              </w:rPr>
              <w:t>100</w:t>
            </w:r>
          </w:p>
        </w:tc>
      </w:tr>
      <w:tr w:rsidR="00876F7B" w:rsidRPr="00876F7B" w:rsidTr="00876F7B">
        <w:trPr>
          <w:trHeight w:val="170"/>
        </w:trPr>
        <w:tc>
          <w:tcPr>
            <w:tcW w:w="431" w:type="pct"/>
            <w:vAlign w:val="center"/>
          </w:tcPr>
          <w:p w:rsidR="00876F7B" w:rsidRPr="00876F7B" w:rsidRDefault="00876F7B" w:rsidP="00876F7B">
            <w:pPr>
              <w:spacing w:after="0" w:line="240" w:lineRule="auto"/>
              <w:jc w:val="center"/>
              <w:rPr>
                <w:rFonts w:ascii="Arial" w:hAnsi="Arial" w:cs="Arial"/>
                <w:sz w:val="18"/>
                <w:szCs w:val="18"/>
              </w:rPr>
            </w:pPr>
            <w:r w:rsidRPr="00876F7B">
              <w:rPr>
                <w:rFonts w:ascii="Arial" w:hAnsi="Arial" w:cs="Arial"/>
                <w:sz w:val="18"/>
                <w:szCs w:val="18"/>
              </w:rPr>
              <w:t>9</w:t>
            </w:r>
          </w:p>
        </w:tc>
        <w:tc>
          <w:tcPr>
            <w:tcW w:w="3478" w:type="pct"/>
            <w:vAlign w:val="center"/>
          </w:tcPr>
          <w:p w:rsidR="00876F7B" w:rsidRPr="00876F7B" w:rsidRDefault="00876F7B" w:rsidP="00876F7B">
            <w:pPr>
              <w:pStyle w:val="ConsPlusNonformat"/>
              <w:jc w:val="both"/>
              <w:rPr>
                <w:rFonts w:ascii="Arial" w:hAnsi="Arial" w:cs="Arial"/>
                <w:sz w:val="18"/>
                <w:szCs w:val="18"/>
              </w:rPr>
            </w:pPr>
            <w:r w:rsidRPr="00876F7B">
              <w:rPr>
                <w:rFonts w:ascii="Arial" w:hAnsi="Arial" w:cs="Arial"/>
                <w:sz w:val="18"/>
                <w:szCs w:val="18"/>
              </w:rPr>
              <w:t>Безвозмездные поступления</w:t>
            </w:r>
          </w:p>
        </w:tc>
        <w:tc>
          <w:tcPr>
            <w:tcW w:w="1091" w:type="pct"/>
            <w:vAlign w:val="center"/>
          </w:tcPr>
          <w:p w:rsidR="00876F7B" w:rsidRPr="00876F7B" w:rsidRDefault="00876F7B" w:rsidP="00876F7B">
            <w:pPr>
              <w:spacing w:after="0" w:line="240" w:lineRule="auto"/>
              <w:jc w:val="center"/>
              <w:rPr>
                <w:rFonts w:ascii="Arial" w:hAnsi="Arial" w:cs="Arial"/>
                <w:sz w:val="18"/>
                <w:szCs w:val="18"/>
              </w:rPr>
            </w:pPr>
            <w:r w:rsidRPr="00876F7B">
              <w:rPr>
                <w:rFonts w:ascii="Arial" w:hAnsi="Arial" w:cs="Arial"/>
                <w:sz w:val="18"/>
                <w:szCs w:val="18"/>
              </w:rPr>
              <w:t>100</w:t>
            </w:r>
          </w:p>
        </w:tc>
      </w:tr>
    </w:tbl>
    <w:p w:rsidR="00876F7B" w:rsidRPr="00876F7B" w:rsidRDefault="00876F7B" w:rsidP="00876F7B">
      <w:pPr>
        <w:spacing w:after="0" w:line="240" w:lineRule="auto"/>
        <w:jc w:val="right"/>
        <w:rPr>
          <w:rFonts w:ascii="Arial" w:hAnsi="Arial" w:cs="Arial"/>
          <w:sz w:val="18"/>
          <w:szCs w:val="18"/>
        </w:rPr>
      </w:pPr>
      <w:r w:rsidRPr="00876F7B">
        <w:rPr>
          <w:rFonts w:ascii="Arial" w:hAnsi="Arial" w:cs="Arial"/>
          <w:sz w:val="18"/>
          <w:szCs w:val="18"/>
        </w:rPr>
        <w:t xml:space="preserve">Приложение </w:t>
      </w:r>
      <w:r>
        <w:rPr>
          <w:rFonts w:ascii="Arial" w:hAnsi="Arial" w:cs="Arial"/>
          <w:sz w:val="18"/>
          <w:szCs w:val="18"/>
        </w:rPr>
        <w:t>2</w:t>
      </w:r>
    </w:p>
    <w:p w:rsidR="00876F7B" w:rsidRPr="00876F7B" w:rsidRDefault="00876F7B" w:rsidP="00876F7B">
      <w:pPr>
        <w:spacing w:after="0" w:line="240" w:lineRule="auto"/>
        <w:jc w:val="right"/>
        <w:rPr>
          <w:rFonts w:ascii="Arial" w:hAnsi="Arial" w:cs="Arial"/>
          <w:sz w:val="18"/>
          <w:szCs w:val="18"/>
        </w:rPr>
      </w:pPr>
      <w:r w:rsidRPr="00876F7B">
        <w:rPr>
          <w:rFonts w:ascii="Arial" w:hAnsi="Arial" w:cs="Arial"/>
          <w:sz w:val="18"/>
          <w:szCs w:val="18"/>
        </w:rPr>
        <w:t xml:space="preserve">к Решению Думы </w:t>
      </w:r>
    </w:p>
    <w:p w:rsidR="00876F7B" w:rsidRPr="00876F7B" w:rsidRDefault="00876F7B" w:rsidP="00876F7B">
      <w:pPr>
        <w:spacing w:after="0" w:line="240" w:lineRule="auto"/>
        <w:jc w:val="right"/>
        <w:rPr>
          <w:rFonts w:ascii="Arial" w:hAnsi="Arial" w:cs="Arial"/>
          <w:sz w:val="18"/>
          <w:szCs w:val="18"/>
        </w:rPr>
      </w:pPr>
      <w:r w:rsidRPr="00876F7B">
        <w:rPr>
          <w:rFonts w:ascii="Arial" w:hAnsi="Arial" w:cs="Arial"/>
          <w:sz w:val="18"/>
          <w:szCs w:val="18"/>
        </w:rPr>
        <w:t xml:space="preserve"> Краснополянского сельского поселения</w:t>
      </w:r>
    </w:p>
    <w:p w:rsidR="00876F7B" w:rsidRPr="00876F7B" w:rsidRDefault="00876F7B" w:rsidP="00876F7B">
      <w:pPr>
        <w:spacing w:after="0" w:line="240" w:lineRule="auto"/>
        <w:jc w:val="right"/>
        <w:rPr>
          <w:rFonts w:ascii="Arial" w:hAnsi="Arial" w:cs="Arial"/>
          <w:sz w:val="18"/>
          <w:szCs w:val="18"/>
        </w:rPr>
      </w:pPr>
      <w:r w:rsidRPr="00876F7B">
        <w:rPr>
          <w:rFonts w:ascii="Arial" w:hAnsi="Arial" w:cs="Arial"/>
          <w:sz w:val="18"/>
          <w:szCs w:val="18"/>
        </w:rPr>
        <w:t>№ 117 от 18  декабря  2024 года  «О бюджете Краснополянского сельского поселения</w:t>
      </w:r>
    </w:p>
    <w:p w:rsidR="00876F7B" w:rsidRPr="00876F7B" w:rsidRDefault="00876F7B" w:rsidP="00876F7B">
      <w:pPr>
        <w:spacing w:after="0" w:line="240" w:lineRule="auto"/>
        <w:jc w:val="right"/>
        <w:rPr>
          <w:rFonts w:ascii="Arial" w:hAnsi="Arial" w:cs="Arial"/>
          <w:sz w:val="18"/>
          <w:szCs w:val="18"/>
        </w:rPr>
      </w:pPr>
      <w:r w:rsidRPr="00876F7B">
        <w:rPr>
          <w:rFonts w:ascii="Arial" w:hAnsi="Arial" w:cs="Arial"/>
          <w:sz w:val="18"/>
          <w:szCs w:val="18"/>
        </w:rPr>
        <w:t xml:space="preserve">Байкаловского муниципального района Свердловской области </w:t>
      </w:r>
    </w:p>
    <w:p w:rsidR="00876F7B" w:rsidRPr="00876F7B" w:rsidRDefault="00876F7B" w:rsidP="00876F7B">
      <w:pPr>
        <w:spacing w:after="0" w:line="240" w:lineRule="auto"/>
        <w:jc w:val="right"/>
        <w:rPr>
          <w:rFonts w:ascii="Arial" w:hAnsi="Arial" w:cs="Arial"/>
          <w:sz w:val="18"/>
          <w:szCs w:val="18"/>
        </w:rPr>
      </w:pPr>
      <w:r w:rsidRPr="00876F7B">
        <w:rPr>
          <w:rFonts w:ascii="Arial" w:hAnsi="Arial" w:cs="Arial"/>
          <w:sz w:val="18"/>
          <w:szCs w:val="18"/>
        </w:rPr>
        <w:t xml:space="preserve">на 2025 год плановый период 2026 и 2027 годов» </w:t>
      </w:r>
    </w:p>
    <w:tbl>
      <w:tblPr>
        <w:tblW w:w="15466" w:type="dxa"/>
        <w:tblInd w:w="93" w:type="dxa"/>
        <w:tblLook w:val="04A0" w:firstRow="1" w:lastRow="0" w:firstColumn="1" w:lastColumn="0" w:noHBand="0" w:noVBand="1"/>
      </w:tblPr>
      <w:tblGrid>
        <w:gridCol w:w="825"/>
        <w:gridCol w:w="3300"/>
        <w:gridCol w:w="6115"/>
        <w:gridCol w:w="1500"/>
        <w:gridCol w:w="1460"/>
        <w:gridCol w:w="423"/>
        <w:gridCol w:w="1843"/>
      </w:tblGrid>
      <w:tr w:rsidR="00876F7B" w:rsidRPr="00876F7B" w:rsidTr="00876F7B">
        <w:trPr>
          <w:trHeight w:val="375"/>
        </w:trPr>
        <w:tc>
          <w:tcPr>
            <w:tcW w:w="15466" w:type="dxa"/>
            <w:gridSpan w:val="7"/>
            <w:tcBorders>
              <w:top w:val="nil"/>
              <w:left w:val="nil"/>
              <w:bottom w:val="nil"/>
              <w:right w:val="nil"/>
            </w:tcBorders>
            <w:shd w:val="clear" w:color="auto" w:fill="auto"/>
            <w:vAlign w:val="bottom"/>
            <w:hideMark/>
          </w:tcPr>
          <w:p w:rsidR="00876F7B" w:rsidRPr="00876F7B" w:rsidRDefault="00876F7B" w:rsidP="00876F7B">
            <w:pPr>
              <w:spacing w:after="0" w:line="240" w:lineRule="auto"/>
              <w:jc w:val="center"/>
              <w:rPr>
                <w:rFonts w:ascii="Arial" w:eastAsia="Times New Roman" w:hAnsi="Arial" w:cs="Arial"/>
                <w:b/>
                <w:bCs/>
                <w:sz w:val="18"/>
                <w:szCs w:val="18"/>
              </w:rPr>
            </w:pPr>
            <w:r w:rsidRPr="00876F7B">
              <w:rPr>
                <w:rFonts w:ascii="Arial" w:eastAsia="Times New Roman" w:hAnsi="Arial" w:cs="Arial"/>
                <w:b/>
                <w:bCs/>
                <w:sz w:val="18"/>
                <w:szCs w:val="18"/>
              </w:rPr>
              <w:t>Свод доходов муниципального бюджета на 2025 год и плановый период 2026 и 2027 годов</w:t>
            </w:r>
          </w:p>
        </w:tc>
      </w:tr>
      <w:tr w:rsidR="00876F7B" w:rsidRPr="00876F7B" w:rsidTr="00876F7B">
        <w:trPr>
          <w:trHeight w:val="255"/>
        </w:trPr>
        <w:tc>
          <w:tcPr>
            <w:tcW w:w="825" w:type="dxa"/>
            <w:tcBorders>
              <w:top w:val="nil"/>
              <w:left w:val="nil"/>
              <w:bottom w:val="nil"/>
              <w:right w:val="nil"/>
            </w:tcBorders>
            <w:shd w:val="clear" w:color="auto" w:fill="auto"/>
            <w:hideMark/>
          </w:tcPr>
          <w:p w:rsidR="00876F7B" w:rsidRPr="00876F7B" w:rsidRDefault="00876F7B" w:rsidP="00876F7B">
            <w:pPr>
              <w:spacing w:after="0" w:line="240" w:lineRule="auto"/>
              <w:jc w:val="center"/>
              <w:rPr>
                <w:rFonts w:ascii="Times New Roman" w:eastAsia="Times New Roman" w:hAnsi="Times New Roman" w:cs="Times New Roman"/>
                <w:b/>
                <w:bCs/>
                <w:sz w:val="20"/>
                <w:szCs w:val="20"/>
              </w:rPr>
            </w:pPr>
          </w:p>
        </w:tc>
        <w:tc>
          <w:tcPr>
            <w:tcW w:w="3300" w:type="dxa"/>
            <w:tcBorders>
              <w:top w:val="nil"/>
              <w:left w:val="nil"/>
              <w:bottom w:val="nil"/>
              <w:right w:val="nil"/>
            </w:tcBorders>
            <w:shd w:val="clear" w:color="auto" w:fill="auto"/>
            <w:hideMark/>
          </w:tcPr>
          <w:p w:rsidR="00876F7B" w:rsidRPr="00876F7B" w:rsidRDefault="00876F7B" w:rsidP="00876F7B">
            <w:pPr>
              <w:spacing w:after="0" w:line="240" w:lineRule="auto"/>
              <w:rPr>
                <w:rFonts w:ascii="Times New Roman" w:eastAsia="Times New Roman" w:hAnsi="Times New Roman" w:cs="Times New Roman"/>
                <w:sz w:val="20"/>
                <w:szCs w:val="20"/>
              </w:rPr>
            </w:pPr>
          </w:p>
        </w:tc>
        <w:tc>
          <w:tcPr>
            <w:tcW w:w="6115" w:type="dxa"/>
            <w:tcBorders>
              <w:top w:val="nil"/>
              <w:left w:val="nil"/>
              <w:bottom w:val="nil"/>
              <w:right w:val="nil"/>
            </w:tcBorders>
            <w:shd w:val="clear" w:color="auto" w:fill="auto"/>
            <w:vAlign w:val="bottom"/>
            <w:hideMark/>
          </w:tcPr>
          <w:p w:rsidR="00876F7B" w:rsidRPr="00876F7B" w:rsidRDefault="00876F7B" w:rsidP="00876F7B">
            <w:pPr>
              <w:spacing w:after="0" w:line="240" w:lineRule="auto"/>
              <w:rPr>
                <w:rFonts w:ascii="Times New Roman" w:eastAsia="Times New Roman" w:hAnsi="Times New Roman" w:cs="Times New Roman"/>
                <w:sz w:val="20"/>
                <w:szCs w:val="20"/>
              </w:rPr>
            </w:pPr>
          </w:p>
        </w:tc>
        <w:tc>
          <w:tcPr>
            <w:tcW w:w="1500" w:type="dxa"/>
            <w:tcBorders>
              <w:top w:val="nil"/>
              <w:left w:val="nil"/>
              <w:bottom w:val="nil"/>
              <w:right w:val="nil"/>
            </w:tcBorders>
            <w:shd w:val="clear" w:color="auto" w:fill="auto"/>
            <w:vAlign w:val="bottom"/>
            <w:hideMark/>
          </w:tcPr>
          <w:p w:rsidR="00876F7B" w:rsidRPr="00876F7B" w:rsidRDefault="00876F7B" w:rsidP="00876F7B">
            <w:pPr>
              <w:spacing w:after="0" w:line="240" w:lineRule="auto"/>
              <w:rPr>
                <w:rFonts w:ascii="Times New Roman" w:eastAsia="Times New Roman" w:hAnsi="Times New Roman" w:cs="Times New Roman"/>
                <w:sz w:val="20"/>
                <w:szCs w:val="20"/>
              </w:rPr>
            </w:pPr>
          </w:p>
        </w:tc>
        <w:tc>
          <w:tcPr>
            <w:tcW w:w="1460" w:type="dxa"/>
            <w:tcBorders>
              <w:top w:val="nil"/>
              <w:left w:val="nil"/>
              <w:bottom w:val="nil"/>
              <w:right w:val="nil"/>
            </w:tcBorders>
            <w:shd w:val="clear" w:color="auto" w:fill="auto"/>
            <w:vAlign w:val="bottom"/>
            <w:hideMark/>
          </w:tcPr>
          <w:p w:rsidR="00876F7B" w:rsidRPr="00876F7B" w:rsidRDefault="00876F7B" w:rsidP="00876F7B">
            <w:pPr>
              <w:spacing w:after="0" w:line="240" w:lineRule="auto"/>
              <w:rPr>
                <w:rFonts w:ascii="Times New Roman" w:eastAsia="Times New Roman" w:hAnsi="Times New Roman" w:cs="Times New Roman"/>
                <w:b/>
                <w:bCs/>
                <w:sz w:val="20"/>
                <w:szCs w:val="20"/>
              </w:rPr>
            </w:pPr>
          </w:p>
        </w:tc>
        <w:tc>
          <w:tcPr>
            <w:tcW w:w="2266" w:type="dxa"/>
            <w:gridSpan w:val="2"/>
            <w:tcBorders>
              <w:top w:val="nil"/>
              <w:left w:val="nil"/>
              <w:bottom w:val="nil"/>
              <w:right w:val="nil"/>
            </w:tcBorders>
            <w:shd w:val="clear" w:color="auto" w:fill="auto"/>
            <w:vAlign w:val="bottom"/>
            <w:hideMark/>
          </w:tcPr>
          <w:p w:rsidR="00876F7B" w:rsidRPr="00876F7B" w:rsidRDefault="00876F7B" w:rsidP="00876F7B">
            <w:pPr>
              <w:spacing w:after="0" w:line="240" w:lineRule="auto"/>
              <w:rPr>
                <w:rFonts w:ascii="Times New Roman" w:eastAsia="Times New Roman" w:hAnsi="Times New Roman" w:cs="Times New Roman"/>
                <w:b/>
                <w:bCs/>
                <w:sz w:val="20"/>
                <w:szCs w:val="20"/>
              </w:rPr>
            </w:pPr>
          </w:p>
        </w:tc>
      </w:tr>
      <w:tr w:rsidR="00876F7B" w:rsidRPr="00876F7B" w:rsidTr="00876F7B">
        <w:trPr>
          <w:trHeight w:val="1020"/>
        </w:trPr>
        <w:tc>
          <w:tcPr>
            <w:tcW w:w="82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76F7B" w:rsidRPr="00876F7B" w:rsidRDefault="00876F7B" w:rsidP="00876F7B">
            <w:pPr>
              <w:spacing w:after="0" w:line="240" w:lineRule="auto"/>
              <w:jc w:val="center"/>
              <w:rPr>
                <w:rFonts w:ascii="Arial" w:eastAsia="Times New Roman" w:hAnsi="Arial" w:cs="Arial"/>
                <w:b/>
                <w:bCs/>
                <w:sz w:val="18"/>
                <w:szCs w:val="18"/>
              </w:rPr>
            </w:pPr>
            <w:r w:rsidRPr="00876F7B">
              <w:rPr>
                <w:rFonts w:ascii="Arial" w:eastAsia="Times New Roman" w:hAnsi="Arial" w:cs="Arial"/>
                <w:b/>
                <w:bCs/>
                <w:sz w:val="18"/>
                <w:szCs w:val="18"/>
              </w:rPr>
              <w:t>Номер строки</w:t>
            </w:r>
          </w:p>
        </w:tc>
        <w:tc>
          <w:tcPr>
            <w:tcW w:w="330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76F7B" w:rsidRPr="00876F7B" w:rsidRDefault="00876F7B" w:rsidP="00876F7B">
            <w:pPr>
              <w:spacing w:after="0" w:line="240" w:lineRule="auto"/>
              <w:jc w:val="center"/>
              <w:rPr>
                <w:rFonts w:ascii="Arial" w:eastAsia="Times New Roman" w:hAnsi="Arial" w:cs="Arial"/>
                <w:b/>
                <w:bCs/>
                <w:sz w:val="18"/>
                <w:szCs w:val="18"/>
              </w:rPr>
            </w:pPr>
            <w:r w:rsidRPr="00876F7B">
              <w:rPr>
                <w:rFonts w:ascii="Arial" w:eastAsia="Times New Roman" w:hAnsi="Arial" w:cs="Arial"/>
                <w:b/>
                <w:bCs/>
                <w:sz w:val="18"/>
                <w:szCs w:val="18"/>
              </w:rPr>
              <w:t>Код</w:t>
            </w:r>
          </w:p>
        </w:tc>
        <w:tc>
          <w:tcPr>
            <w:tcW w:w="611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76F7B" w:rsidRPr="00876F7B" w:rsidRDefault="00876F7B" w:rsidP="00876F7B">
            <w:pPr>
              <w:spacing w:after="0" w:line="240" w:lineRule="auto"/>
              <w:jc w:val="center"/>
              <w:rPr>
                <w:rFonts w:ascii="Arial" w:eastAsia="Times New Roman" w:hAnsi="Arial" w:cs="Arial"/>
                <w:b/>
                <w:bCs/>
                <w:sz w:val="18"/>
                <w:szCs w:val="18"/>
              </w:rPr>
            </w:pPr>
            <w:r w:rsidRPr="00876F7B">
              <w:rPr>
                <w:rFonts w:ascii="Arial" w:eastAsia="Times New Roman" w:hAnsi="Arial" w:cs="Arial"/>
                <w:b/>
                <w:bCs/>
                <w:sz w:val="18"/>
                <w:szCs w:val="18"/>
              </w:rPr>
              <w:t>Наименование группы, подгруппы, статьи, подстатьи или элемента доходов</w:t>
            </w:r>
          </w:p>
        </w:tc>
        <w:tc>
          <w:tcPr>
            <w:tcW w:w="5226" w:type="dxa"/>
            <w:gridSpan w:val="4"/>
            <w:tcBorders>
              <w:top w:val="single" w:sz="4" w:space="0" w:color="auto"/>
              <w:left w:val="nil"/>
              <w:bottom w:val="single" w:sz="4" w:space="0" w:color="auto"/>
              <w:right w:val="single" w:sz="4" w:space="0" w:color="000000"/>
            </w:tcBorders>
            <w:shd w:val="clear" w:color="auto" w:fill="auto"/>
            <w:hideMark/>
          </w:tcPr>
          <w:p w:rsidR="00876F7B" w:rsidRPr="00876F7B" w:rsidRDefault="00876F7B" w:rsidP="00876F7B">
            <w:pPr>
              <w:spacing w:after="0" w:line="240" w:lineRule="auto"/>
              <w:jc w:val="center"/>
              <w:rPr>
                <w:rFonts w:ascii="Arial" w:eastAsia="Times New Roman" w:hAnsi="Arial" w:cs="Arial"/>
                <w:b/>
                <w:bCs/>
                <w:sz w:val="18"/>
                <w:szCs w:val="18"/>
              </w:rPr>
            </w:pPr>
            <w:r w:rsidRPr="00876F7B">
              <w:rPr>
                <w:rFonts w:ascii="Arial" w:eastAsia="Times New Roman" w:hAnsi="Arial" w:cs="Arial"/>
                <w:b/>
                <w:bCs/>
                <w:sz w:val="18"/>
                <w:szCs w:val="18"/>
              </w:rPr>
              <w:t>Сумма, в тысячах рублей</w:t>
            </w:r>
          </w:p>
        </w:tc>
      </w:tr>
      <w:tr w:rsidR="00876F7B" w:rsidRPr="00876F7B" w:rsidTr="00876F7B">
        <w:trPr>
          <w:trHeight w:val="360"/>
        </w:trPr>
        <w:tc>
          <w:tcPr>
            <w:tcW w:w="825" w:type="dxa"/>
            <w:vMerge/>
            <w:tcBorders>
              <w:top w:val="single" w:sz="4" w:space="0" w:color="auto"/>
              <w:left w:val="single" w:sz="4" w:space="0" w:color="auto"/>
              <w:bottom w:val="single" w:sz="4" w:space="0" w:color="000000"/>
              <w:right w:val="single" w:sz="4" w:space="0" w:color="auto"/>
            </w:tcBorders>
            <w:vAlign w:val="center"/>
            <w:hideMark/>
          </w:tcPr>
          <w:p w:rsidR="00876F7B" w:rsidRPr="00876F7B" w:rsidRDefault="00876F7B" w:rsidP="00876F7B">
            <w:pPr>
              <w:spacing w:after="0" w:line="240" w:lineRule="auto"/>
              <w:rPr>
                <w:rFonts w:ascii="Arial" w:eastAsia="Times New Roman" w:hAnsi="Arial" w:cs="Arial"/>
                <w:b/>
                <w:bCs/>
                <w:sz w:val="18"/>
                <w:szCs w:val="18"/>
              </w:rPr>
            </w:pPr>
          </w:p>
        </w:tc>
        <w:tc>
          <w:tcPr>
            <w:tcW w:w="3300" w:type="dxa"/>
            <w:vMerge/>
            <w:tcBorders>
              <w:top w:val="single" w:sz="4" w:space="0" w:color="auto"/>
              <w:left w:val="single" w:sz="4" w:space="0" w:color="auto"/>
              <w:bottom w:val="single" w:sz="4" w:space="0" w:color="000000"/>
              <w:right w:val="single" w:sz="4" w:space="0" w:color="auto"/>
            </w:tcBorders>
            <w:vAlign w:val="center"/>
            <w:hideMark/>
          </w:tcPr>
          <w:p w:rsidR="00876F7B" w:rsidRPr="00876F7B" w:rsidRDefault="00876F7B" w:rsidP="00876F7B">
            <w:pPr>
              <w:spacing w:after="0" w:line="240" w:lineRule="auto"/>
              <w:rPr>
                <w:rFonts w:ascii="Arial" w:eastAsia="Times New Roman" w:hAnsi="Arial" w:cs="Arial"/>
                <w:b/>
                <w:bCs/>
                <w:sz w:val="18"/>
                <w:szCs w:val="18"/>
              </w:rPr>
            </w:pPr>
          </w:p>
        </w:tc>
        <w:tc>
          <w:tcPr>
            <w:tcW w:w="6115" w:type="dxa"/>
            <w:vMerge/>
            <w:tcBorders>
              <w:top w:val="single" w:sz="4" w:space="0" w:color="auto"/>
              <w:left w:val="single" w:sz="4" w:space="0" w:color="auto"/>
              <w:bottom w:val="single" w:sz="4" w:space="0" w:color="000000"/>
              <w:right w:val="single" w:sz="4" w:space="0" w:color="auto"/>
            </w:tcBorders>
            <w:vAlign w:val="center"/>
            <w:hideMark/>
          </w:tcPr>
          <w:p w:rsidR="00876F7B" w:rsidRPr="00876F7B" w:rsidRDefault="00876F7B" w:rsidP="00876F7B">
            <w:pPr>
              <w:spacing w:after="0" w:line="240" w:lineRule="auto"/>
              <w:rPr>
                <w:rFonts w:ascii="Arial" w:eastAsia="Times New Roman" w:hAnsi="Arial" w:cs="Arial"/>
                <w:b/>
                <w:bCs/>
                <w:sz w:val="18"/>
                <w:szCs w:val="18"/>
              </w:rPr>
            </w:pPr>
          </w:p>
        </w:tc>
        <w:tc>
          <w:tcPr>
            <w:tcW w:w="1500" w:type="dxa"/>
            <w:tcBorders>
              <w:top w:val="nil"/>
              <w:left w:val="nil"/>
              <w:bottom w:val="single" w:sz="4" w:space="0" w:color="auto"/>
              <w:right w:val="single" w:sz="4" w:space="0" w:color="auto"/>
            </w:tcBorders>
            <w:shd w:val="clear" w:color="auto" w:fill="auto"/>
            <w:vAlign w:val="center"/>
            <w:hideMark/>
          </w:tcPr>
          <w:p w:rsidR="00876F7B" w:rsidRPr="00876F7B" w:rsidRDefault="00876F7B" w:rsidP="00876F7B">
            <w:pPr>
              <w:spacing w:after="0" w:line="240" w:lineRule="auto"/>
              <w:jc w:val="center"/>
              <w:rPr>
                <w:rFonts w:ascii="Arial" w:eastAsia="Times New Roman" w:hAnsi="Arial" w:cs="Arial"/>
                <w:b/>
                <w:bCs/>
                <w:sz w:val="18"/>
                <w:szCs w:val="18"/>
              </w:rPr>
            </w:pPr>
            <w:r w:rsidRPr="00876F7B">
              <w:rPr>
                <w:rFonts w:ascii="Arial" w:eastAsia="Times New Roman" w:hAnsi="Arial" w:cs="Arial"/>
                <w:b/>
                <w:bCs/>
                <w:sz w:val="18"/>
                <w:szCs w:val="18"/>
              </w:rPr>
              <w:t>на 2025 год</w:t>
            </w:r>
          </w:p>
        </w:tc>
        <w:tc>
          <w:tcPr>
            <w:tcW w:w="1883" w:type="dxa"/>
            <w:gridSpan w:val="2"/>
            <w:tcBorders>
              <w:top w:val="nil"/>
              <w:left w:val="nil"/>
              <w:bottom w:val="single" w:sz="4" w:space="0" w:color="auto"/>
              <w:right w:val="single" w:sz="4" w:space="0" w:color="auto"/>
            </w:tcBorders>
            <w:shd w:val="clear" w:color="auto" w:fill="auto"/>
            <w:vAlign w:val="center"/>
            <w:hideMark/>
          </w:tcPr>
          <w:p w:rsidR="00876F7B" w:rsidRPr="00876F7B" w:rsidRDefault="00876F7B" w:rsidP="00876F7B">
            <w:pPr>
              <w:spacing w:after="0" w:line="240" w:lineRule="auto"/>
              <w:jc w:val="center"/>
              <w:rPr>
                <w:rFonts w:ascii="Arial" w:eastAsia="Times New Roman" w:hAnsi="Arial" w:cs="Arial"/>
                <w:b/>
                <w:bCs/>
                <w:sz w:val="18"/>
                <w:szCs w:val="18"/>
              </w:rPr>
            </w:pPr>
            <w:r w:rsidRPr="00876F7B">
              <w:rPr>
                <w:rFonts w:ascii="Arial" w:eastAsia="Times New Roman" w:hAnsi="Arial" w:cs="Arial"/>
                <w:b/>
                <w:bCs/>
                <w:sz w:val="18"/>
                <w:szCs w:val="18"/>
              </w:rPr>
              <w:t>на 2026 год</w:t>
            </w:r>
          </w:p>
        </w:tc>
        <w:tc>
          <w:tcPr>
            <w:tcW w:w="1843" w:type="dxa"/>
            <w:tcBorders>
              <w:top w:val="nil"/>
              <w:left w:val="nil"/>
              <w:bottom w:val="single" w:sz="4" w:space="0" w:color="auto"/>
              <w:right w:val="single" w:sz="4" w:space="0" w:color="auto"/>
            </w:tcBorders>
            <w:shd w:val="clear" w:color="auto" w:fill="auto"/>
            <w:vAlign w:val="center"/>
            <w:hideMark/>
          </w:tcPr>
          <w:p w:rsidR="00876F7B" w:rsidRPr="00876F7B" w:rsidRDefault="00876F7B" w:rsidP="00876F7B">
            <w:pPr>
              <w:spacing w:after="0" w:line="240" w:lineRule="auto"/>
              <w:jc w:val="center"/>
              <w:rPr>
                <w:rFonts w:ascii="Arial" w:eastAsia="Times New Roman" w:hAnsi="Arial" w:cs="Arial"/>
                <w:b/>
                <w:bCs/>
                <w:sz w:val="18"/>
                <w:szCs w:val="18"/>
              </w:rPr>
            </w:pPr>
            <w:r w:rsidRPr="00876F7B">
              <w:rPr>
                <w:rFonts w:ascii="Arial" w:eastAsia="Times New Roman" w:hAnsi="Arial" w:cs="Arial"/>
                <w:b/>
                <w:bCs/>
                <w:sz w:val="18"/>
                <w:szCs w:val="18"/>
              </w:rPr>
              <w:t>на 2027 год</w:t>
            </w:r>
          </w:p>
        </w:tc>
      </w:tr>
      <w:tr w:rsidR="00876F7B" w:rsidRPr="00876F7B" w:rsidTr="00876F7B">
        <w:trPr>
          <w:trHeight w:val="285"/>
        </w:trPr>
        <w:tc>
          <w:tcPr>
            <w:tcW w:w="825" w:type="dxa"/>
            <w:tcBorders>
              <w:top w:val="nil"/>
              <w:left w:val="single" w:sz="4" w:space="0" w:color="auto"/>
              <w:bottom w:val="single" w:sz="4" w:space="0" w:color="auto"/>
              <w:right w:val="single" w:sz="4" w:space="0" w:color="auto"/>
            </w:tcBorders>
            <w:shd w:val="clear" w:color="auto" w:fill="auto"/>
            <w:hideMark/>
          </w:tcPr>
          <w:p w:rsidR="00876F7B" w:rsidRPr="00876F7B" w:rsidRDefault="00876F7B" w:rsidP="00876F7B">
            <w:pPr>
              <w:spacing w:after="0" w:line="240" w:lineRule="auto"/>
              <w:jc w:val="center"/>
              <w:rPr>
                <w:rFonts w:ascii="Arial" w:eastAsia="Times New Roman" w:hAnsi="Arial" w:cs="Arial"/>
                <w:b/>
                <w:bCs/>
                <w:sz w:val="18"/>
                <w:szCs w:val="18"/>
              </w:rPr>
            </w:pPr>
            <w:r w:rsidRPr="00876F7B">
              <w:rPr>
                <w:rFonts w:ascii="Arial" w:eastAsia="Times New Roman" w:hAnsi="Arial" w:cs="Arial"/>
                <w:b/>
                <w:bCs/>
                <w:sz w:val="18"/>
                <w:szCs w:val="18"/>
              </w:rPr>
              <w:t>1</w:t>
            </w:r>
          </w:p>
        </w:tc>
        <w:tc>
          <w:tcPr>
            <w:tcW w:w="3300" w:type="dxa"/>
            <w:tcBorders>
              <w:top w:val="nil"/>
              <w:left w:val="nil"/>
              <w:bottom w:val="single" w:sz="4" w:space="0" w:color="auto"/>
              <w:right w:val="single" w:sz="4" w:space="0" w:color="auto"/>
            </w:tcBorders>
            <w:shd w:val="clear" w:color="auto" w:fill="auto"/>
            <w:hideMark/>
          </w:tcPr>
          <w:p w:rsidR="00876F7B" w:rsidRPr="00876F7B" w:rsidRDefault="00876F7B" w:rsidP="00876F7B">
            <w:pPr>
              <w:spacing w:after="0" w:line="240" w:lineRule="auto"/>
              <w:jc w:val="center"/>
              <w:rPr>
                <w:rFonts w:ascii="Arial" w:eastAsia="Times New Roman" w:hAnsi="Arial" w:cs="Arial"/>
                <w:b/>
                <w:bCs/>
                <w:sz w:val="18"/>
                <w:szCs w:val="18"/>
              </w:rPr>
            </w:pPr>
            <w:r w:rsidRPr="00876F7B">
              <w:rPr>
                <w:rFonts w:ascii="Arial" w:eastAsia="Times New Roman" w:hAnsi="Arial" w:cs="Arial"/>
                <w:b/>
                <w:bCs/>
                <w:sz w:val="18"/>
                <w:szCs w:val="18"/>
              </w:rPr>
              <w:t>2</w:t>
            </w:r>
          </w:p>
        </w:tc>
        <w:tc>
          <w:tcPr>
            <w:tcW w:w="6115" w:type="dxa"/>
            <w:tcBorders>
              <w:top w:val="nil"/>
              <w:left w:val="nil"/>
              <w:bottom w:val="single" w:sz="4" w:space="0" w:color="auto"/>
              <w:right w:val="single" w:sz="4" w:space="0" w:color="auto"/>
            </w:tcBorders>
            <w:shd w:val="clear" w:color="auto" w:fill="auto"/>
            <w:hideMark/>
          </w:tcPr>
          <w:p w:rsidR="00876F7B" w:rsidRPr="00876F7B" w:rsidRDefault="00876F7B" w:rsidP="00876F7B">
            <w:pPr>
              <w:spacing w:after="0" w:line="240" w:lineRule="auto"/>
              <w:jc w:val="center"/>
              <w:rPr>
                <w:rFonts w:ascii="Arial" w:eastAsia="Times New Roman" w:hAnsi="Arial" w:cs="Arial"/>
                <w:b/>
                <w:bCs/>
                <w:sz w:val="18"/>
                <w:szCs w:val="18"/>
              </w:rPr>
            </w:pPr>
            <w:r w:rsidRPr="00876F7B">
              <w:rPr>
                <w:rFonts w:ascii="Arial" w:eastAsia="Times New Roman" w:hAnsi="Arial" w:cs="Arial"/>
                <w:b/>
                <w:bCs/>
                <w:sz w:val="18"/>
                <w:szCs w:val="18"/>
              </w:rPr>
              <w:t>3</w:t>
            </w:r>
          </w:p>
        </w:tc>
        <w:tc>
          <w:tcPr>
            <w:tcW w:w="1500" w:type="dxa"/>
            <w:tcBorders>
              <w:top w:val="nil"/>
              <w:left w:val="nil"/>
              <w:bottom w:val="single" w:sz="4" w:space="0" w:color="auto"/>
              <w:right w:val="single" w:sz="4" w:space="0" w:color="auto"/>
            </w:tcBorders>
            <w:shd w:val="clear" w:color="auto" w:fill="auto"/>
            <w:hideMark/>
          </w:tcPr>
          <w:p w:rsidR="00876F7B" w:rsidRPr="00876F7B" w:rsidRDefault="00876F7B" w:rsidP="00876F7B">
            <w:pPr>
              <w:spacing w:after="0" w:line="240" w:lineRule="auto"/>
              <w:jc w:val="center"/>
              <w:rPr>
                <w:rFonts w:ascii="Arial" w:eastAsia="Times New Roman" w:hAnsi="Arial" w:cs="Arial"/>
                <w:b/>
                <w:bCs/>
                <w:sz w:val="18"/>
                <w:szCs w:val="18"/>
              </w:rPr>
            </w:pPr>
            <w:r w:rsidRPr="00876F7B">
              <w:rPr>
                <w:rFonts w:ascii="Arial" w:eastAsia="Times New Roman" w:hAnsi="Arial" w:cs="Arial"/>
                <w:b/>
                <w:bCs/>
                <w:sz w:val="18"/>
                <w:szCs w:val="18"/>
              </w:rPr>
              <w:t>4</w:t>
            </w:r>
          </w:p>
        </w:tc>
        <w:tc>
          <w:tcPr>
            <w:tcW w:w="1883" w:type="dxa"/>
            <w:gridSpan w:val="2"/>
            <w:tcBorders>
              <w:top w:val="nil"/>
              <w:left w:val="nil"/>
              <w:bottom w:val="single" w:sz="4" w:space="0" w:color="auto"/>
              <w:right w:val="single" w:sz="4" w:space="0" w:color="auto"/>
            </w:tcBorders>
            <w:shd w:val="clear" w:color="auto" w:fill="auto"/>
            <w:vAlign w:val="bottom"/>
            <w:hideMark/>
          </w:tcPr>
          <w:p w:rsidR="00876F7B" w:rsidRPr="00876F7B" w:rsidRDefault="00876F7B" w:rsidP="00876F7B">
            <w:pPr>
              <w:spacing w:after="0" w:line="240" w:lineRule="auto"/>
              <w:jc w:val="center"/>
              <w:rPr>
                <w:rFonts w:ascii="Arial" w:eastAsia="Times New Roman" w:hAnsi="Arial" w:cs="Arial"/>
                <w:b/>
                <w:bCs/>
                <w:sz w:val="18"/>
                <w:szCs w:val="18"/>
              </w:rPr>
            </w:pPr>
            <w:r w:rsidRPr="00876F7B">
              <w:rPr>
                <w:rFonts w:ascii="Arial" w:eastAsia="Times New Roman" w:hAnsi="Arial" w:cs="Arial"/>
                <w:b/>
                <w:bCs/>
                <w:sz w:val="18"/>
                <w:szCs w:val="18"/>
              </w:rPr>
              <w:t>5</w:t>
            </w:r>
          </w:p>
        </w:tc>
        <w:tc>
          <w:tcPr>
            <w:tcW w:w="1843" w:type="dxa"/>
            <w:tcBorders>
              <w:top w:val="nil"/>
              <w:left w:val="nil"/>
              <w:bottom w:val="single" w:sz="4" w:space="0" w:color="auto"/>
              <w:right w:val="single" w:sz="4" w:space="0" w:color="auto"/>
            </w:tcBorders>
            <w:shd w:val="clear" w:color="auto" w:fill="auto"/>
            <w:vAlign w:val="bottom"/>
            <w:hideMark/>
          </w:tcPr>
          <w:p w:rsidR="00876F7B" w:rsidRPr="00876F7B" w:rsidRDefault="00876F7B" w:rsidP="00876F7B">
            <w:pPr>
              <w:spacing w:after="0" w:line="240" w:lineRule="auto"/>
              <w:jc w:val="center"/>
              <w:rPr>
                <w:rFonts w:ascii="Arial" w:eastAsia="Times New Roman" w:hAnsi="Arial" w:cs="Arial"/>
                <w:b/>
                <w:bCs/>
                <w:sz w:val="18"/>
                <w:szCs w:val="18"/>
              </w:rPr>
            </w:pPr>
            <w:r w:rsidRPr="00876F7B">
              <w:rPr>
                <w:rFonts w:ascii="Arial" w:eastAsia="Times New Roman" w:hAnsi="Arial" w:cs="Arial"/>
                <w:b/>
                <w:bCs/>
                <w:sz w:val="18"/>
                <w:szCs w:val="18"/>
              </w:rPr>
              <w:t>6</w:t>
            </w:r>
          </w:p>
        </w:tc>
      </w:tr>
      <w:tr w:rsidR="00876F7B" w:rsidRPr="00876F7B" w:rsidTr="00D66BFC">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1</w:t>
            </w:r>
          </w:p>
        </w:tc>
        <w:tc>
          <w:tcPr>
            <w:tcW w:w="33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b/>
                <w:bCs/>
                <w:sz w:val="18"/>
                <w:szCs w:val="18"/>
              </w:rPr>
            </w:pPr>
            <w:r w:rsidRPr="00876F7B">
              <w:rPr>
                <w:rFonts w:ascii="Arial" w:eastAsia="Times New Roman" w:hAnsi="Arial" w:cs="Arial"/>
                <w:b/>
                <w:bCs/>
                <w:sz w:val="18"/>
                <w:szCs w:val="18"/>
              </w:rPr>
              <w:t>000 1 00 00000 00 0000 000</w:t>
            </w:r>
          </w:p>
        </w:tc>
        <w:tc>
          <w:tcPr>
            <w:tcW w:w="6115" w:type="dxa"/>
            <w:tcBorders>
              <w:top w:val="nil"/>
              <w:left w:val="nil"/>
              <w:bottom w:val="single" w:sz="4" w:space="0" w:color="auto"/>
              <w:right w:val="single" w:sz="4" w:space="0" w:color="auto"/>
            </w:tcBorders>
            <w:shd w:val="clear" w:color="auto" w:fill="auto"/>
            <w:vAlign w:val="bottom"/>
            <w:hideMark/>
          </w:tcPr>
          <w:p w:rsidR="00876F7B" w:rsidRPr="00876F7B" w:rsidRDefault="00876F7B" w:rsidP="00876F7B">
            <w:pPr>
              <w:spacing w:after="0" w:line="240" w:lineRule="auto"/>
              <w:jc w:val="both"/>
              <w:rPr>
                <w:rFonts w:ascii="Arial" w:eastAsia="Times New Roman" w:hAnsi="Arial" w:cs="Arial"/>
                <w:b/>
                <w:bCs/>
                <w:sz w:val="18"/>
                <w:szCs w:val="18"/>
              </w:rPr>
            </w:pPr>
            <w:r w:rsidRPr="00876F7B">
              <w:rPr>
                <w:rFonts w:ascii="Arial" w:eastAsia="Times New Roman" w:hAnsi="Arial" w:cs="Arial"/>
                <w:b/>
                <w:bCs/>
                <w:sz w:val="18"/>
                <w:szCs w:val="18"/>
              </w:rPr>
              <w:t>НАЛОГОВЫЕ И НЕНАЛОГОВЫЕ ДОХОДЫ</w:t>
            </w:r>
          </w:p>
        </w:tc>
        <w:tc>
          <w:tcPr>
            <w:tcW w:w="15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b/>
                <w:bCs/>
                <w:sz w:val="18"/>
                <w:szCs w:val="18"/>
              </w:rPr>
            </w:pPr>
            <w:r w:rsidRPr="00876F7B">
              <w:rPr>
                <w:rFonts w:ascii="Arial" w:eastAsia="Times New Roman" w:hAnsi="Arial" w:cs="Arial"/>
                <w:b/>
                <w:bCs/>
                <w:sz w:val="18"/>
                <w:szCs w:val="18"/>
              </w:rPr>
              <w:t>21 024,1</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b/>
                <w:bCs/>
                <w:sz w:val="18"/>
                <w:szCs w:val="18"/>
              </w:rPr>
            </w:pPr>
            <w:r w:rsidRPr="00876F7B">
              <w:rPr>
                <w:rFonts w:ascii="Arial" w:eastAsia="Times New Roman" w:hAnsi="Arial" w:cs="Arial"/>
                <w:b/>
                <w:bCs/>
                <w:sz w:val="18"/>
                <w:szCs w:val="18"/>
              </w:rPr>
              <w:t>21 479,0</w:t>
            </w:r>
          </w:p>
        </w:tc>
        <w:tc>
          <w:tcPr>
            <w:tcW w:w="1843"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b/>
                <w:bCs/>
                <w:sz w:val="18"/>
                <w:szCs w:val="18"/>
              </w:rPr>
            </w:pPr>
            <w:r w:rsidRPr="00876F7B">
              <w:rPr>
                <w:rFonts w:ascii="Arial" w:eastAsia="Times New Roman" w:hAnsi="Arial" w:cs="Arial"/>
                <w:b/>
                <w:bCs/>
                <w:sz w:val="18"/>
                <w:szCs w:val="18"/>
              </w:rPr>
              <w:t>22 495,0</w:t>
            </w:r>
          </w:p>
        </w:tc>
      </w:tr>
      <w:tr w:rsidR="00876F7B" w:rsidRPr="00876F7B" w:rsidTr="00D66BFC">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2</w:t>
            </w:r>
          </w:p>
        </w:tc>
        <w:tc>
          <w:tcPr>
            <w:tcW w:w="33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000 1 01 00000 00 0000 000</w:t>
            </w:r>
          </w:p>
        </w:tc>
        <w:tc>
          <w:tcPr>
            <w:tcW w:w="6115" w:type="dxa"/>
            <w:tcBorders>
              <w:top w:val="nil"/>
              <w:left w:val="nil"/>
              <w:bottom w:val="single" w:sz="4" w:space="0" w:color="auto"/>
              <w:right w:val="single" w:sz="4" w:space="0" w:color="auto"/>
            </w:tcBorders>
            <w:shd w:val="clear" w:color="auto" w:fill="auto"/>
            <w:vAlign w:val="bottom"/>
            <w:hideMark/>
          </w:tcPr>
          <w:p w:rsidR="00876F7B" w:rsidRPr="00876F7B" w:rsidRDefault="00876F7B" w:rsidP="00876F7B">
            <w:pPr>
              <w:spacing w:after="0" w:line="240" w:lineRule="auto"/>
              <w:jc w:val="both"/>
              <w:rPr>
                <w:rFonts w:ascii="Arial" w:eastAsia="Times New Roman" w:hAnsi="Arial" w:cs="Arial"/>
                <w:sz w:val="18"/>
                <w:szCs w:val="18"/>
              </w:rPr>
            </w:pPr>
            <w:r w:rsidRPr="00876F7B">
              <w:rPr>
                <w:rFonts w:ascii="Arial" w:eastAsia="Times New Roman" w:hAnsi="Arial" w:cs="Arial"/>
                <w:sz w:val="18"/>
                <w:szCs w:val="18"/>
              </w:rPr>
              <w:t>НАЛОГИ НА ПРИБЫЛЬ, ДОХОДЫ</w:t>
            </w:r>
          </w:p>
        </w:tc>
        <w:tc>
          <w:tcPr>
            <w:tcW w:w="15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1 785,0</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1 980,0</w:t>
            </w:r>
          </w:p>
        </w:tc>
        <w:tc>
          <w:tcPr>
            <w:tcW w:w="1843"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2 145,0</w:t>
            </w:r>
          </w:p>
        </w:tc>
      </w:tr>
      <w:tr w:rsidR="00876F7B" w:rsidRPr="00876F7B" w:rsidTr="00D66BFC">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3</w:t>
            </w:r>
          </w:p>
        </w:tc>
        <w:tc>
          <w:tcPr>
            <w:tcW w:w="33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000 1 01 02000 01 0000 110</w:t>
            </w:r>
          </w:p>
        </w:tc>
        <w:tc>
          <w:tcPr>
            <w:tcW w:w="6115" w:type="dxa"/>
            <w:tcBorders>
              <w:top w:val="nil"/>
              <w:left w:val="nil"/>
              <w:bottom w:val="single" w:sz="4" w:space="0" w:color="auto"/>
              <w:right w:val="single" w:sz="4" w:space="0" w:color="auto"/>
            </w:tcBorders>
            <w:shd w:val="clear" w:color="auto" w:fill="auto"/>
            <w:vAlign w:val="bottom"/>
            <w:hideMark/>
          </w:tcPr>
          <w:p w:rsidR="00876F7B" w:rsidRPr="00876F7B" w:rsidRDefault="00876F7B" w:rsidP="00876F7B">
            <w:pPr>
              <w:spacing w:after="0" w:line="240" w:lineRule="auto"/>
              <w:jc w:val="both"/>
              <w:rPr>
                <w:rFonts w:ascii="Arial" w:eastAsia="Times New Roman" w:hAnsi="Arial" w:cs="Arial"/>
                <w:sz w:val="18"/>
                <w:szCs w:val="18"/>
              </w:rPr>
            </w:pPr>
            <w:r w:rsidRPr="00876F7B">
              <w:rPr>
                <w:rFonts w:ascii="Arial" w:eastAsia="Times New Roman" w:hAnsi="Arial" w:cs="Arial"/>
                <w:sz w:val="18"/>
                <w:szCs w:val="18"/>
              </w:rPr>
              <w:t>Налог на доходы физических лиц</w:t>
            </w:r>
          </w:p>
        </w:tc>
        <w:tc>
          <w:tcPr>
            <w:tcW w:w="15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1 785,0</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1 980,0</w:t>
            </w:r>
          </w:p>
        </w:tc>
        <w:tc>
          <w:tcPr>
            <w:tcW w:w="1843"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2 145,0</w:t>
            </w:r>
          </w:p>
        </w:tc>
      </w:tr>
      <w:tr w:rsidR="00876F7B" w:rsidRPr="00876F7B" w:rsidTr="00D66BFC">
        <w:trPr>
          <w:trHeight w:val="166"/>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4</w:t>
            </w:r>
          </w:p>
        </w:tc>
        <w:tc>
          <w:tcPr>
            <w:tcW w:w="33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000 1 03 00000 00 0000 000</w:t>
            </w:r>
          </w:p>
        </w:tc>
        <w:tc>
          <w:tcPr>
            <w:tcW w:w="6115" w:type="dxa"/>
            <w:tcBorders>
              <w:top w:val="nil"/>
              <w:left w:val="nil"/>
              <w:bottom w:val="single" w:sz="4" w:space="0" w:color="auto"/>
              <w:right w:val="single" w:sz="4" w:space="0" w:color="auto"/>
            </w:tcBorders>
            <w:shd w:val="clear" w:color="auto" w:fill="auto"/>
            <w:vAlign w:val="bottom"/>
            <w:hideMark/>
          </w:tcPr>
          <w:p w:rsidR="00876F7B" w:rsidRPr="00876F7B" w:rsidRDefault="00876F7B" w:rsidP="00876F7B">
            <w:pPr>
              <w:spacing w:after="0" w:line="240" w:lineRule="auto"/>
              <w:jc w:val="both"/>
              <w:rPr>
                <w:rFonts w:ascii="Arial" w:eastAsia="Times New Roman" w:hAnsi="Arial" w:cs="Arial"/>
                <w:sz w:val="18"/>
                <w:szCs w:val="18"/>
              </w:rPr>
            </w:pPr>
            <w:r w:rsidRPr="00876F7B">
              <w:rPr>
                <w:rFonts w:ascii="Arial" w:eastAsia="Times New Roman" w:hAnsi="Arial" w:cs="Arial"/>
                <w:sz w:val="18"/>
                <w:szCs w:val="18"/>
              </w:rPr>
              <w:t>НАЛОГИ НА ТОВАРЫ (РАБОТЫ</w:t>
            </w:r>
            <w:proofErr w:type="gramStart"/>
            <w:r w:rsidRPr="00876F7B">
              <w:rPr>
                <w:rFonts w:ascii="Arial" w:eastAsia="Times New Roman" w:hAnsi="Arial" w:cs="Arial"/>
                <w:sz w:val="18"/>
                <w:szCs w:val="18"/>
              </w:rPr>
              <w:t>,У</w:t>
            </w:r>
            <w:proofErr w:type="gramEnd"/>
            <w:r w:rsidRPr="00876F7B">
              <w:rPr>
                <w:rFonts w:ascii="Arial" w:eastAsia="Times New Roman" w:hAnsi="Arial" w:cs="Arial"/>
                <w:sz w:val="18"/>
                <w:szCs w:val="18"/>
              </w:rPr>
              <w:t>СЛУГИ), РЕАЛИЗУЕМЫЕ НА ТЕРРИТОРИИ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14 319,0</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14 892,0</w:t>
            </w:r>
          </w:p>
        </w:tc>
        <w:tc>
          <w:tcPr>
            <w:tcW w:w="1843"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15 650,0</w:t>
            </w:r>
          </w:p>
        </w:tc>
      </w:tr>
      <w:tr w:rsidR="00876F7B" w:rsidRPr="00876F7B" w:rsidTr="00D66BFC">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5</w:t>
            </w:r>
          </w:p>
        </w:tc>
        <w:tc>
          <w:tcPr>
            <w:tcW w:w="33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000 1 03 02000 01 0000 110</w:t>
            </w:r>
          </w:p>
        </w:tc>
        <w:tc>
          <w:tcPr>
            <w:tcW w:w="6115" w:type="dxa"/>
            <w:tcBorders>
              <w:top w:val="nil"/>
              <w:left w:val="nil"/>
              <w:bottom w:val="single" w:sz="4" w:space="0" w:color="auto"/>
              <w:right w:val="single" w:sz="4" w:space="0" w:color="auto"/>
            </w:tcBorders>
            <w:shd w:val="clear" w:color="auto" w:fill="auto"/>
            <w:vAlign w:val="bottom"/>
            <w:hideMark/>
          </w:tcPr>
          <w:p w:rsidR="00876F7B" w:rsidRPr="00876F7B" w:rsidRDefault="00876F7B" w:rsidP="00876F7B">
            <w:pPr>
              <w:spacing w:after="0" w:line="240" w:lineRule="auto"/>
              <w:jc w:val="both"/>
              <w:rPr>
                <w:rFonts w:ascii="Arial" w:eastAsia="Times New Roman" w:hAnsi="Arial" w:cs="Arial"/>
                <w:sz w:val="18"/>
                <w:szCs w:val="18"/>
              </w:rPr>
            </w:pPr>
            <w:r w:rsidRPr="00876F7B">
              <w:rPr>
                <w:rFonts w:ascii="Arial" w:eastAsia="Times New Roman" w:hAnsi="Arial" w:cs="Arial"/>
                <w:sz w:val="18"/>
                <w:szCs w:val="18"/>
              </w:rPr>
              <w:t>Акцизы по подакцизным товарам (продукции), производимым на территории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14 319,0</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14 892,0</w:t>
            </w:r>
          </w:p>
        </w:tc>
        <w:tc>
          <w:tcPr>
            <w:tcW w:w="1843"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15 650,0</w:t>
            </w:r>
          </w:p>
        </w:tc>
      </w:tr>
      <w:tr w:rsidR="00876F7B" w:rsidRPr="00876F7B" w:rsidTr="00D66BFC">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6</w:t>
            </w:r>
          </w:p>
        </w:tc>
        <w:tc>
          <w:tcPr>
            <w:tcW w:w="33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000 1 05 00000 00 0000 000</w:t>
            </w:r>
          </w:p>
        </w:tc>
        <w:tc>
          <w:tcPr>
            <w:tcW w:w="6115" w:type="dxa"/>
            <w:tcBorders>
              <w:top w:val="nil"/>
              <w:left w:val="nil"/>
              <w:bottom w:val="single" w:sz="4" w:space="0" w:color="auto"/>
              <w:right w:val="single" w:sz="4" w:space="0" w:color="auto"/>
            </w:tcBorders>
            <w:shd w:val="clear" w:color="auto" w:fill="auto"/>
            <w:vAlign w:val="bottom"/>
            <w:hideMark/>
          </w:tcPr>
          <w:p w:rsidR="00876F7B" w:rsidRPr="00876F7B" w:rsidRDefault="00876F7B" w:rsidP="00876F7B">
            <w:pPr>
              <w:spacing w:after="0" w:line="240" w:lineRule="auto"/>
              <w:jc w:val="both"/>
              <w:rPr>
                <w:rFonts w:ascii="Arial" w:eastAsia="Times New Roman" w:hAnsi="Arial" w:cs="Arial"/>
                <w:sz w:val="18"/>
                <w:szCs w:val="18"/>
              </w:rPr>
            </w:pPr>
            <w:r w:rsidRPr="00876F7B">
              <w:rPr>
                <w:rFonts w:ascii="Arial" w:eastAsia="Times New Roman" w:hAnsi="Arial" w:cs="Arial"/>
                <w:sz w:val="18"/>
                <w:szCs w:val="18"/>
              </w:rPr>
              <w:t>НАЛОГИ НА СОВОКУПНЫЙ ДОХОД</w:t>
            </w:r>
          </w:p>
        </w:tc>
        <w:tc>
          <w:tcPr>
            <w:tcW w:w="15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425,1</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443,0</w:t>
            </w:r>
          </w:p>
        </w:tc>
        <w:tc>
          <w:tcPr>
            <w:tcW w:w="1843"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465,0</w:t>
            </w:r>
          </w:p>
        </w:tc>
      </w:tr>
      <w:tr w:rsidR="00876F7B" w:rsidRPr="00876F7B" w:rsidTr="00D66BFC">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7</w:t>
            </w:r>
          </w:p>
        </w:tc>
        <w:tc>
          <w:tcPr>
            <w:tcW w:w="33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000 1 05 03000 01 0000 110</w:t>
            </w:r>
          </w:p>
        </w:tc>
        <w:tc>
          <w:tcPr>
            <w:tcW w:w="6115" w:type="dxa"/>
            <w:tcBorders>
              <w:top w:val="nil"/>
              <w:left w:val="nil"/>
              <w:bottom w:val="single" w:sz="4" w:space="0" w:color="auto"/>
              <w:right w:val="single" w:sz="4" w:space="0" w:color="auto"/>
            </w:tcBorders>
            <w:shd w:val="clear" w:color="auto" w:fill="auto"/>
            <w:vAlign w:val="bottom"/>
            <w:hideMark/>
          </w:tcPr>
          <w:p w:rsidR="00876F7B" w:rsidRPr="00876F7B" w:rsidRDefault="00876F7B" w:rsidP="00876F7B">
            <w:pPr>
              <w:spacing w:after="0" w:line="240" w:lineRule="auto"/>
              <w:jc w:val="both"/>
              <w:rPr>
                <w:rFonts w:ascii="Arial" w:eastAsia="Times New Roman" w:hAnsi="Arial" w:cs="Arial"/>
                <w:sz w:val="18"/>
                <w:szCs w:val="18"/>
              </w:rPr>
            </w:pPr>
            <w:r w:rsidRPr="00876F7B">
              <w:rPr>
                <w:rFonts w:ascii="Arial" w:eastAsia="Times New Roman" w:hAnsi="Arial" w:cs="Arial"/>
                <w:sz w:val="18"/>
                <w:szCs w:val="18"/>
              </w:rPr>
              <w:t>Единый сельскохозяйственный налог</w:t>
            </w:r>
          </w:p>
        </w:tc>
        <w:tc>
          <w:tcPr>
            <w:tcW w:w="15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425,1</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443,0</w:t>
            </w:r>
          </w:p>
        </w:tc>
        <w:tc>
          <w:tcPr>
            <w:tcW w:w="1843"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465,0</w:t>
            </w:r>
          </w:p>
        </w:tc>
      </w:tr>
      <w:tr w:rsidR="00876F7B" w:rsidRPr="00876F7B" w:rsidTr="00D66BFC">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8</w:t>
            </w:r>
          </w:p>
        </w:tc>
        <w:tc>
          <w:tcPr>
            <w:tcW w:w="33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000 1 06 00000 00 0000 000</w:t>
            </w:r>
          </w:p>
        </w:tc>
        <w:tc>
          <w:tcPr>
            <w:tcW w:w="6115" w:type="dxa"/>
            <w:tcBorders>
              <w:top w:val="nil"/>
              <w:left w:val="nil"/>
              <w:bottom w:val="single" w:sz="4" w:space="0" w:color="auto"/>
              <w:right w:val="single" w:sz="4" w:space="0" w:color="auto"/>
            </w:tcBorders>
            <w:shd w:val="clear" w:color="auto" w:fill="auto"/>
            <w:vAlign w:val="bottom"/>
            <w:hideMark/>
          </w:tcPr>
          <w:p w:rsidR="00876F7B" w:rsidRPr="00876F7B" w:rsidRDefault="00876F7B" w:rsidP="00876F7B">
            <w:pPr>
              <w:spacing w:after="0" w:line="240" w:lineRule="auto"/>
              <w:jc w:val="both"/>
              <w:rPr>
                <w:rFonts w:ascii="Arial" w:eastAsia="Times New Roman" w:hAnsi="Arial" w:cs="Arial"/>
                <w:sz w:val="18"/>
                <w:szCs w:val="18"/>
              </w:rPr>
            </w:pPr>
            <w:r w:rsidRPr="00876F7B">
              <w:rPr>
                <w:rFonts w:ascii="Arial" w:eastAsia="Times New Roman" w:hAnsi="Arial" w:cs="Arial"/>
                <w:sz w:val="18"/>
                <w:szCs w:val="18"/>
              </w:rPr>
              <w:t>НАЛОГИ НА ИМУЩЕСТВО</w:t>
            </w:r>
          </w:p>
        </w:tc>
        <w:tc>
          <w:tcPr>
            <w:tcW w:w="15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2 660,0</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2 668,0</w:t>
            </w:r>
          </w:p>
        </w:tc>
        <w:tc>
          <w:tcPr>
            <w:tcW w:w="1843"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2 713,0</w:t>
            </w:r>
          </w:p>
        </w:tc>
      </w:tr>
      <w:tr w:rsidR="00876F7B" w:rsidRPr="00876F7B" w:rsidTr="00D66BFC">
        <w:trPr>
          <w:trHeight w:val="229"/>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9</w:t>
            </w:r>
          </w:p>
        </w:tc>
        <w:tc>
          <w:tcPr>
            <w:tcW w:w="33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000 1 06 01030 10 0000 110</w:t>
            </w:r>
          </w:p>
        </w:tc>
        <w:tc>
          <w:tcPr>
            <w:tcW w:w="6115" w:type="dxa"/>
            <w:tcBorders>
              <w:top w:val="nil"/>
              <w:left w:val="nil"/>
              <w:bottom w:val="single" w:sz="4" w:space="0" w:color="auto"/>
              <w:right w:val="single" w:sz="4" w:space="0" w:color="auto"/>
            </w:tcBorders>
            <w:shd w:val="clear" w:color="auto" w:fill="auto"/>
            <w:vAlign w:val="bottom"/>
            <w:hideMark/>
          </w:tcPr>
          <w:p w:rsidR="00876F7B" w:rsidRPr="00876F7B" w:rsidRDefault="00876F7B" w:rsidP="00876F7B">
            <w:pPr>
              <w:spacing w:after="0" w:line="240" w:lineRule="auto"/>
              <w:jc w:val="both"/>
              <w:rPr>
                <w:rFonts w:ascii="Arial" w:eastAsia="Times New Roman" w:hAnsi="Arial" w:cs="Arial"/>
                <w:sz w:val="18"/>
                <w:szCs w:val="18"/>
              </w:rPr>
            </w:pPr>
            <w:r w:rsidRPr="00876F7B">
              <w:rPr>
                <w:rFonts w:ascii="Arial" w:eastAsia="Times New Roman" w:hAnsi="Arial" w:cs="Arial"/>
                <w:sz w:val="18"/>
                <w:szCs w:val="18"/>
              </w:rPr>
              <w:t xml:space="preserve">Налог на имущество физических лиц, взимаемый по </w:t>
            </w:r>
            <w:proofErr w:type="gramStart"/>
            <w:r w:rsidRPr="00876F7B">
              <w:rPr>
                <w:rFonts w:ascii="Arial" w:eastAsia="Times New Roman" w:hAnsi="Arial" w:cs="Arial"/>
                <w:sz w:val="18"/>
                <w:szCs w:val="18"/>
              </w:rPr>
              <w:t>ставкам</w:t>
            </w:r>
            <w:proofErr w:type="gramEnd"/>
            <w:r w:rsidRPr="00876F7B">
              <w:rPr>
                <w:rFonts w:ascii="Arial" w:eastAsia="Times New Roman" w:hAnsi="Arial" w:cs="Arial"/>
                <w:sz w:val="18"/>
                <w:szCs w:val="18"/>
              </w:rPr>
              <w:t xml:space="preserve"> применяемым к объектам налогообложения, расположенным в границах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350,0</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358,0</w:t>
            </w:r>
          </w:p>
        </w:tc>
        <w:tc>
          <w:tcPr>
            <w:tcW w:w="1843"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403,0</w:t>
            </w:r>
          </w:p>
        </w:tc>
      </w:tr>
      <w:tr w:rsidR="00876F7B" w:rsidRPr="00876F7B" w:rsidTr="00D66BFC">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10</w:t>
            </w:r>
          </w:p>
        </w:tc>
        <w:tc>
          <w:tcPr>
            <w:tcW w:w="33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000 1 06 06033 10 0000 110</w:t>
            </w:r>
          </w:p>
        </w:tc>
        <w:tc>
          <w:tcPr>
            <w:tcW w:w="6115" w:type="dxa"/>
            <w:tcBorders>
              <w:top w:val="nil"/>
              <w:left w:val="nil"/>
              <w:bottom w:val="single" w:sz="4" w:space="0" w:color="auto"/>
              <w:right w:val="single" w:sz="4" w:space="0" w:color="auto"/>
            </w:tcBorders>
            <w:shd w:val="clear" w:color="auto" w:fill="auto"/>
            <w:vAlign w:val="bottom"/>
            <w:hideMark/>
          </w:tcPr>
          <w:p w:rsidR="00876F7B" w:rsidRPr="00876F7B" w:rsidRDefault="00876F7B" w:rsidP="00876F7B">
            <w:pPr>
              <w:spacing w:after="0" w:line="240" w:lineRule="auto"/>
              <w:jc w:val="both"/>
              <w:rPr>
                <w:rFonts w:ascii="Arial" w:eastAsia="Times New Roman" w:hAnsi="Arial" w:cs="Arial"/>
                <w:sz w:val="18"/>
                <w:szCs w:val="18"/>
              </w:rPr>
            </w:pPr>
            <w:r w:rsidRPr="00876F7B">
              <w:rPr>
                <w:rFonts w:ascii="Arial" w:eastAsia="Times New Roman" w:hAnsi="Arial" w:cs="Arial"/>
                <w:sz w:val="18"/>
                <w:szCs w:val="18"/>
              </w:rPr>
              <w:t>Земельный налог с организаций, обладающих земельным участком, расположенным в границах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1 800,0</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1 800,0</w:t>
            </w:r>
          </w:p>
        </w:tc>
        <w:tc>
          <w:tcPr>
            <w:tcW w:w="1843"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1 800,0</w:t>
            </w:r>
          </w:p>
        </w:tc>
      </w:tr>
      <w:tr w:rsidR="00876F7B" w:rsidRPr="00876F7B" w:rsidTr="00D66BFC">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11</w:t>
            </w:r>
          </w:p>
        </w:tc>
        <w:tc>
          <w:tcPr>
            <w:tcW w:w="33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000 1 06 06043 10 0000 110</w:t>
            </w:r>
          </w:p>
        </w:tc>
        <w:tc>
          <w:tcPr>
            <w:tcW w:w="6115" w:type="dxa"/>
            <w:tcBorders>
              <w:top w:val="nil"/>
              <w:left w:val="nil"/>
              <w:bottom w:val="single" w:sz="4" w:space="0" w:color="auto"/>
              <w:right w:val="single" w:sz="4" w:space="0" w:color="auto"/>
            </w:tcBorders>
            <w:shd w:val="clear" w:color="auto" w:fill="auto"/>
            <w:vAlign w:val="bottom"/>
            <w:hideMark/>
          </w:tcPr>
          <w:p w:rsidR="00876F7B" w:rsidRPr="00876F7B" w:rsidRDefault="00876F7B" w:rsidP="00876F7B">
            <w:pPr>
              <w:spacing w:after="0" w:line="240" w:lineRule="auto"/>
              <w:jc w:val="both"/>
              <w:rPr>
                <w:rFonts w:ascii="Arial" w:eastAsia="Times New Roman" w:hAnsi="Arial" w:cs="Arial"/>
                <w:sz w:val="18"/>
                <w:szCs w:val="18"/>
              </w:rPr>
            </w:pPr>
            <w:r w:rsidRPr="00876F7B">
              <w:rPr>
                <w:rFonts w:ascii="Arial" w:eastAsia="Times New Roman" w:hAnsi="Arial" w:cs="Arial"/>
                <w:sz w:val="18"/>
                <w:szCs w:val="18"/>
              </w:rPr>
              <w:t>Земельный налог с физических лиц, обладающих земельным участком, расположенным в границах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510,0</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510,0</w:t>
            </w:r>
          </w:p>
        </w:tc>
        <w:tc>
          <w:tcPr>
            <w:tcW w:w="1843"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510,0</w:t>
            </w:r>
          </w:p>
        </w:tc>
      </w:tr>
      <w:tr w:rsidR="00876F7B" w:rsidRPr="00876F7B" w:rsidTr="00876F7B">
        <w:trPr>
          <w:trHeight w:val="25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12</w:t>
            </w:r>
          </w:p>
        </w:tc>
        <w:tc>
          <w:tcPr>
            <w:tcW w:w="33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000 1 08 00000 00 0000 000</w:t>
            </w:r>
          </w:p>
        </w:tc>
        <w:tc>
          <w:tcPr>
            <w:tcW w:w="6115" w:type="dxa"/>
            <w:tcBorders>
              <w:top w:val="nil"/>
              <w:left w:val="nil"/>
              <w:bottom w:val="single" w:sz="4" w:space="0" w:color="auto"/>
              <w:right w:val="single" w:sz="4" w:space="0" w:color="auto"/>
            </w:tcBorders>
            <w:shd w:val="clear" w:color="auto" w:fill="auto"/>
            <w:vAlign w:val="bottom"/>
            <w:hideMark/>
          </w:tcPr>
          <w:p w:rsidR="00876F7B" w:rsidRPr="00876F7B" w:rsidRDefault="00876F7B" w:rsidP="00876F7B">
            <w:pPr>
              <w:spacing w:after="0" w:line="240" w:lineRule="auto"/>
              <w:jc w:val="both"/>
              <w:rPr>
                <w:rFonts w:ascii="Arial" w:eastAsia="Times New Roman" w:hAnsi="Arial" w:cs="Arial"/>
                <w:sz w:val="18"/>
                <w:szCs w:val="18"/>
              </w:rPr>
            </w:pPr>
            <w:r w:rsidRPr="00876F7B">
              <w:rPr>
                <w:rFonts w:ascii="Arial" w:eastAsia="Times New Roman" w:hAnsi="Arial" w:cs="Arial"/>
                <w:sz w:val="18"/>
                <w:szCs w:val="18"/>
              </w:rPr>
              <w:t>ГОСУДАРСТВЕННАЯ ПОШЛИНА</w:t>
            </w:r>
          </w:p>
        </w:tc>
        <w:tc>
          <w:tcPr>
            <w:tcW w:w="15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94,0</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98,0</w:t>
            </w:r>
          </w:p>
        </w:tc>
        <w:tc>
          <w:tcPr>
            <w:tcW w:w="1843"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102,0</w:t>
            </w:r>
          </w:p>
        </w:tc>
      </w:tr>
      <w:tr w:rsidR="00876F7B" w:rsidRPr="00876F7B" w:rsidTr="00D66BFC">
        <w:trPr>
          <w:trHeight w:val="183"/>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13</w:t>
            </w:r>
          </w:p>
        </w:tc>
        <w:tc>
          <w:tcPr>
            <w:tcW w:w="33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000 1 08 04020 01 0000 110</w:t>
            </w:r>
          </w:p>
        </w:tc>
        <w:tc>
          <w:tcPr>
            <w:tcW w:w="6115" w:type="dxa"/>
            <w:tcBorders>
              <w:top w:val="nil"/>
              <w:left w:val="nil"/>
              <w:bottom w:val="single" w:sz="4" w:space="0" w:color="auto"/>
              <w:right w:val="single" w:sz="4" w:space="0" w:color="auto"/>
            </w:tcBorders>
            <w:shd w:val="clear" w:color="auto" w:fill="auto"/>
            <w:vAlign w:val="bottom"/>
            <w:hideMark/>
          </w:tcPr>
          <w:p w:rsidR="00876F7B" w:rsidRPr="00876F7B" w:rsidRDefault="00876F7B" w:rsidP="00876F7B">
            <w:pPr>
              <w:spacing w:after="0" w:line="240" w:lineRule="auto"/>
              <w:jc w:val="both"/>
              <w:rPr>
                <w:rFonts w:ascii="Arial" w:eastAsia="Times New Roman" w:hAnsi="Arial" w:cs="Arial"/>
                <w:sz w:val="18"/>
                <w:szCs w:val="18"/>
              </w:rPr>
            </w:pPr>
            <w:r w:rsidRPr="00876F7B">
              <w:rPr>
                <w:rFonts w:ascii="Arial" w:eastAsia="Times New Roman" w:hAnsi="Arial" w:cs="Arial"/>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94,0</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98,0</w:t>
            </w:r>
          </w:p>
        </w:tc>
        <w:tc>
          <w:tcPr>
            <w:tcW w:w="1843"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102,0</w:t>
            </w:r>
          </w:p>
        </w:tc>
      </w:tr>
      <w:tr w:rsidR="00876F7B" w:rsidRPr="00876F7B" w:rsidTr="00D66BFC">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14</w:t>
            </w:r>
          </w:p>
        </w:tc>
        <w:tc>
          <w:tcPr>
            <w:tcW w:w="33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000 1 11 00000 00 0000 000</w:t>
            </w:r>
          </w:p>
        </w:tc>
        <w:tc>
          <w:tcPr>
            <w:tcW w:w="6115" w:type="dxa"/>
            <w:tcBorders>
              <w:top w:val="nil"/>
              <w:left w:val="nil"/>
              <w:bottom w:val="single" w:sz="4" w:space="0" w:color="auto"/>
              <w:right w:val="single" w:sz="4" w:space="0" w:color="auto"/>
            </w:tcBorders>
            <w:shd w:val="clear" w:color="auto" w:fill="auto"/>
            <w:vAlign w:val="bottom"/>
            <w:hideMark/>
          </w:tcPr>
          <w:p w:rsidR="00876F7B" w:rsidRPr="00876F7B" w:rsidRDefault="00876F7B" w:rsidP="00876F7B">
            <w:pPr>
              <w:spacing w:after="0" w:line="240" w:lineRule="auto"/>
              <w:jc w:val="both"/>
              <w:rPr>
                <w:rFonts w:ascii="Arial" w:eastAsia="Times New Roman" w:hAnsi="Arial" w:cs="Arial"/>
                <w:sz w:val="18"/>
                <w:szCs w:val="18"/>
              </w:rPr>
            </w:pPr>
            <w:r w:rsidRPr="00876F7B">
              <w:rPr>
                <w:rFonts w:ascii="Arial" w:eastAsia="Times New Roman" w:hAnsi="Arial" w:cs="Arial"/>
                <w:sz w:val="18"/>
                <w:szCs w:val="18"/>
              </w:rPr>
              <w:t>ДОХОДЫ ОТ ИСПОЛЬЗОВАНИЯ ИМУЩЕСТВА, НАХОДЯЩЕГОСЯ В ГОСУДАРСТВЕННОЙ И МУНИЦИПАЛЬНОЙ СОБСТВЕННОСТИ</w:t>
            </w:r>
          </w:p>
        </w:tc>
        <w:tc>
          <w:tcPr>
            <w:tcW w:w="15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1 021,3</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1 062,5</w:t>
            </w:r>
          </w:p>
        </w:tc>
        <w:tc>
          <w:tcPr>
            <w:tcW w:w="1843"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1 105,2</w:t>
            </w:r>
          </w:p>
        </w:tc>
      </w:tr>
      <w:tr w:rsidR="00876F7B" w:rsidRPr="00876F7B" w:rsidTr="00D66BFC">
        <w:trPr>
          <w:trHeight w:val="768"/>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15</w:t>
            </w:r>
          </w:p>
        </w:tc>
        <w:tc>
          <w:tcPr>
            <w:tcW w:w="33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 xml:space="preserve">000 1 11 05025 10 0000 120 </w:t>
            </w:r>
          </w:p>
        </w:tc>
        <w:tc>
          <w:tcPr>
            <w:tcW w:w="6115" w:type="dxa"/>
            <w:tcBorders>
              <w:top w:val="nil"/>
              <w:left w:val="nil"/>
              <w:bottom w:val="single" w:sz="4" w:space="0" w:color="auto"/>
              <w:right w:val="single" w:sz="4" w:space="0" w:color="auto"/>
            </w:tcBorders>
            <w:shd w:val="clear" w:color="auto" w:fill="auto"/>
            <w:vAlign w:val="bottom"/>
            <w:hideMark/>
          </w:tcPr>
          <w:p w:rsidR="00876F7B" w:rsidRPr="00876F7B" w:rsidRDefault="00876F7B" w:rsidP="00876F7B">
            <w:pPr>
              <w:spacing w:after="0" w:line="240" w:lineRule="auto"/>
              <w:jc w:val="both"/>
              <w:rPr>
                <w:rFonts w:ascii="Arial" w:eastAsia="Times New Roman" w:hAnsi="Arial" w:cs="Arial"/>
                <w:sz w:val="18"/>
                <w:szCs w:val="18"/>
              </w:rPr>
            </w:pPr>
            <w:proofErr w:type="gramStart"/>
            <w:r w:rsidRPr="00876F7B">
              <w:rPr>
                <w:rFonts w:ascii="Arial" w:eastAsia="Times New Roman" w:hAnsi="Arial" w:cs="Arial"/>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5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16,8</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17,5</w:t>
            </w:r>
          </w:p>
        </w:tc>
        <w:tc>
          <w:tcPr>
            <w:tcW w:w="1843"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18,2</w:t>
            </w:r>
          </w:p>
        </w:tc>
      </w:tr>
      <w:tr w:rsidR="00876F7B" w:rsidRPr="00876F7B" w:rsidTr="00D66BFC">
        <w:trPr>
          <w:trHeight w:val="429"/>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16</w:t>
            </w:r>
          </w:p>
        </w:tc>
        <w:tc>
          <w:tcPr>
            <w:tcW w:w="33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000 1 11 09045 10 0000 120</w:t>
            </w:r>
          </w:p>
        </w:tc>
        <w:tc>
          <w:tcPr>
            <w:tcW w:w="6115" w:type="dxa"/>
            <w:tcBorders>
              <w:top w:val="nil"/>
              <w:left w:val="nil"/>
              <w:bottom w:val="single" w:sz="4" w:space="0" w:color="auto"/>
              <w:right w:val="single" w:sz="4" w:space="0" w:color="auto"/>
            </w:tcBorders>
            <w:shd w:val="clear" w:color="auto" w:fill="auto"/>
            <w:vAlign w:val="bottom"/>
            <w:hideMark/>
          </w:tcPr>
          <w:p w:rsidR="00876F7B" w:rsidRPr="00876F7B" w:rsidRDefault="00876F7B" w:rsidP="00876F7B">
            <w:pPr>
              <w:spacing w:after="0" w:line="240" w:lineRule="auto"/>
              <w:jc w:val="both"/>
              <w:rPr>
                <w:rFonts w:ascii="Arial" w:eastAsia="Times New Roman" w:hAnsi="Arial" w:cs="Arial"/>
                <w:sz w:val="18"/>
                <w:szCs w:val="18"/>
              </w:rPr>
            </w:pPr>
            <w:r w:rsidRPr="00876F7B">
              <w:rPr>
                <w:rFonts w:ascii="Arial" w:eastAsia="Times New Roman" w:hAnsi="Arial" w:cs="Arial"/>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1 004,5</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1 045,0</w:t>
            </w:r>
          </w:p>
        </w:tc>
        <w:tc>
          <w:tcPr>
            <w:tcW w:w="1843"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1 087,0</w:t>
            </w:r>
          </w:p>
        </w:tc>
      </w:tr>
      <w:tr w:rsidR="00876F7B" w:rsidRPr="00876F7B" w:rsidTr="00D66BFC">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17</w:t>
            </w:r>
          </w:p>
        </w:tc>
        <w:tc>
          <w:tcPr>
            <w:tcW w:w="33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000 1 13 00000 00 0000 000</w:t>
            </w:r>
          </w:p>
        </w:tc>
        <w:tc>
          <w:tcPr>
            <w:tcW w:w="6115" w:type="dxa"/>
            <w:tcBorders>
              <w:top w:val="nil"/>
              <w:left w:val="nil"/>
              <w:bottom w:val="single" w:sz="4" w:space="0" w:color="auto"/>
              <w:right w:val="single" w:sz="4" w:space="0" w:color="auto"/>
            </w:tcBorders>
            <w:shd w:val="clear" w:color="auto" w:fill="auto"/>
            <w:vAlign w:val="bottom"/>
            <w:hideMark/>
          </w:tcPr>
          <w:p w:rsidR="00876F7B" w:rsidRPr="00876F7B" w:rsidRDefault="00876F7B" w:rsidP="00876F7B">
            <w:pPr>
              <w:spacing w:after="0" w:line="240" w:lineRule="auto"/>
              <w:jc w:val="both"/>
              <w:rPr>
                <w:rFonts w:ascii="Arial" w:eastAsia="Times New Roman" w:hAnsi="Arial" w:cs="Arial"/>
                <w:sz w:val="18"/>
                <w:szCs w:val="18"/>
              </w:rPr>
            </w:pPr>
            <w:r w:rsidRPr="00876F7B">
              <w:rPr>
                <w:rFonts w:ascii="Arial" w:eastAsia="Times New Roman" w:hAnsi="Arial" w:cs="Arial"/>
                <w:sz w:val="18"/>
                <w:szCs w:val="18"/>
              </w:rPr>
              <w:t>ДОХОДЫ ОТ ОКАЗАНИЯ ПЛАТНЫХ УСЛУГ (РАБОТ) И КОМПЕНСАЦИИ ЗАТРАТ ГОСУДАРСТВА</w:t>
            </w:r>
          </w:p>
        </w:tc>
        <w:tc>
          <w:tcPr>
            <w:tcW w:w="15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196,4</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205,0</w:t>
            </w:r>
          </w:p>
        </w:tc>
        <w:tc>
          <w:tcPr>
            <w:tcW w:w="1843"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213,8</w:t>
            </w:r>
          </w:p>
        </w:tc>
      </w:tr>
      <w:tr w:rsidR="00876F7B" w:rsidRPr="00876F7B" w:rsidTr="00876F7B">
        <w:trPr>
          <w:trHeight w:val="33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18</w:t>
            </w:r>
          </w:p>
        </w:tc>
        <w:tc>
          <w:tcPr>
            <w:tcW w:w="33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000 1 13 02995 10 0000 130</w:t>
            </w:r>
          </w:p>
        </w:tc>
        <w:tc>
          <w:tcPr>
            <w:tcW w:w="6115" w:type="dxa"/>
            <w:tcBorders>
              <w:top w:val="nil"/>
              <w:left w:val="nil"/>
              <w:bottom w:val="single" w:sz="4" w:space="0" w:color="auto"/>
              <w:right w:val="single" w:sz="4" w:space="0" w:color="auto"/>
            </w:tcBorders>
            <w:shd w:val="clear" w:color="auto" w:fill="auto"/>
            <w:vAlign w:val="center"/>
            <w:hideMark/>
          </w:tcPr>
          <w:p w:rsidR="00876F7B" w:rsidRPr="00876F7B" w:rsidRDefault="00876F7B" w:rsidP="00876F7B">
            <w:pPr>
              <w:spacing w:after="0" w:line="240" w:lineRule="auto"/>
              <w:jc w:val="both"/>
              <w:rPr>
                <w:rFonts w:ascii="Arial" w:eastAsia="Times New Roman" w:hAnsi="Arial" w:cs="Arial"/>
                <w:sz w:val="18"/>
                <w:szCs w:val="18"/>
              </w:rPr>
            </w:pPr>
            <w:r w:rsidRPr="00876F7B">
              <w:rPr>
                <w:rFonts w:ascii="Arial" w:eastAsia="Times New Roman" w:hAnsi="Arial" w:cs="Arial"/>
                <w:sz w:val="18"/>
                <w:szCs w:val="18"/>
              </w:rPr>
              <w:t>Прочие доходы от компенсации затрат бюджетов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196,4</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205,0</w:t>
            </w:r>
          </w:p>
        </w:tc>
        <w:tc>
          <w:tcPr>
            <w:tcW w:w="1843"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213,8</w:t>
            </w:r>
          </w:p>
        </w:tc>
      </w:tr>
      <w:tr w:rsidR="00876F7B" w:rsidRPr="00876F7B" w:rsidTr="00D66BFC">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19</w:t>
            </w:r>
          </w:p>
        </w:tc>
        <w:tc>
          <w:tcPr>
            <w:tcW w:w="33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000 1 14 00000 00 0000 000</w:t>
            </w:r>
          </w:p>
        </w:tc>
        <w:tc>
          <w:tcPr>
            <w:tcW w:w="6115" w:type="dxa"/>
            <w:tcBorders>
              <w:top w:val="nil"/>
              <w:left w:val="nil"/>
              <w:bottom w:val="single" w:sz="4" w:space="0" w:color="auto"/>
              <w:right w:val="single" w:sz="4" w:space="0" w:color="auto"/>
            </w:tcBorders>
            <w:shd w:val="clear" w:color="auto" w:fill="auto"/>
            <w:vAlign w:val="bottom"/>
            <w:hideMark/>
          </w:tcPr>
          <w:p w:rsidR="00876F7B" w:rsidRPr="00876F7B" w:rsidRDefault="00876F7B" w:rsidP="00876F7B">
            <w:pPr>
              <w:spacing w:after="0" w:line="240" w:lineRule="auto"/>
              <w:jc w:val="both"/>
              <w:rPr>
                <w:rFonts w:ascii="Arial" w:eastAsia="Times New Roman" w:hAnsi="Arial" w:cs="Arial"/>
                <w:sz w:val="18"/>
                <w:szCs w:val="18"/>
              </w:rPr>
            </w:pPr>
            <w:r w:rsidRPr="00876F7B">
              <w:rPr>
                <w:rFonts w:ascii="Arial" w:eastAsia="Times New Roman" w:hAnsi="Arial" w:cs="Arial"/>
                <w:sz w:val="18"/>
                <w:szCs w:val="18"/>
              </w:rPr>
              <w:t>ДОХОДЫ ОТ ПРОДАЖИ МАТЕРИАЛЬНЫХ И НЕМАТЕРИАЛЬНЫХ АКТИВОВ</w:t>
            </w:r>
          </w:p>
        </w:tc>
        <w:tc>
          <w:tcPr>
            <w:tcW w:w="15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80,0</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120,0</w:t>
            </w:r>
          </w:p>
        </w:tc>
        <w:tc>
          <w:tcPr>
            <w:tcW w:w="1843"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90,0</w:t>
            </w:r>
          </w:p>
        </w:tc>
      </w:tr>
      <w:tr w:rsidR="00876F7B" w:rsidRPr="00876F7B" w:rsidTr="00D66BFC">
        <w:trPr>
          <w:trHeight w:val="461"/>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lastRenderedPageBreak/>
              <w:t>20</w:t>
            </w:r>
          </w:p>
        </w:tc>
        <w:tc>
          <w:tcPr>
            <w:tcW w:w="33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000 1 14 02053 10 0000 410</w:t>
            </w:r>
          </w:p>
        </w:tc>
        <w:tc>
          <w:tcPr>
            <w:tcW w:w="6115" w:type="dxa"/>
            <w:tcBorders>
              <w:top w:val="nil"/>
              <w:left w:val="nil"/>
              <w:bottom w:val="single" w:sz="4" w:space="0" w:color="auto"/>
              <w:right w:val="single" w:sz="4" w:space="0" w:color="auto"/>
            </w:tcBorders>
            <w:shd w:val="clear" w:color="auto" w:fill="auto"/>
            <w:vAlign w:val="bottom"/>
            <w:hideMark/>
          </w:tcPr>
          <w:p w:rsidR="00876F7B" w:rsidRPr="00876F7B" w:rsidRDefault="00876F7B" w:rsidP="00876F7B">
            <w:pPr>
              <w:spacing w:after="0" w:line="240" w:lineRule="auto"/>
              <w:jc w:val="both"/>
              <w:rPr>
                <w:rFonts w:ascii="Arial" w:eastAsia="Times New Roman" w:hAnsi="Arial" w:cs="Arial"/>
                <w:sz w:val="18"/>
                <w:szCs w:val="18"/>
              </w:rPr>
            </w:pPr>
            <w:r w:rsidRPr="00876F7B">
              <w:rPr>
                <w:rFonts w:ascii="Arial" w:eastAsia="Times New Roman" w:hAnsi="Arial" w:cs="Arial"/>
                <w:sz w:val="18"/>
                <w:szCs w:val="18"/>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50,0</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70,0</w:t>
            </w:r>
          </w:p>
        </w:tc>
        <w:tc>
          <w:tcPr>
            <w:tcW w:w="1843"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30,0</w:t>
            </w:r>
          </w:p>
        </w:tc>
      </w:tr>
      <w:tr w:rsidR="00876F7B" w:rsidRPr="00876F7B" w:rsidTr="00D66BFC">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21</w:t>
            </w:r>
          </w:p>
        </w:tc>
        <w:tc>
          <w:tcPr>
            <w:tcW w:w="33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000 1 14 06025 10 0000 430</w:t>
            </w:r>
          </w:p>
        </w:tc>
        <w:tc>
          <w:tcPr>
            <w:tcW w:w="6115" w:type="dxa"/>
            <w:tcBorders>
              <w:top w:val="nil"/>
              <w:left w:val="nil"/>
              <w:bottom w:val="single" w:sz="4" w:space="0" w:color="auto"/>
              <w:right w:val="single" w:sz="4" w:space="0" w:color="auto"/>
            </w:tcBorders>
            <w:shd w:val="clear" w:color="auto" w:fill="auto"/>
            <w:vAlign w:val="bottom"/>
            <w:hideMark/>
          </w:tcPr>
          <w:p w:rsidR="00876F7B" w:rsidRPr="00876F7B" w:rsidRDefault="00876F7B" w:rsidP="00876F7B">
            <w:pPr>
              <w:spacing w:after="0" w:line="240" w:lineRule="auto"/>
              <w:jc w:val="both"/>
              <w:rPr>
                <w:rFonts w:ascii="Arial" w:eastAsia="Times New Roman" w:hAnsi="Arial" w:cs="Arial"/>
                <w:sz w:val="18"/>
                <w:szCs w:val="18"/>
              </w:rPr>
            </w:pPr>
            <w:r w:rsidRPr="00876F7B">
              <w:rPr>
                <w:rFonts w:ascii="Arial" w:eastAsia="Times New Roman" w:hAnsi="Arial" w:cs="Arial"/>
                <w:sz w:val="18"/>
                <w:szCs w:val="18"/>
              </w:rPr>
              <w:t>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tc>
        <w:tc>
          <w:tcPr>
            <w:tcW w:w="15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30,0</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50,0</w:t>
            </w:r>
          </w:p>
        </w:tc>
        <w:tc>
          <w:tcPr>
            <w:tcW w:w="1843"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60,0</w:t>
            </w:r>
          </w:p>
        </w:tc>
      </w:tr>
      <w:tr w:rsidR="00876F7B" w:rsidRPr="00876F7B" w:rsidTr="00D66BFC">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22</w:t>
            </w:r>
          </w:p>
        </w:tc>
        <w:tc>
          <w:tcPr>
            <w:tcW w:w="33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000 1 16 00000 00 0000 000</w:t>
            </w:r>
          </w:p>
        </w:tc>
        <w:tc>
          <w:tcPr>
            <w:tcW w:w="6115" w:type="dxa"/>
            <w:tcBorders>
              <w:top w:val="nil"/>
              <w:left w:val="nil"/>
              <w:bottom w:val="single" w:sz="4" w:space="0" w:color="auto"/>
              <w:right w:val="single" w:sz="4" w:space="0" w:color="auto"/>
            </w:tcBorders>
            <w:shd w:val="clear" w:color="auto" w:fill="auto"/>
            <w:vAlign w:val="center"/>
            <w:hideMark/>
          </w:tcPr>
          <w:p w:rsidR="00876F7B" w:rsidRPr="00876F7B" w:rsidRDefault="00876F7B" w:rsidP="00876F7B">
            <w:pPr>
              <w:spacing w:after="0" w:line="240" w:lineRule="auto"/>
              <w:jc w:val="both"/>
              <w:rPr>
                <w:rFonts w:ascii="Arial" w:eastAsia="Times New Roman" w:hAnsi="Arial" w:cs="Arial"/>
                <w:sz w:val="18"/>
                <w:szCs w:val="18"/>
              </w:rPr>
            </w:pPr>
            <w:r w:rsidRPr="00876F7B">
              <w:rPr>
                <w:rFonts w:ascii="Arial" w:eastAsia="Times New Roman" w:hAnsi="Arial" w:cs="Arial"/>
                <w:sz w:val="18"/>
                <w:szCs w:val="18"/>
              </w:rPr>
              <w:t>ШТРАФЫ, САНКЦИИ, ВОЗМЕЩЕНИЕ УЩЕРБА</w:t>
            </w:r>
          </w:p>
        </w:tc>
        <w:tc>
          <w:tcPr>
            <w:tcW w:w="15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10,2</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10,5</w:t>
            </w:r>
          </w:p>
        </w:tc>
        <w:tc>
          <w:tcPr>
            <w:tcW w:w="1843"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11,0</w:t>
            </w:r>
          </w:p>
        </w:tc>
      </w:tr>
      <w:tr w:rsidR="00876F7B" w:rsidRPr="00876F7B" w:rsidTr="00D66BFC">
        <w:trPr>
          <w:trHeight w:val="50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23</w:t>
            </w:r>
          </w:p>
        </w:tc>
        <w:tc>
          <w:tcPr>
            <w:tcW w:w="33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000 1 16 07090 10 0000 140</w:t>
            </w:r>
          </w:p>
        </w:tc>
        <w:tc>
          <w:tcPr>
            <w:tcW w:w="6115" w:type="dxa"/>
            <w:tcBorders>
              <w:top w:val="nil"/>
              <w:left w:val="nil"/>
              <w:bottom w:val="single" w:sz="4" w:space="0" w:color="auto"/>
              <w:right w:val="single" w:sz="4" w:space="0" w:color="auto"/>
            </w:tcBorders>
            <w:shd w:val="clear" w:color="auto" w:fill="auto"/>
            <w:vAlign w:val="center"/>
            <w:hideMark/>
          </w:tcPr>
          <w:p w:rsidR="00876F7B" w:rsidRPr="00876F7B" w:rsidRDefault="00876F7B" w:rsidP="00876F7B">
            <w:pPr>
              <w:spacing w:after="0" w:line="240" w:lineRule="auto"/>
              <w:jc w:val="both"/>
              <w:rPr>
                <w:rFonts w:ascii="Arial" w:eastAsia="Times New Roman" w:hAnsi="Arial" w:cs="Arial"/>
                <w:sz w:val="18"/>
                <w:szCs w:val="18"/>
              </w:rPr>
            </w:pPr>
            <w:r w:rsidRPr="00876F7B">
              <w:rPr>
                <w:rFonts w:ascii="Arial" w:eastAsia="Times New Roman" w:hAnsi="Arial" w:cs="Arial"/>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c>
          <w:tcPr>
            <w:tcW w:w="15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10,2</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10,5</w:t>
            </w:r>
          </w:p>
        </w:tc>
        <w:tc>
          <w:tcPr>
            <w:tcW w:w="1843"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11,0</w:t>
            </w:r>
          </w:p>
        </w:tc>
      </w:tr>
      <w:tr w:rsidR="00876F7B" w:rsidRPr="00876F7B" w:rsidTr="00D66BFC">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24</w:t>
            </w:r>
          </w:p>
        </w:tc>
        <w:tc>
          <w:tcPr>
            <w:tcW w:w="33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000 1 17 00000 00 0000 000</w:t>
            </w:r>
          </w:p>
        </w:tc>
        <w:tc>
          <w:tcPr>
            <w:tcW w:w="6115" w:type="dxa"/>
            <w:tcBorders>
              <w:top w:val="nil"/>
              <w:left w:val="nil"/>
              <w:bottom w:val="single" w:sz="4" w:space="0" w:color="auto"/>
              <w:right w:val="single" w:sz="4" w:space="0" w:color="auto"/>
            </w:tcBorders>
            <w:shd w:val="clear" w:color="auto" w:fill="auto"/>
            <w:hideMark/>
          </w:tcPr>
          <w:p w:rsidR="00876F7B" w:rsidRPr="00876F7B" w:rsidRDefault="00876F7B" w:rsidP="00876F7B">
            <w:pPr>
              <w:spacing w:after="0" w:line="240" w:lineRule="auto"/>
              <w:jc w:val="both"/>
              <w:rPr>
                <w:rFonts w:ascii="Arial" w:eastAsia="Times New Roman" w:hAnsi="Arial" w:cs="Arial"/>
                <w:sz w:val="18"/>
                <w:szCs w:val="18"/>
              </w:rPr>
            </w:pPr>
            <w:r w:rsidRPr="00876F7B">
              <w:rPr>
                <w:rFonts w:ascii="Arial" w:eastAsia="Times New Roman" w:hAnsi="Arial" w:cs="Arial"/>
                <w:sz w:val="18"/>
                <w:szCs w:val="18"/>
              </w:rPr>
              <w:t>ПРОЧИЕ НЕНАЛОГОВЫЕ ДОХОДЫ</w:t>
            </w:r>
          </w:p>
        </w:tc>
        <w:tc>
          <w:tcPr>
            <w:tcW w:w="15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433,1</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0,0</w:t>
            </w:r>
          </w:p>
        </w:tc>
      </w:tr>
      <w:tr w:rsidR="00876F7B" w:rsidRPr="00876F7B" w:rsidTr="00D66BFC">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25</w:t>
            </w:r>
          </w:p>
        </w:tc>
        <w:tc>
          <w:tcPr>
            <w:tcW w:w="3300" w:type="dxa"/>
            <w:tcBorders>
              <w:top w:val="nil"/>
              <w:left w:val="nil"/>
              <w:bottom w:val="single" w:sz="4" w:space="0" w:color="auto"/>
              <w:right w:val="single" w:sz="4" w:space="0" w:color="auto"/>
            </w:tcBorders>
            <w:shd w:val="clear" w:color="auto" w:fill="auto"/>
            <w:noWrap/>
            <w:vAlign w:val="bottom"/>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000 1 17 15030 10 0000 150</w:t>
            </w:r>
          </w:p>
        </w:tc>
        <w:tc>
          <w:tcPr>
            <w:tcW w:w="6115" w:type="dxa"/>
            <w:tcBorders>
              <w:top w:val="nil"/>
              <w:left w:val="nil"/>
              <w:bottom w:val="single" w:sz="4" w:space="0" w:color="auto"/>
              <w:right w:val="single" w:sz="4" w:space="0" w:color="auto"/>
            </w:tcBorders>
            <w:shd w:val="clear" w:color="auto" w:fill="auto"/>
            <w:hideMark/>
          </w:tcPr>
          <w:p w:rsidR="00876F7B" w:rsidRPr="00876F7B" w:rsidRDefault="00876F7B" w:rsidP="00876F7B">
            <w:pPr>
              <w:spacing w:after="0" w:line="240" w:lineRule="auto"/>
              <w:jc w:val="both"/>
              <w:rPr>
                <w:rFonts w:ascii="Arial" w:eastAsia="Times New Roman" w:hAnsi="Arial" w:cs="Arial"/>
                <w:sz w:val="18"/>
                <w:szCs w:val="18"/>
              </w:rPr>
            </w:pPr>
            <w:r w:rsidRPr="00876F7B">
              <w:rPr>
                <w:rFonts w:ascii="Arial" w:eastAsia="Times New Roman" w:hAnsi="Arial" w:cs="Arial"/>
                <w:sz w:val="18"/>
                <w:szCs w:val="18"/>
              </w:rPr>
              <w:t>Инициативные платежи, зачисляемые в бюджеты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433,1</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0,0</w:t>
            </w:r>
          </w:p>
        </w:tc>
      </w:tr>
      <w:tr w:rsidR="00876F7B" w:rsidRPr="00876F7B" w:rsidTr="00D66BFC">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b/>
                <w:bCs/>
                <w:sz w:val="18"/>
                <w:szCs w:val="18"/>
              </w:rPr>
            </w:pPr>
            <w:r w:rsidRPr="00876F7B">
              <w:rPr>
                <w:rFonts w:ascii="Arial" w:eastAsia="Times New Roman" w:hAnsi="Arial" w:cs="Arial"/>
                <w:b/>
                <w:bCs/>
                <w:sz w:val="18"/>
                <w:szCs w:val="18"/>
              </w:rPr>
              <w:t>26</w:t>
            </w:r>
          </w:p>
        </w:tc>
        <w:tc>
          <w:tcPr>
            <w:tcW w:w="33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b/>
                <w:bCs/>
                <w:sz w:val="18"/>
                <w:szCs w:val="18"/>
              </w:rPr>
            </w:pPr>
            <w:r w:rsidRPr="00876F7B">
              <w:rPr>
                <w:rFonts w:ascii="Arial" w:eastAsia="Times New Roman" w:hAnsi="Arial" w:cs="Arial"/>
                <w:b/>
                <w:bCs/>
                <w:sz w:val="18"/>
                <w:szCs w:val="18"/>
              </w:rPr>
              <w:t xml:space="preserve">000 2 00 00000 00 0000 000 </w:t>
            </w:r>
          </w:p>
        </w:tc>
        <w:tc>
          <w:tcPr>
            <w:tcW w:w="6115" w:type="dxa"/>
            <w:tcBorders>
              <w:top w:val="nil"/>
              <w:left w:val="nil"/>
              <w:bottom w:val="single" w:sz="4" w:space="0" w:color="auto"/>
              <w:right w:val="single" w:sz="4" w:space="0" w:color="auto"/>
            </w:tcBorders>
            <w:shd w:val="clear" w:color="auto" w:fill="auto"/>
            <w:vAlign w:val="bottom"/>
            <w:hideMark/>
          </w:tcPr>
          <w:p w:rsidR="00876F7B" w:rsidRPr="00876F7B" w:rsidRDefault="00876F7B" w:rsidP="00876F7B">
            <w:pPr>
              <w:spacing w:after="0" w:line="240" w:lineRule="auto"/>
              <w:jc w:val="both"/>
              <w:rPr>
                <w:rFonts w:ascii="Arial" w:eastAsia="Times New Roman" w:hAnsi="Arial" w:cs="Arial"/>
                <w:b/>
                <w:bCs/>
                <w:sz w:val="18"/>
                <w:szCs w:val="18"/>
              </w:rPr>
            </w:pPr>
            <w:r w:rsidRPr="00876F7B">
              <w:rPr>
                <w:rFonts w:ascii="Arial" w:eastAsia="Times New Roman" w:hAnsi="Arial" w:cs="Arial"/>
                <w:b/>
                <w:bCs/>
                <w:sz w:val="18"/>
                <w:szCs w:val="18"/>
              </w:rPr>
              <w:t>БЕЗВОЗМЕЗДНЫЕ ПОСТУПЛЕНИЯ</w:t>
            </w:r>
          </w:p>
        </w:tc>
        <w:tc>
          <w:tcPr>
            <w:tcW w:w="15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b/>
                <w:bCs/>
                <w:sz w:val="18"/>
                <w:szCs w:val="18"/>
              </w:rPr>
            </w:pPr>
            <w:r w:rsidRPr="00876F7B">
              <w:rPr>
                <w:rFonts w:ascii="Arial" w:eastAsia="Times New Roman" w:hAnsi="Arial" w:cs="Arial"/>
                <w:b/>
                <w:bCs/>
                <w:sz w:val="18"/>
                <w:szCs w:val="18"/>
              </w:rPr>
              <w:t>89 635,9</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b/>
                <w:bCs/>
                <w:sz w:val="18"/>
                <w:szCs w:val="18"/>
              </w:rPr>
            </w:pPr>
            <w:r w:rsidRPr="00876F7B">
              <w:rPr>
                <w:rFonts w:ascii="Arial" w:eastAsia="Times New Roman" w:hAnsi="Arial" w:cs="Arial"/>
                <w:b/>
                <w:bCs/>
                <w:sz w:val="18"/>
                <w:szCs w:val="18"/>
              </w:rPr>
              <w:t>85 909,0</w:t>
            </w:r>
          </w:p>
        </w:tc>
        <w:tc>
          <w:tcPr>
            <w:tcW w:w="1843"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b/>
                <w:bCs/>
                <w:sz w:val="18"/>
                <w:szCs w:val="18"/>
              </w:rPr>
            </w:pPr>
            <w:r w:rsidRPr="00876F7B">
              <w:rPr>
                <w:rFonts w:ascii="Arial" w:eastAsia="Times New Roman" w:hAnsi="Arial" w:cs="Arial"/>
                <w:b/>
                <w:bCs/>
                <w:sz w:val="18"/>
                <w:szCs w:val="18"/>
              </w:rPr>
              <w:t>80 510,5</w:t>
            </w:r>
          </w:p>
        </w:tc>
      </w:tr>
      <w:tr w:rsidR="00876F7B" w:rsidRPr="00876F7B" w:rsidTr="00D66BFC">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b/>
                <w:bCs/>
                <w:sz w:val="18"/>
                <w:szCs w:val="18"/>
              </w:rPr>
            </w:pPr>
            <w:r w:rsidRPr="00876F7B">
              <w:rPr>
                <w:rFonts w:ascii="Arial" w:eastAsia="Times New Roman" w:hAnsi="Arial" w:cs="Arial"/>
                <w:b/>
                <w:bCs/>
                <w:sz w:val="18"/>
                <w:szCs w:val="18"/>
              </w:rPr>
              <w:t>27</w:t>
            </w:r>
          </w:p>
        </w:tc>
        <w:tc>
          <w:tcPr>
            <w:tcW w:w="33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b/>
                <w:bCs/>
                <w:sz w:val="18"/>
                <w:szCs w:val="18"/>
              </w:rPr>
            </w:pPr>
            <w:r w:rsidRPr="00876F7B">
              <w:rPr>
                <w:rFonts w:ascii="Arial" w:eastAsia="Times New Roman" w:hAnsi="Arial" w:cs="Arial"/>
                <w:b/>
                <w:bCs/>
                <w:sz w:val="18"/>
                <w:szCs w:val="18"/>
              </w:rPr>
              <w:t>000 2 02 00000 00 0000 000</w:t>
            </w:r>
          </w:p>
        </w:tc>
        <w:tc>
          <w:tcPr>
            <w:tcW w:w="6115" w:type="dxa"/>
            <w:tcBorders>
              <w:top w:val="nil"/>
              <w:left w:val="nil"/>
              <w:bottom w:val="single" w:sz="4" w:space="0" w:color="auto"/>
              <w:right w:val="single" w:sz="4" w:space="0" w:color="auto"/>
            </w:tcBorders>
            <w:shd w:val="clear" w:color="auto" w:fill="auto"/>
            <w:vAlign w:val="bottom"/>
            <w:hideMark/>
          </w:tcPr>
          <w:p w:rsidR="00876F7B" w:rsidRPr="00876F7B" w:rsidRDefault="00876F7B" w:rsidP="00876F7B">
            <w:pPr>
              <w:spacing w:after="0" w:line="240" w:lineRule="auto"/>
              <w:jc w:val="both"/>
              <w:rPr>
                <w:rFonts w:ascii="Arial" w:eastAsia="Times New Roman" w:hAnsi="Arial" w:cs="Arial"/>
                <w:b/>
                <w:bCs/>
                <w:sz w:val="18"/>
                <w:szCs w:val="18"/>
              </w:rPr>
            </w:pPr>
            <w:r w:rsidRPr="00876F7B">
              <w:rPr>
                <w:rFonts w:ascii="Arial" w:eastAsia="Times New Roman" w:hAnsi="Arial" w:cs="Arial"/>
                <w:b/>
                <w:bCs/>
                <w:sz w:val="18"/>
                <w:szCs w:val="18"/>
              </w:rPr>
              <w:t>БЕЗВОЗМЕЗДНЫЕ ПОСТУПЛЕНИЯ ОТ ДРУГИХ БЮДЖЕТОВ БЮДЖЕТНОЙ СИСТЕМЫ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b/>
                <w:bCs/>
                <w:sz w:val="18"/>
                <w:szCs w:val="18"/>
              </w:rPr>
            </w:pPr>
            <w:r w:rsidRPr="00876F7B">
              <w:rPr>
                <w:rFonts w:ascii="Arial" w:eastAsia="Times New Roman" w:hAnsi="Arial" w:cs="Arial"/>
                <w:b/>
                <w:bCs/>
                <w:sz w:val="18"/>
                <w:szCs w:val="18"/>
              </w:rPr>
              <w:t>89 635,9</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b/>
                <w:bCs/>
                <w:sz w:val="18"/>
                <w:szCs w:val="18"/>
              </w:rPr>
            </w:pPr>
            <w:r w:rsidRPr="00876F7B">
              <w:rPr>
                <w:rFonts w:ascii="Arial" w:eastAsia="Times New Roman" w:hAnsi="Arial" w:cs="Arial"/>
                <w:b/>
                <w:bCs/>
                <w:sz w:val="18"/>
                <w:szCs w:val="18"/>
              </w:rPr>
              <w:t>85 909,0</w:t>
            </w:r>
          </w:p>
        </w:tc>
        <w:tc>
          <w:tcPr>
            <w:tcW w:w="1843"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b/>
                <w:bCs/>
                <w:sz w:val="18"/>
                <w:szCs w:val="18"/>
              </w:rPr>
            </w:pPr>
            <w:r w:rsidRPr="00876F7B">
              <w:rPr>
                <w:rFonts w:ascii="Arial" w:eastAsia="Times New Roman" w:hAnsi="Arial" w:cs="Arial"/>
                <w:b/>
                <w:bCs/>
                <w:sz w:val="18"/>
                <w:szCs w:val="18"/>
              </w:rPr>
              <w:t>80 510,5</w:t>
            </w:r>
          </w:p>
        </w:tc>
      </w:tr>
      <w:tr w:rsidR="00876F7B" w:rsidRPr="00876F7B" w:rsidTr="00D66BFC">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28</w:t>
            </w:r>
          </w:p>
        </w:tc>
        <w:tc>
          <w:tcPr>
            <w:tcW w:w="33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000 2 02 10000 00 0000 150</w:t>
            </w:r>
          </w:p>
        </w:tc>
        <w:tc>
          <w:tcPr>
            <w:tcW w:w="6115" w:type="dxa"/>
            <w:tcBorders>
              <w:top w:val="nil"/>
              <w:left w:val="nil"/>
              <w:bottom w:val="single" w:sz="4" w:space="0" w:color="auto"/>
              <w:right w:val="single" w:sz="4" w:space="0" w:color="auto"/>
            </w:tcBorders>
            <w:shd w:val="clear" w:color="auto" w:fill="auto"/>
            <w:vAlign w:val="bottom"/>
            <w:hideMark/>
          </w:tcPr>
          <w:p w:rsidR="00876F7B" w:rsidRPr="00876F7B" w:rsidRDefault="00876F7B" w:rsidP="00876F7B">
            <w:pPr>
              <w:spacing w:after="0" w:line="240" w:lineRule="auto"/>
              <w:jc w:val="both"/>
              <w:rPr>
                <w:rFonts w:ascii="Arial" w:eastAsia="Times New Roman" w:hAnsi="Arial" w:cs="Arial"/>
                <w:sz w:val="18"/>
                <w:szCs w:val="18"/>
              </w:rPr>
            </w:pPr>
            <w:r w:rsidRPr="00876F7B">
              <w:rPr>
                <w:rFonts w:ascii="Arial" w:eastAsia="Times New Roman" w:hAnsi="Arial" w:cs="Arial"/>
                <w:sz w:val="18"/>
                <w:szCs w:val="18"/>
              </w:rPr>
              <w:t>ДОТАЦИИ БЮДЖЕТАМ БЮДЖЕТНОЙ СИСТЕМЫ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1 502,8</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1 298,4</w:t>
            </w:r>
          </w:p>
        </w:tc>
        <w:tc>
          <w:tcPr>
            <w:tcW w:w="1843"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1 239,8</w:t>
            </w:r>
          </w:p>
        </w:tc>
      </w:tr>
      <w:tr w:rsidR="00876F7B" w:rsidRPr="00876F7B" w:rsidTr="00D66BFC">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29</w:t>
            </w:r>
          </w:p>
        </w:tc>
        <w:tc>
          <w:tcPr>
            <w:tcW w:w="33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000 2 02 16001 10 0000 150</w:t>
            </w:r>
          </w:p>
        </w:tc>
        <w:tc>
          <w:tcPr>
            <w:tcW w:w="6115" w:type="dxa"/>
            <w:tcBorders>
              <w:top w:val="nil"/>
              <w:left w:val="nil"/>
              <w:bottom w:val="single" w:sz="4" w:space="0" w:color="auto"/>
              <w:right w:val="single" w:sz="4" w:space="0" w:color="auto"/>
            </w:tcBorders>
            <w:shd w:val="clear" w:color="auto" w:fill="auto"/>
            <w:vAlign w:val="bottom"/>
            <w:hideMark/>
          </w:tcPr>
          <w:p w:rsidR="00876F7B" w:rsidRPr="00876F7B" w:rsidRDefault="00876F7B" w:rsidP="00876F7B">
            <w:pPr>
              <w:spacing w:after="0" w:line="240" w:lineRule="auto"/>
              <w:jc w:val="both"/>
              <w:rPr>
                <w:rFonts w:ascii="Arial" w:eastAsia="Times New Roman" w:hAnsi="Arial" w:cs="Arial"/>
                <w:sz w:val="18"/>
                <w:szCs w:val="18"/>
              </w:rPr>
            </w:pPr>
            <w:r w:rsidRPr="00876F7B">
              <w:rPr>
                <w:rFonts w:ascii="Arial" w:eastAsia="Times New Roman" w:hAnsi="Arial" w:cs="Arial"/>
                <w:sz w:val="18"/>
                <w:szCs w:val="18"/>
              </w:rPr>
              <w:t>Дотации бюджетам сельских поселений на выравнивание бюджетной обеспеченности из бюджетов муниципальных районов</w:t>
            </w:r>
          </w:p>
        </w:tc>
        <w:tc>
          <w:tcPr>
            <w:tcW w:w="15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1 502,8</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1 298,4</w:t>
            </w:r>
          </w:p>
        </w:tc>
        <w:tc>
          <w:tcPr>
            <w:tcW w:w="1843"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1 239,8</w:t>
            </w:r>
          </w:p>
        </w:tc>
      </w:tr>
      <w:tr w:rsidR="00876F7B" w:rsidRPr="00876F7B" w:rsidTr="00D66BFC">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outlineLvl w:val="0"/>
              <w:rPr>
                <w:rFonts w:ascii="Arial" w:eastAsia="Times New Roman" w:hAnsi="Arial" w:cs="Arial"/>
                <w:sz w:val="18"/>
                <w:szCs w:val="18"/>
              </w:rPr>
            </w:pPr>
            <w:r w:rsidRPr="00876F7B">
              <w:rPr>
                <w:rFonts w:ascii="Arial" w:eastAsia="Times New Roman" w:hAnsi="Arial" w:cs="Arial"/>
                <w:sz w:val="18"/>
                <w:szCs w:val="18"/>
              </w:rPr>
              <w:t>30</w:t>
            </w:r>
          </w:p>
        </w:tc>
        <w:tc>
          <w:tcPr>
            <w:tcW w:w="33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outlineLvl w:val="0"/>
              <w:rPr>
                <w:rFonts w:ascii="Arial" w:eastAsia="Times New Roman" w:hAnsi="Arial" w:cs="Arial"/>
                <w:sz w:val="18"/>
                <w:szCs w:val="18"/>
              </w:rPr>
            </w:pPr>
            <w:r w:rsidRPr="00876F7B">
              <w:rPr>
                <w:rFonts w:ascii="Arial" w:eastAsia="Times New Roman" w:hAnsi="Arial" w:cs="Arial"/>
                <w:sz w:val="18"/>
                <w:szCs w:val="18"/>
              </w:rPr>
              <w:t>000 2 02 20000 00 0000 150</w:t>
            </w:r>
          </w:p>
        </w:tc>
        <w:tc>
          <w:tcPr>
            <w:tcW w:w="6115" w:type="dxa"/>
            <w:tcBorders>
              <w:top w:val="nil"/>
              <w:left w:val="nil"/>
              <w:bottom w:val="single" w:sz="4" w:space="0" w:color="auto"/>
              <w:right w:val="single" w:sz="4" w:space="0" w:color="auto"/>
            </w:tcBorders>
            <w:shd w:val="clear" w:color="auto" w:fill="auto"/>
            <w:hideMark/>
          </w:tcPr>
          <w:p w:rsidR="00876F7B" w:rsidRPr="00876F7B" w:rsidRDefault="00876F7B" w:rsidP="00876F7B">
            <w:pPr>
              <w:spacing w:after="0" w:line="240" w:lineRule="auto"/>
              <w:jc w:val="both"/>
              <w:outlineLvl w:val="0"/>
              <w:rPr>
                <w:rFonts w:ascii="Arial" w:eastAsia="Times New Roman" w:hAnsi="Arial" w:cs="Arial"/>
                <w:sz w:val="20"/>
                <w:szCs w:val="20"/>
              </w:rPr>
            </w:pPr>
            <w:r w:rsidRPr="00876F7B">
              <w:rPr>
                <w:rFonts w:ascii="Arial" w:eastAsia="Times New Roman" w:hAnsi="Arial" w:cs="Arial"/>
                <w:sz w:val="20"/>
                <w:szCs w:val="20"/>
              </w:rPr>
              <w:t>СУБСИДИИ БЮДЖЕТАМ БЮДЖЕТНОЙ СИСТЕМЫ РОССИЙСКОЙ ФЕДЕРАЦИИ (МЕЖБЮДЖЕТНЫЕ СУБСИДИИ)</w:t>
            </w:r>
          </w:p>
        </w:tc>
        <w:tc>
          <w:tcPr>
            <w:tcW w:w="15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outlineLvl w:val="0"/>
              <w:rPr>
                <w:rFonts w:ascii="Arial" w:eastAsia="Times New Roman" w:hAnsi="Arial" w:cs="Arial"/>
                <w:sz w:val="18"/>
                <w:szCs w:val="18"/>
              </w:rPr>
            </w:pPr>
            <w:r w:rsidRPr="00876F7B">
              <w:rPr>
                <w:rFonts w:ascii="Arial" w:eastAsia="Times New Roman" w:hAnsi="Arial" w:cs="Arial"/>
                <w:sz w:val="18"/>
                <w:szCs w:val="18"/>
              </w:rPr>
              <w:t>1 980,0</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outlineLvl w:val="0"/>
              <w:rPr>
                <w:rFonts w:ascii="Arial" w:eastAsia="Times New Roman" w:hAnsi="Arial" w:cs="Arial"/>
                <w:sz w:val="18"/>
                <w:szCs w:val="18"/>
              </w:rPr>
            </w:pPr>
            <w:r w:rsidRPr="00876F7B">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outlineLvl w:val="0"/>
              <w:rPr>
                <w:rFonts w:ascii="Arial" w:eastAsia="Times New Roman" w:hAnsi="Arial" w:cs="Arial"/>
                <w:sz w:val="18"/>
                <w:szCs w:val="18"/>
              </w:rPr>
            </w:pPr>
            <w:r w:rsidRPr="00876F7B">
              <w:rPr>
                <w:rFonts w:ascii="Arial" w:eastAsia="Times New Roman" w:hAnsi="Arial" w:cs="Arial"/>
                <w:sz w:val="18"/>
                <w:szCs w:val="18"/>
              </w:rPr>
              <w:t>0,0</w:t>
            </w:r>
          </w:p>
        </w:tc>
      </w:tr>
      <w:tr w:rsidR="00876F7B" w:rsidRPr="00876F7B" w:rsidTr="00D66BFC">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outlineLvl w:val="0"/>
              <w:rPr>
                <w:rFonts w:ascii="Arial" w:eastAsia="Times New Roman" w:hAnsi="Arial" w:cs="Arial"/>
                <w:sz w:val="18"/>
                <w:szCs w:val="18"/>
              </w:rPr>
            </w:pPr>
            <w:r w:rsidRPr="00876F7B">
              <w:rPr>
                <w:rFonts w:ascii="Arial" w:eastAsia="Times New Roman" w:hAnsi="Arial" w:cs="Arial"/>
                <w:sz w:val="18"/>
                <w:szCs w:val="18"/>
              </w:rPr>
              <w:t>31</w:t>
            </w:r>
          </w:p>
        </w:tc>
        <w:tc>
          <w:tcPr>
            <w:tcW w:w="33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outlineLvl w:val="0"/>
              <w:rPr>
                <w:rFonts w:ascii="Arial" w:eastAsia="Times New Roman" w:hAnsi="Arial" w:cs="Arial"/>
                <w:sz w:val="18"/>
                <w:szCs w:val="18"/>
              </w:rPr>
            </w:pPr>
            <w:r w:rsidRPr="00876F7B">
              <w:rPr>
                <w:rFonts w:ascii="Arial" w:eastAsia="Times New Roman" w:hAnsi="Arial" w:cs="Arial"/>
                <w:sz w:val="18"/>
                <w:szCs w:val="18"/>
              </w:rPr>
              <w:t>000 2 02 29999 10 0000 150</w:t>
            </w:r>
          </w:p>
        </w:tc>
        <w:tc>
          <w:tcPr>
            <w:tcW w:w="6115" w:type="dxa"/>
            <w:tcBorders>
              <w:top w:val="nil"/>
              <w:left w:val="nil"/>
              <w:bottom w:val="single" w:sz="4" w:space="0" w:color="auto"/>
              <w:right w:val="single" w:sz="4" w:space="0" w:color="auto"/>
            </w:tcBorders>
            <w:shd w:val="clear" w:color="auto" w:fill="auto"/>
            <w:hideMark/>
          </w:tcPr>
          <w:p w:rsidR="00876F7B" w:rsidRPr="00876F7B" w:rsidRDefault="00876F7B" w:rsidP="00876F7B">
            <w:pPr>
              <w:spacing w:after="0" w:line="240" w:lineRule="auto"/>
              <w:jc w:val="both"/>
              <w:outlineLvl w:val="0"/>
              <w:rPr>
                <w:rFonts w:ascii="Arial" w:eastAsia="Times New Roman" w:hAnsi="Arial" w:cs="Arial"/>
                <w:sz w:val="18"/>
                <w:szCs w:val="18"/>
              </w:rPr>
            </w:pPr>
            <w:r w:rsidRPr="00876F7B">
              <w:rPr>
                <w:rFonts w:ascii="Arial" w:eastAsia="Times New Roman" w:hAnsi="Arial" w:cs="Arial"/>
                <w:sz w:val="18"/>
                <w:szCs w:val="18"/>
              </w:rPr>
              <w:t>Прочие субсидии бюджетам сельских поселений &lt;1&gt;</w:t>
            </w:r>
          </w:p>
        </w:tc>
        <w:tc>
          <w:tcPr>
            <w:tcW w:w="15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outlineLvl w:val="0"/>
              <w:rPr>
                <w:rFonts w:ascii="Arial" w:eastAsia="Times New Roman" w:hAnsi="Arial" w:cs="Arial"/>
                <w:sz w:val="18"/>
                <w:szCs w:val="18"/>
              </w:rPr>
            </w:pPr>
            <w:r w:rsidRPr="00876F7B">
              <w:rPr>
                <w:rFonts w:ascii="Arial" w:eastAsia="Times New Roman" w:hAnsi="Arial" w:cs="Arial"/>
                <w:sz w:val="18"/>
                <w:szCs w:val="18"/>
              </w:rPr>
              <w:t>1 980,0</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outlineLvl w:val="0"/>
              <w:rPr>
                <w:rFonts w:ascii="Arial" w:eastAsia="Times New Roman" w:hAnsi="Arial" w:cs="Arial"/>
                <w:sz w:val="18"/>
                <w:szCs w:val="18"/>
              </w:rPr>
            </w:pPr>
            <w:r w:rsidRPr="00876F7B">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outlineLvl w:val="0"/>
              <w:rPr>
                <w:rFonts w:ascii="Arial" w:eastAsia="Times New Roman" w:hAnsi="Arial" w:cs="Arial"/>
                <w:sz w:val="18"/>
                <w:szCs w:val="18"/>
              </w:rPr>
            </w:pPr>
            <w:r w:rsidRPr="00876F7B">
              <w:rPr>
                <w:rFonts w:ascii="Arial" w:eastAsia="Times New Roman" w:hAnsi="Arial" w:cs="Arial"/>
                <w:sz w:val="18"/>
                <w:szCs w:val="18"/>
              </w:rPr>
              <w:t>0,0</w:t>
            </w:r>
          </w:p>
        </w:tc>
      </w:tr>
      <w:tr w:rsidR="00876F7B" w:rsidRPr="00876F7B" w:rsidTr="00D66BFC">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32</w:t>
            </w:r>
          </w:p>
        </w:tc>
        <w:tc>
          <w:tcPr>
            <w:tcW w:w="33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000 2 02 30000 00 0000 150</w:t>
            </w:r>
          </w:p>
        </w:tc>
        <w:tc>
          <w:tcPr>
            <w:tcW w:w="6115" w:type="dxa"/>
            <w:tcBorders>
              <w:top w:val="nil"/>
              <w:left w:val="nil"/>
              <w:bottom w:val="single" w:sz="4" w:space="0" w:color="auto"/>
              <w:right w:val="single" w:sz="4" w:space="0" w:color="auto"/>
            </w:tcBorders>
            <w:shd w:val="clear" w:color="auto" w:fill="auto"/>
            <w:vAlign w:val="bottom"/>
            <w:hideMark/>
          </w:tcPr>
          <w:p w:rsidR="00876F7B" w:rsidRPr="00876F7B" w:rsidRDefault="00876F7B" w:rsidP="00876F7B">
            <w:pPr>
              <w:spacing w:after="0" w:line="240" w:lineRule="auto"/>
              <w:jc w:val="both"/>
              <w:rPr>
                <w:rFonts w:ascii="Arial" w:eastAsia="Times New Roman" w:hAnsi="Arial" w:cs="Arial"/>
                <w:sz w:val="18"/>
                <w:szCs w:val="18"/>
              </w:rPr>
            </w:pPr>
            <w:r w:rsidRPr="00876F7B">
              <w:rPr>
                <w:rFonts w:ascii="Arial" w:eastAsia="Times New Roman" w:hAnsi="Arial" w:cs="Arial"/>
                <w:sz w:val="18"/>
                <w:szCs w:val="18"/>
              </w:rPr>
              <w:t xml:space="preserve">СУБВЕНЦИИ БЮДЖЕТАМ БЮДЖЕТНОЙ СИСТЕМЫ РОССИЙСКОЙ ФЕДЕРАЦИИ </w:t>
            </w:r>
          </w:p>
        </w:tc>
        <w:tc>
          <w:tcPr>
            <w:tcW w:w="15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474,3</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523,9</w:t>
            </w:r>
          </w:p>
        </w:tc>
        <w:tc>
          <w:tcPr>
            <w:tcW w:w="1843"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533,9</w:t>
            </w:r>
          </w:p>
        </w:tc>
      </w:tr>
      <w:tr w:rsidR="00876F7B" w:rsidRPr="00876F7B" w:rsidTr="00D66BFC">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33</w:t>
            </w:r>
          </w:p>
        </w:tc>
        <w:tc>
          <w:tcPr>
            <w:tcW w:w="33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000 2 02 30024 10 0000 150</w:t>
            </w:r>
          </w:p>
        </w:tc>
        <w:tc>
          <w:tcPr>
            <w:tcW w:w="6115" w:type="dxa"/>
            <w:tcBorders>
              <w:top w:val="nil"/>
              <w:left w:val="nil"/>
              <w:bottom w:val="single" w:sz="4" w:space="0" w:color="auto"/>
              <w:right w:val="single" w:sz="4" w:space="0" w:color="auto"/>
            </w:tcBorders>
            <w:shd w:val="clear" w:color="auto" w:fill="auto"/>
            <w:vAlign w:val="bottom"/>
            <w:hideMark/>
          </w:tcPr>
          <w:p w:rsidR="00876F7B" w:rsidRPr="00876F7B" w:rsidRDefault="00876F7B" w:rsidP="00876F7B">
            <w:pPr>
              <w:spacing w:after="0" w:line="240" w:lineRule="auto"/>
              <w:jc w:val="both"/>
              <w:rPr>
                <w:rFonts w:ascii="Arial" w:eastAsia="Times New Roman" w:hAnsi="Arial" w:cs="Arial"/>
                <w:sz w:val="18"/>
                <w:szCs w:val="18"/>
              </w:rPr>
            </w:pPr>
            <w:r w:rsidRPr="00876F7B">
              <w:rPr>
                <w:rFonts w:ascii="Arial" w:eastAsia="Times New Roman" w:hAnsi="Arial" w:cs="Arial"/>
                <w:sz w:val="18"/>
                <w:szCs w:val="18"/>
              </w:rPr>
              <w:t>Субвенции бюджетам сельских поселений на выполнение передаваемых полномочий субъектов Российской Федерации&lt;2&gt;</w:t>
            </w:r>
          </w:p>
        </w:tc>
        <w:tc>
          <w:tcPr>
            <w:tcW w:w="15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0,2</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0,2</w:t>
            </w:r>
          </w:p>
        </w:tc>
        <w:tc>
          <w:tcPr>
            <w:tcW w:w="1843"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0,2</w:t>
            </w:r>
          </w:p>
        </w:tc>
      </w:tr>
      <w:tr w:rsidR="00876F7B" w:rsidRPr="00876F7B" w:rsidTr="00D66BFC">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outlineLvl w:val="0"/>
              <w:rPr>
                <w:rFonts w:ascii="Arial" w:eastAsia="Times New Roman" w:hAnsi="Arial" w:cs="Arial"/>
                <w:sz w:val="18"/>
                <w:szCs w:val="18"/>
              </w:rPr>
            </w:pPr>
            <w:r w:rsidRPr="00876F7B">
              <w:rPr>
                <w:rFonts w:ascii="Arial" w:eastAsia="Times New Roman" w:hAnsi="Arial" w:cs="Arial"/>
                <w:sz w:val="18"/>
                <w:szCs w:val="18"/>
              </w:rPr>
              <w:t>34</w:t>
            </w:r>
          </w:p>
        </w:tc>
        <w:tc>
          <w:tcPr>
            <w:tcW w:w="33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outlineLvl w:val="0"/>
              <w:rPr>
                <w:rFonts w:ascii="Arial" w:eastAsia="Times New Roman" w:hAnsi="Arial" w:cs="Arial"/>
                <w:sz w:val="18"/>
                <w:szCs w:val="18"/>
              </w:rPr>
            </w:pPr>
            <w:r w:rsidRPr="00876F7B">
              <w:rPr>
                <w:rFonts w:ascii="Arial" w:eastAsia="Times New Roman" w:hAnsi="Arial" w:cs="Arial"/>
                <w:sz w:val="18"/>
                <w:szCs w:val="18"/>
              </w:rPr>
              <w:t>000 2 02 35118 10 0000 150</w:t>
            </w:r>
          </w:p>
        </w:tc>
        <w:tc>
          <w:tcPr>
            <w:tcW w:w="6115" w:type="dxa"/>
            <w:tcBorders>
              <w:top w:val="nil"/>
              <w:left w:val="nil"/>
              <w:bottom w:val="single" w:sz="4" w:space="0" w:color="auto"/>
              <w:right w:val="single" w:sz="4" w:space="0" w:color="auto"/>
            </w:tcBorders>
            <w:shd w:val="clear" w:color="auto" w:fill="auto"/>
            <w:vAlign w:val="bottom"/>
            <w:hideMark/>
          </w:tcPr>
          <w:p w:rsidR="00876F7B" w:rsidRPr="00876F7B" w:rsidRDefault="00876F7B" w:rsidP="00876F7B">
            <w:pPr>
              <w:spacing w:after="0" w:line="240" w:lineRule="auto"/>
              <w:jc w:val="both"/>
              <w:outlineLvl w:val="0"/>
              <w:rPr>
                <w:rFonts w:ascii="Arial" w:eastAsia="Times New Roman" w:hAnsi="Arial" w:cs="Arial"/>
                <w:sz w:val="18"/>
                <w:szCs w:val="18"/>
              </w:rPr>
            </w:pPr>
            <w:r w:rsidRPr="00876F7B">
              <w:rPr>
                <w:rFonts w:ascii="Arial" w:eastAsia="Times New Roman" w:hAnsi="Arial" w:cs="Arial"/>
                <w:sz w:val="18"/>
                <w:szCs w:val="1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5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outlineLvl w:val="0"/>
              <w:rPr>
                <w:rFonts w:ascii="Arial" w:eastAsia="Times New Roman" w:hAnsi="Arial" w:cs="Arial"/>
                <w:sz w:val="18"/>
                <w:szCs w:val="18"/>
              </w:rPr>
            </w:pPr>
            <w:r w:rsidRPr="00876F7B">
              <w:rPr>
                <w:rFonts w:ascii="Arial" w:eastAsia="Times New Roman" w:hAnsi="Arial" w:cs="Arial"/>
                <w:sz w:val="18"/>
                <w:szCs w:val="18"/>
              </w:rPr>
              <w:t>471,5</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outlineLvl w:val="0"/>
              <w:rPr>
                <w:rFonts w:ascii="Arial" w:eastAsia="Times New Roman" w:hAnsi="Arial" w:cs="Arial"/>
                <w:sz w:val="18"/>
                <w:szCs w:val="18"/>
              </w:rPr>
            </w:pPr>
            <w:r w:rsidRPr="00876F7B">
              <w:rPr>
                <w:rFonts w:ascii="Arial" w:eastAsia="Times New Roman" w:hAnsi="Arial" w:cs="Arial"/>
                <w:sz w:val="18"/>
                <w:szCs w:val="18"/>
              </w:rPr>
              <w:t>514,5</w:t>
            </w:r>
          </w:p>
        </w:tc>
        <w:tc>
          <w:tcPr>
            <w:tcW w:w="1843"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outlineLvl w:val="0"/>
              <w:rPr>
                <w:rFonts w:ascii="Arial" w:eastAsia="Times New Roman" w:hAnsi="Arial" w:cs="Arial"/>
                <w:sz w:val="18"/>
                <w:szCs w:val="18"/>
              </w:rPr>
            </w:pPr>
            <w:r w:rsidRPr="00876F7B">
              <w:rPr>
                <w:rFonts w:ascii="Arial" w:eastAsia="Times New Roman" w:hAnsi="Arial" w:cs="Arial"/>
                <w:sz w:val="18"/>
                <w:szCs w:val="18"/>
              </w:rPr>
              <w:t>532,5</w:t>
            </w:r>
          </w:p>
        </w:tc>
      </w:tr>
      <w:tr w:rsidR="00876F7B" w:rsidRPr="00876F7B" w:rsidTr="00D66BFC">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35</w:t>
            </w:r>
          </w:p>
        </w:tc>
        <w:tc>
          <w:tcPr>
            <w:tcW w:w="3300" w:type="dxa"/>
            <w:tcBorders>
              <w:top w:val="nil"/>
              <w:left w:val="nil"/>
              <w:bottom w:val="single" w:sz="4" w:space="0" w:color="auto"/>
              <w:right w:val="single" w:sz="4" w:space="0" w:color="auto"/>
            </w:tcBorders>
            <w:shd w:val="clear" w:color="auto" w:fill="auto"/>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000 2 02 35120 10 0000 150</w:t>
            </w:r>
          </w:p>
        </w:tc>
        <w:tc>
          <w:tcPr>
            <w:tcW w:w="6115" w:type="dxa"/>
            <w:tcBorders>
              <w:top w:val="nil"/>
              <w:left w:val="nil"/>
              <w:bottom w:val="single" w:sz="4" w:space="0" w:color="auto"/>
              <w:right w:val="single" w:sz="4" w:space="0" w:color="auto"/>
            </w:tcBorders>
            <w:shd w:val="clear" w:color="auto" w:fill="auto"/>
            <w:vAlign w:val="bottom"/>
            <w:hideMark/>
          </w:tcPr>
          <w:p w:rsidR="00876F7B" w:rsidRPr="00876F7B" w:rsidRDefault="00876F7B" w:rsidP="00876F7B">
            <w:pPr>
              <w:spacing w:after="0" w:line="240" w:lineRule="auto"/>
              <w:jc w:val="both"/>
              <w:rPr>
                <w:rFonts w:ascii="Arial" w:eastAsia="Times New Roman" w:hAnsi="Arial" w:cs="Arial"/>
                <w:sz w:val="18"/>
                <w:szCs w:val="18"/>
              </w:rPr>
            </w:pPr>
            <w:r w:rsidRPr="00876F7B">
              <w:rPr>
                <w:rFonts w:ascii="Arial" w:eastAsia="Times New Roman" w:hAnsi="Arial" w:cs="Arial"/>
                <w:sz w:val="18"/>
                <w:szCs w:val="18"/>
              </w:rPr>
              <w:t>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2,6</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9,2</w:t>
            </w:r>
          </w:p>
        </w:tc>
        <w:tc>
          <w:tcPr>
            <w:tcW w:w="1843"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1,2</w:t>
            </w:r>
          </w:p>
        </w:tc>
      </w:tr>
      <w:tr w:rsidR="00876F7B" w:rsidRPr="00876F7B" w:rsidTr="00D66BFC">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36</w:t>
            </w:r>
          </w:p>
        </w:tc>
        <w:tc>
          <w:tcPr>
            <w:tcW w:w="33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000 2 02 40000 00 0000 150</w:t>
            </w:r>
          </w:p>
        </w:tc>
        <w:tc>
          <w:tcPr>
            <w:tcW w:w="6115" w:type="dxa"/>
            <w:tcBorders>
              <w:top w:val="nil"/>
              <w:left w:val="nil"/>
              <w:bottom w:val="single" w:sz="4" w:space="0" w:color="auto"/>
              <w:right w:val="single" w:sz="4" w:space="0" w:color="auto"/>
            </w:tcBorders>
            <w:shd w:val="clear" w:color="auto" w:fill="auto"/>
            <w:vAlign w:val="bottom"/>
            <w:hideMark/>
          </w:tcPr>
          <w:p w:rsidR="00876F7B" w:rsidRPr="00876F7B" w:rsidRDefault="00876F7B" w:rsidP="00876F7B">
            <w:pPr>
              <w:spacing w:after="0" w:line="240" w:lineRule="auto"/>
              <w:jc w:val="both"/>
              <w:rPr>
                <w:rFonts w:ascii="Arial" w:eastAsia="Times New Roman" w:hAnsi="Arial" w:cs="Arial"/>
                <w:sz w:val="18"/>
                <w:szCs w:val="18"/>
              </w:rPr>
            </w:pPr>
            <w:r w:rsidRPr="00876F7B">
              <w:rPr>
                <w:rFonts w:ascii="Arial" w:eastAsia="Times New Roman" w:hAnsi="Arial" w:cs="Arial"/>
                <w:sz w:val="18"/>
                <w:szCs w:val="18"/>
              </w:rPr>
              <w:t>ИНЫЕ МЕЖБЮДЖЕТНЫЕ ТРАНСФЕРТЫ</w:t>
            </w:r>
          </w:p>
        </w:tc>
        <w:tc>
          <w:tcPr>
            <w:tcW w:w="15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85 678,8</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84 086,7</w:t>
            </w:r>
          </w:p>
        </w:tc>
        <w:tc>
          <w:tcPr>
            <w:tcW w:w="1843"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78 736,8</w:t>
            </w:r>
          </w:p>
        </w:tc>
      </w:tr>
      <w:tr w:rsidR="00876F7B" w:rsidRPr="00876F7B" w:rsidTr="00D66BFC">
        <w:trPr>
          <w:trHeight w:val="172"/>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37</w:t>
            </w:r>
          </w:p>
        </w:tc>
        <w:tc>
          <w:tcPr>
            <w:tcW w:w="33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000 2 02 40014 10 0000 150</w:t>
            </w:r>
          </w:p>
        </w:tc>
        <w:tc>
          <w:tcPr>
            <w:tcW w:w="6115" w:type="dxa"/>
            <w:tcBorders>
              <w:top w:val="nil"/>
              <w:left w:val="nil"/>
              <w:bottom w:val="single" w:sz="4" w:space="0" w:color="auto"/>
              <w:right w:val="single" w:sz="4" w:space="0" w:color="auto"/>
            </w:tcBorders>
            <w:shd w:val="clear" w:color="auto" w:fill="auto"/>
            <w:vAlign w:val="bottom"/>
            <w:hideMark/>
          </w:tcPr>
          <w:p w:rsidR="00876F7B" w:rsidRPr="00876F7B" w:rsidRDefault="00876F7B" w:rsidP="00876F7B">
            <w:pPr>
              <w:spacing w:after="0" w:line="240" w:lineRule="auto"/>
              <w:jc w:val="both"/>
              <w:rPr>
                <w:rFonts w:ascii="Arial" w:eastAsia="Times New Roman" w:hAnsi="Arial" w:cs="Arial"/>
                <w:sz w:val="18"/>
                <w:szCs w:val="18"/>
              </w:rPr>
            </w:pPr>
            <w:r w:rsidRPr="00876F7B">
              <w:rPr>
                <w:rFonts w:ascii="Arial" w:eastAsia="Times New Roman" w:hAnsi="Arial" w:cs="Arial"/>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&lt;3&gt;</w:t>
            </w:r>
          </w:p>
        </w:tc>
        <w:tc>
          <w:tcPr>
            <w:tcW w:w="15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2 499,6</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2 504,1</w:t>
            </w:r>
          </w:p>
        </w:tc>
        <w:tc>
          <w:tcPr>
            <w:tcW w:w="1843"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1 250,6</w:t>
            </w:r>
          </w:p>
        </w:tc>
      </w:tr>
      <w:tr w:rsidR="00876F7B" w:rsidRPr="00876F7B" w:rsidTr="00D66BFC">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38</w:t>
            </w:r>
          </w:p>
        </w:tc>
        <w:tc>
          <w:tcPr>
            <w:tcW w:w="33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000 2 02 49999 10 0000 150</w:t>
            </w:r>
          </w:p>
        </w:tc>
        <w:tc>
          <w:tcPr>
            <w:tcW w:w="6115" w:type="dxa"/>
            <w:tcBorders>
              <w:top w:val="nil"/>
              <w:left w:val="nil"/>
              <w:bottom w:val="single" w:sz="4" w:space="0" w:color="auto"/>
              <w:right w:val="single" w:sz="4" w:space="0" w:color="auto"/>
            </w:tcBorders>
            <w:shd w:val="clear" w:color="auto" w:fill="auto"/>
            <w:vAlign w:val="bottom"/>
            <w:hideMark/>
          </w:tcPr>
          <w:p w:rsidR="00876F7B" w:rsidRPr="00876F7B" w:rsidRDefault="00876F7B" w:rsidP="00876F7B">
            <w:pPr>
              <w:spacing w:after="0" w:line="240" w:lineRule="auto"/>
              <w:jc w:val="both"/>
              <w:rPr>
                <w:rFonts w:ascii="Arial" w:eastAsia="Times New Roman" w:hAnsi="Arial" w:cs="Arial"/>
                <w:sz w:val="18"/>
                <w:szCs w:val="18"/>
              </w:rPr>
            </w:pPr>
            <w:r w:rsidRPr="00876F7B">
              <w:rPr>
                <w:rFonts w:ascii="Arial" w:eastAsia="Times New Roman" w:hAnsi="Arial" w:cs="Arial"/>
                <w:sz w:val="18"/>
                <w:szCs w:val="18"/>
              </w:rPr>
              <w:t>Прочие межбюджетные трансферты, передаваемые бюджетам сельских поселений &lt;4&gt;</w:t>
            </w:r>
          </w:p>
        </w:tc>
        <w:tc>
          <w:tcPr>
            <w:tcW w:w="15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83 179,2</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81 582,6</w:t>
            </w:r>
          </w:p>
        </w:tc>
        <w:tc>
          <w:tcPr>
            <w:tcW w:w="1843"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77 486,2</w:t>
            </w:r>
          </w:p>
        </w:tc>
      </w:tr>
      <w:tr w:rsidR="00876F7B" w:rsidRPr="00876F7B" w:rsidTr="00D66BFC">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39</w:t>
            </w:r>
          </w:p>
        </w:tc>
        <w:tc>
          <w:tcPr>
            <w:tcW w:w="33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b/>
                <w:bCs/>
                <w:sz w:val="18"/>
                <w:szCs w:val="18"/>
              </w:rPr>
            </w:pPr>
            <w:r w:rsidRPr="00876F7B">
              <w:rPr>
                <w:rFonts w:ascii="Arial" w:eastAsia="Times New Roman" w:hAnsi="Arial" w:cs="Arial"/>
                <w:b/>
                <w:bCs/>
                <w:sz w:val="18"/>
                <w:szCs w:val="18"/>
              </w:rPr>
              <w:t> </w:t>
            </w:r>
          </w:p>
        </w:tc>
        <w:tc>
          <w:tcPr>
            <w:tcW w:w="6115" w:type="dxa"/>
            <w:tcBorders>
              <w:top w:val="nil"/>
              <w:left w:val="nil"/>
              <w:bottom w:val="single" w:sz="4" w:space="0" w:color="auto"/>
              <w:right w:val="single" w:sz="4" w:space="0" w:color="auto"/>
            </w:tcBorders>
            <w:shd w:val="clear" w:color="auto" w:fill="auto"/>
            <w:vAlign w:val="bottom"/>
            <w:hideMark/>
          </w:tcPr>
          <w:p w:rsidR="00876F7B" w:rsidRPr="00876F7B" w:rsidRDefault="00876F7B" w:rsidP="00876F7B">
            <w:pPr>
              <w:spacing w:after="0" w:line="240" w:lineRule="auto"/>
              <w:jc w:val="both"/>
              <w:rPr>
                <w:rFonts w:ascii="Arial" w:eastAsia="Times New Roman" w:hAnsi="Arial" w:cs="Arial"/>
                <w:b/>
                <w:bCs/>
                <w:sz w:val="18"/>
                <w:szCs w:val="18"/>
              </w:rPr>
            </w:pPr>
            <w:r w:rsidRPr="00876F7B">
              <w:rPr>
                <w:rFonts w:ascii="Arial" w:eastAsia="Times New Roman" w:hAnsi="Arial" w:cs="Arial"/>
                <w:b/>
                <w:bCs/>
                <w:sz w:val="18"/>
                <w:szCs w:val="18"/>
              </w:rPr>
              <w:t>ИТОГО ДОХОДОВ:</w:t>
            </w:r>
          </w:p>
        </w:tc>
        <w:tc>
          <w:tcPr>
            <w:tcW w:w="1500"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b/>
                <w:bCs/>
                <w:sz w:val="18"/>
                <w:szCs w:val="18"/>
              </w:rPr>
            </w:pPr>
            <w:r w:rsidRPr="00876F7B">
              <w:rPr>
                <w:rFonts w:ascii="Arial" w:eastAsia="Times New Roman" w:hAnsi="Arial" w:cs="Arial"/>
                <w:b/>
                <w:bCs/>
                <w:sz w:val="18"/>
                <w:szCs w:val="18"/>
              </w:rPr>
              <w:t>110 660,0</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b/>
                <w:bCs/>
                <w:sz w:val="18"/>
                <w:szCs w:val="18"/>
              </w:rPr>
            </w:pPr>
            <w:r w:rsidRPr="00876F7B">
              <w:rPr>
                <w:rFonts w:ascii="Arial" w:eastAsia="Times New Roman" w:hAnsi="Arial" w:cs="Arial"/>
                <w:b/>
                <w:bCs/>
                <w:sz w:val="18"/>
                <w:szCs w:val="18"/>
              </w:rPr>
              <w:t>107 388,0</w:t>
            </w:r>
          </w:p>
        </w:tc>
        <w:tc>
          <w:tcPr>
            <w:tcW w:w="1843" w:type="dxa"/>
            <w:tcBorders>
              <w:top w:val="nil"/>
              <w:left w:val="nil"/>
              <w:bottom w:val="single" w:sz="4" w:space="0" w:color="auto"/>
              <w:right w:val="single" w:sz="4" w:space="0" w:color="auto"/>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b/>
                <w:bCs/>
                <w:sz w:val="18"/>
                <w:szCs w:val="18"/>
              </w:rPr>
            </w:pPr>
            <w:r w:rsidRPr="00876F7B">
              <w:rPr>
                <w:rFonts w:ascii="Arial" w:eastAsia="Times New Roman" w:hAnsi="Arial" w:cs="Arial"/>
                <w:b/>
                <w:bCs/>
                <w:sz w:val="18"/>
                <w:szCs w:val="18"/>
              </w:rPr>
              <w:t>103 005,5</w:t>
            </w:r>
          </w:p>
        </w:tc>
      </w:tr>
      <w:tr w:rsidR="00876F7B" w:rsidRPr="00876F7B" w:rsidTr="00876F7B">
        <w:trPr>
          <w:trHeight w:val="285"/>
        </w:trPr>
        <w:tc>
          <w:tcPr>
            <w:tcW w:w="825" w:type="dxa"/>
            <w:tcBorders>
              <w:top w:val="nil"/>
              <w:left w:val="nil"/>
              <w:bottom w:val="nil"/>
              <w:right w:val="nil"/>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b/>
                <w:bCs/>
                <w:sz w:val="18"/>
                <w:szCs w:val="18"/>
              </w:rPr>
            </w:pPr>
          </w:p>
        </w:tc>
        <w:tc>
          <w:tcPr>
            <w:tcW w:w="6115" w:type="dxa"/>
            <w:tcBorders>
              <w:top w:val="nil"/>
              <w:left w:val="nil"/>
              <w:bottom w:val="nil"/>
              <w:right w:val="nil"/>
            </w:tcBorders>
            <w:shd w:val="clear" w:color="auto" w:fill="auto"/>
            <w:hideMark/>
          </w:tcPr>
          <w:p w:rsidR="00876F7B" w:rsidRPr="00876F7B" w:rsidRDefault="00876F7B" w:rsidP="00876F7B">
            <w:pPr>
              <w:spacing w:after="0" w:line="240" w:lineRule="auto"/>
              <w:jc w:val="both"/>
              <w:rPr>
                <w:rFonts w:ascii="Arial" w:eastAsia="Times New Roman" w:hAnsi="Arial" w:cs="Arial"/>
                <w:b/>
                <w:bCs/>
                <w:sz w:val="18"/>
                <w:szCs w:val="18"/>
              </w:rPr>
            </w:pPr>
          </w:p>
        </w:tc>
        <w:tc>
          <w:tcPr>
            <w:tcW w:w="1500" w:type="dxa"/>
            <w:tcBorders>
              <w:top w:val="nil"/>
              <w:left w:val="nil"/>
              <w:bottom w:val="nil"/>
              <w:right w:val="nil"/>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b/>
                <w:bCs/>
                <w:sz w:val="18"/>
                <w:szCs w:val="18"/>
              </w:rPr>
            </w:pPr>
          </w:p>
        </w:tc>
        <w:tc>
          <w:tcPr>
            <w:tcW w:w="1883" w:type="dxa"/>
            <w:gridSpan w:val="2"/>
            <w:tcBorders>
              <w:top w:val="nil"/>
              <w:left w:val="nil"/>
              <w:bottom w:val="nil"/>
              <w:right w:val="nil"/>
            </w:tcBorders>
            <w:shd w:val="clear" w:color="auto" w:fill="auto"/>
            <w:noWrap/>
            <w:vAlign w:val="bottom"/>
            <w:hideMark/>
          </w:tcPr>
          <w:p w:rsidR="00876F7B" w:rsidRPr="00876F7B" w:rsidRDefault="00876F7B" w:rsidP="00876F7B">
            <w:pPr>
              <w:spacing w:after="0" w:line="240" w:lineRule="auto"/>
              <w:rPr>
                <w:rFonts w:ascii="Arial" w:eastAsia="Times New Roman" w:hAnsi="Arial" w:cs="Arial"/>
                <w:sz w:val="18"/>
                <w:szCs w:val="18"/>
              </w:rPr>
            </w:pPr>
          </w:p>
        </w:tc>
        <w:tc>
          <w:tcPr>
            <w:tcW w:w="1843" w:type="dxa"/>
            <w:tcBorders>
              <w:top w:val="nil"/>
              <w:left w:val="nil"/>
              <w:bottom w:val="nil"/>
              <w:right w:val="nil"/>
            </w:tcBorders>
            <w:shd w:val="clear" w:color="auto" w:fill="auto"/>
            <w:noWrap/>
            <w:vAlign w:val="bottom"/>
            <w:hideMark/>
          </w:tcPr>
          <w:p w:rsidR="00876F7B" w:rsidRPr="00876F7B" w:rsidRDefault="00876F7B" w:rsidP="00876F7B">
            <w:pPr>
              <w:spacing w:after="0" w:line="240" w:lineRule="auto"/>
              <w:rPr>
                <w:rFonts w:ascii="Arial" w:eastAsia="Times New Roman" w:hAnsi="Arial" w:cs="Arial"/>
                <w:sz w:val="18"/>
                <w:szCs w:val="18"/>
              </w:rPr>
            </w:pPr>
          </w:p>
        </w:tc>
      </w:tr>
      <w:tr w:rsidR="00876F7B" w:rsidRPr="00876F7B" w:rsidTr="00D66BFC">
        <w:trPr>
          <w:trHeight w:val="80"/>
        </w:trPr>
        <w:tc>
          <w:tcPr>
            <w:tcW w:w="825" w:type="dxa"/>
            <w:tcBorders>
              <w:top w:val="nil"/>
              <w:left w:val="nil"/>
              <w:bottom w:val="nil"/>
              <w:right w:val="nil"/>
            </w:tcBorders>
            <w:shd w:val="clear" w:color="auto" w:fill="auto"/>
            <w:noWrap/>
            <w:hideMark/>
          </w:tcPr>
          <w:p w:rsidR="00876F7B" w:rsidRPr="00876F7B" w:rsidRDefault="00876F7B" w:rsidP="00876F7B">
            <w:pPr>
              <w:spacing w:after="0" w:line="240" w:lineRule="auto"/>
              <w:jc w:val="center"/>
              <w:outlineLvl w:val="0"/>
              <w:rPr>
                <w:rFonts w:ascii="Arial" w:eastAsia="Times New Roman" w:hAnsi="Arial" w:cs="Arial"/>
                <w:sz w:val="18"/>
                <w:szCs w:val="18"/>
              </w:rPr>
            </w:pPr>
            <w:r w:rsidRPr="00876F7B">
              <w:rPr>
                <w:rFonts w:ascii="Arial" w:eastAsia="Times New Roman" w:hAnsi="Arial" w:cs="Arial"/>
                <w:sz w:val="18"/>
                <w:szCs w:val="18"/>
              </w:rPr>
              <w:t>&lt;1&gt;</w:t>
            </w:r>
          </w:p>
        </w:tc>
        <w:tc>
          <w:tcPr>
            <w:tcW w:w="3300" w:type="dxa"/>
            <w:tcBorders>
              <w:top w:val="nil"/>
              <w:left w:val="nil"/>
              <w:bottom w:val="nil"/>
              <w:right w:val="nil"/>
            </w:tcBorders>
            <w:shd w:val="clear" w:color="auto" w:fill="auto"/>
            <w:hideMark/>
          </w:tcPr>
          <w:p w:rsidR="00876F7B" w:rsidRPr="00876F7B" w:rsidRDefault="00876F7B" w:rsidP="00876F7B">
            <w:pPr>
              <w:spacing w:after="0" w:line="240" w:lineRule="auto"/>
              <w:jc w:val="both"/>
              <w:outlineLvl w:val="0"/>
              <w:rPr>
                <w:rFonts w:ascii="Arial" w:eastAsia="Times New Roman" w:hAnsi="Arial" w:cs="Arial"/>
                <w:sz w:val="18"/>
                <w:szCs w:val="18"/>
              </w:rPr>
            </w:pPr>
            <w:r w:rsidRPr="00876F7B">
              <w:rPr>
                <w:rFonts w:ascii="Arial" w:eastAsia="Times New Roman" w:hAnsi="Arial" w:cs="Arial"/>
                <w:sz w:val="18"/>
                <w:szCs w:val="18"/>
              </w:rPr>
              <w:t xml:space="preserve">По данной строке </w:t>
            </w:r>
            <w:proofErr w:type="gramStart"/>
            <w:r w:rsidRPr="00876F7B">
              <w:rPr>
                <w:rFonts w:ascii="Arial" w:eastAsia="Times New Roman" w:hAnsi="Arial" w:cs="Arial"/>
                <w:sz w:val="18"/>
                <w:szCs w:val="18"/>
              </w:rPr>
              <w:t>указаны</w:t>
            </w:r>
            <w:proofErr w:type="gramEnd"/>
            <w:r w:rsidRPr="00876F7B">
              <w:rPr>
                <w:rFonts w:ascii="Arial" w:eastAsia="Times New Roman" w:hAnsi="Arial" w:cs="Arial"/>
                <w:sz w:val="18"/>
                <w:szCs w:val="18"/>
              </w:rPr>
              <w:t>:</w:t>
            </w:r>
          </w:p>
        </w:tc>
        <w:tc>
          <w:tcPr>
            <w:tcW w:w="6115" w:type="dxa"/>
            <w:tcBorders>
              <w:top w:val="nil"/>
              <w:left w:val="nil"/>
              <w:bottom w:val="nil"/>
              <w:right w:val="nil"/>
            </w:tcBorders>
            <w:shd w:val="clear" w:color="auto" w:fill="auto"/>
            <w:hideMark/>
          </w:tcPr>
          <w:p w:rsidR="00876F7B" w:rsidRPr="00876F7B" w:rsidRDefault="00876F7B" w:rsidP="00876F7B">
            <w:pPr>
              <w:spacing w:after="0" w:line="240" w:lineRule="auto"/>
              <w:jc w:val="both"/>
              <w:outlineLvl w:val="0"/>
              <w:rPr>
                <w:rFonts w:ascii="Arial" w:eastAsia="Times New Roman" w:hAnsi="Arial" w:cs="Arial"/>
                <w:b/>
                <w:bCs/>
                <w:sz w:val="18"/>
                <w:szCs w:val="18"/>
              </w:rPr>
            </w:pPr>
          </w:p>
        </w:tc>
        <w:tc>
          <w:tcPr>
            <w:tcW w:w="1500" w:type="dxa"/>
            <w:tcBorders>
              <w:top w:val="nil"/>
              <w:left w:val="nil"/>
              <w:bottom w:val="nil"/>
              <w:right w:val="nil"/>
            </w:tcBorders>
            <w:shd w:val="clear" w:color="auto" w:fill="auto"/>
            <w:noWrap/>
            <w:vAlign w:val="center"/>
            <w:hideMark/>
          </w:tcPr>
          <w:p w:rsidR="00876F7B" w:rsidRPr="00876F7B" w:rsidRDefault="00876F7B" w:rsidP="00876F7B">
            <w:pPr>
              <w:spacing w:after="0" w:line="240" w:lineRule="auto"/>
              <w:jc w:val="right"/>
              <w:outlineLvl w:val="0"/>
              <w:rPr>
                <w:rFonts w:ascii="Arial" w:eastAsia="Times New Roman" w:hAnsi="Arial" w:cs="Arial"/>
                <w:b/>
                <w:bCs/>
                <w:sz w:val="18"/>
                <w:szCs w:val="18"/>
              </w:rPr>
            </w:pPr>
          </w:p>
        </w:tc>
        <w:tc>
          <w:tcPr>
            <w:tcW w:w="1883" w:type="dxa"/>
            <w:gridSpan w:val="2"/>
            <w:tcBorders>
              <w:top w:val="nil"/>
              <w:left w:val="nil"/>
              <w:bottom w:val="nil"/>
              <w:right w:val="nil"/>
            </w:tcBorders>
            <w:shd w:val="clear" w:color="auto" w:fill="auto"/>
            <w:noWrap/>
            <w:vAlign w:val="bottom"/>
            <w:hideMark/>
          </w:tcPr>
          <w:p w:rsidR="00876F7B" w:rsidRPr="00876F7B" w:rsidRDefault="00876F7B" w:rsidP="00876F7B">
            <w:pPr>
              <w:spacing w:after="0" w:line="240" w:lineRule="auto"/>
              <w:outlineLvl w:val="0"/>
              <w:rPr>
                <w:rFonts w:ascii="Arial" w:eastAsia="Times New Roman" w:hAnsi="Arial" w:cs="Arial"/>
                <w:sz w:val="18"/>
                <w:szCs w:val="18"/>
              </w:rPr>
            </w:pPr>
          </w:p>
        </w:tc>
        <w:tc>
          <w:tcPr>
            <w:tcW w:w="1843" w:type="dxa"/>
            <w:tcBorders>
              <w:top w:val="nil"/>
              <w:left w:val="nil"/>
              <w:bottom w:val="nil"/>
              <w:right w:val="nil"/>
            </w:tcBorders>
            <w:shd w:val="clear" w:color="auto" w:fill="auto"/>
            <w:noWrap/>
            <w:vAlign w:val="bottom"/>
            <w:hideMark/>
          </w:tcPr>
          <w:p w:rsidR="00876F7B" w:rsidRPr="00876F7B" w:rsidRDefault="00876F7B" w:rsidP="00876F7B">
            <w:pPr>
              <w:spacing w:after="0" w:line="240" w:lineRule="auto"/>
              <w:outlineLvl w:val="0"/>
              <w:rPr>
                <w:rFonts w:ascii="Arial" w:eastAsia="Times New Roman" w:hAnsi="Arial" w:cs="Arial"/>
                <w:sz w:val="18"/>
                <w:szCs w:val="18"/>
              </w:rPr>
            </w:pPr>
          </w:p>
        </w:tc>
      </w:tr>
      <w:tr w:rsidR="00876F7B" w:rsidRPr="00876F7B" w:rsidTr="00D66BFC">
        <w:trPr>
          <w:trHeight w:val="80"/>
        </w:trPr>
        <w:tc>
          <w:tcPr>
            <w:tcW w:w="825" w:type="dxa"/>
            <w:tcBorders>
              <w:top w:val="nil"/>
              <w:left w:val="nil"/>
              <w:bottom w:val="nil"/>
              <w:right w:val="nil"/>
            </w:tcBorders>
            <w:shd w:val="clear" w:color="auto" w:fill="auto"/>
            <w:noWrap/>
            <w:hideMark/>
          </w:tcPr>
          <w:p w:rsidR="00876F7B" w:rsidRPr="00876F7B" w:rsidRDefault="00876F7B" w:rsidP="00876F7B">
            <w:pPr>
              <w:spacing w:after="0" w:line="240" w:lineRule="auto"/>
              <w:jc w:val="center"/>
              <w:outlineLvl w:val="0"/>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vAlign w:val="bottom"/>
            <w:hideMark/>
          </w:tcPr>
          <w:p w:rsidR="00876F7B" w:rsidRPr="00876F7B" w:rsidRDefault="00876F7B" w:rsidP="00876F7B">
            <w:pPr>
              <w:spacing w:after="0" w:line="240" w:lineRule="auto"/>
              <w:jc w:val="both"/>
              <w:outlineLvl w:val="0"/>
              <w:rPr>
                <w:rFonts w:ascii="Arial" w:eastAsia="Times New Roman" w:hAnsi="Arial" w:cs="Arial"/>
                <w:sz w:val="18"/>
                <w:szCs w:val="18"/>
              </w:rPr>
            </w:pPr>
            <w:r w:rsidRPr="00876F7B">
              <w:rPr>
                <w:rFonts w:ascii="Arial" w:eastAsia="Times New Roman" w:hAnsi="Arial" w:cs="Arial"/>
                <w:sz w:val="18"/>
                <w:szCs w:val="18"/>
              </w:rPr>
              <w:t xml:space="preserve">Прочие субсидии бюджетам сельских поселений на </w:t>
            </w:r>
            <w:proofErr w:type="spellStart"/>
            <w:r w:rsidRPr="00876F7B">
              <w:rPr>
                <w:rFonts w:ascii="Arial" w:eastAsia="Times New Roman" w:hAnsi="Arial" w:cs="Arial"/>
                <w:sz w:val="18"/>
                <w:szCs w:val="18"/>
              </w:rPr>
              <w:t>строителсьво</w:t>
            </w:r>
            <w:proofErr w:type="spellEnd"/>
            <w:r w:rsidRPr="00876F7B">
              <w:rPr>
                <w:rFonts w:ascii="Arial" w:eastAsia="Times New Roman" w:hAnsi="Arial" w:cs="Arial"/>
                <w:sz w:val="18"/>
                <w:szCs w:val="18"/>
              </w:rPr>
              <w:t xml:space="preserve">, капитальный ремонт, и ремонт </w:t>
            </w:r>
            <w:proofErr w:type="spellStart"/>
            <w:r w:rsidRPr="00876F7B">
              <w:rPr>
                <w:rFonts w:ascii="Arial" w:eastAsia="Times New Roman" w:hAnsi="Arial" w:cs="Arial"/>
                <w:sz w:val="18"/>
                <w:szCs w:val="18"/>
              </w:rPr>
              <w:t>сиситем</w:t>
            </w:r>
            <w:proofErr w:type="spellEnd"/>
            <w:r w:rsidRPr="00876F7B">
              <w:rPr>
                <w:rFonts w:ascii="Arial" w:eastAsia="Times New Roman" w:hAnsi="Arial" w:cs="Arial"/>
                <w:sz w:val="18"/>
                <w:szCs w:val="18"/>
              </w:rPr>
              <w:t xml:space="preserve"> (объектов) водоснабжения в рамках муниципальной программы "Социально-экономическое развитие Байкаловского муниципального района" до 2032 года</w:t>
            </w:r>
          </w:p>
        </w:tc>
        <w:tc>
          <w:tcPr>
            <w:tcW w:w="1500" w:type="dxa"/>
            <w:tcBorders>
              <w:top w:val="nil"/>
              <w:left w:val="nil"/>
              <w:bottom w:val="single" w:sz="4" w:space="0" w:color="auto"/>
              <w:right w:val="nil"/>
            </w:tcBorders>
            <w:shd w:val="clear" w:color="auto" w:fill="auto"/>
            <w:noWrap/>
            <w:vAlign w:val="bottom"/>
            <w:hideMark/>
          </w:tcPr>
          <w:p w:rsidR="00876F7B" w:rsidRPr="00876F7B" w:rsidRDefault="00876F7B" w:rsidP="00876F7B">
            <w:pPr>
              <w:spacing w:after="0" w:line="240" w:lineRule="auto"/>
              <w:jc w:val="right"/>
              <w:outlineLvl w:val="0"/>
              <w:rPr>
                <w:rFonts w:ascii="Arial" w:eastAsia="Times New Roman" w:hAnsi="Arial" w:cs="Arial"/>
                <w:sz w:val="18"/>
                <w:szCs w:val="18"/>
              </w:rPr>
            </w:pPr>
            <w:r w:rsidRPr="00876F7B">
              <w:rPr>
                <w:rFonts w:ascii="Arial" w:eastAsia="Times New Roman" w:hAnsi="Arial" w:cs="Arial"/>
                <w:sz w:val="18"/>
                <w:szCs w:val="18"/>
              </w:rPr>
              <w:t>1 980,0</w:t>
            </w:r>
          </w:p>
        </w:tc>
        <w:tc>
          <w:tcPr>
            <w:tcW w:w="1883" w:type="dxa"/>
            <w:gridSpan w:val="2"/>
            <w:tcBorders>
              <w:top w:val="nil"/>
              <w:left w:val="nil"/>
              <w:bottom w:val="single" w:sz="4" w:space="0" w:color="auto"/>
              <w:right w:val="nil"/>
            </w:tcBorders>
            <w:shd w:val="clear" w:color="auto" w:fill="auto"/>
            <w:noWrap/>
            <w:vAlign w:val="bottom"/>
            <w:hideMark/>
          </w:tcPr>
          <w:p w:rsidR="00876F7B" w:rsidRPr="00876F7B" w:rsidRDefault="00876F7B" w:rsidP="00876F7B">
            <w:pPr>
              <w:spacing w:after="0" w:line="240" w:lineRule="auto"/>
              <w:jc w:val="right"/>
              <w:outlineLvl w:val="0"/>
              <w:rPr>
                <w:rFonts w:ascii="Arial" w:eastAsia="Times New Roman" w:hAnsi="Arial" w:cs="Arial"/>
                <w:sz w:val="18"/>
                <w:szCs w:val="18"/>
              </w:rPr>
            </w:pPr>
            <w:r w:rsidRPr="00876F7B">
              <w:rPr>
                <w:rFonts w:ascii="Arial" w:eastAsia="Times New Roman" w:hAnsi="Arial" w:cs="Arial"/>
                <w:sz w:val="18"/>
                <w:szCs w:val="18"/>
              </w:rPr>
              <w:t>0,0</w:t>
            </w:r>
          </w:p>
        </w:tc>
        <w:tc>
          <w:tcPr>
            <w:tcW w:w="1843" w:type="dxa"/>
            <w:tcBorders>
              <w:top w:val="nil"/>
              <w:left w:val="nil"/>
              <w:bottom w:val="single" w:sz="4" w:space="0" w:color="auto"/>
              <w:right w:val="nil"/>
            </w:tcBorders>
            <w:shd w:val="clear" w:color="auto" w:fill="auto"/>
            <w:noWrap/>
            <w:vAlign w:val="bottom"/>
            <w:hideMark/>
          </w:tcPr>
          <w:p w:rsidR="00876F7B" w:rsidRPr="00876F7B" w:rsidRDefault="00876F7B" w:rsidP="00876F7B">
            <w:pPr>
              <w:spacing w:after="0" w:line="240" w:lineRule="auto"/>
              <w:jc w:val="right"/>
              <w:outlineLvl w:val="0"/>
              <w:rPr>
                <w:rFonts w:ascii="Arial" w:eastAsia="Times New Roman" w:hAnsi="Arial" w:cs="Arial"/>
                <w:sz w:val="18"/>
                <w:szCs w:val="18"/>
              </w:rPr>
            </w:pPr>
            <w:r w:rsidRPr="00876F7B">
              <w:rPr>
                <w:rFonts w:ascii="Arial" w:eastAsia="Times New Roman" w:hAnsi="Arial" w:cs="Arial"/>
                <w:sz w:val="18"/>
                <w:szCs w:val="18"/>
              </w:rPr>
              <w:t>0,0</w:t>
            </w:r>
          </w:p>
        </w:tc>
      </w:tr>
      <w:tr w:rsidR="00876F7B" w:rsidRPr="00876F7B" w:rsidTr="00D66BFC">
        <w:trPr>
          <w:trHeight w:val="70"/>
        </w:trPr>
        <w:tc>
          <w:tcPr>
            <w:tcW w:w="825" w:type="dxa"/>
            <w:tcBorders>
              <w:top w:val="nil"/>
              <w:left w:val="nil"/>
              <w:bottom w:val="nil"/>
              <w:right w:val="nil"/>
            </w:tcBorders>
            <w:shd w:val="clear" w:color="auto" w:fill="auto"/>
            <w:noWrap/>
            <w:hideMark/>
          </w:tcPr>
          <w:p w:rsidR="00876F7B" w:rsidRPr="00876F7B" w:rsidRDefault="00876F7B" w:rsidP="00876F7B">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vAlign w:val="bottom"/>
            <w:hideMark/>
          </w:tcPr>
          <w:p w:rsidR="00876F7B" w:rsidRPr="00876F7B" w:rsidRDefault="00876F7B" w:rsidP="00876F7B">
            <w:pPr>
              <w:spacing w:after="0" w:line="240" w:lineRule="auto"/>
              <w:jc w:val="both"/>
              <w:rPr>
                <w:rFonts w:ascii="Arial" w:eastAsia="Times New Roman" w:hAnsi="Arial" w:cs="Arial"/>
                <w:sz w:val="18"/>
                <w:szCs w:val="18"/>
              </w:rPr>
            </w:pPr>
          </w:p>
        </w:tc>
        <w:tc>
          <w:tcPr>
            <w:tcW w:w="6115" w:type="dxa"/>
            <w:tcBorders>
              <w:top w:val="nil"/>
              <w:left w:val="nil"/>
              <w:bottom w:val="nil"/>
              <w:right w:val="nil"/>
            </w:tcBorders>
            <w:shd w:val="clear" w:color="auto" w:fill="auto"/>
            <w:vAlign w:val="bottom"/>
            <w:hideMark/>
          </w:tcPr>
          <w:p w:rsidR="00876F7B" w:rsidRPr="00876F7B" w:rsidRDefault="00876F7B" w:rsidP="00876F7B">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876F7B" w:rsidRPr="00876F7B" w:rsidRDefault="00876F7B" w:rsidP="00876F7B">
            <w:pPr>
              <w:spacing w:after="0" w:line="240" w:lineRule="auto"/>
              <w:rPr>
                <w:rFonts w:ascii="Arial" w:eastAsia="Times New Roman" w:hAnsi="Arial" w:cs="Arial"/>
                <w:color w:val="FF0000"/>
                <w:sz w:val="18"/>
                <w:szCs w:val="18"/>
              </w:rPr>
            </w:pPr>
          </w:p>
        </w:tc>
        <w:tc>
          <w:tcPr>
            <w:tcW w:w="1883" w:type="dxa"/>
            <w:gridSpan w:val="2"/>
            <w:tcBorders>
              <w:top w:val="nil"/>
              <w:left w:val="nil"/>
              <w:bottom w:val="nil"/>
              <w:right w:val="nil"/>
            </w:tcBorders>
            <w:shd w:val="clear" w:color="auto" w:fill="auto"/>
            <w:noWrap/>
            <w:vAlign w:val="bottom"/>
            <w:hideMark/>
          </w:tcPr>
          <w:p w:rsidR="00876F7B" w:rsidRPr="00876F7B" w:rsidRDefault="00876F7B" w:rsidP="00876F7B">
            <w:pPr>
              <w:spacing w:after="0" w:line="240" w:lineRule="auto"/>
              <w:rPr>
                <w:rFonts w:ascii="Arial" w:eastAsia="Times New Roman" w:hAnsi="Arial" w:cs="Arial"/>
                <w:color w:val="FF0000"/>
                <w:sz w:val="18"/>
                <w:szCs w:val="18"/>
              </w:rPr>
            </w:pPr>
          </w:p>
        </w:tc>
        <w:tc>
          <w:tcPr>
            <w:tcW w:w="1843" w:type="dxa"/>
            <w:tcBorders>
              <w:top w:val="nil"/>
              <w:left w:val="nil"/>
              <w:bottom w:val="nil"/>
              <w:right w:val="nil"/>
            </w:tcBorders>
            <w:shd w:val="clear" w:color="auto" w:fill="auto"/>
            <w:noWrap/>
            <w:vAlign w:val="bottom"/>
            <w:hideMark/>
          </w:tcPr>
          <w:p w:rsidR="00876F7B" w:rsidRPr="00876F7B" w:rsidRDefault="00876F7B" w:rsidP="00876F7B">
            <w:pPr>
              <w:spacing w:after="0" w:line="240" w:lineRule="auto"/>
              <w:rPr>
                <w:rFonts w:ascii="Arial" w:eastAsia="Times New Roman" w:hAnsi="Arial" w:cs="Arial"/>
                <w:color w:val="FF0000"/>
                <w:sz w:val="18"/>
                <w:szCs w:val="18"/>
              </w:rPr>
            </w:pPr>
          </w:p>
        </w:tc>
      </w:tr>
      <w:tr w:rsidR="00876F7B" w:rsidRPr="00876F7B" w:rsidTr="00D66BFC">
        <w:trPr>
          <w:trHeight w:val="80"/>
        </w:trPr>
        <w:tc>
          <w:tcPr>
            <w:tcW w:w="825" w:type="dxa"/>
            <w:tcBorders>
              <w:top w:val="nil"/>
              <w:left w:val="nil"/>
              <w:bottom w:val="nil"/>
              <w:right w:val="nil"/>
            </w:tcBorders>
            <w:shd w:val="clear" w:color="auto" w:fill="auto"/>
            <w:noWrap/>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&lt;2&gt;</w:t>
            </w:r>
          </w:p>
        </w:tc>
        <w:tc>
          <w:tcPr>
            <w:tcW w:w="3300" w:type="dxa"/>
            <w:tcBorders>
              <w:top w:val="nil"/>
              <w:left w:val="nil"/>
              <w:bottom w:val="nil"/>
              <w:right w:val="nil"/>
            </w:tcBorders>
            <w:shd w:val="clear" w:color="auto" w:fill="auto"/>
            <w:vAlign w:val="center"/>
            <w:hideMark/>
          </w:tcPr>
          <w:p w:rsidR="00876F7B" w:rsidRPr="00876F7B" w:rsidRDefault="00876F7B" w:rsidP="00876F7B">
            <w:pPr>
              <w:spacing w:after="0" w:line="240" w:lineRule="auto"/>
              <w:jc w:val="both"/>
              <w:rPr>
                <w:rFonts w:ascii="Arial" w:eastAsia="Times New Roman" w:hAnsi="Arial" w:cs="Arial"/>
                <w:sz w:val="18"/>
                <w:szCs w:val="18"/>
              </w:rPr>
            </w:pPr>
            <w:r w:rsidRPr="00876F7B">
              <w:rPr>
                <w:rFonts w:ascii="Arial" w:eastAsia="Times New Roman" w:hAnsi="Arial" w:cs="Arial"/>
                <w:sz w:val="18"/>
                <w:szCs w:val="18"/>
              </w:rPr>
              <w:t xml:space="preserve">По данной строке </w:t>
            </w:r>
            <w:proofErr w:type="gramStart"/>
            <w:r w:rsidRPr="00876F7B">
              <w:rPr>
                <w:rFonts w:ascii="Arial" w:eastAsia="Times New Roman" w:hAnsi="Arial" w:cs="Arial"/>
                <w:sz w:val="18"/>
                <w:szCs w:val="18"/>
              </w:rPr>
              <w:t>указаны</w:t>
            </w:r>
            <w:proofErr w:type="gramEnd"/>
            <w:r w:rsidRPr="00876F7B">
              <w:rPr>
                <w:rFonts w:ascii="Arial" w:eastAsia="Times New Roman" w:hAnsi="Arial" w:cs="Arial"/>
                <w:sz w:val="18"/>
                <w:szCs w:val="18"/>
              </w:rPr>
              <w:t>:</w:t>
            </w:r>
          </w:p>
        </w:tc>
        <w:tc>
          <w:tcPr>
            <w:tcW w:w="6115" w:type="dxa"/>
            <w:tcBorders>
              <w:top w:val="nil"/>
              <w:left w:val="nil"/>
              <w:bottom w:val="nil"/>
              <w:right w:val="nil"/>
            </w:tcBorders>
            <w:shd w:val="clear" w:color="auto" w:fill="auto"/>
            <w:vAlign w:val="bottom"/>
            <w:hideMark/>
          </w:tcPr>
          <w:p w:rsidR="00876F7B" w:rsidRPr="00876F7B" w:rsidRDefault="00876F7B" w:rsidP="00876F7B">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876F7B" w:rsidRPr="00876F7B" w:rsidRDefault="00876F7B" w:rsidP="00876F7B">
            <w:pPr>
              <w:spacing w:after="0" w:line="240" w:lineRule="auto"/>
              <w:rPr>
                <w:rFonts w:ascii="Arial" w:eastAsia="Times New Roman" w:hAnsi="Arial" w:cs="Arial"/>
                <w:color w:val="FF0000"/>
                <w:sz w:val="18"/>
                <w:szCs w:val="18"/>
              </w:rPr>
            </w:pPr>
          </w:p>
        </w:tc>
        <w:tc>
          <w:tcPr>
            <w:tcW w:w="1883" w:type="dxa"/>
            <w:gridSpan w:val="2"/>
            <w:tcBorders>
              <w:top w:val="nil"/>
              <w:left w:val="nil"/>
              <w:bottom w:val="nil"/>
              <w:right w:val="nil"/>
            </w:tcBorders>
            <w:shd w:val="clear" w:color="auto" w:fill="auto"/>
            <w:noWrap/>
            <w:vAlign w:val="bottom"/>
            <w:hideMark/>
          </w:tcPr>
          <w:p w:rsidR="00876F7B" w:rsidRPr="00876F7B" w:rsidRDefault="00876F7B" w:rsidP="00876F7B">
            <w:pPr>
              <w:spacing w:after="0" w:line="240" w:lineRule="auto"/>
              <w:rPr>
                <w:rFonts w:ascii="Arial" w:eastAsia="Times New Roman" w:hAnsi="Arial" w:cs="Arial"/>
                <w:color w:val="FF0000"/>
                <w:sz w:val="18"/>
                <w:szCs w:val="18"/>
              </w:rPr>
            </w:pPr>
          </w:p>
        </w:tc>
        <w:tc>
          <w:tcPr>
            <w:tcW w:w="1843" w:type="dxa"/>
            <w:tcBorders>
              <w:top w:val="nil"/>
              <w:left w:val="nil"/>
              <w:bottom w:val="nil"/>
              <w:right w:val="nil"/>
            </w:tcBorders>
            <w:shd w:val="clear" w:color="auto" w:fill="auto"/>
            <w:noWrap/>
            <w:vAlign w:val="bottom"/>
            <w:hideMark/>
          </w:tcPr>
          <w:p w:rsidR="00876F7B" w:rsidRPr="00876F7B" w:rsidRDefault="00876F7B" w:rsidP="00876F7B">
            <w:pPr>
              <w:spacing w:after="0" w:line="240" w:lineRule="auto"/>
              <w:rPr>
                <w:rFonts w:ascii="Arial" w:eastAsia="Times New Roman" w:hAnsi="Arial" w:cs="Arial"/>
                <w:color w:val="FF0000"/>
                <w:sz w:val="18"/>
                <w:szCs w:val="18"/>
              </w:rPr>
            </w:pPr>
          </w:p>
        </w:tc>
      </w:tr>
      <w:tr w:rsidR="00876F7B" w:rsidRPr="00876F7B" w:rsidTr="00D66BFC">
        <w:trPr>
          <w:trHeight w:val="80"/>
        </w:trPr>
        <w:tc>
          <w:tcPr>
            <w:tcW w:w="825" w:type="dxa"/>
            <w:tcBorders>
              <w:top w:val="nil"/>
              <w:left w:val="nil"/>
              <w:bottom w:val="nil"/>
              <w:right w:val="nil"/>
            </w:tcBorders>
            <w:shd w:val="clear" w:color="auto" w:fill="auto"/>
            <w:noWrap/>
            <w:hideMark/>
          </w:tcPr>
          <w:p w:rsidR="00876F7B" w:rsidRPr="00876F7B" w:rsidRDefault="00876F7B" w:rsidP="00876F7B">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vAlign w:val="bottom"/>
            <w:hideMark/>
          </w:tcPr>
          <w:p w:rsidR="00876F7B" w:rsidRPr="00876F7B" w:rsidRDefault="00876F7B" w:rsidP="00876F7B">
            <w:pPr>
              <w:spacing w:after="0" w:line="240" w:lineRule="auto"/>
              <w:jc w:val="both"/>
              <w:rPr>
                <w:rFonts w:ascii="Arial" w:eastAsia="Times New Roman" w:hAnsi="Arial" w:cs="Arial"/>
                <w:sz w:val="18"/>
                <w:szCs w:val="18"/>
              </w:rPr>
            </w:pPr>
            <w:proofErr w:type="spellStart"/>
            <w:proofErr w:type="gramStart"/>
            <w:r w:rsidRPr="00876F7B">
              <w:rPr>
                <w:rFonts w:ascii="Arial" w:eastAsia="Times New Roman" w:hAnsi="Arial" w:cs="Arial"/>
                <w:sz w:val="18"/>
                <w:szCs w:val="18"/>
              </w:rPr>
              <w:t>C</w:t>
            </w:r>
            <w:proofErr w:type="gramEnd"/>
            <w:r w:rsidRPr="00876F7B">
              <w:rPr>
                <w:rFonts w:ascii="Arial" w:eastAsia="Times New Roman" w:hAnsi="Arial" w:cs="Arial"/>
                <w:sz w:val="18"/>
                <w:szCs w:val="18"/>
              </w:rPr>
              <w:t>убвенции</w:t>
            </w:r>
            <w:proofErr w:type="spellEnd"/>
            <w:r w:rsidRPr="00876F7B">
              <w:rPr>
                <w:rFonts w:ascii="Arial" w:eastAsia="Times New Roman" w:hAnsi="Arial" w:cs="Arial"/>
                <w:sz w:val="18"/>
                <w:szCs w:val="18"/>
              </w:rPr>
              <w:t xml:space="preserve">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500" w:type="dxa"/>
            <w:tcBorders>
              <w:top w:val="nil"/>
              <w:left w:val="nil"/>
              <w:bottom w:val="single" w:sz="4" w:space="0" w:color="auto"/>
              <w:right w:val="nil"/>
            </w:tcBorders>
            <w:shd w:val="clear" w:color="auto" w:fill="auto"/>
            <w:noWrap/>
            <w:vAlign w:val="bottom"/>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0,2</w:t>
            </w:r>
          </w:p>
        </w:tc>
        <w:tc>
          <w:tcPr>
            <w:tcW w:w="1883" w:type="dxa"/>
            <w:gridSpan w:val="2"/>
            <w:tcBorders>
              <w:top w:val="nil"/>
              <w:left w:val="nil"/>
              <w:bottom w:val="single" w:sz="4" w:space="0" w:color="auto"/>
              <w:right w:val="nil"/>
            </w:tcBorders>
            <w:shd w:val="clear" w:color="auto" w:fill="auto"/>
            <w:noWrap/>
            <w:vAlign w:val="bottom"/>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0,2</w:t>
            </w:r>
          </w:p>
        </w:tc>
        <w:tc>
          <w:tcPr>
            <w:tcW w:w="1843" w:type="dxa"/>
            <w:tcBorders>
              <w:top w:val="nil"/>
              <w:left w:val="nil"/>
              <w:bottom w:val="single" w:sz="4" w:space="0" w:color="auto"/>
              <w:right w:val="nil"/>
            </w:tcBorders>
            <w:shd w:val="clear" w:color="auto" w:fill="auto"/>
            <w:noWrap/>
            <w:vAlign w:val="bottom"/>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0,2</w:t>
            </w:r>
          </w:p>
        </w:tc>
      </w:tr>
      <w:tr w:rsidR="00876F7B" w:rsidRPr="00876F7B" w:rsidTr="00D66BFC">
        <w:trPr>
          <w:trHeight w:val="70"/>
        </w:trPr>
        <w:tc>
          <w:tcPr>
            <w:tcW w:w="825" w:type="dxa"/>
            <w:tcBorders>
              <w:top w:val="nil"/>
              <w:left w:val="nil"/>
              <w:bottom w:val="nil"/>
              <w:right w:val="nil"/>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noWrap/>
            <w:vAlign w:val="center"/>
            <w:hideMark/>
          </w:tcPr>
          <w:p w:rsidR="00876F7B" w:rsidRPr="00876F7B" w:rsidRDefault="00876F7B" w:rsidP="00876F7B">
            <w:pPr>
              <w:spacing w:after="0" w:line="240" w:lineRule="auto"/>
              <w:jc w:val="center"/>
              <w:rPr>
                <w:rFonts w:ascii="Arial" w:eastAsia="Times New Roman" w:hAnsi="Arial" w:cs="Arial"/>
                <w:b/>
                <w:bCs/>
                <w:sz w:val="18"/>
                <w:szCs w:val="18"/>
              </w:rPr>
            </w:pPr>
          </w:p>
        </w:tc>
        <w:tc>
          <w:tcPr>
            <w:tcW w:w="6115" w:type="dxa"/>
            <w:tcBorders>
              <w:top w:val="nil"/>
              <w:left w:val="nil"/>
              <w:bottom w:val="nil"/>
              <w:right w:val="nil"/>
            </w:tcBorders>
            <w:shd w:val="clear" w:color="auto" w:fill="auto"/>
            <w:hideMark/>
          </w:tcPr>
          <w:p w:rsidR="00876F7B" w:rsidRPr="00876F7B" w:rsidRDefault="00876F7B" w:rsidP="00876F7B">
            <w:pPr>
              <w:spacing w:after="0" w:line="240" w:lineRule="auto"/>
              <w:jc w:val="both"/>
              <w:rPr>
                <w:rFonts w:ascii="Arial" w:eastAsia="Times New Roman" w:hAnsi="Arial" w:cs="Arial"/>
                <w:b/>
                <w:bCs/>
                <w:sz w:val="18"/>
                <w:szCs w:val="18"/>
              </w:rPr>
            </w:pPr>
          </w:p>
        </w:tc>
        <w:tc>
          <w:tcPr>
            <w:tcW w:w="1500" w:type="dxa"/>
            <w:tcBorders>
              <w:top w:val="nil"/>
              <w:left w:val="nil"/>
              <w:bottom w:val="nil"/>
              <w:right w:val="nil"/>
            </w:tcBorders>
            <w:shd w:val="clear" w:color="auto" w:fill="auto"/>
            <w:noWrap/>
            <w:vAlign w:val="center"/>
            <w:hideMark/>
          </w:tcPr>
          <w:p w:rsidR="00876F7B" w:rsidRPr="00876F7B" w:rsidRDefault="00876F7B" w:rsidP="00876F7B">
            <w:pPr>
              <w:spacing w:after="0" w:line="240" w:lineRule="auto"/>
              <w:jc w:val="right"/>
              <w:rPr>
                <w:rFonts w:ascii="Arial" w:eastAsia="Times New Roman" w:hAnsi="Arial" w:cs="Arial"/>
                <w:b/>
                <w:bCs/>
                <w:sz w:val="18"/>
                <w:szCs w:val="18"/>
              </w:rPr>
            </w:pPr>
          </w:p>
        </w:tc>
        <w:tc>
          <w:tcPr>
            <w:tcW w:w="1883" w:type="dxa"/>
            <w:gridSpan w:val="2"/>
            <w:tcBorders>
              <w:top w:val="nil"/>
              <w:left w:val="nil"/>
              <w:bottom w:val="nil"/>
              <w:right w:val="nil"/>
            </w:tcBorders>
            <w:shd w:val="clear" w:color="auto" w:fill="auto"/>
            <w:noWrap/>
            <w:vAlign w:val="bottom"/>
            <w:hideMark/>
          </w:tcPr>
          <w:p w:rsidR="00876F7B" w:rsidRPr="00876F7B" w:rsidRDefault="00876F7B" w:rsidP="00876F7B">
            <w:pPr>
              <w:spacing w:after="0" w:line="240" w:lineRule="auto"/>
              <w:rPr>
                <w:rFonts w:ascii="Arial" w:eastAsia="Times New Roman" w:hAnsi="Arial" w:cs="Arial"/>
                <w:sz w:val="18"/>
                <w:szCs w:val="18"/>
              </w:rPr>
            </w:pPr>
          </w:p>
        </w:tc>
        <w:tc>
          <w:tcPr>
            <w:tcW w:w="1843" w:type="dxa"/>
            <w:tcBorders>
              <w:top w:val="nil"/>
              <w:left w:val="nil"/>
              <w:bottom w:val="nil"/>
              <w:right w:val="nil"/>
            </w:tcBorders>
            <w:shd w:val="clear" w:color="auto" w:fill="auto"/>
            <w:noWrap/>
            <w:vAlign w:val="bottom"/>
            <w:hideMark/>
          </w:tcPr>
          <w:p w:rsidR="00876F7B" w:rsidRPr="00876F7B" w:rsidRDefault="00876F7B" w:rsidP="00876F7B">
            <w:pPr>
              <w:spacing w:after="0" w:line="240" w:lineRule="auto"/>
              <w:rPr>
                <w:rFonts w:ascii="Arial" w:eastAsia="Times New Roman" w:hAnsi="Arial" w:cs="Arial"/>
                <w:sz w:val="18"/>
                <w:szCs w:val="18"/>
              </w:rPr>
            </w:pPr>
          </w:p>
        </w:tc>
      </w:tr>
      <w:tr w:rsidR="00876F7B" w:rsidRPr="00876F7B" w:rsidTr="00D66BFC">
        <w:trPr>
          <w:trHeight w:val="80"/>
        </w:trPr>
        <w:tc>
          <w:tcPr>
            <w:tcW w:w="825" w:type="dxa"/>
            <w:tcBorders>
              <w:top w:val="nil"/>
              <w:left w:val="nil"/>
              <w:bottom w:val="nil"/>
              <w:right w:val="nil"/>
            </w:tcBorders>
            <w:shd w:val="clear" w:color="auto" w:fill="auto"/>
            <w:noWrap/>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&lt;3&gt;</w:t>
            </w:r>
          </w:p>
        </w:tc>
        <w:tc>
          <w:tcPr>
            <w:tcW w:w="3300" w:type="dxa"/>
            <w:tcBorders>
              <w:top w:val="nil"/>
              <w:left w:val="nil"/>
              <w:bottom w:val="nil"/>
              <w:right w:val="nil"/>
            </w:tcBorders>
            <w:shd w:val="clear" w:color="auto" w:fill="auto"/>
            <w:hideMark/>
          </w:tcPr>
          <w:p w:rsidR="00876F7B" w:rsidRPr="00876F7B" w:rsidRDefault="00876F7B" w:rsidP="00876F7B">
            <w:pPr>
              <w:spacing w:after="0" w:line="240" w:lineRule="auto"/>
              <w:jc w:val="both"/>
              <w:rPr>
                <w:rFonts w:ascii="Arial" w:eastAsia="Times New Roman" w:hAnsi="Arial" w:cs="Arial"/>
                <w:sz w:val="18"/>
                <w:szCs w:val="18"/>
              </w:rPr>
            </w:pPr>
            <w:r w:rsidRPr="00876F7B">
              <w:rPr>
                <w:rFonts w:ascii="Arial" w:eastAsia="Times New Roman" w:hAnsi="Arial" w:cs="Arial"/>
                <w:sz w:val="18"/>
                <w:szCs w:val="18"/>
              </w:rPr>
              <w:t xml:space="preserve">По данной строке </w:t>
            </w:r>
            <w:proofErr w:type="gramStart"/>
            <w:r w:rsidRPr="00876F7B">
              <w:rPr>
                <w:rFonts w:ascii="Arial" w:eastAsia="Times New Roman" w:hAnsi="Arial" w:cs="Arial"/>
                <w:sz w:val="18"/>
                <w:szCs w:val="18"/>
              </w:rPr>
              <w:t>указаны</w:t>
            </w:r>
            <w:proofErr w:type="gramEnd"/>
            <w:r w:rsidRPr="00876F7B">
              <w:rPr>
                <w:rFonts w:ascii="Arial" w:eastAsia="Times New Roman" w:hAnsi="Arial" w:cs="Arial"/>
                <w:sz w:val="18"/>
                <w:szCs w:val="18"/>
              </w:rPr>
              <w:t>:</w:t>
            </w:r>
          </w:p>
        </w:tc>
        <w:tc>
          <w:tcPr>
            <w:tcW w:w="6115" w:type="dxa"/>
            <w:tcBorders>
              <w:top w:val="nil"/>
              <w:left w:val="nil"/>
              <w:bottom w:val="nil"/>
              <w:right w:val="nil"/>
            </w:tcBorders>
            <w:shd w:val="clear" w:color="auto" w:fill="auto"/>
            <w:hideMark/>
          </w:tcPr>
          <w:p w:rsidR="00876F7B" w:rsidRPr="00876F7B" w:rsidRDefault="00876F7B" w:rsidP="00876F7B">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876F7B" w:rsidRPr="00876F7B" w:rsidRDefault="00876F7B" w:rsidP="00876F7B">
            <w:pPr>
              <w:spacing w:after="0" w:line="240" w:lineRule="auto"/>
              <w:rPr>
                <w:rFonts w:ascii="Arial" w:eastAsia="Times New Roman" w:hAnsi="Arial" w:cs="Arial"/>
                <w:sz w:val="18"/>
                <w:szCs w:val="18"/>
              </w:rPr>
            </w:pPr>
          </w:p>
        </w:tc>
        <w:tc>
          <w:tcPr>
            <w:tcW w:w="1883" w:type="dxa"/>
            <w:gridSpan w:val="2"/>
            <w:tcBorders>
              <w:top w:val="nil"/>
              <w:left w:val="nil"/>
              <w:bottom w:val="nil"/>
              <w:right w:val="nil"/>
            </w:tcBorders>
            <w:shd w:val="clear" w:color="auto" w:fill="auto"/>
            <w:noWrap/>
            <w:vAlign w:val="bottom"/>
            <w:hideMark/>
          </w:tcPr>
          <w:p w:rsidR="00876F7B" w:rsidRPr="00876F7B" w:rsidRDefault="00876F7B" w:rsidP="00876F7B">
            <w:pPr>
              <w:spacing w:after="0" w:line="240" w:lineRule="auto"/>
              <w:rPr>
                <w:rFonts w:ascii="Arial" w:eastAsia="Times New Roman" w:hAnsi="Arial" w:cs="Arial"/>
                <w:sz w:val="18"/>
                <w:szCs w:val="18"/>
              </w:rPr>
            </w:pPr>
          </w:p>
        </w:tc>
        <w:tc>
          <w:tcPr>
            <w:tcW w:w="1843" w:type="dxa"/>
            <w:tcBorders>
              <w:top w:val="nil"/>
              <w:left w:val="nil"/>
              <w:bottom w:val="nil"/>
              <w:right w:val="nil"/>
            </w:tcBorders>
            <w:shd w:val="clear" w:color="auto" w:fill="auto"/>
            <w:noWrap/>
            <w:vAlign w:val="bottom"/>
            <w:hideMark/>
          </w:tcPr>
          <w:p w:rsidR="00876F7B" w:rsidRPr="00876F7B" w:rsidRDefault="00876F7B" w:rsidP="00876F7B">
            <w:pPr>
              <w:spacing w:after="0" w:line="240" w:lineRule="auto"/>
              <w:rPr>
                <w:rFonts w:ascii="Arial" w:eastAsia="Times New Roman" w:hAnsi="Arial" w:cs="Arial"/>
                <w:sz w:val="18"/>
                <w:szCs w:val="18"/>
              </w:rPr>
            </w:pPr>
          </w:p>
        </w:tc>
      </w:tr>
      <w:tr w:rsidR="00876F7B" w:rsidRPr="00876F7B" w:rsidTr="00876F7B">
        <w:trPr>
          <w:trHeight w:val="915"/>
        </w:trPr>
        <w:tc>
          <w:tcPr>
            <w:tcW w:w="825" w:type="dxa"/>
            <w:tcBorders>
              <w:top w:val="nil"/>
              <w:left w:val="nil"/>
              <w:bottom w:val="nil"/>
              <w:right w:val="nil"/>
            </w:tcBorders>
            <w:shd w:val="clear" w:color="auto" w:fill="auto"/>
            <w:noWrap/>
            <w:hideMark/>
          </w:tcPr>
          <w:p w:rsidR="00876F7B" w:rsidRPr="00876F7B" w:rsidRDefault="00876F7B" w:rsidP="00876F7B">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vAlign w:val="bottom"/>
            <w:hideMark/>
          </w:tcPr>
          <w:p w:rsidR="00876F7B" w:rsidRPr="00876F7B" w:rsidRDefault="00876F7B" w:rsidP="00876F7B">
            <w:pPr>
              <w:spacing w:after="0" w:line="240" w:lineRule="auto"/>
              <w:jc w:val="both"/>
              <w:rPr>
                <w:rFonts w:ascii="Arial" w:eastAsia="Times New Roman" w:hAnsi="Arial" w:cs="Arial"/>
                <w:sz w:val="18"/>
                <w:szCs w:val="18"/>
              </w:rPr>
            </w:pPr>
            <w:r w:rsidRPr="00876F7B">
              <w:rPr>
                <w:rFonts w:ascii="Arial" w:eastAsia="Times New Roman" w:hAnsi="Arial" w:cs="Arial"/>
                <w:sz w:val="18"/>
                <w:szCs w:val="18"/>
              </w:rPr>
              <w:t>Иные межбюджетные трансферты бюджетам сельских поселений на исполнение части полномочий муниципального района по содержанию автомобильных дорог общего пользования межмуниципального значения в рамках муниципальной программы "Социально-экономическое развитие Байкаловского муниципального района" до 2032 года</w:t>
            </w:r>
          </w:p>
        </w:tc>
        <w:tc>
          <w:tcPr>
            <w:tcW w:w="1500" w:type="dxa"/>
            <w:tcBorders>
              <w:top w:val="nil"/>
              <w:left w:val="nil"/>
              <w:bottom w:val="single" w:sz="4" w:space="0" w:color="auto"/>
              <w:right w:val="nil"/>
            </w:tcBorders>
            <w:shd w:val="clear" w:color="auto" w:fill="auto"/>
            <w:noWrap/>
            <w:vAlign w:val="bottom"/>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1 639,3</w:t>
            </w:r>
          </w:p>
        </w:tc>
        <w:tc>
          <w:tcPr>
            <w:tcW w:w="1883" w:type="dxa"/>
            <w:gridSpan w:val="2"/>
            <w:tcBorders>
              <w:top w:val="nil"/>
              <w:left w:val="nil"/>
              <w:bottom w:val="single" w:sz="4" w:space="0" w:color="auto"/>
              <w:right w:val="nil"/>
            </w:tcBorders>
            <w:shd w:val="clear" w:color="auto" w:fill="auto"/>
            <w:noWrap/>
            <w:vAlign w:val="bottom"/>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1 202,5</w:t>
            </w:r>
          </w:p>
        </w:tc>
        <w:tc>
          <w:tcPr>
            <w:tcW w:w="1843" w:type="dxa"/>
            <w:tcBorders>
              <w:top w:val="nil"/>
              <w:left w:val="nil"/>
              <w:bottom w:val="single" w:sz="4" w:space="0" w:color="auto"/>
              <w:right w:val="nil"/>
            </w:tcBorders>
            <w:shd w:val="clear" w:color="auto" w:fill="auto"/>
            <w:noWrap/>
            <w:vAlign w:val="bottom"/>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1 250,6</w:t>
            </w:r>
          </w:p>
        </w:tc>
      </w:tr>
      <w:tr w:rsidR="00876F7B" w:rsidRPr="00876F7B" w:rsidTr="00D66BFC">
        <w:trPr>
          <w:trHeight w:val="70"/>
        </w:trPr>
        <w:tc>
          <w:tcPr>
            <w:tcW w:w="825" w:type="dxa"/>
            <w:tcBorders>
              <w:top w:val="nil"/>
              <w:left w:val="nil"/>
              <w:bottom w:val="nil"/>
              <w:right w:val="nil"/>
            </w:tcBorders>
            <w:shd w:val="clear" w:color="auto" w:fill="auto"/>
            <w:noWrap/>
            <w:hideMark/>
          </w:tcPr>
          <w:p w:rsidR="00876F7B" w:rsidRPr="00876F7B" w:rsidRDefault="00876F7B" w:rsidP="00876F7B">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vAlign w:val="bottom"/>
            <w:hideMark/>
          </w:tcPr>
          <w:p w:rsidR="00876F7B" w:rsidRPr="00876F7B" w:rsidRDefault="00876F7B" w:rsidP="00876F7B">
            <w:pPr>
              <w:spacing w:after="0" w:line="240" w:lineRule="auto"/>
              <w:jc w:val="both"/>
              <w:rPr>
                <w:rFonts w:ascii="Arial" w:eastAsia="Times New Roman" w:hAnsi="Arial" w:cs="Arial"/>
                <w:sz w:val="18"/>
                <w:szCs w:val="18"/>
              </w:rPr>
            </w:pPr>
            <w:r w:rsidRPr="00876F7B">
              <w:rPr>
                <w:rFonts w:ascii="Arial" w:eastAsia="Times New Roman" w:hAnsi="Arial" w:cs="Arial"/>
                <w:sz w:val="18"/>
                <w:szCs w:val="18"/>
              </w:rPr>
              <w:t>Иные межбюджетные трансферты бюджетам сельских поселений на исполнение части полномочий муниципального района по содержанию мест (площадок) накопления твердых коммунальных отходов в рамках муниципальной программы "Социально-экономическое развитие Байкаловского муниципального района" до 2032 года</w:t>
            </w:r>
          </w:p>
        </w:tc>
        <w:tc>
          <w:tcPr>
            <w:tcW w:w="1500" w:type="dxa"/>
            <w:tcBorders>
              <w:top w:val="nil"/>
              <w:left w:val="nil"/>
              <w:bottom w:val="single" w:sz="4" w:space="0" w:color="auto"/>
              <w:right w:val="nil"/>
            </w:tcBorders>
            <w:shd w:val="clear" w:color="auto" w:fill="auto"/>
            <w:noWrap/>
            <w:vAlign w:val="bottom"/>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860,3</w:t>
            </w:r>
          </w:p>
        </w:tc>
        <w:tc>
          <w:tcPr>
            <w:tcW w:w="1883" w:type="dxa"/>
            <w:gridSpan w:val="2"/>
            <w:tcBorders>
              <w:top w:val="nil"/>
              <w:left w:val="nil"/>
              <w:bottom w:val="single" w:sz="4" w:space="0" w:color="auto"/>
              <w:right w:val="nil"/>
            </w:tcBorders>
            <w:shd w:val="clear" w:color="auto" w:fill="auto"/>
            <w:noWrap/>
            <w:vAlign w:val="bottom"/>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1 301,6</w:t>
            </w:r>
          </w:p>
        </w:tc>
        <w:tc>
          <w:tcPr>
            <w:tcW w:w="1843" w:type="dxa"/>
            <w:tcBorders>
              <w:top w:val="nil"/>
              <w:left w:val="nil"/>
              <w:bottom w:val="single" w:sz="4" w:space="0" w:color="auto"/>
              <w:right w:val="nil"/>
            </w:tcBorders>
            <w:shd w:val="clear" w:color="auto" w:fill="auto"/>
            <w:noWrap/>
            <w:vAlign w:val="bottom"/>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0,0</w:t>
            </w:r>
          </w:p>
        </w:tc>
      </w:tr>
      <w:tr w:rsidR="00876F7B" w:rsidRPr="00876F7B" w:rsidTr="00D66BFC">
        <w:trPr>
          <w:trHeight w:val="70"/>
        </w:trPr>
        <w:tc>
          <w:tcPr>
            <w:tcW w:w="825" w:type="dxa"/>
            <w:tcBorders>
              <w:top w:val="nil"/>
              <w:left w:val="nil"/>
              <w:bottom w:val="nil"/>
              <w:right w:val="nil"/>
            </w:tcBorders>
            <w:shd w:val="clear" w:color="auto" w:fill="auto"/>
            <w:noWrap/>
            <w:hideMark/>
          </w:tcPr>
          <w:p w:rsidR="00876F7B" w:rsidRPr="00876F7B" w:rsidRDefault="00876F7B" w:rsidP="00876F7B">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hideMark/>
          </w:tcPr>
          <w:p w:rsidR="00876F7B" w:rsidRPr="00876F7B" w:rsidRDefault="00876F7B" w:rsidP="00876F7B">
            <w:pPr>
              <w:spacing w:after="0" w:line="240" w:lineRule="auto"/>
              <w:jc w:val="both"/>
              <w:rPr>
                <w:rFonts w:ascii="Arial" w:eastAsia="Times New Roman" w:hAnsi="Arial" w:cs="Arial"/>
                <w:sz w:val="18"/>
                <w:szCs w:val="18"/>
              </w:rPr>
            </w:pPr>
          </w:p>
        </w:tc>
        <w:tc>
          <w:tcPr>
            <w:tcW w:w="6115" w:type="dxa"/>
            <w:tcBorders>
              <w:top w:val="nil"/>
              <w:left w:val="nil"/>
              <w:bottom w:val="nil"/>
              <w:right w:val="nil"/>
            </w:tcBorders>
            <w:shd w:val="clear" w:color="auto" w:fill="auto"/>
            <w:hideMark/>
          </w:tcPr>
          <w:p w:rsidR="00876F7B" w:rsidRPr="00876F7B" w:rsidRDefault="00876F7B" w:rsidP="00876F7B">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876F7B" w:rsidRPr="00876F7B" w:rsidRDefault="00876F7B" w:rsidP="00876F7B">
            <w:pPr>
              <w:spacing w:after="0" w:line="240" w:lineRule="auto"/>
              <w:rPr>
                <w:rFonts w:ascii="Arial" w:eastAsia="Times New Roman" w:hAnsi="Arial" w:cs="Arial"/>
                <w:sz w:val="18"/>
                <w:szCs w:val="18"/>
              </w:rPr>
            </w:pPr>
          </w:p>
        </w:tc>
        <w:tc>
          <w:tcPr>
            <w:tcW w:w="1883" w:type="dxa"/>
            <w:gridSpan w:val="2"/>
            <w:tcBorders>
              <w:top w:val="nil"/>
              <w:left w:val="nil"/>
              <w:bottom w:val="nil"/>
              <w:right w:val="nil"/>
            </w:tcBorders>
            <w:shd w:val="clear" w:color="auto" w:fill="auto"/>
            <w:noWrap/>
            <w:vAlign w:val="bottom"/>
            <w:hideMark/>
          </w:tcPr>
          <w:p w:rsidR="00876F7B" w:rsidRPr="00876F7B" w:rsidRDefault="00876F7B" w:rsidP="00876F7B">
            <w:pPr>
              <w:spacing w:after="0" w:line="240" w:lineRule="auto"/>
              <w:rPr>
                <w:rFonts w:ascii="Arial" w:eastAsia="Times New Roman" w:hAnsi="Arial" w:cs="Arial"/>
                <w:sz w:val="18"/>
                <w:szCs w:val="18"/>
              </w:rPr>
            </w:pPr>
          </w:p>
        </w:tc>
        <w:tc>
          <w:tcPr>
            <w:tcW w:w="1843" w:type="dxa"/>
            <w:tcBorders>
              <w:top w:val="nil"/>
              <w:left w:val="nil"/>
              <w:bottom w:val="nil"/>
              <w:right w:val="nil"/>
            </w:tcBorders>
            <w:shd w:val="clear" w:color="auto" w:fill="auto"/>
            <w:noWrap/>
            <w:vAlign w:val="bottom"/>
            <w:hideMark/>
          </w:tcPr>
          <w:p w:rsidR="00876F7B" w:rsidRPr="00876F7B" w:rsidRDefault="00876F7B" w:rsidP="00876F7B">
            <w:pPr>
              <w:spacing w:after="0" w:line="240" w:lineRule="auto"/>
              <w:rPr>
                <w:rFonts w:ascii="Arial" w:eastAsia="Times New Roman" w:hAnsi="Arial" w:cs="Arial"/>
                <w:sz w:val="18"/>
                <w:szCs w:val="18"/>
              </w:rPr>
            </w:pPr>
          </w:p>
        </w:tc>
      </w:tr>
      <w:tr w:rsidR="00876F7B" w:rsidRPr="00876F7B" w:rsidTr="00D66BFC">
        <w:trPr>
          <w:trHeight w:val="80"/>
        </w:trPr>
        <w:tc>
          <w:tcPr>
            <w:tcW w:w="825" w:type="dxa"/>
            <w:tcBorders>
              <w:top w:val="nil"/>
              <w:left w:val="nil"/>
              <w:bottom w:val="nil"/>
              <w:right w:val="nil"/>
            </w:tcBorders>
            <w:shd w:val="clear" w:color="auto" w:fill="auto"/>
            <w:noWrap/>
            <w:hideMark/>
          </w:tcPr>
          <w:p w:rsidR="00876F7B" w:rsidRPr="00876F7B" w:rsidRDefault="00876F7B" w:rsidP="00876F7B">
            <w:pPr>
              <w:spacing w:after="0" w:line="240" w:lineRule="auto"/>
              <w:jc w:val="center"/>
              <w:rPr>
                <w:rFonts w:ascii="Arial" w:eastAsia="Times New Roman" w:hAnsi="Arial" w:cs="Arial"/>
                <w:sz w:val="18"/>
                <w:szCs w:val="18"/>
              </w:rPr>
            </w:pPr>
            <w:r w:rsidRPr="00876F7B">
              <w:rPr>
                <w:rFonts w:ascii="Arial" w:eastAsia="Times New Roman" w:hAnsi="Arial" w:cs="Arial"/>
                <w:sz w:val="18"/>
                <w:szCs w:val="18"/>
              </w:rPr>
              <w:t>&lt;4&gt;</w:t>
            </w:r>
          </w:p>
        </w:tc>
        <w:tc>
          <w:tcPr>
            <w:tcW w:w="3300" w:type="dxa"/>
            <w:tcBorders>
              <w:top w:val="nil"/>
              <w:left w:val="nil"/>
              <w:bottom w:val="nil"/>
              <w:right w:val="nil"/>
            </w:tcBorders>
            <w:shd w:val="clear" w:color="auto" w:fill="auto"/>
            <w:hideMark/>
          </w:tcPr>
          <w:p w:rsidR="00876F7B" w:rsidRPr="00876F7B" w:rsidRDefault="00876F7B" w:rsidP="00876F7B">
            <w:pPr>
              <w:spacing w:after="0" w:line="240" w:lineRule="auto"/>
              <w:jc w:val="both"/>
              <w:rPr>
                <w:rFonts w:ascii="Arial" w:eastAsia="Times New Roman" w:hAnsi="Arial" w:cs="Arial"/>
                <w:sz w:val="18"/>
                <w:szCs w:val="18"/>
              </w:rPr>
            </w:pPr>
            <w:r w:rsidRPr="00876F7B">
              <w:rPr>
                <w:rFonts w:ascii="Arial" w:eastAsia="Times New Roman" w:hAnsi="Arial" w:cs="Arial"/>
                <w:sz w:val="18"/>
                <w:szCs w:val="18"/>
              </w:rPr>
              <w:t xml:space="preserve">По данной строке </w:t>
            </w:r>
            <w:proofErr w:type="gramStart"/>
            <w:r w:rsidRPr="00876F7B">
              <w:rPr>
                <w:rFonts w:ascii="Arial" w:eastAsia="Times New Roman" w:hAnsi="Arial" w:cs="Arial"/>
                <w:sz w:val="18"/>
                <w:szCs w:val="18"/>
              </w:rPr>
              <w:t>указаны</w:t>
            </w:r>
            <w:proofErr w:type="gramEnd"/>
            <w:r w:rsidRPr="00876F7B">
              <w:rPr>
                <w:rFonts w:ascii="Arial" w:eastAsia="Times New Roman" w:hAnsi="Arial" w:cs="Arial"/>
                <w:sz w:val="18"/>
                <w:szCs w:val="18"/>
              </w:rPr>
              <w:t>:</w:t>
            </w:r>
          </w:p>
        </w:tc>
        <w:tc>
          <w:tcPr>
            <w:tcW w:w="6115" w:type="dxa"/>
            <w:tcBorders>
              <w:top w:val="nil"/>
              <w:left w:val="nil"/>
              <w:bottom w:val="nil"/>
              <w:right w:val="nil"/>
            </w:tcBorders>
            <w:shd w:val="clear" w:color="auto" w:fill="auto"/>
            <w:hideMark/>
          </w:tcPr>
          <w:p w:rsidR="00876F7B" w:rsidRPr="00876F7B" w:rsidRDefault="00876F7B" w:rsidP="00876F7B">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876F7B" w:rsidRPr="00876F7B" w:rsidRDefault="00876F7B" w:rsidP="00876F7B">
            <w:pPr>
              <w:spacing w:after="0" w:line="240" w:lineRule="auto"/>
              <w:rPr>
                <w:rFonts w:ascii="Arial" w:eastAsia="Times New Roman" w:hAnsi="Arial" w:cs="Arial"/>
                <w:sz w:val="18"/>
                <w:szCs w:val="18"/>
              </w:rPr>
            </w:pPr>
          </w:p>
        </w:tc>
        <w:tc>
          <w:tcPr>
            <w:tcW w:w="1883" w:type="dxa"/>
            <w:gridSpan w:val="2"/>
            <w:tcBorders>
              <w:top w:val="nil"/>
              <w:left w:val="nil"/>
              <w:bottom w:val="nil"/>
              <w:right w:val="nil"/>
            </w:tcBorders>
            <w:shd w:val="clear" w:color="auto" w:fill="auto"/>
            <w:noWrap/>
            <w:vAlign w:val="bottom"/>
            <w:hideMark/>
          </w:tcPr>
          <w:p w:rsidR="00876F7B" w:rsidRPr="00876F7B" w:rsidRDefault="00876F7B" w:rsidP="00876F7B">
            <w:pPr>
              <w:spacing w:after="0" w:line="240" w:lineRule="auto"/>
              <w:rPr>
                <w:rFonts w:ascii="Arial" w:eastAsia="Times New Roman" w:hAnsi="Arial" w:cs="Arial"/>
                <w:sz w:val="18"/>
                <w:szCs w:val="18"/>
              </w:rPr>
            </w:pPr>
          </w:p>
        </w:tc>
        <w:tc>
          <w:tcPr>
            <w:tcW w:w="1843" w:type="dxa"/>
            <w:tcBorders>
              <w:top w:val="nil"/>
              <w:left w:val="nil"/>
              <w:bottom w:val="nil"/>
              <w:right w:val="nil"/>
            </w:tcBorders>
            <w:shd w:val="clear" w:color="auto" w:fill="auto"/>
            <w:noWrap/>
            <w:vAlign w:val="bottom"/>
            <w:hideMark/>
          </w:tcPr>
          <w:p w:rsidR="00876F7B" w:rsidRPr="00876F7B" w:rsidRDefault="00876F7B" w:rsidP="00876F7B">
            <w:pPr>
              <w:spacing w:after="0" w:line="240" w:lineRule="auto"/>
              <w:rPr>
                <w:rFonts w:ascii="Arial" w:eastAsia="Times New Roman" w:hAnsi="Arial" w:cs="Arial"/>
                <w:sz w:val="18"/>
                <w:szCs w:val="18"/>
              </w:rPr>
            </w:pPr>
          </w:p>
        </w:tc>
      </w:tr>
      <w:tr w:rsidR="00876F7B" w:rsidRPr="00876F7B" w:rsidTr="00D66BFC">
        <w:trPr>
          <w:trHeight w:val="80"/>
        </w:trPr>
        <w:tc>
          <w:tcPr>
            <w:tcW w:w="825" w:type="dxa"/>
            <w:tcBorders>
              <w:top w:val="nil"/>
              <w:left w:val="nil"/>
              <w:bottom w:val="nil"/>
              <w:right w:val="nil"/>
            </w:tcBorders>
            <w:shd w:val="clear" w:color="auto" w:fill="auto"/>
            <w:noWrap/>
            <w:hideMark/>
          </w:tcPr>
          <w:p w:rsidR="00876F7B" w:rsidRPr="00876F7B" w:rsidRDefault="00876F7B" w:rsidP="00876F7B">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hideMark/>
          </w:tcPr>
          <w:p w:rsidR="00876F7B" w:rsidRPr="00876F7B" w:rsidRDefault="00876F7B" w:rsidP="00876F7B">
            <w:pPr>
              <w:spacing w:after="0" w:line="240" w:lineRule="auto"/>
              <w:jc w:val="both"/>
              <w:rPr>
                <w:rFonts w:ascii="Arial" w:eastAsia="Times New Roman" w:hAnsi="Arial" w:cs="Arial"/>
                <w:sz w:val="18"/>
                <w:szCs w:val="18"/>
              </w:rPr>
            </w:pPr>
            <w:r w:rsidRPr="00876F7B">
              <w:rPr>
                <w:rFonts w:ascii="Arial" w:eastAsia="Times New Roman" w:hAnsi="Arial" w:cs="Arial"/>
                <w:sz w:val="18"/>
                <w:szCs w:val="18"/>
              </w:rPr>
              <w:t>Иные межбюджетные трансферты бюджетам сельских поселений для финансового обеспечения расходных полномочий</w:t>
            </w:r>
          </w:p>
        </w:tc>
        <w:tc>
          <w:tcPr>
            <w:tcW w:w="1500" w:type="dxa"/>
            <w:tcBorders>
              <w:top w:val="nil"/>
              <w:left w:val="nil"/>
              <w:bottom w:val="single" w:sz="4" w:space="0" w:color="auto"/>
              <w:right w:val="nil"/>
            </w:tcBorders>
            <w:shd w:val="clear" w:color="auto" w:fill="auto"/>
            <w:noWrap/>
            <w:vAlign w:val="bottom"/>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83 179,2</w:t>
            </w:r>
          </w:p>
        </w:tc>
        <w:tc>
          <w:tcPr>
            <w:tcW w:w="1883" w:type="dxa"/>
            <w:gridSpan w:val="2"/>
            <w:tcBorders>
              <w:top w:val="nil"/>
              <w:left w:val="nil"/>
              <w:bottom w:val="single" w:sz="4" w:space="0" w:color="auto"/>
              <w:right w:val="nil"/>
            </w:tcBorders>
            <w:shd w:val="clear" w:color="auto" w:fill="auto"/>
            <w:noWrap/>
            <w:vAlign w:val="bottom"/>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81 582,6</w:t>
            </w:r>
          </w:p>
        </w:tc>
        <w:tc>
          <w:tcPr>
            <w:tcW w:w="1843" w:type="dxa"/>
            <w:tcBorders>
              <w:top w:val="nil"/>
              <w:left w:val="nil"/>
              <w:bottom w:val="single" w:sz="4" w:space="0" w:color="auto"/>
              <w:right w:val="nil"/>
            </w:tcBorders>
            <w:shd w:val="clear" w:color="auto" w:fill="auto"/>
            <w:noWrap/>
            <w:vAlign w:val="bottom"/>
            <w:hideMark/>
          </w:tcPr>
          <w:p w:rsidR="00876F7B" w:rsidRPr="00876F7B" w:rsidRDefault="00876F7B" w:rsidP="00876F7B">
            <w:pPr>
              <w:spacing w:after="0" w:line="240" w:lineRule="auto"/>
              <w:jc w:val="right"/>
              <w:rPr>
                <w:rFonts w:ascii="Arial" w:eastAsia="Times New Roman" w:hAnsi="Arial" w:cs="Arial"/>
                <w:sz w:val="18"/>
                <w:szCs w:val="18"/>
              </w:rPr>
            </w:pPr>
            <w:r w:rsidRPr="00876F7B">
              <w:rPr>
                <w:rFonts w:ascii="Arial" w:eastAsia="Times New Roman" w:hAnsi="Arial" w:cs="Arial"/>
                <w:sz w:val="18"/>
                <w:szCs w:val="18"/>
              </w:rPr>
              <w:t>77 486,2</w:t>
            </w:r>
          </w:p>
        </w:tc>
      </w:tr>
    </w:tbl>
    <w:p w:rsidR="00E54FE4" w:rsidRPr="00AC7D12" w:rsidRDefault="00E54FE4" w:rsidP="00876F7B">
      <w:pPr>
        <w:spacing w:after="0" w:line="240" w:lineRule="auto"/>
        <w:rPr>
          <w:rFonts w:ascii="Arial" w:hAnsi="Arial" w:cs="Arial"/>
          <w:b/>
          <w:sz w:val="18"/>
          <w:szCs w:val="18"/>
        </w:rPr>
      </w:pPr>
    </w:p>
    <w:p w:rsidR="00876F7B" w:rsidRPr="00876F7B" w:rsidRDefault="00876F7B" w:rsidP="00876F7B">
      <w:pPr>
        <w:spacing w:after="0" w:line="240" w:lineRule="auto"/>
        <w:jc w:val="right"/>
        <w:rPr>
          <w:rFonts w:ascii="Arial" w:hAnsi="Arial" w:cs="Arial"/>
          <w:sz w:val="18"/>
          <w:szCs w:val="18"/>
        </w:rPr>
      </w:pPr>
      <w:r w:rsidRPr="00876F7B">
        <w:rPr>
          <w:rFonts w:ascii="Arial" w:hAnsi="Arial" w:cs="Arial"/>
          <w:sz w:val="18"/>
          <w:szCs w:val="18"/>
        </w:rPr>
        <w:t xml:space="preserve">Приложение </w:t>
      </w:r>
      <w:r>
        <w:rPr>
          <w:rFonts w:ascii="Arial" w:hAnsi="Arial" w:cs="Arial"/>
          <w:sz w:val="18"/>
          <w:szCs w:val="18"/>
        </w:rPr>
        <w:t>3</w:t>
      </w:r>
    </w:p>
    <w:p w:rsidR="00876F7B" w:rsidRPr="00876F7B" w:rsidRDefault="00876F7B" w:rsidP="00876F7B">
      <w:pPr>
        <w:spacing w:after="0" w:line="240" w:lineRule="auto"/>
        <w:jc w:val="right"/>
        <w:rPr>
          <w:rFonts w:ascii="Arial" w:hAnsi="Arial" w:cs="Arial"/>
          <w:sz w:val="18"/>
          <w:szCs w:val="18"/>
        </w:rPr>
      </w:pPr>
      <w:r w:rsidRPr="00876F7B">
        <w:rPr>
          <w:rFonts w:ascii="Arial" w:hAnsi="Arial" w:cs="Arial"/>
          <w:sz w:val="18"/>
          <w:szCs w:val="18"/>
        </w:rPr>
        <w:t xml:space="preserve">к Решению Думы </w:t>
      </w:r>
    </w:p>
    <w:p w:rsidR="00876F7B" w:rsidRPr="00876F7B" w:rsidRDefault="00876F7B" w:rsidP="00876F7B">
      <w:pPr>
        <w:spacing w:after="0" w:line="240" w:lineRule="auto"/>
        <w:jc w:val="right"/>
        <w:rPr>
          <w:rFonts w:ascii="Arial" w:hAnsi="Arial" w:cs="Arial"/>
          <w:sz w:val="18"/>
          <w:szCs w:val="18"/>
        </w:rPr>
      </w:pPr>
      <w:r w:rsidRPr="00876F7B">
        <w:rPr>
          <w:rFonts w:ascii="Arial" w:hAnsi="Arial" w:cs="Arial"/>
          <w:sz w:val="18"/>
          <w:szCs w:val="18"/>
        </w:rPr>
        <w:t xml:space="preserve"> Краснополянского сельского поселения</w:t>
      </w:r>
    </w:p>
    <w:p w:rsidR="00876F7B" w:rsidRPr="00876F7B" w:rsidRDefault="00876F7B" w:rsidP="00876F7B">
      <w:pPr>
        <w:spacing w:after="0" w:line="240" w:lineRule="auto"/>
        <w:jc w:val="right"/>
        <w:rPr>
          <w:rFonts w:ascii="Arial" w:hAnsi="Arial" w:cs="Arial"/>
          <w:sz w:val="18"/>
          <w:szCs w:val="18"/>
        </w:rPr>
      </w:pPr>
      <w:r w:rsidRPr="00876F7B">
        <w:rPr>
          <w:rFonts w:ascii="Arial" w:hAnsi="Arial" w:cs="Arial"/>
          <w:sz w:val="18"/>
          <w:szCs w:val="18"/>
        </w:rPr>
        <w:t>№ 117 от 18  декабря  2024 года  «О бюджете Краснополянского сельского поселения</w:t>
      </w:r>
    </w:p>
    <w:p w:rsidR="00876F7B" w:rsidRPr="00876F7B" w:rsidRDefault="00876F7B" w:rsidP="00876F7B">
      <w:pPr>
        <w:spacing w:after="0" w:line="240" w:lineRule="auto"/>
        <w:jc w:val="right"/>
        <w:rPr>
          <w:rFonts w:ascii="Arial" w:hAnsi="Arial" w:cs="Arial"/>
          <w:sz w:val="18"/>
          <w:szCs w:val="18"/>
        </w:rPr>
      </w:pPr>
      <w:r w:rsidRPr="00876F7B">
        <w:rPr>
          <w:rFonts w:ascii="Arial" w:hAnsi="Arial" w:cs="Arial"/>
          <w:sz w:val="18"/>
          <w:szCs w:val="18"/>
        </w:rPr>
        <w:t xml:space="preserve">Байкаловского муниципального района Свердловской области </w:t>
      </w:r>
    </w:p>
    <w:p w:rsidR="00876F7B" w:rsidRPr="00876F7B" w:rsidRDefault="00876F7B" w:rsidP="00876F7B">
      <w:pPr>
        <w:spacing w:after="0" w:line="240" w:lineRule="auto"/>
        <w:jc w:val="right"/>
        <w:rPr>
          <w:rFonts w:ascii="Arial" w:hAnsi="Arial" w:cs="Arial"/>
          <w:sz w:val="18"/>
          <w:szCs w:val="18"/>
        </w:rPr>
      </w:pPr>
      <w:r w:rsidRPr="00876F7B">
        <w:rPr>
          <w:rFonts w:ascii="Arial" w:hAnsi="Arial" w:cs="Arial"/>
          <w:sz w:val="18"/>
          <w:szCs w:val="18"/>
        </w:rPr>
        <w:t xml:space="preserve">на 2025 год плановый период 2026 и 2027 годов» </w:t>
      </w:r>
    </w:p>
    <w:p w:rsidR="00E54FE4" w:rsidRPr="00AC7D12" w:rsidRDefault="00E54FE4" w:rsidP="00AC7D12">
      <w:pPr>
        <w:spacing w:after="0" w:line="240" w:lineRule="auto"/>
        <w:jc w:val="center"/>
        <w:rPr>
          <w:rFonts w:ascii="Arial" w:hAnsi="Arial" w:cs="Arial"/>
          <w:b/>
          <w:sz w:val="18"/>
          <w:szCs w:val="18"/>
        </w:rPr>
      </w:pPr>
    </w:p>
    <w:p w:rsidR="00E54FE4" w:rsidRPr="00AC7D12" w:rsidRDefault="00E54FE4" w:rsidP="00AC7D12">
      <w:pPr>
        <w:spacing w:after="0" w:line="240" w:lineRule="auto"/>
        <w:jc w:val="center"/>
        <w:rPr>
          <w:rFonts w:ascii="Arial" w:hAnsi="Arial" w:cs="Arial"/>
          <w:b/>
          <w:sz w:val="18"/>
          <w:szCs w:val="18"/>
        </w:rPr>
      </w:pPr>
    </w:p>
    <w:tbl>
      <w:tblPr>
        <w:tblW w:w="0" w:type="auto"/>
        <w:tblLayout w:type="fixed"/>
        <w:tblCellMar>
          <w:left w:w="30" w:type="dxa"/>
          <w:right w:w="30" w:type="dxa"/>
        </w:tblCellMar>
        <w:tblLook w:val="0000" w:firstRow="0" w:lastRow="0" w:firstColumn="0" w:lastColumn="0" w:noHBand="0" w:noVBand="0"/>
      </w:tblPr>
      <w:tblGrid>
        <w:gridCol w:w="773"/>
        <w:gridCol w:w="773"/>
        <w:gridCol w:w="1740"/>
        <w:gridCol w:w="773"/>
        <w:gridCol w:w="5930"/>
        <w:gridCol w:w="1483"/>
        <w:gridCol w:w="2171"/>
        <w:gridCol w:w="1843"/>
      </w:tblGrid>
      <w:tr w:rsidR="00876F7B" w:rsidRPr="00876F7B" w:rsidTr="00BE5935">
        <w:trPr>
          <w:trHeight w:val="671"/>
        </w:trPr>
        <w:tc>
          <w:tcPr>
            <w:tcW w:w="15481" w:type="dxa"/>
            <w:gridSpan w:val="8"/>
            <w:tcBorders>
              <w:top w:val="nil"/>
              <w:left w:val="nil"/>
              <w:bottom w:val="nil"/>
              <w:right w:val="nil"/>
            </w:tcBorders>
          </w:tcPr>
          <w:p w:rsidR="00876F7B" w:rsidRPr="00BE5935" w:rsidRDefault="00876F7B" w:rsidP="00876F7B">
            <w:pPr>
              <w:autoSpaceDE w:val="0"/>
              <w:autoSpaceDN w:val="0"/>
              <w:adjustRightInd w:val="0"/>
              <w:spacing w:after="0" w:line="240" w:lineRule="auto"/>
              <w:jc w:val="center"/>
              <w:rPr>
                <w:rFonts w:ascii="Arial" w:hAnsi="Arial" w:cs="Arial"/>
                <w:b/>
                <w:bCs/>
                <w:color w:val="000000"/>
                <w:sz w:val="18"/>
                <w:szCs w:val="18"/>
              </w:rPr>
            </w:pPr>
            <w:r w:rsidRPr="00BE5935">
              <w:rPr>
                <w:rFonts w:ascii="Arial" w:hAnsi="Arial" w:cs="Arial"/>
                <w:b/>
                <w:bCs/>
                <w:color w:val="000000"/>
                <w:sz w:val="18"/>
                <w:szCs w:val="18"/>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и элементам </w:t>
            </w:r>
            <w:proofErr w:type="gramStart"/>
            <w:r w:rsidRPr="00BE5935">
              <w:rPr>
                <w:rFonts w:ascii="Arial" w:hAnsi="Arial" w:cs="Arial"/>
                <w:b/>
                <w:bCs/>
                <w:color w:val="000000"/>
                <w:sz w:val="18"/>
                <w:szCs w:val="18"/>
              </w:rPr>
              <w:t>видов расходов классификации расходов бюджетов</w:t>
            </w:r>
            <w:proofErr w:type="gramEnd"/>
            <w:r w:rsidRPr="00BE5935">
              <w:rPr>
                <w:rFonts w:ascii="Arial" w:hAnsi="Arial" w:cs="Arial"/>
                <w:b/>
                <w:bCs/>
                <w:color w:val="000000"/>
                <w:sz w:val="18"/>
                <w:szCs w:val="18"/>
              </w:rPr>
              <w:t xml:space="preserve"> на 2025 год и плановый период 2026 и 2027 годов</w:t>
            </w:r>
          </w:p>
        </w:tc>
      </w:tr>
      <w:tr w:rsidR="00876F7B" w:rsidRPr="00876F7B" w:rsidTr="00BE5935">
        <w:trPr>
          <w:trHeight w:val="290"/>
        </w:trPr>
        <w:tc>
          <w:tcPr>
            <w:tcW w:w="773" w:type="dxa"/>
            <w:tcBorders>
              <w:top w:val="nil"/>
              <w:left w:val="nil"/>
              <w:bottom w:val="nil"/>
              <w:right w:val="nil"/>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24"/>
                <w:szCs w:val="24"/>
              </w:rPr>
            </w:pPr>
          </w:p>
        </w:tc>
        <w:tc>
          <w:tcPr>
            <w:tcW w:w="773" w:type="dxa"/>
            <w:tcBorders>
              <w:top w:val="nil"/>
              <w:left w:val="nil"/>
              <w:bottom w:val="nil"/>
              <w:right w:val="nil"/>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24"/>
                <w:szCs w:val="24"/>
              </w:rPr>
            </w:pPr>
          </w:p>
        </w:tc>
        <w:tc>
          <w:tcPr>
            <w:tcW w:w="1735" w:type="dxa"/>
            <w:tcBorders>
              <w:top w:val="nil"/>
              <w:left w:val="nil"/>
              <w:bottom w:val="nil"/>
              <w:right w:val="nil"/>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24"/>
                <w:szCs w:val="24"/>
              </w:rPr>
            </w:pPr>
          </w:p>
        </w:tc>
        <w:tc>
          <w:tcPr>
            <w:tcW w:w="773" w:type="dxa"/>
            <w:tcBorders>
              <w:top w:val="nil"/>
              <w:left w:val="nil"/>
              <w:bottom w:val="nil"/>
              <w:right w:val="nil"/>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24"/>
                <w:szCs w:val="24"/>
              </w:rPr>
            </w:pPr>
          </w:p>
        </w:tc>
        <w:tc>
          <w:tcPr>
            <w:tcW w:w="5930" w:type="dxa"/>
            <w:tcBorders>
              <w:top w:val="nil"/>
              <w:left w:val="nil"/>
              <w:bottom w:val="nil"/>
              <w:right w:val="nil"/>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24"/>
                <w:szCs w:val="24"/>
              </w:rPr>
            </w:pPr>
          </w:p>
        </w:tc>
        <w:tc>
          <w:tcPr>
            <w:tcW w:w="1483" w:type="dxa"/>
            <w:tcBorders>
              <w:top w:val="nil"/>
              <w:left w:val="nil"/>
              <w:bottom w:val="nil"/>
              <w:right w:val="nil"/>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24"/>
                <w:szCs w:val="24"/>
              </w:rPr>
            </w:pPr>
          </w:p>
        </w:tc>
        <w:tc>
          <w:tcPr>
            <w:tcW w:w="2171" w:type="dxa"/>
            <w:tcBorders>
              <w:top w:val="nil"/>
              <w:left w:val="nil"/>
              <w:bottom w:val="nil"/>
              <w:right w:val="nil"/>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24"/>
                <w:szCs w:val="24"/>
              </w:rPr>
            </w:pPr>
          </w:p>
        </w:tc>
        <w:tc>
          <w:tcPr>
            <w:tcW w:w="1843" w:type="dxa"/>
            <w:tcBorders>
              <w:top w:val="nil"/>
              <w:left w:val="nil"/>
              <w:bottom w:val="nil"/>
              <w:right w:val="nil"/>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24"/>
                <w:szCs w:val="24"/>
              </w:rPr>
            </w:pPr>
          </w:p>
        </w:tc>
      </w:tr>
      <w:tr w:rsidR="00D66BFC" w:rsidRPr="00876F7B" w:rsidTr="00D66BFC">
        <w:trPr>
          <w:trHeight w:val="438"/>
        </w:trPr>
        <w:tc>
          <w:tcPr>
            <w:tcW w:w="773" w:type="dxa"/>
            <w:tcBorders>
              <w:top w:val="single" w:sz="6" w:space="0" w:color="auto"/>
              <w:left w:val="single" w:sz="6" w:space="0" w:color="auto"/>
              <w:bottom w:val="single" w:sz="6" w:space="0" w:color="auto"/>
              <w:right w:val="single" w:sz="6" w:space="0" w:color="auto"/>
            </w:tcBorders>
          </w:tcPr>
          <w:p w:rsidR="00D66BFC" w:rsidRPr="00876F7B" w:rsidRDefault="00D66BFC"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Но-</w:t>
            </w:r>
          </w:p>
          <w:p w:rsidR="00D66BFC" w:rsidRPr="00876F7B" w:rsidRDefault="00D66BFC"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 xml:space="preserve">мер </w:t>
            </w:r>
            <w:proofErr w:type="spellStart"/>
            <w:r w:rsidRPr="00876F7B">
              <w:rPr>
                <w:rFonts w:ascii="Arial" w:hAnsi="Arial" w:cs="Arial"/>
                <w:b/>
                <w:bCs/>
                <w:color w:val="000000"/>
                <w:sz w:val="18"/>
                <w:szCs w:val="18"/>
              </w:rPr>
              <w:t>стро</w:t>
            </w:r>
            <w:proofErr w:type="spellEnd"/>
            <w:r w:rsidRPr="00876F7B">
              <w:rPr>
                <w:rFonts w:ascii="Arial" w:hAnsi="Arial" w:cs="Arial"/>
                <w:b/>
                <w:bCs/>
                <w:color w:val="000000"/>
                <w:sz w:val="18"/>
                <w:szCs w:val="18"/>
              </w:rPr>
              <w:t>-</w:t>
            </w:r>
          </w:p>
          <w:p w:rsidR="00D66BFC" w:rsidRPr="00876F7B" w:rsidRDefault="00D66BFC" w:rsidP="00876F7B">
            <w:pPr>
              <w:autoSpaceDE w:val="0"/>
              <w:autoSpaceDN w:val="0"/>
              <w:adjustRightInd w:val="0"/>
              <w:spacing w:after="0" w:line="240" w:lineRule="auto"/>
              <w:jc w:val="center"/>
              <w:rPr>
                <w:rFonts w:ascii="Arial" w:hAnsi="Arial" w:cs="Arial"/>
                <w:b/>
                <w:bCs/>
                <w:color w:val="000000"/>
                <w:sz w:val="18"/>
                <w:szCs w:val="18"/>
              </w:rPr>
            </w:pPr>
            <w:proofErr w:type="spellStart"/>
            <w:r w:rsidRPr="00876F7B">
              <w:rPr>
                <w:rFonts w:ascii="Arial" w:hAnsi="Arial" w:cs="Arial"/>
                <w:b/>
                <w:bCs/>
                <w:color w:val="000000"/>
                <w:sz w:val="18"/>
                <w:szCs w:val="18"/>
              </w:rPr>
              <w:t>ки</w:t>
            </w:r>
            <w:proofErr w:type="spellEnd"/>
          </w:p>
        </w:tc>
        <w:tc>
          <w:tcPr>
            <w:tcW w:w="773" w:type="dxa"/>
            <w:tcBorders>
              <w:top w:val="single" w:sz="6" w:space="0" w:color="auto"/>
              <w:left w:val="single" w:sz="6" w:space="0" w:color="auto"/>
              <w:bottom w:val="single" w:sz="6" w:space="0" w:color="auto"/>
              <w:right w:val="single" w:sz="6" w:space="0" w:color="auto"/>
            </w:tcBorders>
          </w:tcPr>
          <w:p w:rsidR="00D66BFC" w:rsidRPr="00876F7B" w:rsidRDefault="00D66BFC"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Код</w:t>
            </w:r>
          </w:p>
          <w:p w:rsidR="00D66BFC" w:rsidRPr="00876F7B" w:rsidRDefault="00D66BFC"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раз-</w:t>
            </w:r>
          </w:p>
          <w:p w:rsidR="00D66BFC" w:rsidRPr="00876F7B" w:rsidRDefault="00D66BFC"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дела,</w:t>
            </w:r>
          </w:p>
          <w:p w:rsidR="00D66BFC" w:rsidRPr="00876F7B" w:rsidRDefault="00D66BFC"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под-</w:t>
            </w:r>
          </w:p>
          <w:p w:rsidR="00D66BFC" w:rsidRPr="00876F7B" w:rsidRDefault="00D66BFC"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раз-</w:t>
            </w:r>
          </w:p>
          <w:p w:rsidR="00D66BFC" w:rsidRPr="00876F7B" w:rsidRDefault="00D66BFC"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дела</w:t>
            </w:r>
          </w:p>
        </w:tc>
        <w:tc>
          <w:tcPr>
            <w:tcW w:w="1735" w:type="dxa"/>
            <w:tcBorders>
              <w:top w:val="single" w:sz="6" w:space="0" w:color="auto"/>
              <w:left w:val="single" w:sz="6" w:space="0" w:color="auto"/>
              <w:bottom w:val="single" w:sz="6" w:space="0" w:color="auto"/>
              <w:right w:val="single" w:sz="6" w:space="0" w:color="auto"/>
            </w:tcBorders>
          </w:tcPr>
          <w:p w:rsidR="00D66BFC" w:rsidRPr="00876F7B" w:rsidRDefault="00D66BFC"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Код</w:t>
            </w:r>
          </w:p>
          <w:p w:rsidR="00D66BFC" w:rsidRPr="00876F7B" w:rsidRDefault="00D66BFC"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целевой</w:t>
            </w:r>
          </w:p>
          <w:p w:rsidR="00D66BFC" w:rsidRPr="00876F7B" w:rsidRDefault="00D66BFC"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статьи</w:t>
            </w:r>
          </w:p>
        </w:tc>
        <w:tc>
          <w:tcPr>
            <w:tcW w:w="773" w:type="dxa"/>
            <w:tcBorders>
              <w:top w:val="single" w:sz="6" w:space="0" w:color="auto"/>
              <w:left w:val="single" w:sz="6" w:space="0" w:color="auto"/>
              <w:bottom w:val="single" w:sz="6" w:space="0" w:color="auto"/>
              <w:right w:val="single" w:sz="6" w:space="0" w:color="auto"/>
            </w:tcBorders>
          </w:tcPr>
          <w:p w:rsidR="00D66BFC" w:rsidRPr="00876F7B" w:rsidRDefault="00D66BFC"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Код</w:t>
            </w:r>
          </w:p>
          <w:p w:rsidR="00D66BFC" w:rsidRPr="00876F7B" w:rsidRDefault="00D66BFC" w:rsidP="00876F7B">
            <w:pPr>
              <w:autoSpaceDE w:val="0"/>
              <w:autoSpaceDN w:val="0"/>
              <w:adjustRightInd w:val="0"/>
              <w:spacing w:after="0" w:line="240" w:lineRule="auto"/>
              <w:jc w:val="center"/>
              <w:rPr>
                <w:rFonts w:ascii="Arial" w:hAnsi="Arial" w:cs="Arial"/>
                <w:b/>
                <w:bCs/>
                <w:color w:val="000000"/>
                <w:sz w:val="18"/>
                <w:szCs w:val="18"/>
              </w:rPr>
            </w:pPr>
            <w:proofErr w:type="spellStart"/>
            <w:r w:rsidRPr="00876F7B">
              <w:rPr>
                <w:rFonts w:ascii="Arial" w:hAnsi="Arial" w:cs="Arial"/>
                <w:b/>
                <w:bCs/>
                <w:color w:val="000000"/>
                <w:sz w:val="18"/>
                <w:szCs w:val="18"/>
              </w:rPr>
              <w:t>ви</w:t>
            </w:r>
            <w:proofErr w:type="spellEnd"/>
            <w:r w:rsidRPr="00876F7B">
              <w:rPr>
                <w:rFonts w:ascii="Arial" w:hAnsi="Arial" w:cs="Arial"/>
                <w:b/>
                <w:bCs/>
                <w:color w:val="000000"/>
                <w:sz w:val="18"/>
                <w:szCs w:val="18"/>
              </w:rPr>
              <w:t>-</w:t>
            </w:r>
          </w:p>
          <w:p w:rsidR="00D66BFC" w:rsidRPr="00876F7B" w:rsidRDefault="00D66BFC"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да</w:t>
            </w:r>
          </w:p>
          <w:p w:rsidR="00D66BFC" w:rsidRPr="00876F7B" w:rsidRDefault="00D66BFC"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рас-</w:t>
            </w:r>
          </w:p>
          <w:p w:rsidR="00D66BFC" w:rsidRPr="00876F7B" w:rsidRDefault="00D66BFC"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хо-</w:t>
            </w:r>
          </w:p>
          <w:p w:rsidR="00D66BFC" w:rsidRPr="00876F7B" w:rsidRDefault="00D66BFC" w:rsidP="00876F7B">
            <w:pPr>
              <w:autoSpaceDE w:val="0"/>
              <w:autoSpaceDN w:val="0"/>
              <w:adjustRightInd w:val="0"/>
              <w:spacing w:after="0" w:line="240" w:lineRule="auto"/>
              <w:jc w:val="center"/>
              <w:rPr>
                <w:rFonts w:ascii="Arial" w:hAnsi="Arial" w:cs="Arial"/>
                <w:b/>
                <w:bCs/>
                <w:color w:val="000000"/>
                <w:sz w:val="18"/>
                <w:szCs w:val="18"/>
              </w:rPr>
            </w:pPr>
            <w:proofErr w:type="spellStart"/>
            <w:r w:rsidRPr="00876F7B">
              <w:rPr>
                <w:rFonts w:ascii="Arial" w:hAnsi="Arial" w:cs="Arial"/>
                <w:b/>
                <w:bCs/>
                <w:color w:val="000000"/>
                <w:sz w:val="18"/>
                <w:szCs w:val="18"/>
              </w:rPr>
              <w:t>дов</w:t>
            </w:r>
            <w:proofErr w:type="spellEnd"/>
          </w:p>
        </w:tc>
        <w:tc>
          <w:tcPr>
            <w:tcW w:w="5930" w:type="dxa"/>
            <w:tcBorders>
              <w:top w:val="single" w:sz="6" w:space="0" w:color="auto"/>
              <w:left w:val="single" w:sz="6" w:space="0" w:color="auto"/>
              <w:bottom w:val="single" w:sz="6" w:space="0" w:color="auto"/>
              <w:right w:val="single" w:sz="6" w:space="0" w:color="auto"/>
            </w:tcBorders>
          </w:tcPr>
          <w:p w:rsidR="00D66BFC" w:rsidRPr="00876F7B" w:rsidRDefault="00D66BFC"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Наименование раздела, подраздела, целевой статьи или вида расходов</w:t>
            </w:r>
          </w:p>
        </w:tc>
        <w:tc>
          <w:tcPr>
            <w:tcW w:w="5497" w:type="dxa"/>
            <w:gridSpan w:val="3"/>
            <w:tcBorders>
              <w:top w:val="single" w:sz="6" w:space="0" w:color="auto"/>
              <w:left w:val="single" w:sz="6" w:space="0" w:color="auto"/>
              <w:bottom w:val="single" w:sz="6" w:space="0" w:color="auto"/>
              <w:right w:val="single" w:sz="6" w:space="0" w:color="auto"/>
            </w:tcBorders>
          </w:tcPr>
          <w:p w:rsidR="00D66BFC" w:rsidRPr="00876F7B" w:rsidRDefault="00D66BFC"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Сумма, в тысячах рублей</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на 2025 год</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 xml:space="preserve"> на 2026 год</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на 2027 год</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2</w:t>
            </w:r>
          </w:p>
        </w:tc>
        <w:tc>
          <w:tcPr>
            <w:tcW w:w="1735"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4</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5</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6</w:t>
            </w:r>
          </w:p>
        </w:tc>
        <w:tc>
          <w:tcPr>
            <w:tcW w:w="2171"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7</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8</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0100</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b/>
                <w:bCs/>
                <w:color w:val="000000"/>
                <w:sz w:val="18"/>
                <w:szCs w:val="18"/>
              </w:rPr>
            </w:pPr>
            <w:r w:rsidRPr="00876F7B">
              <w:rPr>
                <w:rFonts w:ascii="Arial" w:hAnsi="Arial" w:cs="Arial"/>
                <w:b/>
                <w:bCs/>
                <w:color w:val="000000"/>
                <w:sz w:val="18"/>
                <w:szCs w:val="18"/>
              </w:rPr>
              <w:t>ОБЩЕГОСУДАРСТВЕННЫЕ ВОПРОСЫ</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21 349,0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22 179,8</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22 978,7</w:t>
            </w:r>
          </w:p>
        </w:tc>
      </w:tr>
      <w:tr w:rsidR="00876F7B" w:rsidRPr="00876F7B" w:rsidTr="00D66BFC">
        <w:trPr>
          <w:trHeight w:val="68"/>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0102</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b/>
                <w:bCs/>
                <w:color w:val="000000"/>
                <w:sz w:val="18"/>
                <w:szCs w:val="18"/>
              </w:rPr>
            </w:pPr>
            <w:r w:rsidRPr="00876F7B">
              <w:rPr>
                <w:rFonts w:ascii="Arial" w:hAnsi="Arial" w:cs="Arial"/>
                <w:b/>
                <w:bCs/>
                <w:color w:val="000000"/>
                <w:sz w:val="18"/>
                <w:szCs w:val="18"/>
              </w:rPr>
              <w:t>Функционирование высшего должностного лица субъекта Российской Федерации и муниципального образования</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2 144,8</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2 228,6</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2 328,1</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0102</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b/>
                <w:bCs/>
                <w:color w:val="000000"/>
                <w:sz w:val="18"/>
                <w:szCs w:val="18"/>
              </w:rPr>
            </w:pPr>
            <w:r w:rsidRPr="00876F7B">
              <w:rPr>
                <w:rFonts w:ascii="Arial" w:hAnsi="Arial" w:cs="Arial"/>
                <w:b/>
                <w:bCs/>
                <w:color w:val="000000"/>
                <w:sz w:val="18"/>
                <w:szCs w:val="18"/>
              </w:rPr>
              <w:t>Непрограммные направления деятельности</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2 144,8</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2 228,6</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2 328,1</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0102</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5000021610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Глава Краснополянского сельского поселения</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2 144,8</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2 228,6</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2 328,1</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0102</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5000021610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120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 xml:space="preserve">Расходы на выплаты персоналу государственных (муниципальных) органов </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2 144,8</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2 228,6</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2 328,1</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121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Фонд оплаты труда государственных (муниципальных) органов</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1 647,3</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1 709,3</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1 788,1</w:t>
            </w:r>
          </w:p>
        </w:tc>
      </w:tr>
      <w:tr w:rsidR="00876F7B" w:rsidRPr="00876F7B" w:rsidTr="00BE5935">
        <w:trPr>
          <w:trHeight w:val="69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129</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497,5</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519,3</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540,0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lastRenderedPageBreak/>
              <w:t>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0103</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b/>
                <w:bCs/>
                <w:color w:val="000000"/>
                <w:sz w:val="18"/>
                <w:szCs w:val="18"/>
              </w:rPr>
            </w:pPr>
            <w:r w:rsidRPr="00876F7B">
              <w:rPr>
                <w:rFonts w:ascii="Arial" w:hAnsi="Arial" w:cs="Arial"/>
                <w:b/>
                <w:bCs/>
                <w:color w:val="000000"/>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1 228,3</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1 269,1</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1 308,0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0103</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b/>
                <w:bCs/>
                <w:color w:val="000000"/>
                <w:sz w:val="18"/>
                <w:szCs w:val="18"/>
              </w:rPr>
            </w:pPr>
            <w:r w:rsidRPr="00876F7B">
              <w:rPr>
                <w:rFonts w:ascii="Arial" w:hAnsi="Arial" w:cs="Arial"/>
                <w:b/>
                <w:bCs/>
                <w:color w:val="000000"/>
                <w:sz w:val="18"/>
                <w:szCs w:val="18"/>
              </w:rPr>
              <w:t>Непрограммные направления деятельности</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1 228,3</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1 269,1</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1 308,0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0103</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5000021600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Обеспечение деятельности муниципальных органов (центральный аппарат)</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1 228,3</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1 269,1</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1 308,0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0103</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5000021600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120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Расходы на выплаты персоналу государственных (муниципальных) органов</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930,1</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970,8</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1 009,7</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121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Фонд оплаты труда государственных (муниципальных) органов</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715,3</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746,5</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776,4</w:t>
            </w:r>
          </w:p>
        </w:tc>
      </w:tr>
      <w:tr w:rsidR="00876F7B" w:rsidRPr="00876F7B" w:rsidTr="00D66BFC">
        <w:trPr>
          <w:trHeight w:val="72"/>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129</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214,8</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224,3</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233,3</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298,2</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298,3</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298,3</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242</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Закупка товаров, работ, услуг в сфере информационн</w:t>
            </w:r>
            <w:proofErr w:type="gramStart"/>
            <w:r w:rsidRPr="00876F7B">
              <w:rPr>
                <w:rFonts w:ascii="Arial" w:hAnsi="Arial" w:cs="Arial"/>
                <w:color w:val="000000"/>
                <w:sz w:val="18"/>
                <w:szCs w:val="18"/>
              </w:rPr>
              <w:t>о-</w:t>
            </w:r>
            <w:proofErr w:type="gramEnd"/>
            <w:r w:rsidRPr="00876F7B">
              <w:rPr>
                <w:rFonts w:ascii="Arial" w:hAnsi="Arial" w:cs="Arial"/>
                <w:color w:val="000000"/>
                <w:sz w:val="18"/>
                <w:szCs w:val="18"/>
              </w:rPr>
              <w:t xml:space="preserve"> коммуникационных  технологий</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284,8</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284,9</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284,9</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 xml:space="preserve">Прочая закупка товаров, работ и  услуг </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13,4</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13,4</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13,4</w:t>
            </w:r>
          </w:p>
        </w:tc>
      </w:tr>
      <w:tr w:rsidR="00876F7B" w:rsidRPr="00876F7B" w:rsidTr="00BE5935">
        <w:trPr>
          <w:trHeight w:val="69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17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b/>
                <w:bCs/>
                <w:color w:val="000000"/>
                <w:sz w:val="18"/>
                <w:szCs w:val="18"/>
              </w:rPr>
            </w:pPr>
            <w:r w:rsidRPr="00876F7B">
              <w:rPr>
                <w:rFonts w:ascii="Arial" w:hAnsi="Arial" w:cs="Arial"/>
                <w:b/>
                <w:bCs/>
                <w:color w:val="000000"/>
                <w:sz w:val="18"/>
                <w:szCs w:val="18"/>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  </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15 430,0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16 022,9</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16 589,7</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15 430,0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16 022,9</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16 589,7</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19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0690000000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b/>
                <w:bCs/>
                <w:color w:val="000000"/>
                <w:sz w:val="18"/>
                <w:szCs w:val="18"/>
              </w:rPr>
            </w:pPr>
            <w:r w:rsidRPr="00876F7B">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15 430,0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16 022,9</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16 589,7</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0690121000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Обеспечение деятельности муниципальных органов (центральный аппарат)</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15 140,5</w:t>
            </w:r>
          </w:p>
        </w:tc>
        <w:tc>
          <w:tcPr>
            <w:tcW w:w="2171"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15 720,6</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16 275,3</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0690121000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120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Расходы на выплаты персоналу государственных (муниципальных) органов</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13 096,4</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13 667,7</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14 213,3</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121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 xml:space="preserve">Фонд оплаты труда государственных (муниципальных) органов </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10 036,5</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10 475,3</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10 894,3</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122</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45,8</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45,8</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45,8</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129</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3 014,1</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3 146,6</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3 273,2</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2 044,1</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2 052,9</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2 062,0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242</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Закупка товаров, работ, услуг в сфере информационн</w:t>
            </w:r>
            <w:proofErr w:type="gramStart"/>
            <w:r w:rsidRPr="00876F7B">
              <w:rPr>
                <w:rFonts w:ascii="Arial" w:hAnsi="Arial" w:cs="Arial"/>
                <w:color w:val="000000"/>
                <w:sz w:val="18"/>
                <w:szCs w:val="18"/>
              </w:rPr>
              <w:t>о-</w:t>
            </w:r>
            <w:proofErr w:type="gramEnd"/>
            <w:r w:rsidRPr="00876F7B">
              <w:rPr>
                <w:rFonts w:ascii="Arial" w:hAnsi="Arial" w:cs="Arial"/>
                <w:color w:val="000000"/>
                <w:sz w:val="18"/>
                <w:szCs w:val="18"/>
              </w:rPr>
              <w:t xml:space="preserve"> коммуникационных  технологий</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705,6</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705,6</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705,6</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 xml:space="preserve">Прочая закупка товаров, работ и  услуг </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1 132,0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1 132,5</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1 133,0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247</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Закупка энергетических ресурсов</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206,5</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214,8</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223,4</w:t>
            </w:r>
          </w:p>
        </w:tc>
      </w:tr>
      <w:tr w:rsidR="00876F7B" w:rsidRPr="00876F7B" w:rsidTr="00D66BFC">
        <w:trPr>
          <w:trHeight w:val="214"/>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06901Э1020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 xml:space="preserve">Передача </w:t>
            </w:r>
            <w:proofErr w:type="gramStart"/>
            <w:r w:rsidRPr="00876F7B">
              <w:rPr>
                <w:rFonts w:ascii="Arial" w:hAnsi="Arial" w:cs="Arial"/>
                <w:color w:val="000000"/>
                <w:sz w:val="18"/>
                <w:szCs w:val="18"/>
              </w:rPr>
              <w:t>части организационных  полномочий исполнительных органов местного самоуправления сельских поселений</w:t>
            </w:r>
            <w:proofErr w:type="gramEnd"/>
            <w:r w:rsidRPr="00876F7B">
              <w:rPr>
                <w:rFonts w:ascii="Arial" w:hAnsi="Arial" w:cs="Arial"/>
                <w:color w:val="000000"/>
                <w:sz w:val="18"/>
                <w:szCs w:val="18"/>
              </w:rPr>
              <w:t xml:space="preserve"> по вопросам архитектуры и градостроительства</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289,5</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302,3</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314,4</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06901Э1020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540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Иные межбюджетные трансферты</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289,5</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302,3</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314,4</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31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0105</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b/>
                <w:bCs/>
                <w:color w:val="000000"/>
                <w:sz w:val="18"/>
                <w:szCs w:val="18"/>
              </w:rPr>
            </w:pPr>
            <w:r w:rsidRPr="00876F7B">
              <w:rPr>
                <w:rFonts w:ascii="Arial" w:hAnsi="Arial" w:cs="Arial"/>
                <w:b/>
                <w:bCs/>
                <w:color w:val="000000"/>
                <w:sz w:val="18"/>
                <w:szCs w:val="18"/>
              </w:rPr>
              <w:t>Судебная система</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2,6</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9,2</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1,2</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32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0105</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b/>
                <w:bCs/>
                <w:color w:val="000000"/>
                <w:sz w:val="18"/>
                <w:szCs w:val="18"/>
              </w:rPr>
            </w:pPr>
            <w:r w:rsidRPr="00876F7B">
              <w:rPr>
                <w:rFonts w:ascii="Arial" w:hAnsi="Arial" w:cs="Arial"/>
                <w:b/>
                <w:bCs/>
                <w:color w:val="000000"/>
                <w:sz w:val="18"/>
                <w:szCs w:val="18"/>
              </w:rPr>
              <w:t>Непрограммные направления деятельности</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2,6</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9,2</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1,2</w:t>
            </w:r>
          </w:p>
        </w:tc>
      </w:tr>
      <w:tr w:rsidR="00876F7B" w:rsidRPr="00876F7B" w:rsidTr="00D66BFC">
        <w:trPr>
          <w:trHeight w:val="474"/>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33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0105</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5000051200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 xml:space="preserve">Осуществление государственных полномочий по составлению, ежегодному изменению и дополнению списков и запасных списков кандидатов в присяжные заседатели федеральных судов общей юрисдикции </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2,6</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9,2</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1,2</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34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0105</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5000051200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 xml:space="preserve">Прочая закупка товаров, работ и  услуг </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2,6</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9,2</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1,2</w:t>
            </w:r>
          </w:p>
        </w:tc>
      </w:tr>
      <w:tr w:rsidR="00876F7B" w:rsidRPr="00876F7B" w:rsidTr="00D66BFC">
        <w:trPr>
          <w:trHeight w:val="263"/>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35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b/>
                <w:bCs/>
                <w:color w:val="000000"/>
                <w:sz w:val="18"/>
                <w:szCs w:val="18"/>
              </w:rPr>
            </w:pPr>
            <w:r w:rsidRPr="00876F7B">
              <w:rPr>
                <w:rFonts w:ascii="Arial" w:hAnsi="Arial" w:cs="Arial"/>
                <w:b/>
                <w:bCs/>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1 810,5</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1 889,9</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1 965,6</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36</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806,5</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841,9</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875,6</w:t>
            </w:r>
          </w:p>
        </w:tc>
      </w:tr>
      <w:tr w:rsidR="00876F7B" w:rsidRPr="00876F7B" w:rsidTr="00D66BFC">
        <w:trPr>
          <w:trHeight w:val="192"/>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37</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0690000000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b/>
                <w:bCs/>
                <w:color w:val="000000"/>
                <w:sz w:val="18"/>
                <w:szCs w:val="18"/>
              </w:rPr>
            </w:pPr>
            <w:r w:rsidRPr="00876F7B">
              <w:rPr>
                <w:rFonts w:ascii="Arial" w:hAnsi="Arial" w:cs="Arial"/>
                <w:b/>
                <w:bCs/>
                <w:color w:val="000000"/>
                <w:sz w:val="18"/>
                <w:szCs w:val="18"/>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806,5</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841,9</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875,6</w:t>
            </w:r>
          </w:p>
        </w:tc>
      </w:tr>
      <w:tr w:rsidR="00876F7B" w:rsidRPr="00876F7B" w:rsidTr="00D66BFC">
        <w:trPr>
          <w:trHeight w:val="401"/>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38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06901П1010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 xml:space="preserve">Передача  полномочий исполнительных органов местного самоуправления сельских поселений по составлению, исполнению и </w:t>
            </w:r>
            <w:proofErr w:type="gramStart"/>
            <w:r w:rsidRPr="00876F7B">
              <w:rPr>
                <w:rFonts w:ascii="Arial" w:hAnsi="Arial" w:cs="Arial"/>
                <w:color w:val="000000"/>
                <w:sz w:val="18"/>
                <w:szCs w:val="18"/>
              </w:rPr>
              <w:t>контролю за</w:t>
            </w:r>
            <w:proofErr w:type="gramEnd"/>
            <w:r w:rsidRPr="00876F7B">
              <w:rPr>
                <w:rFonts w:ascii="Arial" w:hAnsi="Arial" w:cs="Arial"/>
                <w:color w:val="000000"/>
                <w:sz w:val="18"/>
                <w:szCs w:val="18"/>
              </w:rPr>
              <w:t xml:space="preserve"> исполнением бюджетов, составлению отчетов об исполнении бюджетов</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806,5</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841,9</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875,6</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39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06901П1010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540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Иные межбюджетные трансферты</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806,5</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841,9</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875,6</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40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b/>
                <w:bCs/>
                <w:color w:val="000000"/>
                <w:sz w:val="18"/>
                <w:szCs w:val="18"/>
              </w:rPr>
            </w:pPr>
            <w:r w:rsidRPr="00876F7B">
              <w:rPr>
                <w:rFonts w:ascii="Arial" w:hAnsi="Arial" w:cs="Arial"/>
                <w:b/>
                <w:bCs/>
                <w:color w:val="000000"/>
                <w:sz w:val="18"/>
                <w:szCs w:val="18"/>
              </w:rPr>
              <w:t>Непрограммные направления деятельности</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1 004,0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1 048,0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1 090,0</w:t>
            </w:r>
          </w:p>
        </w:tc>
      </w:tr>
      <w:tr w:rsidR="00876F7B" w:rsidRPr="00876F7B" w:rsidTr="00D66BFC">
        <w:trPr>
          <w:trHeight w:val="24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41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50000П1010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618,0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645,0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670,9</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42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50000П1010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540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Иные межбюджетные трансферты</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618,0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645,0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670,9</w:t>
            </w:r>
          </w:p>
        </w:tc>
      </w:tr>
      <w:tr w:rsidR="00876F7B" w:rsidRPr="00876F7B" w:rsidTr="00D66BFC">
        <w:trPr>
          <w:trHeight w:val="104"/>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43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50000П1020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386,0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403,0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419,1</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44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50000П1020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540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Иные межбюджетные трансферты</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386,0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403,0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419,1</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45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0111</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b/>
                <w:bCs/>
                <w:color w:val="000000"/>
                <w:sz w:val="18"/>
                <w:szCs w:val="18"/>
              </w:rPr>
            </w:pPr>
            <w:r w:rsidRPr="00876F7B">
              <w:rPr>
                <w:rFonts w:ascii="Arial" w:hAnsi="Arial" w:cs="Arial"/>
                <w:b/>
                <w:bCs/>
                <w:color w:val="000000"/>
                <w:sz w:val="18"/>
                <w:szCs w:val="18"/>
              </w:rPr>
              <w:t>Резервные фонды</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100,0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100,0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100,0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46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0111</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b/>
                <w:bCs/>
                <w:color w:val="000000"/>
                <w:sz w:val="18"/>
                <w:szCs w:val="18"/>
              </w:rPr>
            </w:pPr>
            <w:r w:rsidRPr="00876F7B">
              <w:rPr>
                <w:rFonts w:ascii="Arial" w:hAnsi="Arial" w:cs="Arial"/>
                <w:b/>
                <w:bCs/>
                <w:color w:val="000000"/>
                <w:sz w:val="18"/>
                <w:szCs w:val="18"/>
              </w:rPr>
              <w:t>Непрограммные направления деятельности</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100,0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100,0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100,0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47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0111</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5000020700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Резервные фонды исполнительных органов местного самоуправления</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100,0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100,0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100,0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48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0111</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5000020700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870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Резервные средства</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100,0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100,0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100,0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49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b/>
                <w:bCs/>
                <w:color w:val="000000"/>
                <w:sz w:val="18"/>
                <w:szCs w:val="18"/>
              </w:rPr>
            </w:pPr>
            <w:r w:rsidRPr="00876F7B">
              <w:rPr>
                <w:rFonts w:ascii="Arial" w:hAnsi="Arial" w:cs="Arial"/>
                <w:b/>
                <w:bCs/>
                <w:color w:val="000000"/>
                <w:sz w:val="18"/>
                <w:szCs w:val="18"/>
              </w:rPr>
              <w:t>Другие общегосударственные вопросы</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632,8</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660,1</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686,1</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50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623,8</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651,1</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677,1</w:t>
            </w:r>
          </w:p>
        </w:tc>
      </w:tr>
      <w:tr w:rsidR="00876F7B" w:rsidRPr="00876F7B" w:rsidTr="00BE5935">
        <w:trPr>
          <w:trHeight w:val="46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51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0670000000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b/>
                <w:bCs/>
                <w:color w:val="000000"/>
                <w:sz w:val="18"/>
                <w:szCs w:val="18"/>
              </w:rPr>
            </w:pPr>
            <w:r w:rsidRPr="00876F7B">
              <w:rPr>
                <w:rFonts w:ascii="Arial" w:hAnsi="Arial" w:cs="Arial"/>
                <w:b/>
                <w:bCs/>
                <w:color w:val="000000"/>
                <w:sz w:val="18"/>
                <w:szCs w:val="18"/>
              </w:rPr>
              <w:t>Подпрограмма "Социальная политика на территории Краснополянского сельского поселения"</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623,6</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650,9</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676,9</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52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0670229030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Выплата пенсии за выслугу лет гражданам, замещавшим муниципальные должности и должности муниципальной службы</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623,6</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650,9</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676,9</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53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0670229030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321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Пособия, компенсации и иные социальные выплаты гражданам, кроме публичных нормативных обязательств</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623,6</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650,9</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676,9</w:t>
            </w:r>
          </w:p>
        </w:tc>
      </w:tr>
      <w:tr w:rsidR="00876F7B" w:rsidRPr="00876F7B" w:rsidTr="00D66BFC">
        <w:trPr>
          <w:trHeight w:val="132"/>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54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0690000000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b/>
                <w:bCs/>
                <w:color w:val="000000"/>
                <w:sz w:val="18"/>
                <w:szCs w:val="18"/>
              </w:rPr>
            </w:pPr>
            <w:r w:rsidRPr="00876F7B">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0,2</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0,2</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0,2</w:t>
            </w:r>
          </w:p>
        </w:tc>
      </w:tr>
      <w:tr w:rsidR="00876F7B" w:rsidRPr="00876F7B" w:rsidTr="00D66BFC">
        <w:trPr>
          <w:trHeight w:val="70"/>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55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0690141100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0,2</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0,2</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0,2</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56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0690141100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0,2</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0,2</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0,2</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57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b/>
                <w:bCs/>
                <w:color w:val="000000"/>
                <w:sz w:val="18"/>
                <w:szCs w:val="18"/>
              </w:rPr>
            </w:pPr>
            <w:r w:rsidRPr="00876F7B">
              <w:rPr>
                <w:rFonts w:ascii="Arial" w:hAnsi="Arial" w:cs="Arial"/>
                <w:b/>
                <w:bCs/>
                <w:color w:val="000000"/>
                <w:sz w:val="18"/>
                <w:szCs w:val="18"/>
              </w:rPr>
              <w:t>Непрограммные направления деятельности</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9,0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9,0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9,0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58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5000021100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Долевое участие муниципального образования  в Ассоциации "Совет муниципальных образований Свердловской области"</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9,0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9,0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9,0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59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5000021100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853</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 xml:space="preserve">Уплата иных платежей  </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9,0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9,0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9,0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60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0200</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b/>
                <w:bCs/>
                <w:color w:val="000000"/>
                <w:sz w:val="18"/>
                <w:szCs w:val="18"/>
              </w:rPr>
            </w:pPr>
            <w:r w:rsidRPr="00876F7B">
              <w:rPr>
                <w:rFonts w:ascii="Arial" w:hAnsi="Arial" w:cs="Arial"/>
                <w:b/>
                <w:bCs/>
                <w:color w:val="000000"/>
                <w:sz w:val="18"/>
                <w:szCs w:val="18"/>
              </w:rPr>
              <w:t>НАЦИОНАЛЬНАЯ ОБОРОНА</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471,5</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514,5</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532,5</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lastRenderedPageBreak/>
              <w:t>61</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0203</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b/>
                <w:bCs/>
                <w:color w:val="000000"/>
                <w:sz w:val="18"/>
                <w:szCs w:val="18"/>
              </w:rPr>
            </w:pPr>
            <w:r w:rsidRPr="00876F7B">
              <w:rPr>
                <w:rFonts w:ascii="Arial" w:hAnsi="Arial" w:cs="Arial"/>
                <w:b/>
                <w:bCs/>
                <w:color w:val="000000"/>
                <w:sz w:val="18"/>
                <w:szCs w:val="18"/>
              </w:rPr>
              <w:t>Мобилизационная и вневойсковая подготовка</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471,5</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514,5</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532,5</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62</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0203</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b/>
                <w:bCs/>
                <w:color w:val="000000"/>
                <w:sz w:val="18"/>
                <w:szCs w:val="18"/>
              </w:rPr>
            </w:pPr>
            <w:r w:rsidRPr="00876F7B">
              <w:rPr>
                <w:rFonts w:ascii="Arial" w:hAnsi="Arial" w:cs="Arial"/>
                <w:b/>
                <w:bCs/>
                <w:color w:val="000000"/>
                <w:sz w:val="18"/>
                <w:szCs w:val="18"/>
              </w:rPr>
              <w:t>Непрограммные направления деятельности</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471,5</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514,5</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532,5</w:t>
            </w:r>
          </w:p>
        </w:tc>
      </w:tr>
      <w:tr w:rsidR="00876F7B" w:rsidRPr="00876F7B" w:rsidTr="00BE5935">
        <w:trPr>
          <w:trHeight w:val="46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63</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0203</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5000051180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 xml:space="preserve">Осуществление  государственных полномочий Российской Федерации по первичному воинскому учету </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471,5</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514,5</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532,5</w:t>
            </w:r>
          </w:p>
        </w:tc>
      </w:tr>
      <w:tr w:rsidR="00876F7B" w:rsidRPr="00876F7B" w:rsidTr="00D66BFC">
        <w:trPr>
          <w:trHeight w:val="8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64</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0203</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5000051180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120</w:t>
            </w: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Расходы на выплаты персоналу государственных (муниципальных) органов</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430,1</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443,8</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461,5</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65</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121</w:t>
            </w: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 xml:space="preserve">Фонд оплаты труда государственных (муниципальных) органов </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327,4</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337,9</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351,5</w:t>
            </w:r>
          </w:p>
        </w:tc>
      </w:tr>
      <w:tr w:rsidR="00876F7B" w:rsidRPr="00876F7B" w:rsidTr="00D66BFC">
        <w:trPr>
          <w:trHeight w:val="29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66</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122</w:t>
            </w: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5,0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5,0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5,0</w:t>
            </w:r>
          </w:p>
        </w:tc>
      </w:tr>
      <w:tr w:rsidR="00876F7B" w:rsidRPr="00876F7B" w:rsidTr="00D66BFC">
        <w:trPr>
          <w:trHeight w:val="28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67</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129</w:t>
            </w: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97,7</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100,9</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105,0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68</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41,4</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70,7</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71,0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69</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242</w:t>
            </w: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Закупка товаров, работ, услуг в сфере информационн</w:t>
            </w:r>
            <w:proofErr w:type="gramStart"/>
            <w:r w:rsidRPr="00876F7B">
              <w:rPr>
                <w:rFonts w:ascii="Arial" w:hAnsi="Arial" w:cs="Arial"/>
                <w:color w:val="000000"/>
                <w:sz w:val="18"/>
                <w:szCs w:val="18"/>
              </w:rPr>
              <w:t>о-</w:t>
            </w:r>
            <w:proofErr w:type="gramEnd"/>
            <w:r w:rsidRPr="00876F7B">
              <w:rPr>
                <w:rFonts w:ascii="Arial" w:hAnsi="Arial" w:cs="Arial"/>
                <w:color w:val="000000"/>
                <w:sz w:val="18"/>
                <w:szCs w:val="18"/>
              </w:rPr>
              <w:t xml:space="preserve"> коммуникационных  технологий</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9,1</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9,5</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9,8</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70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 xml:space="preserve">Прочая закупка товаров, работ и  услуг </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32,3</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61,2</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61,2</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71</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0300</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b/>
                <w:bCs/>
                <w:color w:val="000000"/>
                <w:sz w:val="18"/>
                <w:szCs w:val="18"/>
              </w:rPr>
            </w:pPr>
            <w:r w:rsidRPr="00876F7B">
              <w:rPr>
                <w:rFonts w:ascii="Arial" w:hAnsi="Arial" w:cs="Arial"/>
                <w:b/>
                <w:bCs/>
                <w:color w:val="000000"/>
                <w:sz w:val="18"/>
                <w:szCs w:val="18"/>
              </w:rPr>
              <w:t>НАЦИОНАЛЬНАЯ БЕЗОПАСНОСТЬ И ПРАВООХРАНИТЕЛЬНАЯ ДЕЯТЕЛЬНОСТЬ</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8 611,0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617,0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617,0</w:t>
            </w:r>
          </w:p>
        </w:tc>
      </w:tr>
      <w:tr w:rsidR="00876F7B" w:rsidRPr="00876F7B" w:rsidTr="00D66BFC">
        <w:trPr>
          <w:trHeight w:val="118"/>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72</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b/>
                <w:bCs/>
                <w:color w:val="000000"/>
                <w:sz w:val="18"/>
                <w:szCs w:val="18"/>
              </w:rPr>
            </w:pPr>
            <w:r w:rsidRPr="00876F7B">
              <w:rPr>
                <w:rFonts w:ascii="Arial" w:hAnsi="Arial" w:cs="Arial"/>
                <w:b/>
                <w:bCs/>
                <w:color w:val="000000"/>
                <w:sz w:val="18"/>
                <w:szCs w:val="18"/>
              </w:rPr>
              <w:t>Защита населения и территории от чрезвычайных ситуаций природного и техногенного характера, пожарная безопасность</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8 581,0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587,0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587,0</w:t>
            </w:r>
          </w:p>
        </w:tc>
      </w:tr>
      <w:tr w:rsidR="00876F7B" w:rsidRPr="00876F7B" w:rsidTr="00D66BFC">
        <w:trPr>
          <w:trHeight w:val="12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73</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8 581,0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587,0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587,0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74</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0610000000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b/>
                <w:bCs/>
                <w:color w:val="000000"/>
                <w:sz w:val="18"/>
                <w:szCs w:val="18"/>
              </w:rPr>
            </w:pPr>
            <w:r w:rsidRPr="00876F7B">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8 581,0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587,0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587,0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75</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0610122010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Устройство пожарных водоемов</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7 994,0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76</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0610122010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7 994,0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77</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0610122030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Организация деятельности пожарной охраны</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587,0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587,0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587,0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78</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0610122030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587,0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587,0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587,0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79</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0314</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b/>
                <w:bCs/>
                <w:color w:val="000000"/>
                <w:sz w:val="18"/>
                <w:szCs w:val="18"/>
              </w:rPr>
            </w:pPr>
            <w:r w:rsidRPr="00876F7B">
              <w:rPr>
                <w:rFonts w:ascii="Arial" w:hAnsi="Arial" w:cs="Arial"/>
                <w:b/>
                <w:bCs/>
                <w:color w:val="000000"/>
                <w:sz w:val="18"/>
                <w:szCs w:val="18"/>
              </w:rPr>
              <w:t>Другие вопросы в области национальной безопасности и правоохранительной деятельности</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30,0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30,0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30,0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80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0314</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30,0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30,0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30,0</w:t>
            </w:r>
          </w:p>
        </w:tc>
      </w:tr>
      <w:tr w:rsidR="00876F7B" w:rsidRPr="00876F7B" w:rsidTr="00D66BFC">
        <w:trPr>
          <w:trHeight w:val="151"/>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81</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0314</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0610000000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b/>
                <w:bCs/>
                <w:color w:val="000000"/>
                <w:sz w:val="18"/>
                <w:szCs w:val="18"/>
              </w:rPr>
            </w:pPr>
            <w:r w:rsidRPr="00876F7B">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30,0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30,0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30,0</w:t>
            </w:r>
          </w:p>
        </w:tc>
      </w:tr>
      <w:tr w:rsidR="00876F7B" w:rsidRPr="00876F7B" w:rsidTr="00D66BFC">
        <w:trPr>
          <w:trHeight w:val="231"/>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82</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0314</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0610322050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Осуществление мероприятий по обеспечению безопасности населения на территории муниципального образования, профилактика экстремизма и предотвращение терроризма</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30,0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30,0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30,0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83</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0314</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0610322050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30,0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30,0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30,0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84</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0400</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b/>
                <w:bCs/>
                <w:color w:val="000000"/>
                <w:sz w:val="18"/>
                <w:szCs w:val="18"/>
              </w:rPr>
            </w:pPr>
            <w:r w:rsidRPr="00876F7B">
              <w:rPr>
                <w:rFonts w:ascii="Arial" w:hAnsi="Arial" w:cs="Arial"/>
                <w:b/>
                <w:bCs/>
                <w:color w:val="000000"/>
                <w:sz w:val="18"/>
                <w:szCs w:val="18"/>
              </w:rPr>
              <w:t>НАЦИОНАЛЬНАЯ ЭКОНОМИКА</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19 610,0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22 597,4</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17 508,7</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85</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0406</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b/>
                <w:bCs/>
                <w:color w:val="000000"/>
                <w:sz w:val="18"/>
                <w:szCs w:val="18"/>
              </w:rPr>
            </w:pPr>
            <w:r w:rsidRPr="00876F7B">
              <w:rPr>
                <w:rFonts w:ascii="Arial" w:hAnsi="Arial" w:cs="Arial"/>
                <w:b/>
                <w:bCs/>
                <w:color w:val="000000"/>
                <w:sz w:val="18"/>
                <w:szCs w:val="18"/>
              </w:rPr>
              <w:t>Водное хозяйство</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95,5</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179,1</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179,1</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86</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0406</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95,5</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179,1</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179,1</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87</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 xml:space="preserve">0406 </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0610000000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b/>
                <w:bCs/>
                <w:color w:val="000000"/>
                <w:sz w:val="18"/>
                <w:szCs w:val="18"/>
              </w:rPr>
            </w:pPr>
            <w:r w:rsidRPr="00876F7B">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95,5</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179,1</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179,1</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88</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0406</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0610223040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proofErr w:type="spellStart"/>
            <w:r w:rsidRPr="00876F7B">
              <w:rPr>
                <w:rFonts w:ascii="Arial" w:hAnsi="Arial" w:cs="Arial"/>
                <w:color w:val="000000"/>
                <w:sz w:val="18"/>
                <w:szCs w:val="18"/>
              </w:rPr>
              <w:t>Предпаводковые</w:t>
            </w:r>
            <w:proofErr w:type="spellEnd"/>
            <w:r w:rsidRPr="00876F7B">
              <w:rPr>
                <w:rFonts w:ascii="Arial" w:hAnsi="Arial" w:cs="Arial"/>
                <w:color w:val="000000"/>
                <w:sz w:val="18"/>
                <w:szCs w:val="18"/>
              </w:rPr>
              <w:t xml:space="preserve"> и паводковые работы, страхование гражданской ответственности за причинение вреда в результате аварии на ГТС</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95,5</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179,1</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179,1</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89</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0406</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0610223040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95,5</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179,1</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179,1</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90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0408</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b/>
                <w:bCs/>
                <w:color w:val="000000"/>
                <w:sz w:val="18"/>
                <w:szCs w:val="18"/>
              </w:rPr>
            </w:pPr>
            <w:r w:rsidRPr="00876F7B">
              <w:rPr>
                <w:rFonts w:ascii="Arial" w:hAnsi="Arial" w:cs="Arial"/>
                <w:b/>
                <w:bCs/>
                <w:color w:val="000000"/>
                <w:sz w:val="18"/>
                <w:szCs w:val="18"/>
              </w:rPr>
              <w:t>Транспорт</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317,4</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317,4</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317,4</w:t>
            </w:r>
          </w:p>
        </w:tc>
      </w:tr>
      <w:tr w:rsidR="00876F7B" w:rsidRPr="00876F7B" w:rsidTr="00D66BFC">
        <w:trPr>
          <w:trHeight w:val="107"/>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91</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0408</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317,4</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317,4</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317,4</w:t>
            </w:r>
          </w:p>
        </w:tc>
      </w:tr>
      <w:tr w:rsidR="00876F7B" w:rsidRPr="00876F7B" w:rsidTr="00D66BFC">
        <w:trPr>
          <w:trHeight w:val="98"/>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92</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0408</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0620000000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b/>
                <w:bCs/>
                <w:color w:val="000000"/>
                <w:sz w:val="18"/>
                <w:szCs w:val="18"/>
              </w:rPr>
            </w:pPr>
            <w:r w:rsidRPr="00876F7B">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317,4</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317,4</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317,4</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93</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0408</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0620123160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Организация паромной (лодочной) переправы</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317,4</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317,4</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317,4</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94</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0408</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0620123160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317,4</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317,4</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317,4</w:t>
            </w:r>
          </w:p>
        </w:tc>
      </w:tr>
      <w:tr w:rsidR="00D66BFC"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D66BFC" w:rsidRPr="00876F7B" w:rsidRDefault="00D66BFC"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95</w:t>
            </w:r>
          </w:p>
        </w:tc>
        <w:tc>
          <w:tcPr>
            <w:tcW w:w="773" w:type="dxa"/>
            <w:tcBorders>
              <w:top w:val="single" w:sz="6" w:space="0" w:color="auto"/>
              <w:left w:val="single" w:sz="6" w:space="0" w:color="auto"/>
              <w:bottom w:val="single" w:sz="6" w:space="0" w:color="auto"/>
              <w:right w:val="single" w:sz="6" w:space="0" w:color="auto"/>
            </w:tcBorders>
          </w:tcPr>
          <w:p w:rsidR="00D66BFC" w:rsidRPr="00876F7B" w:rsidRDefault="00D66BFC"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0409</w:t>
            </w:r>
          </w:p>
        </w:tc>
        <w:tc>
          <w:tcPr>
            <w:tcW w:w="1740" w:type="dxa"/>
            <w:tcBorders>
              <w:top w:val="single" w:sz="6" w:space="0" w:color="auto"/>
              <w:left w:val="single" w:sz="6" w:space="0" w:color="auto"/>
              <w:bottom w:val="single" w:sz="6" w:space="0" w:color="auto"/>
              <w:right w:val="single" w:sz="4" w:space="0" w:color="auto"/>
            </w:tcBorders>
          </w:tcPr>
          <w:p w:rsidR="00D66BFC" w:rsidRPr="00876F7B" w:rsidRDefault="00D66BFC" w:rsidP="00876F7B">
            <w:pPr>
              <w:autoSpaceDE w:val="0"/>
              <w:autoSpaceDN w:val="0"/>
              <w:adjustRightInd w:val="0"/>
              <w:spacing w:after="0" w:line="240" w:lineRule="auto"/>
              <w:jc w:val="center"/>
              <w:rPr>
                <w:rFonts w:ascii="Arial" w:hAnsi="Arial" w:cs="Arial"/>
                <w:b/>
                <w:bCs/>
                <w:color w:val="000000"/>
                <w:sz w:val="18"/>
                <w:szCs w:val="18"/>
              </w:rPr>
            </w:pPr>
          </w:p>
        </w:tc>
        <w:tc>
          <w:tcPr>
            <w:tcW w:w="768" w:type="dxa"/>
            <w:tcBorders>
              <w:top w:val="single" w:sz="6" w:space="0" w:color="auto"/>
              <w:left w:val="single" w:sz="4" w:space="0" w:color="auto"/>
              <w:bottom w:val="single" w:sz="6" w:space="0" w:color="auto"/>
              <w:right w:val="single" w:sz="6" w:space="0" w:color="auto"/>
            </w:tcBorders>
          </w:tcPr>
          <w:p w:rsidR="00D66BFC" w:rsidRPr="00876F7B" w:rsidRDefault="00D66BFC" w:rsidP="00D66BFC">
            <w:pPr>
              <w:autoSpaceDE w:val="0"/>
              <w:autoSpaceDN w:val="0"/>
              <w:adjustRightInd w:val="0"/>
              <w:spacing w:after="0" w:line="240" w:lineRule="auto"/>
              <w:ind w:left="2370"/>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66BFC" w:rsidRPr="00876F7B" w:rsidRDefault="00D66BFC" w:rsidP="00876F7B">
            <w:pPr>
              <w:autoSpaceDE w:val="0"/>
              <w:autoSpaceDN w:val="0"/>
              <w:adjustRightInd w:val="0"/>
              <w:spacing w:after="0" w:line="240" w:lineRule="auto"/>
              <w:rPr>
                <w:rFonts w:ascii="Arial" w:hAnsi="Arial" w:cs="Arial"/>
                <w:b/>
                <w:bCs/>
                <w:color w:val="000000"/>
                <w:sz w:val="18"/>
                <w:szCs w:val="18"/>
              </w:rPr>
            </w:pPr>
            <w:r w:rsidRPr="00876F7B">
              <w:rPr>
                <w:rFonts w:ascii="Arial" w:hAnsi="Arial" w:cs="Arial"/>
                <w:b/>
                <w:bCs/>
                <w:color w:val="000000"/>
                <w:sz w:val="18"/>
                <w:szCs w:val="18"/>
              </w:rPr>
              <w:t>Дорожное хозяйство (дорожные фонды)</w:t>
            </w:r>
          </w:p>
        </w:tc>
        <w:tc>
          <w:tcPr>
            <w:tcW w:w="1483" w:type="dxa"/>
            <w:tcBorders>
              <w:top w:val="single" w:sz="6" w:space="0" w:color="auto"/>
              <w:left w:val="single" w:sz="6" w:space="0" w:color="auto"/>
              <w:bottom w:val="single" w:sz="6" w:space="0" w:color="auto"/>
              <w:right w:val="single" w:sz="6" w:space="0" w:color="auto"/>
            </w:tcBorders>
          </w:tcPr>
          <w:p w:rsidR="00D66BFC" w:rsidRPr="00876F7B" w:rsidRDefault="00D66BFC"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19 197,1</w:t>
            </w:r>
          </w:p>
        </w:tc>
        <w:tc>
          <w:tcPr>
            <w:tcW w:w="2171" w:type="dxa"/>
            <w:tcBorders>
              <w:top w:val="single" w:sz="6" w:space="0" w:color="auto"/>
              <w:left w:val="single" w:sz="6" w:space="0" w:color="auto"/>
              <w:bottom w:val="single" w:sz="6" w:space="0" w:color="auto"/>
              <w:right w:val="single" w:sz="6" w:space="0" w:color="auto"/>
            </w:tcBorders>
          </w:tcPr>
          <w:p w:rsidR="00D66BFC" w:rsidRPr="00876F7B" w:rsidRDefault="00D66BFC"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22 100,9</w:t>
            </w:r>
          </w:p>
        </w:tc>
        <w:tc>
          <w:tcPr>
            <w:tcW w:w="1843" w:type="dxa"/>
            <w:tcBorders>
              <w:top w:val="single" w:sz="6" w:space="0" w:color="auto"/>
              <w:left w:val="single" w:sz="6" w:space="0" w:color="auto"/>
              <w:bottom w:val="single" w:sz="6" w:space="0" w:color="auto"/>
              <w:right w:val="single" w:sz="6" w:space="0" w:color="auto"/>
            </w:tcBorders>
          </w:tcPr>
          <w:p w:rsidR="00D66BFC" w:rsidRPr="00876F7B" w:rsidRDefault="00D66BFC"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17 012,2</w:t>
            </w:r>
          </w:p>
        </w:tc>
      </w:tr>
      <w:tr w:rsidR="00876F7B" w:rsidRPr="00876F7B" w:rsidTr="00D66BFC">
        <w:trPr>
          <w:trHeight w:val="128"/>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96</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4"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0600000000</w:t>
            </w:r>
          </w:p>
        </w:tc>
        <w:tc>
          <w:tcPr>
            <w:tcW w:w="773" w:type="dxa"/>
            <w:tcBorders>
              <w:top w:val="single" w:sz="6" w:space="0" w:color="auto"/>
              <w:left w:val="single" w:sz="4"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19 197,1</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22 100,9</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17 012,2</w:t>
            </w:r>
          </w:p>
        </w:tc>
      </w:tr>
      <w:tr w:rsidR="00876F7B" w:rsidRPr="00876F7B" w:rsidTr="00D66BFC">
        <w:trPr>
          <w:trHeight w:val="13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97</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0620000000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b/>
                <w:bCs/>
                <w:color w:val="000000"/>
                <w:sz w:val="18"/>
                <w:szCs w:val="18"/>
              </w:rPr>
            </w:pPr>
            <w:r w:rsidRPr="00876F7B">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19 197,1</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22 100,9</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17 012,2</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98</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062029Д001</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Содержание автомобильных дорог местного значения в населенных пунктах поселения</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3 276,2</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9 354,1</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9 354,1</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99</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062029Д001</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3 276,2</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9 354,1</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9 354,1</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100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3 265,4</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9 343,3</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9 343,3</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101</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247</w:t>
            </w: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Закупка энергетических ресурсов</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10,8</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10,8</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10,8</w:t>
            </w:r>
          </w:p>
        </w:tc>
      </w:tr>
      <w:tr w:rsidR="00876F7B" w:rsidRPr="00876F7B" w:rsidTr="00D66BFC">
        <w:trPr>
          <w:trHeight w:val="102"/>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102</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062029Д0И1</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Осуществление части полномочий муниципального района по содержанию автомобильных дорог местного значения вне границ населенных пунктов в границах муниципального района</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1 639,3</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1 202,5</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1 250,6</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103</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062029Д0И1</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1 639,3</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1 202,5</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1 250,6</w:t>
            </w:r>
          </w:p>
        </w:tc>
      </w:tr>
      <w:tr w:rsidR="00876F7B" w:rsidRPr="00876F7B" w:rsidTr="00D66BFC">
        <w:trPr>
          <w:trHeight w:val="87"/>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104</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062039Д002</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Ямочный ремонт автомобильных дорог, ремонт грунтовых дорог и мостовых сооружений на территории населенных пунктов</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1 088,7</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1 171,5</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105</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062039Д002</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1 088,7</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1 171,5</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106</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062039Д003</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 xml:space="preserve">Ремонт автомобильной дороги в </w:t>
            </w:r>
            <w:proofErr w:type="spellStart"/>
            <w:r w:rsidRPr="00876F7B">
              <w:rPr>
                <w:rFonts w:ascii="Arial" w:hAnsi="Arial" w:cs="Arial"/>
                <w:color w:val="000000"/>
                <w:sz w:val="18"/>
                <w:szCs w:val="18"/>
              </w:rPr>
              <w:t>с</w:t>
            </w:r>
            <w:proofErr w:type="gramStart"/>
            <w:r w:rsidRPr="00876F7B">
              <w:rPr>
                <w:rFonts w:ascii="Arial" w:hAnsi="Arial" w:cs="Arial"/>
                <w:color w:val="000000"/>
                <w:sz w:val="18"/>
                <w:szCs w:val="18"/>
              </w:rPr>
              <w:t>.К</w:t>
            </w:r>
            <w:proofErr w:type="gramEnd"/>
            <w:r w:rsidRPr="00876F7B">
              <w:rPr>
                <w:rFonts w:ascii="Arial" w:hAnsi="Arial" w:cs="Arial"/>
                <w:color w:val="000000"/>
                <w:sz w:val="18"/>
                <w:szCs w:val="18"/>
              </w:rPr>
              <w:t>раснополянское</w:t>
            </w:r>
            <w:proofErr w:type="spellEnd"/>
            <w:r w:rsidRPr="00876F7B">
              <w:rPr>
                <w:rFonts w:ascii="Arial" w:hAnsi="Arial" w:cs="Arial"/>
                <w:color w:val="000000"/>
                <w:sz w:val="18"/>
                <w:szCs w:val="18"/>
              </w:rPr>
              <w:t>, ул.8-е марта</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7 057,2</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107</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062039Д003</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7 057,2</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108</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062039Д011</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 xml:space="preserve">Ремонт автомобильной дороги в </w:t>
            </w:r>
            <w:proofErr w:type="spellStart"/>
            <w:r w:rsidRPr="00876F7B">
              <w:rPr>
                <w:rFonts w:ascii="Arial" w:hAnsi="Arial" w:cs="Arial"/>
                <w:color w:val="000000"/>
                <w:sz w:val="18"/>
                <w:szCs w:val="18"/>
              </w:rPr>
              <w:t>с</w:t>
            </w:r>
            <w:proofErr w:type="gramStart"/>
            <w:r w:rsidRPr="00876F7B">
              <w:rPr>
                <w:rFonts w:ascii="Arial" w:hAnsi="Arial" w:cs="Arial"/>
                <w:color w:val="000000"/>
                <w:sz w:val="18"/>
                <w:szCs w:val="18"/>
              </w:rPr>
              <w:t>.К</w:t>
            </w:r>
            <w:proofErr w:type="gramEnd"/>
            <w:r w:rsidRPr="00876F7B">
              <w:rPr>
                <w:rFonts w:ascii="Arial" w:hAnsi="Arial" w:cs="Arial"/>
                <w:color w:val="000000"/>
                <w:sz w:val="18"/>
                <w:szCs w:val="18"/>
              </w:rPr>
              <w:t>раснополянское</w:t>
            </w:r>
            <w:proofErr w:type="spellEnd"/>
            <w:r w:rsidRPr="00876F7B">
              <w:rPr>
                <w:rFonts w:ascii="Arial" w:hAnsi="Arial" w:cs="Arial"/>
                <w:color w:val="000000"/>
                <w:sz w:val="18"/>
                <w:szCs w:val="18"/>
              </w:rPr>
              <w:t xml:space="preserve">, </w:t>
            </w:r>
            <w:proofErr w:type="spellStart"/>
            <w:r w:rsidRPr="00876F7B">
              <w:rPr>
                <w:rFonts w:ascii="Arial" w:hAnsi="Arial" w:cs="Arial"/>
                <w:color w:val="000000"/>
                <w:sz w:val="18"/>
                <w:szCs w:val="18"/>
              </w:rPr>
              <w:t>ул.Мичурина</w:t>
            </w:r>
            <w:proofErr w:type="spellEnd"/>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6 600,4</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3 936,6</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109</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062039Д011</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6 600,4</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3 936,6</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r>
      <w:tr w:rsidR="00876F7B" w:rsidRPr="00876F7B" w:rsidTr="00D66BFC">
        <w:trPr>
          <w:trHeight w:val="122"/>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110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062049Д004</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 xml:space="preserve">Капитальный ремонт автомобильной дороги в </w:t>
            </w:r>
            <w:proofErr w:type="spellStart"/>
            <w:r w:rsidRPr="00876F7B">
              <w:rPr>
                <w:rFonts w:ascii="Arial" w:hAnsi="Arial" w:cs="Arial"/>
                <w:color w:val="000000"/>
                <w:sz w:val="18"/>
                <w:szCs w:val="18"/>
              </w:rPr>
              <w:t>д</w:t>
            </w:r>
            <w:proofErr w:type="gramStart"/>
            <w:r w:rsidRPr="00876F7B">
              <w:rPr>
                <w:rFonts w:ascii="Arial" w:hAnsi="Arial" w:cs="Arial"/>
                <w:color w:val="000000"/>
                <w:sz w:val="18"/>
                <w:szCs w:val="18"/>
              </w:rPr>
              <w:t>.К</w:t>
            </w:r>
            <w:proofErr w:type="gramEnd"/>
            <w:r w:rsidRPr="00876F7B">
              <w:rPr>
                <w:rFonts w:ascii="Arial" w:hAnsi="Arial" w:cs="Arial"/>
                <w:color w:val="000000"/>
                <w:sz w:val="18"/>
                <w:szCs w:val="18"/>
              </w:rPr>
              <w:t>вашнина</w:t>
            </w:r>
            <w:proofErr w:type="spellEnd"/>
            <w:r w:rsidRPr="00876F7B">
              <w:rPr>
                <w:rFonts w:ascii="Arial" w:hAnsi="Arial" w:cs="Arial"/>
                <w:color w:val="000000"/>
                <w:sz w:val="18"/>
                <w:szCs w:val="18"/>
              </w:rPr>
              <w:t xml:space="preserve">, </w:t>
            </w:r>
            <w:proofErr w:type="spellStart"/>
            <w:r w:rsidRPr="00876F7B">
              <w:rPr>
                <w:rFonts w:ascii="Arial" w:hAnsi="Arial" w:cs="Arial"/>
                <w:color w:val="000000"/>
                <w:sz w:val="18"/>
                <w:szCs w:val="18"/>
              </w:rPr>
              <w:t>ул.Родниковая</w:t>
            </w:r>
            <w:proofErr w:type="spellEnd"/>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6 519,0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5 236,0</w:t>
            </w:r>
          </w:p>
        </w:tc>
      </w:tr>
      <w:tr w:rsidR="00876F7B" w:rsidRPr="00876F7B" w:rsidTr="00D66BFC">
        <w:trPr>
          <w:trHeight w:val="11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111</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062049Д004</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243</w:t>
            </w: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6 519,0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5 236,0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112</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062049Д023</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Обустройство автомобильных дорог вблизи образовательных учреждений</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624,0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113</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062049Д023</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624,0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114</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0500</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b/>
                <w:bCs/>
                <w:color w:val="000000"/>
                <w:sz w:val="18"/>
                <w:szCs w:val="18"/>
              </w:rPr>
            </w:pPr>
            <w:r w:rsidRPr="00876F7B">
              <w:rPr>
                <w:rFonts w:ascii="Arial" w:hAnsi="Arial" w:cs="Arial"/>
                <w:b/>
                <w:bCs/>
                <w:color w:val="000000"/>
                <w:sz w:val="18"/>
                <w:szCs w:val="18"/>
              </w:rPr>
              <w:t>ЖИЛИЩНО-КОММУНАЛЬНОЕ ХОЗЯЙСТВО</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21 069,3</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14 060,2</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11 277,3</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115</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b/>
                <w:bCs/>
                <w:color w:val="000000"/>
                <w:sz w:val="18"/>
                <w:szCs w:val="18"/>
              </w:rPr>
            </w:pPr>
            <w:r w:rsidRPr="00876F7B">
              <w:rPr>
                <w:rFonts w:ascii="Arial" w:hAnsi="Arial" w:cs="Arial"/>
                <w:b/>
                <w:bCs/>
                <w:color w:val="000000"/>
                <w:sz w:val="18"/>
                <w:szCs w:val="18"/>
              </w:rPr>
              <w:t>Жилищное хозяйство</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1 058,5</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1 045,0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1 087,0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116</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1 058,5</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1 045,0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1 087,0</w:t>
            </w:r>
          </w:p>
        </w:tc>
      </w:tr>
      <w:tr w:rsidR="00876F7B" w:rsidRPr="00876F7B" w:rsidTr="00D66BFC">
        <w:trPr>
          <w:trHeight w:val="28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117</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0650000000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b/>
                <w:bCs/>
                <w:color w:val="000000"/>
                <w:sz w:val="18"/>
                <w:szCs w:val="18"/>
              </w:rPr>
            </w:pPr>
            <w:r w:rsidRPr="00876F7B">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1 058,5</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1 045,0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1 087,0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118</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0650123010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Взносы на капитальный ремонт общего имущества многоквартирных домов</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344,4</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344,4</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344,4</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119</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0650123010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344,4</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344,4</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344,4</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120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0650123020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Капитальный ремонт муниципального жилищного фонда</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660,1</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700,6</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742,6</w:t>
            </w:r>
          </w:p>
        </w:tc>
      </w:tr>
      <w:tr w:rsidR="00876F7B" w:rsidRPr="00876F7B" w:rsidTr="00BE5935">
        <w:trPr>
          <w:trHeight w:val="466"/>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121</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0650123020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660,1</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700,6</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742,6</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lastRenderedPageBreak/>
              <w:t>122</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243</w:t>
            </w: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610,1</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650,6</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692,6</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123</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50,0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50,0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50,0</w:t>
            </w:r>
          </w:p>
        </w:tc>
      </w:tr>
      <w:tr w:rsidR="00876F7B" w:rsidRPr="00876F7B" w:rsidTr="00D66BFC">
        <w:trPr>
          <w:trHeight w:val="239"/>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124</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0650123270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Мероприятия по приспособлению жилых помещений и общего имущества в многоквартирных домах с учетом потребностей инвалидов</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54,0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125</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0650123270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54,0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126</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b/>
                <w:bCs/>
                <w:color w:val="000000"/>
                <w:sz w:val="18"/>
                <w:szCs w:val="18"/>
              </w:rPr>
            </w:pPr>
            <w:r w:rsidRPr="00876F7B">
              <w:rPr>
                <w:rFonts w:ascii="Arial" w:hAnsi="Arial" w:cs="Arial"/>
                <w:b/>
                <w:bCs/>
                <w:color w:val="000000"/>
                <w:sz w:val="18"/>
                <w:szCs w:val="18"/>
              </w:rPr>
              <w:t>Коммунальное хозяйство</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10 036,4</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1 253,2</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0,0</w:t>
            </w:r>
          </w:p>
        </w:tc>
      </w:tr>
      <w:tr w:rsidR="00876F7B" w:rsidRPr="00876F7B" w:rsidTr="00D66BFC">
        <w:trPr>
          <w:trHeight w:val="141"/>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127</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10 036,4</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1 253,2</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r>
      <w:tr w:rsidR="00876F7B" w:rsidRPr="00876F7B" w:rsidTr="00D66BFC">
        <w:trPr>
          <w:trHeight w:val="27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128</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0650000000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b/>
                <w:bCs/>
                <w:color w:val="000000"/>
                <w:sz w:val="18"/>
                <w:szCs w:val="18"/>
              </w:rPr>
            </w:pPr>
            <w:r w:rsidRPr="00876F7B">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10 036,4</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1 253,2</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0,0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129</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0650223170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 xml:space="preserve">Строительство (реконструкция), капитальный ремонт и ремонт сетей теплоснабжения в </w:t>
            </w:r>
            <w:proofErr w:type="spellStart"/>
            <w:r w:rsidRPr="00876F7B">
              <w:rPr>
                <w:rFonts w:ascii="Arial" w:hAnsi="Arial" w:cs="Arial"/>
                <w:color w:val="000000"/>
                <w:sz w:val="18"/>
                <w:szCs w:val="18"/>
              </w:rPr>
              <w:t>с</w:t>
            </w:r>
            <w:proofErr w:type="gramStart"/>
            <w:r w:rsidRPr="00876F7B">
              <w:rPr>
                <w:rFonts w:ascii="Arial" w:hAnsi="Arial" w:cs="Arial"/>
                <w:color w:val="000000"/>
                <w:sz w:val="18"/>
                <w:szCs w:val="18"/>
              </w:rPr>
              <w:t>.Е</w:t>
            </w:r>
            <w:proofErr w:type="gramEnd"/>
            <w:r w:rsidRPr="00876F7B">
              <w:rPr>
                <w:rFonts w:ascii="Arial" w:hAnsi="Arial" w:cs="Arial"/>
                <w:color w:val="000000"/>
                <w:sz w:val="18"/>
                <w:szCs w:val="18"/>
              </w:rPr>
              <w:t>лань</w:t>
            </w:r>
            <w:proofErr w:type="spellEnd"/>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7 101,8</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1 253,2</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r>
      <w:tr w:rsidR="00876F7B" w:rsidRPr="00876F7B" w:rsidTr="00BE5935">
        <w:trPr>
          <w:trHeight w:val="466"/>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130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0650223170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243</w:t>
            </w: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7 101,8</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1 253,2</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131</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0650223280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 xml:space="preserve">Строительство, капитальный ремонт и ремонт водопроводов в </w:t>
            </w:r>
            <w:proofErr w:type="spellStart"/>
            <w:r w:rsidRPr="00876F7B">
              <w:rPr>
                <w:rFonts w:ascii="Arial" w:hAnsi="Arial" w:cs="Arial"/>
                <w:color w:val="000000"/>
                <w:sz w:val="18"/>
                <w:szCs w:val="18"/>
              </w:rPr>
              <w:t>д</w:t>
            </w:r>
            <w:proofErr w:type="gramStart"/>
            <w:r w:rsidRPr="00876F7B">
              <w:rPr>
                <w:rFonts w:ascii="Arial" w:hAnsi="Arial" w:cs="Arial"/>
                <w:color w:val="000000"/>
                <w:sz w:val="18"/>
                <w:szCs w:val="18"/>
              </w:rPr>
              <w:t>.Ш</w:t>
            </w:r>
            <w:proofErr w:type="gramEnd"/>
            <w:r w:rsidRPr="00876F7B">
              <w:rPr>
                <w:rFonts w:ascii="Arial" w:hAnsi="Arial" w:cs="Arial"/>
                <w:color w:val="000000"/>
                <w:sz w:val="18"/>
                <w:szCs w:val="18"/>
              </w:rPr>
              <w:t>евелева</w:t>
            </w:r>
            <w:proofErr w:type="spellEnd"/>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300,0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132</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0650223280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414</w:t>
            </w: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300,0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r>
      <w:tr w:rsidR="00876F7B" w:rsidRPr="00876F7B" w:rsidTr="00D66BFC">
        <w:trPr>
          <w:trHeight w:val="281"/>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133</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0650223290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Приобретение специализированной техники и оборудования для оказания коммунальных услуг и благоустройства</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520,0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134</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0650223290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520,0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135</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06502И3160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Строительство, капитальный ремонт и ремонт систем (объектов) водоснабжения</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1 980,0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136</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06502И3160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414</w:t>
            </w: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1 980,0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137</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06502С3160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Строительство, капитальный ремонт и ремонт систем (объектов) водоснабжения</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134,6</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138</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06502С3160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414</w:t>
            </w: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134,6</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139</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b/>
                <w:bCs/>
                <w:color w:val="000000"/>
                <w:sz w:val="18"/>
                <w:szCs w:val="18"/>
              </w:rPr>
            </w:pPr>
            <w:r w:rsidRPr="00876F7B">
              <w:rPr>
                <w:rFonts w:ascii="Arial" w:hAnsi="Arial" w:cs="Arial"/>
                <w:b/>
                <w:bCs/>
                <w:color w:val="000000"/>
                <w:sz w:val="18"/>
                <w:szCs w:val="18"/>
              </w:rPr>
              <w:t>Благоустройство</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9 974,4</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11 762,0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10 190,3</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140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9 974,4</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11 762,0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10 190,3</w:t>
            </w:r>
          </w:p>
        </w:tc>
      </w:tr>
      <w:tr w:rsidR="00876F7B" w:rsidRPr="00876F7B" w:rsidTr="00D66BFC">
        <w:trPr>
          <w:trHeight w:val="111"/>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141</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0650000000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b/>
                <w:bCs/>
                <w:color w:val="000000"/>
                <w:sz w:val="18"/>
                <w:szCs w:val="18"/>
              </w:rPr>
            </w:pPr>
            <w:r w:rsidRPr="00876F7B">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9 974,4</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11 762,0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10 190,3</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142</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0650323090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Уличное освещение</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2 110,0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3 969,3</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4 088,0</w:t>
            </w:r>
          </w:p>
        </w:tc>
      </w:tr>
      <w:tr w:rsidR="00876F7B" w:rsidRPr="00876F7B" w:rsidTr="00D66BFC">
        <w:trPr>
          <w:trHeight w:val="81"/>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143</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0650323090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2 110,0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3 969,3</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4 088,0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144</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610,0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1 002,9</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1 002,9</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145</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247</w:t>
            </w: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Закупка энергетических ресурсов</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1 500,0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2 966,4</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3 085,1</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146</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0650323100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Содержание мест захоронения</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60,0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1 889,6</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1 583,3</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147</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0650323100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60,0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1 889,6</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1 583,3</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148</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0650323120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Озеленение</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20,3</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82,0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82,0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149</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0650323120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20,3</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82,0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82,0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150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0650323130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Обеспечение деятельности МКУ "Служба по благоустройству Краснополянского сельского поселения"</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4 437,0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4 437,0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4 437,0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151</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0650323130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110</w:t>
            </w: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 xml:space="preserve"> Расходы на выплаты персоналу казенных учреждений</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3 403,6</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3 018,2</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4 210,6</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152</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111</w:t>
            </w: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Фонд оплаты труда учреждений</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2 614,2</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2 318,1</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3 234,0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153</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119</w:t>
            </w: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789,4</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700,1</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976,6</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154</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1 033,4</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1 418,8</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226,4</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155</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242</w:t>
            </w: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Закупка товаров, работ, услуг в сфере информационн</w:t>
            </w:r>
            <w:proofErr w:type="gramStart"/>
            <w:r w:rsidRPr="00876F7B">
              <w:rPr>
                <w:rFonts w:ascii="Arial" w:hAnsi="Arial" w:cs="Arial"/>
                <w:color w:val="000000"/>
                <w:sz w:val="18"/>
                <w:szCs w:val="18"/>
              </w:rPr>
              <w:t>о-</w:t>
            </w:r>
            <w:proofErr w:type="gramEnd"/>
            <w:r w:rsidRPr="00876F7B">
              <w:rPr>
                <w:rFonts w:ascii="Arial" w:hAnsi="Arial" w:cs="Arial"/>
                <w:color w:val="000000"/>
                <w:sz w:val="18"/>
                <w:szCs w:val="18"/>
              </w:rPr>
              <w:t xml:space="preserve"> коммуникационных  технологий</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155,4</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160,0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168,0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156</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846,6</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1 226,2</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24,4</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157</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247</w:t>
            </w: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Закупка энергетических ресурсов</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31,4</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32,6</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34,0</w:t>
            </w:r>
          </w:p>
        </w:tc>
      </w:tr>
      <w:tr w:rsidR="00876F7B" w:rsidRPr="00876F7B" w:rsidTr="00D66BFC">
        <w:trPr>
          <w:trHeight w:val="256"/>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158</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0650323240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Приведение в порядок воинских захоронений и мемориальных комплексов на захоронении воинов, погибших в годы ВОВ</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467,5</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82,5</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159</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0650323240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467,5</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82,5</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160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0650323260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Установка, обеспечение сохранности и демонтаж мемориальных досок и иных памятных знаков</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50,0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161</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0650323260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50,0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r>
      <w:tr w:rsidR="00876F7B" w:rsidRPr="00876F7B" w:rsidTr="00D66BFC">
        <w:trPr>
          <w:trHeight w:val="10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162</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06503И3030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Осуществление части полномочий муниципального района по содержанию мест (площадок) накопления твердых коммунальных отходов</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860,3</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1 301,6</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163</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06503И3030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110</w:t>
            </w: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 xml:space="preserve"> Расходы на выплаты персоналу казенных учреждений</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724,1</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1 150,8</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164</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111</w:t>
            </w: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Фонд оплаты труда учреждений</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556,1</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883,9</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165</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119</w:t>
            </w: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168,0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266,9</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166</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136,2</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150,8</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167</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06504S3101</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 xml:space="preserve">Реализация проекта «Создание и обустройство комбинированной спортивной и детской игровой площадки в </w:t>
            </w:r>
            <w:proofErr w:type="spellStart"/>
            <w:r w:rsidRPr="00876F7B">
              <w:rPr>
                <w:rFonts w:ascii="Arial" w:hAnsi="Arial" w:cs="Arial"/>
                <w:color w:val="000000"/>
                <w:sz w:val="18"/>
                <w:szCs w:val="18"/>
              </w:rPr>
              <w:t>с</w:t>
            </w:r>
            <w:proofErr w:type="gramStart"/>
            <w:r w:rsidRPr="00876F7B">
              <w:rPr>
                <w:rFonts w:ascii="Arial" w:hAnsi="Arial" w:cs="Arial"/>
                <w:color w:val="000000"/>
                <w:sz w:val="18"/>
                <w:szCs w:val="18"/>
              </w:rPr>
              <w:t>.Е</w:t>
            </w:r>
            <w:proofErr w:type="gramEnd"/>
            <w:r w:rsidRPr="00876F7B">
              <w:rPr>
                <w:rFonts w:ascii="Arial" w:hAnsi="Arial" w:cs="Arial"/>
                <w:color w:val="000000"/>
                <w:sz w:val="18"/>
                <w:szCs w:val="18"/>
              </w:rPr>
              <w:t>лань</w:t>
            </w:r>
            <w:proofErr w:type="spellEnd"/>
            <w:r w:rsidRPr="00876F7B">
              <w:rPr>
                <w:rFonts w:ascii="Arial" w:hAnsi="Arial" w:cs="Arial"/>
                <w:color w:val="000000"/>
                <w:sz w:val="18"/>
                <w:szCs w:val="18"/>
              </w:rPr>
              <w:t xml:space="preserve">» в рамках инициативного бюджетирования </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1 969,3</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168</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06504S3101</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1 969,3</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169</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0700</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b/>
                <w:bCs/>
                <w:color w:val="000000"/>
                <w:sz w:val="18"/>
                <w:szCs w:val="18"/>
              </w:rPr>
            </w:pPr>
            <w:r w:rsidRPr="00876F7B">
              <w:rPr>
                <w:rFonts w:ascii="Arial" w:hAnsi="Arial" w:cs="Arial"/>
                <w:b/>
                <w:bCs/>
                <w:color w:val="000000"/>
                <w:sz w:val="18"/>
                <w:szCs w:val="18"/>
              </w:rPr>
              <w:t>ОБРАЗОВАНИЕ</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44,7</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44,7</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44,7</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170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0707</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b/>
                <w:bCs/>
                <w:color w:val="000000"/>
                <w:sz w:val="18"/>
                <w:szCs w:val="18"/>
              </w:rPr>
            </w:pPr>
            <w:r w:rsidRPr="00876F7B">
              <w:rPr>
                <w:rFonts w:ascii="Arial" w:hAnsi="Arial" w:cs="Arial"/>
                <w:b/>
                <w:bCs/>
                <w:color w:val="000000"/>
                <w:sz w:val="18"/>
                <w:szCs w:val="18"/>
              </w:rPr>
              <w:t>Молодежная политика</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44,7</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44,7</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44,7</w:t>
            </w:r>
          </w:p>
        </w:tc>
      </w:tr>
      <w:tr w:rsidR="00876F7B" w:rsidRPr="00876F7B" w:rsidTr="00D66BFC">
        <w:trPr>
          <w:trHeight w:val="177"/>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171</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0707</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44,7</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44,7</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44,7</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172</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0707</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06М0000000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b/>
                <w:bCs/>
                <w:color w:val="000000"/>
                <w:sz w:val="18"/>
                <w:szCs w:val="18"/>
              </w:rPr>
            </w:pPr>
            <w:r w:rsidRPr="00876F7B">
              <w:rPr>
                <w:rFonts w:ascii="Arial" w:hAnsi="Arial" w:cs="Arial"/>
                <w:b/>
                <w:bCs/>
                <w:color w:val="000000"/>
                <w:sz w:val="18"/>
                <w:szCs w:val="18"/>
              </w:rPr>
              <w:t>Подпрограмма "Молодежная политика на территории Краснополянского сельского поселения"</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44,7</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44,7</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44,7</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173</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0707</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06М0125010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Поощрение первоклассников и выпускников общеобразовательных учреждений Краснополянского сельского поселения</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44,7</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44,7</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44,7</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174</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0707</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06М0125010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44,7</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44,7</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44,7</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175</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0800</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b/>
                <w:bCs/>
                <w:color w:val="000000"/>
                <w:sz w:val="18"/>
                <w:szCs w:val="18"/>
              </w:rPr>
            </w:pPr>
            <w:r w:rsidRPr="00876F7B">
              <w:rPr>
                <w:rFonts w:ascii="Arial" w:hAnsi="Arial" w:cs="Arial"/>
                <w:b/>
                <w:bCs/>
                <w:color w:val="000000"/>
                <w:sz w:val="18"/>
                <w:szCs w:val="18"/>
              </w:rPr>
              <w:t>КУЛЬТУРА, КИНЕМАТОГРАФИЯ</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36 814,2</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40 632,6</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42 488,7</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176</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b/>
                <w:bCs/>
                <w:color w:val="000000"/>
                <w:sz w:val="18"/>
                <w:szCs w:val="18"/>
              </w:rPr>
            </w:pPr>
            <w:r w:rsidRPr="00876F7B">
              <w:rPr>
                <w:rFonts w:ascii="Arial" w:hAnsi="Arial" w:cs="Arial"/>
                <w:b/>
                <w:bCs/>
                <w:color w:val="000000"/>
                <w:sz w:val="18"/>
                <w:szCs w:val="18"/>
              </w:rPr>
              <w:t>Культура</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36 814,2</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40 632,6</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42 488,7</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177</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36 814,2</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40 632,6</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42 488,7</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178</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0660000000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b/>
                <w:bCs/>
                <w:color w:val="000000"/>
                <w:sz w:val="18"/>
                <w:szCs w:val="18"/>
              </w:rPr>
            </w:pPr>
            <w:r w:rsidRPr="00876F7B">
              <w:rPr>
                <w:rFonts w:ascii="Arial" w:hAnsi="Arial" w:cs="Arial"/>
                <w:b/>
                <w:bCs/>
                <w:color w:val="000000"/>
                <w:sz w:val="18"/>
                <w:szCs w:val="18"/>
              </w:rPr>
              <w:t xml:space="preserve">Подпрограмма "Развитие культуры на территории Краснополянского сельского поселения" </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36 814,2</w:t>
            </w:r>
          </w:p>
        </w:tc>
        <w:tc>
          <w:tcPr>
            <w:tcW w:w="2171"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40 632,6</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42 488,7</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179</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0660126010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Содержание административно-управленческого аппарата культурно-досуговых центров</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5 981,8</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5 951,6</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6 214,6</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180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0660126010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611</w:t>
            </w: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5 981,8</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5 951,6</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6 214,6</w:t>
            </w:r>
          </w:p>
        </w:tc>
      </w:tr>
      <w:tr w:rsidR="00876F7B" w:rsidRPr="00876F7B" w:rsidTr="00BE5935">
        <w:trPr>
          <w:trHeight w:val="46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181</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0660126020</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Организация деятельности учреждений культуры и искусства культурно-досуговой сферы</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26 102,6</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29 594,5</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31 177,6</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182</w:t>
            </w:r>
          </w:p>
        </w:tc>
        <w:tc>
          <w:tcPr>
            <w:tcW w:w="77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0660126020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611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 xml:space="preserve">Субсидии бюджетным учреждениям на финансовое обеспечение </w:t>
            </w:r>
            <w:r w:rsidRPr="00876F7B">
              <w:rPr>
                <w:rFonts w:ascii="Arial" w:hAnsi="Arial" w:cs="Arial"/>
                <w:color w:val="000000"/>
                <w:sz w:val="18"/>
                <w:szCs w:val="18"/>
              </w:rPr>
              <w:lastRenderedPageBreak/>
              <w:t>государственного (муниципального) задания на оказание государственных (муниципальных) услуг (выполнение работ)</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lastRenderedPageBreak/>
              <w:t>26 102,6</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29 594,5</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31 177,6</w:t>
            </w:r>
          </w:p>
        </w:tc>
      </w:tr>
      <w:tr w:rsidR="00876F7B" w:rsidRPr="00876F7B" w:rsidTr="00BE5935">
        <w:trPr>
          <w:trHeight w:val="69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lastRenderedPageBreak/>
              <w:t>183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0660126030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4 729,8</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5 086,5</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5 096,5</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184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0660126030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611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4 729,8</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5 086,5</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5 096,5</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185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1000</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b/>
                <w:bCs/>
                <w:color w:val="000000"/>
                <w:sz w:val="18"/>
                <w:szCs w:val="18"/>
              </w:rPr>
            </w:pPr>
            <w:r w:rsidRPr="00876F7B">
              <w:rPr>
                <w:rFonts w:ascii="Arial" w:hAnsi="Arial" w:cs="Arial"/>
                <w:b/>
                <w:bCs/>
                <w:color w:val="000000"/>
                <w:sz w:val="18"/>
                <w:szCs w:val="18"/>
              </w:rPr>
              <w:t>СОЦИАЛЬНАЯ ПОЛИТИКА</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954,3</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2 483,3</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954,3</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186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1004</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b/>
                <w:bCs/>
                <w:color w:val="000000"/>
                <w:sz w:val="18"/>
                <w:szCs w:val="18"/>
              </w:rPr>
            </w:pPr>
            <w:r w:rsidRPr="00876F7B">
              <w:rPr>
                <w:rFonts w:ascii="Arial" w:hAnsi="Arial" w:cs="Arial"/>
                <w:b/>
                <w:bCs/>
                <w:color w:val="000000"/>
                <w:sz w:val="18"/>
                <w:szCs w:val="18"/>
              </w:rPr>
              <w:t>Охрана семьи и детства</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0,0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1 529,0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0,0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187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1004</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0,0</w:t>
            </w:r>
          </w:p>
        </w:tc>
        <w:tc>
          <w:tcPr>
            <w:tcW w:w="2171"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1 529,0</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0,0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188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1004</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06С0000000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b/>
                <w:bCs/>
                <w:color w:val="000000"/>
                <w:sz w:val="18"/>
                <w:szCs w:val="18"/>
              </w:rPr>
            </w:pPr>
            <w:r w:rsidRPr="00876F7B">
              <w:rPr>
                <w:rFonts w:ascii="Arial" w:hAnsi="Arial" w:cs="Arial"/>
                <w:b/>
                <w:bCs/>
                <w:color w:val="000000"/>
                <w:sz w:val="18"/>
                <w:szCs w:val="18"/>
              </w:rPr>
              <w:t>Подпрограмма "Обеспечение жильем молодых семей"</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0,0</w:t>
            </w:r>
          </w:p>
        </w:tc>
        <w:tc>
          <w:tcPr>
            <w:tcW w:w="2171"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1 529,0</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0,0</w:t>
            </w:r>
          </w:p>
        </w:tc>
      </w:tr>
      <w:tr w:rsidR="00876F7B" w:rsidRPr="00876F7B" w:rsidTr="00D66BFC">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189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1004</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06С01L4970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Предоставление социальных выплат молодым семьям  на приобретение (строительство) жилья</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c>
          <w:tcPr>
            <w:tcW w:w="2171"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1 529,0</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r>
      <w:tr w:rsidR="00876F7B" w:rsidRPr="00876F7B" w:rsidTr="00A65046">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190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1004</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06C01L4970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322</w:t>
            </w:r>
          </w:p>
        </w:tc>
        <w:tc>
          <w:tcPr>
            <w:tcW w:w="5930"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Субсидии гражданам на приобретение жилья</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1 529,0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0,0</w:t>
            </w:r>
          </w:p>
        </w:tc>
      </w:tr>
      <w:tr w:rsidR="00876F7B" w:rsidRPr="00876F7B" w:rsidTr="00A65046">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191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b/>
                <w:bCs/>
                <w:color w:val="000000"/>
                <w:sz w:val="18"/>
                <w:szCs w:val="18"/>
              </w:rPr>
            </w:pPr>
            <w:r w:rsidRPr="00876F7B">
              <w:rPr>
                <w:rFonts w:ascii="Arial" w:hAnsi="Arial" w:cs="Arial"/>
                <w:b/>
                <w:bCs/>
                <w:color w:val="000000"/>
                <w:sz w:val="18"/>
                <w:szCs w:val="18"/>
              </w:rPr>
              <w:t>Другие вопросы в области социальной политики</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954,3</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954,3</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954,3</w:t>
            </w:r>
          </w:p>
        </w:tc>
      </w:tr>
      <w:tr w:rsidR="00876F7B" w:rsidRPr="00876F7B" w:rsidTr="00A65046">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192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954,3</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954,3</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954,3</w:t>
            </w:r>
          </w:p>
        </w:tc>
      </w:tr>
      <w:tr w:rsidR="00876F7B" w:rsidRPr="00876F7B" w:rsidTr="00A65046">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193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0670000000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b/>
                <w:bCs/>
                <w:color w:val="000000"/>
                <w:sz w:val="18"/>
                <w:szCs w:val="18"/>
              </w:rPr>
            </w:pPr>
            <w:r w:rsidRPr="00876F7B">
              <w:rPr>
                <w:rFonts w:ascii="Arial" w:hAnsi="Arial" w:cs="Arial"/>
                <w:b/>
                <w:bCs/>
                <w:color w:val="000000"/>
                <w:sz w:val="18"/>
                <w:szCs w:val="18"/>
              </w:rPr>
              <w:t>Подпрограмма "Социальная политика на территории Краснополянского сельского поселения"</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954,3</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954,3</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954,3</w:t>
            </w:r>
          </w:p>
        </w:tc>
      </w:tr>
      <w:tr w:rsidR="00876F7B" w:rsidRPr="00876F7B" w:rsidTr="00A65046">
        <w:trPr>
          <w:trHeight w:val="23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194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0670129010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594,5</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594,5</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594,5</w:t>
            </w:r>
          </w:p>
        </w:tc>
      </w:tr>
      <w:tr w:rsidR="00876F7B" w:rsidRPr="00876F7B" w:rsidTr="00A65046">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195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0670129010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 xml:space="preserve">Прочая закупка товаров, работ и  услуг </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594,5</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594,5</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594,5</w:t>
            </w:r>
          </w:p>
        </w:tc>
      </w:tr>
      <w:tr w:rsidR="00876F7B" w:rsidRPr="00876F7B" w:rsidTr="00BE5935">
        <w:trPr>
          <w:trHeight w:val="46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196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0670129040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Поддержка общественной ветеранской организации Краснополянского сельского поселения</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359,8</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359,8</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359,8</w:t>
            </w:r>
          </w:p>
        </w:tc>
      </w:tr>
      <w:tr w:rsidR="00876F7B" w:rsidRPr="00876F7B" w:rsidTr="00BE5935">
        <w:trPr>
          <w:trHeight w:val="290"/>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197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0670129040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Прочая закупка товаров, работ и услуг</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359,8</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359,8</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359,8</w:t>
            </w:r>
          </w:p>
        </w:tc>
      </w:tr>
      <w:tr w:rsidR="00876F7B" w:rsidRPr="00876F7B" w:rsidTr="00A65046">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198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1100</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b/>
                <w:bCs/>
                <w:color w:val="000000"/>
                <w:sz w:val="18"/>
                <w:szCs w:val="18"/>
              </w:rPr>
            </w:pPr>
            <w:r w:rsidRPr="00876F7B">
              <w:rPr>
                <w:rFonts w:ascii="Arial" w:hAnsi="Arial" w:cs="Arial"/>
                <w:b/>
                <w:bCs/>
                <w:color w:val="000000"/>
                <w:sz w:val="18"/>
                <w:szCs w:val="18"/>
              </w:rPr>
              <w:t>ФИЗИЧЕСКАЯ КУЛЬТУРА И СПОРТ</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1 736,0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1 649,5</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1 541,6</w:t>
            </w:r>
          </w:p>
        </w:tc>
      </w:tr>
      <w:tr w:rsidR="00876F7B" w:rsidRPr="00876F7B" w:rsidTr="00A65046">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199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1101</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b/>
                <w:bCs/>
                <w:color w:val="000000"/>
                <w:sz w:val="18"/>
                <w:szCs w:val="18"/>
              </w:rPr>
            </w:pPr>
            <w:r w:rsidRPr="00876F7B">
              <w:rPr>
                <w:rFonts w:ascii="Arial" w:hAnsi="Arial" w:cs="Arial"/>
                <w:b/>
                <w:bCs/>
                <w:color w:val="000000"/>
                <w:sz w:val="18"/>
                <w:szCs w:val="18"/>
              </w:rPr>
              <w:t>Физическая культура</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80,0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80,0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80,0</w:t>
            </w:r>
          </w:p>
        </w:tc>
      </w:tr>
      <w:tr w:rsidR="00876F7B" w:rsidRPr="00876F7B" w:rsidTr="00A65046">
        <w:trPr>
          <w:trHeight w:val="21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1101</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80,0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80,0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80,0</w:t>
            </w:r>
          </w:p>
        </w:tc>
      </w:tr>
      <w:tr w:rsidR="00876F7B" w:rsidRPr="00876F7B" w:rsidTr="00A65046">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201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1101</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0680000000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b/>
                <w:bCs/>
                <w:color w:val="000000"/>
                <w:sz w:val="18"/>
                <w:szCs w:val="18"/>
              </w:rPr>
            </w:pPr>
            <w:r w:rsidRPr="00876F7B">
              <w:rPr>
                <w:rFonts w:ascii="Arial" w:hAnsi="Arial" w:cs="Arial"/>
                <w:b/>
                <w:bCs/>
                <w:color w:val="000000"/>
                <w:sz w:val="18"/>
                <w:szCs w:val="18"/>
              </w:rPr>
              <w:t xml:space="preserve">Подпрограмма "Развитие физической культуры и спорта на территории Краснополянского сельского поселения" </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80,0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80,0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80,0</w:t>
            </w:r>
          </w:p>
        </w:tc>
      </w:tr>
      <w:tr w:rsidR="00876F7B" w:rsidRPr="00876F7B" w:rsidTr="00A65046">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202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1101</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0680128010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Организация и проведение физкультурно-оздоровительных мероприятий</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80,0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80,0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80,0</w:t>
            </w:r>
          </w:p>
        </w:tc>
      </w:tr>
      <w:tr w:rsidR="00876F7B" w:rsidRPr="00876F7B" w:rsidTr="00A65046">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203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1101</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0680128010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611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80,0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80,0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80,0</w:t>
            </w:r>
          </w:p>
        </w:tc>
      </w:tr>
      <w:tr w:rsidR="00876F7B" w:rsidRPr="00876F7B" w:rsidTr="00A65046">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204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1102</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b/>
                <w:bCs/>
                <w:color w:val="000000"/>
                <w:sz w:val="18"/>
                <w:szCs w:val="18"/>
              </w:rPr>
            </w:pPr>
            <w:r w:rsidRPr="00876F7B">
              <w:rPr>
                <w:rFonts w:ascii="Arial" w:hAnsi="Arial" w:cs="Arial"/>
                <w:b/>
                <w:bCs/>
                <w:color w:val="000000"/>
                <w:sz w:val="18"/>
                <w:szCs w:val="18"/>
              </w:rPr>
              <w:t>Массовый спорт</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1 656,0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1 569,5</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1 461,6</w:t>
            </w:r>
          </w:p>
        </w:tc>
      </w:tr>
      <w:tr w:rsidR="00876F7B" w:rsidRPr="00876F7B" w:rsidTr="00A65046">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205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1102</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1 656,0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1 569,5</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1 461,6</w:t>
            </w:r>
          </w:p>
        </w:tc>
      </w:tr>
      <w:tr w:rsidR="00876F7B" w:rsidRPr="00876F7B" w:rsidTr="00A65046">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206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1102</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r w:rsidRPr="00876F7B">
              <w:rPr>
                <w:rFonts w:ascii="Arial" w:hAnsi="Arial" w:cs="Arial"/>
                <w:b/>
                <w:bCs/>
                <w:color w:val="000000"/>
                <w:sz w:val="18"/>
                <w:szCs w:val="18"/>
              </w:rPr>
              <w:t>0680000000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b/>
                <w:bCs/>
                <w:color w:val="000000"/>
                <w:sz w:val="18"/>
                <w:szCs w:val="18"/>
              </w:rPr>
            </w:pPr>
            <w:r w:rsidRPr="00876F7B">
              <w:rPr>
                <w:rFonts w:ascii="Arial" w:hAnsi="Arial" w:cs="Arial"/>
                <w:b/>
                <w:bCs/>
                <w:color w:val="000000"/>
                <w:sz w:val="18"/>
                <w:szCs w:val="18"/>
              </w:rPr>
              <w:t>Подпрограмма "Развитие физической культуры и спорта на территории Краснополянского сельского поселения"</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1 656,0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1 569,5</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1 461,6</w:t>
            </w:r>
          </w:p>
        </w:tc>
      </w:tr>
      <w:tr w:rsidR="00876F7B" w:rsidRPr="00876F7B" w:rsidTr="00A65046">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207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1102</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0680128020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Организация и проведение спортивно-массовых мероприятий</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1 656,0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1 569,5</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1 461,6</w:t>
            </w:r>
          </w:p>
        </w:tc>
      </w:tr>
      <w:tr w:rsidR="00876F7B" w:rsidRPr="00876F7B" w:rsidTr="00A65046">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208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1102</w:t>
            </w: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0680128020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611</w:t>
            </w:r>
          </w:p>
        </w:tc>
        <w:tc>
          <w:tcPr>
            <w:tcW w:w="5930" w:type="dxa"/>
            <w:tcBorders>
              <w:top w:val="nil"/>
              <w:left w:val="nil"/>
              <w:bottom w:val="nil"/>
              <w:right w:val="nil"/>
            </w:tcBorders>
          </w:tcPr>
          <w:p w:rsidR="00876F7B" w:rsidRPr="00876F7B" w:rsidRDefault="00876F7B" w:rsidP="00876F7B">
            <w:pPr>
              <w:autoSpaceDE w:val="0"/>
              <w:autoSpaceDN w:val="0"/>
              <w:adjustRightInd w:val="0"/>
              <w:spacing w:after="0" w:line="240" w:lineRule="auto"/>
              <w:rPr>
                <w:rFonts w:ascii="Arial" w:hAnsi="Arial" w:cs="Arial"/>
                <w:color w:val="000000"/>
                <w:sz w:val="18"/>
                <w:szCs w:val="18"/>
              </w:rPr>
            </w:pPr>
            <w:r w:rsidRPr="00876F7B">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1 656,0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1 569,5</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color w:val="000000"/>
                <w:sz w:val="18"/>
                <w:szCs w:val="18"/>
              </w:rPr>
            </w:pPr>
            <w:r w:rsidRPr="00876F7B">
              <w:rPr>
                <w:rFonts w:ascii="Arial" w:hAnsi="Arial" w:cs="Arial"/>
                <w:color w:val="000000"/>
                <w:sz w:val="18"/>
                <w:szCs w:val="18"/>
              </w:rPr>
              <w:t>1 461,6</w:t>
            </w:r>
          </w:p>
        </w:tc>
      </w:tr>
      <w:tr w:rsidR="00876F7B" w:rsidRPr="00876F7B" w:rsidTr="00A65046">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color w:val="000000"/>
                <w:sz w:val="18"/>
                <w:szCs w:val="18"/>
              </w:rPr>
            </w:pPr>
            <w:r w:rsidRPr="00876F7B">
              <w:rPr>
                <w:rFonts w:ascii="Arial" w:hAnsi="Arial" w:cs="Arial"/>
                <w:color w:val="000000"/>
                <w:sz w:val="18"/>
                <w:szCs w:val="18"/>
              </w:rPr>
              <w:t>209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876F7B" w:rsidRPr="00876F7B" w:rsidRDefault="00876F7B" w:rsidP="00876F7B">
            <w:pPr>
              <w:autoSpaceDE w:val="0"/>
              <w:autoSpaceDN w:val="0"/>
              <w:adjustRightInd w:val="0"/>
              <w:spacing w:after="0" w:line="240" w:lineRule="auto"/>
              <w:rPr>
                <w:rFonts w:ascii="Arial" w:hAnsi="Arial" w:cs="Arial"/>
                <w:b/>
                <w:bCs/>
                <w:color w:val="000000"/>
                <w:sz w:val="18"/>
                <w:szCs w:val="18"/>
              </w:rPr>
            </w:pPr>
            <w:r w:rsidRPr="00876F7B">
              <w:rPr>
                <w:rFonts w:ascii="Arial" w:hAnsi="Arial" w:cs="Arial"/>
                <w:b/>
                <w:bCs/>
                <w:color w:val="000000"/>
                <w:sz w:val="18"/>
                <w:szCs w:val="18"/>
              </w:rPr>
              <w:t>ВСЕГО РАСХОДОВ</w:t>
            </w:r>
          </w:p>
        </w:tc>
        <w:tc>
          <w:tcPr>
            <w:tcW w:w="148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110 660,0</w:t>
            </w:r>
          </w:p>
        </w:tc>
        <w:tc>
          <w:tcPr>
            <w:tcW w:w="2171"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104 779,0</w:t>
            </w:r>
          </w:p>
        </w:tc>
        <w:tc>
          <w:tcPr>
            <w:tcW w:w="1843" w:type="dxa"/>
            <w:tcBorders>
              <w:top w:val="single" w:sz="6" w:space="0" w:color="auto"/>
              <w:left w:val="single" w:sz="6" w:space="0" w:color="auto"/>
              <w:bottom w:val="single" w:sz="6" w:space="0" w:color="auto"/>
              <w:right w:val="single" w:sz="6" w:space="0" w:color="auto"/>
            </w:tcBorders>
          </w:tcPr>
          <w:p w:rsidR="00876F7B" w:rsidRPr="00876F7B" w:rsidRDefault="00876F7B" w:rsidP="00876F7B">
            <w:pPr>
              <w:autoSpaceDE w:val="0"/>
              <w:autoSpaceDN w:val="0"/>
              <w:adjustRightInd w:val="0"/>
              <w:spacing w:after="0" w:line="240" w:lineRule="auto"/>
              <w:jc w:val="right"/>
              <w:rPr>
                <w:rFonts w:ascii="Arial" w:hAnsi="Arial" w:cs="Arial"/>
                <w:b/>
                <w:bCs/>
                <w:color w:val="000000"/>
                <w:sz w:val="18"/>
                <w:szCs w:val="18"/>
              </w:rPr>
            </w:pPr>
            <w:r w:rsidRPr="00876F7B">
              <w:rPr>
                <w:rFonts w:ascii="Arial" w:hAnsi="Arial" w:cs="Arial"/>
                <w:b/>
                <w:bCs/>
                <w:color w:val="000000"/>
                <w:sz w:val="18"/>
                <w:szCs w:val="18"/>
              </w:rPr>
              <w:t>97 943,5</w:t>
            </w:r>
          </w:p>
        </w:tc>
      </w:tr>
    </w:tbl>
    <w:p w:rsidR="00E54FE4" w:rsidRDefault="00E54FE4" w:rsidP="00A65046">
      <w:pPr>
        <w:spacing w:after="0" w:line="240" w:lineRule="auto"/>
        <w:rPr>
          <w:rFonts w:ascii="Arial" w:hAnsi="Arial" w:cs="Arial"/>
          <w:b/>
          <w:sz w:val="18"/>
          <w:szCs w:val="18"/>
        </w:rPr>
      </w:pPr>
    </w:p>
    <w:p w:rsidR="00BE5935" w:rsidRPr="00876F7B" w:rsidRDefault="00BE5935" w:rsidP="00BE5935">
      <w:pPr>
        <w:spacing w:after="0" w:line="240" w:lineRule="auto"/>
        <w:jc w:val="right"/>
        <w:rPr>
          <w:rFonts w:ascii="Arial" w:hAnsi="Arial" w:cs="Arial"/>
          <w:sz w:val="18"/>
          <w:szCs w:val="18"/>
        </w:rPr>
      </w:pPr>
      <w:r w:rsidRPr="00876F7B">
        <w:rPr>
          <w:rFonts w:ascii="Arial" w:hAnsi="Arial" w:cs="Arial"/>
          <w:sz w:val="18"/>
          <w:szCs w:val="18"/>
        </w:rPr>
        <w:t xml:space="preserve">Приложение </w:t>
      </w:r>
      <w:r>
        <w:rPr>
          <w:rFonts w:ascii="Arial" w:hAnsi="Arial" w:cs="Arial"/>
          <w:sz w:val="18"/>
          <w:szCs w:val="18"/>
        </w:rPr>
        <w:t>4</w:t>
      </w:r>
    </w:p>
    <w:p w:rsidR="00BE5935" w:rsidRPr="00876F7B" w:rsidRDefault="00BE5935" w:rsidP="00BE5935">
      <w:pPr>
        <w:spacing w:after="0" w:line="240" w:lineRule="auto"/>
        <w:jc w:val="right"/>
        <w:rPr>
          <w:rFonts w:ascii="Arial" w:hAnsi="Arial" w:cs="Arial"/>
          <w:sz w:val="18"/>
          <w:szCs w:val="18"/>
        </w:rPr>
      </w:pPr>
      <w:r w:rsidRPr="00876F7B">
        <w:rPr>
          <w:rFonts w:ascii="Arial" w:hAnsi="Arial" w:cs="Arial"/>
          <w:sz w:val="18"/>
          <w:szCs w:val="18"/>
        </w:rPr>
        <w:t xml:space="preserve">к Решению Думы </w:t>
      </w:r>
    </w:p>
    <w:p w:rsidR="00BE5935" w:rsidRPr="00876F7B" w:rsidRDefault="00BE5935" w:rsidP="00BE5935">
      <w:pPr>
        <w:spacing w:after="0" w:line="240" w:lineRule="auto"/>
        <w:jc w:val="right"/>
        <w:rPr>
          <w:rFonts w:ascii="Arial" w:hAnsi="Arial" w:cs="Arial"/>
          <w:sz w:val="18"/>
          <w:szCs w:val="18"/>
        </w:rPr>
      </w:pPr>
      <w:r w:rsidRPr="00876F7B">
        <w:rPr>
          <w:rFonts w:ascii="Arial" w:hAnsi="Arial" w:cs="Arial"/>
          <w:sz w:val="18"/>
          <w:szCs w:val="18"/>
        </w:rPr>
        <w:t xml:space="preserve"> Краснополянского сельского поселения</w:t>
      </w:r>
    </w:p>
    <w:p w:rsidR="00BE5935" w:rsidRPr="00876F7B" w:rsidRDefault="00BE5935" w:rsidP="00BE5935">
      <w:pPr>
        <w:spacing w:after="0" w:line="240" w:lineRule="auto"/>
        <w:jc w:val="right"/>
        <w:rPr>
          <w:rFonts w:ascii="Arial" w:hAnsi="Arial" w:cs="Arial"/>
          <w:sz w:val="18"/>
          <w:szCs w:val="18"/>
        </w:rPr>
      </w:pPr>
      <w:r w:rsidRPr="00876F7B">
        <w:rPr>
          <w:rFonts w:ascii="Arial" w:hAnsi="Arial" w:cs="Arial"/>
          <w:sz w:val="18"/>
          <w:szCs w:val="18"/>
        </w:rPr>
        <w:t>№ 117 от 18  декабря  2024 года  «О бюджете Краснополянского сельского поселения</w:t>
      </w:r>
    </w:p>
    <w:p w:rsidR="00BE5935" w:rsidRPr="00876F7B" w:rsidRDefault="00BE5935" w:rsidP="00BE5935">
      <w:pPr>
        <w:spacing w:after="0" w:line="240" w:lineRule="auto"/>
        <w:jc w:val="right"/>
        <w:rPr>
          <w:rFonts w:ascii="Arial" w:hAnsi="Arial" w:cs="Arial"/>
          <w:sz w:val="18"/>
          <w:szCs w:val="18"/>
        </w:rPr>
      </w:pPr>
      <w:r w:rsidRPr="00876F7B">
        <w:rPr>
          <w:rFonts w:ascii="Arial" w:hAnsi="Arial" w:cs="Arial"/>
          <w:sz w:val="18"/>
          <w:szCs w:val="18"/>
        </w:rPr>
        <w:t xml:space="preserve">Байкаловского муниципального района Свердловской области </w:t>
      </w:r>
    </w:p>
    <w:p w:rsidR="00BE5935" w:rsidRPr="00876F7B" w:rsidRDefault="00BE5935" w:rsidP="00BE5935">
      <w:pPr>
        <w:spacing w:after="0" w:line="240" w:lineRule="auto"/>
        <w:jc w:val="right"/>
        <w:rPr>
          <w:rFonts w:ascii="Arial" w:hAnsi="Arial" w:cs="Arial"/>
          <w:sz w:val="18"/>
          <w:szCs w:val="18"/>
        </w:rPr>
      </w:pPr>
      <w:r w:rsidRPr="00876F7B">
        <w:rPr>
          <w:rFonts w:ascii="Arial" w:hAnsi="Arial" w:cs="Arial"/>
          <w:sz w:val="18"/>
          <w:szCs w:val="18"/>
        </w:rPr>
        <w:t xml:space="preserve">на 2025 год плановый период 2026 и 2027 годов» </w:t>
      </w:r>
    </w:p>
    <w:p w:rsidR="00E54FE4" w:rsidRDefault="00E54FE4" w:rsidP="00AC7D12">
      <w:pPr>
        <w:spacing w:after="0" w:line="240" w:lineRule="auto"/>
        <w:jc w:val="center"/>
        <w:rPr>
          <w:rFonts w:ascii="Arial" w:hAnsi="Arial" w:cs="Arial"/>
          <w:b/>
          <w:sz w:val="18"/>
          <w:szCs w:val="18"/>
        </w:rPr>
      </w:pPr>
    </w:p>
    <w:p w:rsidR="00E54FE4" w:rsidRDefault="00E54FE4" w:rsidP="00AC7D12">
      <w:pPr>
        <w:spacing w:after="0" w:line="240" w:lineRule="auto"/>
        <w:jc w:val="center"/>
        <w:rPr>
          <w:rFonts w:ascii="Arial" w:hAnsi="Arial" w:cs="Arial"/>
          <w:b/>
          <w:sz w:val="18"/>
          <w:szCs w:val="18"/>
        </w:rPr>
      </w:pPr>
    </w:p>
    <w:tbl>
      <w:tblPr>
        <w:tblW w:w="15512" w:type="dxa"/>
        <w:tblLayout w:type="fixed"/>
        <w:tblCellMar>
          <w:left w:w="30" w:type="dxa"/>
          <w:right w:w="30" w:type="dxa"/>
        </w:tblCellMar>
        <w:tblLook w:val="0000" w:firstRow="0" w:lastRow="0" w:firstColumn="0" w:lastColumn="0" w:noHBand="0" w:noVBand="0"/>
      </w:tblPr>
      <w:tblGrid>
        <w:gridCol w:w="562"/>
        <w:gridCol w:w="5160"/>
        <w:gridCol w:w="856"/>
        <w:gridCol w:w="6"/>
        <w:gridCol w:w="880"/>
        <w:gridCol w:w="1608"/>
        <w:gridCol w:w="710"/>
        <w:gridCol w:w="1577"/>
        <w:gridCol w:w="609"/>
        <w:gridCol w:w="1701"/>
        <w:gridCol w:w="1843"/>
      </w:tblGrid>
      <w:tr w:rsidR="00E202D5" w:rsidRPr="00E202D5" w:rsidTr="00A65046">
        <w:trPr>
          <w:trHeight w:val="80"/>
        </w:trPr>
        <w:tc>
          <w:tcPr>
            <w:tcW w:w="11359" w:type="dxa"/>
            <w:gridSpan w:val="8"/>
            <w:tcBorders>
              <w:top w:val="nil"/>
              <w:left w:val="nil"/>
              <w:bottom w:val="nil"/>
              <w:right w:val="nil"/>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Ведомственная структура расходов муниципального бюджета на 2025 год и плановый период 2026 и 2027 годов</w:t>
            </w:r>
          </w:p>
        </w:tc>
        <w:tc>
          <w:tcPr>
            <w:tcW w:w="2310" w:type="dxa"/>
            <w:gridSpan w:val="2"/>
            <w:tcBorders>
              <w:top w:val="nil"/>
              <w:left w:val="nil"/>
              <w:bottom w:val="nil"/>
              <w:right w:val="nil"/>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28"/>
                <w:szCs w:val="28"/>
              </w:rPr>
            </w:pPr>
          </w:p>
        </w:tc>
        <w:tc>
          <w:tcPr>
            <w:tcW w:w="1843" w:type="dxa"/>
            <w:tcBorders>
              <w:top w:val="nil"/>
              <w:left w:val="nil"/>
              <w:bottom w:val="nil"/>
              <w:right w:val="nil"/>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28"/>
                <w:szCs w:val="28"/>
              </w:rPr>
            </w:pPr>
          </w:p>
        </w:tc>
      </w:tr>
      <w:tr w:rsidR="00E202D5" w:rsidRPr="00E202D5" w:rsidTr="00A65046">
        <w:trPr>
          <w:trHeight w:val="80"/>
        </w:trPr>
        <w:tc>
          <w:tcPr>
            <w:tcW w:w="562" w:type="dxa"/>
            <w:tcBorders>
              <w:top w:val="nil"/>
              <w:left w:val="nil"/>
              <w:bottom w:val="single" w:sz="6" w:space="0" w:color="auto"/>
              <w:right w:val="nil"/>
            </w:tcBorders>
          </w:tcPr>
          <w:p w:rsidR="00E202D5" w:rsidRPr="00E202D5" w:rsidRDefault="00E202D5" w:rsidP="00E202D5">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5160" w:type="dxa"/>
            <w:tcBorders>
              <w:top w:val="nil"/>
              <w:left w:val="nil"/>
              <w:bottom w:val="single" w:sz="6" w:space="0" w:color="auto"/>
              <w:right w:val="nil"/>
            </w:tcBorders>
          </w:tcPr>
          <w:p w:rsidR="00E202D5" w:rsidRPr="00E202D5" w:rsidRDefault="00E202D5" w:rsidP="00E202D5">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862" w:type="dxa"/>
            <w:gridSpan w:val="2"/>
            <w:tcBorders>
              <w:top w:val="nil"/>
              <w:left w:val="nil"/>
              <w:bottom w:val="single" w:sz="6" w:space="0" w:color="auto"/>
              <w:right w:val="nil"/>
            </w:tcBorders>
          </w:tcPr>
          <w:p w:rsidR="00E202D5" w:rsidRPr="00E202D5" w:rsidRDefault="00E202D5" w:rsidP="00E202D5">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880" w:type="dxa"/>
            <w:tcBorders>
              <w:top w:val="nil"/>
              <w:left w:val="nil"/>
              <w:bottom w:val="single" w:sz="6" w:space="0" w:color="auto"/>
              <w:right w:val="nil"/>
            </w:tcBorders>
          </w:tcPr>
          <w:p w:rsidR="00E202D5" w:rsidRPr="00E202D5" w:rsidRDefault="00E202D5" w:rsidP="00E202D5">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1608" w:type="dxa"/>
            <w:tcBorders>
              <w:top w:val="nil"/>
              <w:left w:val="nil"/>
              <w:bottom w:val="single" w:sz="6" w:space="0" w:color="auto"/>
              <w:right w:val="nil"/>
            </w:tcBorders>
          </w:tcPr>
          <w:p w:rsidR="00E202D5" w:rsidRPr="00E202D5" w:rsidRDefault="00E202D5" w:rsidP="00E202D5">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710" w:type="dxa"/>
            <w:tcBorders>
              <w:top w:val="nil"/>
              <w:left w:val="nil"/>
              <w:bottom w:val="single" w:sz="6" w:space="0" w:color="auto"/>
              <w:right w:val="nil"/>
            </w:tcBorders>
          </w:tcPr>
          <w:p w:rsidR="00E202D5" w:rsidRPr="00E202D5" w:rsidRDefault="00E202D5" w:rsidP="00E202D5">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1577" w:type="dxa"/>
            <w:tcBorders>
              <w:top w:val="nil"/>
              <w:left w:val="nil"/>
              <w:bottom w:val="single" w:sz="6" w:space="0" w:color="auto"/>
              <w:right w:val="nil"/>
            </w:tcBorders>
          </w:tcPr>
          <w:p w:rsidR="00E202D5" w:rsidRPr="00E202D5" w:rsidRDefault="00E202D5" w:rsidP="00E202D5">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2310" w:type="dxa"/>
            <w:gridSpan w:val="2"/>
            <w:tcBorders>
              <w:top w:val="nil"/>
              <w:left w:val="nil"/>
              <w:bottom w:val="nil"/>
              <w:right w:val="nil"/>
            </w:tcBorders>
          </w:tcPr>
          <w:p w:rsidR="00E202D5" w:rsidRPr="00E202D5" w:rsidRDefault="00E202D5" w:rsidP="00E202D5">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1843" w:type="dxa"/>
            <w:tcBorders>
              <w:top w:val="nil"/>
              <w:left w:val="nil"/>
              <w:bottom w:val="nil"/>
              <w:right w:val="nil"/>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20"/>
                <w:szCs w:val="20"/>
              </w:rPr>
            </w:pPr>
          </w:p>
        </w:tc>
      </w:tr>
      <w:tr w:rsidR="00A65046" w:rsidRPr="00E202D5" w:rsidTr="00A65046">
        <w:trPr>
          <w:trHeight w:val="242"/>
        </w:trPr>
        <w:tc>
          <w:tcPr>
            <w:tcW w:w="562" w:type="dxa"/>
            <w:tcBorders>
              <w:top w:val="single" w:sz="6" w:space="0" w:color="auto"/>
              <w:left w:val="single" w:sz="6" w:space="0" w:color="auto"/>
              <w:bottom w:val="single" w:sz="6" w:space="0" w:color="auto"/>
              <w:right w:val="single" w:sz="6" w:space="0" w:color="auto"/>
            </w:tcBorders>
          </w:tcPr>
          <w:p w:rsidR="00A65046" w:rsidRPr="00E202D5" w:rsidRDefault="00A65046" w:rsidP="00E202D5">
            <w:pPr>
              <w:autoSpaceDE w:val="0"/>
              <w:autoSpaceDN w:val="0"/>
              <w:adjustRightInd w:val="0"/>
              <w:spacing w:after="0" w:line="240" w:lineRule="auto"/>
              <w:jc w:val="center"/>
              <w:rPr>
                <w:rFonts w:ascii="Arial" w:hAnsi="Arial" w:cs="Arial"/>
                <w:b/>
                <w:bCs/>
                <w:color w:val="000000"/>
                <w:sz w:val="18"/>
                <w:szCs w:val="18"/>
              </w:rPr>
            </w:pPr>
            <w:proofErr w:type="gramStart"/>
            <w:r w:rsidRPr="00E202D5">
              <w:rPr>
                <w:rFonts w:ascii="Arial" w:hAnsi="Arial" w:cs="Arial"/>
                <w:b/>
                <w:bCs/>
                <w:color w:val="000000"/>
                <w:sz w:val="18"/>
                <w:szCs w:val="18"/>
              </w:rPr>
              <w:t>Но-мер</w:t>
            </w:r>
            <w:proofErr w:type="gramEnd"/>
            <w:r w:rsidRPr="00E202D5">
              <w:rPr>
                <w:rFonts w:ascii="Arial" w:hAnsi="Arial" w:cs="Arial"/>
                <w:b/>
                <w:bCs/>
                <w:color w:val="000000"/>
                <w:sz w:val="18"/>
                <w:szCs w:val="18"/>
              </w:rPr>
              <w:t xml:space="preserve"> </w:t>
            </w:r>
            <w:proofErr w:type="spellStart"/>
            <w:r w:rsidRPr="00E202D5">
              <w:rPr>
                <w:rFonts w:ascii="Arial" w:hAnsi="Arial" w:cs="Arial"/>
                <w:b/>
                <w:bCs/>
                <w:color w:val="000000"/>
                <w:sz w:val="18"/>
                <w:szCs w:val="18"/>
              </w:rPr>
              <w:t>стро-ки</w:t>
            </w:r>
            <w:proofErr w:type="spellEnd"/>
          </w:p>
        </w:tc>
        <w:tc>
          <w:tcPr>
            <w:tcW w:w="5160" w:type="dxa"/>
            <w:tcBorders>
              <w:top w:val="single" w:sz="6" w:space="0" w:color="auto"/>
              <w:left w:val="single" w:sz="6" w:space="0" w:color="auto"/>
              <w:bottom w:val="single" w:sz="6" w:space="0" w:color="auto"/>
              <w:right w:val="single" w:sz="6" w:space="0" w:color="auto"/>
            </w:tcBorders>
          </w:tcPr>
          <w:p w:rsidR="00A65046" w:rsidRPr="00E202D5" w:rsidRDefault="00A65046"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Наименование главного распорядителя бюджетных средств, раздела, подраздела, целевой статьи или вида расходов</w:t>
            </w:r>
          </w:p>
        </w:tc>
        <w:tc>
          <w:tcPr>
            <w:tcW w:w="862" w:type="dxa"/>
            <w:gridSpan w:val="2"/>
            <w:tcBorders>
              <w:top w:val="single" w:sz="6" w:space="0" w:color="auto"/>
              <w:left w:val="single" w:sz="6" w:space="0" w:color="auto"/>
              <w:bottom w:val="single" w:sz="6" w:space="0" w:color="auto"/>
              <w:right w:val="single" w:sz="6" w:space="0" w:color="auto"/>
            </w:tcBorders>
          </w:tcPr>
          <w:p w:rsidR="00A65046" w:rsidRPr="00E202D5" w:rsidRDefault="00A65046"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Код глав-</w:t>
            </w:r>
          </w:p>
          <w:p w:rsidR="00A65046" w:rsidRPr="00E202D5" w:rsidRDefault="00A65046" w:rsidP="00E202D5">
            <w:pPr>
              <w:autoSpaceDE w:val="0"/>
              <w:autoSpaceDN w:val="0"/>
              <w:adjustRightInd w:val="0"/>
              <w:spacing w:after="0" w:line="240" w:lineRule="auto"/>
              <w:jc w:val="center"/>
              <w:rPr>
                <w:rFonts w:ascii="Arial" w:hAnsi="Arial" w:cs="Arial"/>
                <w:b/>
                <w:bCs/>
                <w:color w:val="000000"/>
                <w:sz w:val="18"/>
                <w:szCs w:val="18"/>
              </w:rPr>
            </w:pPr>
            <w:proofErr w:type="spellStart"/>
            <w:r w:rsidRPr="00E202D5">
              <w:rPr>
                <w:rFonts w:ascii="Arial" w:hAnsi="Arial" w:cs="Arial"/>
                <w:b/>
                <w:bCs/>
                <w:color w:val="000000"/>
                <w:sz w:val="18"/>
                <w:szCs w:val="18"/>
              </w:rPr>
              <w:t>ного</w:t>
            </w:r>
            <w:proofErr w:type="spellEnd"/>
            <w:r w:rsidRPr="00E202D5">
              <w:rPr>
                <w:rFonts w:ascii="Arial" w:hAnsi="Arial" w:cs="Arial"/>
                <w:b/>
                <w:bCs/>
                <w:color w:val="000000"/>
                <w:sz w:val="18"/>
                <w:szCs w:val="18"/>
              </w:rPr>
              <w:t xml:space="preserve"> </w:t>
            </w:r>
            <w:proofErr w:type="spellStart"/>
            <w:r w:rsidRPr="00E202D5">
              <w:rPr>
                <w:rFonts w:ascii="Arial" w:hAnsi="Arial" w:cs="Arial"/>
                <w:b/>
                <w:bCs/>
                <w:color w:val="000000"/>
                <w:sz w:val="18"/>
                <w:szCs w:val="18"/>
              </w:rPr>
              <w:t>распо</w:t>
            </w:r>
            <w:proofErr w:type="spellEnd"/>
            <w:r w:rsidRPr="00E202D5">
              <w:rPr>
                <w:rFonts w:ascii="Arial" w:hAnsi="Arial" w:cs="Arial"/>
                <w:b/>
                <w:bCs/>
                <w:color w:val="000000"/>
                <w:sz w:val="18"/>
                <w:szCs w:val="18"/>
              </w:rPr>
              <w:t>-</w:t>
            </w:r>
          </w:p>
          <w:p w:rsidR="00A65046" w:rsidRPr="00E202D5" w:rsidRDefault="00A65046"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ряди-</w:t>
            </w:r>
          </w:p>
          <w:p w:rsidR="00A65046" w:rsidRPr="00E202D5" w:rsidRDefault="00A65046"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теля</w:t>
            </w:r>
          </w:p>
          <w:p w:rsidR="00A65046" w:rsidRPr="00E202D5" w:rsidRDefault="00A65046" w:rsidP="00E202D5">
            <w:pPr>
              <w:autoSpaceDE w:val="0"/>
              <w:autoSpaceDN w:val="0"/>
              <w:adjustRightInd w:val="0"/>
              <w:spacing w:after="0" w:line="240" w:lineRule="auto"/>
              <w:jc w:val="center"/>
              <w:rPr>
                <w:rFonts w:ascii="Arial" w:hAnsi="Arial" w:cs="Arial"/>
                <w:b/>
                <w:bCs/>
                <w:color w:val="000000"/>
                <w:sz w:val="18"/>
                <w:szCs w:val="18"/>
              </w:rPr>
            </w:pPr>
            <w:proofErr w:type="spellStart"/>
            <w:r w:rsidRPr="00E202D5">
              <w:rPr>
                <w:rFonts w:ascii="Arial" w:hAnsi="Arial" w:cs="Arial"/>
                <w:b/>
                <w:bCs/>
                <w:color w:val="000000"/>
                <w:sz w:val="18"/>
                <w:szCs w:val="18"/>
              </w:rPr>
              <w:t>бюд</w:t>
            </w:r>
            <w:proofErr w:type="spellEnd"/>
            <w:r w:rsidRPr="00E202D5">
              <w:rPr>
                <w:rFonts w:ascii="Arial" w:hAnsi="Arial" w:cs="Arial"/>
                <w:b/>
                <w:bCs/>
                <w:color w:val="000000"/>
                <w:sz w:val="18"/>
                <w:szCs w:val="18"/>
              </w:rPr>
              <w:t xml:space="preserve">- </w:t>
            </w:r>
          </w:p>
          <w:p w:rsidR="00A65046" w:rsidRPr="00E202D5" w:rsidRDefault="00A65046" w:rsidP="00E202D5">
            <w:pPr>
              <w:autoSpaceDE w:val="0"/>
              <w:autoSpaceDN w:val="0"/>
              <w:adjustRightInd w:val="0"/>
              <w:spacing w:after="0" w:line="240" w:lineRule="auto"/>
              <w:jc w:val="center"/>
              <w:rPr>
                <w:rFonts w:ascii="Arial" w:hAnsi="Arial" w:cs="Arial"/>
                <w:b/>
                <w:bCs/>
                <w:color w:val="000000"/>
                <w:sz w:val="18"/>
                <w:szCs w:val="18"/>
              </w:rPr>
            </w:pPr>
            <w:proofErr w:type="spellStart"/>
            <w:r w:rsidRPr="00E202D5">
              <w:rPr>
                <w:rFonts w:ascii="Arial" w:hAnsi="Arial" w:cs="Arial"/>
                <w:b/>
                <w:bCs/>
                <w:color w:val="000000"/>
                <w:sz w:val="18"/>
                <w:szCs w:val="18"/>
              </w:rPr>
              <w:t>жетных</w:t>
            </w:r>
            <w:proofErr w:type="spellEnd"/>
          </w:p>
          <w:p w:rsidR="00A65046" w:rsidRPr="00E202D5" w:rsidRDefault="00A65046"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средств</w:t>
            </w:r>
          </w:p>
        </w:tc>
        <w:tc>
          <w:tcPr>
            <w:tcW w:w="880" w:type="dxa"/>
            <w:tcBorders>
              <w:top w:val="single" w:sz="6" w:space="0" w:color="auto"/>
              <w:left w:val="single" w:sz="6" w:space="0" w:color="auto"/>
              <w:bottom w:val="single" w:sz="6" w:space="0" w:color="auto"/>
              <w:right w:val="single" w:sz="6" w:space="0" w:color="auto"/>
            </w:tcBorders>
          </w:tcPr>
          <w:p w:rsidR="00A65046" w:rsidRPr="00E202D5" w:rsidRDefault="00A65046"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Код раз-</w:t>
            </w:r>
          </w:p>
          <w:p w:rsidR="00A65046" w:rsidRPr="00E202D5" w:rsidRDefault="00A65046"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 xml:space="preserve">дела, </w:t>
            </w:r>
            <w:proofErr w:type="gramStart"/>
            <w:r w:rsidRPr="00E202D5">
              <w:rPr>
                <w:rFonts w:ascii="Arial" w:hAnsi="Arial" w:cs="Arial"/>
                <w:b/>
                <w:bCs/>
                <w:color w:val="000000"/>
                <w:sz w:val="18"/>
                <w:szCs w:val="18"/>
              </w:rPr>
              <w:t>под</w:t>
            </w:r>
            <w:proofErr w:type="gramEnd"/>
            <w:r w:rsidRPr="00E202D5">
              <w:rPr>
                <w:rFonts w:ascii="Arial" w:hAnsi="Arial" w:cs="Arial"/>
                <w:b/>
                <w:bCs/>
                <w:color w:val="000000"/>
                <w:sz w:val="18"/>
                <w:szCs w:val="18"/>
              </w:rPr>
              <w:t>-</w:t>
            </w:r>
          </w:p>
          <w:p w:rsidR="00A65046" w:rsidRPr="00E202D5" w:rsidRDefault="00A65046"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раз-</w:t>
            </w:r>
          </w:p>
          <w:p w:rsidR="00A65046" w:rsidRPr="00E202D5" w:rsidRDefault="00A65046"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дела</w:t>
            </w:r>
          </w:p>
        </w:tc>
        <w:tc>
          <w:tcPr>
            <w:tcW w:w="1608" w:type="dxa"/>
            <w:tcBorders>
              <w:top w:val="single" w:sz="6" w:space="0" w:color="auto"/>
              <w:left w:val="single" w:sz="6" w:space="0" w:color="auto"/>
              <w:bottom w:val="single" w:sz="6" w:space="0" w:color="auto"/>
              <w:right w:val="single" w:sz="6" w:space="0" w:color="auto"/>
            </w:tcBorders>
          </w:tcPr>
          <w:p w:rsidR="00A65046" w:rsidRPr="00E202D5" w:rsidRDefault="00A65046"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Код целевой статьи</w:t>
            </w:r>
          </w:p>
        </w:tc>
        <w:tc>
          <w:tcPr>
            <w:tcW w:w="710" w:type="dxa"/>
            <w:tcBorders>
              <w:top w:val="single" w:sz="6" w:space="0" w:color="auto"/>
              <w:left w:val="single" w:sz="6" w:space="0" w:color="auto"/>
              <w:bottom w:val="single" w:sz="6" w:space="0" w:color="auto"/>
              <w:right w:val="single" w:sz="6" w:space="0" w:color="auto"/>
            </w:tcBorders>
          </w:tcPr>
          <w:p w:rsidR="00A65046" w:rsidRPr="00E202D5" w:rsidRDefault="00A65046"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 xml:space="preserve">Код </w:t>
            </w:r>
            <w:proofErr w:type="spellStart"/>
            <w:proofErr w:type="gramStart"/>
            <w:r w:rsidRPr="00E202D5">
              <w:rPr>
                <w:rFonts w:ascii="Arial" w:hAnsi="Arial" w:cs="Arial"/>
                <w:b/>
                <w:bCs/>
                <w:color w:val="000000"/>
                <w:sz w:val="18"/>
                <w:szCs w:val="18"/>
              </w:rPr>
              <w:t>ви</w:t>
            </w:r>
            <w:proofErr w:type="spellEnd"/>
            <w:r w:rsidRPr="00E202D5">
              <w:rPr>
                <w:rFonts w:ascii="Arial" w:hAnsi="Arial" w:cs="Arial"/>
                <w:b/>
                <w:bCs/>
                <w:color w:val="000000"/>
                <w:sz w:val="18"/>
                <w:szCs w:val="18"/>
              </w:rPr>
              <w:t>-да</w:t>
            </w:r>
            <w:proofErr w:type="gramEnd"/>
            <w:r w:rsidRPr="00E202D5">
              <w:rPr>
                <w:rFonts w:ascii="Arial" w:hAnsi="Arial" w:cs="Arial"/>
                <w:b/>
                <w:bCs/>
                <w:color w:val="000000"/>
                <w:sz w:val="18"/>
                <w:szCs w:val="18"/>
              </w:rPr>
              <w:t xml:space="preserve"> рас-</w:t>
            </w:r>
          </w:p>
          <w:p w:rsidR="00A65046" w:rsidRPr="00E202D5" w:rsidRDefault="00A65046"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хо-</w:t>
            </w:r>
          </w:p>
          <w:p w:rsidR="00A65046" w:rsidRPr="00E202D5" w:rsidRDefault="00A65046" w:rsidP="00E202D5">
            <w:pPr>
              <w:autoSpaceDE w:val="0"/>
              <w:autoSpaceDN w:val="0"/>
              <w:adjustRightInd w:val="0"/>
              <w:spacing w:after="0" w:line="240" w:lineRule="auto"/>
              <w:jc w:val="center"/>
              <w:rPr>
                <w:rFonts w:ascii="Arial" w:hAnsi="Arial" w:cs="Arial"/>
                <w:b/>
                <w:bCs/>
                <w:color w:val="000000"/>
                <w:sz w:val="18"/>
                <w:szCs w:val="18"/>
              </w:rPr>
            </w:pPr>
            <w:proofErr w:type="spellStart"/>
            <w:r w:rsidRPr="00E202D5">
              <w:rPr>
                <w:rFonts w:ascii="Arial" w:hAnsi="Arial" w:cs="Arial"/>
                <w:b/>
                <w:bCs/>
                <w:color w:val="000000"/>
                <w:sz w:val="18"/>
                <w:szCs w:val="18"/>
              </w:rPr>
              <w:t>дов</w:t>
            </w:r>
            <w:proofErr w:type="spellEnd"/>
          </w:p>
        </w:tc>
        <w:tc>
          <w:tcPr>
            <w:tcW w:w="5730" w:type="dxa"/>
            <w:gridSpan w:val="4"/>
            <w:tcBorders>
              <w:top w:val="single" w:sz="6" w:space="0" w:color="auto"/>
              <w:left w:val="single" w:sz="6" w:space="0" w:color="auto"/>
              <w:bottom w:val="single" w:sz="6" w:space="0" w:color="auto"/>
              <w:right w:val="single" w:sz="6" w:space="0" w:color="auto"/>
            </w:tcBorders>
          </w:tcPr>
          <w:p w:rsidR="00A65046" w:rsidRPr="00E202D5" w:rsidRDefault="00A65046"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Сумма, в тысячах рублей</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 xml:space="preserve"> на 2025 год</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 xml:space="preserve"> на 2026 год</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 xml:space="preserve"> на 2027 год</w:t>
            </w:r>
          </w:p>
        </w:tc>
      </w:tr>
      <w:tr w:rsidR="00E202D5" w:rsidRPr="00E202D5" w:rsidTr="00A65046">
        <w:trPr>
          <w:trHeight w:val="242"/>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1</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2</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3</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4</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5</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6</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7</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8</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1</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ДУМА КРАСНОПОЛЯНСКОГО СЕЛЬСКОГО ПОСЕЛЕНИЯ</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912</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1 846,3</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1 914,1</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1 978,9</w:t>
            </w:r>
          </w:p>
        </w:tc>
      </w:tr>
      <w:tr w:rsidR="00E202D5" w:rsidRPr="00E202D5" w:rsidTr="00A65046">
        <w:trPr>
          <w:trHeight w:val="242"/>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2</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ОБЩЕГОСУДАРСТВЕННЫЕ ВОПРОСЫ</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912</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0100</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1 846,3</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1 914,1</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1 978,9</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3</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912</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0103</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1 228,3</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1 269,1</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1 308,0</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4</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Непрограммные направления деятельности</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912</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0103</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1 228,3</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1 269,1</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1 308,0</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5</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Обеспечение  деятельности муниципальных органов   (центральный аппарат)</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912</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0103</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5000021600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1 228,3</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1 269,1</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1 308,0</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6</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Расходы на выплаты персоналу государственных (муниципальных) органов</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912</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0103</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5000021600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120</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930,1</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970,8</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1009,7</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7</w:t>
            </w:r>
          </w:p>
        </w:tc>
        <w:tc>
          <w:tcPr>
            <w:tcW w:w="5160" w:type="dxa"/>
            <w:tcBorders>
              <w:top w:val="single" w:sz="6" w:space="0" w:color="auto"/>
              <w:left w:val="single" w:sz="6"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Фонд оплаты труда  государственных (муниципальных) органов</w:t>
            </w:r>
          </w:p>
        </w:tc>
        <w:tc>
          <w:tcPr>
            <w:tcW w:w="862" w:type="dxa"/>
            <w:gridSpan w:val="2"/>
            <w:tcBorders>
              <w:top w:val="single" w:sz="6" w:space="0" w:color="auto"/>
              <w:left w:val="single" w:sz="4"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121</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715,3</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746,5</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776,4</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8</w:t>
            </w:r>
          </w:p>
        </w:tc>
        <w:tc>
          <w:tcPr>
            <w:tcW w:w="5160" w:type="dxa"/>
            <w:tcBorders>
              <w:top w:val="single" w:sz="6" w:space="0" w:color="auto"/>
              <w:left w:val="single" w:sz="6"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62" w:type="dxa"/>
            <w:gridSpan w:val="2"/>
            <w:tcBorders>
              <w:top w:val="single" w:sz="6" w:space="0" w:color="auto"/>
              <w:left w:val="single" w:sz="4"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p>
        </w:tc>
        <w:tc>
          <w:tcPr>
            <w:tcW w:w="880" w:type="dxa"/>
            <w:tcBorders>
              <w:top w:val="single" w:sz="6" w:space="0" w:color="auto"/>
              <w:left w:val="single" w:sz="4"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p>
        </w:tc>
        <w:tc>
          <w:tcPr>
            <w:tcW w:w="1608" w:type="dxa"/>
            <w:tcBorders>
              <w:top w:val="single" w:sz="6" w:space="0" w:color="auto"/>
              <w:left w:val="single" w:sz="4"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129</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214,8</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224,3</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233,3</w:t>
            </w:r>
          </w:p>
        </w:tc>
      </w:tr>
      <w:tr w:rsidR="00E202D5" w:rsidRPr="00E202D5" w:rsidTr="00A65046">
        <w:trPr>
          <w:trHeight w:val="79"/>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w:t>
            </w:r>
          </w:p>
        </w:tc>
        <w:tc>
          <w:tcPr>
            <w:tcW w:w="5160" w:type="dxa"/>
            <w:tcBorders>
              <w:top w:val="single" w:sz="6" w:space="0" w:color="auto"/>
              <w:left w:val="single" w:sz="6"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62" w:type="dxa"/>
            <w:gridSpan w:val="2"/>
            <w:tcBorders>
              <w:top w:val="single" w:sz="6" w:space="0" w:color="auto"/>
              <w:left w:val="single" w:sz="4"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p>
        </w:tc>
        <w:tc>
          <w:tcPr>
            <w:tcW w:w="880" w:type="dxa"/>
            <w:tcBorders>
              <w:top w:val="single" w:sz="6" w:space="0" w:color="auto"/>
              <w:left w:val="single" w:sz="4"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p>
        </w:tc>
        <w:tc>
          <w:tcPr>
            <w:tcW w:w="1608" w:type="dxa"/>
            <w:tcBorders>
              <w:top w:val="single" w:sz="6" w:space="0" w:color="auto"/>
              <w:left w:val="single" w:sz="4"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240</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298,2</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298,3</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298,3</w:t>
            </w:r>
          </w:p>
        </w:tc>
      </w:tr>
      <w:tr w:rsidR="00E202D5" w:rsidRPr="00E202D5" w:rsidTr="00A65046">
        <w:trPr>
          <w:trHeight w:val="70"/>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10</w:t>
            </w:r>
          </w:p>
        </w:tc>
        <w:tc>
          <w:tcPr>
            <w:tcW w:w="5160" w:type="dxa"/>
            <w:tcBorders>
              <w:top w:val="single" w:sz="6" w:space="0" w:color="auto"/>
              <w:left w:val="single" w:sz="6"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Закупка товаров, работ, услуг в сфере информационн</w:t>
            </w:r>
            <w:proofErr w:type="gramStart"/>
            <w:r w:rsidRPr="00E202D5">
              <w:rPr>
                <w:rFonts w:ascii="Arial" w:hAnsi="Arial" w:cs="Arial"/>
                <w:color w:val="000000"/>
                <w:sz w:val="18"/>
                <w:szCs w:val="18"/>
              </w:rPr>
              <w:t>о-</w:t>
            </w:r>
            <w:proofErr w:type="gramEnd"/>
            <w:r w:rsidRPr="00E202D5">
              <w:rPr>
                <w:rFonts w:ascii="Arial" w:hAnsi="Arial" w:cs="Arial"/>
                <w:color w:val="000000"/>
                <w:sz w:val="18"/>
                <w:szCs w:val="18"/>
              </w:rPr>
              <w:t xml:space="preserve"> коммуникационных  технологий</w:t>
            </w:r>
          </w:p>
        </w:tc>
        <w:tc>
          <w:tcPr>
            <w:tcW w:w="862" w:type="dxa"/>
            <w:gridSpan w:val="2"/>
            <w:tcBorders>
              <w:top w:val="single" w:sz="6" w:space="0" w:color="auto"/>
              <w:left w:val="single" w:sz="4"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p>
        </w:tc>
        <w:tc>
          <w:tcPr>
            <w:tcW w:w="880" w:type="dxa"/>
            <w:tcBorders>
              <w:top w:val="single" w:sz="6" w:space="0" w:color="auto"/>
              <w:left w:val="single" w:sz="4"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p>
        </w:tc>
        <w:tc>
          <w:tcPr>
            <w:tcW w:w="1608" w:type="dxa"/>
            <w:tcBorders>
              <w:top w:val="single" w:sz="6" w:space="0" w:color="auto"/>
              <w:left w:val="single" w:sz="4"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242</w:t>
            </w:r>
          </w:p>
        </w:tc>
        <w:tc>
          <w:tcPr>
            <w:tcW w:w="2186" w:type="dxa"/>
            <w:gridSpan w:val="2"/>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284,8</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284,9</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284,9</w:t>
            </w:r>
          </w:p>
        </w:tc>
      </w:tr>
      <w:tr w:rsidR="00E202D5" w:rsidRPr="00E202D5" w:rsidTr="00A65046">
        <w:trPr>
          <w:trHeight w:val="242"/>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11</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Прочая закупка товаров, работ и услуг</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244</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13,4</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13,4</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13,4</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12</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912</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0106</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618,0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645,0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670,9</w:t>
            </w:r>
          </w:p>
        </w:tc>
      </w:tr>
      <w:tr w:rsidR="00E202D5" w:rsidRPr="00E202D5" w:rsidTr="00A65046">
        <w:trPr>
          <w:trHeight w:val="242"/>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13</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Непрограммные направления деятельности</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912</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0106</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618,0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645,0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670,9</w:t>
            </w:r>
          </w:p>
        </w:tc>
      </w:tr>
      <w:tr w:rsidR="00E202D5" w:rsidRPr="00E202D5" w:rsidTr="00A65046">
        <w:trPr>
          <w:trHeight w:val="173"/>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14</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912</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0106</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50000П1010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618,0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645,0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670,9</w:t>
            </w:r>
          </w:p>
        </w:tc>
      </w:tr>
      <w:tr w:rsidR="00E202D5" w:rsidRPr="00E202D5" w:rsidTr="00A65046">
        <w:trPr>
          <w:trHeight w:val="242"/>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lastRenderedPageBreak/>
              <w:t>15</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Иные межбюджетные трансферты</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912</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0106</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50000П1010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540</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618,0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645,0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670,9</w:t>
            </w:r>
          </w:p>
        </w:tc>
      </w:tr>
      <w:tr w:rsidR="00E202D5" w:rsidRPr="00E202D5" w:rsidTr="00A65046">
        <w:trPr>
          <w:trHeight w:val="346"/>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16</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АДМИНИСТРАЦИЯ КРАСНОПОЛЯНСКОГО СЕЛЬСКОГО ПОСЕЛЕНИЯ БАЙКАЛОВСКОГО МУНИЦИПАЛЬНОГО РАЙОНА СВЕРДЛОВСКОЙ ОБЛАСТИ</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108 813,7</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102 864,9</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95 964,6</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17</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ОБЩЕГОСУДАРСТВЕННЫЕ ВОПРОСЫ</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0100</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19 502,7</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20 265,7</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20 999,8</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18</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Функционирование высшего должностного лица субъекта Российской Федерации и муниципального образования</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0102</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2 144,8</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2 228,6</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2 328,1</w:t>
            </w:r>
          </w:p>
        </w:tc>
      </w:tr>
      <w:tr w:rsidR="00E202D5" w:rsidRPr="00E202D5" w:rsidTr="00A65046">
        <w:trPr>
          <w:trHeight w:val="242"/>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19</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Непрограммные направления деятельности</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0102</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2 144,8</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2 228,6</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2 328,1</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20</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Глава Краснополянского сельского поселения</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0102</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5000021610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2 144,8</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2 228,6</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2 328,1</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21</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Расходы на выплаты персоналу государственных (муниципальных) органов</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0102</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5000021610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120</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2 144,8</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2 228,6</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2 328,1</w:t>
            </w:r>
          </w:p>
        </w:tc>
      </w:tr>
      <w:tr w:rsidR="00E202D5" w:rsidRPr="00E202D5" w:rsidTr="00A65046">
        <w:trPr>
          <w:trHeight w:val="68"/>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22</w:t>
            </w:r>
          </w:p>
        </w:tc>
        <w:tc>
          <w:tcPr>
            <w:tcW w:w="5160" w:type="dxa"/>
            <w:tcBorders>
              <w:top w:val="single" w:sz="6" w:space="0" w:color="auto"/>
              <w:left w:val="single" w:sz="6"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Фонд оплаты труда  государственных (муниципальных) органов</w:t>
            </w:r>
          </w:p>
        </w:tc>
        <w:tc>
          <w:tcPr>
            <w:tcW w:w="862" w:type="dxa"/>
            <w:gridSpan w:val="2"/>
            <w:tcBorders>
              <w:top w:val="single" w:sz="6" w:space="0" w:color="auto"/>
              <w:left w:val="single" w:sz="4"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121</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1 647,3</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1 709,3</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1 788,1</w:t>
            </w:r>
          </w:p>
        </w:tc>
      </w:tr>
      <w:tr w:rsidR="00E202D5" w:rsidRPr="00E202D5" w:rsidTr="00A65046">
        <w:trPr>
          <w:trHeight w:val="682"/>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23</w:t>
            </w:r>
          </w:p>
        </w:tc>
        <w:tc>
          <w:tcPr>
            <w:tcW w:w="5160" w:type="dxa"/>
            <w:tcBorders>
              <w:top w:val="single" w:sz="6" w:space="0" w:color="auto"/>
              <w:left w:val="single" w:sz="6"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62" w:type="dxa"/>
            <w:gridSpan w:val="2"/>
            <w:tcBorders>
              <w:top w:val="single" w:sz="6" w:space="0" w:color="auto"/>
              <w:left w:val="single" w:sz="4"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p>
        </w:tc>
        <w:tc>
          <w:tcPr>
            <w:tcW w:w="880" w:type="dxa"/>
            <w:tcBorders>
              <w:top w:val="single" w:sz="6" w:space="0" w:color="auto"/>
              <w:left w:val="single" w:sz="4"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p>
        </w:tc>
        <w:tc>
          <w:tcPr>
            <w:tcW w:w="1608" w:type="dxa"/>
            <w:tcBorders>
              <w:top w:val="single" w:sz="6" w:space="0" w:color="auto"/>
              <w:left w:val="single" w:sz="4"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129</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497,5</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519,3</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540,0</w:t>
            </w:r>
          </w:p>
        </w:tc>
      </w:tr>
      <w:tr w:rsidR="00E202D5" w:rsidRPr="00E202D5" w:rsidTr="00A65046">
        <w:trPr>
          <w:trHeight w:val="354"/>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24</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  </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0104</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15 430,0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16 022,9</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16 589,7</w:t>
            </w:r>
          </w:p>
        </w:tc>
      </w:tr>
      <w:tr w:rsidR="00E202D5" w:rsidRPr="00E202D5" w:rsidTr="00A65046">
        <w:trPr>
          <w:trHeight w:val="141"/>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25</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0104</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15 430,0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16 022,9</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16 589,7</w:t>
            </w:r>
          </w:p>
        </w:tc>
      </w:tr>
      <w:tr w:rsidR="00E202D5" w:rsidRPr="00E202D5" w:rsidTr="00A65046">
        <w:trPr>
          <w:trHeight w:val="78"/>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26</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0104</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0690000000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15 430,0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16 022,9</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16 589,7</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27</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Обеспечение деятельности муниципальных органов (центральный аппарат)</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 xml:space="preserve">0104 </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0690121000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15 140,5</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15 720,6</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16 275,3</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28</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Расходы на выплаты персоналу государственных (муниципальных) органов</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0104</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0690121000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120</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13 096,4</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13 667,7</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14 213,3</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29</w:t>
            </w:r>
          </w:p>
        </w:tc>
        <w:tc>
          <w:tcPr>
            <w:tcW w:w="5160" w:type="dxa"/>
            <w:tcBorders>
              <w:top w:val="single" w:sz="6" w:space="0" w:color="auto"/>
              <w:left w:val="single" w:sz="6"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Фонд оплаты труда  государственных (муниципальных) органов</w:t>
            </w:r>
          </w:p>
        </w:tc>
        <w:tc>
          <w:tcPr>
            <w:tcW w:w="862" w:type="dxa"/>
            <w:gridSpan w:val="2"/>
            <w:tcBorders>
              <w:top w:val="single" w:sz="6" w:space="0" w:color="auto"/>
              <w:left w:val="single" w:sz="4"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121</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10 036,5</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10 475,3</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10 894,3</w:t>
            </w:r>
          </w:p>
        </w:tc>
      </w:tr>
      <w:tr w:rsidR="00E202D5" w:rsidRPr="00E202D5" w:rsidTr="00A65046">
        <w:trPr>
          <w:trHeight w:val="76"/>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30</w:t>
            </w:r>
          </w:p>
        </w:tc>
        <w:tc>
          <w:tcPr>
            <w:tcW w:w="5160" w:type="dxa"/>
            <w:tcBorders>
              <w:top w:val="single" w:sz="6" w:space="0" w:color="auto"/>
              <w:left w:val="single" w:sz="6"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856" w:type="dxa"/>
            <w:tcBorders>
              <w:top w:val="single" w:sz="6" w:space="0" w:color="auto"/>
              <w:left w:val="single" w:sz="4"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p>
        </w:tc>
        <w:tc>
          <w:tcPr>
            <w:tcW w:w="886" w:type="dxa"/>
            <w:gridSpan w:val="2"/>
            <w:tcBorders>
              <w:top w:val="single" w:sz="6" w:space="0" w:color="auto"/>
              <w:left w:val="single" w:sz="4"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p>
        </w:tc>
        <w:tc>
          <w:tcPr>
            <w:tcW w:w="1608" w:type="dxa"/>
            <w:tcBorders>
              <w:top w:val="single" w:sz="6" w:space="0" w:color="auto"/>
              <w:left w:val="single" w:sz="4"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122</w:t>
            </w:r>
          </w:p>
        </w:tc>
        <w:tc>
          <w:tcPr>
            <w:tcW w:w="2186" w:type="dxa"/>
            <w:gridSpan w:val="2"/>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45,8</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45,8</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45,8</w:t>
            </w:r>
          </w:p>
        </w:tc>
      </w:tr>
      <w:tr w:rsidR="00E202D5" w:rsidRPr="00E202D5" w:rsidTr="00A65046">
        <w:trPr>
          <w:trHeight w:val="682"/>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31</w:t>
            </w:r>
          </w:p>
        </w:tc>
        <w:tc>
          <w:tcPr>
            <w:tcW w:w="5160" w:type="dxa"/>
            <w:tcBorders>
              <w:top w:val="single" w:sz="6" w:space="0" w:color="auto"/>
              <w:left w:val="single" w:sz="6"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6" w:type="dxa"/>
            <w:tcBorders>
              <w:top w:val="single" w:sz="6" w:space="0" w:color="auto"/>
              <w:left w:val="single" w:sz="4"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p>
        </w:tc>
        <w:tc>
          <w:tcPr>
            <w:tcW w:w="886" w:type="dxa"/>
            <w:gridSpan w:val="2"/>
            <w:tcBorders>
              <w:top w:val="single" w:sz="6" w:space="0" w:color="auto"/>
              <w:left w:val="single" w:sz="4"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p>
        </w:tc>
        <w:tc>
          <w:tcPr>
            <w:tcW w:w="1608" w:type="dxa"/>
            <w:tcBorders>
              <w:top w:val="single" w:sz="6" w:space="0" w:color="auto"/>
              <w:left w:val="single" w:sz="4"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129</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3 014,1</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3 146,6</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3 273,2</w:t>
            </w:r>
          </w:p>
        </w:tc>
      </w:tr>
      <w:tr w:rsidR="00E202D5" w:rsidRPr="00E202D5" w:rsidTr="00A65046">
        <w:trPr>
          <w:trHeight w:val="29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32</w:t>
            </w:r>
          </w:p>
        </w:tc>
        <w:tc>
          <w:tcPr>
            <w:tcW w:w="5160" w:type="dxa"/>
            <w:tcBorders>
              <w:top w:val="single" w:sz="6" w:space="0" w:color="auto"/>
              <w:left w:val="single" w:sz="6"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56" w:type="dxa"/>
            <w:tcBorders>
              <w:top w:val="single" w:sz="6" w:space="0" w:color="auto"/>
              <w:left w:val="single" w:sz="4"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p>
        </w:tc>
        <w:tc>
          <w:tcPr>
            <w:tcW w:w="886" w:type="dxa"/>
            <w:gridSpan w:val="2"/>
            <w:tcBorders>
              <w:top w:val="single" w:sz="6" w:space="0" w:color="auto"/>
              <w:left w:val="single" w:sz="4"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p>
        </w:tc>
        <w:tc>
          <w:tcPr>
            <w:tcW w:w="1608" w:type="dxa"/>
            <w:tcBorders>
              <w:top w:val="single" w:sz="6" w:space="0" w:color="auto"/>
              <w:left w:val="single" w:sz="4"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240</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2 044,1</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2 052,9</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2 062,0</w:t>
            </w:r>
          </w:p>
        </w:tc>
      </w:tr>
      <w:tr w:rsidR="00E202D5" w:rsidRPr="00E202D5" w:rsidTr="00A65046">
        <w:trPr>
          <w:trHeight w:val="287"/>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33</w:t>
            </w:r>
          </w:p>
        </w:tc>
        <w:tc>
          <w:tcPr>
            <w:tcW w:w="5160" w:type="dxa"/>
            <w:tcBorders>
              <w:top w:val="single" w:sz="6" w:space="0" w:color="auto"/>
              <w:left w:val="single" w:sz="6"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Закупка товаров, работ, услуг в сфере информационн</w:t>
            </w:r>
            <w:proofErr w:type="gramStart"/>
            <w:r w:rsidRPr="00E202D5">
              <w:rPr>
                <w:rFonts w:ascii="Arial" w:hAnsi="Arial" w:cs="Arial"/>
                <w:color w:val="000000"/>
                <w:sz w:val="18"/>
                <w:szCs w:val="18"/>
              </w:rPr>
              <w:t>о-</w:t>
            </w:r>
            <w:proofErr w:type="gramEnd"/>
            <w:r w:rsidRPr="00E202D5">
              <w:rPr>
                <w:rFonts w:ascii="Arial" w:hAnsi="Arial" w:cs="Arial"/>
                <w:color w:val="000000"/>
                <w:sz w:val="18"/>
                <w:szCs w:val="18"/>
              </w:rPr>
              <w:t xml:space="preserve"> коммуникационных  технологий</w:t>
            </w:r>
          </w:p>
        </w:tc>
        <w:tc>
          <w:tcPr>
            <w:tcW w:w="856" w:type="dxa"/>
            <w:tcBorders>
              <w:top w:val="single" w:sz="6" w:space="0" w:color="auto"/>
              <w:left w:val="single" w:sz="4"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p>
        </w:tc>
        <w:tc>
          <w:tcPr>
            <w:tcW w:w="886" w:type="dxa"/>
            <w:gridSpan w:val="2"/>
            <w:tcBorders>
              <w:top w:val="single" w:sz="6" w:space="0" w:color="auto"/>
              <w:left w:val="single" w:sz="4"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p>
        </w:tc>
        <w:tc>
          <w:tcPr>
            <w:tcW w:w="1608" w:type="dxa"/>
            <w:tcBorders>
              <w:top w:val="single" w:sz="6" w:space="0" w:color="auto"/>
              <w:left w:val="single" w:sz="4"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242</w:t>
            </w:r>
          </w:p>
        </w:tc>
        <w:tc>
          <w:tcPr>
            <w:tcW w:w="2186" w:type="dxa"/>
            <w:gridSpan w:val="2"/>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705,6</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705,6</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705,6</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34</w:t>
            </w:r>
          </w:p>
        </w:tc>
        <w:tc>
          <w:tcPr>
            <w:tcW w:w="5160" w:type="dxa"/>
            <w:tcBorders>
              <w:top w:val="single" w:sz="6" w:space="0" w:color="auto"/>
              <w:left w:val="single" w:sz="6"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Прочая закупка товаров, работ и услуг</w:t>
            </w:r>
          </w:p>
        </w:tc>
        <w:tc>
          <w:tcPr>
            <w:tcW w:w="862" w:type="dxa"/>
            <w:gridSpan w:val="2"/>
            <w:tcBorders>
              <w:top w:val="single" w:sz="6" w:space="0" w:color="auto"/>
              <w:left w:val="single" w:sz="4"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880" w:type="dxa"/>
            <w:tcBorders>
              <w:top w:val="single" w:sz="6" w:space="0" w:color="auto"/>
              <w:left w:val="single" w:sz="6"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1608" w:type="dxa"/>
            <w:tcBorders>
              <w:top w:val="single" w:sz="6" w:space="0" w:color="auto"/>
              <w:left w:val="single" w:sz="4"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244</w:t>
            </w:r>
          </w:p>
        </w:tc>
        <w:tc>
          <w:tcPr>
            <w:tcW w:w="2186" w:type="dxa"/>
            <w:gridSpan w:val="2"/>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1132,0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1132,5</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1133,0</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35</w:t>
            </w:r>
          </w:p>
        </w:tc>
        <w:tc>
          <w:tcPr>
            <w:tcW w:w="5160" w:type="dxa"/>
            <w:tcBorders>
              <w:top w:val="single" w:sz="6" w:space="0" w:color="auto"/>
              <w:left w:val="single" w:sz="6"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Закупка энергетических ресурсов</w:t>
            </w:r>
          </w:p>
        </w:tc>
        <w:tc>
          <w:tcPr>
            <w:tcW w:w="862" w:type="dxa"/>
            <w:gridSpan w:val="2"/>
            <w:tcBorders>
              <w:top w:val="single" w:sz="6" w:space="0" w:color="auto"/>
              <w:left w:val="single" w:sz="4"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247</w:t>
            </w:r>
          </w:p>
        </w:tc>
        <w:tc>
          <w:tcPr>
            <w:tcW w:w="2186" w:type="dxa"/>
            <w:gridSpan w:val="2"/>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206,5</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214,8</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223,4</w:t>
            </w:r>
          </w:p>
        </w:tc>
      </w:tr>
      <w:tr w:rsidR="00E202D5" w:rsidRPr="00E202D5" w:rsidTr="00A65046">
        <w:trPr>
          <w:trHeight w:val="412"/>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36</w:t>
            </w:r>
          </w:p>
        </w:tc>
        <w:tc>
          <w:tcPr>
            <w:tcW w:w="5160" w:type="dxa"/>
            <w:tcBorders>
              <w:top w:val="single" w:sz="6" w:space="0" w:color="auto"/>
              <w:left w:val="single" w:sz="6"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 xml:space="preserve">Передача </w:t>
            </w:r>
            <w:proofErr w:type="gramStart"/>
            <w:r w:rsidRPr="00E202D5">
              <w:rPr>
                <w:rFonts w:ascii="Arial" w:hAnsi="Arial" w:cs="Arial"/>
                <w:color w:val="000000"/>
                <w:sz w:val="18"/>
                <w:szCs w:val="18"/>
              </w:rPr>
              <w:t>части  организационных полномочий исполнительных органов местного самоуправления сельских поселений</w:t>
            </w:r>
            <w:proofErr w:type="gramEnd"/>
            <w:r w:rsidRPr="00E202D5">
              <w:rPr>
                <w:rFonts w:ascii="Arial" w:hAnsi="Arial" w:cs="Arial"/>
                <w:color w:val="000000"/>
                <w:sz w:val="18"/>
                <w:szCs w:val="18"/>
              </w:rPr>
              <w:t xml:space="preserve"> по вопросам архитектуры и градостроительства </w:t>
            </w:r>
          </w:p>
        </w:tc>
        <w:tc>
          <w:tcPr>
            <w:tcW w:w="862" w:type="dxa"/>
            <w:gridSpan w:val="2"/>
            <w:tcBorders>
              <w:top w:val="single" w:sz="6" w:space="0" w:color="auto"/>
              <w:left w:val="single" w:sz="4"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0104</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06901Э1020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289,5</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302,3</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314,4</w:t>
            </w:r>
          </w:p>
        </w:tc>
      </w:tr>
      <w:tr w:rsidR="00E202D5" w:rsidRPr="00E202D5" w:rsidTr="00A65046">
        <w:trPr>
          <w:trHeight w:val="141"/>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37</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Иные межбюджетные трансферты</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0104</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06901Э1020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540</w:t>
            </w:r>
          </w:p>
        </w:tc>
        <w:tc>
          <w:tcPr>
            <w:tcW w:w="2186" w:type="dxa"/>
            <w:gridSpan w:val="2"/>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289,5</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302,3</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314,4</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38</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Судебная система</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0105</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2,6</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9,2</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1,2</w:t>
            </w:r>
          </w:p>
        </w:tc>
      </w:tr>
      <w:tr w:rsidR="00E202D5" w:rsidRPr="00E202D5" w:rsidTr="00A65046">
        <w:trPr>
          <w:trHeight w:val="242"/>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39</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Непрограммные направления деятельности</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0105</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2,6</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9,2</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1,2</w:t>
            </w:r>
          </w:p>
        </w:tc>
      </w:tr>
      <w:tr w:rsidR="00E202D5" w:rsidRPr="00E202D5" w:rsidTr="00A65046">
        <w:trPr>
          <w:trHeight w:val="420"/>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40</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 xml:space="preserve">Осуществление государственных полномочий по составлению, ежегодному изменению и дополнению списков и запасных списков кандидатов в присяжные заседатели федеральных судов общей юрисдикции </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0105</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5000051200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2,6</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9,2</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1,2</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41</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Прочая закупка товаров, работ и услуг</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0105</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5000051200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244</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2,6</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9,2</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1,2</w:t>
            </w:r>
          </w:p>
        </w:tc>
      </w:tr>
      <w:tr w:rsidR="00E202D5" w:rsidRPr="00E202D5" w:rsidTr="00A65046">
        <w:trPr>
          <w:trHeight w:val="351"/>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42</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0106</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1192,5</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1244,9</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1294,7</w:t>
            </w:r>
          </w:p>
        </w:tc>
      </w:tr>
      <w:tr w:rsidR="00E202D5" w:rsidRPr="00E202D5" w:rsidTr="00A65046">
        <w:trPr>
          <w:trHeight w:val="289"/>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43</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0106</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806,5</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841,9</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875,6</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44</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0106</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0690000000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806,5</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841,9</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875,6</w:t>
            </w:r>
          </w:p>
        </w:tc>
      </w:tr>
      <w:tr w:rsidR="00E202D5" w:rsidRPr="00E202D5" w:rsidTr="00A65046">
        <w:trPr>
          <w:trHeight w:val="718"/>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45</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 xml:space="preserve">Передача  полномочий исполнительных органов местного самоуправления сельских поселений по составлению, исполнению и </w:t>
            </w:r>
            <w:proofErr w:type="gramStart"/>
            <w:r w:rsidRPr="00E202D5">
              <w:rPr>
                <w:rFonts w:ascii="Arial" w:hAnsi="Arial" w:cs="Arial"/>
                <w:color w:val="000000"/>
                <w:sz w:val="18"/>
                <w:szCs w:val="18"/>
              </w:rPr>
              <w:t>контролю за</w:t>
            </w:r>
            <w:proofErr w:type="gramEnd"/>
            <w:r w:rsidRPr="00E202D5">
              <w:rPr>
                <w:rFonts w:ascii="Arial" w:hAnsi="Arial" w:cs="Arial"/>
                <w:color w:val="000000"/>
                <w:sz w:val="18"/>
                <w:szCs w:val="18"/>
              </w:rPr>
              <w:t xml:space="preserve"> исполнением бюджетов, составлению отчетов об исполнении  бюджетов </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0106</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06901П1010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806,5</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841,9</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875,6</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46</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Иные межбюджетные трансферты</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0106</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06901П1010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540</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806,5</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841,9</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875,6</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47</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Непрограммные направления деятельности</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0106</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386,0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403,0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419,1</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48</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0106</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50000П1020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386,0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403,0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419,1</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49</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Иные межбюджетные трансферты</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0106</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50000П1020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540</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386,0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403,0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419,1</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50</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Резервные фонды</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0111</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100,0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100,0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100,0</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51</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Непрограммные направления деятельности</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0111</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100,0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100,0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100,0</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52</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Резервные фонды исполнительных органов местного самоуправления</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0111</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5000020700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100,0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100,0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100,0</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53</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Резервные средства</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0111</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5000020700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870</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100,0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100,0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100,0</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54</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Другие общегосударственные вопросы</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0113</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632,8</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660,1</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686,1</w:t>
            </w:r>
          </w:p>
        </w:tc>
      </w:tr>
      <w:tr w:rsidR="00E202D5" w:rsidRPr="00E202D5" w:rsidTr="00A65046">
        <w:trPr>
          <w:trHeight w:val="228"/>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55</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0113</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623,8</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651,1</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677,1</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56</w:t>
            </w:r>
          </w:p>
        </w:tc>
        <w:tc>
          <w:tcPr>
            <w:tcW w:w="5160" w:type="dxa"/>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 xml:space="preserve">Подпрограмма "Социальная политика на территории Краснополянского сельского поселения" </w:t>
            </w:r>
          </w:p>
        </w:tc>
        <w:tc>
          <w:tcPr>
            <w:tcW w:w="862" w:type="dxa"/>
            <w:gridSpan w:val="2"/>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0113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0670000000</w:t>
            </w:r>
          </w:p>
        </w:tc>
        <w:tc>
          <w:tcPr>
            <w:tcW w:w="710" w:type="dxa"/>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623,6</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650,9</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676,9</w:t>
            </w:r>
          </w:p>
        </w:tc>
      </w:tr>
      <w:tr w:rsidR="00E202D5" w:rsidRPr="00E202D5" w:rsidTr="00A65046">
        <w:trPr>
          <w:trHeight w:val="300"/>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57</w:t>
            </w:r>
          </w:p>
        </w:tc>
        <w:tc>
          <w:tcPr>
            <w:tcW w:w="5160" w:type="dxa"/>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Выплата пенсии за выслугу лет гражданам, замещавшим муниципальные должности и должности муниципальной службы</w:t>
            </w:r>
          </w:p>
        </w:tc>
        <w:tc>
          <w:tcPr>
            <w:tcW w:w="862" w:type="dxa"/>
            <w:gridSpan w:val="2"/>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0113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0670229030</w:t>
            </w:r>
          </w:p>
        </w:tc>
        <w:tc>
          <w:tcPr>
            <w:tcW w:w="710" w:type="dxa"/>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623,6</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650,9</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676,9</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58</w:t>
            </w:r>
          </w:p>
        </w:tc>
        <w:tc>
          <w:tcPr>
            <w:tcW w:w="5160" w:type="dxa"/>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Пособия, компенсации и иные социальные выплаты гражданам, кроме публичных нормативных обязательств</w:t>
            </w:r>
          </w:p>
        </w:tc>
        <w:tc>
          <w:tcPr>
            <w:tcW w:w="862" w:type="dxa"/>
            <w:gridSpan w:val="2"/>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0113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0670229030</w:t>
            </w:r>
          </w:p>
        </w:tc>
        <w:tc>
          <w:tcPr>
            <w:tcW w:w="710" w:type="dxa"/>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321</w:t>
            </w:r>
          </w:p>
        </w:tc>
        <w:tc>
          <w:tcPr>
            <w:tcW w:w="2186" w:type="dxa"/>
            <w:gridSpan w:val="2"/>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623,6</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650,9</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676,9</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59</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0113</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0690000000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0,2</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0,2</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0,2</w:t>
            </w:r>
          </w:p>
        </w:tc>
      </w:tr>
      <w:tr w:rsidR="00E202D5" w:rsidRPr="00E202D5" w:rsidTr="00A65046">
        <w:trPr>
          <w:trHeight w:val="1138"/>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60</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0113</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0690141100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0,2</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0,2</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0,2</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lastRenderedPageBreak/>
              <w:t>61</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Прочая закупка товаров, работ и услуг</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0113</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0690141100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244</w:t>
            </w:r>
          </w:p>
        </w:tc>
        <w:tc>
          <w:tcPr>
            <w:tcW w:w="2186" w:type="dxa"/>
            <w:gridSpan w:val="2"/>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0,2</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0,2</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0,2</w:t>
            </w:r>
          </w:p>
        </w:tc>
      </w:tr>
      <w:tr w:rsidR="00E202D5" w:rsidRPr="00E202D5" w:rsidTr="00A65046">
        <w:trPr>
          <w:trHeight w:val="242"/>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62</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Непрограммные направления деятельности</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0113</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9,0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9,0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9,0</w:t>
            </w:r>
          </w:p>
        </w:tc>
      </w:tr>
      <w:tr w:rsidR="00E202D5" w:rsidRPr="00E202D5" w:rsidTr="00A65046">
        <w:trPr>
          <w:trHeight w:val="109"/>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63</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Долевое участие муниципального образования  в Ассоциации "Совет муниципальных образований Свердловской области"</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0113</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5000021100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9,0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9,0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9,0</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64</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 xml:space="preserve">Уплата иных платежей </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0113</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5000021100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853</w:t>
            </w:r>
          </w:p>
        </w:tc>
        <w:tc>
          <w:tcPr>
            <w:tcW w:w="2186" w:type="dxa"/>
            <w:gridSpan w:val="2"/>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9,0</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9,0</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9,0</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65</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НАЦИОНАЛЬНАЯ ОБОРОНА</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0200</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471,5</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514,5</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532,5</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66</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Мобилизационная и вневойсковая подготовка</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0203</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471,5</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514,5</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532,5</w:t>
            </w:r>
          </w:p>
        </w:tc>
      </w:tr>
      <w:tr w:rsidR="00E202D5" w:rsidRPr="00E202D5" w:rsidTr="00A65046">
        <w:trPr>
          <w:trHeight w:val="242"/>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67</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Непрограммные направления деятельности</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0203</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471,5</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514,5</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532,5</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68</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Осуществление  государственных полномочий Российской Федерации по первичному воинскому учету</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0203</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5000051180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471,5</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514,5</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532,5</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69</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Расходы на выплаты персоналу государственных (муниципальных) органов</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0203</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5000051180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120</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430,1</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443,8</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461,5</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70</w:t>
            </w:r>
          </w:p>
        </w:tc>
        <w:tc>
          <w:tcPr>
            <w:tcW w:w="5160" w:type="dxa"/>
            <w:tcBorders>
              <w:top w:val="single" w:sz="6" w:space="0" w:color="auto"/>
              <w:left w:val="single" w:sz="6"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 xml:space="preserve">Фонд оплаты труда  государственных (муниципальных) органов </w:t>
            </w:r>
          </w:p>
        </w:tc>
        <w:tc>
          <w:tcPr>
            <w:tcW w:w="862" w:type="dxa"/>
            <w:gridSpan w:val="2"/>
            <w:tcBorders>
              <w:top w:val="single" w:sz="6" w:space="0" w:color="auto"/>
              <w:left w:val="single" w:sz="4"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121</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327,4</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337,9</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351,5</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71</w:t>
            </w:r>
          </w:p>
        </w:tc>
        <w:tc>
          <w:tcPr>
            <w:tcW w:w="5160" w:type="dxa"/>
            <w:tcBorders>
              <w:top w:val="single" w:sz="6" w:space="0" w:color="auto"/>
              <w:left w:val="single" w:sz="6"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856" w:type="dxa"/>
            <w:tcBorders>
              <w:top w:val="single" w:sz="6" w:space="0" w:color="auto"/>
              <w:left w:val="single" w:sz="4"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p>
        </w:tc>
        <w:tc>
          <w:tcPr>
            <w:tcW w:w="886" w:type="dxa"/>
            <w:gridSpan w:val="2"/>
            <w:tcBorders>
              <w:top w:val="single" w:sz="6" w:space="0" w:color="auto"/>
              <w:left w:val="single" w:sz="4"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p>
        </w:tc>
        <w:tc>
          <w:tcPr>
            <w:tcW w:w="1608" w:type="dxa"/>
            <w:tcBorders>
              <w:top w:val="single" w:sz="6" w:space="0" w:color="auto"/>
              <w:left w:val="single" w:sz="4"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122</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5,0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5,0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5,0</w:t>
            </w:r>
          </w:p>
        </w:tc>
      </w:tr>
      <w:tr w:rsidR="00E202D5" w:rsidRPr="00E202D5" w:rsidTr="00A65046">
        <w:trPr>
          <w:trHeight w:val="682"/>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72</w:t>
            </w:r>
          </w:p>
        </w:tc>
        <w:tc>
          <w:tcPr>
            <w:tcW w:w="5160" w:type="dxa"/>
            <w:tcBorders>
              <w:top w:val="single" w:sz="6" w:space="0" w:color="auto"/>
              <w:left w:val="single" w:sz="6"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6" w:type="dxa"/>
            <w:tcBorders>
              <w:top w:val="single" w:sz="6" w:space="0" w:color="auto"/>
              <w:left w:val="single" w:sz="4"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p>
        </w:tc>
        <w:tc>
          <w:tcPr>
            <w:tcW w:w="886" w:type="dxa"/>
            <w:gridSpan w:val="2"/>
            <w:tcBorders>
              <w:top w:val="single" w:sz="6" w:space="0" w:color="auto"/>
              <w:left w:val="single" w:sz="4"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p>
        </w:tc>
        <w:tc>
          <w:tcPr>
            <w:tcW w:w="1608" w:type="dxa"/>
            <w:tcBorders>
              <w:top w:val="single" w:sz="6" w:space="0" w:color="auto"/>
              <w:left w:val="single" w:sz="4"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129</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97,7</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100,9</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105,0</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73</w:t>
            </w:r>
          </w:p>
        </w:tc>
        <w:tc>
          <w:tcPr>
            <w:tcW w:w="5160" w:type="dxa"/>
            <w:tcBorders>
              <w:top w:val="single" w:sz="6" w:space="0" w:color="auto"/>
              <w:left w:val="single" w:sz="6"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56" w:type="dxa"/>
            <w:tcBorders>
              <w:top w:val="single" w:sz="6" w:space="0" w:color="auto"/>
              <w:left w:val="single" w:sz="4"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p>
        </w:tc>
        <w:tc>
          <w:tcPr>
            <w:tcW w:w="886" w:type="dxa"/>
            <w:gridSpan w:val="2"/>
            <w:tcBorders>
              <w:top w:val="single" w:sz="6" w:space="0" w:color="auto"/>
              <w:left w:val="single" w:sz="4"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p>
        </w:tc>
        <w:tc>
          <w:tcPr>
            <w:tcW w:w="1608" w:type="dxa"/>
            <w:tcBorders>
              <w:top w:val="single" w:sz="6" w:space="0" w:color="auto"/>
              <w:left w:val="single" w:sz="4"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240</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41,4</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70,7</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71,0</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74</w:t>
            </w:r>
          </w:p>
        </w:tc>
        <w:tc>
          <w:tcPr>
            <w:tcW w:w="5160" w:type="dxa"/>
            <w:tcBorders>
              <w:top w:val="single" w:sz="6" w:space="0" w:color="auto"/>
              <w:left w:val="single" w:sz="6"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Закупка товаров, работ, услуг в сфере информационн</w:t>
            </w:r>
            <w:proofErr w:type="gramStart"/>
            <w:r w:rsidRPr="00E202D5">
              <w:rPr>
                <w:rFonts w:ascii="Arial" w:hAnsi="Arial" w:cs="Arial"/>
                <w:color w:val="000000"/>
                <w:sz w:val="18"/>
                <w:szCs w:val="18"/>
              </w:rPr>
              <w:t>о-</w:t>
            </w:r>
            <w:proofErr w:type="gramEnd"/>
            <w:r w:rsidRPr="00E202D5">
              <w:rPr>
                <w:rFonts w:ascii="Arial" w:hAnsi="Arial" w:cs="Arial"/>
                <w:color w:val="000000"/>
                <w:sz w:val="18"/>
                <w:szCs w:val="18"/>
              </w:rPr>
              <w:t xml:space="preserve"> коммуникационных  технологий</w:t>
            </w:r>
          </w:p>
        </w:tc>
        <w:tc>
          <w:tcPr>
            <w:tcW w:w="856" w:type="dxa"/>
            <w:tcBorders>
              <w:top w:val="single" w:sz="6" w:space="0" w:color="auto"/>
              <w:left w:val="single" w:sz="4"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p>
        </w:tc>
        <w:tc>
          <w:tcPr>
            <w:tcW w:w="886" w:type="dxa"/>
            <w:gridSpan w:val="2"/>
            <w:tcBorders>
              <w:top w:val="single" w:sz="6" w:space="0" w:color="auto"/>
              <w:left w:val="single" w:sz="4"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p>
        </w:tc>
        <w:tc>
          <w:tcPr>
            <w:tcW w:w="1608" w:type="dxa"/>
            <w:tcBorders>
              <w:top w:val="single" w:sz="6" w:space="0" w:color="auto"/>
              <w:left w:val="single" w:sz="4"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242</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9,1</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9,5</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9,8</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75</w:t>
            </w:r>
          </w:p>
        </w:tc>
        <w:tc>
          <w:tcPr>
            <w:tcW w:w="5160" w:type="dxa"/>
            <w:tcBorders>
              <w:top w:val="single" w:sz="6" w:space="0" w:color="auto"/>
              <w:left w:val="single" w:sz="6"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Прочая закупка товаров, работ и услуг</w:t>
            </w:r>
          </w:p>
        </w:tc>
        <w:tc>
          <w:tcPr>
            <w:tcW w:w="862" w:type="dxa"/>
            <w:gridSpan w:val="2"/>
            <w:tcBorders>
              <w:top w:val="single" w:sz="6" w:space="0" w:color="auto"/>
              <w:left w:val="single" w:sz="4"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880" w:type="dxa"/>
            <w:tcBorders>
              <w:top w:val="single" w:sz="6" w:space="0" w:color="auto"/>
              <w:left w:val="single" w:sz="6"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1608" w:type="dxa"/>
            <w:tcBorders>
              <w:top w:val="single" w:sz="6" w:space="0" w:color="auto"/>
              <w:left w:val="single" w:sz="4"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244</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32,3</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61,2</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61,2</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76</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НАЦИОНАЛЬНАЯ БЕЗОПАСНОСТЬ И ПРАВООХРАНИТЕЛЬНАЯ ДЕЯТЕЛЬНОСТЬ</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0300</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8 611,0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617,0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617,0</w:t>
            </w:r>
          </w:p>
        </w:tc>
      </w:tr>
      <w:tr w:rsidR="00E202D5" w:rsidRPr="00E202D5" w:rsidTr="00A65046">
        <w:trPr>
          <w:trHeight w:val="10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77</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Защита населения и территории от чрезвычайных ситуаций природного и техногенного характера, пожарная безопасность</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0310</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8 581,0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587,0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587,0</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78</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0310</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8 581,0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587,0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587,0</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79</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0310</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0610000000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8 581,0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587,0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587,0</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80</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Устройство пожарных водоемов</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0310</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0610122010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7 994,0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81</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Прочая закупка товаров, работ и услуг</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0310</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0610122010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244</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7 994,0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r>
      <w:tr w:rsidR="00E202D5" w:rsidRPr="00E202D5" w:rsidTr="00A65046">
        <w:trPr>
          <w:trHeight w:val="242"/>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82</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Организация деятельности пожарной охраны</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0310</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0610122030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587,0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587,0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587,0</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83</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Прочая закупка товаров, работ и услуг</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0310</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0610122030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244</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587,0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587,0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587,0</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84</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Другие вопросы в области национальной безопасности и правоохранительной деятельности</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0314</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30,0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30,0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30,0</w:t>
            </w:r>
          </w:p>
        </w:tc>
      </w:tr>
      <w:tr w:rsidR="00E202D5" w:rsidRPr="00E202D5" w:rsidTr="00A65046">
        <w:trPr>
          <w:trHeight w:val="250"/>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85</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0314</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30,0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30,0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30,0</w:t>
            </w:r>
          </w:p>
        </w:tc>
      </w:tr>
      <w:tr w:rsidR="00E202D5" w:rsidRPr="00E202D5" w:rsidTr="00A65046">
        <w:trPr>
          <w:trHeight w:val="317"/>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86</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0314</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0610000000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30,0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30,0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30,0</w:t>
            </w:r>
          </w:p>
        </w:tc>
      </w:tr>
      <w:tr w:rsidR="00E202D5" w:rsidRPr="00E202D5" w:rsidTr="00A65046">
        <w:trPr>
          <w:trHeight w:val="241"/>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87</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Осуществление мероприятий по обеспечению безопасности населения на территории муниципального образования, профилактика экстремизма и предотвращение терроризма</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0314</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0610322050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30,0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30,0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30,0</w:t>
            </w:r>
          </w:p>
        </w:tc>
      </w:tr>
      <w:tr w:rsidR="00E202D5" w:rsidRPr="00E202D5" w:rsidTr="00A65046">
        <w:trPr>
          <w:trHeight w:val="242"/>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88</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Прочая закупка товаров, работ и услуг</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0314</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0610322050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244</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30,0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30,0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30,0</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89</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НАЦИОНАЛЬНАЯ ЭКОНОМИКА</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0400</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19 610,0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22 597,4</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17 508,7</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90</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Водное хозяйство</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0406</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95,5</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179,1</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179,1</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91</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0406</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95,5</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179,1</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179,1</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92</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 xml:space="preserve">0406 </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0610000000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95,5</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179,1</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179,1</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93</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proofErr w:type="spellStart"/>
            <w:r w:rsidRPr="00E202D5">
              <w:rPr>
                <w:rFonts w:ascii="Arial" w:hAnsi="Arial" w:cs="Arial"/>
                <w:color w:val="000000"/>
                <w:sz w:val="18"/>
                <w:szCs w:val="18"/>
              </w:rPr>
              <w:t>Предпаводковые</w:t>
            </w:r>
            <w:proofErr w:type="spellEnd"/>
            <w:r w:rsidRPr="00E202D5">
              <w:rPr>
                <w:rFonts w:ascii="Arial" w:hAnsi="Arial" w:cs="Arial"/>
                <w:color w:val="000000"/>
                <w:sz w:val="18"/>
                <w:szCs w:val="18"/>
              </w:rPr>
              <w:t xml:space="preserve"> и паводковые работы, страхование гражданской ответственности за причинение вреда в результате аварии на ГТС</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0406</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0610223040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95,5</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179,1</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179,1</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94</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Прочая закупка товаров, работ и  услуг</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0406</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0610223040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244</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95,5</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179,1</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179,1</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95</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Транспорт</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0408</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317,4</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317,4</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317,4</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96</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0408</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317,4</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317,4</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317,4</w:t>
            </w:r>
          </w:p>
        </w:tc>
      </w:tr>
      <w:tr w:rsidR="00E202D5" w:rsidRPr="00E202D5" w:rsidTr="00A65046">
        <w:trPr>
          <w:trHeight w:val="249"/>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97</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0408</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0620000000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317,4</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317,4</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317,4</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98</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Организация паромной (лодочной) переправы</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0408</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0620123160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317,4</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317,4</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317,4</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99</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Прочая закупка товаров, работ и  услуг</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0408</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0620123160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244</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317,4</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317,4</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317,4</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100</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Дорожное хозяйство (дорожные фонды)</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0409</w:t>
            </w:r>
          </w:p>
        </w:tc>
        <w:tc>
          <w:tcPr>
            <w:tcW w:w="2318"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 xml:space="preserve">                                                          </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19 197,1</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22 100,9</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17 012,2</w:t>
            </w:r>
          </w:p>
        </w:tc>
      </w:tr>
      <w:tr w:rsidR="00E202D5" w:rsidRPr="00E202D5" w:rsidTr="00A65046">
        <w:trPr>
          <w:trHeight w:val="224"/>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101</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0409</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19 197,1</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22 100,9</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17 012,2</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102</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0409</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0620000000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19 197,1</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22 100,9</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17 012,2</w:t>
            </w:r>
          </w:p>
        </w:tc>
      </w:tr>
      <w:tr w:rsidR="00E202D5" w:rsidRPr="00E202D5" w:rsidTr="00A65046">
        <w:trPr>
          <w:trHeight w:val="456"/>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103</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Содержание автомобильных дорог местного значения в населенных пунктах поселения</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0409</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062029Д001</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3 276,2</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9 354,1</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9 354,1</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104</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0409</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062029Д001</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240</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3 276,2</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9 354,1</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9 354,1</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105</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Прочая закупка товаров, работ и услуг</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244</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3 265,4</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9 343,3</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9 343,3</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106</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Закупка энергетических ресурсов</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247</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10,8</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10,8</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10,8</w:t>
            </w:r>
          </w:p>
        </w:tc>
      </w:tr>
      <w:tr w:rsidR="00E202D5" w:rsidRPr="00E202D5" w:rsidTr="00A65046">
        <w:trPr>
          <w:trHeight w:val="149"/>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107</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Осуществление части полномочий муниципального района по содержанию автомобильных дорог местного значения вне границ населенных пунктов в границах муниципального района</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0409</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062029Д0И1</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1 639,3</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1 202,5</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1 250,6</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108</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Прочая закупка товаров, работ и  услуг</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0409</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062029Д0И1</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244</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1 639,3</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1 202,5</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1 250,6</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109</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Ямочный ремонт автомобильных дорог, ремонт грунтовых дорог и мостовых сооружений на территории населенных пунктов</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0409</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062039Д002</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1 088,7</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1 171,5</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110</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Прочая закупка товаров, работ и  услуг</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0409</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062039Д002</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244</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1 088,7</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1 171,5</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111</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 xml:space="preserve">Ремонт автомобильной дороги в </w:t>
            </w:r>
            <w:proofErr w:type="spellStart"/>
            <w:r w:rsidRPr="00E202D5">
              <w:rPr>
                <w:rFonts w:ascii="Arial" w:hAnsi="Arial" w:cs="Arial"/>
                <w:color w:val="000000"/>
                <w:sz w:val="18"/>
                <w:szCs w:val="18"/>
              </w:rPr>
              <w:t>с</w:t>
            </w:r>
            <w:proofErr w:type="gramStart"/>
            <w:r w:rsidRPr="00E202D5">
              <w:rPr>
                <w:rFonts w:ascii="Arial" w:hAnsi="Arial" w:cs="Arial"/>
                <w:color w:val="000000"/>
                <w:sz w:val="18"/>
                <w:szCs w:val="18"/>
              </w:rPr>
              <w:t>.К</w:t>
            </w:r>
            <w:proofErr w:type="gramEnd"/>
            <w:r w:rsidRPr="00E202D5">
              <w:rPr>
                <w:rFonts w:ascii="Arial" w:hAnsi="Arial" w:cs="Arial"/>
                <w:color w:val="000000"/>
                <w:sz w:val="18"/>
                <w:szCs w:val="18"/>
              </w:rPr>
              <w:t>раснополянское</w:t>
            </w:r>
            <w:proofErr w:type="spellEnd"/>
            <w:r w:rsidRPr="00E202D5">
              <w:rPr>
                <w:rFonts w:ascii="Arial" w:hAnsi="Arial" w:cs="Arial"/>
                <w:color w:val="000000"/>
                <w:sz w:val="18"/>
                <w:szCs w:val="18"/>
              </w:rPr>
              <w:t>, ул.8-е марта</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0409</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062039Д003</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7 057,2</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r>
      <w:tr w:rsidR="00E202D5" w:rsidRPr="00E202D5" w:rsidTr="00A65046">
        <w:trPr>
          <w:trHeight w:val="242"/>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112</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Прочая закупка товаров, работ и  услуг</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0409</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062039Д003</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244</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7 057,2</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lastRenderedPageBreak/>
              <w:t>113</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 xml:space="preserve">Ремонт автомобильной дороги в </w:t>
            </w:r>
            <w:proofErr w:type="spellStart"/>
            <w:r w:rsidRPr="00E202D5">
              <w:rPr>
                <w:rFonts w:ascii="Arial" w:hAnsi="Arial" w:cs="Arial"/>
                <w:color w:val="000000"/>
                <w:sz w:val="18"/>
                <w:szCs w:val="18"/>
              </w:rPr>
              <w:t>с</w:t>
            </w:r>
            <w:proofErr w:type="gramStart"/>
            <w:r w:rsidRPr="00E202D5">
              <w:rPr>
                <w:rFonts w:ascii="Arial" w:hAnsi="Arial" w:cs="Arial"/>
                <w:color w:val="000000"/>
                <w:sz w:val="18"/>
                <w:szCs w:val="18"/>
              </w:rPr>
              <w:t>.К</w:t>
            </w:r>
            <w:proofErr w:type="gramEnd"/>
            <w:r w:rsidRPr="00E202D5">
              <w:rPr>
                <w:rFonts w:ascii="Arial" w:hAnsi="Arial" w:cs="Arial"/>
                <w:color w:val="000000"/>
                <w:sz w:val="18"/>
                <w:szCs w:val="18"/>
              </w:rPr>
              <w:t>раснополянское</w:t>
            </w:r>
            <w:proofErr w:type="spellEnd"/>
            <w:r w:rsidRPr="00E202D5">
              <w:rPr>
                <w:rFonts w:ascii="Arial" w:hAnsi="Arial" w:cs="Arial"/>
                <w:color w:val="000000"/>
                <w:sz w:val="18"/>
                <w:szCs w:val="18"/>
              </w:rPr>
              <w:t xml:space="preserve">, </w:t>
            </w:r>
            <w:proofErr w:type="spellStart"/>
            <w:r w:rsidRPr="00E202D5">
              <w:rPr>
                <w:rFonts w:ascii="Arial" w:hAnsi="Arial" w:cs="Arial"/>
                <w:color w:val="000000"/>
                <w:sz w:val="18"/>
                <w:szCs w:val="18"/>
              </w:rPr>
              <w:t>ул.Мичурина</w:t>
            </w:r>
            <w:proofErr w:type="spellEnd"/>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0409</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062039Д011</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6 600,4</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3 936,6</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r>
      <w:tr w:rsidR="00E202D5" w:rsidRPr="00E202D5" w:rsidTr="00A65046">
        <w:trPr>
          <w:trHeight w:val="242"/>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114</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Прочая закупка товаров, работ и  услуг</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0409</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062039Д011</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244</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6 600,4</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3 936,6</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r>
      <w:tr w:rsidR="00E202D5" w:rsidRPr="00E202D5" w:rsidTr="00A65046">
        <w:trPr>
          <w:trHeight w:val="257"/>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115</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 xml:space="preserve">Капитальный ремонт автомобильной дороги в </w:t>
            </w:r>
            <w:proofErr w:type="spellStart"/>
            <w:r w:rsidRPr="00E202D5">
              <w:rPr>
                <w:rFonts w:ascii="Arial" w:hAnsi="Arial" w:cs="Arial"/>
                <w:color w:val="000000"/>
                <w:sz w:val="18"/>
                <w:szCs w:val="18"/>
              </w:rPr>
              <w:t>д</w:t>
            </w:r>
            <w:proofErr w:type="gramStart"/>
            <w:r w:rsidRPr="00E202D5">
              <w:rPr>
                <w:rFonts w:ascii="Arial" w:hAnsi="Arial" w:cs="Arial"/>
                <w:color w:val="000000"/>
                <w:sz w:val="18"/>
                <w:szCs w:val="18"/>
              </w:rPr>
              <w:t>.К</w:t>
            </w:r>
            <w:proofErr w:type="gramEnd"/>
            <w:r w:rsidRPr="00E202D5">
              <w:rPr>
                <w:rFonts w:ascii="Arial" w:hAnsi="Arial" w:cs="Arial"/>
                <w:color w:val="000000"/>
                <w:sz w:val="18"/>
                <w:szCs w:val="18"/>
              </w:rPr>
              <w:t>вашнина</w:t>
            </w:r>
            <w:proofErr w:type="spellEnd"/>
            <w:r w:rsidRPr="00E202D5">
              <w:rPr>
                <w:rFonts w:ascii="Arial" w:hAnsi="Arial" w:cs="Arial"/>
                <w:color w:val="000000"/>
                <w:sz w:val="18"/>
                <w:szCs w:val="18"/>
              </w:rPr>
              <w:t xml:space="preserve">, </w:t>
            </w:r>
            <w:proofErr w:type="spellStart"/>
            <w:r w:rsidRPr="00E202D5">
              <w:rPr>
                <w:rFonts w:ascii="Arial" w:hAnsi="Arial" w:cs="Arial"/>
                <w:color w:val="000000"/>
                <w:sz w:val="18"/>
                <w:szCs w:val="18"/>
              </w:rPr>
              <w:t>ул.Родниковая</w:t>
            </w:r>
            <w:proofErr w:type="spellEnd"/>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0409</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062049Д004</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6 519,0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5 236,0</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116</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0409</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062049Д004</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243</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6 519,0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5 236,0</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117</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Обустройство автомобильных дорог вблизи образовательных учреждений</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0409</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062049Д023</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624,0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118</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Прочая закупка товаров, работ и  услуг</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0409</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062049Д023</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244</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624,0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119</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ЖИЛИЩНО-КОММУНАЛЬНОЕ ХОЗЯЙСТВО</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0500</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21 069,3</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14 060,2</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11 277,3</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120</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Жилищное хозяйство</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0501</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1 058,5</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1 045,0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1 087,0</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121</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0501</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1 058,5</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1 045,0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1 087,0</w:t>
            </w:r>
          </w:p>
        </w:tc>
      </w:tr>
      <w:tr w:rsidR="00E202D5" w:rsidRPr="00E202D5" w:rsidTr="00A65046">
        <w:trPr>
          <w:trHeight w:val="30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122</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0501</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0650000000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1 058,5</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1 045,0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1 087,0</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123</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Взносы на капитальный ремонт общего имущества многоквартирных домов</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0501</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0650123010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344,4</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344,4</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344,4</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124</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Прочая закупка товаров, работ и  услуг</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0501</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0650123010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244</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344,4</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344,4</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344,4</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125</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Капитальный ремонт муниципального жилищного фонда</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0501</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0650123020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660,1</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700,6</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742,6</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126</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0501</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0650123020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240</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660,1</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700,6</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742,6</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127</w:t>
            </w:r>
          </w:p>
        </w:tc>
        <w:tc>
          <w:tcPr>
            <w:tcW w:w="5160" w:type="dxa"/>
            <w:tcBorders>
              <w:top w:val="single" w:sz="6" w:space="0" w:color="auto"/>
              <w:left w:val="single" w:sz="6"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56" w:type="dxa"/>
            <w:tcBorders>
              <w:top w:val="single" w:sz="6" w:space="0" w:color="auto"/>
              <w:left w:val="single" w:sz="4"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p>
        </w:tc>
        <w:tc>
          <w:tcPr>
            <w:tcW w:w="886" w:type="dxa"/>
            <w:gridSpan w:val="2"/>
            <w:tcBorders>
              <w:top w:val="single" w:sz="6" w:space="0" w:color="auto"/>
              <w:left w:val="single" w:sz="4"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p>
        </w:tc>
        <w:tc>
          <w:tcPr>
            <w:tcW w:w="1608" w:type="dxa"/>
            <w:tcBorders>
              <w:top w:val="single" w:sz="6" w:space="0" w:color="auto"/>
              <w:left w:val="single" w:sz="4"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243</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610,1</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650,6</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692,6</w:t>
            </w:r>
          </w:p>
        </w:tc>
      </w:tr>
      <w:tr w:rsidR="00E202D5" w:rsidRPr="00E202D5" w:rsidTr="00A65046">
        <w:trPr>
          <w:trHeight w:val="242"/>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128</w:t>
            </w:r>
          </w:p>
        </w:tc>
        <w:tc>
          <w:tcPr>
            <w:tcW w:w="5160" w:type="dxa"/>
            <w:tcBorders>
              <w:top w:val="single" w:sz="6" w:space="0" w:color="auto"/>
              <w:left w:val="single" w:sz="6"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Прочая закупка товаров, работ и  услуг</w:t>
            </w:r>
          </w:p>
        </w:tc>
        <w:tc>
          <w:tcPr>
            <w:tcW w:w="862" w:type="dxa"/>
            <w:gridSpan w:val="2"/>
            <w:tcBorders>
              <w:top w:val="single" w:sz="6" w:space="0" w:color="auto"/>
              <w:left w:val="single" w:sz="4"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880" w:type="dxa"/>
            <w:tcBorders>
              <w:top w:val="single" w:sz="6" w:space="0" w:color="auto"/>
              <w:left w:val="single" w:sz="4"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1608" w:type="dxa"/>
            <w:tcBorders>
              <w:top w:val="single" w:sz="6" w:space="0" w:color="auto"/>
              <w:left w:val="single" w:sz="4"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244</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50,0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50,0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50,0</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129</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Мероприятия по приспособлению жилых помещений и общего имущества в многоквартирных домах с учетом потребностей инвалидов</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0501</w:t>
            </w:r>
          </w:p>
        </w:tc>
        <w:tc>
          <w:tcPr>
            <w:tcW w:w="1608" w:type="dxa"/>
            <w:tcBorders>
              <w:top w:val="single" w:sz="6" w:space="0" w:color="auto"/>
              <w:left w:val="single" w:sz="4"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0650123270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54,0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130</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Прочая закупка товаров, работ и  услуг</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0501</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0650123270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244</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54,0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131</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Коммунальное хозяйство</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0502</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10 036,4</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1 253,2</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0,0</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132</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0502</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10 036,4</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1 253,2</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133</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0502</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0650000000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10 036,4</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1 253,2</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0,0</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134</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 xml:space="preserve">Строительство (реконструкция), капитальный ремонт и ремонт сетей теплоснабжения в </w:t>
            </w:r>
            <w:proofErr w:type="spellStart"/>
            <w:r w:rsidRPr="00E202D5">
              <w:rPr>
                <w:rFonts w:ascii="Arial" w:hAnsi="Arial" w:cs="Arial"/>
                <w:color w:val="000000"/>
                <w:sz w:val="18"/>
                <w:szCs w:val="18"/>
              </w:rPr>
              <w:t>с</w:t>
            </w:r>
            <w:proofErr w:type="gramStart"/>
            <w:r w:rsidRPr="00E202D5">
              <w:rPr>
                <w:rFonts w:ascii="Arial" w:hAnsi="Arial" w:cs="Arial"/>
                <w:color w:val="000000"/>
                <w:sz w:val="18"/>
                <w:szCs w:val="18"/>
              </w:rPr>
              <w:t>.Е</w:t>
            </w:r>
            <w:proofErr w:type="gramEnd"/>
            <w:r w:rsidRPr="00E202D5">
              <w:rPr>
                <w:rFonts w:ascii="Arial" w:hAnsi="Arial" w:cs="Arial"/>
                <w:color w:val="000000"/>
                <w:sz w:val="18"/>
                <w:szCs w:val="18"/>
              </w:rPr>
              <w:t>лань</w:t>
            </w:r>
            <w:proofErr w:type="spellEnd"/>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0502</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0650223170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7 101,8</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1 253,2</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135</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0502</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0650223170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243</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7 101,8</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1 253,2</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136</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 xml:space="preserve">Строительство, капитальный ремонт и ремонт водопроводов в </w:t>
            </w:r>
            <w:proofErr w:type="spellStart"/>
            <w:r w:rsidRPr="00E202D5">
              <w:rPr>
                <w:rFonts w:ascii="Arial" w:hAnsi="Arial" w:cs="Arial"/>
                <w:color w:val="000000"/>
                <w:sz w:val="18"/>
                <w:szCs w:val="18"/>
              </w:rPr>
              <w:t>д</w:t>
            </w:r>
            <w:proofErr w:type="gramStart"/>
            <w:r w:rsidRPr="00E202D5">
              <w:rPr>
                <w:rFonts w:ascii="Arial" w:hAnsi="Arial" w:cs="Arial"/>
                <w:color w:val="000000"/>
                <w:sz w:val="18"/>
                <w:szCs w:val="18"/>
              </w:rPr>
              <w:t>.Ш</w:t>
            </w:r>
            <w:proofErr w:type="gramEnd"/>
            <w:r w:rsidRPr="00E202D5">
              <w:rPr>
                <w:rFonts w:ascii="Arial" w:hAnsi="Arial" w:cs="Arial"/>
                <w:color w:val="000000"/>
                <w:sz w:val="18"/>
                <w:szCs w:val="18"/>
              </w:rPr>
              <w:t>евелева</w:t>
            </w:r>
            <w:proofErr w:type="spellEnd"/>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0502</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0650223280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300,0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137</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0502</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0650223280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414</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300,0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138</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Приобретение специализированной техники и оборудования для оказания коммунальных услуг и благоустройства</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0502</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0650223290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520,0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r>
      <w:tr w:rsidR="00E202D5" w:rsidRPr="00E202D5" w:rsidTr="00A65046">
        <w:trPr>
          <w:trHeight w:val="242"/>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139</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Прочая закупка товаров, работ и  услуг</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0502</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0650223290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244</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520,0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r>
      <w:tr w:rsidR="00E202D5" w:rsidRPr="00E202D5" w:rsidTr="00A65046">
        <w:trPr>
          <w:trHeight w:val="456"/>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140</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Строительство, капитальный ремонт и ремонт систем (объектов) водоснабжения</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0502</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06502И3160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1 980,0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141</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0502</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06502И3160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414</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1 980,0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142</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Строительство, капитальный ремонт и ремонт систем (объектов) водоснабжения</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0502</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06502С3160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134,6</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143</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0502</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06502С3160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414</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134,6</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144</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Благоустройство</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0503</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9 974,4</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11 762,0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10 190,3</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145</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0503</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9 974,4</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11 762,0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10 190,3</w:t>
            </w:r>
          </w:p>
        </w:tc>
      </w:tr>
      <w:tr w:rsidR="00E202D5" w:rsidRPr="00E202D5" w:rsidTr="00A65046">
        <w:trPr>
          <w:trHeight w:val="408"/>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146</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0503</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0650000000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9 974,4</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11 762,0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10 190,3</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147</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Уличное освещение</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0503</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0650323090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2 110,0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3 969,3</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4 088,0</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148</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0503</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0650323090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240</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2 110,0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3 969,3</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4 088,0</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149</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Прочая закупка товаров, работ и  услуг</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244</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610,0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1 002,9</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1 002,9</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150</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Закупка энергетических ресурсов</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247</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1 500,0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2 966,4</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3 085,1</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151</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Содержание мест захоронения</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0503</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0650323100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60,0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1 889,6</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1 583,3</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152</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Прочая закупка товаров, работ и  услуг</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0503</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0650323100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244</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60,0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1 889,6</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1 583,3</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153</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Озеленение</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0503</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0650323120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20,3</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82,0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82,0</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154</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Прочая закупка товаров, работ и  услуг</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0503</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0650323120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244</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20,3</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82,0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82,0</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155</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Обеспечение деятельности МКУ "Служба по благоустройству Краснополянского сельского поселения"</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0503</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0650323130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4 437,0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4 437,0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4 437,0</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156</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Расходы на выплаты персоналу казенных учреждений</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0503</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0650323130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110</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3 403,6</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3 018,2</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4 210,6</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157</w:t>
            </w:r>
          </w:p>
        </w:tc>
        <w:tc>
          <w:tcPr>
            <w:tcW w:w="5160" w:type="dxa"/>
            <w:tcBorders>
              <w:top w:val="single" w:sz="6" w:space="0" w:color="auto"/>
              <w:left w:val="single" w:sz="6"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Фонд оплаты труда учреждений</w:t>
            </w:r>
          </w:p>
        </w:tc>
        <w:tc>
          <w:tcPr>
            <w:tcW w:w="862" w:type="dxa"/>
            <w:gridSpan w:val="2"/>
            <w:tcBorders>
              <w:top w:val="single" w:sz="6" w:space="0" w:color="auto"/>
              <w:left w:val="single" w:sz="4"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111</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2 614,2</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2 318,1</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3 234,0</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158</w:t>
            </w:r>
          </w:p>
        </w:tc>
        <w:tc>
          <w:tcPr>
            <w:tcW w:w="5160" w:type="dxa"/>
            <w:tcBorders>
              <w:top w:val="single" w:sz="6" w:space="0" w:color="auto"/>
              <w:left w:val="single" w:sz="6"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856" w:type="dxa"/>
            <w:tcBorders>
              <w:top w:val="single" w:sz="6" w:space="0" w:color="auto"/>
              <w:left w:val="single" w:sz="4"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p>
        </w:tc>
        <w:tc>
          <w:tcPr>
            <w:tcW w:w="886" w:type="dxa"/>
            <w:gridSpan w:val="2"/>
            <w:tcBorders>
              <w:top w:val="single" w:sz="6" w:space="0" w:color="auto"/>
              <w:left w:val="single" w:sz="4"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p>
        </w:tc>
        <w:tc>
          <w:tcPr>
            <w:tcW w:w="1608" w:type="dxa"/>
            <w:tcBorders>
              <w:top w:val="single" w:sz="6" w:space="0" w:color="auto"/>
              <w:left w:val="single" w:sz="4"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119</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789,4</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700,1</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976,6</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159</w:t>
            </w:r>
          </w:p>
        </w:tc>
        <w:tc>
          <w:tcPr>
            <w:tcW w:w="5160" w:type="dxa"/>
            <w:tcBorders>
              <w:top w:val="single" w:sz="6" w:space="0" w:color="auto"/>
              <w:left w:val="single" w:sz="6"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56" w:type="dxa"/>
            <w:tcBorders>
              <w:top w:val="single" w:sz="6" w:space="0" w:color="auto"/>
              <w:left w:val="single" w:sz="4"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p>
        </w:tc>
        <w:tc>
          <w:tcPr>
            <w:tcW w:w="886" w:type="dxa"/>
            <w:gridSpan w:val="2"/>
            <w:tcBorders>
              <w:top w:val="single" w:sz="6" w:space="0" w:color="auto"/>
              <w:left w:val="single" w:sz="4"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p>
        </w:tc>
        <w:tc>
          <w:tcPr>
            <w:tcW w:w="1608" w:type="dxa"/>
            <w:tcBorders>
              <w:top w:val="single" w:sz="6" w:space="0" w:color="auto"/>
              <w:left w:val="single" w:sz="4"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240</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1 033,4</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1 418,8</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226,4</w:t>
            </w:r>
          </w:p>
        </w:tc>
      </w:tr>
      <w:tr w:rsidR="00E202D5" w:rsidRPr="00E202D5" w:rsidTr="00A65046">
        <w:trPr>
          <w:trHeight w:val="456"/>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160</w:t>
            </w:r>
          </w:p>
        </w:tc>
        <w:tc>
          <w:tcPr>
            <w:tcW w:w="5160" w:type="dxa"/>
            <w:tcBorders>
              <w:top w:val="single" w:sz="6" w:space="0" w:color="auto"/>
              <w:left w:val="single" w:sz="6"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Закупка товаров, работ, услуг в сфере информационн</w:t>
            </w:r>
            <w:proofErr w:type="gramStart"/>
            <w:r w:rsidRPr="00E202D5">
              <w:rPr>
                <w:rFonts w:ascii="Arial" w:hAnsi="Arial" w:cs="Arial"/>
                <w:color w:val="000000"/>
                <w:sz w:val="18"/>
                <w:szCs w:val="18"/>
              </w:rPr>
              <w:t>о-</w:t>
            </w:r>
            <w:proofErr w:type="gramEnd"/>
            <w:r w:rsidRPr="00E202D5">
              <w:rPr>
                <w:rFonts w:ascii="Arial" w:hAnsi="Arial" w:cs="Arial"/>
                <w:color w:val="000000"/>
                <w:sz w:val="18"/>
                <w:szCs w:val="18"/>
              </w:rPr>
              <w:t xml:space="preserve"> коммуникационных  технологий</w:t>
            </w:r>
          </w:p>
        </w:tc>
        <w:tc>
          <w:tcPr>
            <w:tcW w:w="856" w:type="dxa"/>
            <w:tcBorders>
              <w:top w:val="single" w:sz="6" w:space="0" w:color="auto"/>
              <w:left w:val="single" w:sz="4"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p>
        </w:tc>
        <w:tc>
          <w:tcPr>
            <w:tcW w:w="886" w:type="dxa"/>
            <w:gridSpan w:val="2"/>
            <w:tcBorders>
              <w:top w:val="single" w:sz="6" w:space="0" w:color="auto"/>
              <w:left w:val="single" w:sz="4"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p>
        </w:tc>
        <w:tc>
          <w:tcPr>
            <w:tcW w:w="1608" w:type="dxa"/>
            <w:tcBorders>
              <w:top w:val="single" w:sz="6" w:space="0" w:color="auto"/>
              <w:left w:val="single" w:sz="4"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242</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155,4</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160,0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168,0</w:t>
            </w:r>
          </w:p>
        </w:tc>
      </w:tr>
      <w:tr w:rsidR="00E202D5" w:rsidRPr="00E202D5" w:rsidTr="00A65046">
        <w:trPr>
          <w:trHeight w:val="242"/>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161</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Прочая закупка товаров, работ и услуг</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880" w:type="dxa"/>
            <w:tcBorders>
              <w:top w:val="single" w:sz="6" w:space="0" w:color="auto"/>
              <w:left w:val="single" w:sz="6"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1608" w:type="dxa"/>
            <w:tcBorders>
              <w:top w:val="single" w:sz="6" w:space="0" w:color="auto"/>
              <w:left w:val="single" w:sz="4"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244</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846,6</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1 226,2</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24,4</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162</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Закупка энергетических ресурсов</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247</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31,4</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32,6</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34,0</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163</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Приведение в порядок воинских захоронений и мемориальных комплексов на захоронении воинов, погибших в годы ВОВ</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0503</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0650323240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467,5</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82,5</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164</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Прочая закупка товаров, работ и услуг</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0503</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0650323240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244</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467,5</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82,5</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165</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Установка, обеспечение сохранности и демонтаж мемориальных досок и иных памятных знаков</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0503</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0650323260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50,0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r>
      <w:tr w:rsidR="00E202D5" w:rsidRPr="00E202D5" w:rsidTr="00A65046">
        <w:trPr>
          <w:trHeight w:val="242"/>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166</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Прочая закупка товаров, работ и услуг</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0503</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0650323260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244</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50,0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r>
      <w:tr w:rsidR="00E202D5" w:rsidRPr="00E202D5" w:rsidTr="00A65046">
        <w:trPr>
          <w:trHeight w:val="682"/>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lastRenderedPageBreak/>
              <w:t>167</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Осуществление части полномочий муниципального района по содержанию мест (площадок) накопления твердых коммунальных отходов</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0503</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06503И3030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860,3</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1 301,6</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r>
      <w:tr w:rsidR="00E202D5" w:rsidRPr="00E202D5" w:rsidTr="00A65046">
        <w:trPr>
          <w:trHeight w:val="242"/>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168</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Расходы на выплаты персоналу казенных учреждений</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0503</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06503И3030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110</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724,1</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1 150,8</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r>
      <w:tr w:rsidR="00E202D5" w:rsidRPr="00E202D5" w:rsidTr="00A65046">
        <w:trPr>
          <w:trHeight w:val="242"/>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169</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Фонд оплаты труда учреждений</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111</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556,1</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883,9</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170</w:t>
            </w:r>
          </w:p>
        </w:tc>
        <w:tc>
          <w:tcPr>
            <w:tcW w:w="5160" w:type="dxa"/>
            <w:tcBorders>
              <w:top w:val="single" w:sz="6" w:space="0" w:color="auto"/>
              <w:left w:val="single" w:sz="6"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856" w:type="dxa"/>
            <w:tcBorders>
              <w:top w:val="single" w:sz="6" w:space="0" w:color="auto"/>
              <w:left w:val="single" w:sz="4"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p>
        </w:tc>
        <w:tc>
          <w:tcPr>
            <w:tcW w:w="886" w:type="dxa"/>
            <w:gridSpan w:val="2"/>
            <w:tcBorders>
              <w:top w:val="single" w:sz="6" w:space="0" w:color="auto"/>
              <w:left w:val="single" w:sz="4"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p>
        </w:tc>
        <w:tc>
          <w:tcPr>
            <w:tcW w:w="1608" w:type="dxa"/>
            <w:tcBorders>
              <w:top w:val="single" w:sz="6" w:space="0" w:color="auto"/>
              <w:left w:val="single" w:sz="4"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119</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168,0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266,9</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r>
      <w:tr w:rsidR="00E202D5" w:rsidRPr="00E202D5" w:rsidTr="00A65046">
        <w:trPr>
          <w:trHeight w:val="242"/>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171</w:t>
            </w:r>
          </w:p>
        </w:tc>
        <w:tc>
          <w:tcPr>
            <w:tcW w:w="5160" w:type="dxa"/>
            <w:tcBorders>
              <w:top w:val="single" w:sz="6" w:space="0" w:color="auto"/>
              <w:left w:val="single" w:sz="6"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Прочая закупка товаров, работ и услуг</w:t>
            </w:r>
          </w:p>
        </w:tc>
        <w:tc>
          <w:tcPr>
            <w:tcW w:w="862" w:type="dxa"/>
            <w:gridSpan w:val="2"/>
            <w:tcBorders>
              <w:top w:val="single" w:sz="6" w:space="0" w:color="auto"/>
              <w:left w:val="single" w:sz="4"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880" w:type="dxa"/>
            <w:tcBorders>
              <w:top w:val="single" w:sz="6" w:space="0" w:color="auto"/>
              <w:left w:val="single" w:sz="4" w:space="0" w:color="auto"/>
              <w:bottom w:val="single" w:sz="6" w:space="0" w:color="auto"/>
              <w:right w:val="single" w:sz="4"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1608" w:type="dxa"/>
            <w:tcBorders>
              <w:top w:val="single" w:sz="6" w:space="0" w:color="auto"/>
              <w:left w:val="single" w:sz="4"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244</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136,2</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150,8</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r>
      <w:tr w:rsidR="00E202D5" w:rsidRPr="00E202D5" w:rsidTr="00A65046">
        <w:trPr>
          <w:trHeight w:val="133"/>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172</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 xml:space="preserve">Реализация проекта «Создание и обустройство комбинированной спортивной и детской игровой площадки в </w:t>
            </w:r>
            <w:proofErr w:type="spellStart"/>
            <w:r w:rsidRPr="00E202D5">
              <w:rPr>
                <w:rFonts w:ascii="Arial" w:hAnsi="Arial" w:cs="Arial"/>
                <w:color w:val="000000"/>
                <w:sz w:val="18"/>
                <w:szCs w:val="18"/>
              </w:rPr>
              <w:t>с</w:t>
            </w:r>
            <w:proofErr w:type="gramStart"/>
            <w:r w:rsidRPr="00E202D5">
              <w:rPr>
                <w:rFonts w:ascii="Arial" w:hAnsi="Arial" w:cs="Arial"/>
                <w:color w:val="000000"/>
                <w:sz w:val="18"/>
                <w:szCs w:val="18"/>
              </w:rPr>
              <w:t>.Е</w:t>
            </w:r>
            <w:proofErr w:type="gramEnd"/>
            <w:r w:rsidRPr="00E202D5">
              <w:rPr>
                <w:rFonts w:ascii="Arial" w:hAnsi="Arial" w:cs="Arial"/>
                <w:color w:val="000000"/>
                <w:sz w:val="18"/>
                <w:szCs w:val="18"/>
              </w:rPr>
              <w:t>лань</w:t>
            </w:r>
            <w:proofErr w:type="spellEnd"/>
            <w:r w:rsidRPr="00E202D5">
              <w:rPr>
                <w:rFonts w:ascii="Arial" w:hAnsi="Arial" w:cs="Arial"/>
                <w:color w:val="000000"/>
                <w:sz w:val="18"/>
                <w:szCs w:val="18"/>
              </w:rPr>
              <w:t xml:space="preserve">» в рамках инициативного бюджетирования </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0503</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06504S3101</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1 969,3</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r>
      <w:tr w:rsidR="00E202D5" w:rsidRPr="00E202D5" w:rsidTr="00A65046">
        <w:trPr>
          <w:trHeight w:val="242"/>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173</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Прочая закупка товаров, работ и услуг</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0503</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06504S3101</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244</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1 969,3</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174</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ОБРАЗОВАНИЕ</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0700</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44,7</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44,7</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44,7</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175</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Молодежная политика</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0707</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44,7</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44,7</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44,7</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176</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0707</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44,7</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44,7</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44,7</w:t>
            </w:r>
          </w:p>
        </w:tc>
      </w:tr>
      <w:tr w:rsidR="00E202D5" w:rsidRPr="00E202D5" w:rsidTr="00A65046">
        <w:trPr>
          <w:trHeight w:val="456"/>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177</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Подпрограмма "Молодежная политика на территории Краснополянского сельского поселения"</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0707</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06М0000000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44,7</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44,7</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44,7</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178</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Поощрение первоклассников и выпускников общеобразовательных учреждений Краснополянского сельского поселения</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0707</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06М0125010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44,7</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44,7</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44,7</w:t>
            </w:r>
          </w:p>
        </w:tc>
      </w:tr>
      <w:tr w:rsidR="00E202D5" w:rsidRPr="00E202D5" w:rsidTr="00A65046">
        <w:trPr>
          <w:trHeight w:val="242"/>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179</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Прочая закупка товаров, работ и услуг</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0707</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06М0125010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244</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44,7</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44,7</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44,7</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180</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КУЛЬТУРА, КИНЕМАТОГРАФИЯ</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0800</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36 814,2</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40 632,6</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42 488,7</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181</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Культура</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0801</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36 814,2</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40 632,6</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42 488,7</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182</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0801</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36 814,2</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40 632,6</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42 488,7</w:t>
            </w:r>
          </w:p>
        </w:tc>
      </w:tr>
      <w:tr w:rsidR="00E202D5" w:rsidRPr="00E202D5" w:rsidTr="00A65046">
        <w:trPr>
          <w:trHeight w:val="456"/>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183</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Подпрограмма "Развитие культуры на территории Краснополянского сельского поселения"</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0801</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0660000000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36 814,2</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40 632,6</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42 488,7</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184</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Содержание административно-управленческого аппарата культурно-досуговых центров</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0801</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0660126010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5 981,8</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5 951,6</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6 214,6</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185</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0801</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0660126010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611</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5 981,8</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5 951,6</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6 214,6</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186</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Организация деятельности учреждений культуры и искусства культурно-досуговой сферы</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0801</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0660126020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26 102,6</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29 594,5</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31 177,6</w:t>
            </w:r>
          </w:p>
        </w:tc>
      </w:tr>
      <w:tr w:rsidR="00E202D5" w:rsidRPr="00E202D5" w:rsidTr="00A65046">
        <w:trPr>
          <w:trHeight w:val="396"/>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187</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0801</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0660126020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611</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26 102,6</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29 594,5</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31 177,6</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188</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0801</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0660126030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4 729,8</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5 086,5</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5 096,5</w:t>
            </w:r>
          </w:p>
        </w:tc>
      </w:tr>
      <w:tr w:rsidR="00E202D5" w:rsidRPr="00E202D5" w:rsidTr="00A65046">
        <w:trPr>
          <w:trHeight w:val="347"/>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189</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0801</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0660126030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611</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4 729,8</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5 086,5</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5 096,5</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190</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СОЦИАЛЬНАЯ ПОЛИТИКА</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1000</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954,3</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2 483,3</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954,3</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191</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Охрана семьи и детства</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1004</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1 529,0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0,0</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192</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1004</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1 529,0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r>
      <w:tr w:rsidR="00E202D5" w:rsidRPr="00E202D5" w:rsidTr="00A65046">
        <w:trPr>
          <w:trHeight w:val="242"/>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193</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Подпрограмма "Обеспечение жильем молодых семей"</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1004</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06С0000000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1 529,0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0,0</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194</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Предоставление социальных выплат молодым семьям  на приобретение (строительство) жилья</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1004</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06С01L4970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1 529,0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195</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Субсидии гражданам на приобретение жилья</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1004</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06С01L4970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322</w:t>
            </w:r>
          </w:p>
        </w:tc>
        <w:tc>
          <w:tcPr>
            <w:tcW w:w="2186" w:type="dxa"/>
            <w:gridSpan w:val="2"/>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1 529,0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0,0</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196</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Другие вопросы в области социальной политики</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1006</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954,3</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954,3</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954,3</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197</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1006</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954,3</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954,3</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954,3</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198</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 xml:space="preserve">Подпрограмма "Социальная политика на территории Краснополянского сельского поселения" </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1006</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0670000000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954,3</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954,3</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954,3</w:t>
            </w:r>
          </w:p>
        </w:tc>
      </w:tr>
      <w:tr w:rsidR="00E202D5" w:rsidRPr="00E202D5" w:rsidTr="00A65046">
        <w:trPr>
          <w:trHeight w:val="334"/>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199</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1006</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0670129010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594,5</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594,5</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594,5</w:t>
            </w:r>
          </w:p>
        </w:tc>
      </w:tr>
      <w:tr w:rsidR="00E202D5" w:rsidRPr="00E202D5" w:rsidTr="00A65046">
        <w:trPr>
          <w:trHeight w:val="242"/>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200</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Прочая закупка товаров, работ и услуг</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1006</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0670129010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244</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594,5</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594,5</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594,5</w:t>
            </w:r>
          </w:p>
        </w:tc>
      </w:tr>
      <w:tr w:rsidR="00E202D5" w:rsidRPr="00E202D5" w:rsidTr="00A65046">
        <w:trPr>
          <w:trHeight w:val="42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201</w:t>
            </w:r>
          </w:p>
        </w:tc>
        <w:tc>
          <w:tcPr>
            <w:tcW w:w="5160" w:type="dxa"/>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Поддержка общественной ветеранской организации Краснополянского сельского поселения</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1006</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0670129040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359,8</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359,8</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359,8</w:t>
            </w:r>
          </w:p>
        </w:tc>
      </w:tr>
      <w:tr w:rsidR="00E202D5" w:rsidRPr="00E202D5" w:rsidTr="00A65046">
        <w:trPr>
          <w:trHeight w:val="242"/>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202</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Прочая закупка товаров, работ и услуг</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1006</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0670129040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244</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359,8</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359,8</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359,8</w:t>
            </w:r>
          </w:p>
        </w:tc>
      </w:tr>
      <w:tr w:rsidR="00E202D5" w:rsidRPr="00E202D5" w:rsidTr="00A65046">
        <w:trPr>
          <w:trHeight w:val="242"/>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203</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 xml:space="preserve"> ФИЗИЧЕСКАЯ КУЛЬТУРА И СПОРТ</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1100</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1 736,0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1 649,5</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1 541,6</w:t>
            </w:r>
          </w:p>
        </w:tc>
      </w:tr>
      <w:tr w:rsidR="00E202D5" w:rsidRPr="00E202D5" w:rsidTr="00A65046">
        <w:trPr>
          <w:trHeight w:val="242"/>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204</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Физическая культура</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1101</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80,0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80,0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80,0</w:t>
            </w:r>
          </w:p>
        </w:tc>
      </w:tr>
      <w:tr w:rsidR="00E202D5" w:rsidRPr="00E202D5" w:rsidTr="00A65046">
        <w:trPr>
          <w:trHeight w:val="653"/>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205</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1101</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80,0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80,0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80,0</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206</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 xml:space="preserve">Подпрограмма "Развитие физической культуры и спорта на территории Краснополянского сельского поселения" </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1101</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0680000000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80,0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80,0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80,0</w:t>
            </w:r>
          </w:p>
        </w:tc>
      </w:tr>
      <w:tr w:rsidR="00E202D5" w:rsidRPr="00E202D5" w:rsidTr="00A65046">
        <w:trPr>
          <w:trHeight w:val="439"/>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207</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Организация и проведение физкультурно-оздоровительных мероприятий</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1101</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0680128010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80,0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80,0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80,0</w:t>
            </w:r>
          </w:p>
        </w:tc>
      </w:tr>
      <w:tr w:rsidR="00E202D5" w:rsidRPr="00E202D5" w:rsidTr="00A65046">
        <w:trPr>
          <w:trHeight w:val="141"/>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208</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1101</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0680128010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611</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80,0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80,0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80,0</w:t>
            </w:r>
          </w:p>
        </w:tc>
      </w:tr>
      <w:tr w:rsidR="00E202D5" w:rsidRPr="00E202D5" w:rsidTr="00A65046">
        <w:trPr>
          <w:trHeight w:val="242"/>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209</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Массовый спорт</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1102</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1 656,0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1 569,5</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1 461,6</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210</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Муниципальная программа "Социально-экономического развития Краснополянского сельского поселения" на 2023-2032 годы</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1102</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1 656,0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1 569,5</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1 461,6</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211</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 xml:space="preserve">Подпрограмма "Развитие физической культуры и спорта на территории Краснополянского сельского поселения" </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1102</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r w:rsidRPr="00E202D5">
              <w:rPr>
                <w:rFonts w:ascii="Arial" w:hAnsi="Arial" w:cs="Arial"/>
                <w:b/>
                <w:bCs/>
                <w:color w:val="000000"/>
                <w:sz w:val="18"/>
                <w:szCs w:val="18"/>
              </w:rPr>
              <w:t>0680000000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1 656,0</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1 569,5</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1 461,6</w:t>
            </w:r>
          </w:p>
        </w:tc>
      </w:tr>
      <w:tr w:rsidR="00E202D5" w:rsidRPr="00E202D5" w:rsidTr="00A65046">
        <w:trPr>
          <w:trHeight w:val="42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212</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Организация и проведение спортивно-массовых мероприятий</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1102</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0680128020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1 656,0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1 569,5</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1 461,6</w:t>
            </w:r>
          </w:p>
        </w:tc>
      </w:tr>
      <w:tr w:rsidR="00E202D5" w:rsidRPr="00E202D5" w:rsidTr="00A65046">
        <w:trPr>
          <w:trHeight w:val="65"/>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213</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color w:val="000000"/>
                <w:sz w:val="18"/>
                <w:szCs w:val="18"/>
              </w:rPr>
            </w:pPr>
            <w:r w:rsidRPr="00E202D5">
              <w:rPr>
                <w:rFonts w:ascii="Arial" w:hAnsi="Arial" w:cs="Arial"/>
                <w:color w:val="000000"/>
                <w:sz w:val="18"/>
                <w:szCs w:val="18"/>
              </w:rPr>
              <w:t xml:space="preserve">Субсидии бюджетным учреждениям на финансовое обеспечение государственного (муниципального) задания </w:t>
            </w:r>
            <w:r w:rsidRPr="00E202D5">
              <w:rPr>
                <w:rFonts w:ascii="Arial" w:hAnsi="Arial" w:cs="Arial"/>
                <w:color w:val="000000"/>
                <w:sz w:val="18"/>
                <w:szCs w:val="18"/>
              </w:rPr>
              <w:lastRenderedPageBreak/>
              <w:t>на оказание государственных (муниципальных) услуг (выполнение работ)</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lastRenderedPageBreak/>
              <w:t>920</w:t>
            </w: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1102</w:t>
            </w: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0680128020</w:t>
            </w: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t>611</w:t>
            </w: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1 656,0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1 569,5</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color w:val="000000"/>
                <w:sz w:val="18"/>
                <w:szCs w:val="18"/>
              </w:rPr>
            </w:pPr>
            <w:r w:rsidRPr="00E202D5">
              <w:rPr>
                <w:rFonts w:ascii="Arial" w:hAnsi="Arial" w:cs="Arial"/>
                <w:color w:val="000000"/>
                <w:sz w:val="18"/>
                <w:szCs w:val="18"/>
              </w:rPr>
              <w:t>1 461,6</w:t>
            </w:r>
          </w:p>
        </w:tc>
      </w:tr>
      <w:tr w:rsidR="00E202D5" w:rsidRPr="00E202D5" w:rsidTr="00A65046">
        <w:trPr>
          <w:trHeight w:val="298"/>
        </w:trPr>
        <w:tc>
          <w:tcPr>
            <w:tcW w:w="562"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color w:val="000000"/>
                <w:sz w:val="18"/>
                <w:szCs w:val="18"/>
              </w:rPr>
            </w:pPr>
            <w:r w:rsidRPr="00E202D5">
              <w:rPr>
                <w:rFonts w:ascii="Arial" w:hAnsi="Arial" w:cs="Arial"/>
                <w:color w:val="000000"/>
                <w:sz w:val="18"/>
                <w:szCs w:val="18"/>
              </w:rPr>
              <w:lastRenderedPageBreak/>
              <w:t>214</w:t>
            </w:r>
          </w:p>
        </w:tc>
        <w:tc>
          <w:tcPr>
            <w:tcW w:w="516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rPr>
                <w:rFonts w:ascii="Arial" w:hAnsi="Arial" w:cs="Arial"/>
                <w:b/>
                <w:bCs/>
                <w:color w:val="000000"/>
                <w:sz w:val="18"/>
                <w:szCs w:val="18"/>
              </w:rPr>
            </w:pPr>
            <w:r w:rsidRPr="00E202D5">
              <w:rPr>
                <w:rFonts w:ascii="Arial" w:hAnsi="Arial" w:cs="Arial"/>
                <w:b/>
                <w:bCs/>
                <w:color w:val="000000"/>
                <w:sz w:val="18"/>
                <w:szCs w:val="18"/>
              </w:rPr>
              <w:t>ВСЕГО РАСХОДОВ:</w:t>
            </w:r>
          </w:p>
        </w:tc>
        <w:tc>
          <w:tcPr>
            <w:tcW w:w="862"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88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1608"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center"/>
              <w:rPr>
                <w:rFonts w:ascii="Arial" w:hAnsi="Arial" w:cs="Arial"/>
                <w:b/>
                <w:bCs/>
                <w:color w:val="000000"/>
                <w:sz w:val="18"/>
                <w:szCs w:val="18"/>
              </w:rPr>
            </w:pPr>
          </w:p>
        </w:tc>
        <w:tc>
          <w:tcPr>
            <w:tcW w:w="2186" w:type="dxa"/>
            <w:gridSpan w:val="2"/>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110 660,0</w:t>
            </w:r>
          </w:p>
        </w:tc>
        <w:tc>
          <w:tcPr>
            <w:tcW w:w="1701"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104 779,0</w:t>
            </w:r>
          </w:p>
        </w:tc>
        <w:tc>
          <w:tcPr>
            <w:tcW w:w="1843" w:type="dxa"/>
            <w:tcBorders>
              <w:top w:val="single" w:sz="6" w:space="0" w:color="auto"/>
              <w:left w:val="single" w:sz="6" w:space="0" w:color="auto"/>
              <w:bottom w:val="single" w:sz="6" w:space="0" w:color="auto"/>
              <w:right w:val="single" w:sz="6" w:space="0" w:color="auto"/>
            </w:tcBorders>
          </w:tcPr>
          <w:p w:rsidR="00E202D5" w:rsidRPr="00E202D5" w:rsidRDefault="00E202D5" w:rsidP="00E202D5">
            <w:pPr>
              <w:autoSpaceDE w:val="0"/>
              <w:autoSpaceDN w:val="0"/>
              <w:adjustRightInd w:val="0"/>
              <w:spacing w:after="0" w:line="240" w:lineRule="auto"/>
              <w:jc w:val="right"/>
              <w:rPr>
                <w:rFonts w:ascii="Arial" w:hAnsi="Arial" w:cs="Arial"/>
                <w:b/>
                <w:bCs/>
                <w:color w:val="000000"/>
                <w:sz w:val="18"/>
                <w:szCs w:val="18"/>
              </w:rPr>
            </w:pPr>
            <w:r w:rsidRPr="00E202D5">
              <w:rPr>
                <w:rFonts w:ascii="Arial" w:hAnsi="Arial" w:cs="Arial"/>
                <w:b/>
                <w:bCs/>
                <w:color w:val="000000"/>
                <w:sz w:val="18"/>
                <w:szCs w:val="18"/>
              </w:rPr>
              <w:t>97 943,5</w:t>
            </w:r>
          </w:p>
        </w:tc>
      </w:tr>
    </w:tbl>
    <w:p w:rsidR="00E202D5" w:rsidRDefault="00E202D5" w:rsidP="00E202D5">
      <w:pPr>
        <w:spacing w:after="0" w:line="240" w:lineRule="auto"/>
        <w:rPr>
          <w:rFonts w:ascii="Arial" w:hAnsi="Arial" w:cs="Arial"/>
          <w:b/>
          <w:sz w:val="18"/>
          <w:szCs w:val="18"/>
        </w:rPr>
      </w:pPr>
    </w:p>
    <w:p w:rsidR="00E202D5" w:rsidRPr="00876F7B" w:rsidRDefault="00E202D5" w:rsidP="00E202D5">
      <w:pPr>
        <w:spacing w:after="0" w:line="240" w:lineRule="auto"/>
        <w:jc w:val="right"/>
        <w:rPr>
          <w:rFonts w:ascii="Arial" w:hAnsi="Arial" w:cs="Arial"/>
          <w:sz w:val="18"/>
          <w:szCs w:val="18"/>
        </w:rPr>
      </w:pPr>
      <w:r w:rsidRPr="00876F7B">
        <w:rPr>
          <w:rFonts w:ascii="Arial" w:hAnsi="Arial" w:cs="Arial"/>
          <w:sz w:val="18"/>
          <w:szCs w:val="18"/>
        </w:rPr>
        <w:t>Приложени</w:t>
      </w:r>
      <w:r>
        <w:rPr>
          <w:rFonts w:ascii="Arial" w:hAnsi="Arial" w:cs="Arial"/>
          <w:sz w:val="18"/>
          <w:szCs w:val="18"/>
        </w:rPr>
        <w:t>е 5</w:t>
      </w:r>
    </w:p>
    <w:p w:rsidR="00E202D5" w:rsidRPr="00876F7B" w:rsidRDefault="00E202D5" w:rsidP="00E202D5">
      <w:pPr>
        <w:spacing w:after="0" w:line="240" w:lineRule="auto"/>
        <w:jc w:val="right"/>
        <w:rPr>
          <w:rFonts w:ascii="Arial" w:hAnsi="Arial" w:cs="Arial"/>
          <w:sz w:val="18"/>
          <w:szCs w:val="18"/>
        </w:rPr>
      </w:pPr>
      <w:r w:rsidRPr="00876F7B">
        <w:rPr>
          <w:rFonts w:ascii="Arial" w:hAnsi="Arial" w:cs="Arial"/>
          <w:sz w:val="18"/>
          <w:szCs w:val="18"/>
        </w:rPr>
        <w:t xml:space="preserve">к Решению Думы </w:t>
      </w:r>
    </w:p>
    <w:p w:rsidR="00E202D5" w:rsidRPr="00876F7B" w:rsidRDefault="00E202D5" w:rsidP="00E202D5">
      <w:pPr>
        <w:spacing w:after="0" w:line="240" w:lineRule="auto"/>
        <w:jc w:val="right"/>
        <w:rPr>
          <w:rFonts w:ascii="Arial" w:hAnsi="Arial" w:cs="Arial"/>
          <w:sz w:val="18"/>
          <w:szCs w:val="18"/>
        </w:rPr>
      </w:pPr>
      <w:r w:rsidRPr="00876F7B">
        <w:rPr>
          <w:rFonts w:ascii="Arial" w:hAnsi="Arial" w:cs="Arial"/>
          <w:sz w:val="18"/>
          <w:szCs w:val="18"/>
        </w:rPr>
        <w:t xml:space="preserve"> Краснополянского сельского поселения</w:t>
      </w:r>
    </w:p>
    <w:p w:rsidR="00E202D5" w:rsidRPr="00876F7B" w:rsidRDefault="00E202D5" w:rsidP="00E202D5">
      <w:pPr>
        <w:spacing w:after="0" w:line="240" w:lineRule="auto"/>
        <w:jc w:val="right"/>
        <w:rPr>
          <w:rFonts w:ascii="Arial" w:hAnsi="Arial" w:cs="Arial"/>
          <w:sz w:val="18"/>
          <w:szCs w:val="18"/>
        </w:rPr>
      </w:pPr>
      <w:r w:rsidRPr="00876F7B">
        <w:rPr>
          <w:rFonts w:ascii="Arial" w:hAnsi="Arial" w:cs="Arial"/>
          <w:sz w:val="18"/>
          <w:szCs w:val="18"/>
        </w:rPr>
        <w:t>№ 117 от 18  декабря  2024 года  «О бюджете Краснополянского сельского поселения</w:t>
      </w:r>
    </w:p>
    <w:p w:rsidR="00E202D5" w:rsidRPr="00876F7B" w:rsidRDefault="00E202D5" w:rsidP="00E202D5">
      <w:pPr>
        <w:spacing w:after="0" w:line="240" w:lineRule="auto"/>
        <w:jc w:val="right"/>
        <w:rPr>
          <w:rFonts w:ascii="Arial" w:hAnsi="Arial" w:cs="Arial"/>
          <w:sz w:val="18"/>
          <w:szCs w:val="18"/>
        </w:rPr>
      </w:pPr>
      <w:r w:rsidRPr="00876F7B">
        <w:rPr>
          <w:rFonts w:ascii="Arial" w:hAnsi="Arial" w:cs="Arial"/>
          <w:sz w:val="18"/>
          <w:szCs w:val="18"/>
        </w:rPr>
        <w:t xml:space="preserve">Байкаловского муниципального района Свердловской области </w:t>
      </w:r>
    </w:p>
    <w:p w:rsidR="00E54FE4" w:rsidRPr="00A65046" w:rsidRDefault="00E202D5" w:rsidP="00A65046">
      <w:pPr>
        <w:spacing w:after="0" w:line="240" w:lineRule="auto"/>
        <w:jc w:val="right"/>
        <w:rPr>
          <w:rFonts w:ascii="Arial" w:hAnsi="Arial" w:cs="Arial"/>
          <w:sz w:val="18"/>
          <w:szCs w:val="18"/>
        </w:rPr>
      </w:pPr>
      <w:r w:rsidRPr="00876F7B">
        <w:rPr>
          <w:rFonts w:ascii="Arial" w:hAnsi="Arial" w:cs="Arial"/>
          <w:sz w:val="18"/>
          <w:szCs w:val="18"/>
        </w:rPr>
        <w:t>на 2025 год план</w:t>
      </w:r>
      <w:r w:rsidR="00A65046">
        <w:rPr>
          <w:rFonts w:ascii="Arial" w:hAnsi="Arial" w:cs="Arial"/>
          <w:sz w:val="18"/>
          <w:szCs w:val="18"/>
        </w:rPr>
        <w:t xml:space="preserve">овый период 2026 и 2027 годов» </w:t>
      </w:r>
    </w:p>
    <w:p w:rsidR="00E202D5" w:rsidRDefault="00E202D5" w:rsidP="00A65046">
      <w:pPr>
        <w:pStyle w:val="7"/>
        <w:jc w:val="center"/>
        <w:rPr>
          <w:rFonts w:ascii="Arial" w:hAnsi="Arial" w:cs="Arial"/>
          <w:b/>
          <w:bCs/>
          <w:i w:val="0"/>
          <w:color w:val="auto"/>
          <w:sz w:val="18"/>
          <w:szCs w:val="18"/>
        </w:rPr>
      </w:pPr>
      <w:r w:rsidRPr="00A65046">
        <w:rPr>
          <w:rFonts w:ascii="Arial" w:hAnsi="Arial" w:cs="Arial"/>
          <w:b/>
          <w:bCs/>
          <w:i w:val="0"/>
          <w:color w:val="auto"/>
          <w:sz w:val="18"/>
          <w:szCs w:val="18"/>
        </w:rPr>
        <w:t>Распределение бюджетных ассигнований на финансовое обеспечение реализации муниципальных программ Краснополянского сельского поселения Байкаловского муниципального района Свердловской области на 2025 год и пл</w:t>
      </w:r>
      <w:r w:rsidR="00A65046" w:rsidRPr="00A65046">
        <w:rPr>
          <w:rFonts w:ascii="Arial" w:hAnsi="Arial" w:cs="Arial"/>
          <w:b/>
          <w:bCs/>
          <w:i w:val="0"/>
          <w:color w:val="auto"/>
          <w:sz w:val="18"/>
          <w:szCs w:val="18"/>
        </w:rPr>
        <w:t>ановый период 2026 и 2027 годов</w:t>
      </w:r>
    </w:p>
    <w:p w:rsidR="00A65046" w:rsidRPr="00A65046" w:rsidRDefault="00A65046" w:rsidP="00A65046"/>
    <w:tbl>
      <w:tblPr>
        <w:tblW w:w="155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6267"/>
        <w:gridCol w:w="1843"/>
        <w:gridCol w:w="2268"/>
        <w:gridCol w:w="2126"/>
        <w:gridCol w:w="2551"/>
      </w:tblGrid>
      <w:tr w:rsidR="00E202D5" w:rsidRPr="004046E1" w:rsidTr="00E202D5">
        <w:tc>
          <w:tcPr>
            <w:tcW w:w="468" w:type="dxa"/>
            <w:vMerge w:val="restart"/>
          </w:tcPr>
          <w:p w:rsidR="00E202D5" w:rsidRPr="004046E1" w:rsidRDefault="00E202D5" w:rsidP="00A65046">
            <w:pPr>
              <w:spacing w:after="0"/>
              <w:rPr>
                <w:rFonts w:ascii="Arial" w:hAnsi="Arial" w:cs="Arial"/>
                <w:b/>
                <w:sz w:val="18"/>
                <w:szCs w:val="18"/>
              </w:rPr>
            </w:pPr>
            <w:r w:rsidRPr="004046E1">
              <w:rPr>
                <w:rFonts w:ascii="Arial" w:hAnsi="Arial" w:cs="Arial"/>
                <w:b/>
                <w:sz w:val="18"/>
                <w:szCs w:val="18"/>
              </w:rPr>
              <w:t xml:space="preserve">№ </w:t>
            </w:r>
            <w:proofErr w:type="spellStart"/>
            <w:r w:rsidRPr="004046E1">
              <w:rPr>
                <w:rFonts w:ascii="Arial" w:hAnsi="Arial" w:cs="Arial"/>
                <w:b/>
                <w:sz w:val="18"/>
                <w:szCs w:val="18"/>
              </w:rPr>
              <w:t>пп</w:t>
            </w:r>
            <w:proofErr w:type="spellEnd"/>
          </w:p>
        </w:tc>
        <w:tc>
          <w:tcPr>
            <w:tcW w:w="6267" w:type="dxa"/>
            <w:vMerge w:val="restart"/>
          </w:tcPr>
          <w:p w:rsidR="00E202D5" w:rsidRPr="004046E1" w:rsidRDefault="00E202D5" w:rsidP="00A65046">
            <w:pPr>
              <w:spacing w:after="0"/>
              <w:jc w:val="center"/>
              <w:rPr>
                <w:rFonts w:ascii="Arial" w:hAnsi="Arial" w:cs="Arial"/>
                <w:b/>
                <w:sz w:val="18"/>
                <w:szCs w:val="18"/>
              </w:rPr>
            </w:pPr>
            <w:r w:rsidRPr="004046E1">
              <w:rPr>
                <w:rFonts w:ascii="Arial" w:hAnsi="Arial" w:cs="Arial"/>
                <w:b/>
                <w:sz w:val="18"/>
                <w:szCs w:val="18"/>
              </w:rPr>
              <w:t>Показатели</w:t>
            </w:r>
          </w:p>
          <w:p w:rsidR="00E202D5" w:rsidRPr="004046E1" w:rsidRDefault="00E202D5" w:rsidP="00A65046">
            <w:pPr>
              <w:spacing w:after="0"/>
              <w:jc w:val="center"/>
              <w:rPr>
                <w:rFonts w:ascii="Arial" w:hAnsi="Arial" w:cs="Arial"/>
                <w:b/>
                <w:sz w:val="18"/>
                <w:szCs w:val="18"/>
              </w:rPr>
            </w:pPr>
          </w:p>
        </w:tc>
        <w:tc>
          <w:tcPr>
            <w:tcW w:w="1843" w:type="dxa"/>
            <w:vMerge w:val="restart"/>
          </w:tcPr>
          <w:p w:rsidR="00E202D5" w:rsidRPr="004046E1" w:rsidRDefault="00E202D5" w:rsidP="00A65046">
            <w:pPr>
              <w:spacing w:after="0"/>
              <w:rPr>
                <w:rFonts w:ascii="Arial" w:hAnsi="Arial" w:cs="Arial"/>
                <w:b/>
                <w:sz w:val="18"/>
                <w:szCs w:val="18"/>
              </w:rPr>
            </w:pPr>
            <w:r w:rsidRPr="004046E1">
              <w:rPr>
                <w:rFonts w:ascii="Arial" w:hAnsi="Arial" w:cs="Arial"/>
                <w:b/>
                <w:sz w:val="18"/>
                <w:szCs w:val="18"/>
              </w:rPr>
              <w:t>Целевая статья</w:t>
            </w:r>
          </w:p>
        </w:tc>
        <w:tc>
          <w:tcPr>
            <w:tcW w:w="6945" w:type="dxa"/>
            <w:gridSpan w:val="3"/>
          </w:tcPr>
          <w:p w:rsidR="00E202D5" w:rsidRPr="004046E1" w:rsidRDefault="00E202D5" w:rsidP="00A65046">
            <w:pPr>
              <w:spacing w:after="0"/>
              <w:jc w:val="center"/>
              <w:rPr>
                <w:rFonts w:ascii="Arial" w:hAnsi="Arial" w:cs="Arial"/>
                <w:b/>
                <w:sz w:val="18"/>
                <w:szCs w:val="18"/>
              </w:rPr>
            </w:pPr>
            <w:r w:rsidRPr="004046E1">
              <w:rPr>
                <w:rFonts w:ascii="Arial" w:hAnsi="Arial" w:cs="Arial"/>
                <w:b/>
                <w:sz w:val="18"/>
                <w:szCs w:val="18"/>
              </w:rPr>
              <w:t>Сумма тыс. руб.</w:t>
            </w:r>
          </w:p>
        </w:tc>
      </w:tr>
      <w:tr w:rsidR="00E202D5" w:rsidRPr="004046E1" w:rsidTr="00E202D5">
        <w:tc>
          <w:tcPr>
            <w:tcW w:w="468" w:type="dxa"/>
            <w:vMerge/>
          </w:tcPr>
          <w:p w:rsidR="00E202D5" w:rsidRPr="004046E1" w:rsidRDefault="00E202D5" w:rsidP="00A65046">
            <w:pPr>
              <w:spacing w:after="0"/>
              <w:rPr>
                <w:rFonts w:ascii="Arial" w:hAnsi="Arial" w:cs="Arial"/>
                <w:b/>
                <w:sz w:val="18"/>
                <w:szCs w:val="18"/>
              </w:rPr>
            </w:pPr>
          </w:p>
        </w:tc>
        <w:tc>
          <w:tcPr>
            <w:tcW w:w="6267" w:type="dxa"/>
            <w:vMerge/>
          </w:tcPr>
          <w:p w:rsidR="00E202D5" w:rsidRPr="004046E1" w:rsidRDefault="00E202D5" w:rsidP="00A65046">
            <w:pPr>
              <w:spacing w:after="0"/>
              <w:jc w:val="center"/>
              <w:rPr>
                <w:rFonts w:ascii="Arial" w:hAnsi="Arial" w:cs="Arial"/>
                <w:b/>
                <w:sz w:val="18"/>
                <w:szCs w:val="18"/>
              </w:rPr>
            </w:pPr>
          </w:p>
        </w:tc>
        <w:tc>
          <w:tcPr>
            <w:tcW w:w="1843" w:type="dxa"/>
            <w:vMerge/>
          </w:tcPr>
          <w:p w:rsidR="00E202D5" w:rsidRPr="004046E1" w:rsidRDefault="00E202D5" w:rsidP="00A65046">
            <w:pPr>
              <w:spacing w:after="0"/>
              <w:rPr>
                <w:rFonts w:ascii="Arial" w:hAnsi="Arial" w:cs="Arial"/>
                <w:b/>
                <w:sz w:val="18"/>
                <w:szCs w:val="18"/>
              </w:rPr>
            </w:pPr>
          </w:p>
        </w:tc>
        <w:tc>
          <w:tcPr>
            <w:tcW w:w="2268" w:type="dxa"/>
          </w:tcPr>
          <w:p w:rsidR="00E202D5" w:rsidRPr="004E4EDA" w:rsidRDefault="00E202D5" w:rsidP="00A65046">
            <w:pPr>
              <w:spacing w:after="0"/>
              <w:jc w:val="center"/>
              <w:rPr>
                <w:rFonts w:ascii="Arial" w:hAnsi="Arial" w:cs="Arial"/>
                <w:b/>
                <w:sz w:val="18"/>
                <w:szCs w:val="18"/>
              </w:rPr>
            </w:pPr>
            <w:r w:rsidRPr="004E4EDA">
              <w:rPr>
                <w:rFonts w:ascii="Arial" w:hAnsi="Arial" w:cs="Arial"/>
                <w:b/>
                <w:sz w:val="18"/>
                <w:szCs w:val="18"/>
              </w:rPr>
              <w:t>2025 год</w:t>
            </w:r>
          </w:p>
        </w:tc>
        <w:tc>
          <w:tcPr>
            <w:tcW w:w="2126" w:type="dxa"/>
          </w:tcPr>
          <w:p w:rsidR="00E202D5" w:rsidRPr="004E4EDA" w:rsidRDefault="00E202D5" w:rsidP="00A65046">
            <w:pPr>
              <w:spacing w:after="0"/>
              <w:jc w:val="center"/>
              <w:rPr>
                <w:rFonts w:ascii="Arial" w:hAnsi="Arial" w:cs="Arial"/>
                <w:b/>
                <w:sz w:val="18"/>
                <w:szCs w:val="18"/>
              </w:rPr>
            </w:pPr>
            <w:r w:rsidRPr="004E4EDA">
              <w:rPr>
                <w:rFonts w:ascii="Arial" w:hAnsi="Arial" w:cs="Arial"/>
                <w:b/>
                <w:sz w:val="18"/>
                <w:szCs w:val="18"/>
              </w:rPr>
              <w:t>2026</w:t>
            </w:r>
            <w:r w:rsidRPr="004E4EDA">
              <w:rPr>
                <w:rFonts w:ascii="Arial" w:hAnsi="Arial" w:cs="Arial"/>
                <w:b/>
                <w:sz w:val="18"/>
                <w:szCs w:val="18"/>
                <w:lang w:val="en-US"/>
              </w:rPr>
              <w:t xml:space="preserve"> г</w:t>
            </w:r>
            <w:r w:rsidRPr="004E4EDA">
              <w:rPr>
                <w:rFonts w:ascii="Arial" w:hAnsi="Arial" w:cs="Arial"/>
                <w:b/>
                <w:sz w:val="18"/>
                <w:szCs w:val="18"/>
              </w:rPr>
              <w:t>од</w:t>
            </w:r>
          </w:p>
        </w:tc>
        <w:tc>
          <w:tcPr>
            <w:tcW w:w="2551" w:type="dxa"/>
          </w:tcPr>
          <w:p w:rsidR="00E202D5" w:rsidRPr="004E4EDA" w:rsidRDefault="00E202D5" w:rsidP="00A65046">
            <w:pPr>
              <w:spacing w:after="0"/>
              <w:jc w:val="center"/>
              <w:rPr>
                <w:rFonts w:ascii="Arial" w:hAnsi="Arial" w:cs="Arial"/>
                <w:b/>
                <w:sz w:val="18"/>
                <w:szCs w:val="18"/>
              </w:rPr>
            </w:pPr>
            <w:r w:rsidRPr="004E4EDA">
              <w:rPr>
                <w:rFonts w:ascii="Arial" w:hAnsi="Arial" w:cs="Arial"/>
                <w:b/>
                <w:sz w:val="18"/>
                <w:szCs w:val="18"/>
              </w:rPr>
              <w:t>2027</w:t>
            </w:r>
            <w:r w:rsidRPr="004E4EDA">
              <w:rPr>
                <w:rFonts w:ascii="Arial" w:hAnsi="Arial" w:cs="Arial"/>
                <w:b/>
                <w:sz w:val="18"/>
                <w:szCs w:val="18"/>
                <w:lang w:val="en-US"/>
              </w:rPr>
              <w:t xml:space="preserve"> </w:t>
            </w:r>
            <w:r w:rsidRPr="004E4EDA">
              <w:rPr>
                <w:rFonts w:ascii="Arial" w:hAnsi="Arial" w:cs="Arial"/>
                <w:b/>
                <w:sz w:val="18"/>
                <w:szCs w:val="18"/>
              </w:rPr>
              <w:t>год</w:t>
            </w:r>
          </w:p>
        </w:tc>
      </w:tr>
      <w:tr w:rsidR="00E202D5" w:rsidRPr="004046E1" w:rsidTr="00E202D5">
        <w:tc>
          <w:tcPr>
            <w:tcW w:w="468" w:type="dxa"/>
          </w:tcPr>
          <w:p w:rsidR="00E202D5" w:rsidRPr="004046E1" w:rsidRDefault="00E202D5" w:rsidP="00A65046">
            <w:pPr>
              <w:spacing w:after="0"/>
              <w:jc w:val="center"/>
              <w:rPr>
                <w:rFonts w:ascii="Arial" w:hAnsi="Arial" w:cs="Arial"/>
                <w:b/>
                <w:sz w:val="18"/>
                <w:szCs w:val="18"/>
              </w:rPr>
            </w:pPr>
            <w:r w:rsidRPr="004046E1">
              <w:rPr>
                <w:rFonts w:ascii="Arial" w:hAnsi="Arial" w:cs="Arial"/>
                <w:b/>
                <w:sz w:val="18"/>
                <w:szCs w:val="18"/>
              </w:rPr>
              <w:t>1</w:t>
            </w:r>
          </w:p>
        </w:tc>
        <w:tc>
          <w:tcPr>
            <w:tcW w:w="6267" w:type="dxa"/>
          </w:tcPr>
          <w:p w:rsidR="00E202D5" w:rsidRPr="004046E1" w:rsidRDefault="00E202D5" w:rsidP="00A65046">
            <w:pPr>
              <w:spacing w:after="0"/>
              <w:jc w:val="center"/>
              <w:rPr>
                <w:rFonts w:ascii="Arial" w:hAnsi="Arial" w:cs="Arial"/>
                <w:b/>
                <w:sz w:val="18"/>
                <w:szCs w:val="18"/>
              </w:rPr>
            </w:pPr>
            <w:r w:rsidRPr="004046E1">
              <w:rPr>
                <w:rFonts w:ascii="Arial" w:hAnsi="Arial" w:cs="Arial"/>
                <w:b/>
                <w:sz w:val="18"/>
                <w:szCs w:val="18"/>
              </w:rPr>
              <w:t>2</w:t>
            </w:r>
          </w:p>
        </w:tc>
        <w:tc>
          <w:tcPr>
            <w:tcW w:w="1843" w:type="dxa"/>
          </w:tcPr>
          <w:p w:rsidR="00E202D5" w:rsidRPr="004046E1" w:rsidRDefault="00E202D5" w:rsidP="00A65046">
            <w:pPr>
              <w:spacing w:after="0"/>
              <w:jc w:val="center"/>
              <w:rPr>
                <w:rFonts w:ascii="Arial" w:hAnsi="Arial" w:cs="Arial"/>
                <w:b/>
                <w:sz w:val="18"/>
                <w:szCs w:val="18"/>
              </w:rPr>
            </w:pPr>
            <w:r w:rsidRPr="004046E1">
              <w:rPr>
                <w:rFonts w:ascii="Arial" w:hAnsi="Arial" w:cs="Arial"/>
                <w:b/>
                <w:sz w:val="18"/>
                <w:szCs w:val="18"/>
              </w:rPr>
              <w:t>3</w:t>
            </w:r>
          </w:p>
        </w:tc>
        <w:tc>
          <w:tcPr>
            <w:tcW w:w="2268" w:type="dxa"/>
          </w:tcPr>
          <w:p w:rsidR="00E202D5" w:rsidRPr="004E4EDA" w:rsidRDefault="00E202D5" w:rsidP="00A65046">
            <w:pPr>
              <w:spacing w:after="0"/>
              <w:jc w:val="center"/>
              <w:rPr>
                <w:rFonts w:ascii="Arial" w:hAnsi="Arial" w:cs="Arial"/>
                <w:b/>
                <w:sz w:val="18"/>
                <w:szCs w:val="18"/>
              </w:rPr>
            </w:pPr>
            <w:r w:rsidRPr="004E4EDA">
              <w:rPr>
                <w:rFonts w:ascii="Arial" w:hAnsi="Arial" w:cs="Arial"/>
                <w:b/>
                <w:sz w:val="18"/>
                <w:szCs w:val="18"/>
              </w:rPr>
              <w:t xml:space="preserve">4 </w:t>
            </w:r>
          </w:p>
        </w:tc>
        <w:tc>
          <w:tcPr>
            <w:tcW w:w="2126" w:type="dxa"/>
          </w:tcPr>
          <w:p w:rsidR="00E202D5" w:rsidRPr="004E4EDA" w:rsidRDefault="00E202D5" w:rsidP="00A65046">
            <w:pPr>
              <w:spacing w:after="0"/>
              <w:jc w:val="center"/>
              <w:rPr>
                <w:rFonts w:ascii="Arial" w:hAnsi="Arial" w:cs="Arial"/>
                <w:b/>
                <w:sz w:val="18"/>
                <w:szCs w:val="18"/>
              </w:rPr>
            </w:pPr>
            <w:r w:rsidRPr="004E4EDA">
              <w:rPr>
                <w:rFonts w:ascii="Arial" w:hAnsi="Arial" w:cs="Arial"/>
                <w:b/>
                <w:sz w:val="18"/>
                <w:szCs w:val="18"/>
              </w:rPr>
              <w:t>5</w:t>
            </w:r>
          </w:p>
        </w:tc>
        <w:tc>
          <w:tcPr>
            <w:tcW w:w="2551" w:type="dxa"/>
          </w:tcPr>
          <w:p w:rsidR="00E202D5" w:rsidRPr="004E4EDA" w:rsidRDefault="00E202D5" w:rsidP="00A65046">
            <w:pPr>
              <w:spacing w:after="0"/>
              <w:jc w:val="center"/>
              <w:rPr>
                <w:rFonts w:ascii="Arial" w:hAnsi="Arial" w:cs="Arial"/>
                <w:b/>
                <w:sz w:val="18"/>
                <w:szCs w:val="18"/>
              </w:rPr>
            </w:pPr>
            <w:r w:rsidRPr="004E4EDA">
              <w:rPr>
                <w:rFonts w:ascii="Arial" w:hAnsi="Arial" w:cs="Arial"/>
                <w:b/>
                <w:sz w:val="18"/>
                <w:szCs w:val="18"/>
              </w:rPr>
              <w:t>6</w:t>
            </w:r>
          </w:p>
        </w:tc>
      </w:tr>
      <w:tr w:rsidR="00E202D5" w:rsidRPr="004046E1" w:rsidTr="00E202D5">
        <w:trPr>
          <w:trHeight w:val="213"/>
        </w:trPr>
        <w:tc>
          <w:tcPr>
            <w:tcW w:w="468" w:type="dxa"/>
          </w:tcPr>
          <w:p w:rsidR="00E202D5" w:rsidRPr="004046E1" w:rsidRDefault="00E202D5" w:rsidP="00A65046">
            <w:pPr>
              <w:spacing w:after="0"/>
              <w:jc w:val="center"/>
              <w:rPr>
                <w:rFonts w:ascii="Arial" w:hAnsi="Arial" w:cs="Arial"/>
                <w:b/>
                <w:sz w:val="18"/>
                <w:szCs w:val="18"/>
              </w:rPr>
            </w:pPr>
            <w:r w:rsidRPr="004046E1">
              <w:rPr>
                <w:rFonts w:ascii="Arial" w:hAnsi="Arial" w:cs="Arial"/>
                <w:b/>
                <w:sz w:val="18"/>
                <w:szCs w:val="18"/>
              </w:rPr>
              <w:t>1</w:t>
            </w:r>
          </w:p>
        </w:tc>
        <w:tc>
          <w:tcPr>
            <w:tcW w:w="6267" w:type="dxa"/>
          </w:tcPr>
          <w:p w:rsidR="00E202D5" w:rsidRPr="004046E1" w:rsidRDefault="00E202D5" w:rsidP="00A65046">
            <w:pPr>
              <w:spacing w:after="0"/>
              <w:jc w:val="both"/>
              <w:rPr>
                <w:rFonts w:ascii="Arial" w:hAnsi="Arial" w:cs="Arial"/>
                <w:b/>
                <w:bCs/>
                <w:sz w:val="18"/>
                <w:szCs w:val="18"/>
              </w:rPr>
            </w:pPr>
            <w:r w:rsidRPr="004046E1">
              <w:rPr>
                <w:rFonts w:ascii="Arial" w:hAnsi="Arial" w:cs="Arial"/>
                <w:b/>
                <w:bCs/>
                <w:sz w:val="18"/>
                <w:szCs w:val="18"/>
              </w:rPr>
              <w:t>Муниципальная программа «Социально-экономическое развитие Краснополянского сельского поселения» на 2023-2032 годы</w:t>
            </w:r>
          </w:p>
        </w:tc>
        <w:tc>
          <w:tcPr>
            <w:tcW w:w="1843" w:type="dxa"/>
          </w:tcPr>
          <w:p w:rsidR="00E202D5" w:rsidRPr="004046E1" w:rsidRDefault="00E202D5" w:rsidP="00A65046">
            <w:pPr>
              <w:spacing w:after="0"/>
              <w:jc w:val="center"/>
              <w:rPr>
                <w:rFonts w:ascii="Arial" w:hAnsi="Arial" w:cs="Arial"/>
                <w:b/>
                <w:bCs/>
                <w:sz w:val="18"/>
                <w:szCs w:val="18"/>
              </w:rPr>
            </w:pPr>
            <w:r w:rsidRPr="004046E1">
              <w:rPr>
                <w:rFonts w:ascii="Arial" w:hAnsi="Arial" w:cs="Arial"/>
                <w:b/>
                <w:bCs/>
                <w:sz w:val="18"/>
                <w:szCs w:val="18"/>
              </w:rPr>
              <w:t>0600000000</w:t>
            </w:r>
          </w:p>
        </w:tc>
        <w:tc>
          <w:tcPr>
            <w:tcW w:w="2268" w:type="dxa"/>
          </w:tcPr>
          <w:p w:rsidR="00E202D5" w:rsidRPr="004E4EDA" w:rsidRDefault="00E202D5" w:rsidP="00A65046">
            <w:pPr>
              <w:spacing w:after="0"/>
              <w:jc w:val="center"/>
              <w:rPr>
                <w:rFonts w:ascii="Arial" w:hAnsi="Arial" w:cs="Arial"/>
                <w:b/>
                <w:bCs/>
                <w:sz w:val="18"/>
                <w:szCs w:val="18"/>
              </w:rPr>
            </w:pPr>
            <w:r w:rsidRPr="004E4EDA">
              <w:rPr>
                <w:rFonts w:ascii="Arial" w:hAnsi="Arial" w:cs="Arial"/>
                <w:b/>
                <w:bCs/>
                <w:sz w:val="18"/>
                <w:szCs w:val="18"/>
              </w:rPr>
              <w:t>10</w:t>
            </w:r>
            <w:r>
              <w:rPr>
                <w:rFonts w:ascii="Arial" w:hAnsi="Arial" w:cs="Arial"/>
                <w:b/>
                <w:bCs/>
                <w:sz w:val="18"/>
                <w:szCs w:val="18"/>
              </w:rPr>
              <w:t>5 699,8</w:t>
            </w:r>
          </w:p>
        </w:tc>
        <w:tc>
          <w:tcPr>
            <w:tcW w:w="2126" w:type="dxa"/>
          </w:tcPr>
          <w:p w:rsidR="00E202D5" w:rsidRPr="004E4EDA" w:rsidRDefault="00E202D5" w:rsidP="00A65046">
            <w:pPr>
              <w:spacing w:after="0"/>
              <w:jc w:val="center"/>
              <w:rPr>
                <w:rFonts w:ascii="Arial" w:hAnsi="Arial" w:cs="Arial"/>
                <w:b/>
                <w:bCs/>
                <w:sz w:val="18"/>
                <w:szCs w:val="18"/>
              </w:rPr>
            </w:pPr>
            <w:r w:rsidRPr="004E4EDA">
              <w:rPr>
                <w:rFonts w:ascii="Arial" w:hAnsi="Arial" w:cs="Arial"/>
                <w:b/>
                <w:bCs/>
                <w:sz w:val="18"/>
                <w:szCs w:val="18"/>
              </w:rPr>
              <w:t>99 600,6</w:t>
            </w:r>
          </w:p>
        </w:tc>
        <w:tc>
          <w:tcPr>
            <w:tcW w:w="2551" w:type="dxa"/>
          </w:tcPr>
          <w:p w:rsidR="00E202D5" w:rsidRPr="004E4EDA" w:rsidRDefault="00E202D5" w:rsidP="00A65046">
            <w:pPr>
              <w:spacing w:after="0"/>
              <w:jc w:val="center"/>
              <w:rPr>
                <w:rFonts w:ascii="Arial" w:hAnsi="Arial" w:cs="Arial"/>
                <w:b/>
                <w:bCs/>
                <w:sz w:val="18"/>
                <w:szCs w:val="18"/>
              </w:rPr>
            </w:pPr>
            <w:r w:rsidRPr="004E4EDA">
              <w:rPr>
                <w:rFonts w:ascii="Arial" w:hAnsi="Arial" w:cs="Arial"/>
                <w:b/>
                <w:bCs/>
                <w:sz w:val="18"/>
                <w:szCs w:val="18"/>
              </w:rPr>
              <w:t>92 574,7</w:t>
            </w:r>
          </w:p>
        </w:tc>
      </w:tr>
      <w:tr w:rsidR="00E202D5" w:rsidTr="00E202D5">
        <w:tc>
          <w:tcPr>
            <w:tcW w:w="468" w:type="dxa"/>
          </w:tcPr>
          <w:p w:rsidR="00E202D5" w:rsidRPr="00F72A93" w:rsidRDefault="00E202D5" w:rsidP="00A65046">
            <w:pPr>
              <w:spacing w:after="0"/>
              <w:jc w:val="center"/>
              <w:rPr>
                <w:rFonts w:ascii="Arial" w:hAnsi="Arial" w:cs="Arial"/>
                <w:sz w:val="18"/>
                <w:szCs w:val="18"/>
              </w:rPr>
            </w:pPr>
            <w:r w:rsidRPr="00F72A93">
              <w:rPr>
                <w:rFonts w:ascii="Arial" w:hAnsi="Arial" w:cs="Arial"/>
                <w:sz w:val="18"/>
                <w:szCs w:val="18"/>
              </w:rPr>
              <w:t>2</w:t>
            </w:r>
          </w:p>
        </w:tc>
        <w:tc>
          <w:tcPr>
            <w:tcW w:w="6267" w:type="dxa"/>
          </w:tcPr>
          <w:p w:rsidR="00E202D5" w:rsidRPr="00703D7B" w:rsidRDefault="00E202D5" w:rsidP="00A65046">
            <w:pPr>
              <w:spacing w:after="0"/>
              <w:jc w:val="both"/>
              <w:rPr>
                <w:rFonts w:ascii="Arial" w:hAnsi="Arial" w:cs="Arial"/>
                <w:sz w:val="18"/>
                <w:szCs w:val="18"/>
              </w:rPr>
            </w:pPr>
            <w:r w:rsidRPr="00703D7B">
              <w:rPr>
                <w:rFonts w:ascii="Arial" w:hAnsi="Arial" w:cs="Arial"/>
                <w:sz w:val="18"/>
                <w:szCs w:val="18"/>
              </w:rPr>
              <w:t xml:space="preserve">Подпрограмма «Обеспечение безопасности жизнедеятельности населения на территории Краснополянского сельского поселения» </w:t>
            </w:r>
          </w:p>
        </w:tc>
        <w:tc>
          <w:tcPr>
            <w:tcW w:w="1843" w:type="dxa"/>
          </w:tcPr>
          <w:p w:rsidR="00E202D5" w:rsidRPr="00703D7B" w:rsidRDefault="00E202D5" w:rsidP="00A65046">
            <w:pPr>
              <w:spacing w:after="0"/>
              <w:jc w:val="center"/>
              <w:rPr>
                <w:rFonts w:ascii="Arial" w:hAnsi="Arial" w:cs="Arial"/>
                <w:sz w:val="18"/>
                <w:szCs w:val="18"/>
              </w:rPr>
            </w:pPr>
            <w:r w:rsidRPr="00703D7B">
              <w:rPr>
                <w:rFonts w:ascii="Arial" w:hAnsi="Arial" w:cs="Arial"/>
                <w:sz w:val="18"/>
                <w:szCs w:val="18"/>
              </w:rPr>
              <w:t>0610000000</w:t>
            </w:r>
          </w:p>
        </w:tc>
        <w:tc>
          <w:tcPr>
            <w:tcW w:w="2268" w:type="dxa"/>
          </w:tcPr>
          <w:p w:rsidR="00E202D5" w:rsidRPr="004E4EDA" w:rsidRDefault="00E202D5" w:rsidP="00A65046">
            <w:pPr>
              <w:spacing w:after="0"/>
              <w:jc w:val="center"/>
              <w:rPr>
                <w:rFonts w:ascii="Arial" w:hAnsi="Arial" w:cs="Arial"/>
                <w:sz w:val="18"/>
                <w:szCs w:val="18"/>
              </w:rPr>
            </w:pPr>
            <w:r w:rsidRPr="004E4EDA">
              <w:rPr>
                <w:rFonts w:ascii="Arial" w:hAnsi="Arial" w:cs="Arial"/>
                <w:sz w:val="18"/>
                <w:szCs w:val="18"/>
              </w:rPr>
              <w:t>8 706,5</w:t>
            </w:r>
          </w:p>
        </w:tc>
        <w:tc>
          <w:tcPr>
            <w:tcW w:w="2126" w:type="dxa"/>
          </w:tcPr>
          <w:p w:rsidR="00E202D5" w:rsidRPr="004E4EDA" w:rsidRDefault="00E202D5" w:rsidP="00A65046">
            <w:pPr>
              <w:spacing w:after="0"/>
              <w:jc w:val="center"/>
              <w:rPr>
                <w:rFonts w:ascii="Arial" w:hAnsi="Arial" w:cs="Arial"/>
                <w:sz w:val="18"/>
                <w:szCs w:val="18"/>
              </w:rPr>
            </w:pPr>
            <w:r w:rsidRPr="004E4EDA">
              <w:rPr>
                <w:rFonts w:ascii="Arial" w:hAnsi="Arial" w:cs="Arial"/>
                <w:sz w:val="18"/>
                <w:szCs w:val="18"/>
              </w:rPr>
              <w:t>796,1</w:t>
            </w:r>
          </w:p>
        </w:tc>
        <w:tc>
          <w:tcPr>
            <w:tcW w:w="2551" w:type="dxa"/>
          </w:tcPr>
          <w:p w:rsidR="00E202D5" w:rsidRPr="004E4EDA" w:rsidRDefault="00E202D5" w:rsidP="00A65046">
            <w:pPr>
              <w:spacing w:after="0"/>
              <w:jc w:val="center"/>
              <w:rPr>
                <w:rFonts w:ascii="Arial" w:hAnsi="Arial" w:cs="Arial"/>
                <w:sz w:val="18"/>
                <w:szCs w:val="18"/>
              </w:rPr>
            </w:pPr>
            <w:r w:rsidRPr="004E4EDA">
              <w:rPr>
                <w:rFonts w:ascii="Arial" w:hAnsi="Arial" w:cs="Arial"/>
                <w:sz w:val="18"/>
                <w:szCs w:val="18"/>
              </w:rPr>
              <w:t>796,1</w:t>
            </w:r>
          </w:p>
        </w:tc>
      </w:tr>
      <w:tr w:rsidR="00E202D5" w:rsidTr="00E202D5">
        <w:tc>
          <w:tcPr>
            <w:tcW w:w="468" w:type="dxa"/>
          </w:tcPr>
          <w:p w:rsidR="00E202D5" w:rsidRPr="00F72A93" w:rsidRDefault="00E202D5" w:rsidP="00A65046">
            <w:pPr>
              <w:spacing w:after="0"/>
              <w:jc w:val="center"/>
              <w:rPr>
                <w:rFonts w:ascii="Arial" w:hAnsi="Arial" w:cs="Arial"/>
                <w:sz w:val="18"/>
                <w:szCs w:val="18"/>
              </w:rPr>
            </w:pPr>
            <w:r w:rsidRPr="00F72A93">
              <w:rPr>
                <w:rFonts w:ascii="Arial" w:hAnsi="Arial" w:cs="Arial"/>
                <w:sz w:val="18"/>
                <w:szCs w:val="18"/>
              </w:rPr>
              <w:t>3</w:t>
            </w:r>
          </w:p>
        </w:tc>
        <w:tc>
          <w:tcPr>
            <w:tcW w:w="6267" w:type="dxa"/>
          </w:tcPr>
          <w:p w:rsidR="00E202D5" w:rsidRPr="00703D7B" w:rsidRDefault="00E202D5" w:rsidP="00A65046">
            <w:pPr>
              <w:spacing w:after="0"/>
              <w:jc w:val="both"/>
              <w:rPr>
                <w:rFonts w:ascii="Arial" w:hAnsi="Arial" w:cs="Arial"/>
                <w:sz w:val="18"/>
                <w:szCs w:val="18"/>
              </w:rPr>
            </w:pPr>
            <w:r w:rsidRPr="00703D7B">
              <w:rPr>
                <w:rFonts w:ascii="Arial" w:hAnsi="Arial" w:cs="Arial"/>
                <w:sz w:val="18"/>
                <w:szCs w:val="18"/>
              </w:rPr>
              <w:t xml:space="preserve">Подпрограмма «Развитие транспорта и дорожного хозяйства на территории Краснополянского сельского поселения» </w:t>
            </w:r>
          </w:p>
        </w:tc>
        <w:tc>
          <w:tcPr>
            <w:tcW w:w="1843" w:type="dxa"/>
          </w:tcPr>
          <w:p w:rsidR="00E202D5" w:rsidRPr="00703D7B" w:rsidRDefault="00E202D5" w:rsidP="00A65046">
            <w:pPr>
              <w:spacing w:after="0"/>
              <w:jc w:val="center"/>
              <w:rPr>
                <w:rFonts w:ascii="Arial" w:hAnsi="Arial" w:cs="Arial"/>
                <w:sz w:val="18"/>
                <w:szCs w:val="18"/>
              </w:rPr>
            </w:pPr>
            <w:r w:rsidRPr="00703D7B">
              <w:rPr>
                <w:rFonts w:ascii="Arial" w:hAnsi="Arial" w:cs="Arial"/>
                <w:sz w:val="18"/>
                <w:szCs w:val="18"/>
              </w:rPr>
              <w:t>0620000000</w:t>
            </w:r>
          </w:p>
        </w:tc>
        <w:tc>
          <w:tcPr>
            <w:tcW w:w="2268" w:type="dxa"/>
          </w:tcPr>
          <w:p w:rsidR="00E202D5" w:rsidRPr="00FF386B" w:rsidRDefault="00E202D5" w:rsidP="00A65046">
            <w:pPr>
              <w:spacing w:after="0"/>
              <w:jc w:val="center"/>
              <w:rPr>
                <w:rFonts w:ascii="Arial" w:hAnsi="Arial" w:cs="Arial"/>
                <w:sz w:val="18"/>
                <w:szCs w:val="18"/>
              </w:rPr>
            </w:pPr>
            <w:r w:rsidRPr="00FF386B">
              <w:rPr>
                <w:rFonts w:ascii="Arial" w:hAnsi="Arial" w:cs="Arial"/>
                <w:sz w:val="18"/>
                <w:szCs w:val="18"/>
              </w:rPr>
              <w:t>19 514,5</w:t>
            </w:r>
          </w:p>
        </w:tc>
        <w:tc>
          <w:tcPr>
            <w:tcW w:w="2126" w:type="dxa"/>
          </w:tcPr>
          <w:p w:rsidR="00E202D5" w:rsidRPr="004E4EDA" w:rsidRDefault="00E202D5" w:rsidP="00A65046">
            <w:pPr>
              <w:spacing w:after="0"/>
              <w:jc w:val="center"/>
              <w:rPr>
                <w:rFonts w:ascii="Arial" w:hAnsi="Arial" w:cs="Arial"/>
                <w:sz w:val="18"/>
                <w:szCs w:val="18"/>
              </w:rPr>
            </w:pPr>
            <w:r w:rsidRPr="004E4EDA">
              <w:rPr>
                <w:rFonts w:ascii="Arial" w:hAnsi="Arial" w:cs="Arial"/>
                <w:sz w:val="18"/>
                <w:szCs w:val="18"/>
              </w:rPr>
              <w:t>22 418,3</w:t>
            </w:r>
          </w:p>
        </w:tc>
        <w:tc>
          <w:tcPr>
            <w:tcW w:w="2551" w:type="dxa"/>
          </w:tcPr>
          <w:p w:rsidR="00E202D5" w:rsidRPr="004E4EDA" w:rsidRDefault="00E202D5" w:rsidP="00A65046">
            <w:pPr>
              <w:spacing w:after="0"/>
              <w:jc w:val="center"/>
              <w:rPr>
                <w:rFonts w:ascii="Arial" w:hAnsi="Arial" w:cs="Arial"/>
                <w:sz w:val="18"/>
                <w:szCs w:val="18"/>
              </w:rPr>
            </w:pPr>
            <w:r w:rsidRPr="004E4EDA">
              <w:rPr>
                <w:rFonts w:ascii="Arial" w:hAnsi="Arial" w:cs="Arial"/>
                <w:sz w:val="18"/>
                <w:szCs w:val="18"/>
              </w:rPr>
              <w:t>17 329,6</w:t>
            </w:r>
          </w:p>
        </w:tc>
      </w:tr>
      <w:tr w:rsidR="00E202D5" w:rsidTr="00E202D5">
        <w:tc>
          <w:tcPr>
            <w:tcW w:w="468" w:type="dxa"/>
          </w:tcPr>
          <w:p w:rsidR="00E202D5" w:rsidRPr="00F72A93" w:rsidRDefault="00E202D5" w:rsidP="00A65046">
            <w:pPr>
              <w:spacing w:after="0"/>
              <w:jc w:val="center"/>
              <w:rPr>
                <w:rFonts w:ascii="Arial" w:hAnsi="Arial" w:cs="Arial"/>
                <w:sz w:val="18"/>
                <w:szCs w:val="18"/>
              </w:rPr>
            </w:pPr>
            <w:r>
              <w:rPr>
                <w:rFonts w:ascii="Arial" w:hAnsi="Arial" w:cs="Arial"/>
                <w:sz w:val="18"/>
                <w:szCs w:val="18"/>
              </w:rPr>
              <w:t>4</w:t>
            </w:r>
          </w:p>
        </w:tc>
        <w:tc>
          <w:tcPr>
            <w:tcW w:w="6267" w:type="dxa"/>
          </w:tcPr>
          <w:p w:rsidR="00E202D5" w:rsidRPr="00703D7B" w:rsidRDefault="00E202D5" w:rsidP="00A65046">
            <w:pPr>
              <w:spacing w:after="0"/>
              <w:jc w:val="both"/>
              <w:rPr>
                <w:rFonts w:ascii="Arial" w:hAnsi="Arial" w:cs="Arial"/>
                <w:sz w:val="18"/>
                <w:szCs w:val="18"/>
              </w:rPr>
            </w:pPr>
            <w:r w:rsidRPr="00703D7B">
              <w:rPr>
                <w:rFonts w:ascii="Arial" w:hAnsi="Arial" w:cs="Arial"/>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843" w:type="dxa"/>
          </w:tcPr>
          <w:p w:rsidR="00E202D5" w:rsidRPr="00703D7B" w:rsidRDefault="00E202D5" w:rsidP="00A65046">
            <w:pPr>
              <w:spacing w:after="0"/>
              <w:jc w:val="center"/>
              <w:rPr>
                <w:rFonts w:ascii="Arial" w:hAnsi="Arial" w:cs="Arial"/>
                <w:sz w:val="18"/>
                <w:szCs w:val="18"/>
              </w:rPr>
            </w:pPr>
            <w:r w:rsidRPr="00703D7B">
              <w:rPr>
                <w:rFonts w:ascii="Arial" w:hAnsi="Arial" w:cs="Arial"/>
                <w:sz w:val="18"/>
                <w:szCs w:val="18"/>
              </w:rPr>
              <w:t>0650000000</w:t>
            </w:r>
          </w:p>
        </w:tc>
        <w:tc>
          <w:tcPr>
            <w:tcW w:w="2268" w:type="dxa"/>
          </w:tcPr>
          <w:p w:rsidR="00E202D5" w:rsidRPr="00FF386B" w:rsidRDefault="00E202D5" w:rsidP="00A65046">
            <w:pPr>
              <w:spacing w:after="0"/>
              <w:jc w:val="center"/>
              <w:rPr>
                <w:rFonts w:ascii="Arial" w:hAnsi="Arial" w:cs="Arial"/>
                <w:sz w:val="18"/>
                <w:szCs w:val="18"/>
              </w:rPr>
            </w:pPr>
            <w:r w:rsidRPr="00FF386B">
              <w:rPr>
                <w:rFonts w:ascii="Arial" w:hAnsi="Arial" w:cs="Arial"/>
                <w:sz w:val="18"/>
                <w:szCs w:val="18"/>
              </w:rPr>
              <w:t>21 069,3</w:t>
            </w:r>
          </w:p>
        </w:tc>
        <w:tc>
          <w:tcPr>
            <w:tcW w:w="2126" w:type="dxa"/>
          </w:tcPr>
          <w:p w:rsidR="00E202D5" w:rsidRPr="004E4EDA" w:rsidRDefault="00E202D5" w:rsidP="00A65046">
            <w:pPr>
              <w:spacing w:after="0"/>
              <w:jc w:val="center"/>
              <w:rPr>
                <w:rFonts w:ascii="Arial" w:hAnsi="Arial" w:cs="Arial"/>
                <w:sz w:val="18"/>
                <w:szCs w:val="18"/>
              </w:rPr>
            </w:pPr>
            <w:r w:rsidRPr="004E4EDA">
              <w:rPr>
                <w:rFonts w:ascii="Arial" w:hAnsi="Arial" w:cs="Arial"/>
                <w:sz w:val="18"/>
                <w:szCs w:val="18"/>
              </w:rPr>
              <w:t>14 060,2</w:t>
            </w:r>
          </w:p>
        </w:tc>
        <w:tc>
          <w:tcPr>
            <w:tcW w:w="2551" w:type="dxa"/>
          </w:tcPr>
          <w:p w:rsidR="00E202D5" w:rsidRPr="004E4EDA" w:rsidRDefault="00E202D5" w:rsidP="00A65046">
            <w:pPr>
              <w:spacing w:after="0"/>
              <w:jc w:val="center"/>
              <w:rPr>
                <w:rFonts w:ascii="Arial" w:hAnsi="Arial" w:cs="Arial"/>
                <w:sz w:val="18"/>
                <w:szCs w:val="18"/>
              </w:rPr>
            </w:pPr>
            <w:r w:rsidRPr="004E4EDA">
              <w:rPr>
                <w:rFonts w:ascii="Arial" w:hAnsi="Arial" w:cs="Arial"/>
                <w:sz w:val="18"/>
                <w:szCs w:val="18"/>
              </w:rPr>
              <w:t>11 277,3</w:t>
            </w:r>
          </w:p>
        </w:tc>
      </w:tr>
      <w:tr w:rsidR="00E202D5" w:rsidTr="00E202D5">
        <w:tc>
          <w:tcPr>
            <w:tcW w:w="468" w:type="dxa"/>
          </w:tcPr>
          <w:p w:rsidR="00E202D5" w:rsidRPr="00F72A93" w:rsidRDefault="00E202D5" w:rsidP="00A65046">
            <w:pPr>
              <w:spacing w:after="0"/>
              <w:jc w:val="center"/>
              <w:rPr>
                <w:rFonts w:ascii="Arial" w:hAnsi="Arial" w:cs="Arial"/>
                <w:sz w:val="18"/>
                <w:szCs w:val="18"/>
              </w:rPr>
            </w:pPr>
            <w:r>
              <w:rPr>
                <w:rFonts w:ascii="Arial" w:hAnsi="Arial" w:cs="Arial"/>
                <w:sz w:val="18"/>
                <w:szCs w:val="18"/>
              </w:rPr>
              <w:t>5</w:t>
            </w:r>
          </w:p>
        </w:tc>
        <w:tc>
          <w:tcPr>
            <w:tcW w:w="6267" w:type="dxa"/>
          </w:tcPr>
          <w:p w:rsidR="00E202D5" w:rsidRPr="00703D7B" w:rsidRDefault="00E202D5" w:rsidP="00A65046">
            <w:pPr>
              <w:spacing w:after="0"/>
              <w:jc w:val="both"/>
              <w:rPr>
                <w:rFonts w:ascii="Arial" w:hAnsi="Arial" w:cs="Arial"/>
                <w:sz w:val="18"/>
                <w:szCs w:val="18"/>
              </w:rPr>
            </w:pPr>
            <w:r w:rsidRPr="00703D7B">
              <w:rPr>
                <w:rFonts w:ascii="Arial" w:hAnsi="Arial" w:cs="Arial"/>
                <w:sz w:val="18"/>
                <w:szCs w:val="18"/>
              </w:rPr>
              <w:t>Подпрограмма «Развитие культуры на территории Краснополянского сельского поселения»</w:t>
            </w:r>
          </w:p>
        </w:tc>
        <w:tc>
          <w:tcPr>
            <w:tcW w:w="1843" w:type="dxa"/>
          </w:tcPr>
          <w:p w:rsidR="00E202D5" w:rsidRPr="00703D7B" w:rsidRDefault="00E202D5" w:rsidP="00A65046">
            <w:pPr>
              <w:spacing w:after="0"/>
              <w:jc w:val="center"/>
              <w:rPr>
                <w:rFonts w:ascii="Arial" w:hAnsi="Arial" w:cs="Arial"/>
                <w:sz w:val="18"/>
                <w:szCs w:val="18"/>
              </w:rPr>
            </w:pPr>
            <w:r w:rsidRPr="00703D7B">
              <w:rPr>
                <w:rFonts w:ascii="Arial" w:hAnsi="Arial" w:cs="Arial"/>
                <w:sz w:val="18"/>
                <w:szCs w:val="18"/>
              </w:rPr>
              <w:t>0660000000</w:t>
            </w:r>
          </w:p>
        </w:tc>
        <w:tc>
          <w:tcPr>
            <w:tcW w:w="2268" w:type="dxa"/>
          </w:tcPr>
          <w:p w:rsidR="00E202D5" w:rsidRPr="00FF386B" w:rsidRDefault="00E202D5" w:rsidP="00A65046">
            <w:pPr>
              <w:spacing w:after="0"/>
              <w:jc w:val="center"/>
              <w:rPr>
                <w:rFonts w:ascii="Arial" w:hAnsi="Arial" w:cs="Arial"/>
                <w:sz w:val="18"/>
                <w:szCs w:val="18"/>
              </w:rPr>
            </w:pPr>
            <w:r w:rsidRPr="00FF386B">
              <w:rPr>
                <w:rFonts w:ascii="Arial" w:hAnsi="Arial" w:cs="Arial"/>
                <w:sz w:val="18"/>
                <w:szCs w:val="18"/>
              </w:rPr>
              <w:t>36 814,2</w:t>
            </w:r>
          </w:p>
        </w:tc>
        <w:tc>
          <w:tcPr>
            <w:tcW w:w="2126" w:type="dxa"/>
          </w:tcPr>
          <w:p w:rsidR="00E202D5" w:rsidRPr="004E4EDA" w:rsidRDefault="00E202D5" w:rsidP="00A65046">
            <w:pPr>
              <w:spacing w:after="0"/>
              <w:jc w:val="center"/>
              <w:rPr>
                <w:rFonts w:ascii="Arial" w:hAnsi="Arial" w:cs="Arial"/>
                <w:sz w:val="18"/>
                <w:szCs w:val="18"/>
              </w:rPr>
            </w:pPr>
            <w:r w:rsidRPr="004E4EDA">
              <w:rPr>
                <w:rFonts w:ascii="Arial" w:hAnsi="Arial" w:cs="Arial"/>
                <w:sz w:val="18"/>
                <w:szCs w:val="18"/>
              </w:rPr>
              <w:t>40 632,6</w:t>
            </w:r>
          </w:p>
        </w:tc>
        <w:tc>
          <w:tcPr>
            <w:tcW w:w="2551" w:type="dxa"/>
          </w:tcPr>
          <w:p w:rsidR="00E202D5" w:rsidRPr="004E4EDA" w:rsidRDefault="00E202D5" w:rsidP="00A65046">
            <w:pPr>
              <w:spacing w:after="0"/>
              <w:jc w:val="center"/>
              <w:rPr>
                <w:rFonts w:ascii="Arial" w:hAnsi="Arial" w:cs="Arial"/>
                <w:sz w:val="18"/>
                <w:szCs w:val="18"/>
              </w:rPr>
            </w:pPr>
            <w:r w:rsidRPr="004E4EDA">
              <w:rPr>
                <w:rFonts w:ascii="Arial" w:hAnsi="Arial" w:cs="Arial"/>
                <w:sz w:val="18"/>
                <w:szCs w:val="18"/>
              </w:rPr>
              <w:t>42 488,7</w:t>
            </w:r>
          </w:p>
        </w:tc>
      </w:tr>
      <w:tr w:rsidR="00E202D5" w:rsidTr="00E202D5">
        <w:tc>
          <w:tcPr>
            <w:tcW w:w="468" w:type="dxa"/>
          </w:tcPr>
          <w:p w:rsidR="00E202D5" w:rsidRPr="00F72A93" w:rsidRDefault="00E202D5" w:rsidP="00A65046">
            <w:pPr>
              <w:spacing w:after="0"/>
              <w:jc w:val="center"/>
              <w:rPr>
                <w:rFonts w:ascii="Arial" w:hAnsi="Arial" w:cs="Arial"/>
                <w:sz w:val="18"/>
                <w:szCs w:val="18"/>
              </w:rPr>
            </w:pPr>
            <w:r>
              <w:rPr>
                <w:rFonts w:ascii="Arial" w:hAnsi="Arial" w:cs="Arial"/>
                <w:sz w:val="18"/>
                <w:szCs w:val="18"/>
              </w:rPr>
              <w:t>6</w:t>
            </w:r>
          </w:p>
        </w:tc>
        <w:tc>
          <w:tcPr>
            <w:tcW w:w="6267" w:type="dxa"/>
          </w:tcPr>
          <w:p w:rsidR="00E202D5" w:rsidRPr="00703D7B" w:rsidRDefault="00E202D5" w:rsidP="00A65046">
            <w:pPr>
              <w:spacing w:after="0"/>
              <w:jc w:val="both"/>
              <w:rPr>
                <w:rFonts w:ascii="Arial" w:hAnsi="Arial" w:cs="Arial"/>
                <w:sz w:val="18"/>
                <w:szCs w:val="18"/>
              </w:rPr>
            </w:pPr>
            <w:r w:rsidRPr="00703D7B">
              <w:rPr>
                <w:rFonts w:ascii="Arial" w:hAnsi="Arial" w:cs="Arial"/>
                <w:sz w:val="18"/>
                <w:szCs w:val="18"/>
              </w:rPr>
              <w:t>Подпрограмма «Социальная политика на территории Краснополянского сельского поселения»</w:t>
            </w:r>
          </w:p>
        </w:tc>
        <w:tc>
          <w:tcPr>
            <w:tcW w:w="1843" w:type="dxa"/>
          </w:tcPr>
          <w:p w:rsidR="00E202D5" w:rsidRPr="00703D7B" w:rsidRDefault="00E202D5" w:rsidP="00A65046">
            <w:pPr>
              <w:spacing w:after="0"/>
              <w:jc w:val="center"/>
              <w:rPr>
                <w:rFonts w:ascii="Arial" w:hAnsi="Arial" w:cs="Arial"/>
                <w:sz w:val="18"/>
                <w:szCs w:val="18"/>
              </w:rPr>
            </w:pPr>
            <w:r w:rsidRPr="00703D7B">
              <w:rPr>
                <w:rFonts w:ascii="Arial" w:hAnsi="Arial" w:cs="Arial"/>
                <w:sz w:val="18"/>
                <w:szCs w:val="18"/>
              </w:rPr>
              <w:t>0670000000</w:t>
            </w:r>
          </w:p>
        </w:tc>
        <w:tc>
          <w:tcPr>
            <w:tcW w:w="2268" w:type="dxa"/>
          </w:tcPr>
          <w:p w:rsidR="00E202D5" w:rsidRPr="00FF386B" w:rsidRDefault="00E202D5" w:rsidP="00A65046">
            <w:pPr>
              <w:spacing w:after="0"/>
              <w:jc w:val="center"/>
              <w:rPr>
                <w:rFonts w:ascii="Arial" w:hAnsi="Arial" w:cs="Arial"/>
                <w:sz w:val="18"/>
                <w:szCs w:val="18"/>
              </w:rPr>
            </w:pPr>
            <w:r w:rsidRPr="00FF386B">
              <w:rPr>
                <w:rFonts w:ascii="Arial" w:hAnsi="Arial" w:cs="Arial"/>
                <w:sz w:val="18"/>
                <w:szCs w:val="18"/>
              </w:rPr>
              <w:t>1 577,9</w:t>
            </w:r>
          </w:p>
        </w:tc>
        <w:tc>
          <w:tcPr>
            <w:tcW w:w="2126" w:type="dxa"/>
          </w:tcPr>
          <w:p w:rsidR="00E202D5" w:rsidRPr="004E4EDA" w:rsidRDefault="00E202D5" w:rsidP="00A65046">
            <w:pPr>
              <w:spacing w:after="0"/>
              <w:jc w:val="center"/>
              <w:rPr>
                <w:rFonts w:ascii="Arial" w:hAnsi="Arial" w:cs="Arial"/>
                <w:sz w:val="18"/>
                <w:szCs w:val="18"/>
              </w:rPr>
            </w:pPr>
            <w:r w:rsidRPr="004E4EDA">
              <w:rPr>
                <w:rFonts w:ascii="Arial" w:hAnsi="Arial" w:cs="Arial"/>
                <w:sz w:val="18"/>
                <w:szCs w:val="18"/>
              </w:rPr>
              <w:t>1 605,2</w:t>
            </w:r>
          </w:p>
        </w:tc>
        <w:tc>
          <w:tcPr>
            <w:tcW w:w="2551" w:type="dxa"/>
          </w:tcPr>
          <w:p w:rsidR="00E202D5" w:rsidRPr="004E4EDA" w:rsidRDefault="00E202D5" w:rsidP="00A65046">
            <w:pPr>
              <w:spacing w:after="0"/>
              <w:jc w:val="center"/>
              <w:rPr>
                <w:rFonts w:ascii="Arial" w:hAnsi="Arial" w:cs="Arial"/>
                <w:sz w:val="18"/>
                <w:szCs w:val="18"/>
              </w:rPr>
            </w:pPr>
            <w:r w:rsidRPr="004E4EDA">
              <w:rPr>
                <w:rFonts w:ascii="Arial" w:hAnsi="Arial" w:cs="Arial"/>
                <w:sz w:val="18"/>
                <w:szCs w:val="18"/>
              </w:rPr>
              <w:t>1 631,2</w:t>
            </w:r>
          </w:p>
          <w:p w:rsidR="00E202D5" w:rsidRPr="004E4EDA" w:rsidRDefault="00E202D5" w:rsidP="00A65046">
            <w:pPr>
              <w:spacing w:after="0"/>
              <w:jc w:val="center"/>
              <w:rPr>
                <w:rFonts w:ascii="Arial" w:hAnsi="Arial" w:cs="Arial"/>
                <w:sz w:val="18"/>
                <w:szCs w:val="18"/>
              </w:rPr>
            </w:pPr>
          </w:p>
        </w:tc>
      </w:tr>
      <w:tr w:rsidR="00E202D5" w:rsidTr="00E202D5">
        <w:tc>
          <w:tcPr>
            <w:tcW w:w="468" w:type="dxa"/>
          </w:tcPr>
          <w:p w:rsidR="00E202D5" w:rsidRPr="00F72A93" w:rsidRDefault="00E202D5" w:rsidP="00A65046">
            <w:pPr>
              <w:spacing w:after="0"/>
              <w:jc w:val="center"/>
              <w:rPr>
                <w:rFonts w:ascii="Arial" w:hAnsi="Arial" w:cs="Arial"/>
                <w:sz w:val="18"/>
                <w:szCs w:val="18"/>
              </w:rPr>
            </w:pPr>
            <w:r>
              <w:rPr>
                <w:rFonts w:ascii="Arial" w:hAnsi="Arial" w:cs="Arial"/>
                <w:sz w:val="18"/>
                <w:szCs w:val="18"/>
              </w:rPr>
              <w:t>7</w:t>
            </w:r>
          </w:p>
        </w:tc>
        <w:tc>
          <w:tcPr>
            <w:tcW w:w="6267" w:type="dxa"/>
          </w:tcPr>
          <w:p w:rsidR="00E202D5" w:rsidRPr="00703D7B" w:rsidRDefault="00E202D5" w:rsidP="00A65046">
            <w:pPr>
              <w:spacing w:after="0"/>
              <w:jc w:val="both"/>
              <w:rPr>
                <w:rFonts w:ascii="Arial" w:hAnsi="Arial" w:cs="Arial"/>
                <w:sz w:val="18"/>
                <w:szCs w:val="18"/>
              </w:rPr>
            </w:pPr>
            <w:r w:rsidRPr="00703D7B">
              <w:rPr>
                <w:rFonts w:ascii="Arial" w:hAnsi="Arial" w:cs="Arial"/>
                <w:sz w:val="18"/>
                <w:szCs w:val="18"/>
              </w:rPr>
              <w:t>Подпрограмма «Развитие физической культуры и спорта на территории Краснополянского сельского поселения»</w:t>
            </w:r>
          </w:p>
        </w:tc>
        <w:tc>
          <w:tcPr>
            <w:tcW w:w="1843" w:type="dxa"/>
          </w:tcPr>
          <w:p w:rsidR="00E202D5" w:rsidRPr="00703D7B" w:rsidRDefault="00E202D5" w:rsidP="00A65046">
            <w:pPr>
              <w:spacing w:after="0"/>
              <w:jc w:val="center"/>
              <w:rPr>
                <w:rFonts w:ascii="Arial" w:hAnsi="Arial" w:cs="Arial"/>
                <w:sz w:val="18"/>
                <w:szCs w:val="18"/>
              </w:rPr>
            </w:pPr>
            <w:r w:rsidRPr="00703D7B">
              <w:rPr>
                <w:rFonts w:ascii="Arial" w:hAnsi="Arial" w:cs="Arial"/>
                <w:sz w:val="18"/>
                <w:szCs w:val="18"/>
              </w:rPr>
              <w:t>0680000000</w:t>
            </w:r>
          </w:p>
        </w:tc>
        <w:tc>
          <w:tcPr>
            <w:tcW w:w="2268" w:type="dxa"/>
          </w:tcPr>
          <w:p w:rsidR="00E202D5" w:rsidRPr="00FF386B" w:rsidRDefault="00E202D5" w:rsidP="00A65046">
            <w:pPr>
              <w:spacing w:after="0"/>
              <w:jc w:val="center"/>
              <w:rPr>
                <w:rFonts w:ascii="Arial" w:hAnsi="Arial" w:cs="Arial"/>
                <w:sz w:val="18"/>
                <w:szCs w:val="18"/>
              </w:rPr>
            </w:pPr>
            <w:r w:rsidRPr="00FF386B">
              <w:rPr>
                <w:rFonts w:ascii="Arial" w:hAnsi="Arial" w:cs="Arial"/>
                <w:sz w:val="18"/>
                <w:szCs w:val="18"/>
              </w:rPr>
              <w:t>1 736,0</w:t>
            </w:r>
          </w:p>
        </w:tc>
        <w:tc>
          <w:tcPr>
            <w:tcW w:w="2126" w:type="dxa"/>
          </w:tcPr>
          <w:p w:rsidR="00E202D5" w:rsidRPr="004E4EDA" w:rsidRDefault="00E202D5" w:rsidP="00A65046">
            <w:pPr>
              <w:spacing w:after="0"/>
              <w:jc w:val="center"/>
              <w:rPr>
                <w:rFonts w:ascii="Arial" w:hAnsi="Arial" w:cs="Arial"/>
                <w:sz w:val="18"/>
                <w:szCs w:val="18"/>
              </w:rPr>
            </w:pPr>
            <w:r w:rsidRPr="004E4EDA">
              <w:rPr>
                <w:rFonts w:ascii="Arial" w:hAnsi="Arial" w:cs="Arial"/>
                <w:sz w:val="18"/>
                <w:szCs w:val="18"/>
              </w:rPr>
              <w:t>1 649,5</w:t>
            </w:r>
          </w:p>
        </w:tc>
        <w:tc>
          <w:tcPr>
            <w:tcW w:w="2551" w:type="dxa"/>
          </w:tcPr>
          <w:p w:rsidR="00E202D5" w:rsidRPr="004E4EDA" w:rsidRDefault="00E202D5" w:rsidP="00A65046">
            <w:pPr>
              <w:spacing w:after="0"/>
              <w:jc w:val="center"/>
              <w:rPr>
                <w:rFonts w:ascii="Arial" w:hAnsi="Arial" w:cs="Arial"/>
                <w:sz w:val="18"/>
                <w:szCs w:val="18"/>
              </w:rPr>
            </w:pPr>
            <w:r w:rsidRPr="004E4EDA">
              <w:rPr>
                <w:rFonts w:ascii="Arial" w:hAnsi="Arial" w:cs="Arial"/>
                <w:sz w:val="18"/>
                <w:szCs w:val="18"/>
              </w:rPr>
              <w:t>1 541,6</w:t>
            </w:r>
          </w:p>
        </w:tc>
      </w:tr>
      <w:tr w:rsidR="00E202D5" w:rsidTr="00E202D5">
        <w:tc>
          <w:tcPr>
            <w:tcW w:w="468" w:type="dxa"/>
          </w:tcPr>
          <w:p w:rsidR="00E202D5" w:rsidRPr="00F72A93" w:rsidRDefault="00E202D5" w:rsidP="00A65046">
            <w:pPr>
              <w:spacing w:after="0"/>
              <w:jc w:val="center"/>
              <w:rPr>
                <w:rFonts w:ascii="Arial" w:hAnsi="Arial" w:cs="Arial"/>
                <w:sz w:val="18"/>
                <w:szCs w:val="18"/>
              </w:rPr>
            </w:pPr>
            <w:r>
              <w:rPr>
                <w:rFonts w:ascii="Arial" w:hAnsi="Arial" w:cs="Arial"/>
                <w:sz w:val="18"/>
                <w:szCs w:val="18"/>
              </w:rPr>
              <w:t>8</w:t>
            </w:r>
          </w:p>
        </w:tc>
        <w:tc>
          <w:tcPr>
            <w:tcW w:w="6267" w:type="dxa"/>
          </w:tcPr>
          <w:p w:rsidR="00E202D5" w:rsidRPr="00703D7B" w:rsidRDefault="00E202D5" w:rsidP="00A65046">
            <w:pPr>
              <w:spacing w:after="0"/>
              <w:jc w:val="both"/>
              <w:rPr>
                <w:rFonts w:ascii="Arial" w:hAnsi="Arial" w:cs="Arial"/>
                <w:sz w:val="18"/>
                <w:szCs w:val="18"/>
              </w:rPr>
            </w:pPr>
            <w:r w:rsidRPr="00703D7B">
              <w:rPr>
                <w:rFonts w:ascii="Arial" w:hAnsi="Arial" w:cs="Arial"/>
                <w:sz w:val="18"/>
                <w:szCs w:val="18"/>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1843" w:type="dxa"/>
          </w:tcPr>
          <w:p w:rsidR="00E202D5" w:rsidRPr="00703D7B" w:rsidRDefault="00E202D5" w:rsidP="00A65046">
            <w:pPr>
              <w:spacing w:after="0"/>
              <w:jc w:val="center"/>
              <w:rPr>
                <w:rFonts w:ascii="Arial" w:hAnsi="Arial" w:cs="Arial"/>
                <w:sz w:val="18"/>
                <w:szCs w:val="18"/>
              </w:rPr>
            </w:pPr>
            <w:r w:rsidRPr="00703D7B">
              <w:rPr>
                <w:rFonts w:ascii="Arial" w:hAnsi="Arial" w:cs="Arial"/>
                <w:sz w:val="18"/>
                <w:szCs w:val="18"/>
              </w:rPr>
              <w:t>0690000000</w:t>
            </w:r>
          </w:p>
        </w:tc>
        <w:tc>
          <w:tcPr>
            <w:tcW w:w="2268" w:type="dxa"/>
          </w:tcPr>
          <w:p w:rsidR="00E202D5" w:rsidRPr="00FF386B" w:rsidRDefault="00E202D5" w:rsidP="00A65046">
            <w:pPr>
              <w:spacing w:after="0"/>
              <w:jc w:val="center"/>
              <w:rPr>
                <w:rFonts w:ascii="Arial" w:hAnsi="Arial" w:cs="Arial"/>
                <w:sz w:val="18"/>
                <w:szCs w:val="18"/>
              </w:rPr>
            </w:pPr>
            <w:r w:rsidRPr="00FF386B">
              <w:rPr>
                <w:rFonts w:ascii="Arial" w:hAnsi="Arial" w:cs="Arial"/>
                <w:sz w:val="18"/>
                <w:szCs w:val="18"/>
              </w:rPr>
              <w:t>16 236,7</w:t>
            </w:r>
          </w:p>
        </w:tc>
        <w:tc>
          <w:tcPr>
            <w:tcW w:w="2126" w:type="dxa"/>
          </w:tcPr>
          <w:p w:rsidR="00E202D5" w:rsidRDefault="00E202D5" w:rsidP="00A65046">
            <w:pPr>
              <w:spacing w:after="0"/>
              <w:jc w:val="center"/>
              <w:rPr>
                <w:rFonts w:ascii="Arial" w:hAnsi="Arial" w:cs="Arial"/>
                <w:sz w:val="18"/>
                <w:szCs w:val="18"/>
              </w:rPr>
            </w:pPr>
            <w:r w:rsidRPr="004E4EDA">
              <w:rPr>
                <w:rFonts w:ascii="Arial" w:hAnsi="Arial" w:cs="Arial"/>
                <w:sz w:val="18"/>
                <w:szCs w:val="18"/>
              </w:rPr>
              <w:t>16 865,0</w:t>
            </w:r>
          </w:p>
          <w:p w:rsidR="00E202D5" w:rsidRPr="004E4EDA" w:rsidRDefault="00E202D5" w:rsidP="00A65046">
            <w:pPr>
              <w:spacing w:after="0"/>
              <w:rPr>
                <w:rFonts w:ascii="Arial" w:hAnsi="Arial" w:cs="Arial"/>
                <w:sz w:val="18"/>
                <w:szCs w:val="18"/>
              </w:rPr>
            </w:pPr>
          </w:p>
        </w:tc>
        <w:tc>
          <w:tcPr>
            <w:tcW w:w="2551" w:type="dxa"/>
          </w:tcPr>
          <w:p w:rsidR="00E202D5" w:rsidRPr="004E4EDA" w:rsidRDefault="00E202D5" w:rsidP="00A65046">
            <w:pPr>
              <w:spacing w:after="0"/>
              <w:jc w:val="center"/>
              <w:rPr>
                <w:rFonts w:ascii="Arial" w:hAnsi="Arial" w:cs="Arial"/>
                <w:sz w:val="18"/>
                <w:szCs w:val="18"/>
              </w:rPr>
            </w:pPr>
            <w:r w:rsidRPr="004E4EDA">
              <w:rPr>
                <w:rFonts w:ascii="Arial" w:hAnsi="Arial" w:cs="Arial"/>
                <w:sz w:val="18"/>
                <w:szCs w:val="18"/>
              </w:rPr>
              <w:t>17 465,5</w:t>
            </w:r>
          </w:p>
        </w:tc>
      </w:tr>
      <w:tr w:rsidR="00E202D5" w:rsidTr="00E202D5">
        <w:tc>
          <w:tcPr>
            <w:tcW w:w="468" w:type="dxa"/>
          </w:tcPr>
          <w:p w:rsidR="00E202D5" w:rsidRPr="00F72A93" w:rsidRDefault="00E202D5" w:rsidP="00A65046">
            <w:pPr>
              <w:spacing w:after="0"/>
              <w:jc w:val="center"/>
              <w:rPr>
                <w:rFonts w:ascii="Arial" w:hAnsi="Arial" w:cs="Arial"/>
                <w:sz w:val="18"/>
                <w:szCs w:val="18"/>
              </w:rPr>
            </w:pPr>
            <w:r>
              <w:rPr>
                <w:rFonts w:ascii="Arial" w:hAnsi="Arial" w:cs="Arial"/>
                <w:sz w:val="18"/>
                <w:szCs w:val="18"/>
              </w:rPr>
              <w:t>9</w:t>
            </w:r>
          </w:p>
        </w:tc>
        <w:tc>
          <w:tcPr>
            <w:tcW w:w="6267" w:type="dxa"/>
          </w:tcPr>
          <w:p w:rsidR="00E202D5" w:rsidRPr="00703D7B" w:rsidRDefault="00E202D5" w:rsidP="00A65046">
            <w:pPr>
              <w:spacing w:after="0"/>
              <w:jc w:val="both"/>
              <w:rPr>
                <w:rFonts w:ascii="Arial" w:hAnsi="Arial" w:cs="Arial"/>
                <w:sz w:val="18"/>
                <w:szCs w:val="18"/>
              </w:rPr>
            </w:pPr>
            <w:r w:rsidRPr="00703D7B">
              <w:rPr>
                <w:rFonts w:ascii="Arial" w:hAnsi="Arial" w:cs="Arial"/>
                <w:sz w:val="18"/>
                <w:szCs w:val="18"/>
              </w:rPr>
              <w:t xml:space="preserve">Подпрограмма </w:t>
            </w:r>
            <w:r>
              <w:rPr>
                <w:rFonts w:ascii="Arial" w:hAnsi="Arial" w:cs="Arial"/>
                <w:sz w:val="18"/>
                <w:szCs w:val="18"/>
              </w:rPr>
              <w:t>«</w:t>
            </w:r>
            <w:r w:rsidRPr="00703D7B">
              <w:rPr>
                <w:rFonts w:ascii="Arial" w:hAnsi="Arial" w:cs="Arial"/>
                <w:sz w:val="18"/>
                <w:szCs w:val="18"/>
              </w:rPr>
              <w:t>Молодежная политика на территории Краснополянского сельского поселения</w:t>
            </w:r>
            <w:r>
              <w:rPr>
                <w:rFonts w:ascii="Arial" w:hAnsi="Arial" w:cs="Arial"/>
                <w:sz w:val="18"/>
                <w:szCs w:val="18"/>
              </w:rPr>
              <w:t>»</w:t>
            </w:r>
          </w:p>
        </w:tc>
        <w:tc>
          <w:tcPr>
            <w:tcW w:w="1843" w:type="dxa"/>
          </w:tcPr>
          <w:p w:rsidR="00E202D5" w:rsidRPr="00703D7B" w:rsidRDefault="00E202D5" w:rsidP="00A65046">
            <w:pPr>
              <w:spacing w:after="0"/>
              <w:jc w:val="center"/>
              <w:rPr>
                <w:rFonts w:ascii="Arial" w:hAnsi="Arial" w:cs="Arial"/>
                <w:sz w:val="18"/>
                <w:szCs w:val="18"/>
              </w:rPr>
            </w:pPr>
            <w:r w:rsidRPr="00703D7B">
              <w:rPr>
                <w:rFonts w:ascii="Arial" w:hAnsi="Arial" w:cs="Arial"/>
                <w:sz w:val="18"/>
                <w:szCs w:val="18"/>
              </w:rPr>
              <w:t>06М0000000</w:t>
            </w:r>
          </w:p>
        </w:tc>
        <w:tc>
          <w:tcPr>
            <w:tcW w:w="2268" w:type="dxa"/>
          </w:tcPr>
          <w:p w:rsidR="00E202D5" w:rsidRPr="00FF386B" w:rsidRDefault="00E202D5" w:rsidP="00A65046">
            <w:pPr>
              <w:spacing w:after="0"/>
              <w:jc w:val="center"/>
              <w:rPr>
                <w:rFonts w:ascii="Arial" w:hAnsi="Arial" w:cs="Arial"/>
                <w:sz w:val="18"/>
                <w:szCs w:val="18"/>
              </w:rPr>
            </w:pPr>
            <w:r w:rsidRPr="00FF386B">
              <w:rPr>
                <w:rFonts w:ascii="Arial" w:hAnsi="Arial" w:cs="Arial"/>
                <w:sz w:val="18"/>
                <w:szCs w:val="18"/>
              </w:rPr>
              <w:t>44,7</w:t>
            </w:r>
          </w:p>
        </w:tc>
        <w:tc>
          <w:tcPr>
            <w:tcW w:w="2126" w:type="dxa"/>
          </w:tcPr>
          <w:p w:rsidR="00E202D5" w:rsidRPr="004E4EDA" w:rsidRDefault="00E202D5" w:rsidP="00A65046">
            <w:pPr>
              <w:spacing w:after="0"/>
              <w:jc w:val="center"/>
              <w:rPr>
                <w:rFonts w:ascii="Arial" w:hAnsi="Arial" w:cs="Arial"/>
                <w:sz w:val="18"/>
                <w:szCs w:val="18"/>
              </w:rPr>
            </w:pPr>
            <w:r w:rsidRPr="004E4EDA">
              <w:rPr>
                <w:rFonts w:ascii="Arial" w:hAnsi="Arial" w:cs="Arial"/>
                <w:sz w:val="18"/>
                <w:szCs w:val="18"/>
              </w:rPr>
              <w:t>44,7</w:t>
            </w:r>
          </w:p>
        </w:tc>
        <w:tc>
          <w:tcPr>
            <w:tcW w:w="2551" w:type="dxa"/>
          </w:tcPr>
          <w:p w:rsidR="00E202D5" w:rsidRPr="004E4EDA" w:rsidRDefault="00E202D5" w:rsidP="00A65046">
            <w:pPr>
              <w:spacing w:after="0"/>
              <w:jc w:val="center"/>
              <w:rPr>
                <w:rFonts w:ascii="Arial" w:hAnsi="Arial" w:cs="Arial"/>
                <w:sz w:val="18"/>
                <w:szCs w:val="18"/>
              </w:rPr>
            </w:pPr>
            <w:r w:rsidRPr="004E4EDA">
              <w:rPr>
                <w:rFonts w:ascii="Arial" w:hAnsi="Arial" w:cs="Arial"/>
                <w:sz w:val="18"/>
                <w:szCs w:val="18"/>
              </w:rPr>
              <w:t>44,7</w:t>
            </w:r>
          </w:p>
        </w:tc>
      </w:tr>
      <w:tr w:rsidR="00E202D5" w:rsidTr="00E202D5">
        <w:tc>
          <w:tcPr>
            <w:tcW w:w="468" w:type="dxa"/>
          </w:tcPr>
          <w:p w:rsidR="00E202D5" w:rsidRPr="00F72A93" w:rsidRDefault="00E202D5" w:rsidP="00A65046">
            <w:pPr>
              <w:spacing w:after="0"/>
              <w:jc w:val="center"/>
              <w:rPr>
                <w:rFonts w:ascii="Arial" w:hAnsi="Arial" w:cs="Arial"/>
                <w:sz w:val="18"/>
                <w:szCs w:val="18"/>
              </w:rPr>
            </w:pPr>
            <w:r>
              <w:rPr>
                <w:rFonts w:ascii="Arial" w:hAnsi="Arial" w:cs="Arial"/>
                <w:sz w:val="18"/>
                <w:szCs w:val="18"/>
              </w:rPr>
              <w:t>10</w:t>
            </w:r>
          </w:p>
        </w:tc>
        <w:tc>
          <w:tcPr>
            <w:tcW w:w="6267" w:type="dxa"/>
          </w:tcPr>
          <w:p w:rsidR="00E202D5" w:rsidRPr="00703D7B" w:rsidRDefault="00E202D5" w:rsidP="00A65046">
            <w:pPr>
              <w:spacing w:after="0"/>
              <w:jc w:val="both"/>
              <w:rPr>
                <w:rFonts w:ascii="Arial" w:hAnsi="Arial" w:cs="Arial"/>
                <w:sz w:val="18"/>
                <w:szCs w:val="18"/>
              </w:rPr>
            </w:pPr>
            <w:r w:rsidRPr="00703D7B">
              <w:rPr>
                <w:rFonts w:ascii="Arial" w:hAnsi="Arial" w:cs="Arial"/>
                <w:sz w:val="18"/>
                <w:szCs w:val="18"/>
              </w:rPr>
              <w:t xml:space="preserve">Подпрограмма </w:t>
            </w:r>
            <w:r>
              <w:rPr>
                <w:rFonts w:ascii="Arial" w:hAnsi="Arial" w:cs="Arial"/>
                <w:sz w:val="18"/>
                <w:szCs w:val="18"/>
              </w:rPr>
              <w:t>«Обеспечение жильем молодых семей»</w:t>
            </w:r>
          </w:p>
        </w:tc>
        <w:tc>
          <w:tcPr>
            <w:tcW w:w="1843" w:type="dxa"/>
          </w:tcPr>
          <w:p w:rsidR="00E202D5" w:rsidRPr="00703D7B" w:rsidRDefault="00E202D5" w:rsidP="00A65046">
            <w:pPr>
              <w:spacing w:after="0"/>
              <w:jc w:val="center"/>
              <w:rPr>
                <w:rFonts w:ascii="Arial" w:hAnsi="Arial" w:cs="Arial"/>
                <w:sz w:val="18"/>
                <w:szCs w:val="18"/>
              </w:rPr>
            </w:pPr>
            <w:r w:rsidRPr="00703D7B">
              <w:rPr>
                <w:rFonts w:ascii="Arial" w:hAnsi="Arial" w:cs="Arial"/>
                <w:sz w:val="18"/>
                <w:szCs w:val="18"/>
              </w:rPr>
              <w:t>06</w:t>
            </w:r>
            <w:r>
              <w:rPr>
                <w:rFonts w:ascii="Arial" w:hAnsi="Arial" w:cs="Arial"/>
                <w:sz w:val="18"/>
                <w:szCs w:val="18"/>
              </w:rPr>
              <w:t>С</w:t>
            </w:r>
            <w:r w:rsidRPr="00703D7B">
              <w:rPr>
                <w:rFonts w:ascii="Arial" w:hAnsi="Arial" w:cs="Arial"/>
                <w:sz w:val="18"/>
                <w:szCs w:val="18"/>
              </w:rPr>
              <w:t>0000000</w:t>
            </w:r>
          </w:p>
        </w:tc>
        <w:tc>
          <w:tcPr>
            <w:tcW w:w="2268" w:type="dxa"/>
          </w:tcPr>
          <w:p w:rsidR="00E202D5" w:rsidRPr="00FF386B" w:rsidRDefault="00E202D5" w:rsidP="00A65046">
            <w:pPr>
              <w:spacing w:after="0"/>
              <w:jc w:val="center"/>
              <w:rPr>
                <w:rFonts w:ascii="Arial" w:hAnsi="Arial" w:cs="Arial"/>
                <w:sz w:val="18"/>
                <w:szCs w:val="18"/>
              </w:rPr>
            </w:pPr>
            <w:r w:rsidRPr="00FF386B">
              <w:rPr>
                <w:rFonts w:ascii="Arial" w:hAnsi="Arial" w:cs="Arial"/>
                <w:sz w:val="18"/>
                <w:szCs w:val="18"/>
              </w:rPr>
              <w:t>0,0</w:t>
            </w:r>
          </w:p>
        </w:tc>
        <w:tc>
          <w:tcPr>
            <w:tcW w:w="2126" w:type="dxa"/>
          </w:tcPr>
          <w:p w:rsidR="00E202D5" w:rsidRPr="004E4EDA" w:rsidRDefault="00E202D5" w:rsidP="00A65046">
            <w:pPr>
              <w:spacing w:after="0"/>
              <w:jc w:val="center"/>
              <w:rPr>
                <w:rFonts w:ascii="Arial" w:hAnsi="Arial" w:cs="Arial"/>
                <w:sz w:val="18"/>
                <w:szCs w:val="18"/>
              </w:rPr>
            </w:pPr>
            <w:r w:rsidRPr="004E4EDA">
              <w:rPr>
                <w:rFonts w:ascii="Arial" w:hAnsi="Arial" w:cs="Arial"/>
                <w:sz w:val="18"/>
                <w:szCs w:val="18"/>
              </w:rPr>
              <w:t>1 529,0</w:t>
            </w:r>
          </w:p>
        </w:tc>
        <w:tc>
          <w:tcPr>
            <w:tcW w:w="2551" w:type="dxa"/>
          </w:tcPr>
          <w:p w:rsidR="00E202D5" w:rsidRPr="004E4EDA" w:rsidRDefault="00E202D5" w:rsidP="00A65046">
            <w:pPr>
              <w:spacing w:after="0"/>
              <w:jc w:val="center"/>
              <w:rPr>
                <w:rFonts w:ascii="Arial" w:hAnsi="Arial" w:cs="Arial"/>
                <w:sz w:val="18"/>
                <w:szCs w:val="18"/>
              </w:rPr>
            </w:pPr>
            <w:r w:rsidRPr="004E4EDA">
              <w:rPr>
                <w:rFonts w:ascii="Arial" w:hAnsi="Arial" w:cs="Arial"/>
                <w:sz w:val="18"/>
                <w:szCs w:val="18"/>
              </w:rPr>
              <w:t>0,0</w:t>
            </w:r>
          </w:p>
        </w:tc>
      </w:tr>
      <w:tr w:rsidR="00E202D5" w:rsidTr="00E202D5">
        <w:tc>
          <w:tcPr>
            <w:tcW w:w="468" w:type="dxa"/>
          </w:tcPr>
          <w:p w:rsidR="00E202D5" w:rsidRPr="00F72A93" w:rsidRDefault="00E202D5" w:rsidP="00A65046">
            <w:pPr>
              <w:spacing w:after="0"/>
              <w:jc w:val="center"/>
              <w:rPr>
                <w:rFonts w:ascii="Arial" w:hAnsi="Arial" w:cs="Arial"/>
                <w:b/>
                <w:bCs/>
                <w:sz w:val="18"/>
                <w:szCs w:val="18"/>
              </w:rPr>
            </w:pPr>
          </w:p>
        </w:tc>
        <w:tc>
          <w:tcPr>
            <w:tcW w:w="6267" w:type="dxa"/>
          </w:tcPr>
          <w:p w:rsidR="00E202D5" w:rsidRPr="00703D7B" w:rsidRDefault="00E202D5" w:rsidP="00A65046">
            <w:pPr>
              <w:spacing w:after="0"/>
              <w:jc w:val="both"/>
              <w:rPr>
                <w:rFonts w:ascii="Arial" w:hAnsi="Arial" w:cs="Arial"/>
                <w:b/>
                <w:bCs/>
                <w:sz w:val="18"/>
                <w:szCs w:val="18"/>
              </w:rPr>
            </w:pPr>
            <w:r w:rsidRPr="00703D7B">
              <w:rPr>
                <w:rFonts w:ascii="Arial" w:hAnsi="Arial" w:cs="Arial"/>
                <w:b/>
                <w:bCs/>
                <w:sz w:val="18"/>
                <w:szCs w:val="18"/>
              </w:rPr>
              <w:t>ВСЕГО:</w:t>
            </w:r>
          </w:p>
        </w:tc>
        <w:tc>
          <w:tcPr>
            <w:tcW w:w="1843" w:type="dxa"/>
          </w:tcPr>
          <w:p w:rsidR="00E202D5" w:rsidRPr="00703D7B" w:rsidRDefault="00E202D5" w:rsidP="00A65046">
            <w:pPr>
              <w:spacing w:after="0"/>
              <w:jc w:val="center"/>
              <w:rPr>
                <w:rFonts w:ascii="Arial" w:hAnsi="Arial" w:cs="Arial"/>
                <w:b/>
                <w:bCs/>
                <w:sz w:val="18"/>
                <w:szCs w:val="18"/>
              </w:rPr>
            </w:pPr>
            <w:r w:rsidRPr="00703D7B">
              <w:rPr>
                <w:rFonts w:ascii="Arial" w:hAnsi="Arial" w:cs="Arial"/>
                <w:b/>
                <w:bCs/>
                <w:sz w:val="18"/>
                <w:szCs w:val="18"/>
              </w:rPr>
              <w:t>х</w:t>
            </w:r>
          </w:p>
        </w:tc>
        <w:tc>
          <w:tcPr>
            <w:tcW w:w="2268" w:type="dxa"/>
          </w:tcPr>
          <w:p w:rsidR="00E202D5" w:rsidRPr="00FF386B" w:rsidRDefault="00E202D5" w:rsidP="00A65046">
            <w:pPr>
              <w:spacing w:after="0"/>
              <w:jc w:val="center"/>
              <w:rPr>
                <w:rFonts w:ascii="Arial" w:hAnsi="Arial" w:cs="Arial"/>
                <w:b/>
                <w:bCs/>
                <w:sz w:val="18"/>
                <w:szCs w:val="18"/>
              </w:rPr>
            </w:pPr>
            <w:r w:rsidRPr="00FF386B">
              <w:rPr>
                <w:rFonts w:ascii="Arial" w:hAnsi="Arial" w:cs="Arial"/>
                <w:b/>
                <w:bCs/>
                <w:sz w:val="18"/>
                <w:szCs w:val="18"/>
              </w:rPr>
              <w:t>105 699,8</w:t>
            </w:r>
          </w:p>
        </w:tc>
        <w:tc>
          <w:tcPr>
            <w:tcW w:w="2126" w:type="dxa"/>
          </w:tcPr>
          <w:p w:rsidR="00E202D5" w:rsidRPr="004E4EDA" w:rsidRDefault="00E202D5" w:rsidP="00A65046">
            <w:pPr>
              <w:spacing w:after="0"/>
              <w:jc w:val="center"/>
              <w:rPr>
                <w:rFonts w:ascii="Arial" w:hAnsi="Arial" w:cs="Arial"/>
                <w:b/>
                <w:bCs/>
                <w:sz w:val="18"/>
                <w:szCs w:val="18"/>
              </w:rPr>
            </w:pPr>
            <w:r w:rsidRPr="004E4EDA">
              <w:rPr>
                <w:rFonts w:ascii="Arial" w:hAnsi="Arial" w:cs="Arial"/>
                <w:b/>
                <w:bCs/>
                <w:sz w:val="18"/>
                <w:szCs w:val="18"/>
              </w:rPr>
              <w:t>99 600,6</w:t>
            </w:r>
          </w:p>
        </w:tc>
        <w:tc>
          <w:tcPr>
            <w:tcW w:w="2551" w:type="dxa"/>
          </w:tcPr>
          <w:p w:rsidR="00E202D5" w:rsidRPr="004E4EDA" w:rsidRDefault="00E202D5" w:rsidP="00A65046">
            <w:pPr>
              <w:spacing w:after="0"/>
              <w:jc w:val="center"/>
              <w:rPr>
                <w:rFonts w:ascii="Arial" w:hAnsi="Arial" w:cs="Arial"/>
                <w:b/>
                <w:bCs/>
                <w:sz w:val="18"/>
                <w:szCs w:val="18"/>
              </w:rPr>
            </w:pPr>
            <w:r w:rsidRPr="004E4EDA">
              <w:rPr>
                <w:rFonts w:ascii="Arial" w:hAnsi="Arial" w:cs="Arial"/>
                <w:b/>
                <w:bCs/>
                <w:sz w:val="18"/>
                <w:szCs w:val="18"/>
              </w:rPr>
              <w:t>92 574,7</w:t>
            </w:r>
          </w:p>
        </w:tc>
      </w:tr>
    </w:tbl>
    <w:p w:rsidR="00E202D5" w:rsidRDefault="00E202D5" w:rsidP="00A65046">
      <w:pPr>
        <w:spacing w:after="0" w:line="240" w:lineRule="auto"/>
      </w:pPr>
    </w:p>
    <w:p w:rsidR="009A719A" w:rsidRPr="00AF27F5" w:rsidRDefault="009A719A" w:rsidP="00A65046">
      <w:pPr>
        <w:spacing w:after="0" w:line="240" w:lineRule="auto"/>
        <w:jc w:val="right"/>
        <w:rPr>
          <w:rFonts w:ascii="Arial" w:hAnsi="Arial" w:cs="Arial"/>
          <w:sz w:val="18"/>
          <w:szCs w:val="18"/>
        </w:rPr>
      </w:pPr>
      <w:r w:rsidRPr="00AF27F5">
        <w:rPr>
          <w:rFonts w:ascii="Arial" w:hAnsi="Arial" w:cs="Arial"/>
          <w:sz w:val="18"/>
          <w:szCs w:val="18"/>
        </w:rPr>
        <w:t xml:space="preserve">Приложение </w:t>
      </w:r>
      <w:r>
        <w:rPr>
          <w:rFonts w:ascii="Arial" w:hAnsi="Arial" w:cs="Arial"/>
          <w:sz w:val="18"/>
          <w:szCs w:val="18"/>
        </w:rPr>
        <w:t>6</w:t>
      </w:r>
      <w:r w:rsidRPr="00AF27F5">
        <w:rPr>
          <w:rFonts w:ascii="Arial" w:hAnsi="Arial" w:cs="Arial"/>
          <w:sz w:val="18"/>
          <w:szCs w:val="18"/>
        </w:rPr>
        <w:t xml:space="preserve"> </w:t>
      </w:r>
    </w:p>
    <w:p w:rsidR="009A719A" w:rsidRPr="00AF27F5" w:rsidRDefault="009A719A" w:rsidP="00A65046">
      <w:pPr>
        <w:spacing w:after="0" w:line="240" w:lineRule="auto"/>
        <w:jc w:val="right"/>
        <w:rPr>
          <w:rFonts w:ascii="Arial" w:hAnsi="Arial" w:cs="Arial"/>
          <w:sz w:val="18"/>
          <w:szCs w:val="18"/>
        </w:rPr>
      </w:pPr>
    </w:p>
    <w:p w:rsidR="009A719A" w:rsidRPr="00AF27F5" w:rsidRDefault="009A719A" w:rsidP="00A65046">
      <w:pPr>
        <w:spacing w:after="0" w:line="240" w:lineRule="auto"/>
        <w:jc w:val="right"/>
        <w:rPr>
          <w:rFonts w:ascii="Arial" w:hAnsi="Arial" w:cs="Arial"/>
          <w:sz w:val="18"/>
          <w:szCs w:val="18"/>
        </w:rPr>
      </w:pPr>
      <w:r w:rsidRPr="00AF27F5">
        <w:rPr>
          <w:rFonts w:ascii="Arial" w:hAnsi="Arial" w:cs="Arial"/>
          <w:sz w:val="18"/>
          <w:szCs w:val="18"/>
        </w:rPr>
        <w:t>к решению Думы</w:t>
      </w:r>
    </w:p>
    <w:p w:rsidR="009A719A" w:rsidRPr="00AF27F5" w:rsidRDefault="009A719A" w:rsidP="00A65046">
      <w:pPr>
        <w:spacing w:after="0" w:line="240" w:lineRule="auto"/>
        <w:jc w:val="right"/>
        <w:rPr>
          <w:rFonts w:ascii="Arial" w:hAnsi="Arial" w:cs="Arial"/>
          <w:sz w:val="18"/>
          <w:szCs w:val="18"/>
        </w:rPr>
      </w:pPr>
      <w:r w:rsidRPr="00AF27F5">
        <w:rPr>
          <w:rFonts w:ascii="Arial" w:hAnsi="Arial" w:cs="Arial"/>
          <w:sz w:val="18"/>
          <w:szCs w:val="18"/>
        </w:rPr>
        <w:t>Краснополянского сельского поселения</w:t>
      </w:r>
    </w:p>
    <w:p w:rsidR="009A719A" w:rsidRDefault="009A719A" w:rsidP="00A65046">
      <w:pPr>
        <w:spacing w:after="0" w:line="240" w:lineRule="auto"/>
        <w:jc w:val="right"/>
        <w:rPr>
          <w:rFonts w:ascii="Arial" w:hAnsi="Arial" w:cs="Arial"/>
          <w:sz w:val="18"/>
          <w:szCs w:val="18"/>
        </w:rPr>
      </w:pPr>
      <w:r w:rsidRPr="00A76262">
        <w:rPr>
          <w:rFonts w:ascii="Arial" w:hAnsi="Arial" w:cs="Arial"/>
          <w:sz w:val="18"/>
          <w:szCs w:val="18"/>
        </w:rPr>
        <w:t xml:space="preserve">№ </w:t>
      </w:r>
      <w:r>
        <w:rPr>
          <w:rFonts w:ascii="Arial" w:hAnsi="Arial" w:cs="Arial"/>
          <w:sz w:val="18"/>
          <w:szCs w:val="18"/>
        </w:rPr>
        <w:t>117</w:t>
      </w:r>
      <w:r w:rsidRPr="00A76262">
        <w:rPr>
          <w:rFonts w:ascii="Arial" w:hAnsi="Arial" w:cs="Arial"/>
          <w:sz w:val="18"/>
          <w:szCs w:val="18"/>
        </w:rPr>
        <w:t xml:space="preserve"> от </w:t>
      </w:r>
      <w:r>
        <w:rPr>
          <w:rFonts w:ascii="Arial" w:hAnsi="Arial" w:cs="Arial"/>
          <w:sz w:val="18"/>
          <w:szCs w:val="18"/>
        </w:rPr>
        <w:t xml:space="preserve">18 </w:t>
      </w:r>
      <w:r w:rsidRPr="00AF27F5">
        <w:rPr>
          <w:rFonts w:ascii="Arial" w:hAnsi="Arial" w:cs="Arial"/>
          <w:sz w:val="18"/>
          <w:szCs w:val="18"/>
        </w:rPr>
        <w:t xml:space="preserve"> декабря</w:t>
      </w:r>
      <w:r>
        <w:rPr>
          <w:rFonts w:ascii="Arial" w:hAnsi="Arial" w:cs="Arial"/>
          <w:sz w:val="18"/>
          <w:szCs w:val="18"/>
        </w:rPr>
        <w:t xml:space="preserve"> 2024</w:t>
      </w:r>
      <w:r w:rsidRPr="00AF27F5">
        <w:rPr>
          <w:rFonts w:ascii="Arial" w:hAnsi="Arial" w:cs="Arial"/>
          <w:sz w:val="18"/>
          <w:szCs w:val="18"/>
        </w:rPr>
        <w:t xml:space="preserve"> года </w:t>
      </w:r>
    </w:p>
    <w:p w:rsidR="009A719A" w:rsidRDefault="009A719A" w:rsidP="00A65046">
      <w:pPr>
        <w:spacing w:after="0" w:line="240" w:lineRule="auto"/>
        <w:jc w:val="right"/>
        <w:rPr>
          <w:rFonts w:ascii="Arial" w:hAnsi="Arial" w:cs="Arial"/>
          <w:sz w:val="18"/>
          <w:szCs w:val="18"/>
        </w:rPr>
      </w:pPr>
      <w:r w:rsidRPr="00AF27F5">
        <w:rPr>
          <w:rFonts w:ascii="Arial" w:hAnsi="Arial" w:cs="Arial"/>
          <w:sz w:val="18"/>
          <w:szCs w:val="18"/>
        </w:rPr>
        <w:t>«О бюджете Краснополянско</w:t>
      </w:r>
      <w:r>
        <w:rPr>
          <w:rFonts w:ascii="Arial" w:hAnsi="Arial" w:cs="Arial"/>
          <w:sz w:val="18"/>
          <w:szCs w:val="18"/>
        </w:rPr>
        <w:t>го</w:t>
      </w:r>
      <w:r w:rsidRPr="00AF27F5">
        <w:rPr>
          <w:rFonts w:ascii="Arial" w:hAnsi="Arial" w:cs="Arial"/>
          <w:sz w:val="18"/>
          <w:szCs w:val="18"/>
        </w:rPr>
        <w:t xml:space="preserve"> сельско</w:t>
      </w:r>
      <w:r>
        <w:rPr>
          <w:rFonts w:ascii="Arial" w:hAnsi="Arial" w:cs="Arial"/>
          <w:sz w:val="18"/>
          <w:szCs w:val="18"/>
        </w:rPr>
        <w:t>го</w:t>
      </w:r>
      <w:r w:rsidRPr="00AF27F5">
        <w:rPr>
          <w:rFonts w:ascii="Arial" w:hAnsi="Arial" w:cs="Arial"/>
          <w:sz w:val="18"/>
          <w:szCs w:val="18"/>
        </w:rPr>
        <w:t xml:space="preserve"> поселени</w:t>
      </w:r>
      <w:r>
        <w:rPr>
          <w:rFonts w:ascii="Arial" w:hAnsi="Arial" w:cs="Arial"/>
          <w:sz w:val="18"/>
          <w:szCs w:val="18"/>
        </w:rPr>
        <w:t>я</w:t>
      </w:r>
    </w:p>
    <w:p w:rsidR="009A719A" w:rsidRPr="00AF27F5" w:rsidRDefault="009A719A" w:rsidP="00A65046">
      <w:pPr>
        <w:spacing w:after="0" w:line="240" w:lineRule="auto"/>
        <w:jc w:val="right"/>
        <w:rPr>
          <w:rFonts w:ascii="Arial" w:hAnsi="Arial" w:cs="Arial"/>
          <w:sz w:val="18"/>
          <w:szCs w:val="18"/>
        </w:rPr>
      </w:pPr>
      <w:r>
        <w:rPr>
          <w:rFonts w:ascii="Arial" w:hAnsi="Arial" w:cs="Arial"/>
          <w:sz w:val="18"/>
          <w:szCs w:val="18"/>
        </w:rPr>
        <w:t>Байкаловского муниципального района Свердловской области</w:t>
      </w:r>
    </w:p>
    <w:p w:rsidR="009A719A" w:rsidRDefault="009A719A" w:rsidP="00A65046">
      <w:pPr>
        <w:tabs>
          <w:tab w:val="left" w:pos="10110"/>
          <w:tab w:val="right" w:pos="14570"/>
        </w:tabs>
        <w:spacing w:after="0" w:line="240" w:lineRule="auto"/>
      </w:pPr>
      <w:r>
        <w:rPr>
          <w:rFonts w:ascii="Arial" w:hAnsi="Arial" w:cs="Arial"/>
          <w:sz w:val="18"/>
          <w:szCs w:val="18"/>
        </w:rPr>
        <w:t xml:space="preserve">                                                                                                                                                                                                            на 2025 год и плановый период 2026 и 2027</w:t>
      </w:r>
      <w:r w:rsidRPr="00AF27F5">
        <w:rPr>
          <w:rFonts w:ascii="Arial" w:hAnsi="Arial" w:cs="Arial"/>
          <w:sz w:val="18"/>
          <w:szCs w:val="18"/>
        </w:rPr>
        <w:t xml:space="preserve"> годов</w:t>
      </w:r>
      <w:r>
        <w:t>»</w:t>
      </w:r>
    </w:p>
    <w:p w:rsidR="009A719A" w:rsidRPr="00A65046" w:rsidRDefault="009A719A" w:rsidP="00A65046">
      <w:pPr>
        <w:spacing w:after="0" w:line="240" w:lineRule="auto"/>
        <w:jc w:val="right"/>
        <w:rPr>
          <w:sz w:val="18"/>
          <w:szCs w:val="18"/>
        </w:rPr>
      </w:pPr>
    </w:p>
    <w:p w:rsidR="009A719A" w:rsidRDefault="009A719A" w:rsidP="00A65046">
      <w:pPr>
        <w:spacing w:after="0" w:line="240" w:lineRule="auto"/>
        <w:jc w:val="center"/>
        <w:rPr>
          <w:rFonts w:ascii="Arial" w:hAnsi="Arial" w:cs="Arial"/>
          <w:b/>
          <w:bCs/>
          <w:sz w:val="18"/>
          <w:szCs w:val="18"/>
        </w:rPr>
      </w:pPr>
      <w:r w:rsidRPr="00A65046">
        <w:rPr>
          <w:rFonts w:ascii="Arial" w:hAnsi="Arial" w:cs="Arial"/>
          <w:b/>
          <w:bCs/>
          <w:sz w:val="18"/>
          <w:szCs w:val="18"/>
        </w:rPr>
        <w:t>Распределение межбюджетных трансфертов, предоставляемых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на 2025 год и плановый период   2026 и 2027 годов</w:t>
      </w:r>
    </w:p>
    <w:p w:rsidR="00A65046" w:rsidRPr="00A65046" w:rsidRDefault="00A65046" w:rsidP="00A65046">
      <w:pPr>
        <w:spacing w:after="0" w:line="240" w:lineRule="auto"/>
        <w:jc w:val="center"/>
        <w:rPr>
          <w:rFonts w:ascii="Arial" w:hAnsi="Arial" w:cs="Arial"/>
          <w:b/>
          <w:bCs/>
          <w:sz w:val="18"/>
          <w:szCs w:val="18"/>
        </w:rPr>
      </w:pPr>
    </w:p>
    <w:tbl>
      <w:tblPr>
        <w:tblW w:w="156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3"/>
        <w:gridCol w:w="6035"/>
        <w:gridCol w:w="2754"/>
        <w:gridCol w:w="1701"/>
        <w:gridCol w:w="1701"/>
        <w:gridCol w:w="2551"/>
      </w:tblGrid>
      <w:tr w:rsidR="009A719A" w:rsidRPr="004C1AD5" w:rsidTr="009A719A">
        <w:tc>
          <w:tcPr>
            <w:tcW w:w="923" w:type="dxa"/>
            <w:vMerge w:val="restart"/>
          </w:tcPr>
          <w:p w:rsidR="009A719A" w:rsidRPr="004C1AD5" w:rsidRDefault="009A719A" w:rsidP="00A65046">
            <w:pPr>
              <w:spacing w:after="0" w:line="240" w:lineRule="auto"/>
              <w:jc w:val="center"/>
              <w:rPr>
                <w:rFonts w:ascii="Arial" w:hAnsi="Arial" w:cs="Arial"/>
                <w:b/>
                <w:bCs/>
                <w:sz w:val="18"/>
                <w:szCs w:val="18"/>
              </w:rPr>
            </w:pPr>
            <w:r w:rsidRPr="004C1AD5">
              <w:rPr>
                <w:rFonts w:ascii="Arial" w:hAnsi="Arial" w:cs="Arial"/>
                <w:b/>
                <w:bCs/>
                <w:sz w:val="18"/>
                <w:szCs w:val="18"/>
              </w:rPr>
              <w:t>Номер строки</w:t>
            </w:r>
          </w:p>
        </w:tc>
        <w:tc>
          <w:tcPr>
            <w:tcW w:w="6035" w:type="dxa"/>
            <w:vMerge w:val="restart"/>
          </w:tcPr>
          <w:p w:rsidR="009A719A" w:rsidRPr="004C1AD5" w:rsidRDefault="009A719A" w:rsidP="00A65046">
            <w:pPr>
              <w:spacing w:after="0" w:line="240" w:lineRule="auto"/>
              <w:jc w:val="center"/>
              <w:rPr>
                <w:rFonts w:ascii="Arial" w:hAnsi="Arial" w:cs="Arial"/>
                <w:b/>
                <w:bCs/>
                <w:sz w:val="18"/>
                <w:szCs w:val="18"/>
              </w:rPr>
            </w:pPr>
            <w:r w:rsidRPr="004C1AD5">
              <w:rPr>
                <w:rFonts w:ascii="Arial" w:hAnsi="Arial" w:cs="Arial"/>
                <w:b/>
                <w:bCs/>
                <w:sz w:val="18"/>
                <w:szCs w:val="18"/>
              </w:rPr>
              <w:t>МБТ, предоставляемые из бюджета сельского поселения в бюджет муниципального района</w:t>
            </w:r>
          </w:p>
        </w:tc>
        <w:tc>
          <w:tcPr>
            <w:tcW w:w="2754" w:type="dxa"/>
            <w:vMerge w:val="restart"/>
          </w:tcPr>
          <w:p w:rsidR="009A719A" w:rsidRPr="004C1AD5" w:rsidRDefault="009A719A" w:rsidP="00A65046">
            <w:pPr>
              <w:spacing w:after="0" w:line="240" w:lineRule="auto"/>
              <w:jc w:val="center"/>
              <w:rPr>
                <w:rFonts w:ascii="Arial" w:hAnsi="Arial" w:cs="Arial"/>
                <w:b/>
                <w:bCs/>
                <w:sz w:val="18"/>
                <w:szCs w:val="18"/>
              </w:rPr>
            </w:pPr>
            <w:r w:rsidRPr="004C1AD5">
              <w:rPr>
                <w:rFonts w:ascii="Arial" w:hAnsi="Arial" w:cs="Arial"/>
                <w:b/>
                <w:bCs/>
                <w:sz w:val="18"/>
                <w:szCs w:val="18"/>
              </w:rPr>
              <w:t>Целевая статья</w:t>
            </w:r>
          </w:p>
        </w:tc>
        <w:tc>
          <w:tcPr>
            <w:tcW w:w="5953" w:type="dxa"/>
            <w:gridSpan w:val="3"/>
          </w:tcPr>
          <w:p w:rsidR="009A719A" w:rsidRPr="004C1AD5" w:rsidRDefault="009A719A" w:rsidP="00A65046">
            <w:pPr>
              <w:spacing w:after="0" w:line="240" w:lineRule="auto"/>
              <w:jc w:val="center"/>
              <w:rPr>
                <w:rFonts w:ascii="Arial" w:hAnsi="Arial" w:cs="Arial"/>
                <w:b/>
                <w:bCs/>
                <w:sz w:val="18"/>
                <w:szCs w:val="18"/>
              </w:rPr>
            </w:pPr>
            <w:r w:rsidRPr="004C1AD5">
              <w:rPr>
                <w:rFonts w:ascii="Arial" w:hAnsi="Arial" w:cs="Arial"/>
                <w:b/>
                <w:bCs/>
                <w:sz w:val="18"/>
                <w:szCs w:val="18"/>
              </w:rPr>
              <w:t>Сумма</w:t>
            </w:r>
          </w:p>
          <w:p w:rsidR="009A719A" w:rsidRPr="004C1AD5" w:rsidRDefault="009A719A" w:rsidP="00A65046">
            <w:pPr>
              <w:spacing w:after="0" w:line="240" w:lineRule="auto"/>
              <w:jc w:val="center"/>
              <w:rPr>
                <w:rFonts w:ascii="Arial" w:hAnsi="Arial" w:cs="Arial"/>
                <w:b/>
                <w:bCs/>
                <w:sz w:val="18"/>
                <w:szCs w:val="18"/>
              </w:rPr>
            </w:pPr>
            <w:r w:rsidRPr="004C1AD5">
              <w:rPr>
                <w:rFonts w:ascii="Arial" w:hAnsi="Arial" w:cs="Arial"/>
                <w:b/>
                <w:bCs/>
                <w:sz w:val="18"/>
                <w:szCs w:val="18"/>
              </w:rPr>
              <w:t xml:space="preserve"> (тыс. руб.)</w:t>
            </w:r>
          </w:p>
        </w:tc>
      </w:tr>
      <w:tr w:rsidR="009A719A" w:rsidRPr="004C1AD5" w:rsidTr="009A719A">
        <w:tc>
          <w:tcPr>
            <w:tcW w:w="923" w:type="dxa"/>
            <w:vMerge/>
          </w:tcPr>
          <w:p w:rsidR="009A719A" w:rsidRPr="004C1AD5" w:rsidRDefault="009A719A" w:rsidP="00A65046">
            <w:pPr>
              <w:spacing w:after="0" w:line="240" w:lineRule="auto"/>
              <w:jc w:val="center"/>
              <w:rPr>
                <w:rFonts w:ascii="Arial" w:hAnsi="Arial" w:cs="Arial"/>
                <w:b/>
                <w:bCs/>
                <w:sz w:val="18"/>
                <w:szCs w:val="18"/>
              </w:rPr>
            </w:pPr>
          </w:p>
        </w:tc>
        <w:tc>
          <w:tcPr>
            <w:tcW w:w="6035" w:type="dxa"/>
            <w:vMerge/>
          </w:tcPr>
          <w:p w:rsidR="009A719A" w:rsidRPr="004C1AD5" w:rsidRDefault="009A719A" w:rsidP="00A65046">
            <w:pPr>
              <w:spacing w:after="0" w:line="240" w:lineRule="auto"/>
              <w:jc w:val="center"/>
              <w:rPr>
                <w:rFonts w:ascii="Arial" w:hAnsi="Arial" w:cs="Arial"/>
                <w:b/>
                <w:bCs/>
                <w:sz w:val="18"/>
                <w:szCs w:val="18"/>
              </w:rPr>
            </w:pPr>
          </w:p>
        </w:tc>
        <w:tc>
          <w:tcPr>
            <w:tcW w:w="2754" w:type="dxa"/>
            <w:vMerge/>
          </w:tcPr>
          <w:p w:rsidR="009A719A" w:rsidRPr="004C1AD5" w:rsidRDefault="009A719A" w:rsidP="00A65046">
            <w:pPr>
              <w:spacing w:after="0" w:line="240" w:lineRule="auto"/>
              <w:jc w:val="center"/>
              <w:rPr>
                <w:rFonts w:ascii="Arial" w:hAnsi="Arial" w:cs="Arial"/>
                <w:b/>
                <w:bCs/>
                <w:sz w:val="18"/>
                <w:szCs w:val="18"/>
              </w:rPr>
            </w:pPr>
          </w:p>
        </w:tc>
        <w:tc>
          <w:tcPr>
            <w:tcW w:w="1701" w:type="dxa"/>
          </w:tcPr>
          <w:p w:rsidR="009A719A" w:rsidRPr="004C1AD5" w:rsidRDefault="009A719A" w:rsidP="00A65046">
            <w:pPr>
              <w:spacing w:after="0" w:line="240" w:lineRule="auto"/>
              <w:jc w:val="center"/>
              <w:rPr>
                <w:rFonts w:ascii="Arial" w:hAnsi="Arial" w:cs="Arial"/>
                <w:b/>
                <w:bCs/>
                <w:sz w:val="18"/>
                <w:szCs w:val="18"/>
              </w:rPr>
            </w:pPr>
            <w:r w:rsidRPr="004C1AD5">
              <w:rPr>
                <w:rFonts w:ascii="Arial" w:hAnsi="Arial" w:cs="Arial"/>
                <w:b/>
                <w:bCs/>
                <w:sz w:val="18"/>
                <w:szCs w:val="18"/>
              </w:rPr>
              <w:t>202</w:t>
            </w:r>
            <w:r>
              <w:rPr>
                <w:rFonts w:ascii="Arial" w:hAnsi="Arial" w:cs="Arial"/>
                <w:b/>
                <w:bCs/>
                <w:sz w:val="18"/>
                <w:szCs w:val="18"/>
              </w:rPr>
              <w:t>5</w:t>
            </w:r>
            <w:r w:rsidRPr="004C1AD5">
              <w:rPr>
                <w:rFonts w:ascii="Arial" w:hAnsi="Arial" w:cs="Arial"/>
                <w:b/>
                <w:bCs/>
                <w:sz w:val="18"/>
                <w:szCs w:val="18"/>
              </w:rPr>
              <w:t xml:space="preserve"> год</w:t>
            </w:r>
          </w:p>
        </w:tc>
        <w:tc>
          <w:tcPr>
            <w:tcW w:w="1701" w:type="dxa"/>
          </w:tcPr>
          <w:p w:rsidR="009A719A" w:rsidRPr="004C1AD5" w:rsidRDefault="009A719A" w:rsidP="00A65046">
            <w:pPr>
              <w:spacing w:after="0" w:line="240" w:lineRule="auto"/>
              <w:jc w:val="center"/>
              <w:rPr>
                <w:rFonts w:ascii="Arial" w:hAnsi="Arial" w:cs="Arial"/>
                <w:b/>
                <w:bCs/>
                <w:sz w:val="18"/>
                <w:szCs w:val="18"/>
              </w:rPr>
            </w:pPr>
            <w:r w:rsidRPr="004C1AD5">
              <w:rPr>
                <w:rFonts w:ascii="Arial" w:hAnsi="Arial" w:cs="Arial"/>
                <w:b/>
                <w:bCs/>
                <w:sz w:val="18"/>
                <w:szCs w:val="18"/>
              </w:rPr>
              <w:t>202</w:t>
            </w:r>
            <w:r>
              <w:rPr>
                <w:rFonts w:ascii="Arial" w:hAnsi="Arial" w:cs="Arial"/>
                <w:b/>
                <w:bCs/>
                <w:sz w:val="18"/>
                <w:szCs w:val="18"/>
              </w:rPr>
              <w:t>6</w:t>
            </w:r>
            <w:r w:rsidRPr="004C1AD5">
              <w:rPr>
                <w:rFonts w:ascii="Arial" w:hAnsi="Arial" w:cs="Arial"/>
                <w:b/>
                <w:bCs/>
                <w:sz w:val="18"/>
                <w:szCs w:val="18"/>
              </w:rPr>
              <w:t xml:space="preserve"> год</w:t>
            </w:r>
          </w:p>
          <w:p w:rsidR="009A719A" w:rsidRPr="004C1AD5" w:rsidRDefault="009A719A" w:rsidP="00A65046">
            <w:pPr>
              <w:spacing w:after="0" w:line="240" w:lineRule="auto"/>
              <w:jc w:val="center"/>
              <w:rPr>
                <w:rFonts w:ascii="Arial" w:hAnsi="Arial" w:cs="Arial"/>
                <w:b/>
                <w:bCs/>
                <w:sz w:val="18"/>
                <w:szCs w:val="18"/>
              </w:rPr>
            </w:pPr>
          </w:p>
        </w:tc>
        <w:tc>
          <w:tcPr>
            <w:tcW w:w="2551" w:type="dxa"/>
          </w:tcPr>
          <w:p w:rsidR="009A719A" w:rsidRPr="004C1AD5" w:rsidRDefault="009A719A" w:rsidP="00A65046">
            <w:pPr>
              <w:spacing w:after="0" w:line="240" w:lineRule="auto"/>
              <w:jc w:val="center"/>
              <w:rPr>
                <w:rFonts w:ascii="Arial" w:hAnsi="Arial" w:cs="Arial"/>
                <w:b/>
                <w:bCs/>
                <w:sz w:val="18"/>
                <w:szCs w:val="18"/>
              </w:rPr>
            </w:pPr>
            <w:r w:rsidRPr="004C1AD5">
              <w:rPr>
                <w:rFonts w:ascii="Arial" w:hAnsi="Arial" w:cs="Arial"/>
                <w:b/>
                <w:bCs/>
                <w:sz w:val="18"/>
                <w:szCs w:val="18"/>
              </w:rPr>
              <w:t>202</w:t>
            </w:r>
            <w:r>
              <w:rPr>
                <w:rFonts w:ascii="Arial" w:hAnsi="Arial" w:cs="Arial"/>
                <w:b/>
                <w:bCs/>
                <w:sz w:val="18"/>
                <w:szCs w:val="18"/>
              </w:rPr>
              <w:t>7</w:t>
            </w:r>
            <w:r w:rsidRPr="004C1AD5">
              <w:rPr>
                <w:rFonts w:ascii="Arial" w:hAnsi="Arial" w:cs="Arial"/>
                <w:b/>
                <w:bCs/>
                <w:sz w:val="18"/>
                <w:szCs w:val="18"/>
              </w:rPr>
              <w:t xml:space="preserve"> год</w:t>
            </w:r>
          </w:p>
        </w:tc>
      </w:tr>
      <w:tr w:rsidR="009A719A" w:rsidRPr="004C1AD5" w:rsidTr="009A719A">
        <w:tc>
          <w:tcPr>
            <w:tcW w:w="923" w:type="dxa"/>
          </w:tcPr>
          <w:p w:rsidR="009A719A" w:rsidRPr="004C1AD5" w:rsidRDefault="009A719A" w:rsidP="00A65046">
            <w:pPr>
              <w:spacing w:after="0" w:line="240" w:lineRule="auto"/>
              <w:jc w:val="center"/>
              <w:rPr>
                <w:b/>
                <w:bCs/>
              </w:rPr>
            </w:pPr>
            <w:r w:rsidRPr="004C1AD5">
              <w:rPr>
                <w:b/>
                <w:bCs/>
              </w:rPr>
              <w:t>1</w:t>
            </w:r>
          </w:p>
        </w:tc>
        <w:tc>
          <w:tcPr>
            <w:tcW w:w="6035" w:type="dxa"/>
          </w:tcPr>
          <w:p w:rsidR="009A719A" w:rsidRPr="004C1AD5" w:rsidRDefault="009A719A" w:rsidP="00A65046">
            <w:pPr>
              <w:spacing w:after="0" w:line="240" w:lineRule="auto"/>
              <w:jc w:val="center"/>
              <w:rPr>
                <w:b/>
                <w:bCs/>
              </w:rPr>
            </w:pPr>
            <w:r w:rsidRPr="004C1AD5">
              <w:rPr>
                <w:b/>
                <w:bCs/>
              </w:rPr>
              <w:t>2</w:t>
            </w:r>
          </w:p>
        </w:tc>
        <w:tc>
          <w:tcPr>
            <w:tcW w:w="2754" w:type="dxa"/>
          </w:tcPr>
          <w:p w:rsidR="009A719A" w:rsidRPr="004C1AD5" w:rsidRDefault="009A719A" w:rsidP="00A65046">
            <w:pPr>
              <w:spacing w:after="0" w:line="240" w:lineRule="auto"/>
              <w:jc w:val="center"/>
              <w:rPr>
                <w:b/>
                <w:bCs/>
              </w:rPr>
            </w:pPr>
            <w:r w:rsidRPr="004C1AD5">
              <w:rPr>
                <w:b/>
                <w:bCs/>
              </w:rPr>
              <w:t>3</w:t>
            </w:r>
          </w:p>
        </w:tc>
        <w:tc>
          <w:tcPr>
            <w:tcW w:w="1701" w:type="dxa"/>
          </w:tcPr>
          <w:p w:rsidR="009A719A" w:rsidRPr="004C1AD5" w:rsidRDefault="009A719A" w:rsidP="00A65046">
            <w:pPr>
              <w:spacing w:after="0" w:line="240" w:lineRule="auto"/>
              <w:jc w:val="center"/>
              <w:rPr>
                <w:b/>
                <w:bCs/>
              </w:rPr>
            </w:pPr>
            <w:r w:rsidRPr="004C1AD5">
              <w:rPr>
                <w:b/>
                <w:bCs/>
              </w:rPr>
              <w:t>4</w:t>
            </w:r>
          </w:p>
        </w:tc>
        <w:tc>
          <w:tcPr>
            <w:tcW w:w="1701" w:type="dxa"/>
          </w:tcPr>
          <w:p w:rsidR="009A719A" w:rsidRPr="004C1AD5" w:rsidRDefault="009A719A" w:rsidP="00A65046">
            <w:pPr>
              <w:spacing w:after="0" w:line="240" w:lineRule="auto"/>
              <w:jc w:val="center"/>
              <w:rPr>
                <w:b/>
                <w:bCs/>
              </w:rPr>
            </w:pPr>
            <w:r w:rsidRPr="004C1AD5">
              <w:rPr>
                <w:b/>
                <w:bCs/>
              </w:rPr>
              <w:t>5</w:t>
            </w:r>
          </w:p>
        </w:tc>
        <w:tc>
          <w:tcPr>
            <w:tcW w:w="2551" w:type="dxa"/>
          </w:tcPr>
          <w:p w:rsidR="009A719A" w:rsidRPr="004C1AD5" w:rsidRDefault="009A719A" w:rsidP="00A65046">
            <w:pPr>
              <w:spacing w:after="0" w:line="240" w:lineRule="auto"/>
              <w:jc w:val="center"/>
              <w:rPr>
                <w:b/>
                <w:bCs/>
              </w:rPr>
            </w:pPr>
            <w:r w:rsidRPr="004C1AD5">
              <w:rPr>
                <w:b/>
                <w:bCs/>
              </w:rPr>
              <w:t>6</w:t>
            </w:r>
          </w:p>
        </w:tc>
      </w:tr>
      <w:tr w:rsidR="009A719A" w:rsidRPr="004C1AD5" w:rsidTr="009A719A">
        <w:trPr>
          <w:trHeight w:val="946"/>
        </w:trPr>
        <w:tc>
          <w:tcPr>
            <w:tcW w:w="923" w:type="dxa"/>
            <w:vAlign w:val="center"/>
          </w:tcPr>
          <w:p w:rsidR="009A719A" w:rsidRPr="004C1AD5" w:rsidRDefault="009A719A" w:rsidP="00A65046">
            <w:pPr>
              <w:spacing w:after="0" w:line="240" w:lineRule="auto"/>
              <w:ind w:left="284"/>
              <w:rPr>
                <w:rFonts w:ascii="Arial" w:hAnsi="Arial" w:cs="Arial"/>
                <w:sz w:val="18"/>
                <w:szCs w:val="18"/>
              </w:rPr>
            </w:pPr>
            <w:r w:rsidRPr="004C1AD5">
              <w:rPr>
                <w:rFonts w:ascii="Arial" w:hAnsi="Arial" w:cs="Arial"/>
                <w:sz w:val="18"/>
                <w:szCs w:val="18"/>
              </w:rPr>
              <w:t>1</w:t>
            </w:r>
          </w:p>
        </w:tc>
        <w:tc>
          <w:tcPr>
            <w:tcW w:w="6035" w:type="dxa"/>
            <w:vAlign w:val="center"/>
          </w:tcPr>
          <w:p w:rsidR="009A719A" w:rsidRPr="004C1AD5" w:rsidRDefault="009A719A" w:rsidP="00A65046">
            <w:pPr>
              <w:spacing w:after="0" w:line="240" w:lineRule="auto"/>
              <w:rPr>
                <w:rFonts w:ascii="Arial" w:hAnsi="Arial" w:cs="Arial"/>
                <w:sz w:val="18"/>
                <w:szCs w:val="18"/>
              </w:rPr>
            </w:pPr>
            <w:r w:rsidRPr="004C1AD5">
              <w:rPr>
                <w:rFonts w:ascii="Arial" w:hAnsi="Arial" w:cs="Arial"/>
                <w:sz w:val="18"/>
                <w:szCs w:val="18"/>
              </w:rPr>
              <w:t xml:space="preserve">Иные межбюджетные трансферты на </w:t>
            </w:r>
            <w:r>
              <w:rPr>
                <w:rFonts w:ascii="Arial" w:hAnsi="Arial" w:cs="Arial"/>
                <w:sz w:val="18"/>
                <w:szCs w:val="18"/>
              </w:rPr>
              <w:t xml:space="preserve">передачу </w:t>
            </w:r>
            <w:r w:rsidRPr="004C1AD5">
              <w:rPr>
                <w:rFonts w:ascii="Arial" w:hAnsi="Arial" w:cs="Arial"/>
                <w:sz w:val="18"/>
                <w:szCs w:val="18"/>
              </w:rPr>
              <w:t>полномочий</w:t>
            </w:r>
            <w:r>
              <w:rPr>
                <w:rFonts w:ascii="Arial" w:hAnsi="Arial" w:cs="Arial"/>
                <w:sz w:val="18"/>
                <w:szCs w:val="18"/>
              </w:rPr>
              <w:t xml:space="preserve"> исполнительных</w:t>
            </w:r>
            <w:r w:rsidRPr="004C1AD5">
              <w:rPr>
                <w:rFonts w:ascii="Arial" w:hAnsi="Arial" w:cs="Arial"/>
                <w:sz w:val="18"/>
                <w:szCs w:val="18"/>
              </w:rPr>
              <w:t xml:space="preserve"> органов местного самоуправления сельских поселений по составлению, исполнению и </w:t>
            </w:r>
            <w:proofErr w:type="gramStart"/>
            <w:r w:rsidRPr="004C1AD5">
              <w:rPr>
                <w:rFonts w:ascii="Arial" w:hAnsi="Arial" w:cs="Arial"/>
                <w:sz w:val="18"/>
                <w:szCs w:val="18"/>
              </w:rPr>
              <w:t>контролю за</w:t>
            </w:r>
            <w:proofErr w:type="gramEnd"/>
            <w:r w:rsidRPr="004C1AD5">
              <w:rPr>
                <w:rFonts w:ascii="Arial" w:hAnsi="Arial" w:cs="Arial"/>
                <w:sz w:val="18"/>
                <w:szCs w:val="18"/>
              </w:rPr>
              <w:t xml:space="preserve"> исполнением бюджетов, составлению отчетов об исполнении бюджетов</w:t>
            </w:r>
          </w:p>
        </w:tc>
        <w:tc>
          <w:tcPr>
            <w:tcW w:w="2754" w:type="dxa"/>
            <w:vAlign w:val="center"/>
          </w:tcPr>
          <w:p w:rsidR="009A719A" w:rsidRPr="004C1AD5" w:rsidRDefault="009A719A" w:rsidP="00A65046">
            <w:pPr>
              <w:spacing w:after="0" w:line="240" w:lineRule="auto"/>
              <w:jc w:val="center"/>
              <w:rPr>
                <w:rFonts w:ascii="Arial" w:hAnsi="Arial" w:cs="Arial"/>
                <w:sz w:val="18"/>
                <w:szCs w:val="18"/>
              </w:rPr>
            </w:pPr>
            <w:r w:rsidRPr="004C1AD5">
              <w:rPr>
                <w:rFonts w:ascii="Arial" w:hAnsi="Arial" w:cs="Arial"/>
                <w:sz w:val="18"/>
                <w:szCs w:val="18"/>
              </w:rPr>
              <w:t>06901П1010</w:t>
            </w:r>
          </w:p>
        </w:tc>
        <w:tc>
          <w:tcPr>
            <w:tcW w:w="1701" w:type="dxa"/>
            <w:vAlign w:val="center"/>
          </w:tcPr>
          <w:p w:rsidR="009A719A" w:rsidRPr="00A078D5" w:rsidRDefault="009A719A" w:rsidP="00A65046">
            <w:pPr>
              <w:spacing w:after="0" w:line="240" w:lineRule="auto"/>
              <w:jc w:val="center"/>
              <w:rPr>
                <w:rFonts w:ascii="Arial" w:hAnsi="Arial" w:cs="Arial"/>
                <w:sz w:val="18"/>
                <w:szCs w:val="18"/>
              </w:rPr>
            </w:pPr>
            <w:r w:rsidRPr="00A078D5">
              <w:rPr>
                <w:rFonts w:ascii="Arial" w:hAnsi="Arial" w:cs="Arial"/>
                <w:sz w:val="18"/>
                <w:szCs w:val="18"/>
              </w:rPr>
              <w:t>806,5</w:t>
            </w:r>
          </w:p>
        </w:tc>
        <w:tc>
          <w:tcPr>
            <w:tcW w:w="1701" w:type="dxa"/>
            <w:vAlign w:val="center"/>
          </w:tcPr>
          <w:p w:rsidR="009A719A" w:rsidRPr="00A078D5" w:rsidRDefault="009A719A" w:rsidP="00A65046">
            <w:pPr>
              <w:spacing w:after="0" w:line="240" w:lineRule="auto"/>
              <w:jc w:val="center"/>
              <w:rPr>
                <w:rFonts w:ascii="Arial" w:hAnsi="Arial" w:cs="Arial"/>
                <w:sz w:val="18"/>
                <w:szCs w:val="18"/>
              </w:rPr>
            </w:pPr>
            <w:r w:rsidRPr="00A078D5">
              <w:rPr>
                <w:rFonts w:ascii="Arial" w:hAnsi="Arial" w:cs="Arial"/>
                <w:sz w:val="18"/>
                <w:szCs w:val="18"/>
              </w:rPr>
              <w:t>841,9</w:t>
            </w:r>
          </w:p>
        </w:tc>
        <w:tc>
          <w:tcPr>
            <w:tcW w:w="2551" w:type="dxa"/>
            <w:vAlign w:val="center"/>
          </w:tcPr>
          <w:p w:rsidR="009A719A" w:rsidRPr="00A078D5" w:rsidRDefault="009A719A" w:rsidP="00A65046">
            <w:pPr>
              <w:spacing w:after="0" w:line="240" w:lineRule="auto"/>
              <w:jc w:val="center"/>
              <w:rPr>
                <w:rFonts w:ascii="Arial" w:hAnsi="Arial" w:cs="Arial"/>
                <w:sz w:val="18"/>
                <w:szCs w:val="18"/>
              </w:rPr>
            </w:pPr>
            <w:r w:rsidRPr="00A078D5">
              <w:rPr>
                <w:rFonts w:ascii="Arial" w:hAnsi="Arial" w:cs="Arial"/>
                <w:sz w:val="18"/>
                <w:szCs w:val="18"/>
              </w:rPr>
              <w:t>875,6</w:t>
            </w:r>
          </w:p>
        </w:tc>
      </w:tr>
      <w:tr w:rsidR="009A719A" w:rsidRPr="004C1AD5" w:rsidTr="009A719A">
        <w:tc>
          <w:tcPr>
            <w:tcW w:w="923" w:type="dxa"/>
            <w:vAlign w:val="center"/>
          </w:tcPr>
          <w:p w:rsidR="009A719A" w:rsidRPr="004C1AD5" w:rsidRDefault="009A719A" w:rsidP="00A65046">
            <w:pPr>
              <w:spacing w:after="0" w:line="240" w:lineRule="auto"/>
              <w:jc w:val="center"/>
              <w:rPr>
                <w:rFonts w:ascii="Arial" w:hAnsi="Arial" w:cs="Arial"/>
                <w:sz w:val="18"/>
                <w:szCs w:val="18"/>
              </w:rPr>
            </w:pPr>
            <w:r w:rsidRPr="004C1AD5">
              <w:rPr>
                <w:rFonts w:ascii="Arial" w:hAnsi="Arial" w:cs="Arial"/>
                <w:sz w:val="18"/>
                <w:szCs w:val="18"/>
              </w:rPr>
              <w:t>2</w:t>
            </w:r>
          </w:p>
        </w:tc>
        <w:tc>
          <w:tcPr>
            <w:tcW w:w="6035" w:type="dxa"/>
            <w:vAlign w:val="center"/>
          </w:tcPr>
          <w:p w:rsidR="009A719A" w:rsidRPr="004C1AD5" w:rsidRDefault="009A719A" w:rsidP="00A65046">
            <w:pPr>
              <w:spacing w:after="0" w:line="240" w:lineRule="auto"/>
              <w:rPr>
                <w:rFonts w:ascii="Arial" w:hAnsi="Arial" w:cs="Arial"/>
                <w:sz w:val="18"/>
                <w:szCs w:val="18"/>
              </w:rPr>
            </w:pPr>
            <w:r w:rsidRPr="004C1AD5">
              <w:rPr>
                <w:rFonts w:ascii="Arial" w:hAnsi="Arial" w:cs="Arial"/>
                <w:sz w:val="18"/>
                <w:szCs w:val="18"/>
              </w:rPr>
              <w:t xml:space="preserve">Иные межбюджетные трансферты на </w:t>
            </w:r>
            <w:r>
              <w:rPr>
                <w:rFonts w:ascii="Arial" w:hAnsi="Arial" w:cs="Arial"/>
                <w:sz w:val="18"/>
                <w:szCs w:val="18"/>
              </w:rPr>
              <w:t xml:space="preserve">передачу </w:t>
            </w:r>
            <w:proofErr w:type="gramStart"/>
            <w:r>
              <w:rPr>
                <w:rFonts w:ascii="Arial" w:hAnsi="Arial" w:cs="Arial"/>
                <w:sz w:val="18"/>
                <w:szCs w:val="18"/>
              </w:rPr>
              <w:t xml:space="preserve">части организационных полномочий исполнительных </w:t>
            </w:r>
            <w:r w:rsidRPr="004C1AD5">
              <w:rPr>
                <w:rFonts w:ascii="Arial" w:hAnsi="Arial" w:cs="Arial"/>
                <w:sz w:val="18"/>
                <w:szCs w:val="18"/>
              </w:rPr>
              <w:t>органов местного самоуправления сельских поселений</w:t>
            </w:r>
            <w:proofErr w:type="gramEnd"/>
            <w:r w:rsidRPr="004C1AD5">
              <w:rPr>
                <w:rFonts w:ascii="Arial" w:hAnsi="Arial" w:cs="Arial"/>
                <w:sz w:val="18"/>
                <w:szCs w:val="18"/>
              </w:rPr>
              <w:t xml:space="preserve"> по вопросам архитектуры и градостроительства</w:t>
            </w:r>
          </w:p>
        </w:tc>
        <w:tc>
          <w:tcPr>
            <w:tcW w:w="2754" w:type="dxa"/>
            <w:vAlign w:val="center"/>
          </w:tcPr>
          <w:p w:rsidR="009A719A" w:rsidRPr="004C1AD5" w:rsidRDefault="009A719A" w:rsidP="00A65046">
            <w:pPr>
              <w:spacing w:after="0" w:line="240" w:lineRule="auto"/>
              <w:jc w:val="center"/>
              <w:rPr>
                <w:rFonts w:ascii="Arial" w:hAnsi="Arial" w:cs="Arial"/>
                <w:sz w:val="18"/>
                <w:szCs w:val="18"/>
              </w:rPr>
            </w:pPr>
            <w:r w:rsidRPr="004C1AD5">
              <w:rPr>
                <w:rFonts w:ascii="Arial" w:hAnsi="Arial" w:cs="Arial"/>
                <w:sz w:val="18"/>
                <w:szCs w:val="18"/>
              </w:rPr>
              <w:t>06901Э1020</w:t>
            </w:r>
          </w:p>
        </w:tc>
        <w:tc>
          <w:tcPr>
            <w:tcW w:w="1701" w:type="dxa"/>
            <w:vAlign w:val="center"/>
          </w:tcPr>
          <w:p w:rsidR="009A719A" w:rsidRPr="00A078D5" w:rsidRDefault="009A719A" w:rsidP="00A65046">
            <w:pPr>
              <w:spacing w:after="0" w:line="240" w:lineRule="auto"/>
              <w:jc w:val="center"/>
              <w:rPr>
                <w:rFonts w:ascii="Arial" w:hAnsi="Arial" w:cs="Arial"/>
                <w:sz w:val="18"/>
                <w:szCs w:val="18"/>
              </w:rPr>
            </w:pPr>
            <w:r w:rsidRPr="00A078D5">
              <w:rPr>
                <w:rFonts w:ascii="Arial" w:hAnsi="Arial" w:cs="Arial"/>
                <w:sz w:val="18"/>
                <w:szCs w:val="18"/>
              </w:rPr>
              <w:t>289,5</w:t>
            </w:r>
          </w:p>
        </w:tc>
        <w:tc>
          <w:tcPr>
            <w:tcW w:w="1701" w:type="dxa"/>
            <w:vAlign w:val="center"/>
          </w:tcPr>
          <w:p w:rsidR="009A719A" w:rsidRPr="00A078D5" w:rsidRDefault="009A719A" w:rsidP="00A65046">
            <w:pPr>
              <w:spacing w:after="0" w:line="240" w:lineRule="auto"/>
              <w:jc w:val="center"/>
              <w:rPr>
                <w:rFonts w:ascii="Arial" w:hAnsi="Arial" w:cs="Arial"/>
                <w:sz w:val="18"/>
                <w:szCs w:val="18"/>
              </w:rPr>
            </w:pPr>
            <w:r w:rsidRPr="00A078D5">
              <w:rPr>
                <w:rFonts w:ascii="Arial" w:hAnsi="Arial" w:cs="Arial"/>
                <w:sz w:val="18"/>
                <w:szCs w:val="18"/>
              </w:rPr>
              <w:t>302,3</w:t>
            </w:r>
          </w:p>
        </w:tc>
        <w:tc>
          <w:tcPr>
            <w:tcW w:w="2551" w:type="dxa"/>
            <w:vAlign w:val="center"/>
          </w:tcPr>
          <w:p w:rsidR="009A719A" w:rsidRPr="00A078D5" w:rsidRDefault="009A719A" w:rsidP="00A65046">
            <w:pPr>
              <w:spacing w:after="0" w:line="240" w:lineRule="auto"/>
              <w:jc w:val="center"/>
              <w:rPr>
                <w:rFonts w:ascii="Arial" w:hAnsi="Arial" w:cs="Arial"/>
                <w:sz w:val="18"/>
                <w:szCs w:val="18"/>
              </w:rPr>
            </w:pPr>
            <w:r w:rsidRPr="00A078D5">
              <w:rPr>
                <w:rFonts w:ascii="Arial" w:hAnsi="Arial" w:cs="Arial"/>
                <w:sz w:val="18"/>
                <w:szCs w:val="18"/>
              </w:rPr>
              <w:t>314,4</w:t>
            </w:r>
          </w:p>
        </w:tc>
      </w:tr>
      <w:tr w:rsidR="009A719A" w:rsidRPr="004C1AD5" w:rsidTr="009A719A">
        <w:tc>
          <w:tcPr>
            <w:tcW w:w="923" w:type="dxa"/>
            <w:vAlign w:val="center"/>
          </w:tcPr>
          <w:p w:rsidR="009A719A" w:rsidRPr="004C1AD5" w:rsidRDefault="009A719A" w:rsidP="00A65046">
            <w:pPr>
              <w:spacing w:after="0" w:line="240" w:lineRule="auto"/>
              <w:jc w:val="center"/>
              <w:rPr>
                <w:rFonts w:ascii="Arial" w:hAnsi="Arial" w:cs="Arial"/>
                <w:sz w:val="18"/>
                <w:szCs w:val="18"/>
              </w:rPr>
            </w:pPr>
            <w:r w:rsidRPr="004C1AD5">
              <w:rPr>
                <w:rFonts w:ascii="Arial" w:hAnsi="Arial" w:cs="Arial"/>
                <w:sz w:val="18"/>
                <w:szCs w:val="18"/>
              </w:rPr>
              <w:t>3</w:t>
            </w:r>
          </w:p>
        </w:tc>
        <w:tc>
          <w:tcPr>
            <w:tcW w:w="6035" w:type="dxa"/>
            <w:vAlign w:val="center"/>
          </w:tcPr>
          <w:p w:rsidR="009A719A" w:rsidRPr="004C1AD5" w:rsidRDefault="009A719A" w:rsidP="00A65046">
            <w:pPr>
              <w:spacing w:after="0" w:line="240" w:lineRule="auto"/>
              <w:rPr>
                <w:rFonts w:ascii="Arial" w:hAnsi="Arial" w:cs="Arial"/>
                <w:sz w:val="18"/>
                <w:szCs w:val="18"/>
              </w:rPr>
            </w:pPr>
            <w:r w:rsidRPr="004C1AD5">
              <w:rPr>
                <w:rFonts w:ascii="Arial" w:hAnsi="Arial" w:cs="Arial"/>
                <w:sz w:val="18"/>
                <w:szCs w:val="18"/>
              </w:rPr>
              <w:t xml:space="preserve">Иные межбюджетные трансферты на </w:t>
            </w:r>
            <w:r>
              <w:rPr>
                <w:rFonts w:ascii="Arial" w:hAnsi="Arial" w:cs="Arial"/>
                <w:sz w:val="18"/>
                <w:szCs w:val="18"/>
              </w:rPr>
              <w:t>передачу полномочий представительных</w:t>
            </w:r>
            <w:r w:rsidRPr="004C1AD5">
              <w:rPr>
                <w:rFonts w:ascii="Arial" w:hAnsi="Arial" w:cs="Arial"/>
                <w:sz w:val="18"/>
                <w:szCs w:val="18"/>
              </w:rPr>
              <w:t xml:space="preserve"> органов местного самоуправления сельских поселений по осуществлению муниципального внешнего финансового контроля </w:t>
            </w:r>
          </w:p>
        </w:tc>
        <w:tc>
          <w:tcPr>
            <w:tcW w:w="2754" w:type="dxa"/>
            <w:vAlign w:val="center"/>
          </w:tcPr>
          <w:p w:rsidR="009A719A" w:rsidRPr="004C1AD5" w:rsidRDefault="009A719A" w:rsidP="00A65046">
            <w:pPr>
              <w:spacing w:after="0" w:line="240" w:lineRule="auto"/>
              <w:jc w:val="center"/>
              <w:rPr>
                <w:rFonts w:ascii="Arial" w:hAnsi="Arial" w:cs="Arial"/>
                <w:sz w:val="18"/>
                <w:szCs w:val="18"/>
              </w:rPr>
            </w:pPr>
            <w:r w:rsidRPr="004C1AD5">
              <w:rPr>
                <w:rFonts w:ascii="Arial" w:hAnsi="Arial" w:cs="Arial"/>
                <w:sz w:val="18"/>
                <w:szCs w:val="18"/>
              </w:rPr>
              <w:t>50000П1010</w:t>
            </w:r>
          </w:p>
        </w:tc>
        <w:tc>
          <w:tcPr>
            <w:tcW w:w="1701" w:type="dxa"/>
            <w:vAlign w:val="center"/>
          </w:tcPr>
          <w:p w:rsidR="009A719A" w:rsidRPr="00A078D5" w:rsidRDefault="009A719A" w:rsidP="00A65046">
            <w:pPr>
              <w:spacing w:after="0" w:line="240" w:lineRule="auto"/>
              <w:jc w:val="center"/>
              <w:rPr>
                <w:rFonts w:ascii="Arial" w:hAnsi="Arial" w:cs="Arial"/>
                <w:sz w:val="18"/>
                <w:szCs w:val="18"/>
              </w:rPr>
            </w:pPr>
            <w:r w:rsidRPr="00A078D5">
              <w:rPr>
                <w:rFonts w:ascii="Arial" w:hAnsi="Arial" w:cs="Arial"/>
                <w:sz w:val="18"/>
                <w:szCs w:val="18"/>
              </w:rPr>
              <w:t>618,0</w:t>
            </w:r>
          </w:p>
        </w:tc>
        <w:tc>
          <w:tcPr>
            <w:tcW w:w="1701" w:type="dxa"/>
            <w:vAlign w:val="center"/>
          </w:tcPr>
          <w:p w:rsidR="009A719A" w:rsidRPr="00A078D5" w:rsidRDefault="009A719A" w:rsidP="00A65046">
            <w:pPr>
              <w:spacing w:after="0" w:line="240" w:lineRule="auto"/>
              <w:jc w:val="center"/>
              <w:rPr>
                <w:rFonts w:ascii="Arial" w:hAnsi="Arial" w:cs="Arial"/>
                <w:sz w:val="18"/>
                <w:szCs w:val="18"/>
              </w:rPr>
            </w:pPr>
            <w:r w:rsidRPr="00A078D5">
              <w:rPr>
                <w:rFonts w:ascii="Arial" w:hAnsi="Arial" w:cs="Arial"/>
                <w:sz w:val="18"/>
                <w:szCs w:val="18"/>
              </w:rPr>
              <w:t>645,0</w:t>
            </w:r>
          </w:p>
        </w:tc>
        <w:tc>
          <w:tcPr>
            <w:tcW w:w="2551" w:type="dxa"/>
            <w:vAlign w:val="center"/>
          </w:tcPr>
          <w:p w:rsidR="009A719A" w:rsidRPr="00A078D5" w:rsidRDefault="009A719A" w:rsidP="00A65046">
            <w:pPr>
              <w:spacing w:after="0" w:line="240" w:lineRule="auto"/>
              <w:jc w:val="center"/>
              <w:rPr>
                <w:rFonts w:ascii="Arial" w:hAnsi="Arial" w:cs="Arial"/>
                <w:sz w:val="18"/>
                <w:szCs w:val="18"/>
              </w:rPr>
            </w:pPr>
            <w:r w:rsidRPr="00A078D5">
              <w:rPr>
                <w:rFonts w:ascii="Arial" w:hAnsi="Arial" w:cs="Arial"/>
                <w:sz w:val="18"/>
                <w:szCs w:val="18"/>
              </w:rPr>
              <w:t>670,9</w:t>
            </w:r>
          </w:p>
        </w:tc>
      </w:tr>
      <w:tr w:rsidR="009A719A" w:rsidRPr="004C1AD5" w:rsidTr="009A719A">
        <w:tc>
          <w:tcPr>
            <w:tcW w:w="923" w:type="dxa"/>
            <w:vAlign w:val="center"/>
          </w:tcPr>
          <w:p w:rsidR="009A719A" w:rsidRPr="004C1AD5" w:rsidRDefault="009A719A" w:rsidP="00A65046">
            <w:pPr>
              <w:spacing w:after="0" w:line="240" w:lineRule="auto"/>
              <w:jc w:val="center"/>
              <w:rPr>
                <w:rFonts w:ascii="Arial" w:hAnsi="Arial" w:cs="Arial"/>
                <w:bCs/>
                <w:sz w:val="18"/>
                <w:szCs w:val="18"/>
              </w:rPr>
            </w:pPr>
            <w:r w:rsidRPr="004C1AD5">
              <w:rPr>
                <w:rFonts w:ascii="Arial" w:hAnsi="Arial" w:cs="Arial"/>
                <w:bCs/>
                <w:sz w:val="18"/>
                <w:szCs w:val="18"/>
              </w:rPr>
              <w:t>4</w:t>
            </w:r>
          </w:p>
        </w:tc>
        <w:tc>
          <w:tcPr>
            <w:tcW w:w="6035" w:type="dxa"/>
            <w:vAlign w:val="center"/>
          </w:tcPr>
          <w:p w:rsidR="009A719A" w:rsidRPr="004C1AD5" w:rsidRDefault="009A719A" w:rsidP="00A65046">
            <w:pPr>
              <w:spacing w:after="0" w:line="240" w:lineRule="auto"/>
              <w:rPr>
                <w:rFonts w:ascii="Arial" w:hAnsi="Arial" w:cs="Arial"/>
                <w:sz w:val="18"/>
                <w:szCs w:val="18"/>
              </w:rPr>
            </w:pPr>
            <w:r w:rsidRPr="004C1AD5">
              <w:rPr>
                <w:rFonts w:ascii="Arial" w:hAnsi="Arial" w:cs="Arial"/>
                <w:sz w:val="18"/>
                <w:szCs w:val="18"/>
              </w:rPr>
              <w:t xml:space="preserve">Иные межбюджетные трансферты на </w:t>
            </w:r>
            <w:r>
              <w:rPr>
                <w:rFonts w:ascii="Arial" w:hAnsi="Arial" w:cs="Arial"/>
                <w:sz w:val="18"/>
                <w:szCs w:val="18"/>
              </w:rPr>
              <w:t>передачу</w:t>
            </w:r>
            <w:r w:rsidRPr="004C1AD5">
              <w:rPr>
                <w:rFonts w:ascii="Arial" w:hAnsi="Arial" w:cs="Arial"/>
                <w:sz w:val="18"/>
                <w:szCs w:val="18"/>
              </w:rPr>
              <w:t xml:space="preserve"> полномочий </w:t>
            </w:r>
            <w:r>
              <w:rPr>
                <w:rFonts w:ascii="Arial" w:hAnsi="Arial" w:cs="Arial"/>
                <w:sz w:val="18"/>
                <w:szCs w:val="18"/>
              </w:rPr>
              <w:t xml:space="preserve">исполнительных </w:t>
            </w:r>
            <w:r w:rsidRPr="004C1AD5">
              <w:rPr>
                <w:rFonts w:ascii="Arial" w:hAnsi="Arial" w:cs="Arial"/>
                <w:sz w:val="18"/>
                <w:szCs w:val="18"/>
              </w:rPr>
              <w:t xml:space="preserve">органов местного самоуправления сельских поселений по осуществлению муниципального внутреннего финансового контроля </w:t>
            </w:r>
          </w:p>
        </w:tc>
        <w:tc>
          <w:tcPr>
            <w:tcW w:w="2754" w:type="dxa"/>
            <w:vAlign w:val="center"/>
          </w:tcPr>
          <w:p w:rsidR="009A719A" w:rsidRPr="004C1AD5" w:rsidRDefault="009A719A" w:rsidP="00A65046">
            <w:pPr>
              <w:spacing w:after="0" w:line="240" w:lineRule="auto"/>
              <w:jc w:val="center"/>
              <w:rPr>
                <w:rFonts w:ascii="Arial" w:hAnsi="Arial" w:cs="Arial"/>
                <w:bCs/>
                <w:sz w:val="18"/>
                <w:szCs w:val="18"/>
              </w:rPr>
            </w:pPr>
            <w:r w:rsidRPr="004C1AD5">
              <w:rPr>
                <w:rFonts w:ascii="Arial" w:hAnsi="Arial" w:cs="Arial"/>
                <w:bCs/>
                <w:sz w:val="18"/>
                <w:szCs w:val="18"/>
              </w:rPr>
              <w:t>50000П1020</w:t>
            </w:r>
          </w:p>
        </w:tc>
        <w:tc>
          <w:tcPr>
            <w:tcW w:w="1701" w:type="dxa"/>
            <w:vAlign w:val="center"/>
          </w:tcPr>
          <w:p w:rsidR="009A719A" w:rsidRPr="00A078D5" w:rsidRDefault="009A719A" w:rsidP="00A65046">
            <w:pPr>
              <w:spacing w:after="0" w:line="240" w:lineRule="auto"/>
              <w:jc w:val="center"/>
              <w:rPr>
                <w:rFonts w:ascii="Arial" w:hAnsi="Arial" w:cs="Arial"/>
                <w:sz w:val="18"/>
                <w:szCs w:val="18"/>
              </w:rPr>
            </w:pPr>
            <w:r w:rsidRPr="00A078D5">
              <w:rPr>
                <w:rFonts w:ascii="Arial" w:hAnsi="Arial" w:cs="Arial"/>
                <w:sz w:val="18"/>
                <w:szCs w:val="18"/>
              </w:rPr>
              <w:t>386,0</w:t>
            </w:r>
          </w:p>
        </w:tc>
        <w:tc>
          <w:tcPr>
            <w:tcW w:w="1701" w:type="dxa"/>
            <w:vAlign w:val="center"/>
          </w:tcPr>
          <w:p w:rsidR="009A719A" w:rsidRPr="00A078D5" w:rsidRDefault="009A719A" w:rsidP="00A65046">
            <w:pPr>
              <w:spacing w:after="0" w:line="240" w:lineRule="auto"/>
              <w:jc w:val="center"/>
              <w:rPr>
                <w:rFonts w:ascii="Arial" w:hAnsi="Arial" w:cs="Arial"/>
                <w:sz w:val="18"/>
                <w:szCs w:val="18"/>
              </w:rPr>
            </w:pPr>
            <w:r w:rsidRPr="00A078D5">
              <w:rPr>
                <w:rFonts w:ascii="Arial" w:hAnsi="Arial" w:cs="Arial"/>
                <w:sz w:val="18"/>
                <w:szCs w:val="18"/>
              </w:rPr>
              <w:t>403,0</w:t>
            </w:r>
          </w:p>
        </w:tc>
        <w:tc>
          <w:tcPr>
            <w:tcW w:w="2551" w:type="dxa"/>
            <w:vAlign w:val="center"/>
          </w:tcPr>
          <w:p w:rsidR="009A719A" w:rsidRPr="00A078D5" w:rsidRDefault="009A719A" w:rsidP="00A65046">
            <w:pPr>
              <w:spacing w:after="0" w:line="240" w:lineRule="auto"/>
              <w:jc w:val="center"/>
              <w:rPr>
                <w:rFonts w:ascii="Arial" w:hAnsi="Arial" w:cs="Arial"/>
                <w:sz w:val="18"/>
                <w:szCs w:val="18"/>
              </w:rPr>
            </w:pPr>
            <w:r w:rsidRPr="00A078D5">
              <w:rPr>
                <w:rFonts w:ascii="Arial" w:hAnsi="Arial" w:cs="Arial"/>
                <w:sz w:val="18"/>
                <w:szCs w:val="18"/>
              </w:rPr>
              <w:t>419,1</w:t>
            </w:r>
          </w:p>
        </w:tc>
      </w:tr>
      <w:tr w:rsidR="009A719A" w:rsidRPr="004C1AD5" w:rsidTr="00A65046">
        <w:trPr>
          <w:trHeight w:val="70"/>
        </w:trPr>
        <w:tc>
          <w:tcPr>
            <w:tcW w:w="923" w:type="dxa"/>
            <w:vAlign w:val="center"/>
          </w:tcPr>
          <w:p w:rsidR="009A719A" w:rsidRPr="004C1AD5" w:rsidRDefault="009A719A" w:rsidP="00A65046">
            <w:pPr>
              <w:spacing w:after="0" w:line="240" w:lineRule="auto"/>
              <w:jc w:val="center"/>
              <w:rPr>
                <w:rFonts w:ascii="Arial" w:hAnsi="Arial" w:cs="Arial"/>
                <w:b/>
                <w:bCs/>
                <w:sz w:val="18"/>
                <w:szCs w:val="18"/>
              </w:rPr>
            </w:pPr>
          </w:p>
        </w:tc>
        <w:tc>
          <w:tcPr>
            <w:tcW w:w="6035" w:type="dxa"/>
            <w:vAlign w:val="center"/>
          </w:tcPr>
          <w:p w:rsidR="009A719A" w:rsidRPr="004C1AD5" w:rsidRDefault="009A719A" w:rsidP="00A65046">
            <w:pPr>
              <w:spacing w:after="0" w:line="240" w:lineRule="auto"/>
              <w:rPr>
                <w:rFonts w:ascii="Arial" w:hAnsi="Arial" w:cs="Arial"/>
                <w:b/>
                <w:bCs/>
                <w:sz w:val="18"/>
                <w:szCs w:val="18"/>
              </w:rPr>
            </w:pPr>
            <w:r w:rsidRPr="004C1AD5">
              <w:rPr>
                <w:rFonts w:ascii="Arial" w:hAnsi="Arial" w:cs="Arial"/>
                <w:b/>
                <w:bCs/>
                <w:sz w:val="18"/>
                <w:szCs w:val="18"/>
              </w:rPr>
              <w:t>ВСЕГО:</w:t>
            </w:r>
          </w:p>
        </w:tc>
        <w:tc>
          <w:tcPr>
            <w:tcW w:w="2754" w:type="dxa"/>
            <w:vAlign w:val="center"/>
          </w:tcPr>
          <w:p w:rsidR="009A719A" w:rsidRPr="004C1AD5" w:rsidRDefault="009A719A" w:rsidP="00A65046">
            <w:pPr>
              <w:spacing w:after="0" w:line="240" w:lineRule="auto"/>
              <w:jc w:val="center"/>
              <w:rPr>
                <w:rFonts w:ascii="Arial" w:hAnsi="Arial" w:cs="Arial"/>
                <w:b/>
                <w:bCs/>
                <w:sz w:val="18"/>
                <w:szCs w:val="18"/>
              </w:rPr>
            </w:pPr>
            <w:r w:rsidRPr="004C1AD5">
              <w:rPr>
                <w:rFonts w:ascii="Arial" w:hAnsi="Arial" w:cs="Arial"/>
                <w:b/>
                <w:bCs/>
                <w:sz w:val="18"/>
                <w:szCs w:val="18"/>
              </w:rPr>
              <w:t>х</w:t>
            </w:r>
          </w:p>
        </w:tc>
        <w:tc>
          <w:tcPr>
            <w:tcW w:w="1701" w:type="dxa"/>
            <w:vAlign w:val="center"/>
          </w:tcPr>
          <w:p w:rsidR="009A719A" w:rsidRPr="00A078D5" w:rsidRDefault="009A719A" w:rsidP="00A65046">
            <w:pPr>
              <w:spacing w:after="0" w:line="240" w:lineRule="auto"/>
              <w:jc w:val="center"/>
              <w:rPr>
                <w:rFonts w:ascii="Arial" w:hAnsi="Arial" w:cs="Arial"/>
                <w:b/>
                <w:bCs/>
                <w:sz w:val="18"/>
                <w:szCs w:val="18"/>
              </w:rPr>
            </w:pPr>
            <w:r w:rsidRPr="00A078D5">
              <w:rPr>
                <w:rFonts w:ascii="Arial" w:hAnsi="Arial" w:cs="Arial"/>
                <w:b/>
                <w:bCs/>
                <w:sz w:val="18"/>
                <w:szCs w:val="18"/>
              </w:rPr>
              <w:t>2 100,0</w:t>
            </w:r>
          </w:p>
        </w:tc>
        <w:tc>
          <w:tcPr>
            <w:tcW w:w="1701" w:type="dxa"/>
            <w:vAlign w:val="center"/>
          </w:tcPr>
          <w:p w:rsidR="009A719A" w:rsidRPr="00A078D5" w:rsidRDefault="009A719A" w:rsidP="00A65046">
            <w:pPr>
              <w:spacing w:after="0" w:line="240" w:lineRule="auto"/>
              <w:jc w:val="center"/>
              <w:rPr>
                <w:rFonts w:ascii="Arial" w:hAnsi="Arial" w:cs="Arial"/>
                <w:b/>
                <w:bCs/>
                <w:sz w:val="18"/>
                <w:szCs w:val="18"/>
              </w:rPr>
            </w:pPr>
            <w:r w:rsidRPr="00A078D5">
              <w:rPr>
                <w:rFonts w:ascii="Arial" w:hAnsi="Arial" w:cs="Arial"/>
                <w:b/>
                <w:bCs/>
                <w:sz w:val="18"/>
                <w:szCs w:val="18"/>
              </w:rPr>
              <w:t>2 192,2</w:t>
            </w:r>
          </w:p>
        </w:tc>
        <w:tc>
          <w:tcPr>
            <w:tcW w:w="2551" w:type="dxa"/>
          </w:tcPr>
          <w:p w:rsidR="009A719A" w:rsidRPr="00A078D5" w:rsidRDefault="009A719A" w:rsidP="00A65046">
            <w:pPr>
              <w:spacing w:after="0" w:line="240" w:lineRule="auto"/>
              <w:jc w:val="center"/>
              <w:rPr>
                <w:rFonts w:ascii="Arial" w:hAnsi="Arial" w:cs="Arial"/>
                <w:b/>
                <w:bCs/>
                <w:sz w:val="18"/>
                <w:szCs w:val="18"/>
              </w:rPr>
            </w:pPr>
            <w:r w:rsidRPr="00A078D5">
              <w:rPr>
                <w:rFonts w:ascii="Arial" w:hAnsi="Arial" w:cs="Arial"/>
                <w:b/>
                <w:bCs/>
                <w:sz w:val="18"/>
                <w:szCs w:val="18"/>
              </w:rPr>
              <w:t>2 280,0</w:t>
            </w:r>
          </w:p>
        </w:tc>
      </w:tr>
    </w:tbl>
    <w:p w:rsidR="009A719A" w:rsidRPr="00A65046" w:rsidRDefault="009A719A" w:rsidP="00A65046">
      <w:pPr>
        <w:spacing w:after="0" w:line="240" w:lineRule="auto"/>
        <w:rPr>
          <w:sz w:val="18"/>
          <w:szCs w:val="18"/>
        </w:rPr>
      </w:pPr>
    </w:p>
    <w:p w:rsidR="009A719A" w:rsidRPr="00A65046" w:rsidRDefault="009A719A" w:rsidP="00A65046">
      <w:pPr>
        <w:spacing w:after="0" w:line="240" w:lineRule="auto"/>
        <w:jc w:val="right"/>
        <w:rPr>
          <w:rFonts w:ascii="Arial" w:hAnsi="Arial" w:cs="Arial"/>
          <w:sz w:val="18"/>
          <w:szCs w:val="18"/>
        </w:rPr>
      </w:pPr>
      <w:r w:rsidRPr="00A65046">
        <w:rPr>
          <w:rFonts w:ascii="Arial" w:hAnsi="Arial" w:cs="Arial"/>
          <w:sz w:val="18"/>
          <w:szCs w:val="18"/>
        </w:rPr>
        <w:t>Приложение 7</w:t>
      </w:r>
    </w:p>
    <w:p w:rsidR="009A719A" w:rsidRPr="00A65046" w:rsidRDefault="009A719A" w:rsidP="00A65046">
      <w:pPr>
        <w:spacing w:after="0" w:line="240" w:lineRule="auto"/>
        <w:jc w:val="right"/>
        <w:rPr>
          <w:rFonts w:ascii="Arial" w:hAnsi="Arial" w:cs="Arial"/>
          <w:sz w:val="18"/>
          <w:szCs w:val="18"/>
        </w:rPr>
      </w:pPr>
    </w:p>
    <w:p w:rsidR="009A719A" w:rsidRPr="00A65046" w:rsidRDefault="009A719A" w:rsidP="00A65046">
      <w:pPr>
        <w:spacing w:after="0" w:line="240" w:lineRule="auto"/>
        <w:jc w:val="right"/>
        <w:rPr>
          <w:rFonts w:ascii="Arial" w:hAnsi="Arial" w:cs="Arial"/>
          <w:sz w:val="18"/>
          <w:szCs w:val="18"/>
        </w:rPr>
      </w:pPr>
      <w:r w:rsidRPr="00A65046">
        <w:rPr>
          <w:rFonts w:ascii="Arial" w:hAnsi="Arial" w:cs="Arial"/>
          <w:sz w:val="18"/>
          <w:szCs w:val="18"/>
        </w:rPr>
        <w:t>к решению Думы Краснополянского сельского поселения</w:t>
      </w:r>
    </w:p>
    <w:p w:rsidR="009A719A" w:rsidRPr="00A65046" w:rsidRDefault="009A719A" w:rsidP="00A65046">
      <w:pPr>
        <w:spacing w:after="0" w:line="240" w:lineRule="auto"/>
        <w:jc w:val="right"/>
        <w:rPr>
          <w:rFonts w:ascii="Arial" w:hAnsi="Arial" w:cs="Arial"/>
          <w:sz w:val="18"/>
          <w:szCs w:val="18"/>
        </w:rPr>
      </w:pPr>
      <w:r w:rsidRPr="00A65046">
        <w:rPr>
          <w:rFonts w:ascii="Arial" w:hAnsi="Arial" w:cs="Arial"/>
          <w:sz w:val="18"/>
          <w:szCs w:val="18"/>
        </w:rPr>
        <w:t>№ 117 от 18 декабря  2024 года «О бюджете Краснополянского сельского поселения</w:t>
      </w:r>
    </w:p>
    <w:p w:rsidR="009A719A" w:rsidRPr="00A65046" w:rsidRDefault="009A719A" w:rsidP="00A65046">
      <w:pPr>
        <w:spacing w:after="0" w:line="240" w:lineRule="auto"/>
        <w:jc w:val="right"/>
        <w:rPr>
          <w:rFonts w:ascii="Arial" w:hAnsi="Arial" w:cs="Arial"/>
          <w:sz w:val="18"/>
          <w:szCs w:val="18"/>
        </w:rPr>
      </w:pPr>
      <w:r w:rsidRPr="00A65046">
        <w:rPr>
          <w:rFonts w:ascii="Arial" w:hAnsi="Arial" w:cs="Arial"/>
          <w:sz w:val="18"/>
          <w:szCs w:val="18"/>
        </w:rPr>
        <w:t xml:space="preserve">Байкаловского муниципального района Свердловской области </w:t>
      </w:r>
    </w:p>
    <w:p w:rsidR="009A719A" w:rsidRPr="00A65046" w:rsidRDefault="009A719A" w:rsidP="00A65046">
      <w:pPr>
        <w:spacing w:after="0" w:line="240" w:lineRule="auto"/>
        <w:jc w:val="right"/>
        <w:rPr>
          <w:rFonts w:ascii="Arial" w:hAnsi="Arial" w:cs="Arial"/>
          <w:sz w:val="18"/>
          <w:szCs w:val="18"/>
        </w:rPr>
      </w:pPr>
      <w:r w:rsidRPr="00A65046">
        <w:rPr>
          <w:rFonts w:ascii="Arial" w:hAnsi="Arial" w:cs="Arial"/>
          <w:sz w:val="18"/>
          <w:szCs w:val="18"/>
        </w:rPr>
        <w:t>на 2025 год и плановый период 2026 и 2027 годов»</w:t>
      </w:r>
    </w:p>
    <w:p w:rsidR="009A719A" w:rsidRPr="00A65046" w:rsidRDefault="009A719A" w:rsidP="00A65046">
      <w:pPr>
        <w:spacing w:after="0" w:line="240" w:lineRule="auto"/>
        <w:jc w:val="right"/>
        <w:rPr>
          <w:rFonts w:ascii="Arial" w:hAnsi="Arial" w:cs="Arial"/>
          <w:sz w:val="18"/>
          <w:szCs w:val="18"/>
        </w:rPr>
      </w:pPr>
    </w:p>
    <w:p w:rsidR="009A719A" w:rsidRDefault="009A719A" w:rsidP="00A65046">
      <w:pPr>
        <w:spacing w:after="0" w:line="240" w:lineRule="auto"/>
        <w:jc w:val="center"/>
        <w:rPr>
          <w:rFonts w:ascii="Arial" w:hAnsi="Arial" w:cs="Arial"/>
          <w:b/>
          <w:sz w:val="18"/>
          <w:szCs w:val="18"/>
        </w:rPr>
      </w:pPr>
      <w:r w:rsidRPr="00A65046">
        <w:rPr>
          <w:rFonts w:ascii="Arial" w:hAnsi="Arial" w:cs="Arial"/>
          <w:b/>
          <w:sz w:val="18"/>
          <w:szCs w:val="18"/>
        </w:rPr>
        <w:t>Свод источников финансирования дефицита муниципального бюджета на 2025 год и плановый период 2026 и 2027годов</w:t>
      </w:r>
    </w:p>
    <w:p w:rsidR="00A65046" w:rsidRPr="00A65046" w:rsidRDefault="00A65046" w:rsidP="00A65046">
      <w:pPr>
        <w:spacing w:after="0" w:line="240" w:lineRule="auto"/>
        <w:jc w:val="center"/>
        <w:rPr>
          <w:rFonts w:ascii="Arial" w:hAnsi="Arial" w:cs="Arial"/>
          <w:b/>
          <w:sz w:val="18"/>
          <w:szCs w:val="18"/>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
        <w:gridCol w:w="4677"/>
        <w:gridCol w:w="3402"/>
        <w:gridCol w:w="2126"/>
        <w:gridCol w:w="2126"/>
        <w:gridCol w:w="2410"/>
      </w:tblGrid>
      <w:tr w:rsidR="009A719A" w:rsidRPr="00A65046" w:rsidTr="00A65046">
        <w:trPr>
          <w:trHeight w:val="781"/>
        </w:trPr>
        <w:tc>
          <w:tcPr>
            <w:tcW w:w="818" w:type="dxa"/>
            <w:vMerge w:val="restart"/>
          </w:tcPr>
          <w:p w:rsidR="009A719A" w:rsidRPr="00A65046" w:rsidRDefault="009A719A" w:rsidP="00A65046">
            <w:pPr>
              <w:spacing w:after="0" w:line="240" w:lineRule="auto"/>
              <w:jc w:val="center"/>
              <w:rPr>
                <w:rFonts w:ascii="Arial" w:hAnsi="Arial" w:cs="Arial"/>
                <w:b/>
                <w:sz w:val="18"/>
                <w:szCs w:val="18"/>
              </w:rPr>
            </w:pPr>
            <w:proofErr w:type="gramStart"/>
            <w:r w:rsidRPr="00A65046">
              <w:rPr>
                <w:rFonts w:ascii="Arial" w:hAnsi="Arial" w:cs="Arial"/>
                <w:b/>
                <w:sz w:val="18"/>
                <w:szCs w:val="18"/>
              </w:rPr>
              <w:t>Но-мер</w:t>
            </w:r>
            <w:proofErr w:type="gramEnd"/>
            <w:r w:rsidRPr="00A65046">
              <w:rPr>
                <w:rFonts w:ascii="Arial" w:hAnsi="Arial" w:cs="Arial"/>
                <w:b/>
                <w:sz w:val="18"/>
                <w:szCs w:val="18"/>
              </w:rPr>
              <w:t xml:space="preserve"> </w:t>
            </w:r>
            <w:proofErr w:type="spellStart"/>
            <w:r w:rsidRPr="00A65046">
              <w:rPr>
                <w:rFonts w:ascii="Arial" w:hAnsi="Arial" w:cs="Arial"/>
                <w:b/>
                <w:sz w:val="18"/>
                <w:szCs w:val="18"/>
              </w:rPr>
              <w:t>стро-ки</w:t>
            </w:r>
            <w:proofErr w:type="spellEnd"/>
          </w:p>
        </w:tc>
        <w:tc>
          <w:tcPr>
            <w:tcW w:w="4677" w:type="dxa"/>
            <w:vMerge w:val="restart"/>
          </w:tcPr>
          <w:p w:rsidR="009A719A" w:rsidRPr="00A65046" w:rsidRDefault="009A719A" w:rsidP="00A65046">
            <w:pPr>
              <w:spacing w:after="0" w:line="240" w:lineRule="auto"/>
              <w:jc w:val="center"/>
              <w:rPr>
                <w:rFonts w:ascii="Arial" w:hAnsi="Arial" w:cs="Arial"/>
                <w:b/>
                <w:sz w:val="18"/>
                <w:szCs w:val="18"/>
              </w:rPr>
            </w:pPr>
            <w:r w:rsidRPr="00A65046">
              <w:rPr>
                <w:rFonts w:ascii="Arial" w:hAnsi="Arial" w:cs="Arial"/>
                <w:b/>
                <w:sz w:val="18"/>
                <w:szCs w:val="18"/>
              </w:rPr>
              <w:t>Наименование источников внутреннего финансирования дефицита муниципального бюджета</w:t>
            </w:r>
          </w:p>
        </w:tc>
        <w:tc>
          <w:tcPr>
            <w:tcW w:w="3402" w:type="dxa"/>
            <w:vMerge w:val="restart"/>
          </w:tcPr>
          <w:p w:rsidR="009A719A" w:rsidRPr="00A65046" w:rsidRDefault="009A719A" w:rsidP="00A65046">
            <w:pPr>
              <w:spacing w:after="0" w:line="240" w:lineRule="auto"/>
              <w:jc w:val="center"/>
              <w:rPr>
                <w:rFonts w:ascii="Arial" w:hAnsi="Arial" w:cs="Arial"/>
                <w:b/>
                <w:sz w:val="18"/>
                <w:szCs w:val="18"/>
              </w:rPr>
            </w:pPr>
            <w:r w:rsidRPr="00A65046">
              <w:rPr>
                <w:rFonts w:ascii="Arial" w:hAnsi="Arial" w:cs="Arial"/>
                <w:b/>
                <w:sz w:val="18"/>
                <w:szCs w:val="18"/>
              </w:rPr>
              <w:t>Код</w:t>
            </w:r>
          </w:p>
        </w:tc>
        <w:tc>
          <w:tcPr>
            <w:tcW w:w="6662" w:type="dxa"/>
            <w:gridSpan w:val="3"/>
          </w:tcPr>
          <w:p w:rsidR="009A719A" w:rsidRPr="00A65046" w:rsidRDefault="009A719A" w:rsidP="00A65046">
            <w:pPr>
              <w:spacing w:after="0" w:line="240" w:lineRule="auto"/>
              <w:jc w:val="center"/>
              <w:rPr>
                <w:rFonts w:ascii="Arial" w:hAnsi="Arial" w:cs="Arial"/>
                <w:b/>
                <w:sz w:val="18"/>
                <w:szCs w:val="18"/>
              </w:rPr>
            </w:pPr>
            <w:r w:rsidRPr="00A65046">
              <w:rPr>
                <w:rFonts w:ascii="Arial" w:hAnsi="Arial" w:cs="Arial"/>
                <w:b/>
                <w:sz w:val="18"/>
                <w:szCs w:val="18"/>
              </w:rPr>
              <w:t>Сумма, в тысячах рублей</w:t>
            </w:r>
          </w:p>
        </w:tc>
      </w:tr>
      <w:tr w:rsidR="009A719A" w:rsidRPr="00A65046" w:rsidTr="00A65046">
        <w:tc>
          <w:tcPr>
            <w:tcW w:w="818" w:type="dxa"/>
            <w:vMerge/>
          </w:tcPr>
          <w:p w:rsidR="009A719A" w:rsidRPr="00A65046" w:rsidRDefault="009A719A" w:rsidP="00A65046">
            <w:pPr>
              <w:spacing w:after="0" w:line="240" w:lineRule="auto"/>
              <w:jc w:val="center"/>
              <w:rPr>
                <w:rFonts w:ascii="Arial" w:hAnsi="Arial" w:cs="Arial"/>
                <w:b/>
                <w:sz w:val="18"/>
                <w:szCs w:val="18"/>
              </w:rPr>
            </w:pPr>
          </w:p>
        </w:tc>
        <w:tc>
          <w:tcPr>
            <w:tcW w:w="4677" w:type="dxa"/>
            <w:vMerge/>
          </w:tcPr>
          <w:p w:rsidR="009A719A" w:rsidRPr="00A65046" w:rsidRDefault="009A719A" w:rsidP="00A65046">
            <w:pPr>
              <w:spacing w:after="0" w:line="240" w:lineRule="auto"/>
              <w:jc w:val="center"/>
              <w:rPr>
                <w:rFonts w:ascii="Arial" w:hAnsi="Arial" w:cs="Arial"/>
                <w:b/>
                <w:sz w:val="18"/>
                <w:szCs w:val="18"/>
              </w:rPr>
            </w:pPr>
          </w:p>
        </w:tc>
        <w:tc>
          <w:tcPr>
            <w:tcW w:w="3402" w:type="dxa"/>
            <w:vMerge/>
          </w:tcPr>
          <w:p w:rsidR="009A719A" w:rsidRPr="00A65046" w:rsidRDefault="009A719A" w:rsidP="00A65046">
            <w:pPr>
              <w:spacing w:after="0" w:line="240" w:lineRule="auto"/>
              <w:jc w:val="center"/>
              <w:rPr>
                <w:rFonts w:ascii="Arial" w:hAnsi="Arial" w:cs="Arial"/>
                <w:b/>
                <w:sz w:val="18"/>
                <w:szCs w:val="18"/>
              </w:rPr>
            </w:pPr>
          </w:p>
        </w:tc>
        <w:tc>
          <w:tcPr>
            <w:tcW w:w="2126" w:type="dxa"/>
          </w:tcPr>
          <w:p w:rsidR="009A719A" w:rsidRPr="00A65046" w:rsidRDefault="009A719A" w:rsidP="00A65046">
            <w:pPr>
              <w:spacing w:after="0" w:line="240" w:lineRule="auto"/>
              <w:jc w:val="center"/>
              <w:rPr>
                <w:rFonts w:ascii="Arial" w:hAnsi="Arial" w:cs="Arial"/>
                <w:b/>
                <w:sz w:val="18"/>
                <w:szCs w:val="18"/>
              </w:rPr>
            </w:pPr>
            <w:r w:rsidRPr="00A65046">
              <w:rPr>
                <w:rFonts w:ascii="Arial" w:hAnsi="Arial" w:cs="Arial"/>
                <w:b/>
                <w:sz w:val="18"/>
                <w:szCs w:val="18"/>
              </w:rPr>
              <w:t>на 2025 год</w:t>
            </w:r>
          </w:p>
        </w:tc>
        <w:tc>
          <w:tcPr>
            <w:tcW w:w="2126" w:type="dxa"/>
          </w:tcPr>
          <w:p w:rsidR="009A719A" w:rsidRPr="00A65046" w:rsidRDefault="009A719A" w:rsidP="00A65046">
            <w:pPr>
              <w:spacing w:after="0" w:line="240" w:lineRule="auto"/>
              <w:jc w:val="center"/>
              <w:rPr>
                <w:rFonts w:ascii="Arial" w:hAnsi="Arial" w:cs="Arial"/>
                <w:b/>
                <w:sz w:val="18"/>
                <w:szCs w:val="18"/>
              </w:rPr>
            </w:pPr>
            <w:r w:rsidRPr="00A65046">
              <w:rPr>
                <w:rFonts w:ascii="Arial" w:hAnsi="Arial" w:cs="Arial"/>
                <w:b/>
                <w:sz w:val="18"/>
                <w:szCs w:val="18"/>
              </w:rPr>
              <w:t>на 2026 год</w:t>
            </w:r>
          </w:p>
        </w:tc>
        <w:tc>
          <w:tcPr>
            <w:tcW w:w="2410" w:type="dxa"/>
          </w:tcPr>
          <w:p w:rsidR="009A719A" w:rsidRPr="00A65046" w:rsidRDefault="009A719A" w:rsidP="00A65046">
            <w:pPr>
              <w:spacing w:after="0" w:line="240" w:lineRule="auto"/>
              <w:jc w:val="center"/>
              <w:rPr>
                <w:rFonts w:ascii="Arial" w:hAnsi="Arial" w:cs="Arial"/>
                <w:b/>
                <w:sz w:val="18"/>
                <w:szCs w:val="18"/>
              </w:rPr>
            </w:pPr>
            <w:r w:rsidRPr="00A65046">
              <w:rPr>
                <w:rFonts w:ascii="Arial" w:hAnsi="Arial" w:cs="Arial"/>
                <w:b/>
                <w:sz w:val="18"/>
                <w:szCs w:val="18"/>
              </w:rPr>
              <w:t>на 2027 год</w:t>
            </w:r>
          </w:p>
        </w:tc>
      </w:tr>
      <w:tr w:rsidR="009A719A" w:rsidRPr="00A65046" w:rsidTr="00A65046">
        <w:tc>
          <w:tcPr>
            <w:tcW w:w="818" w:type="dxa"/>
          </w:tcPr>
          <w:p w:rsidR="009A719A" w:rsidRPr="00A65046" w:rsidRDefault="009A719A" w:rsidP="00A65046">
            <w:pPr>
              <w:spacing w:after="0" w:line="240" w:lineRule="auto"/>
              <w:jc w:val="center"/>
              <w:rPr>
                <w:rFonts w:ascii="Arial" w:hAnsi="Arial" w:cs="Arial"/>
                <w:b/>
                <w:sz w:val="18"/>
                <w:szCs w:val="18"/>
              </w:rPr>
            </w:pPr>
            <w:r w:rsidRPr="00A65046">
              <w:rPr>
                <w:rFonts w:ascii="Arial" w:hAnsi="Arial" w:cs="Arial"/>
                <w:b/>
                <w:sz w:val="18"/>
                <w:szCs w:val="18"/>
              </w:rPr>
              <w:t>1</w:t>
            </w:r>
          </w:p>
        </w:tc>
        <w:tc>
          <w:tcPr>
            <w:tcW w:w="4677" w:type="dxa"/>
          </w:tcPr>
          <w:p w:rsidR="009A719A" w:rsidRPr="00A65046" w:rsidRDefault="009A719A" w:rsidP="00A65046">
            <w:pPr>
              <w:spacing w:after="0" w:line="240" w:lineRule="auto"/>
              <w:jc w:val="center"/>
              <w:rPr>
                <w:rFonts w:ascii="Arial" w:hAnsi="Arial" w:cs="Arial"/>
                <w:b/>
                <w:sz w:val="18"/>
                <w:szCs w:val="18"/>
              </w:rPr>
            </w:pPr>
            <w:r w:rsidRPr="00A65046">
              <w:rPr>
                <w:rFonts w:ascii="Arial" w:hAnsi="Arial" w:cs="Arial"/>
                <w:b/>
                <w:sz w:val="18"/>
                <w:szCs w:val="18"/>
              </w:rPr>
              <w:t>2</w:t>
            </w:r>
          </w:p>
        </w:tc>
        <w:tc>
          <w:tcPr>
            <w:tcW w:w="3402" w:type="dxa"/>
          </w:tcPr>
          <w:p w:rsidR="009A719A" w:rsidRPr="00A65046" w:rsidRDefault="009A719A" w:rsidP="00A65046">
            <w:pPr>
              <w:spacing w:after="0" w:line="240" w:lineRule="auto"/>
              <w:jc w:val="center"/>
              <w:rPr>
                <w:rFonts w:ascii="Arial" w:hAnsi="Arial" w:cs="Arial"/>
                <w:b/>
                <w:sz w:val="18"/>
                <w:szCs w:val="18"/>
              </w:rPr>
            </w:pPr>
            <w:r w:rsidRPr="00A65046">
              <w:rPr>
                <w:rFonts w:ascii="Arial" w:hAnsi="Arial" w:cs="Arial"/>
                <w:b/>
                <w:sz w:val="18"/>
                <w:szCs w:val="18"/>
              </w:rPr>
              <w:t>3</w:t>
            </w:r>
          </w:p>
        </w:tc>
        <w:tc>
          <w:tcPr>
            <w:tcW w:w="2126" w:type="dxa"/>
          </w:tcPr>
          <w:p w:rsidR="009A719A" w:rsidRPr="00A65046" w:rsidRDefault="009A719A" w:rsidP="00A65046">
            <w:pPr>
              <w:spacing w:after="0" w:line="240" w:lineRule="auto"/>
              <w:jc w:val="center"/>
              <w:rPr>
                <w:rFonts w:ascii="Arial" w:hAnsi="Arial" w:cs="Arial"/>
                <w:b/>
                <w:sz w:val="18"/>
                <w:szCs w:val="18"/>
              </w:rPr>
            </w:pPr>
            <w:r w:rsidRPr="00A65046">
              <w:rPr>
                <w:rFonts w:ascii="Arial" w:hAnsi="Arial" w:cs="Arial"/>
                <w:b/>
                <w:sz w:val="18"/>
                <w:szCs w:val="18"/>
              </w:rPr>
              <w:t>4</w:t>
            </w:r>
          </w:p>
        </w:tc>
        <w:tc>
          <w:tcPr>
            <w:tcW w:w="2126" w:type="dxa"/>
          </w:tcPr>
          <w:p w:rsidR="009A719A" w:rsidRPr="00A65046" w:rsidRDefault="009A719A" w:rsidP="00A65046">
            <w:pPr>
              <w:spacing w:after="0" w:line="240" w:lineRule="auto"/>
              <w:jc w:val="center"/>
              <w:rPr>
                <w:rFonts w:ascii="Arial" w:hAnsi="Arial" w:cs="Arial"/>
                <w:b/>
                <w:sz w:val="18"/>
                <w:szCs w:val="18"/>
              </w:rPr>
            </w:pPr>
            <w:r w:rsidRPr="00A65046">
              <w:rPr>
                <w:rFonts w:ascii="Arial" w:hAnsi="Arial" w:cs="Arial"/>
                <w:b/>
                <w:sz w:val="18"/>
                <w:szCs w:val="18"/>
              </w:rPr>
              <w:t>5</w:t>
            </w:r>
          </w:p>
        </w:tc>
        <w:tc>
          <w:tcPr>
            <w:tcW w:w="2410" w:type="dxa"/>
          </w:tcPr>
          <w:p w:rsidR="009A719A" w:rsidRPr="00A65046" w:rsidRDefault="009A719A" w:rsidP="00A65046">
            <w:pPr>
              <w:spacing w:after="0" w:line="240" w:lineRule="auto"/>
              <w:jc w:val="center"/>
              <w:rPr>
                <w:rFonts w:ascii="Arial" w:hAnsi="Arial" w:cs="Arial"/>
                <w:b/>
                <w:sz w:val="18"/>
                <w:szCs w:val="18"/>
              </w:rPr>
            </w:pPr>
            <w:r w:rsidRPr="00A65046">
              <w:rPr>
                <w:rFonts w:ascii="Arial" w:hAnsi="Arial" w:cs="Arial"/>
                <w:b/>
                <w:sz w:val="18"/>
                <w:szCs w:val="18"/>
              </w:rPr>
              <w:t>6</w:t>
            </w:r>
          </w:p>
        </w:tc>
      </w:tr>
      <w:tr w:rsidR="009A719A" w:rsidRPr="00A65046" w:rsidTr="00A65046">
        <w:tc>
          <w:tcPr>
            <w:tcW w:w="818" w:type="dxa"/>
            <w:vAlign w:val="center"/>
          </w:tcPr>
          <w:p w:rsidR="009A719A" w:rsidRPr="00A65046" w:rsidRDefault="009A719A" w:rsidP="00A65046">
            <w:pPr>
              <w:spacing w:after="0" w:line="240" w:lineRule="auto"/>
              <w:jc w:val="center"/>
              <w:rPr>
                <w:rFonts w:ascii="Arial" w:hAnsi="Arial" w:cs="Arial"/>
                <w:sz w:val="18"/>
                <w:szCs w:val="18"/>
              </w:rPr>
            </w:pPr>
            <w:r w:rsidRPr="00A65046">
              <w:rPr>
                <w:rFonts w:ascii="Arial" w:hAnsi="Arial" w:cs="Arial"/>
                <w:sz w:val="18"/>
                <w:szCs w:val="18"/>
              </w:rPr>
              <w:t>1</w:t>
            </w:r>
          </w:p>
        </w:tc>
        <w:tc>
          <w:tcPr>
            <w:tcW w:w="4677" w:type="dxa"/>
            <w:vAlign w:val="center"/>
          </w:tcPr>
          <w:p w:rsidR="009A719A" w:rsidRPr="00A65046" w:rsidRDefault="009A719A" w:rsidP="00A65046">
            <w:pPr>
              <w:spacing w:after="0" w:line="240" w:lineRule="auto"/>
              <w:jc w:val="both"/>
              <w:rPr>
                <w:rFonts w:ascii="Arial" w:hAnsi="Arial" w:cs="Arial"/>
                <w:b/>
                <w:sz w:val="18"/>
                <w:szCs w:val="18"/>
              </w:rPr>
            </w:pPr>
            <w:r w:rsidRPr="00A65046">
              <w:rPr>
                <w:rFonts w:ascii="Arial" w:hAnsi="Arial" w:cs="Arial"/>
                <w:b/>
                <w:sz w:val="18"/>
                <w:szCs w:val="18"/>
              </w:rPr>
              <w:t>Изменение остатков средств на счетах по учету средств бюджетов</w:t>
            </w:r>
          </w:p>
        </w:tc>
        <w:tc>
          <w:tcPr>
            <w:tcW w:w="3402" w:type="dxa"/>
            <w:vAlign w:val="center"/>
          </w:tcPr>
          <w:p w:rsidR="009A719A" w:rsidRPr="00A65046" w:rsidRDefault="009A719A" w:rsidP="00A65046">
            <w:pPr>
              <w:spacing w:after="0" w:line="240" w:lineRule="auto"/>
              <w:jc w:val="center"/>
              <w:rPr>
                <w:rFonts w:ascii="Arial" w:hAnsi="Arial" w:cs="Arial"/>
                <w:b/>
                <w:sz w:val="18"/>
                <w:szCs w:val="18"/>
              </w:rPr>
            </w:pPr>
            <w:r w:rsidRPr="00A65046">
              <w:rPr>
                <w:rFonts w:ascii="Arial" w:hAnsi="Arial" w:cs="Arial"/>
                <w:b/>
                <w:sz w:val="18"/>
                <w:szCs w:val="18"/>
              </w:rPr>
              <w:t>000 01 05 00 00 00 0000 000</w:t>
            </w:r>
          </w:p>
        </w:tc>
        <w:tc>
          <w:tcPr>
            <w:tcW w:w="2126" w:type="dxa"/>
            <w:vAlign w:val="center"/>
          </w:tcPr>
          <w:p w:rsidR="009A719A" w:rsidRPr="00A65046" w:rsidRDefault="009A719A" w:rsidP="00A65046">
            <w:pPr>
              <w:spacing w:after="0" w:line="240" w:lineRule="auto"/>
              <w:jc w:val="right"/>
              <w:rPr>
                <w:rFonts w:ascii="Arial" w:hAnsi="Arial" w:cs="Arial"/>
                <w:b/>
                <w:sz w:val="18"/>
                <w:szCs w:val="18"/>
              </w:rPr>
            </w:pPr>
            <w:r w:rsidRPr="00A65046">
              <w:rPr>
                <w:rFonts w:ascii="Arial" w:hAnsi="Arial" w:cs="Arial"/>
                <w:b/>
                <w:sz w:val="18"/>
                <w:szCs w:val="18"/>
              </w:rPr>
              <w:t>0,0</w:t>
            </w:r>
          </w:p>
        </w:tc>
        <w:tc>
          <w:tcPr>
            <w:tcW w:w="2126" w:type="dxa"/>
            <w:vAlign w:val="center"/>
          </w:tcPr>
          <w:p w:rsidR="009A719A" w:rsidRPr="00A65046" w:rsidRDefault="009A719A" w:rsidP="00A65046">
            <w:pPr>
              <w:spacing w:after="0" w:line="240" w:lineRule="auto"/>
              <w:jc w:val="right"/>
              <w:rPr>
                <w:rFonts w:ascii="Arial" w:hAnsi="Arial" w:cs="Arial"/>
                <w:b/>
                <w:sz w:val="18"/>
                <w:szCs w:val="18"/>
              </w:rPr>
            </w:pPr>
            <w:r w:rsidRPr="00A65046">
              <w:rPr>
                <w:rFonts w:ascii="Arial" w:hAnsi="Arial" w:cs="Arial"/>
                <w:b/>
                <w:sz w:val="18"/>
                <w:szCs w:val="18"/>
              </w:rPr>
              <w:t>0,0</w:t>
            </w:r>
          </w:p>
        </w:tc>
        <w:tc>
          <w:tcPr>
            <w:tcW w:w="2410" w:type="dxa"/>
            <w:vAlign w:val="center"/>
          </w:tcPr>
          <w:p w:rsidR="009A719A" w:rsidRPr="00A65046" w:rsidRDefault="009A719A" w:rsidP="00A65046">
            <w:pPr>
              <w:spacing w:after="0" w:line="240" w:lineRule="auto"/>
              <w:jc w:val="right"/>
              <w:rPr>
                <w:rFonts w:ascii="Arial" w:hAnsi="Arial" w:cs="Arial"/>
                <w:b/>
                <w:sz w:val="18"/>
                <w:szCs w:val="18"/>
              </w:rPr>
            </w:pPr>
            <w:r w:rsidRPr="00A65046">
              <w:rPr>
                <w:rFonts w:ascii="Arial" w:hAnsi="Arial" w:cs="Arial"/>
                <w:b/>
                <w:sz w:val="18"/>
                <w:szCs w:val="18"/>
              </w:rPr>
              <w:t>0,0</w:t>
            </w:r>
          </w:p>
        </w:tc>
      </w:tr>
      <w:tr w:rsidR="009A719A" w:rsidRPr="00A65046" w:rsidTr="00A65046">
        <w:tc>
          <w:tcPr>
            <w:tcW w:w="818" w:type="dxa"/>
            <w:vAlign w:val="center"/>
          </w:tcPr>
          <w:p w:rsidR="009A719A" w:rsidRPr="00A65046" w:rsidRDefault="009A719A" w:rsidP="00A65046">
            <w:pPr>
              <w:spacing w:after="0" w:line="240" w:lineRule="auto"/>
              <w:jc w:val="center"/>
              <w:rPr>
                <w:rFonts w:ascii="Arial" w:hAnsi="Arial" w:cs="Arial"/>
                <w:sz w:val="18"/>
                <w:szCs w:val="18"/>
              </w:rPr>
            </w:pPr>
            <w:r w:rsidRPr="00A65046">
              <w:rPr>
                <w:rFonts w:ascii="Arial" w:hAnsi="Arial" w:cs="Arial"/>
                <w:sz w:val="18"/>
                <w:szCs w:val="18"/>
              </w:rPr>
              <w:t>2</w:t>
            </w:r>
          </w:p>
        </w:tc>
        <w:tc>
          <w:tcPr>
            <w:tcW w:w="4677" w:type="dxa"/>
            <w:vAlign w:val="center"/>
          </w:tcPr>
          <w:p w:rsidR="009A719A" w:rsidRPr="00A65046" w:rsidRDefault="009A719A" w:rsidP="00A65046">
            <w:pPr>
              <w:spacing w:after="0" w:line="240" w:lineRule="auto"/>
              <w:jc w:val="both"/>
              <w:rPr>
                <w:rFonts w:ascii="Arial" w:hAnsi="Arial" w:cs="Arial"/>
                <w:sz w:val="18"/>
                <w:szCs w:val="18"/>
              </w:rPr>
            </w:pPr>
            <w:r w:rsidRPr="00A65046">
              <w:rPr>
                <w:rFonts w:ascii="Arial" w:hAnsi="Arial" w:cs="Arial"/>
                <w:sz w:val="18"/>
                <w:szCs w:val="18"/>
              </w:rPr>
              <w:t>Увеличение прочих остатков денежных средств бюджетов сельских поселений</w:t>
            </w:r>
          </w:p>
        </w:tc>
        <w:tc>
          <w:tcPr>
            <w:tcW w:w="3402" w:type="dxa"/>
            <w:vAlign w:val="center"/>
          </w:tcPr>
          <w:p w:rsidR="009A719A" w:rsidRPr="00A65046" w:rsidRDefault="009A719A" w:rsidP="00A65046">
            <w:pPr>
              <w:spacing w:after="0" w:line="240" w:lineRule="auto"/>
              <w:jc w:val="center"/>
              <w:rPr>
                <w:rFonts w:ascii="Arial" w:hAnsi="Arial" w:cs="Arial"/>
                <w:sz w:val="18"/>
                <w:szCs w:val="18"/>
              </w:rPr>
            </w:pPr>
            <w:r w:rsidRPr="00A65046">
              <w:rPr>
                <w:rFonts w:ascii="Arial" w:hAnsi="Arial" w:cs="Arial"/>
                <w:sz w:val="18"/>
                <w:szCs w:val="18"/>
              </w:rPr>
              <w:t>920 01 05 02 01 10 0000 510</w:t>
            </w:r>
          </w:p>
        </w:tc>
        <w:tc>
          <w:tcPr>
            <w:tcW w:w="2126" w:type="dxa"/>
            <w:vAlign w:val="center"/>
          </w:tcPr>
          <w:p w:rsidR="009A719A" w:rsidRPr="00A65046" w:rsidRDefault="009A719A" w:rsidP="00A65046">
            <w:pPr>
              <w:spacing w:after="0" w:line="240" w:lineRule="auto"/>
              <w:jc w:val="right"/>
              <w:rPr>
                <w:rFonts w:ascii="Arial" w:hAnsi="Arial" w:cs="Arial"/>
                <w:sz w:val="18"/>
                <w:szCs w:val="18"/>
              </w:rPr>
            </w:pPr>
            <w:r w:rsidRPr="00A65046">
              <w:rPr>
                <w:rFonts w:ascii="Arial" w:hAnsi="Arial" w:cs="Arial"/>
                <w:sz w:val="18"/>
                <w:szCs w:val="18"/>
              </w:rPr>
              <w:t>-110 660,0</w:t>
            </w:r>
          </w:p>
        </w:tc>
        <w:tc>
          <w:tcPr>
            <w:tcW w:w="2126" w:type="dxa"/>
            <w:vAlign w:val="center"/>
          </w:tcPr>
          <w:p w:rsidR="009A719A" w:rsidRPr="00A65046" w:rsidRDefault="009A719A" w:rsidP="00A65046">
            <w:pPr>
              <w:spacing w:after="0" w:line="240" w:lineRule="auto"/>
              <w:jc w:val="right"/>
              <w:rPr>
                <w:rFonts w:ascii="Arial" w:hAnsi="Arial" w:cs="Arial"/>
                <w:sz w:val="18"/>
                <w:szCs w:val="18"/>
              </w:rPr>
            </w:pPr>
            <w:r w:rsidRPr="00A65046">
              <w:rPr>
                <w:rFonts w:ascii="Arial" w:hAnsi="Arial" w:cs="Arial"/>
                <w:sz w:val="18"/>
                <w:szCs w:val="18"/>
              </w:rPr>
              <w:t>-107 388,0</w:t>
            </w:r>
          </w:p>
        </w:tc>
        <w:tc>
          <w:tcPr>
            <w:tcW w:w="2410" w:type="dxa"/>
            <w:vAlign w:val="center"/>
          </w:tcPr>
          <w:p w:rsidR="009A719A" w:rsidRPr="00A65046" w:rsidRDefault="009A719A" w:rsidP="00A65046">
            <w:pPr>
              <w:spacing w:after="0" w:line="240" w:lineRule="auto"/>
              <w:jc w:val="right"/>
              <w:rPr>
                <w:rFonts w:ascii="Arial" w:hAnsi="Arial" w:cs="Arial"/>
                <w:sz w:val="18"/>
                <w:szCs w:val="18"/>
              </w:rPr>
            </w:pPr>
            <w:r w:rsidRPr="00A65046">
              <w:rPr>
                <w:rFonts w:ascii="Arial" w:hAnsi="Arial" w:cs="Arial"/>
                <w:sz w:val="18"/>
                <w:szCs w:val="18"/>
              </w:rPr>
              <w:t>-103 005,5</w:t>
            </w:r>
          </w:p>
        </w:tc>
      </w:tr>
      <w:tr w:rsidR="009A719A" w:rsidRPr="00A65046" w:rsidTr="00A65046">
        <w:tc>
          <w:tcPr>
            <w:tcW w:w="818" w:type="dxa"/>
            <w:vAlign w:val="center"/>
          </w:tcPr>
          <w:p w:rsidR="009A719A" w:rsidRPr="00A65046" w:rsidRDefault="009A719A" w:rsidP="00A65046">
            <w:pPr>
              <w:spacing w:after="0" w:line="240" w:lineRule="auto"/>
              <w:jc w:val="center"/>
              <w:rPr>
                <w:rFonts w:ascii="Arial" w:hAnsi="Arial" w:cs="Arial"/>
                <w:sz w:val="18"/>
                <w:szCs w:val="18"/>
              </w:rPr>
            </w:pPr>
            <w:r w:rsidRPr="00A65046">
              <w:rPr>
                <w:rFonts w:ascii="Arial" w:hAnsi="Arial" w:cs="Arial"/>
                <w:sz w:val="18"/>
                <w:szCs w:val="18"/>
              </w:rPr>
              <w:t>3</w:t>
            </w:r>
          </w:p>
        </w:tc>
        <w:tc>
          <w:tcPr>
            <w:tcW w:w="4677" w:type="dxa"/>
            <w:vAlign w:val="center"/>
          </w:tcPr>
          <w:p w:rsidR="009A719A" w:rsidRPr="00A65046" w:rsidRDefault="009A719A" w:rsidP="00A65046">
            <w:pPr>
              <w:spacing w:after="0" w:line="240" w:lineRule="auto"/>
              <w:jc w:val="both"/>
              <w:rPr>
                <w:rFonts w:ascii="Arial" w:hAnsi="Arial" w:cs="Arial"/>
                <w:sz w:val="18"/>
                <w:szCs w:val="18"/>
              </w:rPr>
            </w:pPr>
            <w:r w:rsidRPr="00A65046">
              <w:rPr>
                <w:rFonts w:ascii="Arial" w:hAnsi="Arial" w:cs="Arial"/>
                <w:sz w:val="18"/>
                <w:szCs w:val="18"/>
              </w:rPr>
              <w:t>Уменьшение прочих остатков денежных средств бюджетов сельских поселений</w:t>
            </w:r>
          </w:p>
        </w:tc>
        <w:tc>
          <w:tcPr>
            <w:tcW w:w="3402" w:type="dxa"/>
            <w:vAlign w:val="center"/>
          </w:tcPr>
          <w:p w:rsidR="009A719A" w:rsidRPr="00A65046" w:rsidRDefault="009A719A" w:rsidP="00A65046">
            <w:pPr>
              <w:spacing w:after="0" w:line="240" w:lineRule="auto"/>
              <w:jc w:val="center"/>
              <w:rPr>
                <w:rFonts w:ascii="Arial" w:hAnsi="Arial" w:cs="Arial"/>
                <w:sz w:val="18"/>
                <w:szCs w:val="18"/>
              </w:rPr>
            </w:pPr>
            <w:r w:rsidRPr="00A65046">
              <w:rPr>
                <w:rFonts w:ascii="Arial" w:hAnsi="Arial" w:cs="Arial"/>
                <w:sz w:val="18"/>
                <w:szCs w:val="18"/>
              </w:rPr>
              <w:t>920 01 05 02 01 10 0000 610</w:t>
            </w:r>
          </w:p>
        </w:tc>
        <w:tc>
          <w:tcPr>
            <w:tcW w:w="2126" w:type="dxa"/>
            <w:vAlign w:val="center"/>
          </w:tcPr>
          <w:p w:rsidR="009A719A" w:rsidRPr="00A65046" w:rsidRDefault="009A719A" w:rsidP="00A65046">
            <w:pPr>
              <w:spacing w:after="0" w:line="240" w:lineRule="auto"/>
              <w:jc w:val="right"/>
              <w:rPr>
                <w:rFonts w:ascii="Arial" w:hAnsi="Arial" w:cs="Arial"/>
                <w:sz w:val="18"/>
                <w:szCs w:val="18"/>
              </w:rPr>
            </w:pPr>
            <w:r w:rsidRPr="00A65046">
              <w:rPr>
                <w:rFonts w:ascii="Arial" w:hAnsi="Arial" w:cs="Arial"/>
                <w:sz w:val="18"/>
                <w:szCs w:val="18"/>
              </w:rPr>
              <w:t>110 660,0</w:t>
            </w:r>
          </w:p>
        </w:tc>
        <w:tc>
          <w:tcPr>
            <w:tcW w:w="2126" w:type="dxa"/>
            <w:vAlign w:val="center"/>
          </w:tcPr>
          <w:p w:rsidR="009A719A" w:rsidRPr="00A65046" w:rsidRDefault="009A719A" w:rsidP="00A65046">
            <w:pPr>
              <w:spacing w:after="0" w:line="240" w:lineRule="auto"/>
              <w:jc w:val="right"/>
              <w:rPr>
                <w:rFonts w:ascii="Arial" w:hAnsi="Arial" w:cs="Arial"/>
                <w:sz w:val="18"/>
                <w:szCs w:val="18"/>
              </w:rPr>
            </w:pPr>
            <w:r w:rsidRPr="00A65046">
              <w:rPr>
                <w:rFonts w:ascii="Arial" w:hAnsi="Arial" w:cs="Arial"/>
                <w:sz w:val="18"/>
                <w:szCs w:val="18"/>
              </w:rPr>
              <w:t>107 388,0</w:t>
            </w:r>
          </w:p>
        </w:tc>
        <w:tc>
          <w:tcPr>
            <w:tcW w:w="2410" w:type="dxa"/>
            <w:vAlign w:val="center"/>
          </w:tcPr>
          <w:p w:rsidR="009A719A" w:rsidRPr="00A65046" w:rsidRDefault="009A719A" w:rsidP="00A65046">
            <w:pPr>
              <w:spacing w:after="0" w:line="240" w:lineRule="auto"/>
              <w:jc w:val="right"/>
              <w:rPr>
                <w:rFonts w:ascii="Arial" w:hAnsi="Arial" w:cs="Arial"/>
                <w:sz w:val="18"/>
                <w:szCs w:val="18"/>
              </w:rPr>
            </w:pPr>
            <w:r w:rsidRPr="00A65046">
              <w:rPr>
                <w:rFonts w:ascii="Arial" w:hAnsi="Arial" w:cs="Arial"/>
                <w:sz w:val="18"/>
                <w:szCs w:val="18"/>
              </w:rPr>
              <w:t>103 005,5</w:t>
            </w:r>
          </w:p>
        </w:tc>
      </w:tr>
      <w:tr w:rsidR="009A719A" w:rsidRPr="00A65046" w:rsidTr="00A65046">
        <w:tc>
          <w:tcPr>
            <w:tcW w:w="818" w:type="dxa"/>
            <w:vAlign w:val="center"/>
          </w:tcPr>
          <w:p w:rsidR="009A719A" w:rsidRPr="00A65046" w:rsidRDefault="009A719A" w:rsidP="00A65046">
            <w:pPr>
              <w:spacing w:after="0" w:line="240" w:lineRule="auto"/>
              <w:jc w:val="center"/>
              <w:rPr>
                <w:rFonts w:ascii="Arial" w:hAnsi="Arial" w:cs="Arial"/>
                <w:sz w:val="18"/>
                <w:szCs w:val="18"/>
              </w:rPr>
            </w:pPr>
            <w:r w:rsidRPr="00A65046">
              <w:rPr>
                <w:rFonts w:ascii="Arial" w:hAnsi="Arial" w:cs="Arial"/>
                <w:sz w:val="18"/>
                <w:szCs w:val="18"/>
              </w:rPr>
              <w:lastRenderedPageBreak/>
              <w:t>4</w:t>
            </w:r>
          </w:p>
        </w:tc>
        <w:tc>
          <w:tcPr>
            <w:tcW w:w="4677" w:type="dxa"/>
            <w:vAlign w:val="center"/>
          </w:tcPr>
          <w:p w:rsidR="009A719A" w:rsidRPr="00A65046" w:rsidRDefault="009A719A" w:rsidP="00A65046">
            <w:pPr>
              <w:spacing w:after="0" w:line="240" w:lineRule="auto"/>
              <w:jc w:val="both"/>
              <w:rPr>
                <w:rFonts w:ascii="Arial" w:hAnsi="Arial" w:cs="Arial"/>
                <w:b/>
                <w:sz w:val="18"/>
                <w:szCs w:val="18"/>
              </w:rPr>
            </w:pPr>
            <w:r w:rsidRPr="00A65046">
              <w:rPr>
                <w:rFonts w:ascii="Arial" w:hAnsi="Arial" w:cs="Arial"/>
                <w:b/>
                <w:sz w:val="18"/>
                <w:szCs w:val="18"/>
              </w:rPr>
              <w:t>Итого источников внутреннего финансирования дефицита бюджета</w:t>
            </w:r>
          </w:p>
        </w:tc>
        <w:tc>
          <w:tcPr>
            <w:tcW w:w="3402" w:type="dxa"/>
            <w:vAlign w:val="center"/>
          </w:tcPr>
          <w:p w:rsidR="009A719A" w:rsidRPr="00A65046" w:rsidRDefault="009A719A" w:rsidP="00A65046">
            <w:pPr>
              <w:spacing w:after="0" w:line="240" w:lineRule="auto"/>
              <w:jc w:val="center"/>
              <w:rPr>
                <w:rFonts w:ascii="Arial" w:hAnsi="Arial" w:cs="Arial"/>
                <w:b/>
                <w:sz w:val="18"/>
                <w:szCs w:val="18"/>
              </w:rPr>
            </w:pPr>
            <w:r w:rsidRPr="00A65046">
              <w:rPr>
                <w:rFonts w:ascii="Arial" w:hAnsi="Arial" w:cs="Arial"/>
                <w:b/>
                <w:sz w:val="18"/>
                <w:szCs w:val="18"/>
              </w:rPr>
              <w:t>х</w:t>
            </w:r>
          </w:p>
        </w:tc>
        <w:tc>
          <w:tcPr>
            <w:tcW w:w="2126" w:type="dxa"/>
            <w:vAlign w:val="center"/>
          </w:tcPr>
          <w:p w:rsidR="009A719A" w:rsidRPr="00A65046" w:rsidRDefault="009A719A" w:rsidP="00A65046">
            <w:pPr>
              <w:spacing w:after="0" w:line="240" w:lineRule="auto"/>
              <w:jc w:val="right"/>
              <w:rPr>
                <w:rFonts w:ascii="Arial" w:hAnsi="Arial" w:cs="Arial"/>
                <w:b/>
                <w:sz w:val="18"/>
                <w:szCs w:val="18"/>
              </w:rPr>
            </w:pPr>
            <w:r w:rsidRPr="00A65046">
              <w:rPr>
                <w:rFonts w:ascii="Arial" w:hAnsi="Arial" w:cs="Arial"/>
                <w:b/>
                <w:sz w:val="18"/>
                <w:szCs w:val="18"/>
              </w:rPr>
              <w:t>0,0</w:t>
            </w:r>
          </w:p>
        </w:tc>
        <w:tc>
          <w:tcPr>
            <w:tcW w:w="2126" w:type="dxa"/>
            <w:vAlign w:val="center"/>
          </w:tcPr>
          <w:p w:rsidR="009A719A" w:rsidRPr="00A65046" w:rsidRDefault="009A719A" w:rsidP="00A65046">
            <w:pPr>
              <w:spacing w:after="0" w:line="240" w:lineRule="auto"/>
              <w:jc w:val="right"/>
              <w:rPr>
                <w:rFonts w:ascii="Arial" w:hAnsi="Arial" w:cs="Arial"/>
                <w:b/>
                <w:sz w:val="18"/>
                <w:szCs w:val="18"/>
              </w:rPr>
            </w:pPr>
            <w:r w:rsidRPr="00A65046">
              <w:rPr>
                <w:rFonts w:ascii="Arial" w:hAnsi="Arial" w:cs="Arial"/>
                <w:b/>
                <w:sz w:val="18"/>
                <w:szCs w:val="18"/>
              </w:rPr>
              <w:t>0,0</w:t>
            </w:r>
          </w:p>
        </w:tc>
        <w:tc>
          <w:tcPr>
            <w:tcW w:w="2410" w:type="dxa"/>
            <w:vAlign w:val="center"/>
          </w:tcPr>
          <w:p w:rsidR="009A719A" w:rsidRPr="00A65046" w:rsidRDefault="009A719A" w:rsidP="00A65046">
            <w:pPr>
              <w:spacing w:after="0" w:line="240" w:lineRule="auto"/>
              <w:jc w:val="right"/>
              <w:rPr>
                <w:rFonts w:ascii="Arial" w:hAnsi="Arial" w:cs="Arial"/>
                <w:b/>
                <w:sz w:val="18"/>
                <w:szCs w:val="18"/>
              </w:rPr>
            </w:pPr>
            <w:r w:rsidRPr="00A65046">
              <w:rPr>
                <w:rFonts w:ascii="Arial" w:hAnsi="Arial" w:cs="Arial"/>
                <w:b/>
                <w:sz w:val="18"/>
                <w:szCs w:val="18"/>
              </w:rPr>
              <w:t>0,0</w:t>
            </w:r>
          </w:p>
        </w:tc>
      </w:tr>
    </w:tbl>
    <w:p w:rsidR="004D5760" w:rsidRPr="004D5760" w:rsidRDefault="004D5760" w:rsidP="004D5760">
      <w:pPr>
        <w:spacing w:after="0" w:line="240" w:lineRule="auto"/>
        <w:jc w:val="both"/>
        <w:rPr>
          <w:rFonts w:ascii="Arial" w:hAnsi="Arial" w:cs="Arial"/>
          <w:sz w:val="18"/>
          <w:szCs w:val="18"/>
          <w:u w:val="single"/>
        </w:rPr>
      </w:pPr>
    </w:p>
    <w:p w:rsidR="007346F9" w:rsidRPr="00B351A4" w:rsidRDefault="00A65046" w:rsidP="00247F63">
      <w:pPr>
        <w:spacing w:after="0"/>
      </w:pPr>
      <w:r>
        <w:softHyphen/>
      </w:r>
      <w:r>
        <w:softHyphen/>
      </w:r>
      <w:r>
        <w:softHyphen/>
      </w:r>
      <w:r>
        <w:softHyphen/>
      </w:r>
      <w:r>
        <w:softHyphen/>
      </w:r>
      <w:r>
        <w:softHyphen/>
      </w:r>
      <w:r w:rsidR="007346F9">
        <w:t>_____________________________________________________________________________________________________________________________________________</w:t>
      </w:r>
    </w:p>
    <w:p w:rsidR="00247F63" w:rsidRPr="00451AB4" w:rsidRDefault="00247F63" w:rsidP="00247F63">
      <w:pPr>
        <w:keepNext/>
        <w:keepLines/>
        <w:spacing w:after="0" w:line="240" w:lineRule="auto"/>
        <w:jc w:val="center"/>
        <w:rPr>
          <w:rFonts w:ascii="Arial" w:hAnsi="Arial" w:cs="Arial"/>
          <w:b/>
          <w:sz w:val="18"/>
          <w:szCs w:val="18"/>
        </w:rPr>
      </w:pPr>
      <w:r w:rsidRPr="00451AB4">
        <w:rPr>
          <w:rFonts w:ascii="Arial" w:hAnsi="Arial" w:cs="Arial"/>
          <w:b/>
          <w:sz w:val="18"/>
          <w:szCs w:val="18"/>
        </w:rPr>
        <w:t>Российская Федерация</w:t>
      </w:r>
    </w:p>
    <w:p w:rsidR="00247F63" w:rsidRPr="00451AB4" w:rsidRDefault="00247F63" w:rsidP="00247F63">
      <w:pPr>
        <w:keepNext/>
        <w:keepLines/>
        <w:spacing w:after="0" w:line="240" w:lineRule="auto"/>
        <w:jc w:val="center"/>
        <w:rPr>
          <w:rFonts w:ascii="Arial" w:hAnsi="Arial" w:cs="Arial"/>
          <w:b/>
          <w:sz w:val="18"/>
          <w:szCs w:val="18"/>
        </w:rPr>
      </w:pPr>
      <w:r w:rsidRPr="00451AB4">
        <w:rPr>
          <w:rFonts w:ascii="Arial" w:hAnsi="Arial" w:cs="Arial"/>
          <w:b/>
          <w:sz w:val="18"/>
          <w:szCs w:val="18"/>
        </w:rPr>
        <w:t>Свердловская область</w:t>
      </w:r>
    </w:p>
    <w:p w:rsidR="00247F63" w:rsidRPr="00451AB4" w:rsidRDefault="00247F63" w:rsidP="00247F63">
      <w:pPr>
        <w:keepNext/>
        <w:keepLines/>
        <w:spacing w:after="0" w:line="240" w:lineRule="auto"/>
        <w:jc w:val="center"/>
        <w:rPr>
          <w:rFonts w:ascii="Arial" w:hAnsi="Arial" w:cs="Arial"/>
          <w:b/>
          <w:sz w:val="18"/>
          <w:szCs w:val="18"/>
        </w:rPr>
      </w:pPr>
      <w:proofErr w:type="spellStart"/>
      <w:r w:rsidRPr="00451AB4">
        <w:rPr>
          <w:rFonts w:ascii="Arial" w:hAnsi="Arial" w:cs="Arial"/>
          <w:b/>
          <w:sz w:val="18"/>
          <w:szCs w:val="18"/>
        </w:rPr>
        <w:t>Байкаловский</w:t>
      </w:r>
      <w:proofErr w:type="spellEnd"/>
      <w:r w:rsidRPr="00451AB4">
        <w:rPr>
          <w:rFonts w:ascii="Arial" w:hAnsi="Arial" w:cs="Arial"/>
          <w:b/>
          <w:sz w:val="18"/>
          <w:szCs w:val="18"/>
        </w:rPr>
        <w:t xml:space="preserve"> муниципальный район</w:t>
      </w:r>
    </w:p>
    <w:p w:rsidR="00247F63" w:rsidRPr="00451AB4" w:rsidRDefault="00247F63" w:rsidP="00247F63">
      <w:pPr>
        <w:keepNext/>
        <w:keepLines/>
        <w:spacing w:after="0" w:line="240" w:lineRule="auto"/>
        <w:jc w:val="center"/>
        <w:rPr>
          <w:rFonts w:ascii="Arial" w:hAnsi="Arial" w:cs="Arial"/>
          <w:b/>
          <w:sz w:val="18"/>
          <w:szCs w:val="18"/>
        </w:rPr>
      </w:pPr>
      <w:r w:rsidRPr="00451AB4">
        <w:rPr>
          <w:rFonts w:ascii="Arial" w:hAnsi="Arial" w:cs="Arial"/>
          <w:b/>
          <w:sz w:val="18"/>
          <w:szCs w:val="18"/>
        </w:rPr>
        <w:t>ДУМА</w:t>
      </w:r>
    </w:p>
    <w:p w:rsidR="00247F63" w:rsidRPr="00451AB4" w:rsidRDefault="00247F63" w:rsidP="00247F63">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Краснополянского сельского поселения </w:t>
      </w:r>
    </w:p>
    <w:p w:rsidR="00247F63" w:rsidRPr="00451AB4" w:rsidRDefault="00247F63" w:rsidP="00247F63">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  </w:t>
      </w:r>
      <w:r>
        <w:rPr>
          <w:rFonts w:ascii="Arial" w:hAnsi="Arial" w:cs="Arial"/>
          <w:b/>
          <w:sz w:val="18"/>
          <w:szCs w:val="18"/>
        </w:rPr>
        <w:t>2</w:t>
      </w:r>
      <w:r w:rsidR="002B6175">
        <w:rPr>
          <w:rFonts w:ascii="Arial" w:hAnsi="Arial" w:cs="Arial"/>
          <w:b/>
          <w:sz w:val="18"/>
          <w:szCs w:val="18"/>
        </w:rPr>
        <w:t>2</w:t>
      </w:r>
      <w:r>
        <w:rPr>
          <w:rFonts w:ascii="Arial" w:hAnsi="Arial" w:cs="Arial"/>
          <w:b/>
          <w:sz w:val="18"/>
          <w:szCs w:val="18"/>
        </w:rPr>
        <w:t xml:space="preserve"> </w:t>
      </w:r>
      <w:r w:rsidRPr="00451AB4">
        <w:rPr>
          <w:rFonts w:ascii="Arial" w:hAnsi="Arial" w:cs="Arial"/>
          <w:b/>
          <w:sz w:val="18"/>
          <w:szCs w:val="18"/>
        </w:rPr>
        <w:t xml:space="preserve">- заседание 5 - </w:t>
      </w:r>
      <w:proofErr w:type="spellStart"/>
      <w:r w:rsidRPr="00451AB4">
        <w:rPr>
          <w:rFonts w:ascii="Arial" w:hAnsi="Arial" w:cs="Arial"/>
          <w:b/>
          <w:sz w:val="18"/>
          <w:szCs w:val="18"/>
        </w:rPr>
        <w:t>го</w:t>
      </w:r>
      <w:proofErr w:type="spellEnd"/>
      <w:r w:rsidRPr="00451AB4">
        <w:rPr>
          <w:rFonts w:ascii="Arial" w:hAnsi="Arial" w:cs="Arial"/>
          <w:b/>
          <w:sz w:val="18"/>
          <w:szCs w:val="18"/>
        </w:rPr>
        <w:t xml:space="preserve"> созыва</w:t>
      </w:r>
    </w:p>
    <w:p w:rsidR="00247F63" w:rsidRPr="00451AB4" w:rsidRDefault="00247F63" w:rsidP="00247F63">
      <w:pPr>
        <w:keepNext/>
        <w:spacing w:after="0" w:line="240" w:lineRule="auto"/>
        <w:jc w:val="center"/>
        <w:rPr>
          <w:rFonts w:ascii="Arial" w:hAnsi="Arial" w:cs="Arial"/>
          <w:b/>
          <w:sz w:val="18"/>
          <w:szCs w:val="18"/>
        </w:rPr>
      </w:pPr>
      <w:r w:rsidRPr="00451AB4">
        <w:rPr>
          <w:rFonts w:ascii="Arial" w:hAnsi="Arial" w:cs="Arial"/>
          <w:b/>
          <w:sz w:val="18"/>
          <w:szCs w:val="18"/>
        </w:rPr>
        <w:t xml:space="preserve">РЕШЕНИЕ </w:t>
      </w:r>
    </w:p>
    <w:p w:rsidR="00247F63" w:rsidRPr="00247F63" w:rsidRDefault="00247F63" w:rsidP="00247F63">
      <w:pPr>
        <w:keepNext/>
        <w:spacing w:after="0" w:line="240" w:lineRule="auto"/>
        <w:jc w:val="center"/>
        <w:rPr>
          <w:rFonts w:ascii="Arial" w:hAnsi="Arial" w:cs="Arial"/>
          <w:b/>
          <w:sz w:val="18"/>
          <w:szCs w:val="18"/>
        </w:rPr>
      </w:pPr>
      <w:r w:rsidRPr="00451AB4">
        <w:rPr>
          <w:rFonts w:ascii="Arial" w:hAnsi="Arial" w:cs="Arial"/>
          <w:b/>
          <w:sz w:val="18"/>
          <w:szCs w:val="18"/>
        </w:rPr>
        <w:t xml:space="preserve">от </w:t>
      </w:r>
      <w:r w:rsidR="002B6175">
        <w:rPr>
          <w:rFonts w:ascii="Arial" w:hAnsi="Arial" w:cs="Arial"/>
          <w:b/>
          <w:sz w:val="18"/>
          <w:szCs w:val="18"/>
        </w:rPr>
        <w:t xml:space="preserve">18 декабря </w:t>
      </w:r>
      <w:r w:rsidRPr="00451AB4">
        <w:rPr>
          <w:rFonts w:ascii="Arial" w:hAnsi="Arial" w:cs="Arial"/>
          <w:b/>
          <w:sz w:val="18"/>
          <w:szCs w:val="18"/>
        </w:rPr>
        <w:t xml:space="preserve">2024 года № </w:t>
      </w:r>
      <w:r w:rsidR="002B6175">
        <w:rPr>
          <w:rFonts w:ascii="Arial" w:hAnsi="Arial" w:cs="Arial"/>
          <w:b/>
          <w:sz w:val="18"/>
          <w:szCs w:val="18"/>
        </w:rPr>
        <w:t>118</w:t>
      </w:r>
    </w:p>
    <w:p w:rsidR="00247F63" w:rsidRPr="007346F9" w:rsidRDefault="00247F63" w:rsidP="007346F9">
      <w:pPr>
        <w:tabs>
          <w:tab w:val="left" w:pos="4320"/>
        </w:tabs>
        <w:spacing w:after="0" w:line="240" w:lineRule="auto"/>
        <w:rPr>
          <w:rFonts w:ascii="Arial" w:hAnsi="Arial" w:cs="Arial"/>
          <w:sz w:val="18"/>
          <w:szCs w:val="18"/>
        </w:rPr>
      </w:pPr>
    </w:p>
    <w:p w:rsidR="002B6175" w:rsidRPr="002B6175" w:rsidRDefault="002B6175" w:rsidP="002B6175">
      <w:pPr>
        <w:spacing w:after="0" w:line="240" w:lineRule="auto"/>
        <w:ind w:firstLine="709"/>
        <w:jc w:val="center"/>
        <w:rPr>
          <w:rFonts w:ascii="Arial" w:eastAsia="Calibri" w:hAnsi="Arial" w:cs="Arial"/>
          <w:b/>
          <w:bCs/>
          <w:sz w:val="18"/>
          <w:szCs w:val="18"/>
          <w:lang w:eastAsia="en-US"/>
        </w:rPr>
      </w:pPr>
      <w:r w:rsidRPr="002B6175">
        <w:rPr>
          <w:rFonts w:ascii="Arial" w:eastAsia="Calibri" w:hAnsi="Arial" w:cs="Arial"/>
          <w:b/>
          <w:bCs/>
          <w:sz w:val="18"/>
          <w:szCs w:val="18"/>
          <w:lang w:eastAsia="en-US"/>
        </w:rPr>
        <w:t>Об установлении ежегодного основного и ежегодных дополнительных оплачиваемых отпусков лицам, замещающим муниципальные должности Краснополянского сельского поселения Байкаловского муниципального района Свердловской области на постоянной основе</w:t>
      </w:r>
    </w:p>
    <w:p w:rsidR="002B6175" w:rsidRPr="002B6175" w:rsidRDefault="002B6175" w:rsidP="002B6175">
      <w:pPr>
        <w:autoSpaceDE w:val="0"/>
        <w:autoSpaceDN w:val="0"/>
        <w:adjustRightInd w:val="0"/>
        <w:spacing w:after="0" w:line="240" w:lineRule="auto"/>
        <w:jc w:val="both"/>
        <w:rPr>
          <w:rFonts w:ascii="Arial" w:eastAsia="Times New Roman" w:hAnsi="Arial" w:cs="Arial"/>
          <w:sz w:val="18"/>
          <w:szCs w:val="18"/>
        </w:rPr>
      </w:pPr>
    </w:p>
    <w:p w:rsidR="002B6175" w:rsidRPr="002B6175" w:rsidRDefault="002B6175" w:rsidP="002B6175">
      <w:pPr>
        <w:autoSpaceDE w:val="0"/>
        <w:autoSpaceDN w:val="0"/>
        <w:adjustRightInd w:val="0"/>
        <w:spacing w:after="0" w:line="240" w:lineRule="auto"/>
        <w:ind w:firstLine="709"/>
        <w:jc w:val="both"/>
        <w:rPr>
          <w:rFonts w:ascii="Arial" w:eastAsia="Times New Roman" w:hAnsi="Arial" w:cs="Arial"/>
          <w:sz w:val="18"/>
          <w:szCs w:val="18"/>
        </w:rPr>
      </w:pPr>
      <w:proofErr w:type="gramStart"/>
      <w:r w:rsidRPr="002B6175">
        <w:rPr>
          <w:rFonts w:ascii="Arial" w:eastAsia="Calibri" w:hAnsi="Arial" w:cs="Arial"/>
          <w:sz w:val="18"/>
          <w:szCs w:val="18"/>
          <w:lang w:eastAsia="en-US"/>
        </w:rPr>
        <w:t>Руководствуясь статьями 114, 115, 116, 120, 122 Трудового кодекса Российской Федерации, пунктом 7 статьи 2 Закона Свердловской области от 26 декабря 2008 года № 146-ОЗ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муниципальных образованиях, расположенных на территории Свердловской области», Уставом Краснополянского сельского поселения</w:t>
      </w:r>
      <w:r w:rsidRPr="002B6175">
        <w:rPr>
          <w:rFonts w:ascii="Arial" w:eastAsia="Times New Roman" w:hAnsi="Arial" w:cs="Arial"/>
          <w:sz w:val="18"/>
          <w:szCs w:val="18"/>
        </w:rPr>
        <w:t>, Дума Краснополянского сельского поселения решила:</w:t>
      </w:r>
      <w:proofErr w:type="gramEnd"/>
    </w:p>
    <w:p w:rsidR="002B6175" w:rsidRPr="002B6175" w:rsidRDefault="002B6175" w:rsidP="002B6175">
      <w:pPr>
        <w:autoSpaceDE w:val="0"/>
        <w:autoSpaceDN w:val="0"/>
        <w:adjustRightInd w:val="0"/>
        <w:spacing w:after="0" w:line="240" w:lineRule="auto"/>
        <w:ind w:firstLine="709"/>
        <w:jc w:val="both"/>
        <w:rPr>
          <w:rFonts w:ascii="Arial" w:eastAsia="Times New Roman" w:hAnsi="Arial" w:cs="Arial"/>
          <w:sz w:val="18"/>
          <w:szCs w:val="18"/>
        </w:rPr>
      </w:pPr>
    </w:p>
    <w:p w:rsidR="002B6175" w:rsidRPr="002B6175" w:rsidRDefault="002B6175" w:rsidP="002B6175">
      <w:pPr>
        <w:spacing w:after="0" w:line="240" w:lineRule="auto"/>
        <w:ind w:firstLine="709"/>
        <w:jc w:val="both"/>
        <w:rPr>
          <w:rFonts w:ascii="Arial" w:eastAsia="Calibri" w:hAnsi="Arial" w:cs="Arial"/>
          <w:sz w:val="18"/>
          <w:szCs w:val="18"/>
          <w:lang w:eastAsia="en-US"/>
        </w:rPr>
      </w:pPr>
      <w:r w:rsidRPr="002B6175">
        <w:rPr>
          <w:rFonts w:ascii="Arial" w:eastAsia="Calibri" w:hAnsi="Arial" w:cs="Arial"/>
          <w:sz w:val="18"/>
          <w:szCs w:val="18"/>
          <w:lang w:eastAsia="en-US"/>
        </w:rPr>
        <w:t>1. Лицам, замещающим муниципальные должности Краснополянского сельского поселения Байкаловского муниципального района Свердловской области (дале</w:t>
      </w:r>
      <w:proofErr w:type="gramStart"/>
      <w:r w:rsidRPr="002B6175">
        <w:rPr>
          <w:rFonts w:ascii="Arial" w:eastAsia="Calibri" w:hAnsi="Arial" w:cs="Arial"/>
          <w:sz w:val="18"/>
          <w:szCs w:val="18"/>
          <w:lang w:eastAsia="en-US"/>
        </w:rPr>
        <w:t>е-</w:t>
      </w:r>
      <w:proofErr w:type="gramEnd"/>
      <w:r w:rsidRPr="002B6175">
        <w:rPr>
          <w:rFonts w:ascii="Arial" w:eastAsia="Calibri" w:hAnsi="Arial" w:cs="Arial"/>
          <w:sz w:val="18"/>
          <w:szCs w:val="18"/>
          <w:lang w:eastAsia="en-US"/>
        </w:rPr>
        <w:t xml:space="preserve"> Краснополянское сельское поселение) на постоянной основе, предоставляются ежегодные оплачиваемые отпуска с сохранением должности и среднего заработка.</w:t>
      </w:r>
    </w:p>
    <w:p w:rsidR="002B6175" w:rsidRPr="002B6175" w:rsidRDefault="002B6175" w:rsidP="002B6175">
      <w:pPr>
        <w:spacing w:after="0" w:line="240" w:lineRule="auto"/>
        <w:ind w:firstLine="709"/>
        <w:jc w:val="both"/>
        <w:rPr>
          <w:rFonts w:ascii="Arial" w:eastAsia="Calibri" w:hAnsi="Arial" w:cs="Arial"/>
          <w:sz w:val="18"/>
          <w:szCs w:val="18"/>
          <w:lang w:eastAsia="en-US"/>
        </w:rPr>
      </w:pPr>
      <w:r w:rsidRPr="002B6175">
        <w:rPr>
          <w:rFonts w:ascii="Arial" w:eastAsia="Calibri" w:hAnsi="Arial" w:cs="Arial"/>
          <w:sz w:val="18"/>
          <w:szCs w:val="18"/>
          <w:lang w:eastAsia="en-US"/>
        </w:rPr>
        <w:t>2. Ежегодный основной оплачиваемый отпуск предоставляется лицам, замещающим муниципальные должности Краснополянского сельского поселения на постоянной основе, продолжительностью 28 календарных дней.</w:t>
      </w:r>
    </w:p>
    <w:p w:rsidR="002B6175" w:rsidRPr="002B6175" w:rsidRDefault="002B6175" w:rsidP="002B6175">
      <w:pPr>
        <w:spacing w:after="0" w:line="240" w:lineRule="auto"/>
        <w:ind w:firstLine="709"/>
        <w:jc w:val="both"/>
        <w:rPr>
          <w:rFonts w:ascii="Arial" w:eastAsia="Calibri" w:hAnsi="Arial" w:cs="Arial"/>
          <w:sz w:val="18"/>
          <w:szCs w:val="18"/>
          <w:lang w:eastAsia="en-US"/>
        </w:rPr>
      </w:pPr>
      <w:r w:rsidRPr="002B6175">
        <w:rPr>
          <w:rFonts w:ascii="Arial" w:eastAsia="Calibri" w:hAnsi="Arial" w:cs="Arial"/>
          <w:sz w:val="18"/>
          <w:szCs w:val="18"/>
          <w:lang w:eastAsia="en-US"/>
        </w:rPr>
        <w:t>3. Лицам, замещающим муниципальные должности Краснополянского сельского поселения на постоянной основе, сверх ежегодного основного оплачиваемого отпуска предоставляются ежегодный дополнительный оплачиваемый отпуск  за особый характер деятельности продолжительностью 17 календарных дней и ежегодный дополнительный оплачиваемый отпуск за ненормированный рабочий день продолжительностью 7 календарных дней.</w:t>
      </w:r>
    </w:p>
    <w:p w:rsidR="002B6175" w:rsidRPr="002B6175" w:rsidRDefault="002B6175" w:rsidP="002B6175">
      <w:pPr>
        <w:spacing w:after="0" w:line="240" w:lineRule="auto"/>
        <w:ind w:firstLine="709"/>
        <w:jc w:val="both"/>
        <w:rPr>
          <w:rFonts w:ascii="Arial" w:eastAsia="Calibri" w:hAnsi="Arial" w:cs="Arial"/>
          <w:sz w:val="18"/>
          <w:szCs w:val="18"/>
          <w:lang w:eastAsia="en-US"/>
        </w:rPr>
      </w:pPr>
      <w:r w:rsidRPr="002B6175">
        <w:rPr>
          <w:rFonts w:ascii="Arial" w:eastAsia="Calibri" w:hAnsi="Arial" w:cs="Arial"/>
          <w:sz w:val="18"/>
          <w:szCs w:val="18"/>
          <w:lang w:eastAsia="en-US"/>
        </w:rPr>
        <w:t>4. При начислении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2B6175" w:rsidRPr="002B6175" w:rsidRDefault="002B6175" w:rsidP="002B6175">
      <w:pPr>
        <w:spacing w:after="0" w:line="240" w:lineRule="auto"/>
        <w:ind w:firstLine="709"/>
        <w:jc w:val="both"/>
        <w:rPr>
          <w:rFonts w:ascii="Arial" w:eastAsia="Calibri" w:hAnsi="Arial" w:cs="Arial"/>
          <w:sz w:val="18"/>
          <w:szCs w:val="18"/>
          <w:lang w:eastAsia="en-US"/>
        </w:rPr>
      </w:pPr>
      <w:r w:rsidRPr="002B6175">
        <w:rPr>
          <w:rFonts w:ascii="Arial" w:eastAsia="Calibri" w:hAnsi="Arial" w:cs="Arial"/>
          <w:sz w:val="18"/>
          <w:szCs w:val="18"/>
          <w:lang w:eastAsia="en-US"/>
        </w:rPr>
        <w:t>5. В случае неиспользования в текущем рабочем году ежегодных оплачиваемых отпусков лицом, замещающим муниципальные должности Краснополянского сельского поселения на постоянной основе, а также в случае прекращения его полномочий, право на ежегодные оплачиваемые отпуска реализуется в порядке, установленном трудовым законодательством Российской Федерации.</w:t>
      </w:r>
    </w:p>
    <w:p w:rsidR="002B6175" w:rsidRPr="002B6175" w:rsidRDefault="002B6175" w:rsidP="002B6175">
      <w:pPr>
        <w:spacing w:after="0" w:line="240" w:lineRule="auto"/>
        <w:ind w:firstLine="709"/>
        <w:jc w:val="both"/>
        <w:rPr>
          <w:rFonts w:ascii="Arial" w:eastAsia="Calibri" w:hAnsi="Arial" w:cs="Arial"/>
          <w:sz w:val="18"/>
          <w:szCs w:val="18"/>
          <w:lang w:eastAsia="en-US"/>
        </w:rPr>
      </w:pPr>
      <w:r w:rsidRPr="002B6175">
        <w:rPr>
          <w:rFonts w:ascii="Arial" w:eastAsia="Calibri" w:hAnsi="Arial" w:cs="Arial"/>
          <w:sz w:val="18"/>
          <w:szCs w:val="18"/>
          <w:lang w:eastAsia="en-US"/>
        </w:rPr>
        <w:t>6. Ежегодный оплачиваемый отпуск может быть разделён на части. При этом хотя бы одна из частей этого отпуска должна быть не менее 14 календарных дней.</w:t>
      </w:r>
    </w:p>
    <w:p w:rsidR="002B6175" w:rsidRPr="002B6175" w:rsidRDefault="002B6175" w:rsidP="002B6175">
      <w:pPr>
        <w:spacing w:after="0" w:line="240" w:lineRule="auto"/>
        <w:ind w:firstLine="709"/>
        <w:jc w:val="both"/>
        <w:rPr>
          <w:rFonts w:ascii="Arial" w:eastAsia="Calibri" w:hAnsi="Arial" w:cs="Arial"/>
          <w:sz w:val="18"/>
          <w:szCs w:val="18"/>
          <w:lang w:eastAsia="en-US"/>
        </w:rPr>
      </w:pPr>
      <w:r w:rsidRPr="002B6175">
        <w:rPr>
          <w:rFonts w:ascii="Arial" w:eastAsia="Calibri" w:hAnsi="Arial" w:cs="Arial"/>
          <w:sz w:val="18"/>
          <w:szCs w:val="18"/>
          <w:lang w:eastAsia="en-US"/>
        </w:rPr>
        <w:t xml:space="preserve">7. </w:t>
      </w:r>
      <w:proofErr w:type="gramStart"/>
      <w:r w:rsidRPr="002B6175">
        <w:rPr>
          <w:rFonts w:ascii="Arial" w:eastAsia="Calibri" w:hAnsi="Arial" w:cs="Arial"/>
          <w:sz w:val="18"/>
          <w:szCs w:val="18"/>
          <w:lang w:eastAsia="en-US"/>
        </w:rPr>
        <w:t>Исчисление стажа работы, дающего право лицам, замещающим муниципальные должности Краснополянского сельского поселения на постоянной основе, на ежегодный основной оплачиваемый и ежегодные дополнительные оплачиваемые отпуска, осуществляется в соответствии с трудовым законодательством Российской Федерации.</w:t>
      </w:r>
      <w:proofErr w:type="gramEnd"/>
    </w:p>
    <w:p w:rsidR="002B6175" w:rsidRPr="002B6175" w:rsidRDefault="002B6175" w:rsidP="002B6175">
      <w:pPr>
        <w:spacing w:after="0" w:line="240" w:lineRule="auto"/>
        <w:ind w:firstLine="709"/>
        <w:jc w:val="both"/>
        <w:rPr>
          <w:rFonts w:ascii="Arial" w:eastAsia="Calibri" w:hAnsi="Arial" w:cs="Arial"/>
          <w:sz w:val="18"/>
          <w:szCs w:val="18"/>
          <w:lang w:eastAsia="en-US"/>
        </w:rPr>
      </w:pPr>
      <w:r w:rsidRPr="002B6175">
        <w:rPr>
          <w:rFonts w:ascii="Arial" w:eastAsia="Calibri" w:hAnsi="Arial" w:cs="Arial"/>
          <w:sz w:val="18"/>
          <w:szCs w:val="18"/>
          <w:lang w:eastAsia="en-US"/>
        </w:rPr>
        <w:t>8. Оплачиваемый отпуск предоставляется лицам, замещающим муниципальные должности Краснополянского сельского поселения на постоянной основе, ежегодно.</w:t>
      </w:r>
    </w:p>
    <w:p w:rsidR="002B6175" w:rsidRPr="002B6175" w:rsidRDefault="002B6175" w:rsidP="002B6175">
      <w:pPr>
        <w:spacing w:after="0" w:line="240" w:lineRule="auto"/>
        <w:ind w:firstLine="709"/>
        <w:jc w:val="both"/>
        <w:rPr>
          <w:rFonts w:ascii="Arial" w:eastAsia="Calibri" w:hAnsi="Arial" w:cs="Arial"/>
          <w:sz w:val="18"/>
          <w:szCs w:val="18"/>
          <w:lang w:eastAsia="en-US"/>
        </w:rPr>
      </w:pPr>
      <w:r w:rsidRPr="002B6175">
        <w:rPr>
          <w:rFonts w:ascii="Arial" w:eastAsia="Calibri" w:hAnsi="Arial" w:cs="Arial"/>
          <w:sz w:val="18"/>
          <w:szCs w:val="18"/>
          <w:lang w:eastAsia="en-US"/>
        </w:rPr>
        <w:t xml:space="preserve">Право на использование отпуска за первый год исполнения полномочий возникает по истечении шести месяцев непрерывного исполнения полномочий. </w:t>
      </w:r>
    </w:p>
    <w:p w:rsidR="002B6175" w:rsidRPr="002B6175" w:rsidRDefault="002B6175" w:rsidP="002B6175">
      <w:pPr>
        <w:spacing w:after="0" w:line="240" w:lineRule="auto"/>
        <w:ind w:firstLine="709"/>
        <w:jc w:val="both"/>
        <w:rPr>
          <w:rFonts w:ascii="Arial" w:eastAsia="Calibri" w:hAnsi="Arial" w:cs="Arial"/>
          <w:sz w:val="18"/>
          <w:szCs w:val="18"/>
          <w:lang w:eastAsia="en-US"/>
        </w:rPr>
      </w:pPr>
      <w:r w:rsidRPr="002B6175">
        <w:rPr>
          <w:rFonts w:ascii="Arial" w:eastAsia="Calibri" w:hAnsi="Arial" w:cs="Arial"/>
          <w:sz w:val="18"/>
          <w:szCs w:val="18"/>
          <w:lang w:eastAsia="en-US"/>
        </w:rPr>
        <w:t>Отпуск за второй и последующие годы исполнения полномочий может предоставляться в любое время рабочего года.</w:t>
      </w:r>
    </w:p>
    <w:p w:rsidR="002B6175" w:rsidRPr="002B6175" w:rsidRDefault="002B6175" w:rsidP="002B6175">
      <w:pPr>
        <w:spacing w:after="0" w:line="240" w:lineRule="auto"/>
        <w:ind w:firstLine="709"/>
        <w:jc w:val="both"/>
        <w:rPr>
          <w:rFonts w:ascii="Arial" w:eastAsia="Calibri" w:hAnsi="Arial" w:cs="Arial"/>
          <w:sz w:val="18"/>
          <w:szCs w:val="18"/>
          <w:lang w:eastAsia="en-US"/>
        </w:rPr>
      </w:pPr>
      <w:r w:rsidRPr="002B6175">
        <w:rPr>
          <w:rFonts w:ascii="Arial" w:eastAsia="Calibri" w:hAnsi="Arial" w:cs="Arial"/>
          <w:sz w:val="18"/>
          <w:szCs w:val="18"/>
          <w:lang w:eastAsia="en-US"/>
        </w:rPr>
        <w:t>9. При прекращении срока полномочий лицам, замещающим муниципальные должности Краснополянского сельского поселения на постоянной основе, выплачивается денежная компенсация за неиспользованные отпуска.</w:t>
      </w:r>
    </w:p>
    <w:p w:rsidR="002B6175" w:rsidRPr="002B6175" w:rsidRDefault="002B6175" w:rsidP="002B6175">
      <w:pPr>
        <w:spacing w:after="0" w:line="240" w:lineRule="auto"/>
        <w:ind w:firstLine="709"/>
        <w:jc w:val="both"/>
        <w:rPr>
          <w:rFonts w:ascii="Arial" w:eastAsia="Calibri" w:hAnsi="Arial" w:cs="Arial"/>
          <w:sz w:val="18"/>
          <w:szCs w:val="18"/>
          <w:lang w:eastAsia="en-US"/>
        </w:rPr>
      </w:pPr>
      <w:r w:rsidRPr="002B6175">
        <w:rPr>
          <w:rFonts w:ascii="Arial" w:eastAsia="Calibri" w:hAnsi="Arial" w:cs="Arial"/>
          <w:sz w:val="18"/>
          <w:szCs w:val="18"/>
          <w:lang w:eastAsia="en-US"/>
        </w:rPr>
        <w:t>10. Решение Думы Краснополянского сельского поселения от 15.11.2018 №66 «Об установлении ежегодного основного и ежегодных дополнительных оплачиваемых отпусков лицам, замещающим муниципальные должности муниципального образования Краснополянское сельское поселение на постоянной основе» признать утратившим силу.</w:t>
      </w:r>
    </w:p>
    <w:p w:rsidR="002B6175" w:rsidRPr="002B6175" w:rsidRDefault="002B6175" w:rsidP="002B6175">
      <w:pPr>
        <w:widowControl w:val="0"/>
        <w:autoSpaceDE w:val="0"/>
        <w:autoSpaceDN w:val="0"/>
        <w:adjustRightInd w:val="0"/>
        <w:spacing w:after="0" w:line="240" w:lineRule="auto"/>
        <w:ind w:firstLine="709"/>
        <w:jc w:val="both"/>
        <w:rPr>
          <w:rFonts w:ascii="Arial" w:eastAsia="Times New Roman" w:hAnsi="Arial" w:cs="Arial"/>
          <w:sz w:val="18"/>
          <w:szCs w:val="18"/>
        </w:rPr>
      </w:pPr>
      <w:r w:rsidRPr="002B6175">
        <w:rPr>
          <w:rFonts w:ascii="Arial" w:eastAsia="Times New Roman" w:hAnsi="Arial" w:cs="Arial"/>
          <w:sz w:val="18"/>
          <w:szCs w:val="18"/>
        </w:rPr>
        <w:t>11. Настоящее Решение вступает в силу со дня опубликования и распространяет свое действие на правоотношения,  возникшие с 01 января 2025 года.</w:t>
      </w:r>
    </w:p>
    <w:p w:rsidR="002B6175" w:rsidRPr="002B6175" w:rsidRDefault="002B6175" w:rsidP="002B6175">
      <w:pPr>
        <w:shd w:val="clear" w:color="auto" w:fill="FFFFFF"/>
        <w:spacing w:after="0" w:line="240" w:lineRule="auto"/>
        <w:ind w:firstLine="709"/>
        <w:jc w:val="both"/>
        <w:rPr>
          <w:rFonts w:ascii="Arial" w:eastAsia="Times New Roman" w:hAnsi="Arial" w:cs="Arial"/>
          <w:sz w:val="18"/>
          <w:szCs w:val="18"/>
        </w:rPr>
      </w:pPr>
      <w:r w:rsidRPr="002B6175">
        <w:rPr>
          <w:rFonts w:ascii="Arial" w:eastAsia="Calibri" w:hAnsi="Arial" w:cs="Arial"/>
          <w:sz w:val="18"/>
          <w:szCs w:val="18"/>
          <w:lang w:eastAsia="en-US"/>
        </w:rPr>
        <w:t xml:space="preserve">12. Опубликовать (обнародовать) настоящее решение в «Информационном вестнике Краснополянского сельского поселения» </w:t>
      </w:r>
      <w:r w:rsidRPr="002B6175">
        <w:rPr>
          <w:rFonts w:ascii="Arial" w:eastAsia="Calibri" w:hAnsi="Arial" w:cs="Arial"/>
          <w:bCs/>
          <w:sz w:val="18"/>
          <w:szCs w:val="18"/>
          <w:lang w:eastAsia="en-US"/>
        </w:rPr>
        <w:t xml:space="preserve">и разместить на официальном сайте Думы Краснополянского сельского поселения в сети Интернет: </w:t>
      </w:r>
      <w:r w:rsidRPr="002B6175">
        <w:rPr>
          <w:rFonts w:ascii="Arial" w:eastAsia="Calibri" w:hAnsi="Arial" w:cs="Arial"/>
          <w:bCs/>
          <w:sz w:val="18"/>
          <w:szCs w:val="18"/>
          <w:lang w:val="en-US" w:eastAsia="en-US"/>
        </w:rPr>
        <w:t>duma</w:t>
      </w:r>
      <w:r w:rsidRPr="002B6175">
        <w:rPr>
          <w:rFonts w:ascii="Arial" w:eastAsia="Calibri" w:hAnsi="Arial" w:cs="Arial"/>
          <w:bCs/>
          <w:sz w:val="18"/>
          <w:szCs w:val="18"/>
          <w:lang w:eastAsia="en-US"/>
        </w:rPr>
        <w:t>.</w:t>
      </w:r>
      <w:proofErr w:type="spellStart"/>
      <w:r w:rsidRPr="002B6175">
        <w:rPr>
          <w:rFonts w:ascii="Arial" w:eastAsia="Calibri" w:hAnsi="Arial" w:cs="Arial"/>
          <w:bCs/>
          <w:sz w:val="18"/>
          <w:szCs w:val="18"/>
          <w:lang w:val="en-US" w:eastAsia="en-US"/>
        </w:rPr>
        <w:t>krasnopolyanskoe</w:t>
      </w:r>
      <w:proofErr w:type="spellEnd"/>
      <w:r w:rsidRPr="002B6175">
        <w:rPr>
          <w:rFonts w:ascii="Arial" w:eastAsia="Calibri" w:hAnsi="Arial" w:cs="Arial"/>
          <w:bCs/>
          <w:sz w:val="18"/>
          <w:szCs w:val="18"/>
          <w:lang w:eastAsia="en-US"/>
        </w:rPr>
        <w:t>.</w:t>
      </w:r>
      <w:proofErr w:type="spellStart"/>
      <w:r w:rsidRPr="002B6175">
        <w:rPr>
          <w:rFonts w:ascii="Arial" w:eastAsia="Calibri" w:hAnsi="Arial" w:cs="Arial"/>
          <w:bCs/>
          <w:sz w:val="18"/>
          <w:szCs w:val="18"/>
          <w:lang w:val="en-US" w:eastAsia="en-US"/>
        </w:rPr>
        <w:t>ru</w:t>
      </w:r>
      <w:proofErr w:type="spellEnd"/>
      <w:r w:rsidRPr="002B6175">
        <w:rPr>
          <w:rFonts w:ascii="Arial" w:eastAsia="Calibri" w:hAnsi="Arial" w:cs="Arial"/>
          <w:bCs/>
          <w:sz w:val="18"/>
          <w:szCs w:val="18"/>
          <w:lang w:eastAsia="en-US"/>
        </w:rPr>
        <w:t>.</w:t>
      </w:r>
    </w:p>
    <w:p w:rsidR="002B6175" w:rsidRPr="002B6175" w:rsidRDefault="002B6175" w:rsidP="002B6175">
      <w:pPr>
        <w:shd w:val="clear" w:color="auto" w:fill="FFFFFF"/>
        <w:spacing w:after="0" w:line="240" w:lineRule="auto"/>
        <w:ind w:firstLine="709"/>
        <w:jc w:val="both"/>
        <w:rPr>
          <w:rFonts w:ascii="Arial" w:eastAsia="Times New Roman" w:hAnsi="Arial" w:cs="Arial"/>
          <w:sz w:val="18"/>
          <w:szCs w:val="18"/>
        </w:rPr>
      </w:pPr>
      <w:r w:rsidRPr="002B6175">
        <w:rPr>
          <w:rFonts w:ascii="Arial" w:eastAsia="Calibri" w:hAnsi="Arial" w:cs="Arial"/>
          <w:bCs/>
          <w:sz w:val="18"/>
          <w:szCs w:val="18"/>
          <w:lang w:eastAsia="en-US"/>
        </w:rPr>
        <w:t>13. 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2B6175" w:rsidRDefault="002B6175" w:rsidP="002B6175">
      <w:pPr>
        <w:spacing w:after="0" w:line="240" w:lineRule="auto"/>
        <w:jc w:val="both"/>
        <w:rPr>
          <w:rFonts w:ascii="Arial" w:hAnsi="Arial" w:cs="Arial"/>
          <w:sz w:val="18"/>
          <w:szCs w:val="18"/>
        </w:rPr>
      </w:pPr>
    </w:p>
    <w:p w:rsidR="002B6175" w:rsidRPr="004D5760" w:rsidRDefault="002B6175" w:rsidP="002B6175">
      <w:pPr>
        <w:spacing w:after="0" w:line="240" w:lineRule="auto"/>
        <w:jc w:val="both"/>
        <w:rPr>
          <w:rFonts w:ascii="Arial" w:hAnsi="Arial" w:cs="Arial"/>
          <w:sz w:val="18"/>
          <w:szCs w:val="18"/>
        </w:rPr>
      </w:pPr>
      <w:r>
        <w:rPr>
          <w:rFonts w:ascii="Arial" w:hAnsi="Arial" w:cs="Arial"/>
          <w:sz w:val="18"/>
          <w:szCs w:val="18"/>
        </w:rPr>
        <w:t xml:space="preserve">Председатель Думы </w:t>
      </w:r>
      <w:r w:rsidRPr="004D5760">
        <w:rPr>
          <w:rFonts w:ascii="Arial" w:hAnsi="Arial" w:cs="Arial"/>
          <w:sz w:val="18"/>
          <w:szCs w:val="18"/>
        </w:rPr>
        <w:t xml:space="preserve">Краснополянского сельского поселения                                        </w:t>
      </w:r>
      <w:r>
        <w:rPr>
          <w:rFonts w:ascii="Arial" w:hAnsi="Arial" w:cs="Arial"/>
          <w:sz w:val="18"/>
          <w:szCs w:val="18"/>
        </w:rPr>
        <w:t xml:space="preserve">                                                                                                           </w:t>
      </w:r>
      <w:r w:rsidRPr="004D5760">
        <w:rPr>
          <w:rFonts w:ascii="Arial" w:hAnsi="Arial" w:cs="Arial"/>
          <w:sz w:val="18"/>
          <w:szCs w:val="18"/>
        </w:rPr>
        <w:t xml:space="preserve"> </w:t>
      </w:r>
      <w:r>
        <w:rPr>
          <w:rFonts w:ascii="Arial" w:hAnsi="Arial" w:cs="Arial"/>
          <w:sz w:val="18"/>
          <w:szCs w:val="18"/>
        </w:rPr>
        <w:t xml:space="preserve"> </w:t>
      </w:r>
      <w:proofErr w:type="spellStart"/>
      <w:r w:rsidRPr="004D5760">
        <w:rPr>
          <w:rFonts w:ascii="Arial" w:hAnsi="Arial" w:cs="Arial"/>
          <w:sz w:val="18"/>
          <w:szCs w:val="18"/>
        </w:rPr>
        <w:t>В.М.Брызгалова</w:t>
      </w:r>
      <w:proofErr w:type="spellEnd"/>
      <w:r w:rsidRPr="004D5760">
        <w:rPr>
          <w:rFonts w:ascii="Arial" w:hAnsi="Arial" w:cs="Arial"/>
          <w:sz w:val="18"/>
          <w:szCs w:val="18"/>
        </w:rPr>
        <w:t xml:space="preserve">                               </w:t>
      </w:r>
    </w:p>
    <w:p w:rsidR="002B6175" w:rsidRPr="004D5760" w:rsidRDefault="002B6175" w:rsidP="002B6175">
      <w:pPr>
        <w:spacing w:after="0" w:line="240" w:lineRule="auto"/>
        <w:jc w:val="both"/>
        <w:rPr>
          <w:rFonts w:ascii="Arial" w:hAnsi="Arial" w:cs="Arial"/>
          <w:sz w:val="18"/>
          <w:szCs w:val="18"/>
        </w:rPr>
      </w:pPr>
      <w:r w:rsidRPr="004D5760">
        <w:rPr>
          <w:rFonts w:ascii="Arial" w:hAnsi="Arial" w:cs="Arial"/>
          <w:sz w:val="18"/>
          <w:szCs w:val="18"/>
        </w:rPr>
        <w:t>«</w:t>
      </w:r>
      <w:r>
        <w:rPr>
          <w:rFonts w:ascii="Arial" w:hAnsi="Arial" w:cs="Arial"/>
          <w:sz w:val="18"/>
          <w:szCs w:val="18"/>
        </w:rPr>
        <w:t>18</w:t>
      </w:r>
      <w:r w:rsidRPr="004D5760">
        <w:rPr>
          <w:rFonts w:ascii="Arial" w:hAnsi="Arial" w:cs="Arial"/>
          <w:sz w:val="18"/>
          <w:szCs w:val="18"/>
        </w:rPr>
        <w:t>» декабря 2024 года</w:t>
      </w:r>
    </w:p>
    <w:p w:rsidR="002B6175" w:rsidRPr="004D5760" w:rsidRDefault="002B6175" w:rsidP="002B6175">
      <w:pPr>
        <w:tabs>
          <w:tab w:val="left" w:pos="1461"/>
        </w:tabs>
        <w:spacing w:after="0" w:line="240" w:lineRule="auto"/>
        <w:jc w:val="both"/>
        <w:rPr>
          <w:rFonts w:ascii="Arial" w:hAnsi="Arial" w:cs="Arial"/>
          <w:sz w:val="18"/>
          <w:szCs w:val="18"/>
        </w:rPr>
      </w:pPr>
    </w:p>
    <w:p w:rsidR="002B6175" w:rsidRDefault="002B6175" w:rsidP="002B6175">
      <w:pPr>
        <w:tabs>
          <w:tab w:val="left" w:pos="1461"/>
        </w:tabs>
        <w:spacing w:after="0" w:line="240" w:lineRule="auto"/>
        <w:jc w:val="both"/>
        <w:rPr>
          <w:rFonts w:ascii="Arial" w:hAnsi="Arial" w:cs="Arial"/>
          <w:sz w:val="18"/>
          <w:szCs w:val="18"/>
        </w:rPr>
      </w:pPr>
      <w:proofErr w:type="gramStart"/>
      <w:r>
        <w:rPr>
          <w:rFonts w:ascii="Arial" w:hAnsi="Arial" w:cs="Arial"/>
          <w:sz w:val="18"/>
          <w:szCs w:val="18"/>
        </w:rPr>
        <w:t>Исполняющий</w:t>
      </w:r>
      <w:proofErr w:type="gramEnd"/>
      <w:r>
        <w:rPr>
          <w:rFonts w:ascii="Arial" w:hAnsi="Arial" w:cs="Arial"/>
          <w:sz w:val="18"/>
          <w:szCs w:val="18"/>
        </w:rPr>
        <w:t xml:space="preserve"> обязанности г</w:t>
      </w:r>
      <w:r w:rsidRPr="004D5760">
        <w:rPr>
          <w:rFonts w:ascii="Arial" w:hAnsi="Arial" w:cs="Arial"/>
          <w:sz w:val="18"/>
          <w:szCs w:val="18"/>
        </w:rPr>
        <w:t>лав</w:t>
      </w:r>
      <w:r>
        <w:rPr>
          <w:rFonts w:ascii="Arial" w:hAnsi="Arial" w:cs="Arial"/>
          <w:sz w:val="18"/>
          <w:szCs w:val="18"/>
        </w:rPr>
        <w:t>ы</w:t>
      </w:r>
      <w:r w:rsidRPr="004D5760">
        <w:rPr>
          <w:rFonts w:ascii="Arial" w:hAnsi="Arial" w:cs="Arial"/>
          <w:sz w:val="18"/>
          <w:szCs w:val="18"/>
        </w:rPr>
        <w:t xml:space="preserve"> </w:t>
      </w:r>
    </w:p>
    <w:p w:rsidR="002B6175" w:rsidRDefault="002B6175" w:rsidP="002B6175">
      <w:pPr>
        <w:tabs>
          <w:tab w:val="left" w:pos="1461"/>
        </w:tabs>
        <w:spacing w:after="0" w:line="240" w:lineRule="auto"/>
        <w:jc w:val="both"/>
        <w:rPr>
          <w:rFonts w:ascii="Arial" w:hAnsi="Arial" w:cs="Arial"/>
          <w:sz w:val="18"/>
          <w:szCs w:val="18"/>
        </w:rPr>
      </w:pPr>
      <w:r w:rsidRPr="004D5760">
        <w:rPr>
          <w:rFonts w:ascii="Arial" w:hAnsi="Arial" w:cs="Arial"/>
          <w:sz w:val="18"/>
          <w:szCs w:val="18"/>
        </w:rPr>
        <w:t xml:space="preserve">Краснополянского сельского поселения                              </w:t>
      </w:r>
      <w:r>
        <w:rPr>
          <w:rFonts w:ascii="Arial" w:hAnsi="Arial" w:cs="Arial"/>
          <w:sz w:val="18"/>
          <w:szCs w:val="18"/>
        </w:rPr>
        <w:t xml:space="preserve">                                                                                                                                                           </w:t>
      </w:r>
      <w:proofErr w:type="spellStart"/>
      <w:r w:rsidRPr="004D5760">
        <w:rPr>
          <w:rFonts w:ascii="Arial" w:hAnsi="Arial" w:cs="Arial"/>
          <w:sz w:val="18"/>
          <w:szCs w:val="18"/>
        </w:rPr>
        <w:t>А.</w:t>
      </w:r>
      <w:r>
        <w:rPr>
          <w:rFonts w:ascii="Arial" w:hAnsi="Arial" w:cs="Arial"/>
          <w:sz w:val="18"/>
          <w:szCs w:val="18"/>
        </w:rPr>
        <w:t>Б.Нуртазинова</w:t>
      </w:r>
      <w:proofErr w:type="spellEnd"/>
    </w:p>
    <w:p w:rsidR="002B6175" w:rsidRDefault="002B6175" w:rsidP="002B6175">
      <w:pPr>
        <w:shd w:val="clear" w:color="auto" w:fill="FFFFFF"/>
        <w:spacing w:after="0" w:line="240" w:lineRule="auto"/>
        <w:rPr>
          <w:rFonts w:ascii="Arial" w:hAnsi="Arial" w:cs="Arial"/>
          <w:sz w:val="18"/>
          <w:szCs w:val="18"/>
        </w:rPr>
      </w:pPr>
      <w:r w:rsidRPr="00C04889">
        <w:rPr>
          <w:rFonts w:ascii="Arial" w:hAnsi="Arial" w:cs="Arial"/>
          <w:sz w:val="18"/>
          <w:szCs w:val="18"/>
        </w:rPr>
        <w:t>«</w:t>
      </w:r>
      <w:r>
        <w:rPr>
          <w:rFonts w:ascii="Arial" w:hAnsi="Arial" w:cs="Arial"/>
          <w:sz w:val="18"/>
          <w:szCs w:val="18"/>
        </w:rPr>
        <w:t>18</w:t>
      </w:r>
      <w:r w:rsidRPr="00C04889">
        <w:rPr>
          <w:rFonts w:ascii="Arial" w:hAnsi="Arial" w:cs="Arial"/>
          <w:sz w:val="18"/>
          <w:szCs w:val="18"/>
        </w:rPr>
        <w:t xml:space="preserve">» декабря 2024 года                                                                                                                                                                                                                                             </w:t>
      </w:r>
      <w:r>
        <w:rPr>
          <w:rFonts w:ascii="Arial" w:hAnsi="Arial" w:cs="Arial"/>
          <w:sz w:val="18"/>
          <w:szCs w:val="18"/>
        </w:rPr>
        <w:t xml:space="preserve">      </w:t>
      </w:r>
    </w:p>
    <w:p w:rsidR="002B6175" w:rsidRPr="002B6175" w:rsidRDefault="0052698A" w:rsidP="0052698A">
      <w:pPr>
        <w:spacing w:after="0" w:line="240" w:lineRule="auto"/>
        <w:jc w:val="both"/>
        <w:rPr>
          <w:rFonts w:ascii="Arial" w:eastAsia="Calibri" w:hAnsi="Arial" w:cs="Arial"/>
          <w:sz w:val="24"/>
          <w:szCs w:val="28"/>
          <w:lang w:eastAsia="en-US"/>
        </w:rPr>
      </w:pPr>
      <w:r>
        <w:rPr>
          <w:rFonts w:ascii="Arial" w:eastAsia="Calibri" w:hAnsi="Arial" w:cs="Arial"/>
          <w:sz w:val="24"/>
          <w:szCs w:val="28"/>
          <w:lang w:eastAsia="en-US"/>
        </w:rPr>
        <w:t>___________________________________________________________________________________________________________________</w:t>
      </w:r>
    </w:p>
    <w:p w:rsidR="0052698A" w:rsidRPr="00451AB4" w:rsidRDefault="0052698A" w:rsidP="0052698A">
      <w:pPr>
        <w:keepNext/>
        <w:keepLines/>
        <w:spacing w:after="0" w:line="240" w:lineRule="auto"/>
        <w:jc w:val="center"/>
        <w:rPr>
          <w:rFonts w:ascii="Arial" w:hAnsi="Arial" w:cs="Arial"/>
          <w:b/>
          <w:sz w:val="18"/>
          <w:szCs w:val="18"/>
        </w:rPr>
      </w:pPr>
      <w:r w:rsidRPr="00451AB4">
        <w:rPr>
          <w:rFonts w:ascii="Arial" w:hAnsi="Arial" w:cs="Arial"/>
          <w:b/>
          <w:sz w:val="18"/>
          <w:szCs w:val="18"/>
        </w:rPr>
        <w:t>Российская Федерация</w:t>
      </w:r>
    </w:p>
    <w:p w:rsidR="0052698A" w:rsidRPr="00451AB4" w:rsidRDefault="0052698A" w:rsidP="0052698A">
      <w:pPr>
        <w:keepNext/>
        <w:keepLines/>
        <w:spacing w:after="0" w:line="240" w:lineRule="auto"/>
        <w:jc w:val="center"/>
        <w:rPr>
          <w:rFonts w:ascii="Arial" w:hAnsi="Arial" w:cs="Arial"/>
          <w:b/>
          <w:sz w:val="18"/>
          <w:szCs w:val="18"/>
        </w:rPr>
      </w:pPr>
      <w:r w:rsidRPr="00451AB4">
        <w:rPr>
          <w:rFonts w:ascii="Arial" w:hAnsi="Arial" w:cs="Arial"/>
          <w:b/>
          <w:sz w:val="18"/>
          <w:szCs w:val="18"/>
        </w:rPr>
        <w:t>Свердловская область</w:t>
      </w:r>
    </w:p>
    <w:p w:rsidR="0052698A" w:rsidRPr="00451AB4" w:rsidRDefault="0052698A" w:rsidP="0052698A">
      <w:pPr>
        <w:keepNext/>
        <w:keepLines/>
        <w:spacing w:after="0" w:line="240" w:lineRule="auto"/>
        <w:jc w:val="center"/>
        <w:rPr>
          <w:rFonts w:ascii="Arial" w:hAnsi="Arial" w:cs="Arial"/>
          <w:b/>
          <w:sz w:val="18"/>
          <w:szCs w:val="18"/>
        </w:rPr>
      </w:pPr>
      <w:proofErr w:type="spellStart"/>
      <w:r w:rsidRPr="00451AB4">
        <w:rPr>
          <w:rFonts w:ascii="Arial" w:hAnsi="Arial" w:cs="Arial"/>
          <w:b/>
          <w:sz w:val="18"/>
          <w:szCs w:val="18"/>
        </w:rPr>
        <w:t>Байкаловский</w:t>
      </w:r>
      <w:proofErr w:type="spellEnd"/>
      <w:r w:rsidRPr="00451AB4">
        <w:rPr>
          <w:rFonts w:ascii="Arial" w:hAnsi="Arial" w:cs="Arial"/>
          <w:b/>
          <w:sz w:val="18"/>
          <w:szCs w:val="18"/>
        </w:rPr>
        <w:t xml:space="preserve"> муниципальный район</w:t>
      </w:r>
    </w:p>
    <w:p w:rsidR="0052698A" w:rsidRPr="00451AB4" w:rsidRDefault="0052698A" w:rsidP="0052698A">
      <w:pPr>
        <w:keepNext/>
        <w:keepLines/>
        <w:spacing w:after="0" w:line="240" w:lineRule="auto"/>
        <w:jc w:val="center"/>
        <w:rPr>
          <w:rFonts w:ascii="Arial" w:hAnsi="Arial" w:cs="Arial"/>
          <w:b/>
          <w:sz w:val="18"/>
          <w:szCs w:val="18"/>
        </w:rPr>
      </w:pPr>
      <w:r w:rsidRPr="00451AB4">
        <w:rPr>
          <w:rFonts w:ascii="Arial" w:hAnsi="Arial" w:cs="Arial"/>
          <w:b/>
          <w:sz w:val="18"/>
          <w:szCs w:val="18"/>
        </w:rPr>
        <w:t>ДУМА</w:t>
      </w:r>
    </w:p>
    <w:p w:rsidR="0052698A" w:rsidRPr="00451AB4" w:rsidRDefault="0052698A" w:rsidP="0052698A">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Краснополянского сельского поселения </w:t>
      </w:r>
    </w:p>
    <w:p w:rsidR="0052698A" w:rsidRPr="00451AB4" w:rsidRDefault="0052698A" w:rsidP="0052698A">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  </w:t>
      </w:r>
      <w:r>
        <w:rPr>
          <w:rFonts w:ascii="Arial" w:hAnsi="Arial" w:cs="Arial"/>
          <w:b/>
          <w:sz w:val="18"/>
          <w:szCs w:val="18"/>
        </w:rPr>
        <w:t xml:space="preserve">22 </w:t>
      </w:r>
      <w:r w:rsidRPr="00451AB4">
        <w:rPr>
          <w:rFonts w:ascii="Arial" w:hAnsi="Arial" w:cs="Arial"/>
          <w:b/>
          <w:sz w:val="18"/>
          <w:szCs w:val="18"/>
        </w:rPr>
        <w:t xml:space="preserve">- заседание 5 - </w:t>
      </w:r>
      <w:proofErr w:type="spellStart"/>
      <w:r w:rsidRPr="00451AB4">
        <w:rPr>
          <w:rFonts w:ascii="Arial" w:hAnsi="Arial" w:cs="Arial"/>
          <w:b/>
          <w:sz w:val="18"/>
          <w:szCs w:val="18"/>
        </w:rPr>
        <w:t>го</w:t>
      </w:r>
      <w:proofErr w:type="spellEnd"/>
      <w:r w:rsidRPr="00451AB4">
        <w:rPr>
          <w:rFonts w:ascii="Arial" w:hAnsi="Arial" w:cs="Arial"/>
          <w:b/>
          <w:sz w:val="18"/>
          <w:szCs w:val="18"/>
        </w:rPr>
        <w:t xml:space="preserve"> созыва</w:t>
      </w:r>
    </w:p>
    <w:p w:rsidR="0052698A" w:rsidRPr="00451AB4" w:rsidRDefault="0052698A" w:rsidP="0052698A">
      <w:pPr>
        <w:keepNext/>
        <w:spacing w:after="0" w:line="240" w:lineRule="auto"/>
        <w:jc w:val="center"/>
        <w:rPr>
          <w:rFonts w:ascii="Arial" w:hAnsi="Arial" w:cs="Arial"/>
          <w:b/>
          <w:sz w:val="18"/>
          <w:szCs w:val="18"/>
        </w:rPr>
      </w:pPr>
      <w:r w:rsidRPr="00451AB4">
        <w:rPr>
          <w:rFonts w:ascii="Arial" w:hAnsi="Arial" w:cs="Arial"/>
          <w:b/>
          <w:sz w:val="18"/>
          <w:szCs w:val="18"/>
        </w:rPr>
        <w:t xml:space="preserve">РЕШЕНИЕ </w:t>
      </w:r>
    </w:p>
    <w:p w:rsidR="0052698A" w:rsidRPr="00247F63" w:rsidRDefault="0052698A" w:rsidP="0052698A">
      <w:pPr>
        <w:keepNext/>
        <w:spacing w:after="0" w:line="240" w:lineRule="auto"/>
        <w:jc w:val="center"/>
        <w:rPr>
          <w:rFonts w:ascii="Arial" w:hAnsi="Arial" w:cs="Arial"/>
          <w:b/>
          <w:sz w:val="18"/>
          <w:szCs w:val="18"/>
        </w:rPr>
      </w:pPr>
      <w:r w:rsidRPr="00451AB4">
        <w:rPr>
          <w:rFonts w:ascii="Arial" w:hAnsi="Arial" w:cs="Arial"/>
          <w:b/>
          <w:sz w:val="18"/>
          <w:szCs w:val="18"/>
        </w:rPr>
        <w:t xml:space="preserve">от </w:t>
      </w:r>
      <w:r>
        <w:rPr>
          <w:rFonts w:ascii="Arial" w:hAnsi="Arial" w:cs="Arial"/>
          <w:b/>
          <w:sz w:val="18"/>
          <w:szCs w:val="18"/>
        </w:rPr>
        <w:t xml:space="preserve">18 декабря </w:t>
      </w:r>
      <w:r w:rsidRPr="00451AB4">
        <w:rPr>
          <w:rFonts w:ascii="Arial" w:hAnsi="Arial" w:cs="Arial"/>
          <w:b/>
          <w:sz w:val="18"/>
          <w:szCs w:val="18"/>
        </w:rPr>
        <w:t xml:space="preserve">2024 года № </w:t>
      </w:r>
      <w:r>
        <w:rPr>
          <w:rFonts w:ascii="Arial" w:hAnsi="Arial" w:cs="Arial"/>
          <w:b/>
          <w:sz w:val="18"/>
          <w:szCs w:val="18"/>
        </w:rPr>
        <w:t>119</w:t>
      </w:r>
    </w:p>
    <w:p w:rsidR="0052698A" w:rsidRPr="0084223A" w:rsidRDefault="0052698A" w:rsidP="0052698A">
      <w:pPr>
        <w:pStyle w:val="ConsPlusNormal"/>
        <w:ind w:firstLine="0"/>
        <w:jc w:val="center"/>
        <w:rPr>
          <w:b/>
          <w:sz w:val="28"/>
          <w:szCs w:val="28"/>
        </w:rPr>
      </w:pPr>
    </w:p>
    <w:p w:rsidR="0052698A" w:rsidRPr="0052698A" w:rsidRDefault="0052698A" w:rsidP="0052698A">
      <w:pPr>
        <w:pStyle w:val="ConsPlusNormal"/>
        <w:jc w:val="center"/>
        <w:rPr>
          <w:b/>
          <w:sz w:val="18"/>
          <w:szCs w:val="18"/>
        </w:rPr>
      </w:pPr>
      <w:r w:rsidRPr="0052698A">
        <w:rPr>
          <w:b/>
          <w:sz w:val="18"/>
          <w:szCs w:val="18"/>
        </w:rPr>
        <w:t xml:space="preserve">О внесении изменений в решение Думы Краснополянского сельского поселения от 28.06.2023 № 41 «О заработной плате лиц, замещающих муниципальные должности в </w:t>
      </w:r>
      <w:proofErr w:type="spellStart"/>
      <w:r w:rsidRPr="0052698A">
        <w:rPr>
          <w:b/>
          <w:sz w:val="18"/>
          <w:szCs w:val="18"/>
        </w:rPr>
        <w:t>Краснополянском</w:t>
      </w:r>
      <w:proofErr w:type="spellEnd"/>
      <w:r w:rsidRPr="0052698A">
        <w:rPr>
          <w:b/>
          <w:sz w:val="18"/>
          <w:szCs w:val="18"/>
        </w:rPr>
        <w:t xml:space="preserve"> сельском поселении на постоянной основе»</w:t>
      </w:r>
    </w:p>
    <w:p w:rsidR="0052698A" w:rsidRPr="0052698A" w:rsidRDefault="0052698A" w:rsidP="0052698A">
      <w:pPr>
        <w:spacing w:after="0" w:line="240" w:lineRule="auto"/>
        <w:ind w:firstLine="709"/>
        <w:jc w:val="both"/>
        <w:rPr>
          <w:rFonts w:ascii="Arial" w:eastAsia="Calibri" w:hAnsi="Arial" w:cs="Arial"/>
          <w:b/>
          <w:sz w:val="18"/>
          <w:szCs w:val="18"/>
        </w:rPr>
      </w:pPr>
    </w:p>
    <w:p w:rsidR="0052698A" w:rsidRPr="0052698A" w:rsidRDefault="0052698A" w:rsidP="0052698A">
      <w:pPr>
        <w:spacing w:after="0" w:line="240" w:lineRule="auto"/>
        <w:ind w:firstLine="709"/>
        <w:jc w:val="both"/>
        <w:rPr>
          <w:rFonts w:ascii="Arial" w:eastAsia="Calibri" w:hAnsi="Arial" w:cs="Arial"/>
          <w:sz w:val="18"/>
          <w:szCs w:val="18"/>
        </w:rPr>
      </w:pPr>
      <w:proofErr w:type="gramStart"/>
      <w:r w:rsidRPr="0052698A">
        <w:rPr>
          <w:rFonts w:ascii="Arial" w:eastAsia="Calibri" w:hAnsi="Arial" w:cs="Arial"/>
          <w:sz w:val="18"/>
          <w:szCs w:val="18"/>
        </w:rPr>
        <w:t>В соответствии с Трудовым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Законом Свердловской области от 26 декабря 2008 года № 146-ОЗ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муниципальных образованиях, расположенных на территории Свердловской области</w:t>
      </w:r>
      <w:proofErr w:type="gramEnd"/>
      <w:r w:rsidRPr="0052698A">
        <w:rPr>
          <w:rFonts w:ascii="Arial" w:eastAsia="Calibri" w:hAnsi="Arial" w:cs="Arial"/>
          <w:sz w:val="18"/>
          <w:szCs w:val="18"/>
        </w:rPr>
        <w:t>», Уставом Краснополянского сельского поселения, в целях установления месячного должностного оклада, ежемесячных и иных дополнительных выплат лицам, замещающим муниципальные должности в органе местного самоуправления Краснополянского сельского поселения на постоянной основе, Дума Краснополянского сельского поселения решила:</w:t>
      </w:r>
    </w:p>
    <w:p w:rsidR="0052698A" w:rsidRPr="0052698A" w:rsidRDefault="0052698A" w:rsidP="0052698A">
      <w:pPr>
        <w:spacing w:after="0" w:line="240" w:lineRule="auto"/>
        <w:ind w:firstLine="709"/>
        <w:jc w:val="both"/>
        <w:rPr>
          <w:rFonts w:ascii="Arial" w:eastAsia="Calibri" w:hAnsi="Arial" w:cs="Arial"/>
          <w:sz w:val="18"/>
          <w:szCs w:val="18"/>
        </w:rPr>
      </w:pPr>
    </w:p>
    <w:p w:rsidR="0052698A" w:rsidRPr="0052698A" w:rsidRDefault="0052698A" w:rsidP="0052698A">
      <w:pPr>
        <w:spacing w:after="0" w:line="240" w:lineRule="auto"/>
        <w:ind w:firstLine="709"/>
        <w:jc w:val="both"/>
        <w:rPr>
          <w:rFonts w:ascii="Arial" w:eastAsia="Calibri" w:hAnsi="Arial" w:cs="Arial"/>
          <w:sz w:val="18"/>
          <w:szCs w:val="18"/>
        </w:rPr>
      </w:pPr>
      <w:r w:rsidRPr="0052698A">
        <w:rPr>
          <w:rFonts w:ascii="Arial" w:eastAsia="Calibri" w:hAnsi="Arial" w:cs="Arial"/>
          <w:sz w:val="18"/>
          <w:szCs w:val="18"/>
        </w:rPr>
        <w:t xml:space="preserve">1. Внести в решение Думы Краснополянского сельского поселения от 28.06.2023 г. № 41 «О заработной плате лиц, замещающих муниципальные должности в </w:t>
      </w:r>
      <w:proofErr w:type="spellStart"/>
      <w:r w:rsidRPr="0052698A">
        <w:rPr>
          <w:rFonts w:ascii="Arial" w:eastAsia="Calibri" w:hAnsi="Arial" w:cs="Arial"/>
          <w:sz w:val="18"/>
          <w:szCs w:val="18"/>
        </w:rPr>
        <w:t>Краснополянском</w:t>
      </w:r>
      <w:proofErr w:type="spellEnd"/>
      <w:r w:rsidRPr="0052698A">
        <w:rPr>
          <w:rFonts w:ascii="Arial" w:eastAsia="Calibri" w:hAnsi="Arial" w:cs="Arial"/>
          <w:sz w:val="18"/>
          <w:szCs w:val="18"/>
        </w:rPr>
        <w:t xml:space="preserve"> сельском поселении на постоянной основе» следующие изменения: </w:t>
      </w:r>
    </w:p>
    <w:p w:rsidR="0052698A" w:rsidRPr="0052698A" w:rsidRDefault="0052698A" w:rsidP="0052698A">
      <w:pPr>
        <w:spacing w:after="0" w:line="240" w:lineRule="auto"/>
        <w:ind w:firstLine="709"/>
        <w:jc w:val="both"/>
        <w:rPr>
          <w:rFonts w:ascii="Arial" w:eastAsia="Calibri" w:hAnsi="Arial" w:cs="Arial"/>
          <w:sz w:val="18"/>
          <w:szCs w:val="18"/>
        </w:rPr>
      </w:pPr>
      <w:r w:rsidRPr="0052698A">
        <w:rPr>
          <w:rFonts w:ascii="Arial" w:eastAsia="Calibri" w:hAnsi="Arial" w:cs="Arial"/>
          <w:sz w:val="18"/>
          <w:szCs w:val="18"/>
        </w:rPr>
        <w:t>1.1. Пункт 4 решения изложить в следующей редакции:</w:t>
      </w:r>
    </w:p>
    <w:p w:rsidR="0052698A" w:rsidRPr="0052698A" w:rsidRDefault="0052698A" w:rsidP="0052698A">
      <w:pPr>
        <w:spacing w:after="0" w:line="240" w:lineRule="auto"/>
        <w:ind w:firstLine="709"/>
        <w:jc w:val="both"/>
        <w:rPr>
          <w:rFonts w:ascii="Arial" w:eastAsia="Calibri" w:hAnsi="Arial" w:cs="Arial"/>
          <w:sz w:val="18"/>
          <w:szCs w:val="18"/>
        </w:rPr>
      </w:pPr>
      <w:r w:rsidRPr="0052698A">
        <w:rPr>
          <w:rFonts w:ascii="Arial" w:eastAsia="Calibri" w:hAnsi="Arial" w:cs="Arial"/>
          <w:sz w:val="18"/>
          <w:szCs w:val="18"/>
        </w:rPr>
        <w:t>«4. Ежемесячное денежное поощрение выплачивается лицу, замещающему муниципальную должность главы Краснополянского сельского поселения на постоянной основе, в размере - 2,958 (двух целых девятьсот пятьдесят восьми тысячных) должностного оклада</w:t>
      </w:r>
      <w:proofErr w:type="gramStart"/>
      <w:r w:rsidRPr="0052698A">
        <w:rPr>
          <w:rFonts w:ascii="Arial" w:eastAsia="Calibri" w:hAnsi="Arial" w:cs="Arial"/>
          <w:sz w:val="18"/>
          <w:szCs w:val="18"/>
        </w:rPr>
        <w:t>.».</w:t>
      </w:r>
      <w:proofErr w:type="gramEnd"/>
    </w:p>
    <w:p w:rsidR="0052698A" w:rsidRPr="0052698A" w:rsidRDefault="0052698A" w:rsidP="0052698A">
      <w:pPr>
        <w:spacing w:after="0" w:line="240" w:lineRule="auto"/>
        <w:ind w:firstLine="709"/>
        <w:jc w:val="both"/>
        <w:rPr>
          <w:rFonts w:ascii="Arial" w:eastAsia="Calibri" w:hAnsi="Arial" w:cs="Arial"/>
          <w:sz w:val="18"/>
          <w:szCs w:val="18"/>
        </w:rPr>
      </w:pPr>
      <w:r w:rsidRPr="0052698A">
        <w:rPr>
          <w:rFonts w:ascii="Arial" w:eastAsia="Calibri" w:hAnsi="Arial" w:cs="Arial"/>
          <w:sz w:val="18"/>
          <w:szCs w:val="18"/>
        </w:rPr>
        <w:t>1.2. Пункт 7 решения изложить в следующей редакции:</w:t>
      </w:r>
    </w:p>
    <w:p w:rsidR="0052698A" w:rsidRPr="0052698A" w:rsidRDefault="0052698A" w:rsidP="0052698A">
      <w:pPr>
        <w:spacing w:after="0" w:line="240" w:lineRule="auto"/>
        <w:ind w:firstLine="709"/>
        <w:jc w:val="both"/>
        <w:rPr>
          <w:rFonts w:ascii="Arial" w:eastAsia="Calibri" w:hAnsi="Arial" w:cs="Arial"/>
          <w:sz w:val="18"/>
          <w:szCs w:val="18"/>
        </w:rPr>
      </w:pPr>
      <w:r w:rsidRPr="0052698A">
        <w:rPr>
          <w:rFonts w:ascii="Arial" w:eastAsia="Calibri" w:hAnsi="Arial" w:cs="Arial"/>
          <w:sz w:val="18"/>
          <w:szCs w:val="18"/>
        </w:rPr>
        <w:t>«7. При формировании фонда оплаты труда лиц, замещающих муниципальные должности на постоянной основе, предусматриваются средства в расчете на год - в размере 49,5 (сорок девять целых пять десятых) должностных окладов:</w:t>
      </w:r>
    </w:p>
    <w:p w:rsidR="0052698A" w:rsidRPr="0052698A" w:rsidRDefault="0052698A" w:rsidP="0052698A">
      <w:pPr>
        <w:spacing w:after="0" w:line="240" w:lineRule="auto"/>
        <w:ind w:firstLine="709"/>
        <w:jc w:val="both"/>
        <w:rPr>
          <w:rFonts w:ascii="Arial" w:eastAsia="Calibri" w:hAnsi="Arial" w:cs="Arial"/>
          <w:sz w:val="18"/>
          <w:szCs w:val="18"/>
        </w:rPr>
      </w:pPr>
      <w:r w:rsidRPr="0052698A">
        <w:rPr>
          <w:rFonts w:ascii="Arial" w:eastAsia="Calibri" w:hAnsi="Arial" w:cs="Arial"/>
          <w:sz w:val="18"/>
          <w:szCs w:val="18"/>
        </w:rPr>
        <w:t>1) ежемесячная выплата по занимаемой муниципальной должности - в размере 12 (двенадцать) должностных окладов;</w:t>
      </w:r>
    </w:p>
    <w:p w:rsidR="0052698A" w:rsidRPr="0052698A" w:rsidRDefault="0052698A" w:rsidP="0052698A">
      <w:pPr>
        <w:spacing w:after="0" w:line="240" w:lineRule="auto"/>
        <w:ind w:firstLine="709"/>
        <w:jc w:val="both"/>
        <w:rPr>
          <w:rFonts w:ascii="Arial" w:eastAsia="Calibri" w:hAnsi="Arial" w:cs="Arial"/>
          <w:sz w:val="18"/>
          <w:szCs w:val="18"/>
        </w:rPr>
      </w:pPr>
      <w:r w:rsidRPr="0052698A">
        <w:rPr>
          <w:rFonts w:ascii="Arial" w:eastAsia="Times New Roman" w:hAnsi="Arial" w:cs="Arial"/>
          <w:sz w:val="18"/>
          <w:szCs w:val="18"/>
        </w:rPr>
        <w:t>2) ежемесячное денежное поощрение - в размере 35,5 (тридцати пяти целых пяти десятых) должностных окладов;</w:t>
      </w:r>
    </w:p>
    <w:p w:rsidR="0052698A" w:rsidRPr="0052698A" w:rsidRDefault="0052698A" w:rsidP="0052698A">
      <w:pPr>
        <w:spacing w:after="0" w:line="240" w:lineRule="auto"/>
        <w:ind w:firstLine="709"/>
        <w:jc w:val="both"/>
        <w:rPr>
          <w:rFonts w:ascii="Arial" w:eastAsia="Calibri" w:hAnsi="Arial" w:cs="Arial"/>
          <w:sz w:val="18"/>
          <w:szCs w:val="18"/>
        </w:rPr>
      </w:pPr>
      <w:r w:rsidRPr="0052698A">
        <w:rPr>
          <w:rFonts w:ascii="Arial" w:eastAsia="Times New Roman" w:hAnsi="Arial" w:cs="Arial"/>
          <w:sz w:val="18"/>
          <w:szCs w:val="18"/>
        </w:rPr>
        <w:t>3) единовременная выплата, осуществляемая при предоставлении ежегодного оплачиваемого отпуска, - в размере 2 (Двух) должностных окладов</w:t>
      </w:r>
      <w:proofErr w:type="gramStart"/>
      <w:r w:rsidRPr="0052698A">
        <w:rPr>
          <w:rFonts w:ascii="Arial" w:eastAsia="Times New Roman" w:hAnsi="Arial" w:cs="Arial"/>
          <w:sz w:val="18"/>
          <w:szCs w:val="18"/>
        </w:rPr>
        <w:t>.».</w:t>
      </w:r>
      <w:proofErr w:type="gramEnd"/>
    </w:p>
    <w:p w:rsidR="0052698A" w:rsidRPr="0052698A" w:rsidRDefault="0052698A" w:rsidP="0052698A">
      <w:pPr>
        <w:spacing w:after="0" w:line="240" w:lineRule="auto"/>
        <w:ind w:firstLine="709"/>
        <w:jc w:val="both"/>
        <w:rPr>
          <w:rFonts w:ascii="Arial" w:eastAsia="Calibri" w:hAnsi="Arial" w:cs="Arial"/>
          <w:sz w:val="18"/>
          <w:szCs w:val="18"/>
        </w:rPr>
      </w:pPr>
      <w:r w:rsidRPr="0052698A">
        <w:rPr>
          <w:rFonts w:ascii="Arial" w:eastAsia="Calibri" w:hAnsi="Arial" w:cs="Arial"/>
          <w:sz w:val="18"/>
          <w:szCs w:val="18"/>
        </w:rPr>
        <w:t>1.3. Приложение №1 к Решению изложить в новой редакции (приложение №1 к настоящему Решению).</w:t>
      </w:r>
    </w:p>
    <w:p w:rsidR="0052698A" w:rsidRPr="0052698A" w:rsidRDefault="0052698A" w:rsidP="0052698A">
      <w:pPr>
        <w:pStyle w:val="ConsPlusNormal"/>
        <w:ind w:firstLine="709"/>
        <w:jc w:val="both"/>
        <w:rPr>
          <w:sz w:val="18"/>
          <w:szCs w:val="18"/>
        </w:rPr>
      </w:pPr>
      <w:r w:rsidRPr="0052698A">
        <w:rPr>
          <w:sz w:val="18"/>
          <w:szCs w:val="18"/>
        </w:rPr>
        <w:t>2. Настоящее Решение вступает в силу со дня опубликования и распространяет свое действие на правоотношения,  возникшие с 01 января 2025 года.</w:t>
      </w:r>
    </w:p>
    <w:p w:rsidR="0052698A" w:rsidRPr="0052698A" w:rsidRDefault="0052698A" w:rsidP="0052698A">
      <w:pPr>
        <w:shd w:val="clear" w:color="auto" w:fill="FFFFFF"/>
        <w:spacing w:after="0" w:line="240" w:lineRule="auto"/>
        <w:ind w:firstLine="709"/>
        <w:jc w:val="both"/>
        <w:rPr>
          <w:rFonts w:ascii="Arial" w:eastAsia="Times New Roman" w:hAnsi="Arial" w:cs="Arial"/>
          <w:sz w:val="18"/>
          <w:szCs w:val="18"/>
        </w:rPr>
      </w:pPr>
      <w:r w:rsidRPr="0052698A">
        <w:rPr>
          <w:rFonts w:ascii="Arial" w:hAnsi="Arial" w:cs="Arial"/>
          <w:sz w:val="18"/>
          <w:szCs w:val="18"/>
        </w:rPr>
        <w:t xml:space="preserve">3. Опубликовать (обнародовать) настоящее решение в «Информационном вестнике Краснополянского сельского поселения» </w:t>
      </w:r>
      <w:r w:rsidRPr="0052698A">
        <w:rPr>
          <w:rFonts w:ascii="Arial" w:hAnsi="Arial" w:cs="Arial"/>
          <w:bCs/>
          <w:sz w:val="18"/>
          <w:szCs w:val="18"/>
        </w:rPr>
        <w:t xml:space="preserve">и разместить на официальном сайте Думы Краснополянского сельского поселения в сети Интернет: </w:t>
      </w:r>
      <w:r w:rsidRPr="0052698A">
        <w:rPr>
          <w:rFonts w:ascii="Arial" w:hAnsi="Arial" w:cs="Arial"/>
          <w:bCs/>
          <w:sz w:val="18"/>
          <w:szCs w:val="18"/>
          <w:lang w:val="en-US"/>
        </w:rPr>
        <w:t>duma</w:t>
      </w:r>
      <w:r w:rsidRPr="0052698A">
        <w:rPr>
          <w:rFonts w:ascii="Arial" w:hAnsi="Arial" w:cs="Arial"/>
          <w:bCs/>
          <w:sz w:val="18"/>
          <w:szCs w:val="18"/>
        </w:rPr>
        <w:t>.</w:t>
      </w:r>
      <w:proofErr w:type="spellStart"/>
      <w:r w:rsidRPr="0052698A">
        <w:rPr>
          <w:rFonts w:ascii="Arial" w:hAnsi="Arial" w:cs="Arial"/>
          <w:bCs/>
          <w:sz w:val="18"/>
          <w:szCs w:val="18"/>
          <w:lang w:val="en-US"/>
        </w:rPr>
        <w:t>krasnopolyanskoe</w:t>
      </w:r>
      <w:proofErr w:type="spellEnd"/>
      <w:r w:rsidRPr="0052698A">
        <w:rPr>
          <w:rFonts w:ascii="Arial" w:hAnsi="Arial" w:cs="Arial"/>
          <w:bCs/>
          <w:sz w:val="18"/>
          <w:szCs w:val="18"/>
        </w:rPr>
        <w:t>.</w:t>
      </w:r>
      <w:proofErr w:type="spellStart"/>
      <w:r w:rsidRPr="0052698A">
        <w:rPr>
          <w:rFonts w:ascii="Arial" w:hAnsi="Arial" w:cs="Arial"/>
          <w:bCs/>
          <w:sz w:val="18"/>
          <w:szCs w:val="18"/>
          <w:lang w:val="en-US"/>
        </w:rPr>
        <w:t>ru</w:t>
      </w:r>
      <w:proofErr w:type="spellEnd"/>
      <w:r w:rsidRPr="0052698A">
        <w:rPr>
          <w:rFonts w:ascii="Arial" w:hAnsi="Arial" w:cs="Arial"/>
          <w:bCs/>
          <w:sz w:val="18"/>
          <w:szCs w:val="18"/>
        </w:rPr>
        <w:t>.</w:t>
      </w:r>
    </w:p>
    <w:p w:rsidR="0052698A" w:rsidRPr="0052698A" w:rsidRDefault="0052698A" w:rsidP="0052698A">
      <w:pPr>
        <w:shd w:val="clear" w:color="auto" w:fill="FFFFFF"/>
        <w:spacing w:after="0" w:line="240" w:lineRule="auto"/>
        <w:ind w:firstLine="709"/>
        <w:jc w:val="both"/>
        <w:rPr>
          <w:rFonts w:ascii="Arial" w:eastAsia="Times New Roman" w:hAnsi="Arial" w:cs="Arial"/>
          <w:sz w:val="18"/>
          <w:szCs w:val="18"/>
        </w:rPr>
      </w:pPr>
      <w:r w:rsidRPr="0052698A">
        <w:rPr>
          <w:rFonts w:ascii="Arial" w:hAnsi="Arial" w:cs="Arial"/>
          <w:bCs/>
          <w:sz w:val="18"/>
          <w:szCs w:val="18"/>
        </w:rPr>
        <w:t>4. 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52698A" w:rsidRDefault="0052698A" w:rsidP="0052698A">
      <w:pPr>
        <w:spacing w:after="0" w:line="240" w:lineRule="auto"/>
        <w:jc w:val="both"/>
        <w:rPr>
          <w:rFonts w:ascii="Arial" w:hAnsi="Arial" w:cs="Arial"/>
          <w:sz w:val="18"/>
          <w:szCs w:val="18"/>
        </w:rPr>
      </w:pPr>
    </w:p>
    <w:p w:rsidR="0052698A" w:rsidRPr="004D5760" w:rsidRDefault="0052698A" w:rsidP="0052698A">
      <w:pPr>
        <w:spacing w:after="0" w:line="240" w:lineRule="auto"/>
        <w:jc w:val="both"/>
        <w:rPr>
          <w:rFonts w:ascii="Arial" w:hAnsi="Arial" w:cs="Arial"/>
          <w:sz w:val="18"/>
          <w:szCs w:val="18"/>
        </w:rPr>
      </w:pPr>
      <w:r>
        <w:rPr>
          <w:rFonts w:ascii="Arial" w:hAnsi="Arial" w:cs="Arial"/>
          <w:sz w:val="18"/>
          <w:szCs w:val="18"/>
        </w:rPr>
        <w:t xml:space="preserve">Председатель Думы </w:t>
      </w:r>
      <w:r w:rsidRPr="004D5760">
        <w:rPr>
          <w:rFonts w:ascii="Arial" w:hAnsi="Arial" w:cs="Arial"/>
          <w:sz w:val="18"/>
          <w:szCs w:val="18"/>
        </w:rPr>
        <w:t xml:space="preserve">Краснополянского сельского поселения                                        </w:t>
      </w:r>
      <w:r>
        <w:rPr>
          <w:rFonts w:ascii="Arial" w:hAnsi="Arial" w:cs="Arial"/>
          <w:sz w:val="18"/>
          <w:szCs w:val="18"/>
        </w:rPr>
        <w:t xml:space="preserve">                                                                                                           </w:t>
      </w:r>
      <w:r w:rsidRPr="004D5760">
        <w:rPr>
          <w:rFonts w:ascii="Arial" w:hAnsi="Arial" w:cs="Arial"/>
          <w:sz w:val="18"/>
          <w:szCs w:val="18"/>
        </w:rPr>
        <w:t xml:space="preserve"> </w:t>
      </w:r>
      <w:r>
        <w:rPr>
          <w:rFonts w:ascii="Arial" w:hAnsi="Arial" w:cs="Arial"/>
          <w:sz w:val="18"/>
          <w:szCs w:val="18"/>
        </w:rPr>
        <w:t xml:space="preserve"> </w:t>
      </w:r>
      <w:proofErr w:type="spellStart"/>
      <w:r w:rsidRPr="004D5760">
        <w:rPr>
          <w:rFonts w:ascii="Arial" w:hAnsi="Arial" w:cs="Arial"/>
          <w:sz w:val="18"/>
          <w:szCs w:val="18"/>
        </w:rPr>
        <w:t>В.М.Брызгалова</w:t>
      </w:r>
      <w:proofErr w:type="spellEnd"/>
      <w:r w:rsidRPr="004D5760">
        <w:rPr>
          <w:rFonts w:ascii="Arial" w:hAnsi="Arial" w:cs="Arial"/>
          <w:sz w:val="18"/>
          <w:szCs w:val="18"/>
        </w:rPr>
        <w:t xml:space="preserve">                               </w:t>
      </w:r>
    </w:p>
    <w:p w:rsidR="0052698A" w:rsidRPr="004D5760" w:rsidRDefault="0052698A" w:rsidP="0052698A">
      <w:pPr>
        <w:spacing w:after="0" w:line="240" w:lineRule="auto"/>
        <w:jc w:val="both"/>
        <w:rPr>
          <w:rFonts w:ascii="Arial" w:hAnsi="Arial" w:cs="Arial"/>
          <w:sz w:val="18"/>
          <w:szCs w:val="18"/>
        </w:rPr>
      </w:pPr>
      <w:r w:rsidRPr="004D5760">
        <w:rPr>
          <w:rFonts w:ascii="Arial" w:hAnsi="Arial" w:cs="Arial"/>
          <w:sz w:val="18"/>
          <w:szCs w:val="18"/>
        </w:rPr>
        <w:t>«</w:t>
      </w:r>
      <w:r>
        <w:rPr>
          <w:rFonts w:ascii="Arial" w:hAnsi="Arial" w:cs="Arial"/>
          <w:sz w:val="18"/>
          <w:szCs w:val="18"/>
        </w:rPr>
        <w:t>18</w:t>
      </w:r>
      <w:r w:rsidRPr="004D5760">
        <w:rPr>
          <w:rFonts w:ascii="Arial" w:hAnsi="Arial" w:cs="Arial"/>
          <w:sz w:val="18"/>
          <w:szCs w:val="18"/>
        </w:rPr>
        <w:t>» декабря 2024 года</w:t>
      </w:r>
    </w:p>
    <w:p w:rsidR="0052698A" w:rsidRPr="004D5760" w:rsidRDefault="0052698A" w:rsidP="0052698A">
      <w:pPr>
        <w:tabs>
          <w:tab w:val="left" w:pos="1461"/>
        </w:tabs>
        <w:spacing w:after="0" w:line="240" w:lineRule="auto"/>
        <w:jc w:val="both"/>
        <w:rPr>
          <w:rFonts w:ascii="Arial" w:hAnsi="Arial" w:cs="Arial"/>
          <w:sz w:val="18"/>
          <w:szCs w:val="18"/>
        </w:rPr>
      </w:pPr>
    </w:p>
    <w:p w:rsidR="0052698A" w:rsidRDefault="0052698A" w:rsidP="0052698A">
      <w:pPr>
        <w:tabs>
          <w:tab w:val="left" w:pos="1461"/>
        </w:tabs>
        <w:spacing w:after="0" w:line="240" w:lineRule="auto"/>
        <w:jc w:val="both"/>
        <w:rPr>
          <w:rFonts w:ascii="Arial" w:hAnsi="Arial" w:cs="Arial"/>
          <w:sz w:val="18"/>
          <w:szCs w:val="18"/>
        </w:rPr>
      </w:pPr>
      <w:proofErr w:type="gramStart"/>
      <w:r>
        <w:rPr>
          <w:rFonts w:ascii="Arial" w:hAnsi="Arial" w:cs="Arial"/>
          <w:sz w:val="18"/>
          <w:szCs w:val="18"/>
        </w:rPr>
        <w:t>Исполняющий</w:t>
      </w:r>
      <w:proofErr w:type="gramEnd"/>
      <w:r>
        <w:rPr>
          <w:rFonts w:ascii="Arial" w:hAnsi="Arial" w:cs="Arial"/>
          <w:sz w:val="18"/>
          <w:szCs w:val="18"/>
        </w:rPr>
        <w:t xml:space="preserve"> обязанности г</w:t>
      </w:r>
      <w:r w:rsidRPr="004D5760">
        <w:rPr>
          <w:rFonts w:ascii="Arial" w:hAnsi="Arial" w:cs="Arial"/>
          <w:sz w:val="18"/>
          <w:szCs w:val="18"/>
        </w:rPr>
        <w:t>лав</w:t>
      </w:r>
      <w:r>
        <w:rPr>
          <w:rFonts w:ascii="Arial" w:hAnsi="Arial" w:cs="Arial"/>
          <w:sz w:val="18"/>
          <w:szCs w:val="18"/>
        </w:rPr>
        <w:t>ы</w:t>
      </w:r>
      <w:r w:rsidRPr="004D5760">
        <w:rPr>
          <w:rFonts w:ascii="Arial" w:hAnsi="Arial" w:cs="Arial"/>
          <w:sz w:val="18"/>
          <w:szCs w:val="18"/>
        </w:rPr>
        <w:t xml:space="preserve"> </w:t>
      </w:r>
    </w:p>
    <w:p w:rsidR="0052698A" w:rsidRDefault="0052698A" w:rsidP="0052698A">
      <w:pPr>
        <w:tabs>
          <w:tab w:val="left" w:pos="1461"/>
        </w:tabs>
        <w:spacing w:after="0" w:line="240" w:lineRule="auto"/>
        <w:jc w:val="both"/>
        <w:rPr>
          <w:rFonts w:ascii="Arial" w:hAnsi="Arial" w:cs="Arial"/>
          <w:sz w:val="18"/>
          <w:szCs w:val="18"/>
        </w:rPr>
      </w:pPr>
      <w:r w:rsidRPr="004D5760">
        <w:rPr>
          <w:rFonts w:ascii="Arial" w:hAnsi="Arial" w:cs="Arial"/>
          <w:sz w:val="18"/>
          <w:szCs w:val="18"/>
        </w:rPr>
        <w:t xml:space="preserve">Краснополянского сельского поселения                              </w:t>
      </w:r>
      <w:r>
        <w:rPr>
          <w:rFonts w:ascii="Arial" w:hAnsi="Arial" w:cs="Arial"/>
          <w:sz w:val="18"/>
          <w:szCs w:val="18"/>
        </w:rPr>
        <w:t xml:space="preserve">                                                                                                                                                           </w:t>
      </w:r>
      <w:proofErr w:type="spellStart"/>
      <w:r w:rsidRPr="004D5760">
        <w:rPr>
          <w:rFonts w:ascii="Arial" w:hAnsi="Arial" w:cs="Arial"/>
          <w:sz w:val="18"/>
          <w:szCs w:val="18"/>
        </w:rPr>
        <w:t>А.</w:t>
      </w:r>
      <w:r>
        <w:rPr>
          <w:rFonts w:ascii="Arial" w:hAnsi="Arial" w:cs="Arial"/>
          <w:sz w:val="18"/>
          <w:szCs w:val="18"/>
        </w:rPr>
        <w:t>Б.Нуртазинова</w:t>
      </w:r>
      <w:proofErr w:type="spellEnd"/>
    </w:p>
    <w:p w:rsidR="0052698A" w:rsidRDefault="0052698A" w:rsidP="0052698A">
      <w:pPr>
        <w:shd w:val="clear" w:color="auto" w:fill="FFFFFF"/>
        <w:spacing w:after="0" w:line="240" w:lineRule="auto"/>
        <w:rPr>
          <w:rFonts w:ascii="Arial" w:hAnsi="Arial" w:cs="Arial"/>
          <w:sz w:val="18"/>
          <w:szCs w:val="18"/>
        </w:rPr>
      </w:pPr>
      <w:r w:rsidRPr="00C04889">
        <w:rPr>
          <w:rFonts w:ascii="Arial" w:hAnsi="Arial" w:cs="Arial"/>
          <w:sz w:val="18"/>
          <w:szCs w:val="18"/>
        </w:rPr>
        <w:t>«</w:t>
      </w:r>
      <w:r>
        <w:rPr>
          <w:rFonts w:ascii="Arial" w:hAnsi="Arial" w:cs="Arial"/>
          <w:sz w:val="18"/>
          <w:szCs w:val="18"/>
        </w:rPr>
        <w:t>18</w:t>
      </w:r>
      <w:r w:rsidRPr="00C04889">
        <w:rPr>
          <w:rFonts w:ascii="Arial" w:hAnsi="Arial" w:cs="Arial"/>
          <w:sz w:val="18"/>
          <w:szCs w:val="18"/>
        </w:rPr>
        <w:t xml:space="preserve">» декабря 2024 года                                                                                                                                                                                                                                             </w:t>
      </w:r>
      <w:r>
        <w:rPr>
          <w:rFonts w:ascii="Arial" w:hAnsi="Arial" w:cs="Arial"/>
          <w:sz w:val="18"/>
          <w:szCs w:val="18"/>
        </w:rPr>
        <w:t xml:space="preserve">      </w:t>
      </w:r>
    </w:p>
    <w:p w:rsidR="002B6175" w:rsidRPr="002B6175" w:rsidRDefault="0052698A" w:rsidP="0052698A">
      <w:pPr>
        <w:spacing w:after="0" w:line="240" w:lineRule="auto"/>
        <w:jc w:val="both"/>
        <w:rPr>
          <w:rFonts w:ascii="Arial" w:eastAsia="Calibri" w:hAnsi="Arial" w:cs="Arial"/>
          <w:sz w:val="24"/>
          <w:szCs w:val="28"/>
          <w:lang w:eastAsia="en-US"/>
        </w:rPr>
      </w:pPr>
      <w:r>
        <w:rPr>
          <w:rFonts w:ascii="Arial" w:eastAsia="Calibri" w:hAnsi="Arial" w:cs="Arial"/>
          <w:sz w:val="24"/>
          <w:szCs w:val="28"/>
          <w:lang w:eastAsia="en-US"/>
        </w:rPr>
        <w:t>___________________________________________________________________________________________________________________</w:t>
      </w:r>
    </w:p>
    <w:p w:rsidR="0052698A" w:rsidRPr="00451AB4" w:rsidRDefault="0052698A" w:rsidP="0052698A">
      <w:pPr>
        <w:keepNext/>
        <w:keepLines/>
        <w:spacing w:after="0" w:line="240" w:lineRule="auto"/>
        <w:jc w:val="center"/>
        <w:rPr>
          <w:rFonts w:ascii="Arial" w:hAnsi="Arial" w:cs="Arial"/>
          <w:b/>
          <w:sz w:val="18"/>
          <w:szCs w:val="18"/>
        </w:rPr>
      </w:pPr>
      <w:r w:rsidRPr="00451AB4">
        <w:rPr>
          <w:rFonts w:ascii="Arial" w:hAnsi="Arial" w:cs="Arial"/>
          <w:b/>
          <w:sz w:val="18"/>
          <w:szCs w:val="18"/>
        </w:rPr>
        <w:lastRenderedPageBreak/>
        <w:t>Российская Федерация</w:t>
      </w:r>
    </w:p>
    <w:p w:rsidR="0052698A" w:rsidRPr="00451AB4" w:rsidRDefault="0052698A" w:rsidP="0052698A">
      <w:pPr>
        <w:keepNext/>
        <w:keepLines/>
        <w:spacing w:after="0" w:line="240" w:lineRule="auto"/>
        <w:jc w:val="center"/>
        <w:rPr>
          <w:rFonts w:ascii="Arial" w:hAnsi="Arial" w:cs="Arial"/>
          <w:b/>
          <w:sz w:val="18"/>
          <w:szCs w:val="18"/>
        </w:rPr>
      </w:pPr>
      <w:r w:rsidRPr="00451AB4">
        <w:rPr>
          <w:rFonts w:ascii="Arial" w:hAnsi="Arial" w:cs="Arial"/>
          <w:b/>
          <w:sz w:val="18"/>
          <w:szCs w:val="18"/>
        </w:rPr>
        <w:t>Свердловская область</w:t>
      </w:r>
    </w:p>
    <w:p w:rsidR="0052698A" w:rsidRPr="00451AB4" w:rsidRDefault="0052698A" w:rsidP="0052698A">
      <w:pPr>
        <w:keepNext/>
        <w:keepLines/>
        <w:spacing w:after="0" w:line="240" w:lineRule="auto"/>
        <w:jc w:val="center"/>
        <w:rPr>
          <w:rFonts w:ascii="Arial" w:hAnsi="Arial" w:cs="Arial"/>
          <w:b/>
          <w:sz w:val="18"/>
          <w:szCs w:val="18"/>
        </w:rPr>
      </w:pPr>
      <w:proofErr w:type="spellStart"/>
      <w:r w:rsidRPr="00451AB4">
        <w:rPr>
          <w:rFonts w:ascii="Arial" w:hAnsi="Arial" w:cs="Arial"/>
          <w:b/>
          <w:sz w:val="18"/>
          <w:szCs w:val="18"/>
        </w:rPr>
        <w:t>Байкаловский</w:t>
      </w:r>
      <w:proofErr w:type="spellEnd"/>
      <w:r w:rsidRPr="00451AB4">
        <w:rPr>
          <w:rFonts w:ascii="Arial" w:hAnsi="Arial" w:cs="Arial"/>
          <w:b/>
          <w:sz w:val="18"/>
          <w:szCs w:val="18"/>
        </w:rPr>
        <w:t xml:space="preserve"> муниципальный район</w:t>
      </w:r>
    </w:p>
    <w:p w:rsidR="0052698A" w:rsidRPr="00451AB4" w:rsidRDefault="0052698A" w:rsidP="0052698A">
      <w:pPr>
        <w:keepNext/>
        <w:keepLines/>
        <w:spacing w:after="0" w:line="240" w:lineRule="auto"/>
        <w:jc w:val="center"/>
        <w:rPr>
          <w:rFonts w:ascii="Arial" w:hAnsi="Arial" w:cs="Arial"/>
          <w:b/>
          <w:sz w:val="18"/>
          <w:szCs w:val="18"/>
        </w:rPr>
      </w:pPr>
      <w:r w:rsidRPr="00451AB4">
        <w:rPr>
          <w:rFonts w:ascii="Arial" w:hAnsi="Arial" w:cs="Arial"/>
          <w:b/>
          <w:sz w:val="18"/>
          <w:szCs w:val="18"/>
        </w:rPr>
        <w:t>ДУМА</w:t>
      </w:r>
    </w:p>
    <w:p w:rsidR="0052698A" w:rsidRPr="00451AB4" w:rsidRDefault="0052698A" w:rsidP="0052698A">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Краснополянского сельского поселения </w:t>
      </w:r>
    </w:p>
    <w:p w:rsidR="0052698A" w:rsidRPr="00451AB4" w:rsidRDefault="0052698A" w:rsidP="0052698A">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  </w:t>
      </w:r>
      <w:r>
        <w:rPr>
          <w:rFonts w:ascii="Arial" w:hAnsi="Arial" w:cs="Arial"/>
          <w:b/>
          <w:sz w:val="18"/>
          <w:szCs w:val="18"/>
        </w:rPr>
        <w:t xml:space="preserve">22 </w:t>
      </w:r>
      <w:r w:rsidRPr="00451AB4">
        <w:rPr>
          <w:rFonts w:ascii="Arial" w:hAnsi="Arial" w:cs="Arial"/>
          <w:b/>
          <w:sz w:val="18"/>
          <w:szCs w:val="18"/>
        </w:rPr>
        <w:t xml:space="preserve">- заседание 5 - </w:t>
      </w:r>
      <w:proofErr w:type="spellStart"/>
      <w:r w:rsidRPr="00451AB4">
        <w:rPr>
          <w:rFonts w:ascii="Arial" w:hAnsi="Arial" w:cs="Arial"/>
          <w:b/>
          <w:sz w:val="18"/>
          <w:szCs w:val="18"/>
        </w:rPr>
        <w:t>го</w:t>
      </w:r>
      <w:proofErr w:type="spellEnd"/>
      <w:r w:rsidRPr="00451AB4">
        <w:rPr>
          <w:rFonts w:ascii="Arial" w:hAnsi="Arial" w:cs="Arial"/>
          <w:b/>
          <w:sz w:val="18"/>
          <w:szCs w:val="18"/>
        </w:rPr>
        <w:t xml:space="preserve"> созыва</w:t>
      </w:r>
    </w:p>
    <w:p w:rsidR="0052698A" w:rsidRPr="00451AB4" w:rsidRDefault="0052698A" w:rsidP="0052698A">
      <w:pPr>
        <w:keepNext/>
        <w:spacing w:after="0" w:line="240" w:lineRule="auto"/>
        <w:jc w:val="center"/>
        <w:rPr>
          <w:rFonts w:ascii="Arial" w:hAnsi="Arial" w:cs="Arial"/>
          <w:b/>
          <w:sz w:val="18"/>
          <w:szCs w:val="18"/>
        </w:rPr>
      </w:pPr>
      <w:r w:rsidRPr="00451AB4">
        <w:rPr>
          <w:rFonts w:ascii="Arial" w:hAnsi="Arial" w:cs="Arial"/>
          <w:b/>
          <w:sz w:val="18"/>
          <w:szCs w:val="18"/>
        </w:rPr>
        <w:t xml:space="preserve">РЕШЕНИЕ </w:t>
      </w:r>
    </w:p>
    <w:p w:rsidR="0052698A" w:rsidRDefault="0052698A" w:rsidP="0052698A">
      <w:pPr>
        <w:keepNext/>
        <w:spacing w:after="0" w:line="240" w:lineRule="auto"/>
        <w:jc w:val="center"/>
        <w:rPr>
          <w:rFonts w:ascii="Arial" w:hAnsi="Arial" w:cs="Arial"/>
          <w:b/>
          <w:sz w:val="18"/>
          <w:szCs w:val="18"/>
        </w:rPr>
      </w:pPr>
      <w:r w:rsidRPr="00451AB4">
        <w:rPr>
          <w:rFonts w:ascii="Arial" w:hAnsi="Arial" w:cs="Arial"/>
          <w:b/>
          <w:sz w:val="18"/>
          <w:szCs w:val="18"/>
        </w:rPr>
        <w:t xml:space="preserve">от </w:t>
      </w:r>
      <w:r>
        <w:rPr>
          <w:rFonts w:ascii="Arial" w:hAnsi="Arial" w:cs="Arial"/>
          <w:b/>
          <w:sz w:val="18"/>
          <w:szCs w:val="18"/>
        </w:rPr>
        <w:t xml:space="preserve">18 декабря </w:t>
      </w:r>
      <w:r w:rsidRPr="00451AB4">
        <w:rPr>
          <w:rFonts w:ascii="Arial" w:hAnsi="Arial" w:cs="Arial"/>
          <w:b/>
          <w:sz w:val="18"/>
          <w:szCs w:val="18"/>
        </w:rPr>
        <w:t xml:space="preserve">2024 года № </w:t>
      </w:r>
      <w:r>
        <w:rPr>
          <w:rFonts w:ascii="Arial" w:hAnsi="Arial" w:cs="Arial"/>
          <w:b/>
          <w:sz w:val="18"/>
          <w:szCs w:val="18"/>
        </w:rPr>
        <w:t>120</w:t>
      </w:r>
    </w:p>
    <w:p w:rsidR="0052698A" w:rsidRPr="00247F63" w:rsidRDefault="0052698A" w:rsidP="0052698A">
      <w:pPr>
        <w:keepNext/>
        <w:spacing w:after="0" w:line="240" w:lineRule="auto"/>
        <w:jc w:val="center"/>
        <w:rPr>
          <w:rFonts w:ascii="Arial" w:hAnsi="Arial" w:cs="Arial"/>
          <w:b/>
          <w:sz w:val="18"/>
          <w:szCs w:val="18"/>
        </w:rPr>
      </w:pPr>
    </w:p>
    <w:p w:rsidR="0052698A" w:rsidRPr="0052698A" w:rsidRDefault="0052698A" w:rsidP="0052698A">
      <w:pPr>
        <w:spacing w:after="0" w:line="240" w:lineRule="auto"/>
        <w:jc w:val="center"/>
        <w:rPr>
          <w:rFonts w:ascii="Arial" w:eastAsia="Times New Roman" w:hAnsi="Arial" w:cs="Arial"/>
          <w:b/>
          <w:bCs/>
          <w:sz w:val="18"/>
          <w:szCs w:val="18"/>
        </w:rPr>
      </w:pPr>
      <w:r w:rsidRPr="0052698A">
        <w:rPr>
          <w:rFonts w:ascii="Arial" w:eastAsia="Times New Roman" w:hAnsi="Arial" w:cs="Arial"/>
          <w:b/>
          <w:bCs/>
          <w:sz w:val="18"/>
          <w:szCs w:val="18"/>
        </w:rPr>
        <w:t>О внесении изменений в Положение об оплате труда муниципальных служащих, замещающих должности муниципальной службы в органах местного самоуправления Краснополянского сельского поселения, утвержденное Решением Думы Краснополянского сельского поселения от 28.06.2023 № 40</w:t>
      </w:r>
    </w:p>
    <w:p w:rsidR="0052698A" w:rsidRPr="0052698A" w:rsidRDefault="0052698A" w:rsidP="0052698A">
      <w:pPr>
        <w:spacing w:after="0" w:line="240" w:lineRule="auto"/>
        <w:jc w:val="center"/>
        <w:rPr>
          <w:rFonts w:ascii="Arial" w:eastAsia="Times New Roman" w:hAnsi="Arial" w:cs="Arial"/>
          <w:bCs/>
          <w:sz w:val="18"/>
          <w:szCs w:val="18"/>
        </w:rPr>
      </w:pPr>
      <w:r w:rsidRPr="0052698A">
        <w:rPr>
          <w:rFonts w:ascii="Arial" w:eastAsia="Times New Roman" w:hAnsi="Arial" w:cs="Arial"/>
          <w:bCs/>
          <w:sz w:val="18"/>
          <w:szCs w:val="18"/>
        </w:rPr>
        <w:t>(с изменениями от 21.12.2023 № 67, от 30.01.2024 №78)</w:t>
      </w:r>
    </w:p>
    <w:p w:rsidR="0052698A" w:rsidRPr="0052698A" w:rsidRDefault="0052698A" w:rsidP="0052698A">
      <w:pPr>
        <w:tabs>
          <w:tab w:val="left" w:pos="0"/>
        </w:tabs>
        <w:spacing w:after="0" w:line="240" w:lineRule="auto"/>
        <w:ind w:firstLine="709"/>
        <w:jc w:val="both"/>
        <w:rPr>
          <w:rFonts w:ascii="Arial" w:eastAsia="Times New Roman" w:hAnsi="Arial" w:cs="Arial"/>
          <w:iCs/>
          <w:sz w:val="18"/>
          <w:szCs w:val="18"/>
        </w:rPr>
      </w:pPr>
    </w:p>
    <w:p w:rsidR="0052698A" w:rsidRPr="0052698A" w:rsidRDefault="0052698A" w:rsidP="0052698A">
      <w:pPr>
        <w:tabs>
          <w:tab w:val="left" w:pos="0"/>
        </w:tabs>
        <w:spacing w:after="0" w:line="240" w:lineRule="auto"/>
        <w:ind w:firstLine="709"/>
        <w:jc w:val="both"/>
        <w:rPr>
          <w:rFonts w:ascii="Arial" w:eastAsia="Times New Roman" w:hAnsi="Arial" w:cs="Arial"/>
          <w:iCs/>
          <w:sz w:val="18"/>
          <w:szCs w:val="18"/>
        </w:rPr>
      </w:pPr>
      <w:r w:rsidRPr="0052698A">
        <w:rPr>
          <w:rFonts w:ascii="Arial" w:eastAsia="Times New Roman" w:hAnsi="Arial" w:cs="Arial"/>
          <w:sz w:val="18"/>
          <w:szCs w:val="18"/>
        </w:rPr>
        <w:t xml:space="preserve">В соответствии с Трудовым кодексом Российской Федерации, Федеральным законом от 02.03.2007 № 25-ФЗ "О муниципальной службе в Российской Федерации", Законом Свердловской области от 29.10.2007 № 136-ОЗ "Об особенностях муниципальной службы на территории Свердловской области", руководствуясь </w:t>
      </w:r>
      <w:r w:rsidRPr="0052698A">
        <w:rPr>
          <w:rFonts w:ascii="Arial" w:eastAsia="Times New Roman" w:hAnsi="Arial" w:cs="Arial"/>
          <w:bCs/>
          <w:sz w:val="18"/>
          <w:szCs w:val="18"/>
        </w:rPr>
        <w:t>Уставом Краснополянского сельского поселения,</w:t>
      </w:r>
      <w:r w:rsidRPr="0052698A">
        <w:rPr>
          <w:rFonts w:ascii="Arial" w:eastAsia="Calibri" w:hAnsi="Arial" w:cs="Arial"/>
          <w:sz w:val="18"/>
          <w:szCs w:val="18"/>
          <w:lang w:eastAsia="en-US"/>
        </w:rPr>
        <w:t xml:space="preserve"> </w:t>
      </w:r>
      <w:r w:rsidRPr="0052698A">
        <w:rPr>
          <w:rFonts w:ascii="Arial" w:eastAsia="Times New Roman" w:hAnsi="Arial" w:cs="Arial"/>
          <w:bCs/>
          <w:sz w:val="18"/>
          <w:szCs w:val="18"/>
        </w:rPr>
        <w:t>Дума Краснополянского сельского поселения решила:</w:t>
      </w:r>
    </w:p>
    <w:p w:rsidR="0052698A" w:rsidRPr="0052698A" w:rsidRDefault="0052698A" w:rsidP="0052698A">
      <w:pPr>
        <w:tabs>
          <w:tab w:val="left" w:pos="0"/>
        </w:tabs>
        <w:spacing w:after="0" w:line="240" w:lineRule="auto"/>
        <w:jc w:val="both"/>
        <w:rPr>
          <w:rFonts w:ascii="Arial" w:eastAsia="Times New Roman" w:hAnsi="Arial" w:cs="Arial"/>
          <w:sz w:val="18"/>
          <w:szCs w:val="18"/>
        </w:rPr>
      </w:pPr>
    </w:p>
    <w:p w:rsidR="0052698A" w:rsidRPr="0052698A" w:rsidRDefault="0052698A" w:rsidP="0052698A">
      <w:pPr>
        <w:numPr>
          <w:ilvl w:val="0"/>
          <w:numId w:val="36"/>
        </w:numPr>
        <w:tabs>
          <w:tab w:val="left" w:pos="0"/>
        </w:tabs>
        <w:spacing w:after="0" w:line="240" w:lineRule="auto"/>
        <w:ind w:left="0" w:firstLine="709"/>
        <w:jc w:val="both"/>
        <w:rPr>
          <w:rFonts w:ascii="Arial" w:eastAsia="Times New Roman" w:hAnsi="Arial" w:cs="Arial"/>
          <w:sz w:val="18"/>
          <w:szCs w:val="18"/>
        </w:rPr>
      </w:pPr>
      <w:r w:rsidRPr="0052698A">
        <w:rPr>
          <w:rFonts w:ascii="Arial" w:eastAsia="Times New Roman" w:hAnsi="Arial" w:cs="Arial"/>
          <w:sz w:val="18"/>
          <w:szCs w:val="18"/>
        </w:rPr>
        <w:t>Внести в Положение об оплате труда муниципальных служащих, замещающих должности муниципальной службы в органах местного самоуправления Краснополянского сельского поселения, утвержденное Решением Думы Краснополянского сельского поселения от 28.06.2023 № 40 (с изм. от 21.12.2023 №67, от 30.01.2024 №78) следующие изменения:</w:t>
      </w:r>
    </w:p>
    <w:p w:rsidR="0052698A" w:rsidRPr="0052698A" w:rsidRDefault="0052698A" w:rsidP="0052698A">
      <w:pPr>
        <w:numPr>
          <w:ilvl w:val="1"/>
          <w:numId w:val="36"/>
        </w:numPr>
        <w:tabs>
          <w:tab w:val="left" w:pos="0"/>
        </w:tabs>
        <w:spacing w:after="0" w:line="240" w:lineRule="auto"/>
        <w:ind w:left="0" w:firstLine="709"/>
        <w:jc w:val="both"/>
        <w:rPr>
          <w:rFonts w:ascii="Arial" w:eastAsia="Times New Roman" w:hAnsi="Arial" w:cs="Arial"/>
          <w:sz w:val="18"/>
          <w:szCs w:val="18"/>
        </w:rPr>
      </w:pPr>
      <w:r w:rsidRPr="0052698A">
        <w:rPr>
          <w:rFonts w:ascii="Arial" w:eastAsia="Times New Roman" w:hAnsi="Arial" w:cs="Arial"/>
          <w:sz w:val="18"/>
          <w:szCs w:val="18"/>
        </w:rPr>
        <w:t>пункт 2.4 статьи 2 Положения изложить в следующей редакции:</w:t>
      </w:r>
    </w:p>
    <w:p w:rsidR="0052698A" w:rsidRPr="0052698A" w:rsidRDefault="0052698A" w:rsidP="0052698A">
      <w:pPr>
        <w:tabs>
          <w:tab w:val="left" w:pos="2145"/>
        </w:tabs>
        <w:spacing w:after="0" w:line="240" w:lineRule="auto"/>
        <w:ind w:firstLine="709"/>
        <w:jc w:val="both"/>
        <w:rPr>
          <w:rFonts w:ascii="Arial" w:eastAsia="Times New Roman" w:hAnsi="Arial" w:cs="Arial"/>
          <w:iCs/>
          <w:sz w:val="18"/>
          <w:szCs w:val="18"/>
        </w:rPr>
      </w:pPr>
      <w:r w:rsidRPr="0052698A">
        <w:rPr>
          <w:rFonts w:ascii="Arial" w:eastAsia="Times New Roman" w:hAnsi="Arial" w:cs="Arial"/>
          <w:iCs/>
          <w:sz w:val="18"/>
          <w:szCs w:val="18"/>
        </w:rPr>
        <w:t>«2.4. При формировании фонда оплаты труда муниципальных служащих предусматриваются средства в расчете на год в размере 49 (сорок девять) должностных окладов на осуществление следующих выплат:</w:t>
      </w:r>
    </w:p>
    <w:p w:rsidR="0052698A" w:rsidRPr="0052698A" w:rsidRDefault="0052698A" w:rsidP="0052698A">
      <w:pPr>
        <w:tabs>
          <w:tab w:val="left" w:pos="2145"/>
        </w:tabs>
        <w:spacing w:after="0" w:line="240" w:lineRule="auto"/>
        <w:ind w:firstLine="709"/>
        <w:jc w:val="both"/>
        <w:rPr>
          <w:rFonts w:ascii="Arial" w:eastAsia="Times New Roman" w:hAnsi="Arial" w:cs="Arial"/>
          <w:iCs/>
          <w:sz w:val="18"/>
          <w:szCs w:val="18"/>
        </w:rPr>
      </w:pPr>
      <w:r w:rsidRPr="0052698A">
        <w:rPr>
          <w:rFonts w:ascii="Arial" w:eastAsia="Times New Roman" w:hAnsi="Arial" w:cs="Arial"/>
          <w:iCs/>
          <w:sz w:val="18"/>
          <w:szCs w:val="18"/>
        </w:rPr>
        <w:t xml:space="preserve">2.4.1. </w:t>
      </w:r>
      <w:r w:rsidRPr="0052698A">
        <w:rPr>
          <w:rFonts w:ascii="Arial" w:eastAsia="Times New Roman" w:hAnsi="Arial" w:cs="Arial"/>
          <w:sz w:val="18"/>
          <w:szCs w:val="18"/>
        </w:rPr>
        <w:t>должностного оклада</w:t>
      </w:r>
      <w:r w:rsidRPr="0052698A">
        <w:rPr>
          <w:rFonts w:ascii="Arial" w:eastAsia="Times New Roman" w:hAnsi="Arial" w:cs="Arial"/>
          <w:iCs/>
          <w:sz w:val="18"/>
          <w:szCs w:val="18"/>
        </w:rPr>
        <w:t xml:space="preserve"> - 12 (двенадцать) должностных окладов;</w:t>
      </w:r>
    </w:p>
    <w:p w:rsidR="0052698A" w:rsidRPr="0052698A" w:rsidRDefault="0052698A" w:rsidP="0052698A">
      <w:pPr>
        <w:tabs>
          <w:tab w:val="left" w:pos="2145"/>
        </w:tabs>
        <w:spacing w:after="0" w:line="240" w:lineRule="auto"/>
        <w:ind w:firstLine="709"/>
        <w:jc w:val="both"/>
        <w:rPr>
          <w:rFonts w:ascii="Arial" w:eastAsia="Times New Roman" w:hAnsi="Arial" w:cs="Arial"/>
          <w:iCs/>
          <w:sz w:val="18"/>
          <w:szCs w:val="18"/>
        </w:rPr>
      </w:pPr>
      <w:r w:rsidRPr="0052698A">
        <w:rPr>
          <w:rFonts w:ascii="Arial" w:eastAsia="Times New Roman" w:hAnsi="Arial" w:cs="Arial"/>
          <w:iCs/>
          <w:sz w:val="18"/>
          <w:szCs w:val="18"/>
        </w:rPr>
        <w:t>2.4.2. ежемесячная надбавка к должностному окладу за особые условия муниципальной службы - 25 (двадцать пять) должностных оклада в год;</w:t>
      </w:r>
    </w:p>
    <w:p w:rsidR="0052698A" w:rsidRPr="0052698A" w:rsidRDefault="0052698A" w:rsidP="0052698A">
      <w:pPr>
        <w:tabs>
          <w:tab w:val="left" w:pos="2145"/>
        </w:tabs>
        <w:spacing w:after="0" w:line="240" w:lineRule="auto"/>
        <w:ind w:firstLine="709"/>
        <w:jc w:val="both"/>
        <w:rPr>
          <w:rFonts w:ascii="Arial" w:eastAsia="Times New Roman" w:hAnsi="Arial" w:cs="Arial"/>
          <w:iCs/>
          <w:sz w:val="18"/>
          <w:szCs w:val="18"/>
        </w:rPr>
      </w:pPr>
      <w:r w:rsidRPr="0052698A">
        <w:rPr>
          <w:rFonts w:ascii="Arial" w:eastAsia="Times New Roman" w:hAnsi="Arial" w:cs="Arial"/>
          <w:iCs/>
          <w:sz w:val="18"/>
          <w:szCs w:val="18"/>
        </w:rPr>
        <w:t>2.4.3. ежемесячная надбавка к должностному окладу за выслугу лет - 3 (три) должностных оклада в год;</w:t>
      </w:r>
    </w:p>
    <w:p w:rsidR="0052698A" w:rsidRPr="0052698A" w:rsidRDefault="0052698A" w:rsidP="0052698A">
      <w:pPr>
        <w:tabs>
          <w:tab w:val="left" w:pos="2145"/>
        </w:tabs>
        <w:spacing w:after="0" w:line="240" w:lineRule="auto"/>
        <w:ind w:firstLine="709"/>
        <w:jc w:val="both"/>
        <w:rPr>
          <w:rFonts w:ascii="Arial" w:eastAsia="Times New Roman" w:hAnsi="Arial" w:cs="Arial"/>
          <w:iCs/>
          <w:sz w:val="18"/>
          <w:szCs w:val="18"/>
        </w:rPr>
      </w:pPr>
      <w:r w:rsidRPr="0052698A">
        <w:rPr>
          <w:rFonts w:ascii="Arial" w:eastAsia="Times New Roman" w:hAnsi="Arial" w:cs="Arial"/>
          <w:iCs/>
          <w:sz w:val="18"/>
          <w:szCs w:val="18"/>
        </w:rPr>
        <w:t>2.4.4. ежемесячная надбавка к должностному окладу за классный чин - 1 (один) должностной оклад в год;</w:t>
      </w:r>
    </w:p>
    <w:p w:rsidR="0052698A" w:rsidRPr="0052698A" w:rsidRDefault="0052698A" w:rsidP="0052698A">
      <w:pPr>
        <w:tabs>
          <w:tab w:val="left" w:pos="2145"/>
        </w:tabs>
        <w:spacing w:after="0" w:line="240" w:lineRule="auto"/>
        <w:ind w:firstLine="709"/>
        <w:jc w:val="both"/>
        <w:rPr>
          <w:rFonts w:ascii="Arial" w:eastAsia="Times New Roman" w:hAnsi="Arial" w:cs="Arial"/>
          <w:iCs/>
          <w:sz w:val="18"/>
          <w:szCs w:val="18"/>
        </w:rPr>
      </w:pPr>
      <w:r w:rsidRPr="0052698A">
        <w:rPr>
          <w:rFonts w:ascii="Arial" w:eastAsia="Times New Roman" w:hAnsi="Arial" w:cs="Arial"/>
          <w:iCs/>
          <w:sz w:val="18"/>
          <w:szCs w:val="18"/>
        </w:rPr>
        <w:t>2.4.5. премия по результатам работы - 6 (шесть) должностных окладов в год;</w:t>
      </w:r>
    </w:p>
    <w:p w:rsidR="0052698A" w:rsidRPr="0052698A" w:rsidRDefault="0052698A" w:rsidP="0052698A">
      <w:pPr>
        <w:tabs>
          <w:tab w:val="left" w:pos="2145"/>
        </w:tabs>
        <w:spacing w:after="0" w:line="240" w:lineRule="auto"/>
        <w:ind w:firstLine="709"/>
        <w:jc w:val="both"/>
        <w:rPr>
          <w:rFonts w:ascii="Arial" w:eastAsia="Times New Roman" w:hAnsi="Arial" w:cs="Arial"/>
          <w:iCs/>
          <w:sz w:val="18"/>
          <w:szCs w:val="18"/>
        </w:rPr>
      </w:pPr>
      <w:r w:rsidRPr="0052698A">
        <w:rPr>
          <w:rFonts w:ascii="Arial" w:eastAsia="Times New Roman" w:hAnsi="Arial" w:cs="Arial"/>
          <w:iCs/>
          <w:sz w:val="18"/>
          <w:szCs w:val="18"/>
        </w:rPr>
        <w:t>2.4.6. материальная помощь - 2 (два) должностных оклада в год</w:t>
      </w:r>
      <w:proofErr w:type="gramStart"/>
      <w:r w:rsidRPr="0052698A">
        <w:rPr>
          <w:rFonts w:ascii="Arial" w:eastAsia="Times New Roman" w:hAnsi="Arial" w:cs="Arial"/>
          <w:iCs/>
          <w:sz w:val="18"/>
          <w:szCs w:val="18"/>
        </w:rPr>
        <w:t>.».</w:t>
      </w:r>
      <w:proofErr w:type="gramEnd"/>
    </w:p>
    <w:p w:rsidR="0052698A" w:rsidRPr="0052698A" w:rsidRDefault="0052698A" w:rsidP="0052698A">
      <w:pPr>
        <w:tabs>
          <w:tab w:val="left" w:pos="2145"/>
        </w:tabs>
        <w:spacing w:after="0" w:line="240" w:lineRule="auto"/>
        <w:ind w:firstLine="709"/>
        <w:jc w:val="both"/>
        <w:rPr>
          <w:rFonts w:ascii="Arial" w:eastAsia="Times New Roman" w:hAnsi="Arial" w:cs="Arial"/>
          <w:iCs/>
          <w:sz w:val="18"/>
          <w:szCs w:val="18"/>
        </w:rPr>
      </w:pPr>
      <w:r w:rsidRPr="0052698A">
        <w:rPr>
          <w:rFonts w:ascii="Arial" w:eastAsia="Times New Roman" w:hAnsi="Arial" w:cs="Arial"/>
          <w:iCs/>
          <w:sz w:val="18"/>
          <w:szCs w:val="18"/>
        </w:rPr>
        <w:t xml:space="preserve">2. </w:t>
      </w:r>
      <w:r w:rsidRPr="0052698A">
        <w:rPr>
          <w:rFonts w:ascii="Arial" w:eastAsia="Times New Roman" w:hAnsi="Arial" w:cs="Arial"/>
          <w:sz w:val="18"/>
          <w:szCs w:val="18"/>
        </w:rPr>
        <w:t>Настоящее Решение вступает в силу со дня опубликования и распространяет свое действие на правоотношения,  возникшие с 01 января 2025 года.</w:t>
      </w:r>
    </w:p>
    <w:p w:rsidR="0052698A" w:rsidRPr="0052698A" w:rsidRDefault="0052698A" w:rsidP="0052698A">
      <w:pPr>
        <w:spacing w:after="0" w:line="240" w:lineRule="auto"/>
        <w:ind w:firstLine="709"/>
        <w:jc w:val="both"/>
        <w:rPr>
          <w:rFonts w:ascii="Arial" w:eastAsia="Times New Roman" w:hAnsi="Arial" w:cs="Arial"/>
          <w:bCs/>
          <w:sz w:val="18"/>
          <w:szCs w:val="18"/>
        </w:rPr>
      </w:pPr>
      <w:r w:rsidRPr="0052698A">
        <w:rPr>
          <w:rFonts w:ascii="Arial" w:eastAsia="Calibri" w:hAnsi="Arial" w:cs="Arial"/>
          <w:sz w:val="18"/>
          <w:szCs w:val="18"/>
        </w:rPr>
        <w:t xml:space="preserve">3. </w:t>
      </w:r>
      <w:r w:rsidRPr="0052698A">
        <w:rPr>
          <w:rFonts w:ascii="Arial" w:eastAsia="Times New Roman" w:hAnsi="Arial" w:cs="Arial"/>
          <w:sz w:val="18"/>
          <w:szCs w:val="18"/>
        </w:rPr>
        <w:t xml:space="preserve">Опубликовать (обнародовать) настоящее решение в «Информационном вестнике Краснополянского сельского поселения» </w:t>
      </w:r>
      <w:r w:rsidRPr="0052698A">
        <w:rPr>
          <w:rFonts w:ascii="Arial" w:eastAsia="Times New Roman" w:hAnsi="Arial" w:cs="Arial"/>
          <w:bCs/>
          <w:sz w:val="18"/>
          <w:szCs w:val="18"/>
        </w:rPr>
        <w:t xml:space="preserve">и разместить на официальном сайте Думы Краснополянского сельского поселения в сети Интернет: </w:t>
      </w:r>
      <w:r w:rsidRPr="0052698A">
        <w:rPr>
          <w:rFonts w:ascii="Arial" w:eastAsia="Times New Roman" w:hAnsi="Arial" w:cs="Arial"/>
          <w:bCs/>
          <w:sz w:val="18"/>
          <w:szCs w:val="18"/>
          <w:lang w:val="en-US"/>
        </w:rPr>
        <w:t>duma</w:t>
      </w:r>
      <w:r w:rsidRPr="0052698A">
        <w:rPr>
          <w:rFonts w:ascii="Arial" w:eastAsia="Times New Roman" w:hAnsi="Arial" w:cs="Arial"/>
          <w:bCs/>
          <w:sz w:val="18"/>
          <w:szCs w:val="18"/>
        </w:rPr>
        <w:t>.</w:t>
      </w:r>
      <w:proofErr w:type="spellStart"/>
      <w:r w:rsidRPr="0052698A">
        <w:rPr>
          <w:rFonts w:ascii="Arial" w:eastAsia="Times New Roman" w:hAnsi="Arial" w:cs="Arial"/>
          <w:bCs/>
          <w:sz w:val="18"/>
          <w:szCs w:val="18"/>
          <w:lang w:val="en-US"/>
        </w:rPr>
        <w:t>krasnopolyanskoe</w:t>
      </w:r>
      <w:proofErr w:type="spellEnd"/>
      <w:r w:rsidRPr="0052698A">
        <w:rPr>
          <w:rFonts w:ascii="Arial" w:eastAsia="Times New Roman" w:hAnsi="Arial" w:cs="Arial"/>
          <w:bCs/>
          <w:sz w:val="18"/>
          <w:szCs w:val="18"/>
        </w:rPr>
        <w:t>.</w:t>
      </w:r>
      <w:proofErr w:type="spellStart"/>
      <w:r w:rsidRPr="0052698A">
        <w:rPr>
          <w:rFonts w:ascii="Arial" w:eastAsia="Times New Roman" w:hAnsi="Arial" w:cs="Arial"/>
          <w:bCs/>
          <w:sz w:val="18"/>
          <w:szCs w:val="18"/>
          <w:lang w:val="en-US"/>
        </w:rPr>
        <w:t>ru</w:t>
      </w:r>
      <w:proofErr w:type="spellEnd"/>
      <w:r w:rsidRPr="0052698A">
        <w:rPr>
          <w:rFonts w:ascii="Arial" w:eastAsia="Times New Roman" w:hAnsi="Arial" w:cs="Arial"/>
          <w:bCs/>
          <w:sz w:val="18"/>
          <w:szCs w:val="18"/>
        </w:rPr>
        <w:t>.</w:t>
      </w:r>
    </w:p>
    <w:p w:rsidR="0052698A" w:rsidRPr="0052698A" w:rsidRDefault="0052698A" w:rsidP="0052698A">
      <w:pPr>
        <w:autoSpaceDE w:val="0"/>
        <w:autoSpaceDN w:val="0"/>
        <w:adjustRightInd w:val="0"/>
        <w:spacing w:after="0" w:line="240" w:lineRule="auto"/>
        <w:ind w:firstLine="709"/>
        <w:jc w:val="both"/>
        <w:rPr>
          <w:rFonts w:ascii="Arial" w:eastAsia="Times New Roman" w:hAnsi="Arial" w:cs="Arial"/>
          <w:bCs/>
          <w:sz w:val="18"/>
          <w:szCs w:val="18"/>
        </w:rPr>
      </w:pPr>
      <w:r w:rsidRPr="0052698A">
        <w:rPr>
          <w:rFonts w:ascii="Arial" w:eastAsia="Calibri" w:hAnsi="Arial" w:cs="Arial"/>
          <w:sz w:val="18"/>
          <w:szCs w:val="18"/>
        </w:rPr>
        <w:t xml:space="preserve">4. </w:t>
      </w:r>
      <w:r w:rsidRPr="0052698A">
        <w:rPr>
          <w:rFonts w:ascii="Arial" w:eastAsia="Times New Roman" w:hAnsi="Arial" w:cs="Arial"/>
          <w:bCs/>
          <w:sz w:val="18"/>
          <w:szCs w:val="18"/>
        </w:rPr>
        <w:t>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52698A" w:rsidRPr="0052698A" w:rsidRDefault="0052698A" w:rsidP="0052698A">
      <w:pPr>
        <w:autoSpaceDE w:val="0"/>
        <w:autoSpaceDN w:val="0"/>
        <w:adjustRightInd w:val="0"/>
        <w:spacing w:after="0" w:line="240" w:lineRule="auto"/>
        <w:ind w:firstLine="709"/>
        <w:jc w:val="both"/>
        <w:rPr>
          <w:rFonts w:ascii="Arial" w:eastAsia="Times New Roman" w:hAnsi="Arial" w:cs="Arial"/>
          <w:bCs/>
          <w:sz w:val="24"/>
          <w:szCs w:val="24"/>
        </w:rPr>
      </w:pPr>
    </w:p>
    <w:p w:rsidR="0052698A" w:rsidRPr="004D5760" w:rsidRDefault="0052698A" w:rsidP="0052698A">
      <w:pPr>
        <w:spacing w:after="0" w:line="240" w:lineRule="auto"/>
        <w:jc w:val="both"/>
        <w:rPr>
          <w:rFonts w:ascii="Arial" w:hAnsi="Arial" w:cs="Arial"/>
          <w:sz w:val="18"/>
          <w:szCs w:val="18"/>
        </w:rPr>
      </w:pPr>
      <w:r>
        <w:rPr>
          <w:rFonts w:ascii="Arial" w:hAnsi="Arial" w:cs="Arial"/>
          <w:sz w:val="18"/>
          <w:szCs w:val="18"/>
        </w:rPr>
        <w:t xml:space="preserve">Председатель Думы </w:t>
      </w:r>
      <w:r w:rsidRPr="004D5760">
        <w:rPr>
          <w:rFonts w:ascii="Arial" w:hAnsi="Arial" w:cs="Arial"/>
          <w:sz w:val="18"/>
          <w:szCs w:val="18"/>
        </w:rPr>
        <w:t xml:space="preserve">Краснополянского сельского поселения                                        </w:t>
      </w:r>
      <w:r>
        <w:rPr>
          <w:rFonts w:ascii="Arial" w:hAnsi="Arial" w:cs="Arial"/>
          <w:sz w:val="18"/>
          <w:szCs w:val="18"/>
        </w:rPr>
        <w:t xml:space="preserve">                                                                                                           </w:t>
      </w:r>
      <w:r w:rsidRPr="004D5760">
        <w:rPr>
          <w:rFonts w:ascii="Arial" w:hAnsi="Arial" w:cs="Arial"/>
          <w:sz w:val="18"/>
          <w:szCs w:val="18"/>
        </w:rPr>
        <w:t xml:space="preserve"> </w:t>
      </w:r>
      <w:r>
        <w:rPr>
          <w:rFonts w:ascii="Arial" w:hAnsi="Arial" w:cs="Arial"/>
          <w:sz w:val="18"/>
          <w:szCs w:val="18"/>
        </w:rPr>
        <w:t xml:space="preserve"> </w:t>
      </w:r>
      <w:proofErr w:type="spellStart"/>
      <w:r w:rsidRPr="004D5760">
        <w:rPr>
          <w:rFonts w:ascii="Arial" w:hAnsi="Arial" w:cs="Arial"/>
          <w:sz w:val="18"/>
          <w:szCs w:val="18"/>
        </w:rPr>
        <w:t>В.М.Брызгалова</w:t>
      </w:r>
      <w:proofErr w:type="spellEnd"/>
      <w:r w:rsidRPr="004D5760">
        <w:rPr>
          <w:rFonts w:ascii="Arial" w:hAnsi="Arial" w:cs="Arial"/>
          <w:sz w:val="18"/>
          <w:szCs w:val="18"/>
        </w:rPr>
        <w:t xml:space="preserve">                               </w:t>
      </w:r>
    </w:p>
    <w:p w:rsidR="0052698A" w:rsidRPr="004D5760" w:rsidRDefault="0052698A" w:rsidP="0052698A">
      <w:pPr>
        <w:spacing w:after="0" w:line="240" w:lineRule="auto"/>
        <w:jc w:val="both"/>
        <w:rPr>
          <w:rFonts w:ascii="Arial" w:hAnsi="Arial" w:cs="Arial"/>
          <w:sz w:val="18"/>
          <w:szCs w:val="18"/>
        </w:rPr>
      </w:pPr>
      <w:r w:rsidRPr="004D5760">
        <w:rPr>
          <w:rFonts w:ascii="Arial" w:hAnsi="Arial" w:cs="Arial"/>
          <w:sz w:val="18"/>
          <w:szCs w:val="18"/>
        </w:rPr>
        <w:t>«</w:t>
      </w:r>
      <w:r>
        <w:rPr>
          <w:rFonts w:ascii="Arial" w:hAnsi="Arial" w:cs="Arial"/>
          <w:sz w:val="18"/>
          <w:szCs w:val="18"/>
        </w:rPr>
        <w:t>18</w:t>
      </w:r>
      <w:r w:rsidRPr="004D5760">
        <w:rPr>
          <w:rFonts w:ascii="Arial" w:hAnsi="Arial" w:cs="Arial"/>
          <w:sz w:val="18"/>
          <w:szCs w:val="18"/>
        </w:rPr>
        <w:t>» декабря 2024 года</w:t>
      </w:r>
    </w:p>
    <w:p w:rsidR="0052698A" w:rsidRPr="004D5760" w:rsidRDefault="0052698A" w:rsidP="0052698A">
      <w:pPr>
        <w:tabs>
          <w:tab w:val="left" w:pos="1461"/>
        </w:tabs>
        <w:spacing w:after="0" w:line="240" w:lineRule="auto"/>
        <w:jc w:val="both"/>
        <w:rPr>
          <w:rFonts w:ascii="Arial" w:hAnsi="Arial" w:cs="Arial"/>
          <w:sz w:val="18"/>
          <w:szCs w:val="18"/>
        </w:rPr>
      </w:pPr>
    </w:p>
    <w:p w:rsidR="0052698A" w:rsidRDefault="0052698A" w:rsidP="0052698A">
      <w:pPr>
        <w:tabs>
          <w:tab w:val="left" w:pos="1461"/>
        </w:tabs>
        <w:spacing w:after="0" w:line="240" w:lineRule="auto"/>
        <w:jc w:val="both"/>
        <w:rPr>
          <w:rFonts w:ascii="Arial" w:hAnsi="Arial" w:cs="Arial"/>
          <w:sz w:val="18"/>
          <w:szCs w:val="18"/>
        </w:rPr>
      </w:pPr>
      <w:proofErr w:type="gramStart"/>
      <w:r>
        <w:rPr>
          <w:rFonts w:ascii="Arial" w:hAnsi="Arial" w:cs="Arial"/>
          <w:sz w:val="18"/>
          <w:szCs w:val="18"/>
        </w:rPr>
        <w:t>Исполняющий</w:t>
      </w:r>
      <w:proofErr w:type="gramEnd"/>
      <w:r>
        <w:rPr>
          <w:rFonts w:ascii="Arial" w:hAnsi="Arial" w:cs="Arial"/>
          <w:sz w:val="18"/>
          <w:szCs w:val="18"/>
        </w:rPr>
        <w:t xml:space="preserve"> обязанности г</w:t>
      </w:r>
      <w:r w:rsidRPr="004D5760">
        <w:rPr>
          <w:rFonts w:ascii="Arial" w:hAnsi="Arial" w:cs="Arial"/>
          <w:sz w:val="18"/>
          <w:szCs w:val="18"/>
        </w:rPr>
        <w:t>лав</w:t>
      </w:r>
      <w:r>
        <w:rPr>
          <w:rFonts w:ascii="Arial" w:hAnsi="Arial" w:cs="Arial"/>
          <w:sz w:val="18"/>
          <w:szCs w:val="18"/>
        </w:rPr>
        <w:t>ы</w:t>
      </w:r>
      <w:r w:rsidRPr="004D5760">
        <w:rPr>
          <w:rFonts w:ascii="Arial" w:hAnsi="Arial" w:cs="Arial"/>
          <w:sz w:val="18"/>
          <w:szCs w:val="18"/>
        </w:rPr>
        <w:t xml:space="preserve"> </w:t>
      </w:r>
    </w:p>
    <w:p w:rsidR="0052698A" w:rsidRDefault="0052698A" w:rsidP="0052698A">
      <w:pPr>
        <w:tabs>
          <w:tab w:val="left" w:pos="1461"/>
        </w:tabs>
        <w:spacing w:after="0" w:line="240" w:lineRule="auto"/>
        <w:jc w:val="both"/>
        <w:rPr>
          <w:rFonts w:ascii="Arial" w:hAnsi="Arial" w:cs="Arial"/>
          <w:sz w:val="18"/>
          <w:szCs w:val="18"/>
        </w:rPr>
      </w:pPr>
      <w:r w:rsidRPr="004D5760">
        <w:rPr>
          <w:rFonts w:ascii="Arial" w:hAnsi="Arial" w:cs="Arial"/>
          <w:sz w:val="18"/>
          <w:szCs w:val="18"/>
        </w:rPr>
        <w:t xml:space="preserve">Краснополянского сельского поселения                              </w:t>
      </w:r>
      <w:r>
        <w:rPr>
          <w:rFonts w:ascii="Arial" w:hAnsi="Arial" w:cs="Arial"/>
          <w:sz w:val="18"/>
          <w:szCs w:val="18"/>
        </w:rPr>
        <w:t xml:space="preserve">                                                                                                                                                           </w:t>
      </w:r>
      <w:proofErr w:type="spellStart"/>
      <w:r w:rsidRPr="004D5760">
        <w:rPr>
          <w:rFonts w:ascii="Arial" w:hAnsi="Arial" w:cs="Arial"/>
          <w:sz w:val="18"/>
          <w:szCs w:val="18"/>
        </w:rPr>
        <w:t>А.</w:t>
      </w:r>
      <w:r>
        <w:rPr>
          <w:rFonts w:ascii="Arial" w:hAnsi="Arial" w:cs="Arial"/>
          <w:sz w:val="18"/>
          <w:szCs w:val="18"/>
        </w:rPr>
        <w:t>Б.Нуртазинова</w:t>
      </w:r>
      <w:proofErr w:type="spellEnd"/>
    </w:p>
    <w:p w:rsidR="0052698A" w:rsidRDefault="0052698A" w:rsidP="0052698A">
      <w:pPr>
        <w:shd w:val="clear" w:color="auto" w:fill="FFFFFF"/>
        <w:spacing w:after="0" w:line="240" w:lineRule="auto"/>
        <w:rPr>
          <w:rFonts w:ascii="Arial" w:hAnsi="Arial" w:cs="Arial"/>
          <w:sz w:val="18"/>
          <w:szCs w:val="18"/>
        </w:rPr>
      </w:pPr>
      <w:r w:rsidRPr="00C04889">
        <w:rPr>
          <w:rFonts w:ascii="Arial" w:hAnsi="Arial" w:cs="Arial"/>
          <w:sz w:val="18"/>
          <w:szCs w:val="18"/>
        </w:rPr>
        <w:t>«</w:t>
      </w:r>
      <w:r>
        <w:rPr>
          <w:rFonts w:ascii="Arial" w:hAnsi="Arial" w:cs="Arial"/>
          <w:sz w:val="18"/>
          <w:szCs w:val="18"/>
        </w:rPr>
        <w:t>18</w:t>
      </w:r>
      <w:r w:rsidRPr="00C04889">
        <w:rPr>
          <w:rFonts w:ascii="Arial" w:hAnsi="Arial" w:cs="Arial"/>
          <w:sz w:val="18"/>
          <w:szCs w:val="18"/>
        </w:rPr>
        <w:t xml:space="preserve">» декабря 2024 года                                                                                                                                                                                                                                             </w:t>
      </w:r>
      <w:r>
        <w:rPr>
          <w:rFonts w:ascii="Arial" w:hAnsi="Arial" w:cs="Arial"/>
          <w:sz w:val="18"/>
          <w:szCs w:val="18"/>
        </w:rPr>
        <w:t xml:space="preserve">      </w:t>
      </w:r>
    </w:p>
    <w:p w:rsidR="002B6175" w:rsidRPr="002B6175" w:rsidRDefault="0052698A" w:rsidP="0052698A">
      <w:pPr>
        <w:spacing w:after="0" w:line="240" w:lineRule="auto"/>
        <w:rPr>
          <w:rFonts w:ascii="Arial" w:eastAsia="Calibri" w:hAnsi="Arial" w:cs="Arial"/>
          <w:sz w:val="24"/>
          <w:szCs w:val="28"/>
          <w:lang w:eastAsia="en-US"/>
        </w:rPr>
      </w:pPr>
      <w:r>
        <w:rPr>
          <w:rFonts w:ascii="Arial" w:eastAsia="Calibri" w:hAnsi="Arial" w:cs="Arial"/>
          <w:sz w:val="24"/>
          <w:szCs w:val="28"/>
          <w:lang w:eastAsia="en-US"/>
        </w:rPr>
        <w:t>___________________________________________________________________________________________________________________</w:t>
      </w:r>
    </w:p>
    <w:p w:rsidR="0052698A" w:rsidRPr="00451AB4" w:rsidRDefault="0052698A" w:rsidP="0052698A">
      <w:pPr>
        <w:keepNext/>
        <w:keepLines/>
        <w:spacing w:after="0" w:line="240" w:lineRule="auto"/>
        <w:jc w:val="center"/>
        <w:rPr>
          <w:rFonts w:ascii="Arial" w:hAnsi="Arial" w:cs="Arial"/>
          <w:b/>
          <w:sz w:val="18"/>
          <w:szCs w:val="18"/>
        </w:rPr>
      </w:pPr>
      <w:r w:rsidRPr="00451AB4">
        <w:rPr>
          <w:rFonts w:ascii="Arial" w:hAnsi="Arial" w:cs="Arial"/>
          <w:b/>
          <w:sz w:val="18"/>
          <w:szCs w:val="18"/>
        </w:rPr>
        <w:t>Российская Федерация</w:t>
      </w:r>
    </w:p>
    <w:p w:rsidR="0052698A" w:rsidRPr="00451AB4" w:rsidRDefault="0052698A" w:rsidP="0052698A">
      <w:pPr>
        <w:keepNext/>
        <w:keepLines/>
        <w:spacing w:after="0" w:line="240" w:lineRule="auto"/>
        <w:jc w:val="center"/>
        <w:rPr>
          <w:rFonts w:ascii="Arial" w:hAnsi="Arial" w:cs="Arial"/>
          <w:b/>
          <w:sz w:val="18"/>
          <w:szCs w:val="18"/>
        </w:rPr>
      </w:pPr>
      <w:r w:rsidRPr="00451AB4">
        <w:rPr>
          <w:rFonts w:ascii="Arial" w:hAnsi="Arial" w:cs="Arial"/>
          <w:b/>
          <w:sz w:val="18"/>
          <w:szCs w:val="18"/>
        </w:rPr>
        <w:t>Свердловская область</w:t>
      </w:r>
    </w:p>
    <w:p w:rsidR="0052698A" w:rsidRPr="00451AB4" w:rsidRDefault="0052698A" w:rsidP="0052698A">
      <w:pPr>
        <w:keepNext/>
        <w:keepLines/>
        <w:spacing w:after="0" w:line="240" w:lineRule="auto"/>
        <w:jc w:val="center"/>
        <w:rPr>
          <w:rFonts w:ascii="Arial" w:hAnsi="Arial" w:cs="Arial"/>
          <w:b/>
          <w:sz w:val="18"/>
          <w:szCs w:val="18"/>
        </w:rPr>
      </w:pPr>
      <w:proofErr w:type="spellStart"/>
      <w:r w:rsidRPr="00451AB4">
        <w:rPr>
          <w:rFonts w:ascii="Arial" w:hAnsi="Arial" w:cs="Arial"/>
          <w:b/>
          <w:sz w:val="18"/>
          <w:szCs w:val="18"/>
        </w:rPr>
        <w:t>Байкаловский</w:t>
      </w:r>
      <w:proofErr w:type="spellEnd"/>
      <w:r w:rsidRPr="00451AB4">
        <w:rPr>
          <w:rFonts w:ascii="Arial" w:hAnsi="Arial" w:cs="Arial"/>
          <w:b/>
          <w:sz w:val="18"/>
          <w:szCs w:val="18"/>
        </w:rPr>
        <w:t xml:space="preserve"> муниципальный район</w:t>
      </w:r>
    </w:p>
    <w:p w:rsidR="0052698A" w:rsidRPr="00451AB4" w:rsidRDefault="0052698A" w:rsidP="0052698A">
      <w:pPr>
        <w:keepNext/>
        <w:keepLines/>
        <w:spacing w:after="0" w:line="240" w:lineRule="auto"/>
        <w:jc w:val="center"/>
        <w:rPr>
          <w:rFonts w:ascii="Arial" w:hAnsi="Arial" w:cs="Arial"/>
          <w:b/>
          <w:sz w:val="18"/>
          <w:szCs w:val="18"/>
        </w:rPr>
      </w:pPr>
      <w:r w:rsidRPr="00451AB4">
        <w:rPr>
          <w:rFonts w:ascii="Arial" w:hAnsi="Arial" w:cs="Arial"/>
          <w:b/>
          <w:sz w:val="18"/>
          <w:szCs w:val="18"/>
        </w:rPr>
        <w:t>ДУМА</w:t>
      </w:r>
    </w:p>
    <w:p w:rsidR="0052698A" w:rsidRPr="00451AB4" w:rsidRDefault="0052698A" w:rsidP="0052698A">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Краснополянского сельского поселения </w:t>
      </w:r>
    </w:p>
    <w:p w:rsidR="0052698A" w:rsidRPr="00451AB4" w:rsidRDefault="0052698A" w:rsidP="0052698A">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  </w:t>
      </w:r>
      <w:r>
        <w:rPr>
          <w:rFonts w:ascii="Arial" w:hAnsi="Arial" w:cs="Arial"/>
          <w:b/>
          <w:sz w:val="18"/>
          <w:szCs w:val="18"/>
        </w:rPr>
        <w:t xml:space="preserve">22 </w:t>
      </w:r>
      <w:r w:rsidRPr="00451AB4">
        <w:rPr>
          <w:rFonts w:ascii="Arial" w:hAnsi="Arial" w:cs="Arial"/>
          <w:b/>
          <w:sz w:val="18"/>
          <w:szCs w:val="18"/>
        </w:rPr>
        <w:t xml:space="preserve">- заседание 5 - </w:t>
      </w:r>
      <w:proofErr w:type="spellStart"/>
      <w:r w:rsidRPr="00451AB4">
        <w:rPr>
          <w:rFonts w:ascii="Arial" w:hAnsi="Arial" w:cs="Arial"/>
          <w:b/>
          <w:sz w:val="18"/>
          <w:szCs w:val="18"/>
        </w:rPr>
        <w:t>го</w:t>
      </w:r>
      <w:proofErr w:type="spellEnd"/>
      <w:r w:rsidRPr="00451AB4">
        <w:rPr>
          <w:rFonts w:ascii="Arial" w:hAnsi="Arial" w:cs="Arial"/>
          <w:b/>
          <w:sz w:val="18"/>
          <w:szCs w:val="18"/>
        </w:rPr>
        <w:t xml:space="preserve"> созыва</w:t>
      </w:r>
    </w:p>
    <w:p w:rsidR="0052698A" w:rsidRPr="00451AB4" w:rsidRDefault="0052698A" w:rsidP="0052698A">
      <w:pPr>
        <w:keepNext/>
        <w:spacing w:after="0" w:line="240" w:lineRule="auto"/>
        <w:jc w:val="center"/>
        <w:rPr>
          <w:rFonts w:ascii="Arial" w:hAnsi="Arial" w:cs="Arial"/>
          <w:b/>
          <w:sz w:val="18"/>
          <w:szCs w:val="18"/>
        </w:rPr>
      </w:pPr>
      <w:r w:rsidRPr="00451AB4">
        <w:rPr>
          <w:rFonts w:ascii="Arial" w:hAnsi="Arial" w:cs="Arial"/>
          <w:b/>
          <w:sz w:val="18"/>
          <w:szCs w:val="18"/>
        </w:rPr>
        <w:t xml:space="preserve">РЕШЕНИЕ </w:t>
      </w:r>
    </w:p>
    <w:p w:rsidR="0052698A" w:rsidRDefault="0052698A" w:rsidP="0052698A">
      <w:pPr>
        <w:keepNext/>
        <w:spacing w:after="0" w:line="240" w:lineRule="auto"/>
        <w:jc w:val="center"/>
        <w:rPr>
          <w:rFonts w:ascii="Arial" w:hAnsi="Arial" w:cs="Arial"/>
          <w:b/>
          <w:sz w:val="18"/>
          <w:szCs w:val="18"/>
        </w:rPr>
      </w:pPr>
      <w:r w:rsidRPr="00451AB4">
        <w:rPr>
          <w:rFonts w:ascii="Arial" w:hAnsi="Arial" w:cs="Arial"/>
          <w:b/>
          <w:sz w:val="18"/>
          <w:szCs w:val="18"/>
        </w:rPr>
        <w:t xml:space="preserve">от </w:t>
      </w:r>
      <w:r>
        <w:rPr>
          <w:rFonts w:ascii="Arial" w:hAnsi="Arial" w:cs="Arial"/>
          <w:b/>
          <w:sz w:val="18"/>
          <w:szCs w:val="18"/>
        </w:rPr>
        <w:t xml:space="preserve">18 декабря </w:t>
      </w:r>
      <w:r w:rsidRPr="00451AB4">
        <w:rPr>
          <w:rFonts w:ascii="Arial" w:hAnsi="Arial" w:cs="Arial"/>
          <w:b/>
          <w:sz w:val="18"/>
          <w:szCs w:val="18"/>
        </w:rPr>
        <w:t xml:space="preserve">2024 года № </w:t>
      </w:r>
      <w:r>
        <w:rPr>
          <w:rFonts w:ascii="Arial" w:hAnsi="Arial" w:cs="Arial"/>
          <w:b/>
          <w:sz w:val="18"/>
          <w:szCs w:val="18"/>
        </w:rPr>
        <w:t>121</w:t>
      </w:r>
    </w:p>
    <w:p w:rsidR="00422FBC" w:rsidRDefault="00422FBC" w:rsidP="00422FBC">
      <w:pPr>
        <w:autoSpaceDE w:val="0"/>
        <w:autoSpaceDN w:val="0"/>
        <w:spacing w:after="0" w:line="240" w:lineRule="auto"/>
        <w:jc w:val="both"/>
        <w:rPr>
          <w:rFonts w:ascii="Arial" w:hAnsi="Arial" w:cs="Arial"/>
          <w:sz w:val="18"/>
          <w:szCs w:val="18"/>
        </w:rPr>
      </w:pPr>
    </w:p>
    <w:p w:rsidR="0052698A" w:rsidRPr="0052698A" w:rsidRDefault="0052698A" w:rsidP="0052698A">
      <w:pPr>
        <w:tabs>
          <w:tab w:val="left" w:pos="4845"/>
        </w:tabs>
        <w:spacing w:after="0" w:line="240" w:lineRule="auto"/>
        <w:jc w:val="center"/>
        <w:rPr>
          <w:rFonts w:ascii="Arial" w:eastAsia="Times New Roman" w:hAnsi="Arial" w:cs="Arial"/>
          <w:b/>
          <w:bCs/>
          <w:sz w:val="18"/>
          <w:szCs w:val="18"/>
          <w:lang w:eastAsia="ar-SA"/>
        </w:rPr>
      </w:pPr>
      <w:r w:rsidRPr="0052698A">
        <w:rPr>
          <w:rFonts w:ascii="Arial" w:eastAsia="Times New Roman" w:hAnsi="Arial" w:cs="Arial"/>
          <w:b/>
          <w:bCs/>
          <w:sz w:val="18"/>
          <w:szCs w:val="18"/>
          <w:lang w:eastAsia="ar-SA"/>
        </w:rPr>
        <w:t>Об утверждении Порядка заключения соглашений между</w:t>
      </w:r>
      <w:r w:rsidRPr="0052698A">
        <w:rPr>
          <w:rFonts w:ascii="Arial" w:eastAsia="Times New Roman" w:hAnsi="Arial" w:cs="Arial"/>
          <w:sz w:val="18"/>
          <w:szCs w:val="18"/>
          <w:lang w:eastAsia="ar-SA"/>
        </w:rPr>
        <w:t xml:space="preserve"> </w:t>
      </w:r>
      <w:r w:rsidRPr="0052698A">
        <w:rPr>
          <w:rFonts w:ascii="Arial" w:eastAsia="Times New Roman" w:hAnsi="Arial" w:cs="Arial"/>
          <w:b/>
          <w:bCs/>
          <w:sz w:val="18"/>
          <w:szCs w:val="18"/>
          <w:lang w:eastAsia="ar-SA"/>
        </w:rPr>
        <w:t xml:space="preserve">органами </w:t>
      </w:r>
      <w:r>
        <w:rPr>
          <w:rFonts w:ascii="Arial" w:eastAsia="Times New Roman" w:hAnsi="Arial" w:cs="Arial"/>
          <w:b/>
          <w:bCs/>
          <w:sz w:val="18"/>
          <w:szCs w:val="18"/>
          <w:lang w:eastAsia="ar-SA"/>
        </w:rPr>
        <w:t xml:space="preserve"> </w:t>
      </w:r>
      <w:r w:rsidRPr="0052698A">
        <w:rPr>
          <w:rFonts w:ascii="Arial" w:eastAsia="Times New Roman" w:hAnsi="Arial" w:cs="Arial"/>
          <w:b/>
          <w:bCs/>
          <w:sz w:val="18"/>
          <w:szCs w:val="18"/>
          <w:lang w:eastAsia="ar-SA"/>
        </w:rPr>
        <w:t>местного самоуправления</w:t>
      </w:r>
      <w:r w:rsidRPr="0052698A">
        <w:rPr>
          <w:rFonts w:ascii="Arial" w:eastAsia="Times New Roman" w:hAnsi="Arial" w:cs="Arial"/>
          <w:sz w:val="18"/>
          <w:szCs w:val="18"/>
          <w:lang w:eastAsia="ar-SA"/>
        </w:rPr>
        <w:t xml:space="preserve"> </w:t>
      </w:r>
      <w:r w:rsidRPr="0052698A">
        <w:rPr>
          <w:rFonts w:ascii="Arial" w:eastAsia="Times New Roman" w:hAnsi="Arial" w:cs="Arial"/>
          <w:b/>
          <w:bCs/>
          <w:sz w:val="18"/>
          <w:szCs w:val="18"/>
          <w:lang w:eastAsia="ar-SA"/>
        </w:rPr>
        <w:t>Краснополянского сельского поселения Байкаловского муниципального района Свердловской области и органами местного самоуправления Байкаловского муниципального района Свердловской области</w:t>
      </w:r>
      <w:r w:rsidRPr="0052698A">
        <w:rPr>
          <w:rFonts w:ascii="Arial" w:eastAsia="Times New Roman" w:hAnsi="Arial" w:cs="Arial"/>
          <w:sz w:val="18"/>
          <w:szCs w:val="18"/>
          <w:lang w:eastAsia="ar-SA"/>
        </w:rPr>
        <w:t xml:space="preserve"> </w:t>
      </w:r>
      <w:r w:rsidRPr="0052698A">
        <w:rPr>
          <w:rFonts w:ascii="Arial" w:eastAsia="Times New Roman" w:hAnsi="Arial" w:cs="Arial"/>
          <w:b/>
          <w:bCs/>
          <w:sz w:val="18"/>
          <w:szCs w:val="18"/>
          <w:lang w:eastAsia="ar-SA"/>
        </w:rPr>
        <w:t>о передаче (принятии) осуществления части полномочий по решению вопросов местного значения</w:t>
      </w:r>
    </w:p>
    <w:p w:rsidR="0052698A" w:rsidRPr="0052698A" w:rsidRDefault="0052698A" w:rsidP="0052698A">
      <w:pPr>
        <w:suppressAutoHyphens/>
        <w:spacing w:after="0" w:line="240" w:lineRule="auto"/>
        <w:jc w:val="center"/>
        <w:rPr>
          <w:rFonts w:ascii="Arial" w:eastAsia="Times New Roman" w:hAnsi="Arial" w:cs="Arial"/>
          <w:b/>
          <w:sz w:val="18"/>
          <w:szCs w:val="18"/>
          <w:lang w:eastAsia="ar-SA"/>
        </w:rPr>
      </w:pPr>
    </w:p>
    <w:p w:rsidR="0052698A" w:rsidRPr="0052698A" w:rsidRDefault="0052698A" w:rsidP="0052698A">
      <w:pPr>
        <w:suppressAutoHyphens/>
        <w:spacing w:after="0" w:line="240" w:lineRule="auto"/>
        <w:ind w:firstLine="709"/>
        <w:jc w:val="both"/>
        <w:rPr>
          <w:rFonts w:ascii="Arial" w:eastAsia="Times New Roman" w:hAnsi="Arial" w:cs="Arial"/>
          <w:b/>
          <w:sz w:val="18"/>
          <w:szCs w:val="18"/>
          <w:lang w:eastAsia="ar-SA"/>
        </w:rPr>
      </w:pPr>
      <w:r w:rsidRPr="0052698A">
        <w:rPr>
          <w:rFonts w:ascii="Arial" w:eastAsia="Times New Roman" w:hAnsi="Arial" w:cs="Arial"/>
          <w:bCs/>
          <w:sz w:val="18"/>
          <w:szCs w:val="18"/>
          <w:lang w:eastAsia="ar-SA"/>
        </w:rPr>
        <w:t>В соответствии с Бюджетным кодексом Российской Федерации, частью 4 статьи 15 Федерального закона от 06.10.2003 № 131-ФЗ «Об общих принципах организации местного самоуправления в Российской Федерации», руководствуясь статьями 6,29 Устава Краснополянского сельского поселения, Дума Краснополянского сельского поселения решила:</w:t>
      </w:r>
    </w:p>
    <w:p w:rsidR="0052698A" w:rsidRPr="0052698A" w:rsidRDefault="0052698A" w:rsidP="0052698A">
      <w:pPr>
        <w:spacing w:after="0" w:line="240" w:lineRule="auto"/>
        <w:jc w:val="both"/>
        <w:rPr>
          <w:rFonts w:ascii="Arial" w:eastAsia="Times New Roman" w:hAnsi="Arial" w:cs="Arial"/>
          <w:sz w:val="18"/>
          <w:szCs w:val="18"/>
        </w:rPr>
      </w:pPr>
      <w:bookmarkStart w:id="2" w:name="_Hlk167881071"/>
    </w:p>
    <w:p w:rsidR="0052698A" w:rsidRPr="0052698A" w:rsidRDefault="0052698A" w:rsidP="0052698A">
      <w:pPr>
        <w:spacing w:after="0" w:line="240" w:lineRule="auto"/>
        <w:ind w:firstLine="709"/>
        <w:jc w:val="both"/>
        <w:rPr>
          <w:rFonts w:ascii="Arial" w:eastAsia="Times New Roman" w:hAnsi="Arial" w:cs="Arial"/>
          <w:bCs/>
          <w:sz w:val="18"/>
          <w:szCs w:val="18"/>
        </w:rPr>
      </w:pPr>
      <w:r w:rsidRPr="0052698A">
        <w:rPr>
          <w:rFonts w:ascii="Arial" w:eastAsia="Times New Roman" w:hAnsi="Arial" w:cs="Arial"/>
          <w:sz w:val="18"/>
          <w:szCs w:val="18"/>
        </w:rPr>
        <w:t xml:space="preserve">1. </w:t>
      </w:r>
      <w:bookmarkEnd w:id="2"/>
      <w:r w:rsidRPr="0052698A">
        <w:rPr>
          <w:rFonts w:ascii="Arial" w:eastAsia="Times New Roman" w:hAnsi="Arial" w:cs="Arial"/>
          <w:bCs/>
          <w:sz w:val="18"/>
          <w:szCs w:val="18"/>
        </w:rPr>
        <w:t>Утвердить Порядок заключения соглашений между органами местного самоуправления Краснополянского сельского поселения Байкаловского муниципального района Свердловской области и органами местного самоуправления Байкаловского муниципального района Свердловской области о передаче (принятии) осуществления части полномочий по решению вопросов местного значения (прилагается).</w:t>
      </w:r>
    </w:p>
    <w:p w:rsidR="0052698A" w:rsidRPr="0052698A" w:rsidRDefault="0052698A" w:rsidP="0052698A">
      <w:pPr>
        <w:spacing w:after="0" w:line="240" w:lineRule="auto"/>
        <w:ind w:firstLine="709"/>
        <w:jc w:val="both"/>
        <w:rPr>
          <w:rFonts w:ascii="Arial" w:eastAsia="Times New Roman" w:hAnsi="Arial" w:cs="Arial"/>
          <w:bCs/>
          <w:sz w:val="18"/>
          <w:szCs w:val="18"/>
        </w:rPr>
      </w:pPr>
      <w:r w:rsidRPr="0052698A">
        <w:rPr>
          <w:rFonts w:ascii="Arial" w:eastAsia="Times New Roman" w:hAnsi="Arial" w:cs="Arial"/>
          <w:bCs/>
          <w:sz w:val="18"/>
          <w:szCs w:val="18"/>
        </w:rPr>
        <w:t>2. Решение Думы Краснополянского сельского поселения от 23.08.2024 №93</w:t>
      </w:r>
      <w:r w:rsidRPr="0052698A">
        <w:rPr>
          <w:rFonts w:ascii="Arial" w:eastAsia="Times New Roman" w:hAnsi="Arial" w:cs="Arial"/>
          <w:sz w:val="18"/>
          <w:szCs w:val="18"/>
        </w:rPr>
        <w:t xml:space="preserve"> «Об утверждении порядка заключения соглашений о передаче осуществления части отдельных полномочий по решению вопросов местного значения органа местного самоуправления Краснополянского сельского поселения Байкаловского муниципального района Свердловской области органам местного самоуправления Байкаловского муниципального района» признать утратившим силу.</w:t>
      </w:r>
    </w:p>
    <w:p w:rsidR="0052698A" w:rsidRPr="0052698A" w:rsidRDefault="0052698A" w:rsidP="0052698A">
      <w:pPr>
        <w:suppressAutoHyphens/>
        <w:spacing w:after="0" w:line="240" w:lineRule="auto"/>
        <w:ind w:firstLine="709"/>
        <w:jc w:val="both"/>
        <w:rPr>
          <w:rFonts w:ascii="Arial" w:eastAsia="Times New Roman" w:hAnsi="Arial" w:cs="Arial"/>
          <w:sz w:val="18"/>
          <w:szCs w:val="18"/>
          <w:lang w:eastAsia="ar-SA"/>
        </w:rPr>
      </w:pPr>
      <w:r w:rsidRPr="0052698A">
        <w:rPr>
          <w:rFonts w:ascii="Arial" w:eastAsia="Times New Roman" w:hAnsi="Arial" w:cs="Arial"/>
          <w:sz w:val="18"/>
          <w:szCs w:val="18"/>
          <w:lang w:eastAsia="ar-SA"/>
        </w:rPr>
        <w:t>3.</w:t>
      </w:r>
      <w:r w:rsidRPr="0052698A">
        <w:rPr>
          <w:rFonts w:ascii="Arial" w:eastAsia="Times New Roman" w:hAnsi="Arial" w:cs="Arial"/>
          <w:sz w:val="18"/>
          <w:szCs w:val="18"/>
          <w:lang w:eastAsia="ar-SA"/>
        </w:rPr>
        <w:tab/>
        <w:t xml:space="preserve">Настоящее Решение вступает в силу с момента подписания и подлежит официальному опубликованию в «Информационном вестнике Краснополянского сельского поселения» и размещению на официальном сайте Думы </w:t>
      </w:r>
      <w:r w:rsidRPr="0052698A">
        <w:rPr>
          <w:rFonts w:ascii="Arial" w:eastAsia="Times New Roman" w:hAnsi="Arial" w:cs="Arial"/>
          <w:bCs/>
          <w:sz w:val="18"/>
          <w:szCs w:val="18"/>
          <w:lang w:eastAsia="ar-SA"/>
        </w:rPr>
        <w:t>Краснополянского сельского поселения</w:t>
      </w:r>
      <w:r w:rsidRPr="0052698A">
        <w:rPr>
          <w:rFonts w:ascii="Arial" w:eastAsia="Times New Roman" w:hAnsi="Arial" w:cs="Arial"/>
          <w:sz w:val="18"/>
          <w:szCs w:val="18"/>
          <w:lang w:eastAsia="ar-SA"/>
        </w:rPr>
        <w:t xml:space="preserve"> в сети Интернет.</w:t>
      </w:r>
    </w:p>
    <w:p w:rsidR="0052698A" w:rsidRPr="0052698A" w:rsidRDefault="0052698A" w:rsidP="0052698A">
      <w:pPr>
        <w:suppressAutoHyphens/>
        <w:spacing w:after="0" w:line="240" w:lineRule="auto"/>
        <w:ind w:firstLine="709"/>
        <w:jc w:val="both"/>
        <w:rPr>
          <w:rFonts w:ascii="Arial" w:eastAsia="Times New Roman" w:hAnsi="Arial" w:cs="Arial"/>
          <w:bCs/>
          <w:sz w:val="18"/>
          <w:szCs w:val="18"/>
          <w:lang w:eastAsia="ar-SA"/>
        </w:rPr>
      </w:pPr>
      <w:r w:rsidRPr="0052698A">
        <w:rPr>
          <w:rFonts w:ascii="Arial" w:eastAsia="Times New Roman" w:hAnsi="Arial" w:cs="Arial"/>
          <w:sz w:val="18"/>
          <w:szCs w:val="18"/>
          <w:lang w:eastAsia="ar-SA"/>
        </w:rPr>
        <w:t>4.</w:t>
      </w:r>
      <w:r w:rsidRPr="0052698A">
        <w:rPr>
          <w:rFonts w:ascii="Arial" w:eastAsia="Times New Roman" w:hAnsi="Arial" w:cs="Arial"/>
          <w:sz w:val="18"/>
          <w:szCs w:val="18"/>
          <w:lang w:eastAsia="ar-SA"/>
        </w:rPr>
        <w:tab/>
      </w:r>
      <w:r w:rsidRPr="0052698A">
        <w:rPr>
          <w:rFonts w:ascii="Arial" w:eastAsia="Times New Roman" w:hAnsi="Arial" w:cs="Arial"/>
          <w:bCs/>
          <w:sz w:val="18"/>
          <w:szCs w:val="18"/>
          <w:lang w:eastAsia="ar-SA"/>
        </w:rPr>
        <w:t>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52698A" w:rsidRDefault="0052698A" w:rsidP="0052698A">
      <w:pPr>
        <w:spacing w:after="0" w:line="240" w:lineRule="auto"/>
        <w:jc w:val="both"/>
        <w:rPr>
          <w:rFonts w:ascii="Arial" w:hAnsi="Arial" w:cs="Arial"/>
          <w:sz w:val="18"/>
          <w:szCs w:val="18"/>
        </w:rPr>
      </w:pPr>
    </w:p>
    <w:p w:rsidR="0052698A" w:rsidRPr="004D5760" w:rsidRDefault="0052698A" w:rsidP="0052698A">
      <w:pPr>
        <w:spacing w:after="0" w:line="240" w:lineRule="auto"/>
        <w:jc w:val="both"/>
        <w:rPr>
          <w:rFonts w:ascii="Arial" w:hAnsi="Arial" w:cs="Arial"/>
          <w:sz w:val="18"/>
          <w:szCs w:val="18"/>
        </w:rPr>
      </w:pPr>
      <w:r>
        <w:rPr>
          <w:rFonts w:ascii="Arial" w:hAnsi="Arial" w:cs="Arial"/>
          <w:sz w:val="18"/>
          <w:szCs w:val="18"/>
        </w:rPr>
        <w:t xml:space="preserve">Председатель Думы </w:t>
      </w:r>
      <w:r w:rsidRPr="004D5760">
        <w:rPr>
          <w:rFonts w:ascii="Arial" w:hAnsi="Arial" w:cs="Arial"/>
          <w:sz w:val="18"/>
          <w:szCs w:val="18"/>
        </w:rPr>
        <w:t xml:space="preserve">Краснополянского сельского поселения                                        </w:t>
      </w:r>
      <w:r>
        <w:rPr>
          <w:rFonts w:ascii="Arial" w:hAnsi="Arial" w:cs="Arial"/>
          <w:sz w:val="18"/>
          <w:szCs w:val="18"/>
        </w:rPr>
        <w:t xml:space="preserve">                                                                                                           </w:t>
      </w:r>
      <w:r w:rsidRPr="004D5760">
        <w:rPr>
          <w:rFonts w:ascii="Arial" w:hAnsi="Arial" w:cs="Arial"/>
          <w:sz w:val="18"/>
          <w:szCs w:val="18"/>
        </w:rPr>
        <w:t xml:space="preserve"> </w:t>
      </w:r>
      <w:r>
        <w:rPr>
          <w:rFonts w:ascii="Arial" w:hAnsi="Arial" w:cs="Arial"/>
          <w:sz w:val="18"/>
          <w:szCs w:val="18"/>
        </w:rPr>
        <w:t xml:space="preserve"> </w:t>
      </w:r>
      <w:proofErr w:type="spellStart"/>
      <w:r w:rsidRPr="004D5760">
        <w:rPr>
          <w:rFonts w:ascii="Arial" w:hAnsi="Arial" w:cs="Arial"/>
          <w:sz w:val="18"/>
          <w:szCs w:val="18"/>
        </w:rPr>
        <w:t>В.М.Брызгалова</w:t>
      </w:r>
      <w:proofErr w:type="spellEnd"/>
      <w:r w:rsidRPr="004D5760">
        <w:rPr>
          <w:rFonts w:ascii="Arial" w:hAnsi="Arial" w:cs="Arial"/>
          <w:sz w:val="18"/>
          <w:szCs w:val="18"/>
        </w:rPr>
        <w:t xml:space="preserve">                               </w:t>
      </w:r>
    </w:p>
    <w:p w:rsidR="0052698A" w:rsidRPr="004D5760" w:rsidRDefault="0052698A" w:rsidP="0052698A">
      <w:pPr>
        <w:spacing w:after="0" w:line="240" w:lineRule="auto"/>
        <w:jc w:val="both"/>
        <w:rPr>
          <w:rFonts w:ascii="Arial" w:hAnsi="Arial" w:cs="Arial"/>
          <w:sz w:val="18"/>
          <w:szCs w:val="18"/>
        </w:rPr>
      </w:pPr>
      <w:r w:rsidRPr="004D5760">
        <w:rPr>
          <w:rFonts w:ascii="Arial" w:hAnsi="Arial" w:cs="Arial"/>
          <w:sz w:val="18"/>
          <w:szCs w:val="18"/>
        </w:rPr>
        <w:t>«</w:t>
      </w:r>
      <w:r>
        <w:rPr>
          <w:rFonts w:ascii="Arial" w:hAnsi="Arial" w:cs="Arial"/>
          <w:sz w:val="18"/>
          <w:szCs w:val="18"/>
        </w:rPr>
        <w:t>18</w:t>
      </w:r>
      <w:r w:rsidRPr="004D5760">
        <w:rPr>
          <w:rFonts w:ascii="Arial" w:hAnsi="Arial" w:cs="Arial"/>
          <w:sz w:val="18"/>
          <w:szCs w:val="18"/>
        </w:rPr>
        <w:t>» декабря 2024 года</w:t>
      </w:r>
    </w:p>
    <w:p w:rsidR="0052698A" w:rsidRPr="004D5760" w:rsidRDefault="0052698A" w:rsidP="0052698A">
      <w:pPr>
        <w:tabs>
          <w:tab w:val="left" w:pos="1461"/>
        </w:tabs>
        <w:spacing w:after="0" w:line="240" w:lineRule="auto"/>
        <w:jc w:val="both"/>
        <w:rPr>
          <w:rFonts w:ascii="Arial" w:hAnsi="Arial" w:cs="Arial"/>
          <w:sz w:val="18"/>
          <w:szCs w:val="18"/>
        </w:rPr>
      </w:pPr>
    </w:p>
    <w:p w:rsidR="0052698A" w:rsidRDefault="0052698A" w:rsidP="0052698A">
      <w:pPr>
        <w:tabs>
          <w:tab w:val="left" w:pos="1461"/>
        </w:tabs>
        <w:spacing w:after="0" w:line="240" w:lineRule="auto"/>
        <w:jc w:val="both"/>
        <w:rPr>
          <w:rFonts w:ascii="Arial" w:hAnsi="Arial" w:cs="Arial"/>
          <w:sz w:val="18"/>
          <w:szCs w:val="18"/>
        </w:rPr>
      </w:pPr>
      <w:proofErr w:type="gramStart"/>
      <w:r>
        <w:rPr>
          <w:rFonts w:ascii="Arial" w:hAnsi="Arial" w:cs="Arial"/>
          <w:sz w:val="18"/>
          <w:szCs w:val="18"/>
        </w:rPr>
        <w:t>Исполняющий</w:t>
      </w:r>
      <w:proofErr w:type="gramEnd"/>
      <w:r>
        <w:rPr>
          <w:rFonts w:ascii="Arial" w:hAnsi="Arial" w:cs="Arial"/>
          <w:sz w:val="18"/>
          <w:szCs w:val="18"/>
        </w:rPr>
        <w:t xml:space="preserve"> обязанности г</w:t>
      </w:r>
      <w:r w:rsidRPr="004D5760">
        <w:rPr>
          <w:rFonts w:ascii="Arial" w:hAnsi="Arial" w:cs="Arial"/>
          <w:sz w:val="18"/>
          <w:szCs w:val="18"/>
        </w:rPr>
        <w:t>лав</w:t>
      </w:r>
      <w:r>
        <w:rPr>
          <w:rFonts w:ascii="Arial" w:hAnsi="Arial" w:cs="Arial"/>
          <w:sz w:val="18"/>
          <w:szCs w:val="18"/>
        </w:rPr>
        <w:t>ы</w:t>
      </w:r>
      <w:r w:rsidRPr="004D5760">
        <w:rPr>
          <w:rFonts w:ascii="Arial" w:hAnsi="Arial" w:cs="Arial"/>
          <w:sz w:val="18"/>
          <w:szCs w:val="18"/>
        </w:rPr>
        <w:t xml:space="preserve"> </w:t>
      </w:r>
    </w:p>
    <w:p w:rsidR="0052698A" w:rsidRDefault="0052698A" w:rsidP="0052698A">
      <w:pPr>
        <w:tabs>
          <w:tab w:val="left" w:pos="1461"/>
        </w:tabs>
        <w:spacing w:after="0" w:line="240" w:lineRule="auto"/>
        <w:jc w:val="both"/>
        <w:rPr>
          <w:rFonts w:ascii="Arial" w:hAnsi="Arial" w:cs="Arial"/>
          <w:sz w:val="18"/>
          <w:szCs w:val="18"/>
        </w:rPr>
      </w:pPr>
      <w:r w:rsidRPr="004D5760">
        <w:rPr>
          <w:rFonts w:ascii="Arial" w:hAnsi="Arial" w:cs="Arial"/>
          <w:sz w:val="18"/>
          <w:szCs w:val="18"/>
        </w:rPr>
        <w:t xml:space="preserve">Краснополянского сельского поселения                              </w:t>
      </w:r>
      <w:r>
        <w:rPr>
          <w:rFonts w:ascii="Arial" w:hAnsi="Arial" w:cs="Arial"/>
          <w:sz w:val="18"/>
          <w:szCs w:val="18"/>
        </w:rPr>
        <w:t xml:space="preserve">                                                                                                                                                           </w:t>
      </w:r>
      <w:proofErr w:type="spellStart"/>
      <w:r w:rsidRPr="004D5760">
        <w:rPr>
          <w:rFonts w:ascii="Arial" w:hAnsi="Arial" w:cs="Arial"/>
          <w:sz w:val="18"/>
          <w:szCs w:val="18"/>
        </w:rPr>
        <w:t>А.</w:t>
      </w:r>
      <w:r>
        <w:rPr>
          <w:rFonts w:ascii="Arial" w:hAnsi="Arial" w:cs="Arial"/>
          <w:sz w:val="18"/>
          <w:szCs w:val="18"/>
        </w:rPr>
        <w:t>Б.Нуртазинова</w:t>
      </w:r>
      <w:proofErr w:type="spellEnd"/>
    </w:p>
    <w:p w:rsidR="0052698A" w:rsidRDefault="0052698A" w:rsidP="0052698A">
      <w:pPr>
        <w:shd w:val="clear" w:color="auto" w:fill="FFFFFF"/>
        <w:spacing w:after="0" w:line="240" w:lineRule="auto"/>
        <w:rPr>
          <w:rFonts w:ascii="Arial" w:hAnsi="Arial" w:cs="Arial"/>
          <w:sz w:val="18"/>
          <w:szCs w:val="18"/>
        </w:rPr>
      </w:pPr>
      <w:r w:rsidRPr="00C04889">
        <w:rPr>
          <w:rFonts w:ascii="Arial" w:hAnsi="Arial" w:cs="Arial"/>
          <w:sz w:val="18"/>
          <w:szCs w:val="18"/>
        </w:rPr>
        <w:t>«</w:t>
      </w:r>
      <w:r>
        <w:rPr>
          <w:rFonts w:ascii="Arial" w:hAnsi="Arial" w:cs="Arial"/>
          <w:sz w:val="18"/>
          <w:szCs w:val="18"/>
        </w:rPr>
        <w:t>18</w:t>
      </w:r>
      <w:r w:rsidRPr="00C04889">
        <w:rPr>
          <w:rFonts w:ascii="Arial" w:hAnsi="Arial" w:cs="Arial"/>
          <w:sz w:val="18"/>
          <w:szCs w:val="18"/>
        </w:rPr>
        <w:t xml:space="preserve">» декабря 2024 года                                                                                                                                                                                                                                             </w:t>
      </w:r>
      <w:r>
        <w:rPr>
          <w:rFonts w:ascii="Arial" w:hAnsi="Arial" w:cs="Arial"/>
          <w:sz w:val="18"/>
          <w:szCs w:val="18"/>
        </w:rPr>
        <w:t xml:space="preserve">      </w:t>
      </w:r>
    </w:p>
    <w:p w:rsidR="0052698A" w:rsidRPr="0052698A" w:rsidRDefault="0052698A" w:rsidP="0052698A">
      <w:pPr>
        <w:suppressAutoHyphens/>
        <w:spacing w:after="0" w:line="240" w:lineRule="auto"/>
        <w:rPr>
          <w:rFonts w:ascii="Arial" w:eastAsia="Times New Roman" w:hAnsi="Arial" w:cs="Arial"/>
          <w:sz w:val="18"/>
          <w:szCs w:val="18"/>
        </w:rPr>
      </w:pPr>
    </w:p>
    <w:p w:rsidR="0052698A" w:rsidRDefault="0052698A" w:rsidP="0052698A">
      <w:pPr>
        <w:spacing w:after="0"/>
        <w:jc w:val="right"/>
        <w:rPr>
          <w:rFonts w:ascii="Arial" w:eastAsia="Times New Roman" w:hAnsi="Arial" w:cs="Arial"/>
          <w:color w:val="FF0000"/>
          <w:sz w:val="18"/>
          <w:szCs w:val="18"/>
          <w:lang w:eastAsia="ar-SA"/>
        </w:rPr>
      </w:pPr>
      <w:r>
        <w:rPr>
          <w:rFonts w:ascii="Arial" w:eastAsia="Times New Roman" w:hAnsi="Arial" w:cs="Arial"/>
          <w:sz w:val="18"/>
          <w:szCs w:val="18"/>
        </w:rPr>
        <w:t>Утвержден</w:t>
      </w:r>
    </w:p>
    <w:p w:rsidR="0052698A" w:rsidRPr="0052698A" w:rsidRDefault="0052698A" w:rsidP="0052698A">
      <w:pPr>
        <w:spacing w:after="0"/>
        <w:jc w:val="right"/>
        <w:rPr>
          <w:rFonts w:ascii="Arial" w:eastAsia="Times New Roman" w:hAnsi="Arial" w:cs="Arial"/>
          <w:color w:val="FF0000"/>
          <w:sz w:val="18"/>
          <w:szCs w:val="18"/>
          <w:lang w:eastAsia="ar-SA"/>
        </w:rPr>
      </w:pPr>
      <w:r>
        <w:rPr>
          <w:rFonts w:ascii="Arial" w:eastAsia="Times New Roman" w:hAnsi="Arial" w:cs="Arial"/>
          <w:sz w:val="18"/>
          <w:szCs w:val="18"/>
        </w:rPr>
        <w:t>Решением Думы</w:t>
      </w:r>
    </w:p>
    <w:p w:rsidR="0052698A" w:rsidRPr="0052698A" w:rsidRDefault="0052698A" w:rsidP="0052698A">
      <w:pPr>
        <w:spacing w:after="0" w:line="240" w:lineRule="auto"/>
        <w:ind w:firstLine="567"/>
        <w:jc w:val="right"/>
        <w:rPr>
          <w:rFonts w:ascii="Arial" w:eastAsia="Times New Roman" w:hAnsi="Arial" w:cs="Arial"/>
          <w:sz w:val="18"/>
          <w:szCs w:val="18"/>
        </w:rPr>
      </w:pPr>
      <w:r w:rsidRPr="0052698A">
        <w:rPr>
          <w:rFonts w:ascii="Arial" w:eastAsia="Times New Roman" w:hAnsi="Arial" w:cs="Arial"/>
          <w:sz w:val="18"/>
          <w:szCs w:val="18"/>
        </w:rPr>
        <w:t>Краснополянского сельского поселения</w:t>
      </w:r>
    </w:p>
    <w:p w:rsidR="0052698A" w:rsidRPr="0052698A" w:rsidRDefault="0052698A" w:rsidP="0052698A">
      <w:pPr>
        <w:spacing w:after="0" w:line="240" w:lineRule="auto"/>
        <w:ind w:firstLine="567"/>
        <w:jc w:val="right"/>
        <w:rPr>
          <w:rFonts w:ascii="Arial" w:eastAsia="Times New Roman" w:hAnsi="Arial" w:cs="Arial"/>
          <w:sz w:val="18"/>
          <w:szCs w:val="18"/>
        </w:rPr>
      </w:pPr>
      <w:r w:rsidRPr="0052698A">
        <w:rPr>
          <w:rFonts w:ascii="Arial" w:eastAsia="Times New Roman" w:hAnsi="Arial" w:cs="Arial"/>
          <w:sz w:val="18"/>
          <w:szCs w:val="18"/>
        </w:rPr>
        <w:t xml:space="preserve">          от «18» декабря 2024 года № 121</w:t>
      </w:r>
    </w:p>
    <w:p w:rsidR="0052698A" w:rsidRPr="0052698A" w:rsidRDefault="0052698A" w:rsidP="0052698A">
      <w:pPr>
        <w:suppressAutoHyphens/>
        <w:spacing w:after="0" w:line="240" w:lineRule="auto"/>
        <w:rPr>
          <w:rFonts w:ascii="Arial" w:eastAsia="Times New Roman" w:hAnsi="Arial" w:cs="Arial"/>
          <w:sz w:val="18"/>
          <w:szCs w:val="18"/>
          <w:lang w:eastAsia="ar-SA"/>
        </w:rPr>
      </w:pPr>
    </w:p>
    <w:p w:rsidR="0052698A" w:rsidRPr="0052698A" w:rsidRDefault="0052698A" w:rsidP="0052698A">
      <w:pPr>
        <w:suppressAutoHyphens/>
        <w:spacing w:after="0" w:line="240" w:lineRule="auto"/>
        <w:jc w:val="center"/>
        <w:rPr>
          <w:rFonts w:ascii="Arial" w:eastAsia="Times New Roman" w:hAnsi="Arial" w:cs="Arial"/>
          <w:sz w:val="18"/>
          <w:szCs w:val="18"/>
          <w:lang w:eastAsia="ar-SA"/>
        </w:rPr>
      </w:pPr>
      <w:r w:rsidRPr="0052698A">
        <w:rPr>
          <w:rFonts w:ascii="Arial" w:eastAsia="Times New Roman" w:hAnsi="Arial" w:cs="Arial"/>
          <w:sz w:val="18"/>
          <w:szCs w:val="18"/>
          <w:lang w:eastAsia="ar-SA"/>
        </w:rPr>
        <w:t>Порядок</w:t>
      </w:r>
    </w:p>
    <w:p w:rsidR="0052698A" w:rsidRPr="0052698A" w:rsidRDefault="0052698A" w:rsidP="0052698A">
      <w:pPr>
        <w:suppressAutoHyphens/>
        <w:spacing w:after="0" w:line="240" w:lineRule="auto"/>
        <w:jc w:val="center"/>
        <w:rPr>
          <w:rFonts w:ascii="Arial" w:eastAsia="Times New Roman" w:hAnsi="Arial" w:cs="Arial"/>
          <w:sz w:val="18"/>
          <w:szCs w:val="18"/>
          <w:lang w:eastAsia="ar-SA"/>
        </w:rPr>
      </w:pPr>
      <w:r w:rsidRPr="0052698A">
        <w:rPr>
          <w:rFonts w:ascii="Arial" w:eastAsia="Times New Roman" w:hAnsi="Arial" w:cs="Arial"/>
          <w:sz w:val="18"/>
          <w:szCs w:val="18"/>
          <w:lang w:eastAsia="ar-SA"/>
        </w:rPr>
        <w:t>заключения соглашений между органами местного самоуправления Краснополянского сельского поселения Байкаловского муниципального района Свердловской области и органами местного самоуправления Байкаловского муниципального района Свердловской области о передаче (принятии) осуществления части полномочий по решению вопросов местного значения</w:t>
      </w:r>
    </w:p>
    <w:p w:rsidR="0052698A" w:rsidRPr="0052698A" w:rsidRDefault="0052698A" w:rsidP="0052698A">
      <w:pPr>
        <w:spacing w:after="0" w:line="240" w:lineRule="auto"/>
        <w:ind w:right="-35" w:firstLine="567"/>
        <w:jc w:val="both"/>
        <w:rPr>
          <w:rFonts w:ascii="Arial" w:eastAsia="Times New Roman" w:hAnsi="Arial" w:cs="Arial"/>
          <w:sz w:val="18"/>
          <w:szCs w:val="18"/>
          <w:lang w:eastAsia="en-US"/>
        </w:rPr>
      </w:pPr>
    </w:p>
    <w:p w:rsidR="0052698A" w:rsidRPr="0052698A" w:rsidRDefault="0052698A" w:rsidP="0052698A">
      <w:pPr>
        <w:numPr>
          <w:ilvl w:val="0"/>
          <w:numId w:val="37"/>
        </w:numPr>
        <w:suppressAutoHyphens/>
        <w:spacing w:after="160" w:line="259" w:lineRule="auto"/>
        <w:contextualSpacing/>
        <w:jc w:val="center"/>
        <w:rPr>
          <w:rFonts w:ascii="Arial" w:eastAsia="Times New Roman" w:hAnsi="Arial" w:cs="Arial"/>
          <w:b/>
          <w:bCs/>
          <w:sz w:val="18"/>
          <w:szCs w:val="18"/>
        </w:rPr>
      </w:pPr>
      <w:r w:rsidRPr="0052698A">
        <w:rPr>
          <w:rFonts w:ascii="Arial" w:eastAsia="Times New Roman" w:hAnsi="Arial" w:cs="Arial"/>
          <w:b/>
          <w:bCs/>
          <w:sz w:val="18"/>
          <w:szCs w:val="18"/>
        </w:rPr>
        <w:t>Общие положения</w:t>
      </w:r>
    </w:p>
    <w:p w:rsidR="0052698A" w:rsidRPr="0052698A" w:rsidRDefault="0052698A" w:rsidP="0052698A">
      <w:pPr>
        <w:suppressAutoHyphens/>
        <w:spacing w:after="0" w:line="240" w:lineRule="auto"/>
        <w:ind w:firstLine="709"/>
        <w:jc w:val="both"/>
        <w:rPr>
          <w:rFonts w:ascii="Arial" w:eastAsia="Times New Roman" w:hAnsi="Arial" w:cs="Arial"/>
          <w:sz w:val="18"/>
          <w:szCs w:val="18"/>
        </w:rPr>
      </w:pPr>
      <w:r w:rsidRPr="0052698A">
        <w:rPr>
          <w:rFonts w:ascii="Arial" w:eastAsia="Times New Roman" w:hAnsi="Arial" w:cs="Arial"/>
          <w:sz w:val="18"/>
          <w:szCs w:val="18"/>
        </w:rPr>
        <w:t xml:space="preserve">1.1. </w:t>
      </w:r>
      <w:proofErr w:type="gramStart"/>
      <w:r w:rsidRPr="0052698A">
        <w:rPr>
          <w:rFonts w:ascii="Arial" w:eastAsia="Times New Roman" w:hAnsi="Arial" w:cs="Arial"/>
          <w:sz w:val="18"/>
          <w:szCs w:val="18"/>
        </w:rPr>
        <w:t>Настоящий Порядок заключения соглашений между органами местного самоуправления Краснополянского сельского поселения Байкаловского муниципального района Свердловской области и органами местного самоуправления Байкаловского муниципального района Свердловской области о передаче (принятии) осуществления части полномочий по решению вопросов местного значения (далее – Порядок), разработан в соответствии со  статьями 86, 142.5 Бюджетного кодекса Российской Федерации, частью</w:t>
      </w:r>
      <w:r w:rsidRPr="0052698A">
        <w:rPr>
          <w:rFonts w:ascii="Arial" w:eastAsia="Times New Roman" w:hAnsi="Arial" w:cs="Arial"/>
          <w:sz w:val="18"/>
          <w:szCs w:val="18"/>
          <w:lang w:val="x-none"/>
        </w:rPr>
        <w:t xml:space="preserve"> 4 статьи 15 Федерального закона от 06.10.2003 № 131-ФЗ </w:t>
      </w:r>
      <w:r w:rsidRPr="0052698A">
        <w:rPr>
          <w:rFonts w:ascii="Arial" w:eastAsia="Times New Roman" w:hAnsi="Arial" w:cs="Arial"/>
          <w:sz w:val="18"/>
          <w:szCs w:val="18"/>
        </w:rPr>
        <w:t>«</w:t>
      </w:r>
      <w:r w:rsidRPr="0052698A">
        <w:rPr>
          <w:rFonts w:ascii="Arial" w:eastAsia="Times New Roman" w:hAnsi="Arial" w:cs="Arial"/>
          <w:sz w:val="18"/>
          <w:szCs w:val="18"/>
          <w:lang w:val="x-none"/>
        </w:rPr>
        <w:t>Об общих</w:t>
      </w:r>
      <w:proofErr w:type="gramEnd"/>
      <w:r w:rsidRPr="0052698A">
        <w:rPr>
          <w:rFonts w:ascii="Arial" w:eastAsia="Times New Roman" w:hAnsi="Arial" w:cs="Arial"/>
          <w:sz w:val="18"/>
          <w:szCs w:val="18"/>
          <w:lang w:val="x-none"/>
        </w:rPr>
        <w:t xml:space="preserve"> принципах организации местного самоуправления в Российской Федерации</w:t>
      </w:r>
      <w:r w:rsidRPr="0052698A">
        <w:rPr>
          <w:rFonts w:ascii="Arial" w:eastAsia="Times New Roman" w:hAnsi="Arial" w:cs="Arial"/>
          <w:sz w:val="18"/>
          <w:szCs w:val="18"/>
        </w:rPr>
        <w:t>»</w:t>
      </w:r>
      <w:r w:rsidRPr="0052698A">
        <w:rPr>
          <w:rFonts w:ascii="Arial" w:eastAsia="Times New Roman" w:hAnsi="Arial" w:cs="Arial"/>
          <w:sz w:val="18"/>
          <w:szCs w:val="18"/>
          <w:lang w:val="x-none"/>
        </w:rPr>
        <w:t xml:space="preserve">, </w:t>
      </w:r>
      <w:r w:rsidRPr="0052698A">
        <w:rPr>
          <w:rFonts w:ascii="Arial" w:eastAsia="Times New Roman" w:hAnsi="Arial" w:cs="Arial"/>
          <w:sz w:val="18"/>
          <w:szCs w:val="18"/>
        </w:rPr>
        <w:t>статьями 6,29 Устава Краснополянского сельского поселения.</w:t>
      </w:r>
    </w:p>
    <w:p w:rsidR="0052698A" w:rsidRPr="0052698A" w:rsidRDefault="0052698A" w:rsidP="0052698A">
      <w:pPr>
        <w:suppressAutoHyphens/>
        <w:spacing w:after="0" w:line="240" w:lineRule="auto"/>
        <w:ind w:firstLine="709"/>
        <w:jc w:val="both"/>
        <w:rPr>
          <w:rFonts w:ascii="Arial" w:eastAsia="Times New Roman" w:hAnsi="Arial" w:cs="Arial"/>
          <w:sz w:val="18"/>
          <w:szCs w:val="18"/>
        </w:rPr>
      </w:pPr>
      <w:r w:rsidRPr="0052698A">
        <w:rPr>
          <w:rFonts w:ascii="Arial" w:eastAsia="Times New Roman" w:hAnsi="Arial" w:cs="Arial"/>
          <w:sz w:val="18"/>
          <w:szCs w:val="18"/>
        </w:rPr>
        <w:t xml:space="preserve">1.2. </w:t>
      </w:r>
      <w:proofErr w:type="gramStart"/>
      <w:r w:rsidRPr="0052698A">
        <w:rPr>
          <w:rFonts w:ascii="Arial" w:eastAsia="Times New Roman" w:hAnsi="Arial" w:cs="Arial"/>
          <w:sz w:val="18"/>
          <w:szCs w:val="18"/>
        </w:rPr>
        <w:t xml:space="preserve">Органы </w:t>
      </w:r>
      <w:bookmarkStart w:id="3" w:name="_Hlk183072863"/>
      <w:r w:rsidRPr="0052698A">
        <w:rPr>
          <w:rFonts w:ascii="Arial" w:eastAsia="Times New Roman" w:hAnsi="Arial" w:cs="Arial"/>
          <w:sz w:val="18"/>
          <w:szCs w:val="18"/>
        </w:rPr>
        <w:t xml:space="preserve">местного самоуправления </w:t>
      </w:r>
      <w:bookmarkEnd w:id="3"/>
      <w:r w:rsidRPr="0052698A">
        <w:rPr>
          <w:rFonts w:ascii="Arial" w:eastAsia="Times New Roman" w:hAnsi="Arial" w:cs="Arial"/>
          <w:sz w:val="18"/>
          <w:szCs w:val="18"/>
        </w:rPr>
        <w:t xml:space="preserve">Краснополянского сельского поселения Байкаловского муниципального района Свердловской области (далее – органы местного самоуправления сельского поселения) вправе заключать соглашения с органами </w:t>
      </w:r>
      <w:bookmarkStart w:id="4" w:name="_Hlk183073008"/>
      <w:r w:rsidRPr="0052698A">
        <w:rPr>
          <w:rFonts w:ascii="Arial" w:eastAsia="Times New Roman" w:hAnsi="Arial" w:cs="Arial"/>
          <w:sz w:val="18"/>
          <w:szCs w:val="18"/>
        </w:rPr>
        <w:t>местного самоуправления</w:t>
      </w:r>
      <w:bookmarkEnd w:id="4"/>
      <w:r w:rsidRPr="0052698A">
        <w:rPr>
          <w:rFonts w:ascii="Arial" w:eastAsia="Times New Roman" w:hAnsi="Arial" w:cs="Arial"/>
          <w:sz w:val="18"/>
          <w:szCs w:val="18"/>
        </w:rPr>
        <w:t xml:space="preserve"> Байкаловского муниципального района Свердловской области (далее – органы местного самоуправления муниципального района) о передаче им осуществления части своих полномочий за счет межбюджетных трансфертов, предоставляемых из бюджета поселения в бюджет муниципального района в соответствии </w:t>
      </w:r>
      <w:bookmarkStart w:id="5" w:name="_Hlk183076894"/>
      <w:r w:rsidRPr="0052698A">
        <w:rPr>
          <w:rFonts w:ascii="Arial" w:eastAsia="Times New Roman" w:hAnsi="Arial" w:cs="Arial"/>
          <w:sz w:val="18"/>
          <w:szCs w:val="18"/>
        </w:rPr>
        <w:t>с Бюджетным кодексом Российской</w:t>
      </w:r>
      <w:proofErr w:type="gramEnd"/>
      <w:r w:rsidRPr="0052698A">
        <w:rPr>
          <w:rFonts w:ascii="Arial" w:eastAsia="Times New Roman" w:hAnsi="Arial" w:cs="Arial"/>
          <w:sz w:val="18"/>
          <w:szCs w:val="18"/>
        </w:rPr>
        <w:t xml:space="preserve"> Федерации.</w:t>
      </w:r>
      <w:bookmarkEnd w:id="5"/>
    </w:p>
    <w:p w:rsidR="0052698A" w:rsidRPr="0052698A" w:rsidRDefault="0052698A" w:rsidP="0052698A">
      <w:pPr>
        <w:suppressAutoHyphens/>
        <w:spacing w:after="0" w:line="240" w:lineRule="auto"/>
        <w:ind w:firstLine="709"/>
        <w:jc w:val="both"/>
        <w:rPr>
          <w:rFonts w:ascii="Arial" w:eastAsia="Times New Roman" w:hAnsi="Arial" w:cs="Arial"/>
          <w:sz w:val="18"/>
          <w:szCs w:val="18"/>
        </w:rPr>
      </w:pPr>
      <w:r w:rsidRPr="0052698A">
        <w:rPr>
          <w:rFonts w:ascii="Arial" w:eastAsia="Times New Roman" w:hAnsi="Arial" w:cs="Arial"/>
          <w:sz w:val="18"/>
          <w:szCs w:val="18"/>
        </w:rPr>
        <w:t xml:space="preserve">1.3. </w:t>
      </w:r>
      <w:bookmarkStart w:id="6" w:name="_Hlk183077220"/>
      <w:r w:rsidRPr="0052698A">
        <w:rPr>
          <w:rFonts w:ascii="Arial" w:eastAsia="Times New Roman" w:hAnsi="Arial" w:cs="Arial"/>
          <w:sz w:val="18"/>
          <w:szCs w:val="18"/>
        </w:rPr>
        <w:t>Органы</w:t>
      </w:r>
      <w:r w:rsidRPr="0052698A">
        <w:rPr>
          <w:rFonts w:ascii="Arial" w:eastAsia="Times New Roman" w:hAnsi="Arial" w:cs="Arial"/>
          <w:sz w:val="18"/>
          <w:szCs w:val="18"/>
          <w:lang w:eastAsia="ar-SA"/>
        </w:rPr>
        <w:t xml:space="preserve"> </w:t>
      </w:r>
      <w:r w:rsidRPr="0052698A">
        <w:rPr>
          <w:rFonts w:ascii="Arial" w:eastAsia="Times New Roman" w:hAnsi="Arial" w:cs="Arial"/>
          <w:sz w:val="18"/>
          <w:szCs w:val="18"/>
        </w:rPr>
        <w:t xml:space="preserve">местного самоуправления муниципального района осуществляют полномочия </w:t>
      </w:r>
      <w:proofErr w:type="gramStart"/>
      <w:r w:rsidRPr="0052698A">
        <w:rPr>
          <w:rFonts w:ascii="Arial" w:eastAsia="Times New Roman" w:hAnsi="Arial" w:cs="Arial"/>
          <w:sz w:val="18"/>
          <w:szCs w:val="18"/>
        </w:rPr>
        <w:t>по решению вопросов местного значения поселения на территории сельского поселения в соответствии с соглашением о передаче</w:t>
      </w:r>
      <w:proofErr w:type="gramEnd"/>
      <w:r w:rsidRPr="0052698A">
        <w:rPr>
          <w:rFonts w:ascii="Arial" w:eastAsia="Times New Roman" w:hAnsi="Arial" w:cs="Arial"/>
          <w:sz w:val="18"/>
          <w:szCs w:val="18"/>
        </w:rPr>
        <w:t xml:space="preserve"> органам местного самоуправления муниципального района осуществления части полномочий по решению вопросов местного значения поселения.</w:t>
      </w:r>
    </w:p>
    <w:bookmarkEnd w:id="6"/>
    <w:p w:rsidR="0052698A" w:rsidRPr="0052698A" w:rsidRDefault="0052698A" w:rsidP="0052698A">
      <w:pPr>
        <w:suppressAutoHyphens/>
        <w:spacing w:after="0" w:line="240" w:lineRule="auto"/>
        <w:ind w:firstLine="709"/>
        <w:jc w:val="both"/>
        <w:rPr>
          <w:rFonts w:ascii="Arial" w:eastAsia="Times New Roman" w:hAnsi="Arial" w:cs="Arial"/>
          <w:sz w:val="18"/>
          <w:szCs w:val="18"/>
        </w:rPr>
      </w:pPr>
      <w:r w:rsidRPr="0052698A">
        <w:rPr>
          <w:rFonts w:ascii="Arial" w:eastAsia="Times New Roman" w:hAnsi="Arial" w:cs="Arial"/>
          <w:sz w:val="18"/>
          <w:szCs w:val="18"/>
        </w:rPr>
        <w:t xml:space="preserve">1.4. Органы местного самоуправления сельского поселения вправе заключать соглашения с органами местного самоуправления муниципального района о передаче ими осуществления части своих полномочий соответствующим органам местного самоуправления муниципального района за счет межбюджетных трансфертов, предоставляемых из бюджета поселения в бюджет муниципального района в соответствии с Бюджетным кодексом Российской Федерации. </w:t>
      </w:r>
    </w:p>
    <w:p w:rsidR="0052698A" w:rsidRPr="0052698A" w:rsidRDefault="0052698A" w:rsidP="0052698A">
      <w:pPr>
        <w:suppressAutoHyphens/>
        <w:spacing w:after="0" w:line="240" w:lineRule="auto"/>
        <w:ind w:firstLine="709"/>
        <w:jc w:val="both"/>
        <w:rPr>
          <w:rFonts w:ascii="Arial" w:eastAsia="Times New Roman" w:hAnsi="Arial" w:cs="Arial"/>
          <w:sz w:val="18"/>
          <w:szCs w:val="18"/>
        </w:rPr>
      </w:pPr>
      <w:r w:rsidRPr="0052698A">
        <w:rPr>
          <w:rFonts w:ascii="Arial" w:eastAsia="Times New Roman" w:hAnsi="Arial" w:cs="Arial"/>
          <w:sz w:val="18"/>
          <w:szCs w:val="18"/>
        </w:rPr>
        <w:lastRenderedPageBreak/>
        <w:t xml:space="preserve">1.5. Органы местного самоуправления сельского поселения осуществляют полномочия </w:t>
      </w:r>
      <w:proofErr w:type="gramStart"/>
      <w:r w:rsidRPr="0052698A">
        <w:rPr>
          <w:rFonts w:ascii="Arial" w:eastAsia="Times New Roman" w:hAnsi="Arial" w:cs="Arial"/>
          <w:sz w:val="18"/>
          <w:szCs w:val="18"/>
        </w:rPr>
        <w:t>по решению вопросов местного значения муниципального района на территории сельского поселения в соответствии с соглашением о передаче</w:t>
      </w:r>
      <w:proofErr w:type="gramEnd"/>
      <w:r w:rsidRPr="0052698A">
        <w:rPr>
          <w:rFonts w:ascii="Arial" w:eastAsia="Times New Roman" w:hAnsi="Arial" w:cs="Arial"/>
          <w:sz w:val="18"/>
          <w:szCs w:val="18"/>
        </w:rPr>
        <w:t xml:space="preserve"> органам местного самоуправления сельского поселения осуществления части полномочий по решению вопросов местного значения муниципального района.</w:t>
      </w:r>
    </w:p>
    <w:p w:rsidR="0052698A" w:rsidRPr="0052698A" w:rsidRDefault="0052698A" w:rsidP="0052698A">
      <w:pPr>
        <w:suppressAutoHyphens/>
        <w:spacing w:after="0" w:line="240" w:lineRule="auto"/>
        <w:ind w:firstLine="709"/>
        <w:jc w:val="both"/>
        <w:rPr>
          <w:rFonts w:ascii="Arial" w:eastAsia="Times New Roman" w:hAnsi="Arial" w:cs="Arial"/>
          <w:sz w:val="18"/>
          <w:szCs w:val="18"/>
        </w:rPr>
      </w:pPr>
      <w:r w:rsidRPr="0052698A">
        <w:rPr>
          <w:rFonts w:ascii="Arial" w:eastAsia="Times New Roman" w:hAnsi="Arial" w:cs="Arial"/>
          <w:sz w:val="18"/>
          <w:szCs w:val="18"/>
        </w:rPr>
        <w:t>1.6.  Указанные соглашения вступают в силу, как правило, с начала финансового года и действуют в течение финансового года на основании решения о бюджете на соответствующий финансовый год и плановый период.</w:t>
      </w:r>
    </w:p>
    <w:p w:rsidR="0052698A" w:rsidRPr="0052698A" w:rsidRDefault="0052698A" w:rsidP="0052698A">
      <w:pPr>
        <w:suppressAutoHyphens/>
        <w:spacing w:after="0" w:line="240" w:lineRule="auto"/>
        <w:ind w:firstLine="709"/>
        <w:jc w:val="both"/>
        <w:rPr>
          <w:rFonts w:ascii="Arial" w:eastAsia="Times New Roman" w:hAnsi="Arial" w:cs="Arial"/>
          <w:sz w:val="18"/>
          <w:szCs w:val="18"/>
        </w:rPr>
      </w:pPr>
      <w:r w:rsidRPr="0052698A">
        <w:rPr>
          <w:rFonts w:ascii="Arial" w:eastAsia="Times New Roman" w:hAnsi="Arial" w:cs="Arial"/>
          <w:sz w:val="18"/>
          <w:szCs w:val="18"/>
        </w:rPr>
        <w:t xml:space="preserve">Указанные соглашения могут вступать в силу в течение финансового года только после внесения соответствующих изменений в Решение Думы о бюджете сельского поселения на соответствующий финансовый год.  </w:t>
      </w:r>
    </w:p>
    <w:p w:rsidR="0052698A" w:rsidRPr="0052698A" w:rsidRDefault="0052698A" w:rsidP="0052698A">
      <w:pPr>
        <w:suppressAutoHyphens/>
        <w:spacing w:after="0" w:line="240" w:lineRule="auto"/>
        <w:ind w:firstLine="709"/>
        <w:jc w:val="both"/>
        <w:rPr>
          <w:rFonts w:ascii="Arial" w:eastAsia="Times New Roman" w:hAnsi="Arial" w:cs="Arial"/>
          <w:sz w:val="18"/>
          <w:szCs w:val="18"/>
        </w:rPr>
      </w:pPr>
      <w:r w:rsidRPr="0052698A">
        <w:rPr>
          <w:rFonts w:ascii="Arial" w:eastAsia="Times New Roman" w:hAnsi="Arial" w:cs="Arial"/>
          <w:sz w:val="18"/>
          <w:szCs w:val="18"/>
        </w:rPr>
        <w:t>1.7. 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52698A" w:rsidRPr="0052698A" w:rsidRDefault="0052698A" w:rsidP="0052698A">
      <w:pPr>
        <w:suppressAutoHyphens/>
        <w:spacing w:after="0" w:line="240" w:lineRule="auto"/>
        <w:ind w:firstLine="709"/>
        <w:jc w:val="both"/>
        <w:rPr>
          <w:rFonts w:ascii="Arial" w:eastAsia="Times New Roman" w:hAnsi="Arial" w:cs="Arial"/>
          <w:sz w:val="18"/>
          <w:szCs w:val="18"/>
        </w:rPr>
      </w:pPr>
      <w:r w:rsidRPr="0052698A">
        <w:rPr>
          <w:rFonts w:ascii="Arial" w:eastAsia="Times New Roman" w:hAnsi="Arial" w:cs="Arial"/>
          <w:sz w:val="18"/>
          <w:szCs w:val="18"/>
        </w:rPr>
        <w:t>1.8. Передача полномочий между соответствующими органами местного самоуправления сельского поселения и муниципального района осуществляется на основе принципов:</w:t>
      </w:r>
    </w:p>
    <w:p w:rsidR="0052698A" w:rsidRPr="0052698A" w:rsidRDefault="0052698A" w:rsidP="0052698A">
      <w:pPr>
        <w:suppressAutoHyphens/>
        <w:spacing w:after="0" w:line="240" w:lineRule="auto"/>
        <w:ind w:firstLine="709"/>
        <w:jc w:val="both"/>
        <w:rPr>
          <w:rFonts w:ascii="Arial" w:eastAsia="Times New Roman" w:hAnsi="Arial" w:cs="Arial"/>
          <w:sz w:val="18"/>
          <w:szCs w:val="18"/>
        </w:rPr>
      </w:pPr>
      <w:r w:rsidRPr="0052698A">
        <w:rPr>
          <w:rFonts w:ascii="Arial" w:eastAsia="Times New Roman" w:hAnsi="Arial" w:cs="Arial"/>
          <w:sz w:val="18"/>
          <w:szCs w:val="18"/>
        </w:rPr>
        <w:t>- законности;</w:t>
      </w:r>
    </w:p>
    <w:p w:rsidR="0052698A" w:rsidRPr="0052698A" w:rsidRDefault="0052698A" w:rsidP="0052698A">
      <w:pPr>
        <w:suppressAutoHyphens/>
        <w:spacing w:after="0" w:line="240" w:lineRule="auto"/>
        <w:ind w:firstLine="709"/>
        <w:jc w:val="both"/>
        <w:rPr>
          <w:rFonts w:ascii="Arial" w:eastAsia="Times New Roman" w:hAnsi="Arial" w:cs="Arial"/>
          <w:sz w:val="18"/>
          <w:szCs w:val="18"/>
        </w:rPr>
      </w:pPr>
      <w:r w:rsidRPr="0052698A">
        <w:rPr>
          <w:rFonts w:ascii="Arial" w:eastAsia="Times New Roman" w:hAnsi="Arial" w:cs="Arial"/>
          <w:sz w:val="18"/>
          <w:szCs w:val="18"/>
        </w:rPr>
        <w:t>- добровольности;</w:t>
      </w:r>
    </w:p>
    <w:p w:rsidR="0052698A" w:rsidRPr="0052698A" w:rsidRDefault="0052698A" w:rsidP="0052698A">
      <w:pPr>
        <w:suppressAutoHyphens/>
        <w:spacing w:after="0" w:line="240" w:lineRule="auto"/>
        <w:ind w:firstLine="709"/>
        <w:jc w:val="both"/>
        <w:rPr>
          <w:rFonts w:ascii="Arial" w:eastAsia="Times New Roman" w:hAnsi="Arial" w:cs="Arial"/>
          <w:sz w:val="18"/>
          <w:szCs w:val="18"/>
        </w:rPr>
      </w:pPr>
      <w:r w:rsidRPr="0052698A">
        <w:rPr>
          <w:rFonts w:ascii="Arial" w:eastAsia="Times New Roman" w:hAnsi="Arial" w:cs="Arial"/>
          <w:sz w:val="18"/>
          <w:szCs w:val="18"/>
        </w:rPr>
        <w:t>- финансовой обеспеченности передаваемых полномочий;</w:t>
      </w:r>
    </w:p>
    <w:p w:rsidR="0052698A" w:rsidRPr="0052698A" w:rsidRDefault="0052698A" w:rsidP="0052698A">
      <w:pPr>
        <w:suppressAutoHyphens/>
        <w:spacing w:after="0" w:line="240" w:lineRule="auto"/>
        <w:ind w:firstLine="709"/>
        <w:jc w:val="both"/>
        <w:rPr>
          <w:rFonts w:ascii="Arial" w:eastAsia="Times New Roman" w:hAnsi="Arial" w:cs="Arial"/>
          <w:sz w:val="18"/>
          <w:szCs w:val="18"/>
        </w:rPr>
      </w:pPr>
      <w:r w:rsidRPr="0052698A">
        <w:rPr>
          <w:rFonts w:ascii="Arial" w:eastAsia="Times New Roman" w:hAnsi="Arial" w:cs="Arial"/>
          <w:sz w:val="18"/>
          <w:szCs w:val="18"/>
        </w:rPr>
        <w:t>- ответственности органов местного самоуправления и их должностных лиц в случаях неисполнения или ненадлежащего исполнения переданных полномочий;</w:t>
      </w:r>
    </w:p>
    <w:p w:rsidR="0052698A" w:rsidRPr="0052698A" w:rsidRDefault="0052698A" w:rsidP="0052698A">
      <w:pPr>
        <w:suppressAutoHyphens/>
        <w:spacing w:after="0" w:line="240" w:lineRule="auto"/>
        <w:ind w:firstLine="709"/>
        <w:jc w:val="both"/>
        <w:rPr>
          <w:rFonts w:ascii="Arial" w:eastAsia="Times New Roman" w:hAnsi="Arial" w:cs="Arial"/>
          <w:sz w:val="18"/>
          <w:szCs w:val="18"/>
        </w:rPr>
      </w:pPr>
      <w:r w:rsidRPr="0052698A">
        <w:rPr>
          <w:rFonts w:ascii="Arial" w:eastAsia="Times New Roman" w:hAnsi="Arial" w:cs="Arial"/>
          <w:sz w:val="18"/>
          <w:szCs w:val="18"/>
        </w:rPr>
        <w:t>- ответственности органов местного самоуправления за несвоевременное финансовое обеспечение переданных полномочий.</w:t>
      </w:r>
    </w:p>
    <w:p w:rsidR="0052698A" w:rsidRPr="0052698A" w:rsidRDefault="0052698A" w:rsidP="0052698A">
      <w:pPr>
        <w:suppressAutoHyphens/>
        <w:spacing w:after="0" w:line="240" w:lineRule="auto"/>
        <w:ind w:firstLine="709"/>
        <w:jc w:val="center"/>
        <w:rPr>
          <w:rFonts w:ascii="Arial" w:eastAsia="Times New Roman" w:hAnsi="Arial" w:cs="Arial"/>
          <w:sz w:val="18"/>
          <w:szCs w:val="18"/>
        </w:rPr>
      </w:pPr>
    </w:p>
    <w:p w:rsidR="0052698A" w:rsidRPr="0052698A" w:rsidRDefault="0052698A" w:rsidP="0052698A">
      <w:pPr>
        <w:spacing w:after="160" w:line="240" w:lineRule="auto"/>
        <w:contextualSpacing/>
        <w:jc w:val="center"/>
        <w:rPr>
          <w:rFonts w:ascii="Arial" w:eastAsia="Times New Roman" w:hAnsi="Arial" w:cs="Arial"/>
          <w:b/>
          <w:bCs/>
          <w:sz w:val="18"/>
          <w:szCs w:val="18"/>
        </w:rPr>
      </w:pPr>
      <w:r w:rsidRPr="0052698A">
        <w:rPr>
          <w:rFonts w:ascii="Arial" w:eastAsia="Times New Roman" w:hAnsi="Arial" w:cs="Arial"/>
          <w:b/>
          <w:bCs/>
          <w:sz w:val="18"/>
          <w:szCs w:val="18"/>
        </w:rPr>
        <w:t>2. Передача осуществления части полномочий органами местного самоуправления сельского поселения органам местного самоуправления муниципального района</w:t>
      </w:r>
    </w:p>
    <w:p w:rsidR="0052698A" w:rsidRPr="0052698A" w:rsidRDefault="0052698A" w:rsidP="0052698A">
      <w:pPr>
        <w:widowControl w:val="0"/>
        <w:suppressAutoHyphens/>
        <w:autoSpaceDE w:val="0"/>
        <w:spacing w:after="0" w:line="240" w:lineRule="auto"/>
        <w:contextualSpacing/>
        <w:jc w:val="center"/>
        <w:rPr>
          <w:rFonts w:ascii="Arial" w:eastAsia="Times New Roman" w:hAnsi="Arial" w:cs="Arial"/>
          <w:sz w:val="18"/>
          <w:szCs w:val="18"/>
        </w:rPr>
      </w:pPr>
    </w:p>
    <w:p w:rsidR="0052698A" w:rsidRPr="0052698A" w:rsidRDefault="0052698A" w:rsidP="0052698A">
      <w:pPr>
        <w:widowControl w:val="0"/>
        <w:suppressAutoHyphens/>
        <w:autoSpaceDE w:val="0"/>
        <w:spacing w:after="0" w:line="240" w:lineRule="auto"/>
        <w:ind w:firstLine="709"/>
        <w:contextualSpacing/>
        <w:jc w:val="both"/>
        <w:rPr>
          <w:rFonts w:ascii="Arial" w:eastAsia="Times New Roman" w:hAnsi="Arial" w:cs="Arial"/>
          <w:sz w:val="18"/>
          <w:szCs w:val="18"/>
        </w:rPr>
      </w:pPr>
      <w:r w:rsidRPr="0052698A">
        <w:rPr>
          <w:rFonts w:ascii="Arial" w:eastAsia="Times New Roman" w:hAnsi="Arial" w:cs="Arial"/>
          <w:sz w:val="18"/>
          <w:szCs w:val="18"/>
        </w:rPr>
        <w:t xml:space="preserve">2.1. Решение о передаче осуществления части полномочий органами местного самоуправления сельского поселения органам местного самоуправления муниципального района принимается соответствующими органами местного самоуправления сельского поселения. </w:t>
      </w:r>
    </w:p>
    <w:p w:rsidR="0052698A" w:rsidRPr="0052698A" w:rsidRDefault="0052698A" w:rsidP="0052698A">
      <w:pPr>
        <w:spacing w:after="0" w:line="240" w:lineRule="auto"/>
        <w:ind w:firstLine="709"/>
        <w:contextualSpacing/>
        <w:jc w:val="both"/>
        <w:rPr>
          <w:rFonts w:ascii="Arial" w:eastAsia="Times New Roman" w:hAnsi="Arial" w:cs="Arial"/>
          <w:sz w:val="18"/>
          <w:szCs w:val="18"/>
        </w:rPr>
      </w:pPr>
      <w:r w:rsidRPr="0052698A">
        <w:rPr>
          <w:rFonts w:ascii="Arial" w:eastAsia="Times New Roman" w:hAnsi="Arial" w:cs="Arial"/>
          <w:sz w:val="18"/>
          <w:szCs w:val="18"/>
        </w:rPr>
        <w:t>2.2. Осуществление полномочий, переданных органам местного самоуправления муниципального района, производится за счет межбюджетных трансфертов, предоставляемых из бюджета сельского поселения в бюджет</w:t>
      </w:r>
      <w:r w:rsidRPr="0052698A">
        <w:rPr>
          <w:rFonts w:ascii="Arial" w:eastAsia="Times New Roman" w:hAnsi="Arial" w:cs="Arial"/>
          <w:sz w:val="18"/>
          <w:szCs w:val="18"/>
          <w:lang w:eastAsia="ar-SA"/>
        </w:rPr>
        <w:t xml:space="preserve"> </w:t>
      </w:r>
      <w:r w:rsidRPr="0052698A">
        <w:rPr>
          <w:rFonts w:ascii="Arial" w:eastAsia="Times New Roman" w:hAnsi="Arial" w:cs="Arial"/>
          <w:sz w:val="18"/>
          <w:szCs w:val="18"/>
        </w:rPr>
        <w:t>муниципального района.</w:t>
      </w:r>
    </w:p>
    <w:p w:rsidR="0052698A" w:rsidRPr="0052698A" w:rsidRDefault="0052698A" w:rsidP="0052698A">
      <w:pPr>
        <w:spacing w:after="0" w:line="240" w:lineRule="auto"/>
        <w:ind w:firstLine="709"/>
        <w:contextualSpacing/>
        <w:jc w:val="both"/>
        <w:rPr>
          <w:rFonts w:ascii="Arial" w:eastAsia="Times New Roman" w:hAnsi="Arial" w:cs="Arial"/>
          <w:sz w:val="18"/>
          <w:szCs w:val="18"/>
        </w:rPr>
      </w:pPr>
      <w:bookmarkStart w:id="7" w:name="_Hlk183091048"/>
      <w:r w:rsidRPr="0052698A">
        <w:rPr>
          <w:rFonts w:ascii="Arial" w:eastAsia="Times New Roman" w:hAnsi="Arial" w:cs="Arial"/>
          <w:sz w:val="18"/>
          <w:szCs w:val="18"/>
        </w:rPr>
        <w:t>2.3. Финансовые средства, необходимые для осуществления органами местного самоуправления муниципального района переданных полномочий, предоставляются в форме межбюджетных трансфертов. Расчет предоставляемых межбюджетных трансфертов осуществляется отдельно по каждому полномочию.</w:t>
      </w:r>
      <w:bookmarkEnd w:id="7"/>
    </w:p>
    <w:p w:rsidR="0052698A" w:rsidRPr="0052698A" w:rsidRDefault="0052698A" w:rsidP="0052698A">
      <w:pPr>
        <w:spacing w:after="0" w:line="240" w:lineRule="auto"/>
        <w:ind w:firstLine="709"/>
        <w:contextualSpacing/>
        <w:jc w:val="both"/>
        <w:rPr>
          <w:rFonts w:ascii="Arial" w:eastAsia="Times New Roman" w:hAnsi="Arial" w:cs="Arial"/>
          <w:sz w:val="18"/>
          <w:szCs w:val="18"/>
        </w:rPr>
      </w:pPr>
      <w:bookmarkStart w:id="8" w:name="_Hlk183082037"/>
      <w:r w:rsidRPr="0052698A">
        <w:rPr>
          <w:rFonts w:ascii="Arial" w:eastAsia="Times New Roman" w:hAnsi="Arial" w:cs="Arial"/>
          <w:sz w:val="18"/>
          <w:szCs w:val="18"/>
        </w:rPr>
        <w:t xml:space="preserve">2.4. Финансовые средства, необходимые для осуществления органами местного самоуправления муниципального района переданных </w:t>
      </w:r>
      <w:bookmarkEnd w:id="8"/>
      <w:r w:rsidRPr="0052698A">
        <w:rPr>
          <w:rFonts w:ascii="Arial" w:eastAsia="Times New Roman" w:hAnsi="Arial" w:cs="Arial"/>
          <w:sz w:val="18"/>
          <w:szCs w:val="18"/>
        </w:rPr>
        <w:t>полномочий, предусматриваются в бюджете сельского поселения на соответствующий финансовый год и плановый период в порядке, установленном действующим законодательством.</w:t>
      </w:r>
    </w:p>
    <w:p w:rsidR="0052698A" w:rsidRPr="0052698A" w:rsidRDefault="0052698A" w:rsidP="0052698A">
      <w:pPr>
        <w:spacing w:after="0" w:line="240" w:lineRule="auto"/>
        <w:ind w:firstLine="709"/>
        <w:contextualSpacing/>
        <w:jc w:val="both"/>
        <w:rPr>
          <w:rFonts w:ascii="Arial" w:eastAsia="Times New Roman" w:hAnsi="Arial" w:cs="Arial"/>
          <w:sz w:val="18"/>
          <w:szCs w:val="18"/>
        </w:rPr>
      </w:pPr>
      <w:bookmarkStart w:id="9" w:name="_Hlk183091721"/>
      <w:r w:rsidRPr="0052698A">
        <w:rPr>
          <w:rFonts w:ascii="Arial" w:eastAsia="Times New Roman" w:hAnsi="Arial" w:cs="Arial"/>
          <w:sz w:val="18"/>
          <w:szCs w:val="18"/>
        </w:rPr>
        <w:t>2.5. Средства на реализацию переданных полномочий носят целевой характер и не могут быть использованы на другие цели. В случае нецелевого использования межбюджетных трансфертов они подлежат возврату в бюджет сельского поселения.</w:t>
      </w:r>
      <w:bookmarkEnd w:id="9"/>
    </w:p>
    <w:p w:rsidR="0052698A" w:rsidRPr="0052698A" w:rsidRDefault="0052698A" w:rsidP="0052698A">
      <w:pPr>
        <w:spacing w:after="0" w:line="240" w:lineRule="auto"/>
        <w:ind w:firstLine="709"/>
        <w:contextualSpacing/>
        <w:jc w:val="both"/>
        <w:rPr>
          <w:rFonts w:ascii="Arial" w:eastAsia="Times New Roman" w:hAnsi="Arial" w:cs="Arial"/>
          <w:sz w:val="18"/>
          <w:szCs w:val="18"/>
        </w:rPr>
      </w:pPr>
      <w:r w:rsidRPr="0052698A">
        <w:rPr>
          <w:rFonts w:ascii="Arial" w:eastAsia="Times New Roman" w:hAnsi="Arial" w:cs="Arial"/>
          <w:sz w:val="18"/>
          <w:szCs w:val="18"/>
        </w:rPr>
        <w:t>2.6. Расчет объема межбюджетных трансфертов, предоставляемых для осуществления передаваемых полномочий, должен быть определен в приложении к   соглашению о передаче полномочий.</w:t>
      </w:r>
    </w:p>
    <w:p w:rsidR="0052698A" w:rsidRPr="0052698A" w:rsidRDefault="0052698A" w:rsidP="0052698A">
      <w:pPr>
        <w:spacing w:after="0" w:line="240" w:lineRule="auto"/>
        <w:ind w:firstLine="709"/>
        <w:contextualSpacing/>
        <w:jc w:val="both"/>
        <w:rPr>
          <w:rFonts w:ascii="Arial" w:eastAsia="Times New Roman" w:hAnsi="Arial" w:cs="Arial"/>
          <w:sz w:val="18"/>
          <w:szCs w:val="18"/>
        </w:rPr>
      </w:pPr>
      <w:bookmarkStart w:id="10" w:name="_Hlk183092124"/>
      <w:r w:rsidRPr="0052698A">
        <w:rPr>
          <w:rFonts w:ascii="Arial" w:eastAsia="Times New Roman" w:hAnsi="Arial" w:cs="Arial"/>
          <w:sz w:val="18"/>
          <w:szCs w:val="18"/>
        </w:rPr>
        <w:t>2.7. Органы местного самоуправления муниципального района предоставляют органам местного самоуправления сельского поселения отчеты об осуществлении переданных полномочий и об использовании финансовых средств.</w:t>
      </w:r>
    </w:p>
    <w:p w:rsidR="0052698A" w:rsidRPr="0052698A" w:rsidRDefault="0052698A" w:rsidP="0052698A">
      <w:pPr>
        <w:widowControl w:val="0"/>
        <w:suppressAutoHyphens/>
        <w:autoSpaceDE w:val="0"/>
        <w:spacing w:after="0" w:line="240" w:lineRule="auto"/>
        <w:contextualSpacing/>
        <w:rPr>
          <w:rFonts w:ascii="Arial" w:eastAsia="Times New Roman" w:hAnsi="Arial" w:cs="Arial"/>
          <w:sz w:val="18"/>
          <w:szCs w:val="18"/>
        </w:rPr>
      </w:pPr>
    </w:p>
    <w:bookmarkEnd w:id="10"/>
    <w:p w:rsidR="0052698A" w:rsidRPr="0052698A" w:rsidRDefault="0052698A" w:rsidP="0052698A">
      <w:pPr>
        <w:spacing w:after="160" w:line="259" w:lineRule="auto"/>
        <w:contextualSpacing/>
        <w:jc w:val="center"/>
        <w:rPr>
          <w:rFonts w:ascii="Arial" w:eastAsia="Times New Roman" w:hAnsi="Arial" w:cs="Arial"/>
          <w:sz w:val="18"/>
          <w:szCs w:val="18"/>
        </w:rPr>
      </w:pPr>
      <w:r w:rsidRPr="0052698A">
        <w:rPr>
          <w:rFonts w:ascii="Arial" w:eastAsia="Times New Roman" w:hAnsi="Arial" w:cs="Arial"/>
          <w:b/>
          <w:bCs/>
          <w:sz w:val="18"/>
          <w:szCs w:val="18"/>
        </w:rPr>
        <w:t>3. Принятие органами местного самоуправления сельского поселения части полномочий по решению вопросов местного значения муниципального района</w:t>
      </w:r>
    </w:p>
    <w:p w:rsidR="0052698A" w:rsidRPr="0052698A" w:rsidRDefault="0052698A" w:rsidP="0052698A">
      <w:pPr>
        <w:widowControl w:val="0"/>
        <w:suppressAutoHyphens/>
        <w:autoSpaceDE w:val="0"/>
        <w:spacing w:after="0" w:line="240" w:lineRule="auto"/>
        <w:ind w:left="720"/>
        <w:contextualSpacing/>
        <w:rPr>
          <w:rFonts w:ascii="Arial" w:eastAsia="Times New Roman" w:hAnsi="Arial" w:cs="Arial"/>
          <w:b/>
          <w:bCs/>
          <w:sz w:val="18"/>
          <w:szCs w:val="18"/>
        </w:rPr>
      </w:pPr>
    </w:p>
    <w:p w:rsidR="0052698A" w:rsidRPr="0052698A" w:rsidRDefault="0052698A" w:rsidP="0052698A">
      <w:pPr>
        <w:widowControl w:val="0"/>
        <w:suppressAutoHyphens/>
        <w:autoSpaceDE w:val="0"/>
        <w:spacing w:after="0" w:line="240" w:lineRule="auto"/>
        <w:ind w:firstLine="709"/>
        <w:contextualSpacing/>
        <w:jc w:val="both"/>
        <w:rPr>
          <w:rFonts w:ascii="Arial" w:eastAsia="Times New Roman" w:hAnsi="Arial" w:cs="Arial"/>
          <w:sz w:val="18"/>
          <w:szCs w:val="18"/>
        </w:rPr>
      </w:pPr>
      <w:r w:rsidRPr="0052698A">
        <w:rPr>
          <w:rFonts w:ascii="Arial" w:eastAsia="Times New Roman" w:hAnsi="Arial" w:cs="Arial"/>
          <w:sz w:val="18"/>
          <w:szCs w:val="18"/>
        </w:rPr>
        <w:t>3.1. Решение об осуществлении органами местного самоуправления сельского поселения части полномочий по решению вопросов местного муниципального района принимается соответствующими органами местного самоуправления муниципального района.</w:t>
      </w:r>
    </w:p>
    <w:p w:rsidR="0052698A" w:rsidRPr="0052698A" w:rsidRDefault="0052698A" w:rsidP="0052698A">
      <w:pPr>
        <w:widowControl w:val="0"/>
        <w:suppressAutoHyphens/>
        <w:autoSpaceDE w:val="0"/>
        <w:spacing w:after="0" w:line="240" w:lineRule="auto"/>
        <w:ind w:firstLine="709"/>
        <w:contextualSpacing/>
        <w:jc w:val="both"/>
        <w:rPr>
          <w:rFonts w:ascii="Arial" w:eastAsia="Times New Roman" w:hAnsi="Arial" w:cs="Arial"/>
          <w:sz w:val="18"/>
          <w:szCs w:val="18"/>
        </w:rPr>
      </w:pPr>
      <w:r w:rsidRPr="0052698A">
        <w:rPr>
          <w:rFonts w:ascii="Arial" w:eastAsia="Times New Roman" w:hAnsi="Arial" w:cs="Arial"/>
          <w:sz w:val="18"/>
          <w:szCs w:val="18"/>
        </w:rPr>
        <w:t>3.2. Финансовые средства, необходимые для осуществления органами местного самоуправления сельского поселения переданных полномочий, предоставляются в форме межбюджетных трансфертов. Расчет предоставляемых межбюджетных трансфертов осуществляется отдельно по каждому полномочию.</w:t>
      </w:r>
    </w:p>
    <w:p w:rsidR="0052698A" w:rsidRPr="0052698A" w:rsidRDefault="0052698A" w:rsidP="0052698A">
      <w:pPr>
        <w:widowControl w:val="0"/>
        <w:suppressAutoHyphens/>
        <w:autoSpaceDE w:val="0"/>
        <w:spacing w:after="0" w:line="240" w:lineRule="auto"/>
        <w:ind w:firstLine="709"/>
        <w:contextualSpacing/>
        <w:jc w:val="both"/>
        <w:rPr>
          <w:rFonts w:ascii="Arial" w:eastAsia="Times New Roman" w:hAnsi="Arial" w:cs="Arial"/>
          <w:sz w:val="18"/>
          <w:szCs w:val="18"/>
        </w:rPr>
      </w:pPr>
      <w:r w:rsidRPr="0052698A">
        <w:rPr>
          <w:rFonts w:ascii="Arial" w:eastAsia="Times New Roman" w:hAnsi="Arial" w:cs="Arial"/>
          <w:sz w:val="18"/>
          <w:szCs w:val="18"/>
        </w:rPr>
        <w:t>3.3. Средства на реализацию переданных полномочий носят целевой характер и не могут быть использованы на другие цели. В случае нецелевого использования межбюджетных трансфертов они подлежат возврату в бюджет муниципального района.</w:t>
      </w:r>
    </w:p>
    <w:p w:rsidR="0052698A" w:rsidRPr="0052698A" w:rsidRDefault="0052698A" w:rsidP="0052698A">
      <w:pPr>
        <w:widowControl w:val="0"/>
        <w:suppressAutoHyphens/>
        <w:autoSpaceDE w:val="0"/>
        <w:spacing w:after="0" w:line="240" w:lineRule="auto"/>
        <w:ind w:firstLine="709"/>
        <w:contextualSpacing/>
        <w:jc w:val="both"/>
        <w:rPr>
          <w:rFonts w:ascii="Arial" w:eastAsia="Times New Roman" w:hAnsi="Arial" w:cs="Arial"/>
          <w:sz w:val="18"/>
          <w:szCs w:val="18"/>
        </w:rPr>
      </w:pPr>
      <w:r w:rsidRPr="0052698A">
        <w:rPr>
          <w:rFonts w:ascii="Arial" w:eastAsia="Times New Roman" w:hAnsi="Arial" w:cs="Arial"/>
          <w:sz w:val="18"/>
          <w:szCs w:val="18"/>
        </w:rPr>
        <w:t>3.4. Органы местного самоуправления сельского поселения в соответствии с условиями соглашения и расчетом межбюджетных трансфертов получают из бюджета муниципального района финансовые средства на реализацию передаваемых полномочий.</w:t>
      </w:r>
    </w:p>
    <w:p w:rsidR="0052698A" w:rsidRPr="0052698A" w:rsidRDefault="0052698A" w:rsidP="0052698A">
      <w:pPr>
        <w:widowControl w:val="0"/>
        <w:suppressAutoHyphens/>
        <w:autoSpaceDE w:val="0"/>
        <w:spacing w:after="0" w:line="240" w:lineRule="auto"/>
        <w:ind w:firstLine="709"/>
        <w:contextualSpacing/>
        <w:jc w:val="both"/>
        <w:rPr>
          <w:rFonts w:ascii="Arial" w:eastAsia="Times New Roman" w:hAnsi="Arial" w:cs="Arial"/>
          <w:sz w:val="18"/>
          <w:szCs w:val="18"/>
        </w:rPr>
      </w:pPr>
      <w:r w:rsidRPr="0052698A">
        <w:rPr>
          <w:rFonts w:ascii="Arial" w:eastAsia="Times New Roman" w:hAnsi="Arial" w:cs="Arial"/>
          <w:sz w:val="18"/>
          <w:szCs w:val="18"/>
        </w:rPr>
        <w:t>3.5. Органы местного самоуправления сельского поселения предоставляют органам местного самоуправления муниципального района отчеты об осуществлении переданных полномочий и об использовании финансовых средств.</w:t>
      </w:r>
    </w:p>
    <w:p w:rsidR="0052698A" w:rsidRPr="0052698A" w:rsidRDefault="0052698A" w:rsidP="0052698A">
      <w:pPr>
        <w:widowControl w:val="0"/>
        <w:suppressAutoHyphens/>
        <w:autoSpaceDE w:val="0"/>
        <w:spacing w:after="0" w:line="240" w:lineRule="auto"/>
        <w:ind w:firstLine="709"/>
        <w:contextualSpacing/>
        <w:jc w:val="both"/>
        <w:rPr>
          <w:rFonts w:ascii="Arial" w:eastAsia="Times New Roman" w:hAnsi="Arial" w:cs="Arial"/>
          <w:sz w:val="18"/>
          <w:szCs w:val="18"/>
        </w:rPr>
      </w:pPr>
    </w:p>
    <w:p w:rsidR="0052698A" w:rsidRPr="0052698A" w:rsidRDefault="0052698A" w:rsidP="0052698A">
      <w:pPr>
        <w:spacing w:after="160" w:line="240" w:lineRule="auto"/>
        <w:jc w:val="center"/>
        <w:rPr>
          <w:rFonts w:ascii="Arial" w:eastAsia="Times New Roman" w:hAnsi="Arial" w:cs="Arial"/>
          <w:b/>
          <w:bCs/>
          <w:sz w:val="18"/>
          <w:szCs w:val="18"/>
        </w:rPr>
      </w:pPr>
      <w:r w:rsidRPr="0052698A">
        <w:rPr>
          <w:rFonts w:ascii="Arial" w:eastAsia="Times New Roman" w:hAnsi="Arial" w:cs="Arial"/>
          <w:b/>
          <w:bCs/>
          <w:sz w:val="18"/>
          <w:szCs w:val="18"/>
        </w:rPr>
        <w:t>4. Требования к содержанию соглашения</w:t>
      </w:r>
    </w:p>
    <w:p w:rsidR="0052698A" w:rsidRPr="0052698A" w:rsidRDefault="0052698A" w:rsidP="0052698A">
      <w:pPr>
        <w:widowControl w:val="0"/>
        <w:suppressAutoHyphens/>
        <w:autoSpaceDE w:val="0"/>
        <w:spacing w:after="0" w:line="240" w:lineRule="auto"/>
        <w:ind w:firstLine="709"/>
        <w:contextualSpacing/>
        <w:jc w:val="both"/>
        <w:rPr>
          <w:rFonts w:ascii="Arial" w:eastAsia="Times New Roman" w:hAnsi="Arial" w:cs="Arial"/>
          <w:sz w:val="18"/>
          <w:szCs w:val="18"/>
        </w:rPr>
      </w:pPr>
      <w:r w:rsidRPr="0052698A">
        <w:rPr>
          <w:rFonts w:ascii="Arial" w:eastAsia="Times New Roman" w:hAnsi="Arial" w:cs="Arial"/>
          <w:sz w:val="18"/>
          <w:szCs w:val="18"/>
        </w:rPr>
        <w:t>4.1. В соглашении о передаче (принятии) части полномочий (далее – соглашение) указываются:</w:t>
      </w:r>
    </w:p>
    <w:p w:rsidR="0052698A" w:rsidRPr="0052698A" w:rsidRDefault="0052698A" w:rsidP="0052698A">
      <w:pPr>
        <w:widowControl w:val="0"/>
        <w:suppressAutoHyphens/>
        <w:autoSpaceDE w:val="0"/>
        <w:spacing w:after="0" w:line="240" w:lineRule="auto"/>
        <w:ind w:firstLine="709"/>
        <w:contextualSpacing/>
        <w:jc w:val="both"/>
        <w:rPr>
          <w:rFonts w:ascii="Arial" w:eastAsia="Times New Roman" w:hAnsi="Arial" w:cs="Arial"/>
          <w:sz w:val="18"/>
          <w:szCs w:val="18"/>
        </w:rPr>
      </w:pPr>
      <w:r w:rsidRPr="0052698A">
        <w:rPr>
          <w:rFonts w:ascii="Arial" w:eastAsia="Times New Roman" w:hAnsi="Arial" w:cs="Arial"/>
          <w:sz w:val="18"/>
          <w:szCs w:val="18"/>
        </w:rPr>
        <w:t>4.1.1. предмет соглашения (указание на вопрос местного значения и конкретные передаваемые (принимаемые) полномочия по его решению);</w:t>
      </w:r>
    </w:p>
    <w:p w:rsidR="0052698A" w:rsidRPr="0052698A" w:rsidRDefault="0052698A" w:rsidP="0052698A">
      <w:pPr>
        <w:widowControl w:val="0"/>
        <w:suppressAutoHyphens/>
        <w:autoSpaceDE w:val="0"/>
        <w:spacing w:after="0" w:line="240" w:lineRule="auto"/>
        <w:ind w:firstLine="709"/>
        <w:contextualSpacing/>
        <w:jc w:val="both"/>
        <w:rPr>
          <w:rFonts w:ascii="Arial" w:eastAsia="Times New Roman" w:hAnsi="Arial" w:cs="Arial"/>
          <w:sz w:val="18"/>
          <w:szCs w:val="18"/>
        </w:rPr>
      </w:pPr>
      <w:r w:rsidRPr="0052698A">
        <w:rPr>
          <w:rFonts w:ascii="Arial" w:eastAsia="Times New Roman" w:hAnsi="Arial" w:cs="Arial"/>
          <w:sz w:val="18"/>
          <w:szCs w:val="18"/>
        </w:rPr>
        <w:t>4.1.2. права и обязанности сторон;</w:t>
      </w:r>
    </w:p>
    <w:p w:rsidR="0052698A" w:rsidRPr="0052698A" w:rsidRDefault="0052698A" w:rsidP="0052698A">
      <w:pPr>
        <w:widowControl w:val="0"/>
        <w:suppressAutoHyphens/>
        <w:autoSpaceDE w:val="0"/>
        <w:spacing w:after="0" w:line="240" w:lineRule="auto"/>
        <w:ind w:firstLine="709"/>
        <w:contextualSpacing/>
        <w:jc w:val="both"/>
        <w:rPr>
          <w:rFonts w:ascii="Arial" w:eastAsia="Times New Roman" w:hAnsi="Arial" w:cs="Arial"/>
          <w:sz w:val="18"/>
          <w:szCs w:val="18"/>
        </w:rPr>
      </w:pPr>
      <w:r w:rsidRPr="0052698A">
        <w:rPr>
          <w:rFonts w:ascii="Arial" w:eastAsia="Times New Roman" w:hAnsi="Arial" w:cs="Arial"/>
          <w:sz w:val="18"/>
          <w:szCs w:val="18"/>
        </w:rPr>
        <w:t>4.1.3. расчет определения объемов межбюджетных трансфертов, необходимых для осуществления передаваемых (принимаемых) полномочий;</w:t>
      </w:r>
    </w:p>
    <w:p w:rsidR="0052698A" w:rsidRPr="0052698A" w:rsidRDefault="0052698A" w:rsidP="0052698A">
      <w:pPr>
        <w:widowControl w:val="0"/>
        <w:suppressAutoHyphens/>
        <w:autoSpaceDE w:val="0"/>
        <w:spacing w:after="0" w:line="240" w:lineRule="auto"/>
        <w:ind w:firstLine="709"/>
        <w:contextualSpacing/>
        <w:jc w:val="both"/>
        <w:rPr>
          <w:rFonts w:ascii="Arial" w:eastAsia="Times New Roman" w:hAnsi="Arial" w:cs="Arial"/>
          <w:sz w:val="18"/>
          <w:szCs w:val="18"/>
        </w:rPr>
      </w:pPr>
      <w:r w:rsidRPr="0052698A">
        <w:rPr>
          <w:rFonts w:ascii="Arial" w:eastAsia="Times New Roman" w:hAnsi="Arial" w:cs="Arial"/>
          <w:sz w:val="18"/>
          <w:szCs w:val="18"/>
        </w:rPr>
        <w:t>4.1.4. контроль использования передаваемых (принимаемых) полномочий;</w:t>
      </w:r>
    </w:p>
    <w:p w:rsidR="0052698A" w:rsidRPr="0052698A" w:rsidRDefault="0052698A" w:rsidP="0052698A">
      <w:pPr>
        <w:widowControl w:val="0"/>
        <w:suppressAutoHyphens/>
        <w:autoSpaceDE w:val="0"/>
        <w:spacing w:after="0" w:line="240" w:lineRule="auto"/>
        <w:ind w:firstLine="709"/>
        <w:contextualSpacing/>
        <w:jc w:val="both"/>
        <w:rPr>
          <w:rFonts w:ascii="Arial" w:eastAsia="Times New Roman" w:hAnsi="Arial" w:cs="Arial"/>
          <w:sz w:val="18"/>
          <w:szCs w:val="18"/>
        </w:rPr>
      </w:pPr>
      <w:r w:rsidRPr="0052698A">
        <w:rPr>
          <w:rFonts w:ascii="Arial" w:eastAsia="Times New Roman" w:hAnsi="Arial" w:cs="Arial"/>
          <w:sz w:val="18"/>
          <w:szCs w:val="18"/>
        </w:rPr>
        <w:t>4.1.5. срок, на который заключается соглашение;</w:t>
      </w:r>
    </w:p>
    <w:p w:rsidR="0052698A" w:rsidRPr="0052698A" w:rsidRDefault="0052698A" w:rsidP="0052698A">
      <w:pPr>
        <w:widowControl w:val="0"/>
        <w:suppressAutoHyphens/>
        <w:autoSpaceDE w:val="0"/>
        <w:spacing w:after="0" w:line="240" w:lineRule="auto"/>
        <w:ind w:firstLine="709"/>
        <w:contextualSpacing/>
        <w:jc w:val="both"/>
        <w:rPr>
          <w:rFonts w:ascii="Arial" w:eastAsia="Times New Roman" w:hAnsi="Arial" w:cs="Arial"/>
          <w:sz w:val="18"/>
          <w:szCs w:val="18"/>
        </w:rPr>
      </w:pPr>
      <w:r w:rsidRPr="0052698A">
        <w:rPr>
          <w:rFonts w:ascii="Arial" w:eastAsia="Times New Roman" w:hAnsi="Arial" w:cs="Arial"/>
          <w:sz w:val="18"/>
          <w:szCs w:val="18"/>
        </w:rPr>
        <w:t>4.1.6. положения, устанавливающие основания и порядок прекращения действия соглашения, в том числе досрочного;</w:t>
      </w:r>
    </w:p>
    <w:p w:rsidR="0052698A" w:rsidRPr="0052698A" w:rsidRDefault="0052698A" w:rsidP="0052698A">
      <w:pPr>
        <w:widowControl w:val="0"/>
        <w:suppressAutoHyphens/>
        <w:autoSpaceDE w:val="0"/>
        <w:spacing w:after="0" w:line="240" w:lineRule="auto"/>
        <w:ind w:firstLine="709"/>
        <w:contextualSpacing/>
        <w:jc w:val="both"/>
        <w:rPr>
          <w:rFonts w:ascii="Arial" w:eastAsia="Times New Roman" w:hAnsi="Arial" w:cs="Arial"/>
          <w:sz w:val="18"/>
          <w:szCs w:val="18"/>
        </w:rPr>
      </w:pPr>
      <w:r w:rsidRPr="0052698A">
        <w:rPr>
          <w:rFonts w:ascii="Arial" w:eastAsia="Times New Roman" w:hAnsi="Arial" w:cs="Arial"/>
          <w:sz w:val="18"/>
          <w:szCs w:val="18"/>
        </w:rPr>
        <w:t>4.1.7. сроки и порядок предоставления отчетов об осуществлении переданных (принятых) полномочий, использовании финансовых средств (межбюджетных трансфертов);</w:t>
      </w:r>
    </w:p>
    <w:p w:rsidR="0052698A" w:rsidRPr="0052698A" w:rsidRDefault="0052698A" w:rsidP="0052698A">
      <w:pPr>
        <w:widowControl w:val="0"/>
        <w:suppressAutoHyphens/>
        <w:autoSpaceDE w:val="0"/>
        <w:spacing w:after="0" w:line="240" w:lineRule="auto"/>
        <w:ind w:firstLine="709"/>
        <w:contextualSpacing/>
        <w:jc w:val="both"/>
        <w:rPr>
          <w:rFonts w:ascii="Arial" w:eastAsia="Times New Roman" w:hAnsi="Arial" w:cs="Arial"/>
          <w:sz w:val="18"/>
          <w:szCs w:val="18"/>
        </w:rPr>
      </w:pPr>
      <w:r w:rsidRPr="0052698A">
        <w:rPr>
          <w:rFonts w:ascii="Arial" w:eastAsia="Times New Roman" w:hAnsi="Arial" w:cs="Arial"/>
          <w:sz w:val="18"/>
          <w:szCs w:val="18"/>
        </w:rPr>
        <w:t>4.1.8. финансовые санкции за неисполнение соглашения;</w:t>
      </w:r>
    </w:p>
    <w:p w:rsidR="0052698A" w:rsidRPr="0052698A" w:rsidRDefault="0052698A" w:rsidP="0052698A">
      <w:pPr>
        <w:widowControl w:val="0"/>
        <w:suppressAutoHyphens/>
        <w:autoSpaceDE w:val="0"/>
        <w:spacing w:after="0" w:line="240" w:lineRule="auto"/>
        <w:ind w:firstLine="709"/>
        <w:contextualSpacing/>
        <w:jc w:val="both"/>
        <w:rPr>
          <w:rFonts w:ascii="Arial" w:eastAsia="Times New Roman" w:hAnsi="Arial" w:cs="Arial"/>
          <w:sz w:val="18"/>
          <w:szCs w:val="18"/>
        </w:rPr>
      </w:pPr>
      <w:r w:rsidRPr="0052698A">
        <w:rPr>
          <w:rFonts w:ascii="Arial" w:eastAsia="Times New Roman" w:hAnsi="Arial" w:cs="Arial"/>
          <w:sz w:val="18"/>
          <w:szCs w:val="18"/>
        </w:rPr>
        <w:t>4.1.9. порядок внесения изменений и дополнений в соглашение.</w:t>
      </w:r>
    </w:p>
    <w:p w:rsidR="0052698A" w:rsidRPr="0052698A" w:rsidRDefault="0052698A" w:rsidP="0052698A">
      <w:pPr>
        <w:spacing w:after="160" w:line="240" w:lineRule="auto"/>
        <w:contextualSpacing/>
        <w:jc w:val="center"/>
        <w:rPr>
          <w:rFonts w:ascii="Arial" w:eastAsia="Times New Roman" w:hAnsi="Arial" w:cs="Arial"/>
          <w:b/>
          <w:bCs/>
          <w:sz w:val="18"/>
          <w:szCs w:val="18"/>
        </w:rPr>
      </w:pPr>
    </w:p>
    <w:p w:rsidR="0052698A" w:rsidRPr="0052698A" w:rsidRDefault="0052698A" w:rsidP="0052698A">
      <w:pPr>
        <w:spacing w:after="160" w:line="240" w:lineRule="auto"/>
        <w:contextualSpacing/>
        <w:jc w:val="center"/>
        <w:rPr>
          <w:rFonts w:ascii="Arial" w:eastAsia="Times New Roman" w:hAnsi="Arial" w:cs="Arial"/>
          <w:b/>
          <w:bCs/>
          <w:sz w:val="18"/>
          <w:szCs w:val="18"/>
        </w:rPr>
      </w:pPr>
      <w:r w:rsidRPr="0052698A">
        <w:rPr>
          <w:rFonts w:ascii="Arial" w:eastAsia="Times New Roman" w:hAnsi="Arial" w:cs="Arial"/>
          <w:b/>
          <w:bCs/>
          <w:sz w:val="18"/>
          <w:szCs w:val="18"/>
        </w:rPr>
        <w:t>5. Использование дополнительных финансовых сре</w:t>
      </w:r>
      <w:proofErr w:type="gramStart"/>
      <w:r w:rsidRPr="0052698A">
        <w:rPr>
          <w:rFonts w:ascii="Arial" w:eastAsia="Times New Roman" w:hAnsi="Arial" w:cs="Arial"/>
          <w:b/>
          <w:bCs/>
          <w:sz w:val="18"/>
          <w:szCs w:val="18"/>
        </w:rPr>
        <w:t>дств</w:t>
      </w:r>
      <w:r>
        <w:rPr>
          <w:rFonts w:ascii="Arial" w:eastAsia="Times New Roman" w:hAnsi="Arial" w:cs="Arial"/>
          <w:b/>
          <w:bCs/>
          <w:sz w:val="18"/>
          <w:szCs w:val="18"/>
        </w:rPr>
        <w:t xml:space="preserve"> </w:t>
      </w:r>
      <w:r w:rsidRPr="0052698A">
        <w:rPr>
          <w:rFonts w:ascii="Arial" w:eastAsia="Times New Roman" w:hAnsi="Arial" w:cs="Arial"/>
          <w:b/>
          <w:bCs/>
          <w:sz w:val="18"/>
          <w:szCs w:val="18"/>
        </w:rPr>
        <w:t xml:space="preserve"> дл</w:t>
      </w:r>
      <w:proofErr w:type="gramEnd"/>
      <w:r w:rsidRPr="0052698A">
        <w:rPr>
          <w:rFonts w:ascii="Arial" w:eastAsia="Times New Roman" w:hAnsi="Arial" w:cs="Arial"/>
          <w:b/>
          <w:bCs/>
          <w:sz w:val="18"/>
          <w:szCs w:val="18"/>
        </w:rPr>
        <w:t>я осуществления переданных полномочий</w:t>
      </w:r>
    </w:p>
    <w:p w:rsidR="0052698A" w:rsidRPr="0052698A" w:rsidRDefault="0052698A" w:rsidP="0052698A">
      <w:pPr>
        <w:suppressAutoHyphens/>
        <w:spacing w:after="0" w:line="240" w:lineRule="auto"/>
        <w:ind w:firstLine="709"/>
        <w:jc w:val="both"/>
        <w:rPr>
          <w:rFonts w:ascii="Arial" w:eastAsia="Times New Roman" w:hAnsi="Arial" w:cs="Arial"/>
          <w:sz w:val="18"/>
          <w:szCs w:val="18"/>
        </w:rPr>
      </w:pPr>
    </w:p>
    <w:p w:rsidR="0052698A" w:rsidRPr="0052698A" w:rsidRDefault="0052698A" w:rsidP="0052698A">
      <w:pPr>
        <w:suppressAutoHyphens/>
        <w:spacing w:after="0" w:line="240" w:lineRule="auto"/>
        <w:ind w:firstLine="709"/>
        <w:jc w:val="both"/>
        <w:rPr>
          <w:rFonts w:ascii="Arial" w:eastAsia="Times New Roman" w:hAnsi="Arial" w:cs="Arial"/>
          <w:sz w:val="18"/>
          <w:szCs w:val="18"/>
        </w:rPr>
      </w:pPr>
      <w:r w:rsidRPr="0052698A">
        <w:rPr>
          <w:rFonts w:ascii="Arial" w:eastAsia="Times New Roman" w:hAnsi="Arial" w:cs="Arial"/>
          <w:sz w:val="18"/>
          <w:szCs w:val="18"/>
        </w:rPr>
        <w:t>5.1. Дополнительные финансовые средства на исполнение передаваемой (принимаемой) части полномочий предоставляются на основании дополнительного соглашения в случае недостаточности средств, предоставленных в виде межбюджетных трансфертов.</w:t>
      </w:r>
    </w:p>
    <w:p w:rsidR="0052698A" w:rsidRPr="0052698A" w:rsidRDefault="0052698A" w:rsidP="0052698A">
      <w:pPr>
        <w:suppressAutoHyphens/>
        <w:spacing w:after="0" w:line="240" w:lineRule="auto"/>
        <w:ind w:firstLine="709"/>
        <w:jc w:val="both"/>
        <w:rPr>
          <w:rFonts w:ascii="Arial" w:eastAsia="Times New Roman" w:hAnsi="Arial" w:cs="Arial"/>
          <w:sz w:val="18"/>
          <w:szCs w:val="18"/>
        </w:rPr>
      </w:pPr>
      <w:r w:rsidRPr="0052698A">
        <w:rPr>
          <w:rFonts w:ascii="Arial" w:eastAsia="Times New Roman" w:hAnsi="Arial" w:cs="Arial"/>
          <w:sz w:val="18"/>
          <w:szCs w:val="18"/>
        </w:rPr>
        <w:t xml:space="preserve">5.2. К дополнительному соглашению прилагается расчет суммы, недостающей для исполнения передаваемой (принимаемой) части полномочий. </w:t>
      </w:r>
    </w:p>
    <w:p w:rsidR="0052698A" w:rsidRPr="0052698A" w:rsidRDefault="0052698A" w:rsidP="0052698A">
      <w:pPr>
        <w:widowControl w:val="0"/>
        <w:suppressAutoHyphens/>
        <w:autoSpaceDE w:val="0"/>
        <w:spacing w:after="0" w:line="240" w:lineRule="auto"/>
        <w:ind w:firstLine="709"/>
        <w:contextualSpacing/>
        <w:jc w:val="both"/>
        <w:rPr>
          <w:rFonts w:ascii="Arial" w:eastAsia="Times New Roman" w:hAnsi="Arial" w:cs="Arial"/>
          <w:sz w:val="18"/>
          <w:szCs w:val="18"/>
        </w:rPr>
      </w:pPr>
      <w:r w:rsidRPr="0052698A">
        <w:rPr>
          <w:rFonts w:ascii="Arial" w:eastAsia="Times New Roman" w:hAnsi="Arial" w:cs="Arial"/>
          <w:sz w:val="18"/>
          <w:szCs w:val="18"/>
        </w:rPr>
        <w:t>5.3. Дополнительные финансовые средства используются строго на цели, указанные в соглашении, в рамках утвержденного решения о бюджете на соответствующий финансовый год.</w:t>
      </w:r>
    </w:p>
    <w:p w:rsidR="0052698A" w:rsidRPr="0052698A" w:rsidRDefault="0052698A" w:rsidP="0052698A">
      <w:pPr>
        <w:suppressAutoHyphens/>
        <w:spacing w:after="0" w:line="240" w:lineRule="auto"/>
        <w:rPr>
          <w:rFonts w:ascii="Arial" w:eastAsia="Times New Roman" w:hAnsi="Arial" w:cs="Arial"/>
          <w:sz w:val="18"/>
          <w:szCs w:val="18"/>
        </w:rPr>
      </w:pPr>
    </w:p>
    <w:p w:rsidR="0052698A" w:rsidRPr="0052698A" w:rsidRDefault="0052698A" w:rsidP="0052698A">
      <w:pPr>
        <w:spacing w:after="160" w:line="240" w:lineRule="auto"/>
        <w:contextualSpacing/>
        <w:jc w:val="center"/>
        <w:rPr>
          <w:rFonts w:ascii="Arial" w:eastAsia="Times New Roman" w:hAnsi="Arial" w:cs="Arial"/>
          <w:b/>
          <w:bCs/>
          <w:sz w:val="18"/>
          <w:szCs w:val="18"/>
        </w:rPr>
      </w:pPr>
      <w:r w:rsidRPr="0052698A">
        <w:rPr>
          <w:rFonts w:ascii="Arial" w:eastAsia="Times New Roman" w:hAnsi="Arial" w:cs="Arial"/>
          <w:b/>
          <w:bCs/>
          <w:sz w:val="18"/>
          <w:szCs w:val="18"/>
        </w:rPr>
        <w:t>6. Заключительные положения</w:t>
      </w:r>
    </w:p>
    <w:p w:rsidR="0052698A" w:rsidRPr="0052698A" w:rsidRDefault="0052698A" w:rsidP="0052698A">
      <w:pPr>
        <w:widowControl w:val="0"/>
        <w:suppressAutoHyphens/>
        <w:autoSpaceDE w:val="0"/>
        <w:spacing w:after="0" w:line="240" w:lineRule="auto"/>
        <w:ind w:left="720"/>
        <w:contextualSpacing/>
        <w:rPr>
          <w:rFonts w:ascii="Arial" w:eastAsia="Times New Roman" w:hAnsi="Arial" w:cs="Arial"/>
          <w:b/>
          <w:bCs/>
          <w:sz w:val="18"/>
          <w:szCs w:val="18"/>
        </w:rPr>
      </w:pPr>
    </w:p>
    <w:p w:rsidR="0052698A" w:rsidRPr="0052698A" w:rsidRDefault="0052698A" w:rsidP="0052698A">
      <w:pPr>
        <w:suppressAutoHyphens/>
        <w:spacing w:after="0" w:line="240" w:lineRule="auto"/>
        <w:ind w:firstLine="709"/>
        <w:jc w:val="both"/>
        <w:rPr>
          <w:rFonts w:ascii="Arial" w:eastAsia="Times New Roman" w:hAnsi="Arial" w:cs="Arial"/>
          <w:sz w:val="18"/>
          <w:szCs w:val="18"/>
        </w:rPr>
      </w:pPr>
      <w:r w:rsidRPr="0052698A">
        <w:rPr>
          <w:rFonts w:ascii="Arial" w:eastAsia="Times New Roman" w:hAnsi="Arial" w:cs="Arial"/>
          <w:sz w:val="18"/>
          <w:szCs w:val="18"/>
        </w:rPr>
        <w:t>6.1. Соглашение вступает в силу после его официального обнародования путем размещения на официальном сайте в информационно-телекоммуникационной сети Интернет.</w:t>
      </w:r>
    </w:p>
    <w:p w:rsidR="0052698A" w:rsidRPr="0052698A" w:rsidRDefault="0052698A" w:rsidP="0052698A">
      <w:pPr>
        <w:suppressAutoHyphens/>
        <w:spacing w:after="0" w:line="240" w:lineRule="auto"/>
        <w:ind w:firstLine="709"/>
        <w:jc w:val="both"/>
        <w:rPr>
          <w:rFonts w:ascii="Arial" w:eastAsia="Times New Roman" w:hAnsi="Arial" w:cs="Arial"/>
          <w:sz w:val="18"/>
          <w:szCs w:val="18"/>
        </w:rPr>
      </w:pPr>
      <w:r w:rsidRPr="0052698A">
        <w:rPr>
          <w:rFonts w:ascii="Arial" w:eastAsia="Times New Roman" w:hAnsi="Arial" w:cs="Arial"/>
          <w:sz w:val="18"/>
          <w:szCs w:val="18"/>
        </w:rPr>
        <w:t>6.2. Соглашение прекращает свое действие с момента истечения срока, на который оно было заключено.</w:t>
      </w:r>
    </w:p>
    <w:p w:rsidR="0052698A" w:rsidRPr="0052698A" w:rsidRDefault="0052698A" w:rsidP="0052698A">
      <w:pPr>
        <w:widowControl w:val="0"/>
        <w:suppressAutoHyphens/>
        <w:autoSpaceDE w:val="0"/>
        <w:spacing w:after="0" w:line="240" w:lineRule="auto"/>
        <w:ind w:firstLine="709"/>
        <w:contextualSpacing/>
        <w:jc w:val="both"/>
        <w:rPr>
          <w:rFonts w:ascii="Arial" w:eastAsia="Times New Roman" w:hAnsi="Arial" w:cs="Arial"/>
          <w:sz w:val="18"/>
          <w:szCs w:val="18"/>
        </w:rPr>
      </w:pPr>
      <w:r w:rsidRPr="0052698A">
        <w:rPr>
          <w:rFonts w:ascii="Arial" w:eastAsia="Times New Roman" w:hAnsi="Arial" w:cs="Arial"/>
          <w:sz w:val="18"/>
          <w:szCs w:val="18"/>
        </w:rPr>
        <w:t>6.3. Изменения и дополнения в соглашение совершаются в письменной форме и подписываются сторонами.</w:t>
      </w:r>
    </w:p>
    <w:p w:rsidR="0052698A" w:rsidRPr="0052698A" w:rsidRDefault="0052698A" w:rsidP="0052698A">
      <w:pPr>
        <w:widowControl w:val="0"/>
        <w:suppressAutoHyphens/>
        <w:autoSpaceDE w:val="0"/>
        <w:spacing w:after="0" w:line="240" w:lineRule="auto"/>
        <w:ind w:firstLine="709"/>
        <w:contextualSpacing/>
        <w:jc w:val="both"/>
        <w:rPr>
          <w:rFonts w:ascii="Arial" w:eastAsia="Times New Roman" w:hAnsi="Arial" w:cs="Arial"/>
          <w:b/>
          <w:bCs/>
          <w:sz w:val="18"/>
          <w:szCs w:val="18"/>
        </w:rPr>
      </w:pPr>
      <w:r w:rsidRPr="0052698A">
        <w:rPr>
          <w:rFonts w:ascii="Arial" w:eastAsia="Times New Roman" w:hAnsi="Arial" w:cs="Arial"/>
          <w:sz w:val="18"/>
          <w:szCs w:val="18"/>
        </w:rPr>
        <w:t>6.4. В случае неисполнения условий соглашение может быть расторгнуто по инициативе любой из сторон. Уведомление о расторжении соглашения направляется в письменной форме не позднее 10 дней со дня принятия решения о расторжении.</w:t>
      </w:r>
    </w:p>
    <w:p w:rsidR="0052698A" w:rsidRDefault="0052698A" w:rsidP="0052698A">
      <w:pPr>
        <w:autoSpaceDE w:val="0"/>
        <w:autoSpaceDN w:val="0"/>
        <w:spacing w:after="0" w:line="24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__________________________________________________________________________________________________________________________________________________________</w:t>
      </w:r>
    </w:p>
    <w:p w:rsidR="0052698A" w:rsidRPr="00451AB4" w:rsidRDefault="0052698A" w:rsidP="0052698A">
      <w:pPr>
        <w:keepNext/>
        <w:keepLines/>
        <w:spacing w:after="0" w:line="240" w:lineRule="auto"/>
        <w:jc w:val="center"/>
        <w:rPr>
          <w:rFonts w:ascii="Arial" w:hAnsi="Arial" w:cs="Arial"/>
          <w:b/>
          <w:sz w:val="18"/>
          <w:szCs w:val="18"/>
        </w:rPr>
      </w:pPr>
      <w:r w:rsidRPr="00451AB4">
        <w:rPr>
          <w:rFonts w:ascii="Arial" w:hAnsi="Arial" w:cs="Arial"/>
          <w:b/>
          <w:sz w:val="18"/>
          <w:szCs w:val="18"/>
        </w:rPr>
        <w:t>Российская Федерация</w:t>
      </w:r>
    </w:p>
    <w:p w:rsidR="0052698A" w:rsidRPr="00451AB4" w:rsidRDefault="0052698A" w:rsidP="0052698A">
      <w:pPr>
        <w:keepNext/>
        <w:keepLines/>
        <w:spacing w:after="0" w:line="240" w:lineRule="auto"/>
        <w:jc w:val="center"/>
        <w:rPr>
          <w:rFonts w:ascii="Arial" w:hAnsi="Arial" w:cs="Arial"/>
          <w:b/>
          <w:sz w:val="18"/>
          <w:szCs w:val="18"/>
        </w:rPr>
      </w:pPr>
      <w:r w:rsidRPr="00451AB4">
        <w:rPr>
          <w:rFonts w:ascii="Arial" w:hAnsi="Arial" w:cs="Arial"/>
          <w:b/>
          <w:sz w:val="18"/>
          <w:szCs w:val="18"/>
        </w:rPr>
        <w:t>Свердловская область</w:t>
      </w:r>
    </w:p>
    <w:p w:rsidR="0052698A" w:rsidRPr="00451AB4" w:rsidRDefault="0052698A" w:rsidP="0052698A">
      <w:pPr>
        <w:keepNext/>
        <w:keepLines/>
        <w:spacing w:after="0" w:line="240" w:lineRule="auto"/>
        <w:jc w:val="center"/>
        <w:rPr>
          <w:rFonts w:ascii="Arial" w:hAnsi="Arial" w:cs="Arial"/>
          <w:b/>
          <w:sz w:val="18"/>
          <w:szCs w:val="18"/>
        </w:rPr>
      </w:pPr>
      <w:proofErr w:type="spellStart"/>
      <w:r w:rsidRPr="00451AB4">
        <w:rPr>
          <w:rFonts w:ascii="Arial" w:hAnsi="Arial" w:cs="Arial"/>
          <w:b/>
          <w:sz w:val="18"/>
          <w:szCs w:val="18"/>
        </w:rPr>
        <w:t>Байкаловский</w:t>
      </w:r>
      <w:proofErr w:type="spellEnd"/>
      <w:r w:rsidRPr="00451AB4">
        <w:rPr>
          <w:rFonts w:ascii="Arial" w:hAnsi="Arial" w:cs="Arial"/>
          <w:b/>
          <w:sz w:val="18"/>
          <w:szCs w:val="18"/>
        </w:rPr>
        <w:t xml:space="preserve"> муниципальный район</w:t>
      </w:r>
    </w:p>
    <w:p w:rsidR="0052698A" w:rsidRPr="00451AB4" w:rsidRDefault="0052698A" w:rsidP="0052698A">
      <w:pPr>
        <w:keepNext/>
        <w:keepLines/>
        <w:spacing w:after="0" w:line="240" w:lineRule="auto"/>
        <w:jc w:val="center"/>
        <w:rPr>
          <w:rFonts w:ascii="Arial" w:hAnsi="Arial" w:cs="Arial"/>
          <w:b/>
          <w:sz w:val="18"/>
          <w:szCs w:val="18"/>
        </w:rPr>
      </w:pPr>
      <w:r w:rsidRPr="00451AB4">
        <w:rPr>
          <w:rFonts w:ascii="Arial" w:hAnsi="Arial" w:cs="Arial"/>
          <w:b/>
          <w:sz w:val="18"/>
          <w:szCs w:val="18"/>
        </w:rPr>
        <w:t>ДУМА</w:t>
      </w:r>
    </w:p>
    <w:p w:rsidR="0052698A" w:rsidRPr="00451AB4" w:rsidRDefault="0052698A" w:rsidP="0052698A">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Краснополянского сельского поселения </w:t>
      </w:r>
    </w:p>
    <w:p w:rsidR="0052698A" w:rsidRPr="00451AB4" w:rsidRDefault="0052698A" w:rsidP="0052698A">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  </w:t>
      </w:r>
      <w:r>
        <w:rPr>
          <w:rFonts w:ascii="Arial" w:hAnsi="Arial" w:cs="Arial"/>
          <w:b/>
          <w:sz w:val="18"/>
          <w:szCs w:val="18"/>
        </w:rPr>
        <w:t xml:space="preserve">22 </w:t>
      </w:r>
      <w:r w:rsidRPr="00451AB4">
        <w:rPr>
          <w:rFonts w:ascii="Arial" w:hAnsi="Arial" w:cs="Arial"/>
          <w:b/>
          <w:sz w:val="18"/>
          <w:szCs w:val="18"/>
        </w:rPr>
        <w:t xml:space="preserve">- заседание 5 - </w:t>
      </w:r>
      <w:proofErr w:type="spellStart"/>
      <w:r w:rsidRPr="00451AB4">
        <w:rPr>
          <w:rFonts w:ascii="Arial" w:hAnsi="Arial" w:cs="Arial"/>
          <w:b/>
          <w:sz w:val="18"/>
          <w:szCs w:val="18"/>
        </w:rPr>
        <w:t>го</w:t>
      </w:r>
      <w:proofErr w:type="spellEnd"/>
      <w:r w:rsidRPr="00451AB4">
        <w:rPr>
          <w:rFonts w:ascii="Arial" w:hAnsi="Arial" w:cs="Arial"/>
          <w:b/>
          <w:sz w:val="18"/>
          <w:szCs w:val="18"/>
        </w:rPr>
        <w:t xml:space="preserve"> созыва</w:t>
      </w:r>
    </w:p>
    <w:p w:rsidR="0052698A" w:rsidRPr="00451AB4" w:rsidRDefault="0052698A" w:rsidP="0052698A">
      <w:pPr>
        <w:keepNext/>
        <w:spacing w:after="0" w:line="240" w:lineRule="auto"/>
        <w:jc w:val="center"/>
        <w:rPr>
          <w:rFonts w:ascii="Arial" w:hAnsi="Arial" w:cs="Arial"/>
          <w:b/>
          <w:sz w:val="18"/>
          <w:szCs w:val="18"/>
        </w:rPr>
      </w:pPr>
      <w:r w:rsidRPr="00451AB4">
        <w:rPr>
          <w:rFonts w:ascii="Arial" w:hAnsi="Arial" w:cs="Arial"/>
          <w:b/>
          <w:sz w:val="18"/>
          <w:szCs w:val="18"/>
        </w:rPr>
        <w:t xml:space="preserve">РЕШЕНИЕ </w:t>
      </w:r>
    </w:p>
    <w:p w:rsidR="0052698A" w:rsidRDefault="0052698A" w:rsidP="0052698A">
      <w:pPr>
        <w:keepNext/>
        <w:spacing w:after="0" w:line="240" w:lineRule="auto"/>
        <w:jc w:val="center"/>
        <w:rPr>
          <w:rFonts w:ascii="Arial" w:hAnsi="Arial" w:cs="Arial"/>
          <w:b/>
          <w:sz w:val="18"/>
          <w:szCs w:val="18"/>
        </w:rPr>
      </w:pPr>
      <w:r w:rsidRPr="00451AB4">
        <w:rPr>
          <w:rFonts w:ascii="Arial" w:hAnsi="Arial" w:cs="Arial"/>
          <w:b/>
          <w:sz w:val="18"/>
          <w:szCs w:val="18"/>
        </w:rPr>
        <w:t xml:space="preserve">от </w:t>
      </w:r>
      <w:r>
        <w:rPr>
          <w:rFonts w:ascii="Arial" w:hAnsi="Arial" w:cs="Arial"/>
          <w:b/>
          <w:sz w:val="18"/>
          <w:szCs w:val="18"/>
        </w:rPr>
        <w:t xml:space="preserve">18 декабря </w:t>
      </w:r>
      <w:r w:rsidRPr="00451AB4">
        <w:rPr>
          <w:rFonts w:ascii="Arial" w:hAnsi="Arial" w:cs="Arial"/>
          <w:b/>
          <w:sz w:val="18"/>
          <w:szCs w:val="18"/>
        </w:rPr>
        <w:t xml:space="preserve">2024 года № </w:t>
      </w:r>
      <w:r>
        <w:rPr>
          <w:rFonts w:ascii="Arial" w:hAnsi="Arial" w:cs="Arial"/>
          <w:b/>
          <w:sz w:val="18"/>
          <w:szCs w:val="18"/>
        </w:rPr>
        <w:t>122</w:t>
      </w:r>
    </w:p>
    <w:p w:rsidR="0052698A" w:rsidRPr="0052698A" w:rsidRDefault="0052698A" w:rsidP="00422FBC">
      <w:pPr>
        <w:autoSpaceDE w:val="0"/>
        <w:autoSpaceDN w:val="0"/>
        <w:spacing w:after="0" w:line="240" w:lineRule="auto"/>
        <w:jc w:val="both"/>
        <w:rPr>
          <w:rFonts w:ascii="Arial" w:hAnsi="Arial" w:cs="Arial"/>
          <w:sz w:val="18"/>
          <w:szCs w:val="18"/>
        </w:rPr>
      </w:pPr>
    </w:p>
    <w:p w:rsidR="0052698A" w:rsidRPr="0052698A" w:rsidRDefault="0052698A" w:rsidP="00FD7A1D">
      <w:pPr>
        <w:autoSpaceDE w:val="0"/>
        <w:autoSpaceDN w:val="0"/>
        <w:spacing w:after="0" w:line="240" w:lineRule="auto"/>
        <w:jc w:val="center"/>
        <w:rPr>
          <w:rFonts w:ascii="Arial" w:eastAsia="Times New Roman" w:hAnsi="Arial" w:cs="Arial"/>
          <w:b/>
          <w:sz w:val="18"/>
          <w:szCs w:val="18"/>
        </w:rPr>
      </w:pPr>
      <w:r w:rsidRPr="0052698A">
        <w:rPr>
          <w:rFonts w:ascii="Arial" w:eastAsia="Times New Roman" w:hAnsi="Arial" w:cs="Arial"/>
          <w:b/>
          <w:sz w:val="18"/>
          <w:szCs w:val="18"/>
        </w:rPr>
        <w:t>Об утверждении  перечня соглашений о передаче части полномочий между органами местного самоуправления Байкаловского муниципального района и Краснополянского сельского поселения  в 2025 году</w:t>
      </w:r>
    </w:p>
    <w:p w:rsidR="0052698A" w:rsidRPr="0052698A" w:rsidRDefault="0052698A" w:rsidP="00FD7A1D">
      <w:pPr>
        <w:autoSpaceDE w:val="0"/>
        <w:autoSpaceDN w:val="0"/>
        <w:spacing w:after="0" w:line="240" w:lineRule="auto"/>
        <w:rPr>
          <w:rFonts w:ascii="Times New Roman" w:eastAsia="Times New Roman" w:hAnsi="Times New Roman" w:cs="Times New Roman"/>
          <w:b/>
          <w:sz w:val="18"/>
          <w:szCs w:val="18"/>
        </w:rPr>
      </w:pPr>
    </w:p>
    <w:p w:rsidR="0052698A" w:rsidRPr="0052698A" w:rsidRDefault="0052698A" w:rsidP="00FD7A1D">
      <w:pPr>
        <w:autoSpaceDE w:val="0"/>
        <w:autoSpaceDN w:val="0"/>
        <w:spacing w:after="0" w:line="240" w:lineRule="auto"/>
        <w:jc w:val="both"/>
        <w:rPr>
          <w:rFonts w:ascii="Arial" w:eastAsia="Times New Roman" w:hAnsi="Arial" w:cs="Arial"/>
          <w:b/>
          <w:i/>
          <w:sz w:val="18"/>
          <w:szCs w:val="18"/>
        </w:rPr>
      </w:pPr>
      <w:r w:rsidRPr="0052698A">
        <w:rPr>
          <w:rFonts w:ascii="Arial" w:eastAsia="Times New Roman" w:hAnsi="Arial" w:cs="Arial"/>
          <w:sz w:val="18"/>
          <w:szCs w:val="18"/>
        </w:rPr>
        <w:t xml:space="preserve">      </w:t>
      </w:r>
      <w:proofErr w:type="gramStart"/>
      <w:r w:rsidRPr="0052698A">
        <w:rPr>
          <w:rFonts w:ascii="Arial" w:eastAsia="Times New Roman" w:hAnsi="Arial" w:cs="Arial"/>
          <w:sz w:val="18"/>
          <w:szCs w:val="18"/>
        </w:rPr>
        <w:t xml:space="preserve">Рассмотрев предложения главы  Краснополянского сельского  поселения,  о передаче части полномочий по различным вопросам деятельности ОМС между </w:t>
      </w:r>
      <w:proofErr w:type="spellStart"/>
      <w:r w:rsidRPr="0052698A">
        <w:rPr>
          <w:rFonts w:ascii="Arial" w:eastAsia="Times New Roman" w:hAnsi="Arial" w:cs="Arial"/>
          <w:sz w:val="18"/>
          <w:szCs w:val="18"/>
        </w:rPr>
        <w:t>Байкаловским</w:t>
      </w:r>
      <w:proofErr w:type="spellEnd"/>
      <w:r w:rsidRPr="0052698A">
        <w:rPr>
          <w:rFonts w:ascii="Arial" w:eastAsia="Times New Roman" w:hAnsi="Arial" w:cs="Arial"/>
          <w:sz w:val="18"/>
          <w:szCs w:val="18"/>
        </w:rPr>
        <w:t xml:space="preserve"> муниципальным районом и  </w:t>
      </w:r>
      <w:proofErr w:type="spellStart"/>
      <w:r w:rsidRPr="0052698A">
        <w:rPr>
          <w:rFonts w:ascii="Arial" w:eastAsia="Times New Roman" w:hAnsi="Arial" w:cs="Arial"/>
          <w:sz w:val="18"/>
          <w:szCs w:val="18"/>
        </w:rPr>
        <w:t>Краснополянским</w:t>
      </w:r>
      <w:proofErr w:type="spellEnd"/>
      <w:r w:rsidRPr="0052698A">
        <w:rPr>
          <w:rFonts w:ascii="Arial" w:eastAsia="Times New Roman" w:hAnsi="Arial" w:cs="Arial"/>
          <w:sz w:val="18"/>
          <w:szCs w:val="18"/>
        </w:rPr>
        <w:t xml:space="preserve"> сельским поселением,   в соответствии с пунктом 4 статьи 15 Федерального Закона от 06.10.2003 года    № 131-ФЗ «Об общих принципах организации местного самоуправления в Российской Федерации»,  статьями 142</w:t>
      </w:r>
      <w:r w:rsidRPr="0052698A">
        <w:rPr>
          <w:rFonts w:ascii="Arial" w:eastAsia="Times New Roman" w:hAnsi="Arial" w:cs="Arial"/>
          <w:sz w:val="18"/>
          <w:szCs w:val="18"/>
          <w:vertAlign w:val="superscript"/>
        </w:rPr>
        <w:t>4</w:t>
      </w:r>
      <w:r w:rsidRPr="0052698A">
        <w:rPr>
          <w:rFonts w:ascii="Arial" w:eastAsia="Times New Roman" w:hAnsi="Arial" w:cs="Arial"/>
          <w:sz w:val="18"/>
          <w:szCs w:val="18"/>
        </w:rPr>
        <w:t>, 142</w:t>
      </w:r>
      <w:r w:rsidRPr="0052698A">
        <w:rPr>
          <w:rFonts w:ascii="Arial" w:eastAsia="Times New Roman" w:hAnsi="Arial" w:cs="Arial"/>
          <w:sz w:val="18"/>
          <w:szCs w:val="18"/>
          <w:vertAlign w:val="superscript"/>
        </w:rPr>
        <w:t>5</w:t>
      </w:r>
      <w:r w:rsidRPr="0052698A">
        <w:rPr>
          <w:rFonts w:ascii="Arial" w:eastAsia="Times New Roman" w:hAnsi="Arial" w:cs="Arial"/>
          <w:sz w:val="18"/>
          <w:szCs w:val="18"/>
        </w:rPr>
        <w:t xml:space="preserve"> Бюджетного кодекса Российской Федерации, статьей 50 Устава Краснополянского сельского поселения,   Дума Краснополянского</w:t>
      </w:r>
      <w:proofErr w:type="gramEnd"/>
      <w:r w:rsidRPr="0052698A">
        <w:rPr>
          <w:rFonts w:ascii="Arial" w:eastAsia="Times New Roman" w:hAnsi="Arial" w:cs="Arial"/>
          <w:sz w:val="18"/>
          <w:szCs w:val="18"/>
        </w:rPr>
        <w:t xml:space="preserve"> сельского поселения решила:</w:t>
      </w:r>
    </w:p>
    <w:p w:rsidR="0052698A" w:rsidRPr="0052698A" w:rsidRDefault="0052698A" w:rsidP="00FD7A1D">
      <w:pPr>
        <w:autoSpaceDE w:val="0"/>
        <w:autoSpaceDN w:val="0"/>
        <w:spacing w:after="0" w:line="240" w:lineRule="auto"/>
        <w:jc w:val="both"/>
        <w:rPr>
          <w:rFonts w:ascii="Arial" w:eastAsia="Times New Roman" w:hAnsi="Arial" w:cs="Arial"/>
          <w:sz w:val="18"/>
          <w:szCs w:val="18"/>
        </w:rPr>
      </w:pPr>
      <w:r w:rsidRPr="0052698A">
        <w:rPr>
          <w:rFonts w:ascii="Arial" w:eastAsia="Times New Roman" w:hAnsi="Arial" w:cs="Arial"/>
          <w:sz w:val="18"/>
          <w:szCs w:val="18"/>
        </w:rPr>
        <w:t xml:space="preserve">          1. Утвердить перечень Соглашений о передаче ОМС Байкаловского муниципального района Свердловской области  части полномочий по решению вопросов местного значения Краснополянского сельского поселения в 2025 году (Приложение № 1).</w:t>
      </w:r>
    </w:p>
    <w:p w:rsidR="0052698A" w:rsidRPr="0052698A" w:rsidRDefault="0052698A" w:rsidP="00FD7A1D">
      <w:pPr>
        <w:autoSpaceDE w:val="0"/>
        <w:autoSpaceDN w:val="0"/>
        <w:spacing w:after="0" w:line="240" w:lineRule="auto"/>
        <w:jc w:val="both"/>
        <w:rPr>
          <w:rFonts w:ascii="Arial" w:eastAsia="Times New Roman" w:hAnsi="Arial" w:cs="Arial"/>
          <w:sz w:val="18"/>
          <w:szCs w:val="18"/>
        </w:rPr>
      </w:pPr>
      <w:r w:rsidRPr="0052698A">
        <w:rPr>
          <w:rFonts w:ascii="Arial" w:eastAsia="Times New Roman" w:hAnsi="Arial" w:cs="Arial"/>
          <w:sz w:val="18"/>
          <w:szCs w:val="18"/>
        </w:rPr>
        <w:t xml:space="preserve">          2.   Настоящее Решение подлежит обязательному размещению на официальном сайте  Краснополянского сельского  поселения.</w:t>
      </w:r>
    </w:p>
    <w:p w:rsidR="0052698A" w:rsidRPr="0052698A" w:rsidRDefault="0052698A" w:rsidP="00FD7A1D">
      <w:pPr>
        <w:autoSpaceDE w:val="0"/>
        <w:autoSpaceDN w:val="0"/>
        <w:spacing w:after="0" w:line="240" w:lineRule="auto"/>
        <w:jc w:val="both"/>
        <w:rPr>
          <w:rFonts w:ascii="Arial" w:eastAsia="Times New Roman" w:hAnsi="Arial" w:cs="Arial"/>
          <w:sz w:val="18"/>
          <w:szCs w:val="18"/>
        </w:rPr>
      </w:pPr>
      <w:r w:rsidRPr="0052698A">
        <w:rPr>
          <w:rFonts w:ascii="Arial" w:eastAsia="Times New Roman" w:hAnsi="Arial" w:cs="Arial"/>
          <w:sz w:val="18"/>
          <w:szCs w:val="18"/>
        </w:rPr>
        <w:t xml:space="preserve">         3.     Решение вступает в силу с 01.01.2025 года. </w:t>
      </w:r>
    </w:p>
    <w:p w:rsidR="0052698A" w:rsidRPr="0052698A" w:rsidRDefault="0052698A" w:rsidP="00FD7A1D">
      <w:pPr>
        <w:autoSpaceDE w:val="0"/>
        <w:autoSpaceDN w:val="0"/>
        <w:spacing w:after="0" w:line="240" w:lineRule="auto"/>
        <w:jc w:val="both"/>
        <w:rPr>
          <w:rFonts w:ascii="Arial" w:eastAsia="Times New Roman" w:hAnsi="Arial" w:cs="Arial"/>
          <w:sz w:val="18"/>
          <w:szCs w:val="18"/>
        </w:rPr>
      </w:pPr>
      <w:r w:rsidRPr="0052698A">
        <w:rPr>
          <w:rFonts w:ascii="Arial" w:eastAsia="Times New Roman" w:hAnsi="Arial" w:cs="Arial"/>
          <w:sz w:val="18"/>
          <w:szCs w:val="18"/>
        </w:rPr>
        <w:t xml:space="preserve">          4.  </w:t>
      </w:r>
      <w:proofErr w:type="gramStart"/>
      <w:r w:rsidRPr="0052698A">
        <w:rPr>
          <w:rFonts w:ascii="Arial" w:eastAsia="Times New Roman" w:hAnsi="Arial" w:cs="Arial"/>
          <w:sz w:val="18"/>
          <w:szCs w:val="18"/>
        </w:rPr>
        <w:t>Контроль за</w:t>
      </w:r>
      <w:proofErr w:type="gramEnd"/>
      <w:r w:rsidRPr="0052698A">
        <w:rPr>
          <w:rFonts w:ascii="Arial" w:eastAsia="Times New Roman" w:hAnsi="Arial" w:cs="Arial"/>
          <w:sz w:val="18"/>
          <w:szCs w:val="18"/>
        </w:rPr>
        <w:t xml:space="preserve"> исполнением данного решения возлагается на постоянную комиссию по местному самоуправлению и безопасности.</w:t>
      </w:r>
    </w:p>
    <w:p w:rsidR="0052698A" w:rsidRPr="0052698A" w:rsidRDefault="0052698A" w:rsidP="00FD7A1D">
      <w:pPr>
        <w:autoSpaceDE w:val="0"/>
        <w:autoSpaceDN w:val="0"/>
        <w:spacing w:after="0" w:line="240" w:lineRule="auto"/>
        <w:rPr>
          <w:rFonts w:ascii="Times New Roman" w:eastAsia="Times New Roman" w:hAnsi="Times New Roman" w:cs="Times New Roman"/>
          <w:sz w:val="18"/>
          <w:szCs w:val="18"/>
        </w:rPr>
      </w:pPr>
    </w:p>
    <w:p w:rsidR="0052698A" w:rsidRPr="004D5760" w:rsidRDefault="0052698A" w:rsidP="00FD7A1D">
      <w:pPr>
        <w:spacing w:after="0" w:line="240" w:lineRule="auto"/>
        <w:jc w:val="both"/>
        <w:rPr>
          <w:rFonts w:ascii="Arial" w:hAnsi="Arial" w:cs="Arial"/>
          <w:sz w:val="18"/>
          <w:szCs w:val="18"/>
        </w:rPr>
      </w:pPr>
      <w:r>
        <w:rPr>
          <w:rFonts w:ascii="Arial" w:hAnsi="Arial" w:cs="Arial"/>
          <w:sz w:val="18"/>
          <w:szCs w:val="18"/>
        </w:rPr>
        <w:t xml:space="preserve">Председатель Думы </w:t>
      </w:r>
      <w:r w:rsidRPr="004D5760">
        <w:rPr>
          <w:rFonts w:ascii="Arial" w:hAnsi="Arial" w:cs="Arial"/>
          <w:sz w:val="18"/>
          <w:szCs w:val="18"/>
        </w:rPr>
        <w:t xml:space="preserve">Краснополянского сельского поселения                                        </w:t>
      </w:r>
      <w:r>
        <w:rPr>
          <w:rFonts w:ascii="Arial" w:hAnsi="Arial" w:cs="Arial"/>
          <w:sz w:val="18"/>
          <w:szCs w:val="18"/>
        </w:rPr>
        <w:t xml:space="preserve">                                                                                                           </w:t>
      </w:r>
      <w:r w:rsidRPr="004D5760">
        <w:rPr>
          <w:rFonts w:ascii="Arial" w:hAnsi="Arial" w:cs="Arial"/>
          <w:sz w:val="18"/>
          <w:szCs w:val="18"/>
        </w:rPr>
        <w:t xml:space="preserve"> </w:t>
      </w:r>
      <w:r>
        <w:rPr>
          <w:rFonts w:ascii="Arial" w:hAnsi="Arial" w:cs="Arial"/>
          <w:sz w:val="18"/>
          <w:szCs w:val="18"/>
        </w:rPr>
        <w:t xml:space="preserve"> </w:t>
      </w:r>
      <w:proofErr w:type="spellStart"/>
      <w:r w:rsidRPr="004D5760">
        <w:rPr>
          <w:rFonts w:ascii="Arial" w:hAnsi="Arial" w:cs="Arial"/>
          <w:sz w:val="18"/>
          <w:szCs w:val="18"/>
        </w:rPr>
        <w:t>В.М.Брызгалова</w:t>
      </w:r>
      <w:proofErr w:type="spellEnd"/>
      <w:r w:rsidRPr="004D5760">
        <w:rPr>
          <w:rFonts w:ascii="Arial" w:hAnsi="Arial" w:cs="Arial"/>
          <w:sz w:val="18"/>
          <w:szCs w:val="18"/>
        </w:rPr>
        <w:t xml:space="preserve">                               </w:t>
      </w:r>
    </w:p>
    <w:p w:rsidR="0052698A" w:rsidRPr="004D5760" w:rsidRDefault="0052698A" w:rsidP="00FD7A1D">
      <w:pPr>
        <w:spacing w:after="0" w:line="240" w:lineRule="auto"/>
        <w:jc w:val="both"/>
        <w:rPr>
          <w:rFonts w:ascii="Arial" w:hAnsi="Arial" w:cs="Arial"/>
          <w:sz w:val="18"/>
          <w:szCs w:val="18"/>
        </w:rPr>
      </w:pPr>
      <w:r w:rsidRPr="004D5760">
        <w:rPr>
          <w:rFonts w:ascii="Arial" w:hAnsi="Arial" w:cs="Arial"/>
          <w:sz w:val="18"/>
          <w:szCs w:val="18"/>
        </w:rPr>
        <w:t>«</w:t>
      </w:r>
      <w:r>
        <w:rPr>
          <w:rFonts w:ascii="Arial" w:hAnsi="Arial" w:cs="Arial"/>
          <w:sz w:val="18"/>
          <w:szCs w:val="18"/>
        </w:rPr>
        <w:t>18</w:t>
      </w:r>
      <w:r w:rsidRPr="004D5760">
        <w:rPr>
          <w:rFonts w:ascii="Arial" w:hAnsi="Arial" w:cs="Arial"/>
          <w:sz w:val="18"/>
          <w:szCs w:val="18"/>
        </w:rPr>
        <w:t>» декабря 2024 года</w:t>
      </w:r>
    </w:p>
    <w:p w:rsidR="0052698A" w:rsidRPr="004D5760" w:rsidRDefault="0052698A" w:rsidP="00FD7A1D">
      <w:pPr>
        <w:tabs>
          <w:tab w:val="left" w:pos="1461"/>
        </w:tabs>
        <w:spacing w:after="0" w:line="240" w:lineRule="auto"/>
        <w:jc w:val="both"/>
        <w:rPr>
          <w:rFonts w:ascii="Arial" w:hAnsi="Arial" w:cs="Arial"/>
          <w:sz w:val="18"/>
          <w:szCs w:val="18"/>
        </w:rPr>
      </w:pPr>
    </w:p>
    <w:p w:rsidR="0052698A" w:rsidRDefault="0052698A" w:rsidP="00FD7A1D">
      <w:pPr>
        <w:tabs>
          <w:tab w:val="left" w:pos="1461"/>
        </w:tabs>
        <w:spacing w:after="0" w:line="240" w:lineRule="auto"/>
        <w:jc w:val="both"/>
        <w:rPr>
          <w:rFonts w:ascii="Arial" w:hAnsi="Arial" w:cs="Arial"/>
          <w:sz w:val="18"/>
          <w:szCs w:val="18"/>
        </w:rPr>
      </w:pPr>
      <w:proofErr w:type="gramStart"/>
      <w:r>
        <w:rPr>
          <w:rFonts w:ascii="Arial" w:hAnsi="Arial" w:cs="Arial"/>
          <w:sz w:val="18"/>
          <w:szCs w:val="18"/>
        </w:rPr>
        <w:t>Исполняющий</w:t>
      </w:r>
      <w:proofErr w:type="gramEnd"/>
      <w:r>
        <w:rPr>
          <w:rFonts w:ascii="Arial" w:hAnsi="Arial" w:cs="Arial"/>
          <w:sz w:val="18"/>
          <w:szCs w:val="18"/>
        </w:rPr>
        <w:t xml:space="preserve"> обязанности г</w:t>
      </w:r>
      <w:r w:rsidRPr="004D5760">
        <w:rPr>
          <w:rFonts w:ascii="Arial" w:hAnsi="Arial" w:cs="Arial"/>
          <w:sz w:val="18"/>
          <w:szCs w:val="18"/>
        </w:rPr>
        <w:t>лав</w:t>
      </w:r>
      <w:r>
        <w:rPr>
          <w:rFonts w:ascii="Arial" w:hAnsi="Arial" w:cs="Arial"/>
          <w:sz w:val="18"/>
          <w:szCs w:val="18"/>
        </w:rPr>
        <w:t>ы</w:t>
      </w:r>
      <w:r w:rsidRPr="004D5760">
        <w:rPr>
          <w:rFonts w:ascii="Arial" w:hAnsi="Arial" w:cs="Arial"/>
          <w:sz w:val="18"/>
          <w:szCs w:val="18"/>
        </w:rPr>
        <w:t xml:space="preserve"> </w:t>
      </w:r>
    </w:p>
    <w:p w:rsidR="0052698A" w:rsidRDefault="0052698A" w:rsidP="00FD7A1D">
      <w:pPr>
        <w:tabs>
          <w:tab w:val="left" w:pos="1461"/>
        </w:tabs>
        <w:spacing w:after="0" w:line="240" w:lineRule="auto"/>
        <w:jc w:val="both"/>
        <w:rPr>
          <w:rFonts w:ascii="Arial" w:hAnsi="Arial" w:cs="Arial"/>
          <w:sz w:val="18"/>
          <w:szCs w:val="18"/>
        </w:rPr>
      </w:pPr>
      <w:r w:rsidRPr="004D5760">
        <w:rPr>
          <w:rFonts w:ascii="Arial" w:hAnsi="Arial" w:cs="Arial"/>
          <w:sz w:val="18"/>
          <w:szCs w:val="18"/>
        </w:rPr>
        <w:t xml:space="preserve">Краснополянского сельского поселения                              </w:t>
      </w:r>
      <w:r>
        <w:rPr>
          <w:rFonts w:ascii="Arial" w:hAnsi="Arial" w:cs="Arial"/>
          <w:sz w:val="18"/>
          <w:szCs w:val="18"/>
        </w:rPr>
        <w:t xml:space="preserve">                                                                                                                                                           </w:t>
      </w:r>
      <w:proofErr w:type="spellStart"/>
      <w:r w:rsidRPr="004D5760">
        <w:rPr>
          <w:rFonts w:ascii="Arial" w:hAnsi="Arial" w:cs="Arial"/>
          <w:sz w:val="18"/>
          <w:szCs w:val="18"/>
        </w:rPr>
        <w:t>А.</w:t>
      </w:r>
      <w:r>
        <w:rPr>
          <w:rFonts w:ascii="Arial" w:hAnsi="Arial" w:cs="Arial"/>
          <w:sz w:val="18"/>
          <w:szCs w:val="18"/>
        </w:rPr>
        <w:t>Б.Нуртазинова</w:t>
      </w:r>
      <w:proofErr w:type="spellEnd"/>
    </w:p>
    <w:p w:rsidR="0052698A" w:rsidRPr="0052698A" w:rsidRDefault="0052698A" w:rsidP="00FD7A1D">
      <w:pPr>
        <w:shd w:val="clear" w:color="auto" w:fill="FFFFFF"/>
        <w:spacing w:after="0" w:line="240" w:lineRule="auto"/>
        <w:rPr>
          <w:rFonts w:ascii="Arial" w:hAnsi="Arial" w:cs="Arial"/>
          <w:sz w:val="18"/>
          <w:szCs w:val="18"/>
        </w:rPr>
      </w:pPr>
      <w:r w:rsidRPr="00C04889">
        <w:rPr>
          <w:rFonts w:ascii="Arial" w:hAnsi="Arial" w:cs="Arial"/>
          <w:sz w:val="18"/>
          <w:szCs w:val="18"/>
        </w:rPr>
        <w:t>«</w:t>
      </w:r>
      <w:r>
        <w:rPr>
          <w:rFonts w:ascii="Arial" w:hAnsi="Arial" w:cs="Arial"/>
          <w:sz w:val="18"/>
          <w:szCs w:val="18"/>
        </w:rPr>
        <w:t>18</w:t>
      </w:r>
      <w:r w:rsidRPr="00C04889">
        <w:rPr>
          <w:rFonts w:ascii="Arial" w:hAnsi="Arial" w:cs="Arial"/>
          <w:sz w:val="18"/>
          <w:szCs w:val="18"/>
        </w:rPr>
        <w:t xml:space="preserve">» декабря 2024 года                                                                                                                                                                                                                                             </w:t>
      </w:r>
      <w:r>
        <w:rPr>
          <w:rFonts w:ascii="Arial" w:hAnsi="Arial" w:cs="Arial"/>
          <w:sz w:val="18"/>
          <w:szCs w:val="18"/>
        </w:rPr>
        <w:t xml:space="preserve">      </w:t>
      </w:r>
    </w:p>
    <w:p w:rsidR="00FD6D51" w:rsidRDefault="00FD6D51" w:rsidP="00FD7A1D">
      <w:pPr>
        <w:autoSpaceDE w:val="0"/>
        <w:autoSpaceDN w:val="0"/>
        <w:adjustRightInd w:val="0"/>
        <w:spacing w:after="0" w:line="240" w:lineRule="auto"/>
        <w:jc w:val="right"/>
        <w:rPr>
          <w:rFonts w:ascii="Arial" w:eastAsia="Times New Roman" w:hAnsi="Arial" w:cs="Arial"/>
          <w:sz w:val="18"/>
          <w:szCs w:val="18"/>
        </w:rPr>
      </w:pPr>
    </w:p>
    <w:p w:rsidR="0052698A" w:rsidRPr="0052698A" w:rsidRDefault="0052698A" w:rsidP="00FD7A1D">
      <w:pPr>
        <w:autoSpaceDE w:val="0"/>
        <w:autoSpaceDN w:val="0"/>
        <w:adjustRightInd w:val="0"/>
        <w:spacing w:after="0" w:line="240" w:lineRule="auto"/>
        <w:jc w:val="right"/>
        <w:rPr>
          <w:rFonts w:ascii="Arial" w:eastAsia="Times New Roman" w:hAnsi="Arial" w:cs="Arial"/>
          <w:sz w:val="18"/>
          <w:szCs w:val="18"/>
        </w:rPr>
      </w:pPr>
      <w:r w:rsidRPr="0052698A">
        <w:rPr>
          <w:rFonts w:ascii="Arial" w:eastAsia="Times New Roman" w:hAnsi="Arial" w:cs="Arial"/>
          <w:sz w:val="18"/>
          <w:szCs w:val="18"/>
        </w:rPr>
        <w:lastRenderedPageBreak/>
        <w:t>Утвержден</w:t>
      </w:r>
    </w:p>
    <w:p w:rsidR="0052698A" w:rsidRPr="0052698A" w:rsidRDefault="0052698A" w:rsidP="00FD7A1D">
      <w:pPr>
        <w:autoSpaceDE w:val="0"/>
        <w:autoSpaceDN w:val="0"/>
        <w:adjustRightInd w:val="0"/>
        <w:spacing w:after="0" w:line="240" w:lineRule="auto"/>
        <w:jc w:val="right"/>
        <w:rPr>
          <w:rFonts w:ascii="Arial" w:eastAsia="Times New Roman" w:hAnsi="Arial" w:cs="Arial"/>
          <w:sz w:val="18"/>
          <w:szCs w:val="18"/>
        </w:rPr>
      </w:pPr>
      <w:r w:rsidRPr="0052698A">
        <w:rPr>
          <w:rFonts w:ascii="Arial" w:eastAsia="Times New Roman" w:hAnsi="Arial" w:cs="Arial"/>
          <w:sz w:val="18"/>
          <w:szCs w:val="18"/>
        </w:rPr>
        <w:t xml:space="preserve">решением Думы  </w:t>
      </w:r>
    </w:p>
    <w:p w:rsidR="0052698A" w:rsidRPr="0052698A" w:rsidRDefault="0052698A" w:rsidP="00FD7A1D">
      <w:pPr>
        <w:autoSpaceDE w:val="0"/>
        <w:autoSpaceDN w:val="0"/>
        <w:adjustRightInd w:val="0"/>
        <w:spacing w:after="0" w:line="240" w:lineRule="auto"/>
        <w:jc w:val="right"/>
        <w:rPr>
          <w:rFonts w:ascii="Arial" w:eastAsia="Times New Roman" w:hAnsi="Arial" w:cs="Arial"/>
          <w:sz w:val="18"/>
          <w:szCs w:val="18"/>
        </w:rPr>
      </w:pPr>
      <w:r w:rsidRPr="0052698A">
        <w:rPr>
          <w:rFonts w:ascii="Arial" w:eastAsia="Times New Roman" w:hAnsi="Arial" w:cs="Arial"/>
          <w:sz w:val="18"/>
          <w:szCs w:val="18"/>
        </w:rPr>
        <w:t>Краснополянского сельского поселения</w:t>
      </w:r>
    </w:p>
    <w:p w:rsidR="0052698A" w:rsidRPr="0052698A" w:rsidRDefault="0052698A" w:rsidP="00FD7A1D">
      <w:pPr>
        <w:autoSpaceDE w:val="0"/>
        <w:autoSpaceDN w:val="0"/>
        <w:adjustRightInd w:val="0"/>
        <w:spacing w:after="0" w:line="240" w:lineRule="auto"/>
        <w:jc w:val="right"/>
        <w:rPr>
          <w:rFonts w:ascii="Arial" w:eastAsia="Times New Roman" w:hAnsi="Arial" w:cs="Arial"/>
          <w:sz w:val="18"/>
          <w:szCs w:val="18"/>
        </w:rPr>
      </w:pPr>
      <w:r w:rsidRPr="0052698A">
        <w:rPr>
          <w:rFonts w:ascii="Arial" w:eastAsia="Times New Roman" w:hAnsi="Arial" w:cs="Arial"/>
          <w:sz w:val="18"/>
          <w:szCs w:val="18"/>
        </w:rPr>
        <w:t xml:space="preserve">от 18.12.2024 года № 122              </w:t>
      </w:r>
    </w:p>
    <w:p w:rsidR="0052698A" w:rsidRPr="0052698A" w:rsidRDefault="0052698A" w:rsidP="00FD7A1D">
      <w:pPr>
        <w:autoSpaceDE w:val="0"/>
        <w:autoSpaceDN w:val="0"/>
        <w:adjustRightInd w:val="0"/>
        <w:spacing w:after="0" w:line="240" w:lineRule="auto"/>
        <w:jc w:val="center"/>
        <w:rPr>
          <w:rFonts w:ascii="Arial" w:eastAsia="Times New Roman" w:hAnsi="Arial" w:cs="Arial"/>
          <w:sz w:val="18"/>
          <w:szCs w:val="18"/>
        </w:rPr>
      </w:pPr>
      <w:r w:rsidRPr="0052698A">
        <w:rPr>
          <w:rFonts w:ascii="Arial" w:eastAsia="Times New Roman" w:hAnsi="Arial" w:cs="Arial"/>
          <w:sz w:val="18"/>
          <w:szCs w:val="18"/>
        </w:rPr>
        <w:t xml:space="preserve"> </w:t>
      </w:r>
    </w:p>
    <w:p w:rsidR="0052698A" w:rsidRPr="0052698A" w:rsidRDefault="0052698A" w:rsidP="00FD7A1D">
      <w:pPr>
        <w:autoSpaceDE w:val="0"/>
        <w:autoSpaceDN w:val="0"/>
        <w:adjustRightInd w:val="0"/>
        <w:spacing w:after="0" w:line="240" w:lineRule="auto"/>
        <w:ind w:left="-720" w:firstLine="720"/>
        <w:jc w:val="center"/>
        <w:rPr>
          <w:rFonts w:ascii="Arial" w:eastAsia="Times New Roman" w:hAnsi="Arial" w:cs="Arial"/>
          <w:sz w:val="18"/>
          <w:szCs w:val="18"/>
        </w:rPr>
      </w:pPr>
      <w:r w:rsidRPr="0052698A">
        <w:rPr>
          <w:rFonts w:ascii="Arial" w:eastAsia="Times New Roman" w:hAnsi="Arial" w:cs="Arial"/>
          <w:sz w:val="18"/>
          <w:szCs w:val="18"/>
        </w:rPr>
        <w:t xml:space="preserve">Перечень  Соглашений о передаче части  полномочий по решению  вопросов местного значения  между ОМС  Байкаловского муниципального района и  </w:t>
      </w:r>
    </w:p>
    <w:p w:rsidR="0052698A" w:rsidRPr="0052698A" w:rsidRDefault="0052698A" w:rsidP="00FD7A1D">
      <w:pPr>
        <w:autoSpaceDE w:val="0"/>
        <w:autoSpaceDN w:val="0"/>
        <w:adjustRightInd w:val="0"/>
        <w:spacing w:after="0" w:line="240" w:lineRule="auto"/>
        <w:ind w:left="-720" w:firstLine="720"/>
        <w:jc w:val="center"/>
        <w:rPr>
          <w:rFonts w:ascii="Arial" w:eastAsia="Times New Roman" w:hAnsi="Arial" w:cs="Arial"/>
          <w:sz w:val="18"/>
          <w:szCs w:val="18"/>
        </w:rPr>
      </w:pPr>
      <w:r w:rsidRPr="0052698A">
        <w:rPr>
          <w:rFonts w:ascii="Arial" w:eastAsia="Times New Roman" w:hAnsi="Arial" w:cs="Arial"/>
          <w:sz w:val="18"/>
          <w:szCs w:val="18"/>
        </w:rPr>
        <w:t xml:space="preserve">Краснополянского сельского поселения  в 2025 году </w:t>
      </w:r>
    </w:p>
    <w:p w:rsidR="0052698A" w:rsidRPr="0052698A" w:rsidRDefault="0052698A" w:rsidP="00FD7A1D">
      <w:pPr>
        <w:autoSpaceDE w:val="0"/>
        <w:autoSpaceDN w:val="0"/>
        <w:adjustRightInd w:val="0"/>
        <w:spacing w:after="0" w:line="240" w:lineRule="auto"/>
        <w:ind w:left="-720" w:firstLine="720"/>
        <w:jc w:val="center"/>
        <w:rPr>
          <w:rFonts w:ascii="Arial" w:eastAsia="Times New Roman" w:hAnsi="Arial" w:cs="Arial"/>
          <w:sz w:val="18"/>
          <w:szCs w:val="18"/>
        </w:rPr>
      </w:pPr>
    </w:p>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536"/>
        <w:gridCol w:w="5245"/>
        <w:gridCol w:w="2693"/>
        <w:gridCol w:w="2410"/>
      </w:tblGrid>
      <w:tr w:rsidR="0052698A" w:rsidRPr="0052698A" w:rsidTr="0052698A">
        <w:tc>
          <w:tcPr>
            <w:tcW w:w="709" w:type="dxa"/>
            <w:tcBorders>
              <w:top w:val="single" w:sz="4" w:space="0" w:color="auto"/>
              <w:left w:val="single" w:sz="4" w:space="0" w:color="auto"/>
              <w:bottom w:val="single" w:sz="4" w:space="0" w:color="auto"/>
              <w:right w:val="single" w:sz="4" w:space="0" w:color="auto"/>
            </w:tcBorders>
          </w:tcPr>
          <w:p w:rsidR="0052698A" w:rsidRPr="0052698A" w:rsidRDefault="0052698A" w:rsidP="00FD7A1D">
            <w:pPr>
              <w:autoSpaceDE w:val="0"/>
              <w:autoSpaceDN w:val="0"/>
              <w:adjustRightInd w:val="0"/>
              <w:spacing w:after="0" w:line="240" w:lineRule="auto"/>
              <w:jc w:val="center"/>
              <w:rPr>
                <w:rFonts w:ascii="Arial" w:eastAsia="Times New Roman" w:hAnsi="Arial" w:cs="Arial"/>
                <w:sz w:val="18"/>
                <w:szCs w:val="18"/>
              </w:rPr>
            </w:pPr>
            <w:r w:rsidRPr="0052698A">
              <w:rPr>
                <w:rFonts w:ascii="Arial" w:eastAsia="Times New Roman" w:hAnsi="Arial" w:cs="Arial"/>
                <w:sz w:val="18"/>
                <w:szCs w:val="18"/>
              </w:rPr>
              <w:t>№</w:t>
            </w:r>
          </w:p>
        </w:tc>
        <w:tc>
          <w:tcPr>
            <w:tcW w:w="4536" w:type="dxa"/>
            <w:tcBorders>
              <w:top w:val="single" w:sz="4" w:space="0" w:color="auto"/>
              <w:left w:val="single" w:sz="4" w:space="0" w:color="auto"/>
              <w:bottom w:val="single" w:sz="4" w:space="0" w:color="auto"/>
              <w:right w:val="single" w:sz="4" w:space="0" w:color="auto"/>
            </w:tcBorders>
          </w:tcPr>
          <w:p w:rsidR="0052698A" w:rsidRPr="0052698A" w:rsidRDefault="0052698A" w:rsidP="00FD7A1D">
            <w:pPr>
              <w:autoSpaceDE w:val="0"/>
              <w:autoSpaceDN w:val="0"/>
              <w:adjustRightInd w:val="0"/>
              <w:spacing w:after="0" w:line="240" w:lineRule="auto"/>
              <w:jc w:val="center"/>
              <w:rPr>
                <w:rFonts w:ascii="Arial" w:eastAsia="Times New Roman" w:hAnsi="Arial" w:cs="Arial"/>
                <w:sz w:val="18"/>
                <w:szCs w:val="18"/>
              </w:rPr>
            </w:pPr>
            <w:r w:rsidRPr="0052698A">
              <w:rPr>
                <w:rFonts w:ascii="Arial" w:eastAsia="Times New Roman" w:hAnsi="Arial" w:cs="Arial"/>
                <w:sz w:val="18"/>
                <w:szCs w:val="18"/>
              </w:rPr>
              <w:t xml:space="preserve">Наименование ОМС </w:t>
            </w:r>
          </w:p>
        </w:tc>
        <w:tc>
          <w:tcPr>
            <w:tcW w:w="5245" w:type="dxa"/>
            <w:tcBorders>
              <w:top w:val="single" w:sz="4" w:space="0" w:color="auto"/>
              <w:left w:val="single" w:sz="4" w:space="0" w:color="auto"/>
              <w:bottom w:val="single" w:sz="4" w:space="0" w:color="auto"/>
              <w:right w:val="single" w:sz="4" w:space="0" w:color="auto"/>
            </w:tcBorders>
          </w:tcPr>
          <w:p w:rsidR="0052698A" w:rsidRPr="0052698A" w:rsidRDefault="0052698A" w:rsidP="00FD7A1D">
            <w:pPr>
              <w:autoSpaceDE w:val="0"/>
              <w:autoSpaceDN w:val="0"/>
              <w:adjustRightInd w:val="0"/>
              <w:spacing w:after="0" w:line="240" w:lineRule="auto"/>
              <w:jc w:val="center"/>
              <w:rPr>
                <w:rFonts w:ascii="Arial" w:eastAsia="Times New Roman" w:hAnsi="Arial" w:cs="Arial"/>
                <w:sz w:val="18"/>
                <w:szCs w:val="18"/>
              </w:rPr>
            </w:pPr>
            <w:r w:rsidRPr="0052698A">
              <w:rPr>
                <w:rFonts w:ascii="Arial" w:eastAsia="Times New Roman" w:hAnsi="Arial" w:cs="Arial"/>
                <w:sz w:val="18"/>
                <w:szCs w:val="18"/>
              </w:rPr>
              <w:t>Предмет соглашения</w:t>
            </w:r>
          </w:p>
        </w:tc>
        <w:tc>
          <w:tcPr>
            <w:tcW w:w="2693" w:type="dxa"/>
            <w:tcBorders>
              <w:top w:val="single" w:sz="4" w:space="0" w:color="auto"/>
              <w:left w:val="single" w:sz="4" w:space="0" w:color="auto"/>
              <w:bottom w:val="single" w:sz="4" w:space="0" w:color="auto"/>
              <w:right w:val="single" w:sz="4" w:space="0" w:color="auto"/>
            </w:tcBorders>
          </w:tcPr>
          <w:p w:rsidR="0052698A" w:rsidRPr="0052698A" w:rsidRDefault="0052698A" w:rsidP="00FD7A1D">
            <w:pPr>
              <w:autoSpaceDE w:val="0"/>
              <w:autoSpaceDN w:val="0"/>
              <w:adjustRightInd w:val="0"/>
              <w:spacing w:after="0" w:line="240" w:lineRule="auto"/>
              <w:jc w:val="center"/>
              <w:rPr>
                <w:rFonts w:ascii="Arial" w:eastAsia="Times New Roman" w:hAnsi="Arial" w:cs="Arial"/>
                <w:sz w:val="18"/>
                <w:szCs w:val="18"/>
              </w:rPr>
            </w:pPr>
            <w:r w:rsidRPr="0052698A">
              <w:rPr>
                <w:rFonts w:ascii="Arial" w:eastAsia="Times New Roman" w:hAnsi="Arial" w:cs="Arial"/>
                <w:sz w:val="18"/>
                <w:szCs w:val="18"/>
              </w:rPr>
              <w:t xml:space="preserve">Объем иных межбюджетных трансфертов, </w:t>
            </w:r>
          </w:p>
          <w:p w:rsidR="0052698A" w:rsidRPr="0052698A" w:rsidRDefault="0052698A" w:rsidP="00FD7A1D">
            <w:pPr>
              <w:autoSpaceDE w:val="0"/>
              <w:autoSpaceDN w:val="0"/>
              <w:adjustRightInd w:val="0"/>
              <w:spacing w:after="0" w:line="240" w:lineRule="auto"/>
              <w:jc w:val="center"/>
              <w:rPr>
                <w:rFonts w:ascii="Arial" w:eastAsia="Times New Roman" w:hAnsi="Arial" w:cs="Arial"/>
                <w:sz w:val="18"/>
                <w:szCs w:val="18"/>
              </w:rPr>
            </w:pPr>
            <w:r w:rsidRPr="0052698A">
              <w:rPr>
                <w:rFonts w:ascii="Arial" w:eastAsia="Times New Roman" w:hAnsi="Arial" w:cs="Arial"/>
                <w:sz w:val="18"/>
                <w:szCs w:val="18"/>
              </w:rPr>
              <w:t>в тыс.  руб.</w:t>
            </w:r>
          </w:p>
        </w:tc>
        <w:tc>
          <w:tcPr>
            <w:tcW w:w="2410" w:type="dxa"/>
            <w:tcBorders>
              <w:top w:val="single" w:sz="4" w:space="0" w:color="auto"/>
              <w:left w:val="single" w:sz="4" w:space="0" w:color="auto"/>
              <w:bottom w:val="single" w:sz="4" w:space="0" w:color="auto"/>
              <w:right w:val="single" w:sz="4" w:space="0" w:color="auto"/>
            </w:tcBorders>
          </w:tcPr>
          <w:p w:rsidR="0052698A" w:rsidRPr="0052698A" w:rsidRDefault="0052698A" w:rsidP="00FD7A1D">
            <w:pPr>
              <w:autoSpaceDE w:val="0"/>
              <w:autoSpaceDN w:val="0"/>
              <w:adjustRightInd w:val="0"/>
              <w:spacing w:after="0" w:line="240" w:lineRule="auto"/>
              <w:jc w:val="center"/>
              <w:rPr>
                <w:rFonts w:ascii="Arial" w:eastAsia="Times New Roman" w:hAnsi="Arial" w:cs="Arial"/>
                <w:sz w:val="18"/>
                <w:szCs w:val="18"/>
              </w:rPr>
            </w:pPr>
            <w:r w:rsidRPr="0052698A">
              <w:rPr>
                <w:rFonts w:ascii="Arial" w:eastAsia="Times New Roman" w:hAnsi="Arial" w:cs="Arial"/>
                <w:sz w:val="18"/>
                <w:szCs w:val="18"/>
              </w:rPr>
              <w:t>Срок действия соглашения</w:t>
            </w:r>
          </w:p>
        </w:tc>
      </w:tr>
      <w:tr w:rsidR="0052698A" w:rsidRPr="0052698A" w:rsidTr="0052698A">
        <w:tc>
          <w:tcPr>
            <w:tcW w:w="709" w:type="dxa"/>
            <w:tcBorders>
              <w:top w:val="single" w:sz="4" w:space="0" w:color="auto"/>
              <w:left w:val="single" w:sz="4" w:space="0" w:color="auto"/>
              <w:bottom w:val="single" w:sz="4" w:space="0" w:color="auto"/>
              <w:right w:val="single" w:sz="4" w:space="0" w:color="auto"/>
            </w:tcBorders>
          </w:tcPr>
          <w:p w:rsidR="0052698A" w:rsidRPr="0052698A" w:rsidRDefault="0052698A" w:rsidP="00FD7A1D">
            <w:pPr>
              <w:autoSpaceDE w:val="0"/>
              <w:autoSpaceDN w:val="0"/>
              <w:adjustRightInd w:val="0"/>
              <w:spacing w:after="0" w:line="240" w:lineRule="auto"/>
              <w:jc w:val="center"/>
              <w:rPr>
                <w:rFonts w:ascii="Arial" w:eastAsia="Times New Roman" w:hAnsi="Arial" w:cs="Arial"/>
                <w:sz w:val="18"/>
                <w:szCs w:val="18"/>
              </w:rPr>
            </w:pPr>
            <w:r w:rsidRPr="0052698A">
              <w:rPr>
                <w:rFonts w:ascii="Arial" w:eastAsia="Times New Roman" w:hAnsi="Arial" w:cs="Arial"/>
                <w:sz w:val="18"/>
                <w:szCs w:val="18"/>
              </w:rPr>
              <w:t>1</w:t>
            </w:r>
          </w:p>
        </w:tc>
        <w:tc>
          <w:tcPr>
            <w:tcW w:w="4536" w:type="dxa"/>
            <w:tcBorders>
              <w:top w:val="single" w:sz="4" w:space="0" w:color="auto"/>
              <w:left w:val="single" w:sz="4" w:space="0" w:color="auto"/>
              <w:bottom w:val="single" w:sz="4" w:space="0" w:color="auto"/>
              <w:right w:val="single" w:sz="4" w:space="0" w:color="auto"/>
            </w:tcBorders>
          </w:tcPr>
          <w:p w:rsidR="0052698A" w:rsidRPr="0052698A" w:rsidRDefault="0052698A" w:rsidP="00FD7A1D">
            <w:pPr>
              <w:autoSpaceDE w:val="0"/>
              <w:autoSpaceDN w:val="0"/>
              <w:adjustRightInd w:val="0"/>
              <w:spacing w:after="0" w:line="240" w:lineRule="auto"/>
              <w:rPr>
                <w:rFonts w:ascii="Arial" w:eastAsia="Times New Roman" w:hAnsi="Arial" w:cs="Arial"/>
                <w:sz w:val="18"/>
                <w:szCs w:val="18"/>
              </w:rPr>
            </w:pPr>
            <w:r w:rsidRPr="0052698A">
              <w:rPr>
                <w:rFonts w:ascii="Arial" w:eastAsia="Times New Roman" w:hAnsi="Arial" w:cs="Arial"/>
                <w:sz w:val="18"/>
                <w:szCs w:val="18"/>
              </w:rPr>
              <w:t>от Краснополянского</w:t>
            </w:r>
            <w:r w:rsidR="00FD7A1D">
              <w:rPr>
                <w:rFonts w:ascii="Arial" w:eastAsia="Times New Roman" w:hAnsi="Arial" w:cs="Arial"/>
                <w:sz w:val="18"/>
                <w:szCs w:val="18"/>
              </w:rPr>
              <w:t xml:space="preserve">  </w:t>
            </w:r>
            <w:r w:rsidRPr="0052698A">
              <w:rPr>
                <w:rFonts w:ascii="Arial" w:eastAsia="Times New Roman" w:hAnsi="Arial" w:cs="Arial"/>
                <w:sz w:val="18"/>
                <w:szCs w:val="18"/>
              </w:rPr>
              <w:t xml:space="preserve">сельского поселения в </w:t>
            </w:r>
            <w:proofErr w:type="spellStart"/>
            <w:r w:rsidRPr="0052698A">
              <w:rPr>
                <w:rFonts w:ascii="Arial" w:eastAsia="Times New Roman" w:hAnsi="Arial" w:cs="Arial"/>
                <w:sz w:val="18"/>
                <w:szCs w:val="18"/>
              </w:rPr>
              <w:t>Байкаловский</w:t>
            </w:r>
            <w:proofErr w:type="spellEnd"/>
            <w:r w:rsidRPr="0052698A">
              <w:rPr>
                <w:rFonts w:ascii="Arial" w:eastAsia="Times New Roman" w:hAnsi="Arial" w:cs="Arial"/>
                <w:sz w:val="18"/>
                <w:szCs w:val="18"/>
              </w:rPr>
              <w:t xml:space="preserve"> муниципальный район</w:t>
            </w:r>
          </w:p>
        </w:tc>
        <w:tc>
          <w:tcPr>
            <w:tcW w:w="5245" w:type="dxa"/>
            <w:tcBorders>
              <w:top w:val="single" w:sz="4" w:space="0" w:color="auto"/>
              <w:left w:val="single" w:sz="4" w:space="0" w:color="auto"/>
              <w:bottom w:val="single" w:sz="4" w:space="0" w:color="auto"/>
              <w:right w:val="single" w:sz="4" w:space="0" w:color="auto"/>
            </w:tcBorders>
          </w:tcPr>
          <w:p w:rsidR="0052698A" w:rsidRPr="0052698A" w:rsidRDefault="0052698A" w:rsidP="00FD7A1D">
            <w:pPr>
              <w:autoSpaceDE w:val="0"/>
              <w:autoSpaceDN w:val="0"/>
              <w:adjustRightInd w:val="0"/>
              <w:spacing w:after="0" w:line="240" w:lineRule="auto"/>
              <w:rPr>
                <w:rFonts w:ascii="Arial" w:eastAsia="Times New Roman" w:hAnsi="Arial" w:cs="Arial"/>
                <w:sz w:val="18"/>
                <w:szCs w:val="18"/>
              </w:rPr>
            </w:pPr>
            <w:r w:rsidRPr="0052698A">
              <w:rPr>
                <w:rFonts w:ascii="Arial" w:eastAsia="Times New Roman" w:hAnsi="Arial" w:cs="Arial"/>
                <w:sz w:val="18"/>
                <w:szCs w:val="18"/>
              </w:rPr>
              <w:t xml:space="preserve">Передача полномочий исполнительных органов местного самоуправления сельских поселений  по вопросам архитектуры  и градостроительства </w:t>
            </w:r>
          </w:p>
        </w:tc>
        <w:tc>
          <w:tcPr>
            <w:tcW w:w="2693" w:type="dxa"/>
            <w:tcBorders>
              <w:top w:val="single" w:sz="4" w:space="0" w:color="auto"/>
              <w:left w:val="single" w:sz="4" w:space="0" w:color="auto"/>
              <w:bottom w:val="single" w:sz="4" w:space="0" w:color="auto"/>
              <w:right w:val="single" w:sz="4" w:space="0" w:color="auto"/>
            </w:tcBorders>
          </w:tcPr>
          <w:p w:rsidR="0052698A" w:rsidRPr="0052698A" w:rsidRDefault="0052698A" w:rsidP="00FD7A1D">
            <w:pPr>
              <w:autoSpaceDE w:val="0"/>
              <w:autoSpaceDN w:val="0"/>
              <w:adjustRightInd w:val="0"/>
              <w:spacing w:after="0" w:line="240" w:lineRule="auto"/>
              <w:jc w:val="center"/>
              <w:rPr>
                <w:rFonts w:ascii="Arial" w:eastAsia="Times New Roman" w:hAnsi="Arial" w:cs="Arial"/>
                <w:sz w:val="18"/>
                <w:szCs w:val="18"/>
              </w:rPr>
            </w:pPr>
            <w:r w:rsidRPr="0052698A">
              <w:rPr>
                <w:rFonts w:ascii="Arial" w:eastAsia="Times New Roman" w:hAnsi="Arial" w:cs="Arial"/>
                <w:sz w:val="18"/>
                <w:szCs w:val="18"/>
              </w:rPr>
              <w:t>289,5</w:t>
            </w:r>
          </w:p>
        </w:tc>
        <w:tc>
          <w:tcPr>
            <w:tcW w:w="2410" w:type="dxa"/>
            <w:tcBorders>
              <w:top w:val="single" w:sz="4" w:space="0" w:color="auto"/>
              <w:left w:val="single" w:sz="4" w:space="0" w:color="auto"/>
              <w:bottom w:val="single" w:sz="4" w:space="0" w:color="auto"/>
              <w:right w:val="single" w:sz="4" w:space="0" w:color="auto"/>
            </w:tcBorders>
          </w:tcPr>
          <w:p w:rsidR="0052698A" w:rsidRPr="0052698A" w:rsidRDefault="0052698A" w:rsidP="00FD7A1D">
            <w:pPr>
              <w:autoSpaceDE w:val="0"/>
              <w:autoSpaceDN w:val="0"/>
              <w:adjustRightInd w:val="0"/>
              <w:spacing w:after="0" w:line="240" w:lineRule="auto"/>
              <w:jc w:val="center"/>
              <w:rPr>
                <w:rFonts w:ascii="Arial" w:eastAsia="Times New Roman" w:hAnsi="Arial" w:cs="Arial"/>
                <w:sz w:val="18"/>
                <w:szCs w:val="18"/>
              </w:rPr>
            </w:pPr>
            <w:r w:rsidRPr="0052698A">
              <w:rPr>
                <w:rFonts w:ascii="Arial" w:eastAsia="Times New Roman" w:hAnsi="Arial" w:cs="Arial"/>
                <w:sz w:val="18"/>
                <w:szCs w:val="18"/>
              </w:rPr>
              <w:t>до 31.12.2025</w:t>
            </w:r>
          </w:p>
        </w:tc>
      </w:tr>
      <w:tr w:rsidR="0052698A" w:rsidRPr="0052698A" w:rsidTr="0052698A">
        <w:tc>
          <w:tcPr>
            <w:tcW w:w="709" w:type="dxa"/>
            <w:tcBorders>
              <w:top w:val="single" w:sz="4" w:space="0" w:color="auto"/>
              <w:left w:val="single" w:sz="4" w:space="0" w:color="auto"/>
              <w:bottom w:val="single" w:sz="4" w:space="0" w:color="auto"/>
              <w:right w:val="single" w:sz="4" w:space="0" w:color="auto"/>
            </w:tcBorders>
          </w:tcPr>
          <w:p w:rsidR="0052698A" w:rsidRPr="0052698A" w:rsidRDefault="0052698A" w:rsidP="00FD7A1D">
            <w:pPr>
              <w:autoSpaceDE w:val="0"/>
              <w:autoSpaceDN w:val="0"/>
              <w:adjustRightInd w:val="0"/>
              <w:spacing w:after="0" w:line="240" w:lineRule="auto"/>
              <w:jc w:val="center"/>
              <w:rPr>
                <w:rFonts w:ascii="Arial" w:eastAsia="Times New Roman" w:hAnsi="Arial" w:cs="Arial"/>
                <w:sz w:val="18"/>
                <w:szCs w:val="18"/>
              </w:rPr>
            </w:pPr>
            <w:r w:rsidRPr="0052698A">
              <w:rPr>
                <w:rFonts w:ascii="Arial" w:eastAsia="Times New Roman" w:hAnsi="Arial" w:cs="Arial"/>
                <w:sz w:val="18"/>
                <w:szCs w:val="18"/>
              </w:rPr>
              <w:t>2</w:t>
            </w:r>
          </w:p>
        </w:tc>
        <w:tc>
          <w:tcPr>
            <w:tcW w:w="4536" w:type="dxa"/>
            <w:tcBorders>
              <w:top w:val="single" w:sz="4" w:space="0" w:color="auto"/>
              <w:left w:val="single" w:sz="4" w:space="0" w:color="auto"/>
              <w:bottom w:val="single" w:sz="4" w:space="0" w:color="auto"/>
              <w:right w:val="single" w:sz="4" w:space="0" w:color="auto"/>
            </w:tcBorders>
          </w:tcPr>
          <w:p w:rsidR="0052698A" w:rsidRPr="0052698A" w:rsidRDefault="0052698A" w:rsidP="00FD7A1D">
            <w:pPr>
              <w:autoSpaceDE w:val="0"/>
              <w:autoSpaceDN w:val="0"/>
              <w:adjustRightInd w:val="0"/>
              <w:spacing w:after="0" w:line="240" w:lineRule="auto"/>
              <w:rPr>
                <w:rFonts w:ascii="Arial" w:eastAsia="Times New Roman" w:hAnsi="Arial" w:cs="Arial"/>
                <w:sz w:val="18"/>
                <w:szCs w:val="18"/>
              </w:rPr>
            </w:pPr>
            <w:r w:rsidRPr="0052698A">
              <w:rPr>
                <w:rFonts w:ascii="Arial" w:eastAsia="Times New Roman" w:hAnsi="Arial" w:cs="Arial"/>
                <w:sz w:val="18"/>
                <w:szCs w:val="18"/>
              </w:rPr>
              <w:t>от  Краснополянского   сельского</w:t>
            </w:r>
            <w:r w:rsidR="00FD7A1D">
              <w:rPr>
                <w:rFonts w:ascii="Arial" w:eastAsia="Times New Roman" w:hAnsi="Arial" w:cs="Arial"/>
                <w:sz w:val="18"/>
                <w:szCs w:val="18"/>
              </w:rPr>
              <w:t xml:space="preserve">  </w:t>
            </w:r>
            <w:r w:rsidRPr="0052698A">
              <w:rPr>
                <w:rFonts w:ascii="Arial" w:eastAsia="Times New Roman" w:hAnsi="Arial" w:cs="Arial"/>
                <w:sz w:val="18"/>
                <w:szCs w:val="18"/>
              </w:rPr>
              <w:t xml:space="preserve">поселения в </w:t>
            </w:r>
            <w:proofErr w:type="spellStart"/>
            <w:r w:rsidRPr="0052698A">
              <w:rPr>
                <w:rFonts w:ascii="Arial" w:eastAsia="Times New Roman" w:hAnsi="Arial" w:cs="Arial"/>
                <w:sz w:val="18"/>
                <w:szCs w:val="18"/>
              </w:rPr>
              <w:t>Байкаловский</w:t>
            </w:r>
            <w:proofErr w:type="spellEnd"/>
            <w:r w:rsidRPr="0052698A">
              <w:rPr>
                <w:rFonts w:ascii="Arial" w:eastAsia="Times New Roman" w:hAnsi="Arial" w:cs="Arial"/>
                <w:sz w:val="18"/>
                <w:szCs w:val="18"/>
              </w:rPr>
              <w:t xml:space="preserve"> муниципальный район</w:t>
            </w:r>
          </w:p>
        </w:tc>
        <w:tc>
          <w:tcPr>
            <w:tcW w:w="5245" w:type="dxa"/>
            <w:tcBorders>
              <w:top w:val="single" w:sz="4" w:space="0" w:color="auto"/>
              <w:left w:val="single" w:sz="4" w:space="0" w:color="auto"/>
              <w:bottom w:val="single" w:sz="4" w:space="0" w:color="auto"/>
              <w:right w:val="single" w:sz="4" w:space="0" w:color="auto"/>
            </w:tcBorders>
          </w:tcPr>
          <w:p w:rsidR="0052698A" w:rsidRPr="0052698A" w:rsidRDefault="0052698A" w:rsidP="00FD7A1D">
            <w:pPr>
              <w:autoSpaceDE w:val="0"/>
              <w:autoSpaceDN w:val="0"/>
              <w:adjustRightInd w:val="0"/>
              <w:spacing w:after="0" w:line="240" w:lineRule="auto"/>
              <w:rPr>
                <w:rFonts w:ascii="Arial" w:eastAsia="Times New Roman" w:hAnsi="Arial" w:cs="Arial"/>
                <w:sz w:val="18"/>
                <w:szCs w:val="18"/>
              </w:rPr>
            </w:pPr>
            <w:r w:rsidRPr="0052698A">
              <w:rPr>
                <w:rFonts w:ascii="Arial" w:eastAsia="Times New Roman" w:hAnsi="Arial" w:cs="Arial"/>
                <w:sz w:val="18"/>
                <w:szCs w:val="18"/>
              </w:rPr>
              <w:t xml:space="preserve">Передача полномочий исполнительных органов местного самоуправления сельских поселений  по  составлению, исполнению и </w:t>
            </w:r>
            <w:proofErr w:type="gramStart"/>
            <w:r w:rsidRPr="0052698A">
              <w:rPr>
                <w:rFonts w:ascii="Arial" w:eastAsia="Times New Roman" w:hAnsi="Arial" w:cs="Arial"/>
                <w:sz w:val="18"/>
                <w:szCs w:val="18"/>
              </w:rPr>
              <w:t>контролю за</w:t>
            </w:r>
            <w:proofErr w:type="gramEnd"/>
            <w:r w:rsidRPr="0052698A">
              <w:rPr>
                <w:rFonts w:ascii="Arial" w:eastAsia="Times New Roman" w:hAnsi="Arial" w:cs="Arial"/>
                <w:sz w:val="18"/>
                <w:szCs w:val="18"/>
              </w:rPr>
              <w:t xml:space="preserve"> исполнением бюджета, составлению отчетов об исполнении бюджета</w:t>
            </w:r>
          </w:p>
        </w:tc>
        <w:tc>
          <w:tcPr>
            <w:tcW w:w="2693" w:type="dxa"/>
            <w:tcBorders>
              <w:top w:val="single" w:sz="4" w:space="0" w:color="auto"/>
              <w:left w:val="single" w:sz="4" w:space="0" w:color="auto"/>
              <w:bottom w:val="single" w:sz="4" w:space="0" w:color="auto"/>
              <w:right w:val="single" w:sz="4" w:space="0" w:color="auto"/>
            </w:tcBorders>
          </w:tcPr>
          <w:p w:rsidR="0052698A" w:rsidRPr="0052698A" w:rsidRDefault="0052698A" w:rsidP="00FD7A1D">
            <w:pPr>
              <w:autoSpaceDE w:val="0"/>
              <w:autoSpaceDN w:val="0"/>
              <w:adjustRightInd w:val="0"/>
              <w:spacing w:after="0" w:line="240" w:lineRule="auto"/>
              <w:jc w:val="center"/>
              <w:rPr>
                <w:rFonts w:ascii="Arial" w:eastAsia="Times New Roman" w:hAnsi="Arial" w:cs="Arial"/>
                <w:sz w:val="18"/>
                <w:szCs w:val="18"/>
              </w:rPr>
            </w:pPr>
            <w:r w:rsidRPr="0052698A">
              <w:rPr>
                <w:rFonts w:ascii="Arial" w:eastAsia="Times New Roman" w:hAnsi="Arial" w:cs="Arial"/>
                <w:sz w:val="18"/>
                <w:szCs w:val="18"/>
              </w:rPr>
              <w:t>806,5</w:t>
            </w:r>
          </w:p>
        </w:tc>
        <w:tc>
          <w:tcPr>
            <w:tcW w:w="2410" w:type="dxa"/>
            <w:tcBorders>
              <w:top w:val="single" w:sz="4" w:space="0" w:color="auto"/>
              <w:left w:val="single" w:sz="4" w:space="0" w:color="auto"/>
              <w:bottom w:val="single" w:sz="4" w:space="0" w:color="auto"/>
              <w:right w:val="single" w:sz="4" w:space="0" w:color="auto"/>
            </w:tcBorders>
          </w:tcPr>
          <w:p w:rsidR="0052698A" w:rsidRPr="0052698A" w:rsidRDefault="0052698A" w:rsidP="00FD7A1D">
            <w:pPr>
              <w:autoSpaceDE w:val="0"/>
              <w:autoSpaceDN w:val="0"/>
              <w:adjustRightInd w:val="0"/>
              <w:spacing w:after="0" w:line="240" w:lineRule="auto"/>
              <w:jc w:val="center"/>
              <w:rPr>
                <w:rFonts w:ascii="Arial" w:eastAsia="Times New Roman" w:hAnsi="Arial" w:cs="Arial"/>
                <w:sz w:val="18"/>
                <w:szCs w:val="18"/>
              </w:rPr>
            </w:pPr>
            <w:r w:rsidRPr="0052698A">
              <w:rPr>
                <w:rFonts w:ascii="Arial" w:eastAsia="Times New Roman" w:hAnsi="Arial" w:cs="Arial"/>
                <w:sz w:val="18"/>
                <w:szCs w:val="18"/>
              </w:rPr>
              <w:t>до 31.12.2025</w:t>
            </w:r>
          </w:p>
        </w:tc>
      </w:tr>
      <w:tr w:rsidR="0052698A" w:rsidRPr="0052698A" w:rsidTr="0052698A">
        <w:tc>
          <w:tcPr>
            <w:tcW w:w="709" w:type="dxa"/>
            <w:tcBorders>
              <w:top w:val="single" w:sz="4" w:space="0" w:color="auto"/>
              <w:left w:val="single" w:sz="4" w:space="0" w:color="auto"/>
              <w:bottom w:val="single" w:sz="4" w:space="0" w:color="auto"/>
              <w:right w:val="single" w:sz="4" w:space="0" w:color="auto"/>
            </w:tcBorders>
          </w:tcPr>
          <w:p w:rsidR="0052698A" w:rsidRPr="0052698A" w:rsidRDefault="0052698A" w:rsidP="00FD7A1D">
            <w:pPr>
              <w:autoSpaceDE w:val="0"/>
              <w:autoSpaceDN w:val="0"/>
              <w:adjustRightInd w:val="0"/>
              <w:spacing w:after="0" w:line="240" w:lineRule="auto"/>
              <w:jc w:val="center"/>
              <w:rPr>
                <w:rFonts w:ascii="Arial" w:eastAsia="Times New Roman" w:hAnsi="Arial" w:cs="Arial"/>
                <w:sz w:val="18"/>
                <w:szCs w:val="18"/>
              </w:rPr>
            </w:pPr>
            <w:r w:rsidRPr="0052698A">
              <w:rPr>
                <w:rFonts w:ascii="Arial" w:eastAsia="Times New Roman" w:hAnsi="Arial" w:cs="Arial"/>
                <w:sz w:val="18"/>
                <w:szCs w:val="18"/>
              </w:rPr>
              <w:t>3</w:t>
            </w:r>
          </w:p>
        </w:tc>
        <w:tc>
          <w:tcPr>
            <w:tcW w:w="4536" w:type="dxa"/>
            <w:tcBorders>
              <w:top w:val="single" w:sz="4" w:space="0" w:color="auto"/>
              <w:left w:val="single" w:sz="4" w:space="0" w:color="auto"/>
              <w:bottom w:val="single" w:sz="4" w:space="0" w:color="auto"/>
              <w:right w:val="single" w:sz="4" w:space="0" w:color="auto"/>
            </w:tcBorders>
          </w:tcPr>
          <w:p w:rsidR="0052698A" w:rsidRPr="0052698A" w:rsidRDefault="0052698A" w:rsidP="00FD7A1D">
            <w:pPr>
              <w:autoSpaceDE w:val="0"/>
              <w:autoSpaceDN w:val="0"/>
              <w:adjustRightInd w:val="0"/>
              <w:spacing w:after="0" w:line="240" w:lineRule="auto"/>
              <w:rPr>
                <w:rFonts w:ascii="Arial" w:eastAsia="Times New Roman" w:hAnsi="Arial" w:cs="Arial"/>
                <w:sz w:val="18"/>
                <w:szCs w:val="18"/>
              </w:rPr>
            </w:pPr>
            <w:r w:rsidRPr="0052698A">
              <w:rPr>
                <w:rFonts w:ascii="Arial" w:eastAsia="Times New Roman" w:hAnsi="Arial" w:cs="Arial"/>
                <w:sz w:val="18"/>
                <w:szCs w:val="18"/>
              </w:rPr>
              <w:t>от  Краснополянского   сельского</w:t>
            </w:r>
            <w:r w:rsidR="00FD7A1D">
              <w:rPr>
                <w:rFonts w:ascii="Arial" w:eastAsia="Times New Roman" w:hAnsi="Arial" w:cs="Arial"/>
                <w:sz w:val="18"/>
                <w:szCs w:val="18"/>
              </w:rPr>
              <w:t xml:space="preserve"> </w:t>
            </w:r>
            <w:r w:rsidRPr="0052698A">
              <w:rPr>
                <w:rFonts w:ascii="Arial" w:eastAsia="Times New Roman" w:hAnsi="Arial" w:cs="Arial"/>
                <w:sz w:val="18"/>
                <w:szCs w:val="18"/>
              </w:rPr>
              <w:t xml:space="preserve">поселения  в </w:t>
            </w:r>
            <w:proofErr w:type="spellStart"/>
            <w:r w:rsidRPr="0052698A">
              <w:rPr>
                <w:rFonts w:ascii="Arial" w:eastAsia="Times New Roman" w:hAnsi="Arial" w:cs="Arial"/>
                <w:sz w:val="18"/>
                <w:szCs w:val="18"/>
              </w:rPr>
              <w:t>Байкаловский</w:t>
            </w:r>
            <w:proofErr w:type="spellEnd"/>
            <w:r w:rsidRPr="0052698A">
              <w:rPr>
                <w:rFonts w:ascii="Arial" w:eastAsia="Times New Roman" w:hAnsi="Arial" w:cs="Arial"/>
                <w:sz w:val="18"/>
                <w:szCs w:val="18"/>
              </w:rPr>
              <w:t xml:space="preserve"> муниципальный район</w:t>
            </w:r>
          </w:p>
        </w:tc>
        <w:tc>
          <w:tcPr>
            <w:tcW w:w="5245" w:type="dxa"/>
            <w:tcBorders>
              <w:top w:val="single" w:sz="4" w:space="0" w:color="auto"/>
              <w:left w:val="single" w:sz="4" w:space="0" w:color="auto"/>
              <w:bottom w:val="single" w:sz="4" w:space="0" w:color="auto"/>
              <w:right w:val="single" w:sz="4" w:space="0" w:color="auto"/>
            </w:tcBorders>
          </w:tcPr>
          <w:p w:rsidR="0052698A" w:rsidRPr="0052698A" w:rsidRDefault="0052698A" w:rsidP="00FD7A1D">
            <w:pPr>
              <w:autoSpaceDE w:val="0"/>
              <w:autoSpaceDN w:val="0"/>
              <w:spacing w:after="0" w:line="240" w:lineRule="auto"/>
              <w:rPr>
                <w:rFonts w:ascii="Arial" w:eastAsia="Times New Roman" w:hAnsi="Arial" w:cs="Arial"/>
                <w:sz w:val="18"/>
                <w:szCs w:val="18"/>
              </w:rPr>
            </w:pPr>
            <w:r w:rsidRPr="0052698A">
              <w:rPr>
                <w:rFonts w:ascii="Arial" w:eastAsia="Times New Roman" w:hAnsi="Arial" w:cs="Arial"/>
                <w:sz w:val="18"/>
                <w:szCs w:val="18"/>
              </w:rPr>
              <w:t>Передача полномочий представительных органов местного самоуправления сельских поселений по осуществлению  внешнего муниципального финансового контроля</w:t>
            </w:r>
          </w:p>
          <w:p w:rsidR="0052698A" w:rsidRPr="0052698A" w:rsidRDefault="0052698A" w:rsidP="00FD7A1D">
            <w:pPr>
              <w:autoSpaceDE w:val="0"/>
              <w:autoSpaceDN w:val="0"/>
              <w:adjustRightInd w:val="0"/>
              <w:spacing w:after="0" w:line="240" w:lineRule="auto"/>
              <w:rPr>
                <w:rFonts w:ascii="Arial" w:eastAsia="Times New Roman" w:hAnsi="Arial" w:cs="Arial"/>
                <w:sz w:val="18"/>
                <w:szCs w:val="18"/>
              </w:rPr>
            </w:pPr>
          </w:p>
        </w:tc>
        <w:tc>
          <w:tcPr>
            <w:tcW w:w="2693" w:type="dxa"/>
            <w:tcBorders>
              <w:top w:val="single" w:sz="4" w:space="0" w:color="auto"/>
              <w:left w:val="single" w:sz="4" w:space="0" w:color="auto"/>
              <w:bottom w:val="single" w:sz="4" w:space="0" w:color="auto"/>
              <w:right w:val="single" w:sz="4" w:space="0" w:color="auto"/>
            </w:tcBorders>
          </w:tcPr>
          <w:p w:rsidR="0052698A" w:rsidRPr="0052698A" w:rsidRDefault="0052698A" w:rsidP="00FD7A1D">
            <w:pPr>
              <w:autoSpaceDE w:val="0"/>
              <w:autoSpaceDN w:val="0"/>
              <w:adjustRightInd w:val="0"/>
              <w:spacing w:after="0" w:line="240" w:lineRule="auto"/>
              <w:jc w:val="center"/>
              <w:rPr>
                <w:rFonts w:ascii="Arial" w:eastAsia="Times New Roman" w:hAnsi="Arial" w:cs="Arial"/>
                <w:sz w:val="18"/>
                <w:szCs w:val="18"/>
              </w:rPr>
            </w:pPr>
            <w:r w:rsidRPr="0052698A">
              <w:rPr>
                <w:rFonts w:ascii="Arial" w:eastAsia="Times New Roman" w:hAnsi="Arial" w:cs="Arial"/>
                <w:sz w:val="18"/>
                <w:szCs w:val="18"/>
              </w:rPr>
              <w:t>618,0</w:t>
            </w:r>
          </w:p>
        </w:tc>
        <w:tc>
          <w:tcPr>
            <w:tcW w:w="2410" w:type="dxa"/>
            <w:tcBorders>
              <w:top w:val="single" w:sz="4" w:space="0" w:color="auto"/>
              <w:left w:val="single" w:sz="4" w:space="0" w:color="auto"/>
              <w:bottom w:val="single" w:sz="4" w:space="0" w:color="auto"/>
              <w:right w:val="single" w:sz="4" w:space="0" w:color="auto"/>
            </w:tcBorders>
          </w:tcPr>
          <w:p w:rsidR="0052698A" w:rsidRPr="0052698A" w:rsidRDefault="0052698A" w:rsidP="00FD7A1D">
            <w:pPr>
              <w:autoSpaceDE w:val="0"/>
              <w:autoSpaceDN w:val="0"/>
              <w:adjustRightInd w:val="0"/>
              <w:spacing w:after="0" w:line="240" w:lineRule="auto"/>
              <w:jc w:val="center"/>
              <w:rPr>
                <w:rFonts w:ascii="Arial" w:eastAsia="Times New Roman" w:hAnsi="Arial" w:cs="Arial"/>
                <w:sz w:val="18"/>
                <w:szCs w:val="18"/>
              </w:rPr>
            </w:pPr>
            <w:r w:rsidRPr="0052698A">
              <w:rPr>
                <w:rFonts w:ascii="Arial" w:eastAsia="Times New Roman" w:hAnsi="Arial" w:cs="Arial"/>
                <w:sz w:val="18"/>
                <w:szCs w:val="18"/>
              </w:rPr>
              <w:t>до 31.12.2025</w:t>
            </w:r>
          </w:p>
        </w:tc>
      </w:tr>
      <w:tr w:rsidR="0052698A" w:rsidRPr="0052698A" w:rsidTr="0052698A">
        <w:tc>
          <w:tcPr>
            <w:tcW w:w="709" w:type="dxa"/>
            <w:tcBorders>
              <w:top w:val="single" w:sz="4" w:space="0" w:color="auto"/>
              <w:left w:val="single" w:sz="4" w:space="0" w:color="auto"/>
              <w:bottom w:val="single" w:sz="4" w:space="0" w:color="auto"/>
              <w:right w:val="single" w:sz="4" w:space="0" w:color="auto"/>
            </w:tcBorders>
          </w:tcPr>
          <w:p w:rsidR="0052698A" w:rsidRPr="0052698A" w:rsidRDefault="0052698A" w:rsidP="00FD7A1D">
            <w:pPr>
              <w:autoSpaceDE w:val="0"/>
              <w:autoSpaceDN w:val="0"/>
              <w:adjustRightInd w:val="0"/>
              <w:spacing w:after="0" w:line="240" w:lineRule="auto"/>
              <w:jc w:val="center"/>
              <w:rPr>
                <w:rFonts w:ascii="Arial" w:eastAsia="Times New Roman" w:hAnsi="Arial" w:cs="Arial"/>
                <w:sz w:val="18"/>
                <w:szCs w:val="18"/>
              </w:rPr>
            </w:pPr>
            <w:r w:rsidRPr="0052698A">
              <w:rPr>
                <w:rFonts w:ascii="Arial" w:eastAsia="Times New Roman" w:hAnsi="Arial" w:cs="Arial"/>
                <w:sz w:val="18"/>
                <w:szCs w:val="18"/>
              </w:rPr>
              <w:t>4</w:t>
            </w:r>
          </w:p>
        </w:tc>
        <w:tc>
          <w:tcPr>
            <w:tcW w:w="4536" w:type="dxa"/>
            <w:tcBorders>
              <w:top w:val="single" w:sz="4" w:space="0" w:color="auto"/>
              <w:left w:val="single" w:sz="4" w:space="0" w:color="auto"/>
              <w:bottom w:val="single" w:sz="4" w:space="0" w:color="auto"/>
              <w:right w:val="single" w:sz="4" w:space="0" w:color="auto"/>
            </w:tcBorders>
          </w:tcPr>
          <w:p w:rsidR="0052698A" w:rsidRPr="0052698A" w:rsidRDefault="0052698A" w:rsidP="00FD7A1D">
            <w:pPr>
              <w:autoSpaceDE w:val="0"/>
              <w:autoSpaceDN w:val="0"/>
              <w:adjustRightInd w:val="0"/>
              <w:spacing w:after="0" w:line="240" w:lineRule="auto"/>
              <w:rPr>
                <w:rFonts w:ascii="Arial" w:eastAsia="Times New Roman" w:hAnsi="Arial" w:cs="Arial"/>
                <w:sz w:val="18"/>
                <w:szCs w:val="18"/>
              </w:rPr>
            </w:pPr>
            <w:r w:rsidRPr="0052698A">
              <w:rPr>
                <w:rFonts w:ascii="Arial" w:eastAsia="Times New Roman" w:hAnsi="Arial" w:cs="Arial"/>
                <w:sz w:val="18"/>
                <w:szCs w:val="18"/>
              </w:rPr>
              <w:t>от  Краснополянского   сельского</w:t>
            </w:r>
          </w:p>
          <w:p w:rsidR="0052698A" w:rsidRPr="0052698A" w:rsidRDefault="0052698A" w:rsidP="00FD7A1D">
            <w:pPr>
              <w:autoSpaceDE w:val="0"/>
              <w:autoSpaceDN w:val="0"/>
              <w:adjustRightInd w:val="0"/>
              <w:spacing w:after="0" w:line="240" w:lineRule="auto"/>
              <w:rPr>
                <w:rFonts w:ascii="Arial" w:eastAsia="Times New Roman" w:hAnsi="Arial" w:cs="Arial"/>
                <w:sz w:val="18"/>
                <w:szCs w:val="18"/>
              </w:rPr>
            </w:pPr>
            <w:r w:rsidRPr="0052698A">
              <w:rPr>
                <w:rFonts w:ascii="Arial" w:eastAsia="Times New Roman" w:hAnsi="Arial" w:cs="Arial"/>
                <w:sz w:val="18"/>
                <w:szCs w:val="18"/>
              </w:rPr>
              <w:t xml:space="preserve">поселения в </w:t>
            </w:r>
            <w:proofErr w:type="spellStart"/>
            <w:r w:rsidRPr="0052698A">
              <w:rPr>
                <w:rFonts w:ascii="Arial" w:eastAsia="Times New Roman" w:hAnsi="Arial" w:cs="Arial"/>
                <w:sz w:val="18"/>
                <w:szCs w:val="18"/>
              </w:rPr>
              <w:t>Байкаловский</w:t>
            </w:r>
            <w:proofErr w:type="spellEnd"/>
            <w:r w:rsidRPr="0052698A">
              <w:rPr>
                <w:rFonts w:ascii="Arial" w:eastAsia="Times New Roman" w:hAnsi="Arial" w:cs="Arial"/>
                <w:sz w:val="18"/>
                <w:szCs w:val="18"/>
              </w:rPr>
              <w:t xml:space="preserve"> муниципальный район</w:t>
            </w:r>
          </w:p>
        </w:tc>
        <w:tc>
          <w:tcPr>
            <w:tcW w:w="5245" w:type="dxa"/>
            <w:tcBorders>
              <w:top w:val="single" w:sz="4" w:space="0" w:color="auto"/>
              <w:left w:val="single" w:sz="4" w:space="0" w:color="auto"/>
              <w:bottom w:val="single" w:sz="4" w:space="0" w:color="auto"/>
              <w:right w:val="single" w:sz="4" w:space="0" w:color="auto"/>
            </w:tcBorders>
          </w:tcPr>
          <w:p w:rsidR="0052698A" w:rsidRPr="0052698A" w:rsidRDefault="0052698A" w:rsidP="00FD7A1D">
            <w:pPr>
              <w:autoSpaceDE w:val="0"/>
              <w:autoSpaceDN w:val="0"/>
              <w:spacing w:after="0" w:line="240" w:lineRule="auto"/>
              <w:rPr>
                <w:rFonts w:ascii="Arial" w:eastAsia="Times New Roman" w:hAnsi="Arial" w:cs="Arial"/>
                <w:sz w:val="18"/>
                <w:szCs w:val="18"/>
              </w:rPr>
            </w:pPr>
            <w:r w:rsidRPr="0052698A">
              <w:rPr>
                <w:rFonts w:ascii="Arial" w:eastAsia="Times New Roman" w:hAnsi="Arial" w:cs="Arial"/>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p w:rsidR="0052698A" w:rsidRPr="0052698A" w:rsidRDefault="0052698A" w:rsidP="00FD7A1D">
            <w:pPr>
              <w:autoSpaceDE w:val="0"/>
              <w:autoSpaceDN w:val="0"/>
              <w:spacing w:after="0" w:line="240" w:lineRule="auto"/>
              <w:rPr>
                <w:rFonts w:ascii="Arial" w:eastAsia="Times New Roman" w:hAnsi="Arial" w:cs="Arial"/>
                <w:sz w:val="18"/>
                <w:szCs w:val="18"/>
              </w:rPr>
            </w:pPr>
          </w:p>
        </w:tc>
        <w:tc>
          <w:tcPr>
            <w:tcW w:w="2693" w:type="dxa"/>
            <w:tcBorders>
              <w:top w:val="single" w:sz="4" w:space="0" w:color="auto"/>
              <w:left w:val="single" w:sz="4" w:space="0" w:color="auto"/>
              <w:bottom w:val="single" w:sz="4" w:space="0" w:color="auto"/>
              <w:right w:val="single" w:sz="4" w:space="0" w:color="auto"/>
            </w:tcBorders>
          </w:tcPr>
          <w:p w:rsidR="0052698A" w:rsidRPr="0052698A" w:rsidRDefault="0052698A" w:rsidP="00FD7A1D">
            <w:pPr>
              <w:autoSpaceDE w:val="0"/>
              <w:autoSpaceDN w:val="0"/>
              <w:adjustRightInd w:val="0"/>
              <w:spacing w:after="0" w:line="240" w:lineRule="auto"/>
              <w:jc w:val="center"/>
              <w:rPr>
                <w:rFonts w:ascii="Arial" w:eastAsia="Times New Roman" w:hAnsi="Arial" w:cs="Arial"/>
                <w:sz w:val="18"/>
                <w:szCs w:val="18"/>
              </w:rPr>
            </w:pPr>
            <w:r w:rsidRPr="0052698A">
              <w:rPr>
                <w:rFonts w:ascii="Arial" w:eastAsia="Times New Roman" w:hAnsi="Arial" w:cs="Arial"/>
                <w:sz w:val="18"/>
                <w:szCs w:val="18"/>
              </w:rPr>
              <w:t>386,0</w:t>
            </w:r>
          </w:p>
        </w:tc>
        <w:tc>
          <w:tcPr>
            <w:tcW w:w="2410" w:type="dxa"/>
            <w:tcBorders>
              <w:top w:val="single" w:sz="4" w:space="0" w:color="auto"/>
              <w:left w:val="single" w:sz="4" w:space="0" w:color="auto"/>
              <w:bottom w:val="single" w:sz="4" w:space="0" w:color="auto"/>
              <w:right w:val="single" w:sz="4" w:space="0" w:color="auto"/>
            </w:tcBorders>
          </w:tcPr>
          <w:p w:rsidR="0052698A" w:rsidRPr="0052698A" w:rsidRDefault="0052698A" w:rsidP="00FD7A1D">
            <w:pPr>
              <w:autoSpaceDE w:val="0"/>
              <w:autoSpaceDN w:val="0"/>
              <w:adjustRightInd w:val="0"/>
              <w:spacing w:after="0" w:line="240" w:lineRule="auto"/>
              <w:jc w:val="center"/>
              <w:rPr>
                <w:rFonts w:ascii="Arial" w:eastAsia="Times New Roman" w:hAnsi="Arial" w:cs="Arial"/>
                <w:sz w:val="18"/>
                <w:szCs w:val="18"/>
              </w:rPr>
            </w:pPr>
            <w:r w:rsidRPr="0052698A">
              <w:rPr>
                <w:rFonts w:ascii="Arial" w:eastAsia="Times New Roman" w:hAnsi="Arial" w:cs="Arial"/>
                <w:sz w:val="18"/>
                <w:szCs w:val="18"/>
              </w:rPr>
              <w:t>до 31.12.2025</w:t>
            </w:r>
          </w:p>
        </w:tc>
      </w:tr>
    </w:tbl>
    <w:p w:rsidR="0052698A" w:rsidRPr="0052698A" w:rsidRDefault="0052698A" w:rsidP="0052698A">
      <w:pPr>
        <w:autoSpaceDE w:val="0"/>
        <w:autoSpaceDN w:val="0"/>
        <w:adjustRightInd w:val="0"/>
        <w:spacing w:after="0" w:line="240" w:lineRule="auto"/>
        <w:rPr>
          <w:rFonts w:ascii="Arial" w:eastAsia="Times New Roman" w:hAnsi="Arial" w:cs="Arial"/>
          <w:sz w:val="24"/>
          <w:szCs w:val="24"/>
        </w:rPr>
      </w:pPr>
    </w:p>
    <w:p w:rsidR="0052698A" w:rsidRDefault="0052698A" w:rsidP="0052698A">
      <w:pPr>
        <w:autoSpaceDE w:val="0"/>
        <w:autoSpaceDN w:val="0"/>
        <w:spacing w:after="0" w:line="24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__________________________________________________________________________________________________________________________________________________________</w:t>
      </w:r>
    </w:p>
    <w:p w:rsidR="00FD7A1D" w:rsidRPr="00451AB4" w:rsidRDefault="00FD7A1D" w:rsidP="00FD7A1D">
      <w:pPr>
        <w:keepNext/>
        <w:keepLines/>
        <w:spacing w:after="0" w:line="240" w:lineRule="auto"/>
        <w:jc w:val="center"/>
        <w:rPr>
          <w:rFonts w:ascii="Arial" w:hAnsi="Arial" w:cs="Arial"/>
          <w:b/>
          <w:sz w:val="18"/>
          <w:szCs w:val="18"/>
        </w:rPr>
      </w:pPr>
      <w:r w:rsidRPr="00451AB4">
        <w:rPr>
          <w:rFonts w:ascii="Arial" w:hAnsi="Arial" w:cs="Arial"/>
          <w:b/>
          <w:sz w:val="18"/>
          <w:szCs w:val="18"/>
        </w:rPr>
        <w:t>Российская Федерация</w:t>
      </w:r>
    </w:p>
    <w:p w:rsidR="00FD7A1D" w:rsidRPr="00451AB4" w:rsidRDefault="00FD7A1D" w:rsidP="00FD7A1D">
      <w:pPr>
        <w:keepNext/>
        <w:keepLines/>
        <w:spacing w:after="0" w:line="240" w:lineRule="auto"/>
        <w:jc w:val="center"/>
        <w:rPr>
          <w:rFonts w:ascii="Arial" w:hAnsi="Arial" w:cs="Arial"/>
          <w:b/>
          <w:sz w:val="18"/>
          <w:szCs w:val="18"/>
        </w:rPr>
      </w:pPr>
      <w:r w:rsidRPr="00451AB4">
        <w:rPr>
          <w:rFonts w:ascii="Arial" w:hAnsi="Arial" w:cs="Arial"/>
          <w:b/>
          <w:sz w:val="18"/>
          <w:szCs w:val="18"/>
        </w:rPr>
        <w:t>Свердловская область</w:t>
      </w:r>
    </w:p>
    <w:p w:rsidR="00FD7A1D" w:rsidRPr="00451AB4" w:rsidRDefault="00FD7A1D" w:rsidP="00FD7A1D">
      <w:pPr>
        <w:keepNext/>
        <w:keepLines/>
        <w:spacing w:after="0" w:line="240" w:lineRule="auto"/>
        <w:jc w:val="center"/>
        <w:rPr>
          <w:rFonts w:ascii="Arial" w:hAnsi="Arial" w:cs="Arial"/>
          <w:b/>
          <w:sz w:val="18"/>
          <w:szCs w:val="18"/>
        </w:rPr>
      </w:pPr>
      <w:proofErr w:type="spellStart"/>
      <w:r w:rsidRPr="00451AB4">
        <w:rPr>
          <w:rFonts w:ascii="Arial" w:hAnsi="Arial" w:cs="Arial"/>
          <w:b/>
          <w:sz w:val="18"/>
          <w:szCs w:val="18"/>
        </w:rPr>
        <w:t>Байкаловский</w:t>
      </w:r>
      <w:proofErr w:type="spellEnd"/>
      <w:r w:rsidRPr="00451AB4">
        <w:rPr>
          <w:rFonts w:ascii="Arial" w:hAnsi="Arial" w:cs="Arial"/>
          <w:b/>
          <w:sz w:val="18"/>
          <w:szCs w:val="18"/>
        </w:rPr>
        <w:t xml:space="preserve"> муниципальный район</w:t>
      </w:r>
    </w:p>
    <w:p w:rsidR="00FD7A1D" w:rsidRPr="00451AB4" w:rsidRDefault="00FD7A1D" w:rsidP="00FD7A1D">
      <w:pPr>
        <w:keepNext/>
        <w:keepLines/>
        <w:spacing w:after="0" w:line="240" w:lineRule="auto"/>
        <w:jc w:val="center"/>
        <w:rPr>
          <w:rFonts w:ascii="Arial" w:hAnsi="Arial" w:cs="Arial"/>
          <w:b/>
          <w:sz w:val="18"/>
          <w:szCs w:val="18"/>
        </w:rPr>
      </w:pPr>
      <w:r w:rsidRPr="00451AB4">
        <w:rPr>
          <w:rFonts w:ascii="Arial" w:hAnsi="Arial" w:cs="Arial"/>
          <w:b/>
          <w:sz w:val="18"/>
          <w:szCs w:val="18"/>
        </w:rPr>
        <w:t>ДУМА</w:t>
      </w:r>
    </w:p>
    <w:p w:rsidR="00FD7A1D" w:rsidRPr="00451AB4" w:rsidRDefault="00FD7A1D" w:rsidP="00FD7A1D">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Краснополянского сельского поселения </w:t>
      </w:r>
    </w:p>
    <w:p w:rsidR="00FD7A1D" w:rsidRPr="00451AB4" w:rsidRDefault="00FD7A1D" w:rsidP="00FD7A1D">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  </w:t>
      </w:r>
      <w:r>
        <w:rPr>
          <w:rFonts w:ascii="Arial" w:hAnsi="Arial" w:cs="Arial"/>
          <w:b/>
          <w:sz w:val="18"/>
          <w:szCs w:val="18"/>
        </w:rPr>
        <w:t xml:space="preserve">22 </w:t>
      </w:r>
      <w:r w:rsidRPr="00451AB4">
        <w:rPr>
          <w:rFonts w:ascii="Arial" w:hAnsi="Arial" w:cs="Arial"/>
          <w:b/>
          <w:sz w:val="18"/>
          <w:szCs w:val="18"/>
        </w:rPr>
        <w:t xml:space="preserve">- заседание 5 - </w:t>
      </w:r>
      <w:proofErr w:type="spellStart"/>
      <w:r w:rsidRPr="00451AB4">
        <w:rPr>
          <w:rFonts w:ascii="Arial" w:hAnsi="Arial" w:cs="Arial"/>
          <w:b/>
          <w:sz w:val="18"/>
          <w:szCs w:val="18"/>
        </w:rPr>
        <w:t>го</w:t>
      </w:r>
      <w:proofErr w:type="spellEnd"/>
      <w:r w:rsidRPr="00451AB4">
        <w:rPr>
          <w:rFonts w:ascii="Arial" w:hAnsi="Arial" w:cs="Arial"/>
          <w:b/>
          <w:sz w:val="18"/>
          <w:szCs w:val="18"/>
        </w:rPr>
        <w:t xml:space="preserve"> созыва</w:t>
      </w:r>
    </w:p>
    <w:p w:rsidR="00FD7A1D" w:rsidRPr="00451AB4" w:rsidRDefault="00FD7A1D" w:rsidP="00FD7A1D">
      <w:pPr>
        <w:keepNext/>
        <w:spacing w:after="0" w:line="240" w:lineRule="auto"/>
        <w:jc w:val="center"/>
        <w:rPr>
          <w:rFonts w:ascii="Arial" w:hAnsi="Arial" w:cs="Arial"/>
          <w:b/>
          <w:sz w:val="18"/>
          <w:szCs w:val="18"/>
        </w:rPr>
      </w:pPr>
      <w:r w:rsidRPr="00451AB4">
        <w:rPr>
          <w:rFonts w:ascii="Arial" w:hAnsi="Arial" w:cs="Arial"/>
          <w:b/>
          <w:sz w:val="18"/>
          <w:szCs w:val="18"/>
        </w:rPr>
        <w:t xml:space="preserve">РЕШЕНИЕ </w:t>
      </w:r>
    </w:p>
    <w:p w:rsidR="00FD7A1D" w:rsidRDefault="00FD7A1D" w:rsidP="00FD7A1D">
      <w:pPr>
        <w:keepNext/>
        <w:spacing w:after="0" w:line="240" w:lineRule="auto"/>
        <w:jc w:val="center"/>
        <w:rPr>
          <w:rFonts w:ascii="Arial" w:hAnsi="Arial" w:cs="Arial"/>
          <w:b/>
          <w:sz w:val="18"/>
          <w:szCs w:val="18"/>
        </w:rPr>
      </w:pPr>
      <w:r w:rsidRPr="00451AB4">
        <w:rPr>
          <w:rFonts w:ascii="Arial" w:hAnsi="Arial" w:cs="Arial"/>
          <w:b/>
          <w:sz w:val="18"/>
          <w:szCs w:val="18"/>
        </w:rPr>
        <w:t xml:space="preserve">от </w:t>
      </w:r>
      <w:r>
        <w:rPr>
          <w:rFonts w:ascii="Arial" w:hAnsi="Arial" w:cs="Arial"/>
          <w:b/>
          <w:sz w:val="18"/>
          <w:szCs w:val="18"/>
        </w:rPr>
        <w:t xml:space="preserve">18 декабря </w:t>
      </w:r>
      <w:r w:rsidRPr="00451AB4">
        <w:rPr>
          <w:rFonts w:ascii="Arial" w:hAnsi="Arial" w:cs="Arial"/>
          <w:b/>
          <w:sz w:val="18"/>
          <w:szCs w:val="18"/>
        </w:rPr>
        <w:t xml:space="preserve">2024 года № </w:t>
      </w:r>
      <w:r>
        <w:rPr>
          <w:rFonts w:ascii="Arial" w:hAnsi="Arial" w:cs="Arial"/>
          <w:b/>
          <w:sz w:val="18"/>
          <w:szCs w:val="18"/>
        </w:rPr>
        <w:t>123</w:t>
      </w:r>
    </w:p>
    <w:p w:rsidR="0052698A" w:rsidRDefault="0052698A" w:rsidP="00422FBC">
      <w:pPr>
        <w:autoSpaceDE w:val="0"/>
        <w:autoSpaceDN w:val="0"/>
        <w:spacing w:after="0" w:line="240" w:lineRule="auto"/>
        <w:jc w:val="both"/>
        <w:rPr>
          <w:rFonts w:ascii="Arial" w:hAnsi="Arial" w:cs="Arial"/>
          <w:sz w:val="18"/>
          <w:szCs w:val="18"/>
        </w:rPr>
      </w:pPr>
    </w:p>
    <w:p w:rsidR="00FD7A1D" w:rsidRPr="00FD7A1D" w:rsidRDefault="00FD7A1D" w:rsidP="00FD7A1D">
      <w:pPr>
        <w:shd w:val="clear" w:color="auto" w:fill="FFFFFF"/>
        <w:spacing w:after="0"/>
        <w:jc w:val="center"/>
        <w:rPr>
          <w:rFonts w:ascii="Arial" w:hAnsi="Arial" w:cs="Arial"/>
          <w:b/>
          <w:bCs/>
          <w:sz w:val="18"/>
          <w:szCs w:val="18"/>
        </w:rPr>
      </w:pPr>
      <w:r w:rsidRPr="00FD7A1D">
        <w:rPr>
          <w:rFonts w:ascii="Arial" w:hAnsi="Arial" w:cs="Arial"/>
          <w:b/>
          <w:bCs/>
          <w:sz w:val="18"/>
          <w:szCs w:val="18"/>
        </w:rPr>
        <w:t xml:space="preserve">Об утверждении Плана нормотворческой деятельности </w:t>
      </w:r>
      <w:r>
        <w:rPr>
          <w:rFonts w:ascii="Arial" w:hAnsi="Arial" w:cs="Arial"/>
          <w:b/>
          <w:bCs/>
          <w:sz w:val="18"/>
          <w:szCs w:val="18"/>
        </w:rPr>
        <w:t xml:space="preserve"> </w:t>
      </w:r>
      <w:r w:rsidRPr="00FD7A1D">
        <w:rPr>
          <w:rFonts w:ascii="Arial" w:hAnsi="Arial" w:cs="Arial"/>
          <w:b/>
          <w:bCs/>
          <w:sz w:val="18"/>
          <w:szCs w:val="18"/>
        </w:rPr>
        <w:t>Думы  Краснополянского сельского поселения  на 2025 год</w:t>
      </w:r>
    </w:p>
    <w:p w:rsidR="00FD7A1D" w:rsidRPr="00FD7A1D" w:rsidRDefault="00FD7A1D" w:rsidP="00FD7A1D">
      <w:pPr>
        <w:shd w:val="clear" w:color="auto" w:fill="FFFFFF"/>
        <w:spacing w:after="0"/>
        <w:rPr>
          <w:rFonts w:ascii="Arial" w:hAnsi="Arial" w:cs="Arial"/>
          <w:sz w:val="18"/>
          <w:szCs w:val="18"/>
        </w:rPr>
      </w:pPr>
    </w:p>
    <w:p w:rsidR="00FD7A1D" w:rsidRPr="00FD7A1D" w:rsidRDefault="00FD7A1D" w:rsidP="00FD7A1D">
      <w:pPr>
        <w:shd w:val="clear" w:color="auto" w:fill="FFFFFF"/>
        <w:spacing w:after="0"/>
        <w:jc w:val="both"/>
        <w:rPr>
          <w:rFonts w:ascii="Arial" w:hAnsi="Arial" w:cs="Arial"/>
          <w:sz w:val="18"/>
          <w:szCs w:val="18"/>
        </w:rPr>
      </w:pPr>
      <w:r w:rsidRPr="00FD7A1D">
        <w:rPr>
          <w:rFonts w:ascii="Arial" w:hAnsi="Arial" w:cs="Arial"/>
          <w:sz w:val="18"/>
          <w:szCs w:val="18"/>
        </w:rPr>
        <w:t xml:space="preserve">      </w:t>
      </w:r>
      <w:r>
        <w:rPr>
          <w:rFonts w:ascii="Arial" w:hAnsi="Arial" w:cs="Arial"/>
          <w:sz w:val="18"/>
          <w:szCs w:val="18"/>
        </w:rPr>
        <w:t xml:space="preserve">  </w:t>
      </w:r>
      <w:r w:rsidRPr="00FD7A1D">
        <w:rPr>
          <w:rFonts w:ascii="Arial" w:hAnsi="Arial" w:cs="Arial"/>
          <w:sz w:val="18"/>
          <w:szCs w:val="18"/>
        </w:rPr>
        <w:t>Заслушав проект плана нормотворческой деятельности Думы</w:t>
      </w:r>
      <w:r w:rsidRPr="00FD7A1D">
        <w:rPr>
          <w:rFonts w:ascii="Arial" w:hAnsi="Arial" w:cs="Arial"/>
          <w:bCs/>
          <w:sz w:val="18"/>
          <w:szCs w:val="18"/>
        </w:rPr>
        <w:t xml:space="preserve"> Краснополянского сельского поселения  </w:t>
      </w:r>
      <w:r w:rsidRPr="00FD7A1D">
        <w:rPr>
          <w:rFonts w:ascii="Arial" w:hAnsi="Arial" w:cs="Arial"/>
          <w:sz w:val="18"/>
          <w:szCs w:val="18"/>
        </w:rPr>
        <w:t xml:space="preserve">на 2025 год, Дума </w:t>
      </w:r>
      <w:r w:rsidRPr="00FD7A1D">
        <w:rPr>
          <w:rFonts w:ascii="Arial" w:hAnsi="Arial" w:cs="Arial"/>
          <w:bCs/>
          <w:sz w:val="18"/>
          <w:szCs w:val="18"/>
        </w:rPr>
        <w:t xml:space="preserve">Краснополянского сельского поселения  </w:t>
      </w:r>
      <w:r w:rsidRPr="00FD7A1D">
        <w:rPr>
          <w:rFonts w:ascii="Arial" w:hAnsi="Arial" w:cs="Arial"/>
          <w:sz w:val="18"/>
          <w:szCs w:val="18"/>
        </w:rPr>
        <w:t>РЕШИЛА:</w:t>
      </w:r>
    </w:p>
    <w:p w:rsidR="00FD7A1D" w:rsidRPr="00FD7A1D" w:rsidRDefault="00FD7A1D" w:rsidP="00FD7A1D">
      <w:pPr>
        <w:shd w:val="clear" w:color="auto" w:fill="FFFFFF"/>
        <w:spacing w:after="0"/>
        <w:rPr>
          <w:rFonts w:ascii="Arial" w:hAnsi="Arial" w:cs="Arial"/>
          <w:sz w:val="18"/>
          <w:szCs w:val="18"/>
        </w:rPr>
      </w:pPr>
      <w:r w:rsidRPr="00FD7A1D">
        <w:rPr>
          <w:rFonts w:ascii="Arial" w:hAnsi="Arial" w:cs="Arial"/>
          <w:sz w:val="18"/>
          <w:szCs w:val="18"/>
        </w:rPr>
        <w:t xml:space="preserve">       1. Утвердить  План   нормотворческой    деятельности   Думы   </w:t>
      </w:r>
      <w:r w:rsidRPr="00FD7A1D">
        <w:rPr>
          <w:rFonts w:ascii="Arial" w:hAnsi="Arial" w:cs="Arial"/>
          <w:bCs/>
          <w:sz w:val="18"/>
          <w:szCs w:val="18"/>
        </w:rPr>
        <w:t xml:space="preserve">Краснополянского сельского поселения </w:t>
      </w:r>
      <w:r w:rsidRPr="00FD7A1D">
        <w:rPr>
          <w:rFonts w:ascii="Arial" w:hAnsi="Arial" w:cs="Arial"/>
          <w:sz w:val="18"/>
          <w:szCs w:val="18"/>
        </w:rPr>
        <w:t>на 2025 год. (Приложение № 1).</w:t>
      </w:r>
      <w:r w:rsidRPr="00FD7A1D">
        <w:rPr>
          <w:rFonts w:ascii="Arial" w:hAnsi="Arial" w:cs="Arial"/>
          <w:sz w:val="18"/>
          <w:szCs w:val="18"/>
        </w:rPr>
        <w:br/>
        <w:t xml:space="preserve">       2. </w:t>
      </w:r>
      <w:proofErr w:type="gramStart"/>
      <w:r w:rsidRPr="00FD7A1D">
        <w:rPr>
          <w:rFonts w:ascii="Arial" w:hAnsi="Arial" w:cs="Arial"/>
          <w:sz w:val="18"/>
          <w:szCs w:val="18"/>
        </w:rPr>
        <w:t>Разместить  План</w:t>
      </w:r>
      <w:proofErr w:type="gramEnd"/>
      <w:r w:rsidRPr="00FD7A1D">
        <w:rPr>
          <w:rFonts w:ascii="Arial" w:hAnsi="Arial" w:cs="Arial"/>
          <w:sz w:val="18"/>
          <w:szCs w:val="18"/>
        </w:rPr>
        <w:t xml:space="preserve">   нормотворческой    деятельности   Думы   </w:t>
      </w:r>
      <w:r w:rsidRPr="00FD7A1D">
        <w:rPr>
          <w:rFonts w:ascii="Arial" w:hAnsi="Arial" w:cs="Arial"/>
          <w:bCs/>
          <w:sz w:val="18"/>
          <w:szCs w:val="18"/>
        </w:rPr>
        <w:t xml:space="preserve">Краснополянского сельского   поселения   </w:t>
      </w:r>
      <w:r w:rsidRPr="00FD7A1D">
        <w:rPr>
          <w:rFonts w:ascii="Arial" w:hAnsi="Arial" w:cs="Arial"/>
          <w:sz w:val="18"/>
          <w:szCs w:val="18"/>
        </w:rPr>
        <w:t xml:space="preserve">на 2025 год  на официальном сайте Думы </w:t>
      </w:r>
      <w:r w:rsidRPr="00FD7A1D">
        <w:rPr>
          <w:rFonts w:ascii="Arial" w:hAnsi="Arial" w:cs="Arial"/>
          <w:bCs/>
          <w:sz w:val="18"/>
          <w:szCs w:val="18"/>
        </w:rPr>
        <w:t xml:space="preserve">Краснополянского сельского поселения.  </w:t>
      </w:r>
      <w:r w:rsidRPr="00FD7A1D">
        <w:rPr>
          <w:rFonts w:ascii="Arial" w:hAnsi="Arial" w:cs="Arial"/>
          <w:sz w:val="18"/>
          <w:szCs w:val="18"/>
        </w:rPr>
        <w:br/>
        <w:t xml:space="preserve">       3. </w:t>
      </w:r>
      <w:proofErr w:type="gramStart"/>
      <w:r w:rsidRPr="00FD7A1D">
        <w:rPr>
          <w:rFonts w:ascii="Arial" w:hAnsi="Arial" w:cs="Arial"/>
          <w:sz w:val="18"/>
          <w:szCs w:val="18"/>
        </w:rPr>
        <w:t>Контроль  за</w:t>
      </w:r>
      <w:proofErr w:type="gramEnd"/>
      <w:r w:rsidRPr="00FD7A1D">
        <w:rPr>
          <w:rFonts w:ascii="Arial" w:hAnsi="Arial" w:cs="Arial"/>
          <w:sz w:val="18"/>
          <w:szCs w:val="18"/>
        </w:rPr>
        <w:t xml:space="preserve">  исполнением   настоящего  решения  возложить  на постоянные комиссии  Думы  Краснополянского сельского поселения. </w:t>
      </w:r>
    </w:p>
    <w:p w:rsidR="00FD7A1D" w:rsidRPr="00FD7A1D" w:rsidRDefault="00FD7A1D" w:rsidP="00FD7A1D">
      <w:pPr>
        <w:shd w:val="clear" w:color="auto" w:fill="FFFFFF"/>
        <w:spacing w:after="0"/>
        <w:rPr>
          <w:rFonts w:ascii="Tahoma" w:hAnsi="Tahoma" w:cs="Tahoma"/>
          <w:sz w:val="18"/>
          <w:szCs w:val="18"/>
        </w:rPr>
      </w:pPr>
      <w:r w:rsidRPr="00FD7A1D">
        <w:rPr>
          <w:rFonts w:ascii="Tahoma" w:hAnsi="Tahoma" w:cs="Tahoma"/>
          <w:sz w:val="18"/>
          <w:szCs w:val="18"/>
        </w:rPr>
        <w:t> </w:t>
      </w:r>
    </w:p>
    <w:p w:rsidR="00FD7A1D" w:rsidRPr="004D5760" w:rsidRDefault="00FD7A1D" w:rsidP="00FD7A1D">
      <w:pPr>
        <w:spacing w:after="0" w:line="240" w:lineRule="auto"/>
        <w:jc w:val="both"/>
        <w:rPr>
          <w:rFonts w:ascii="Arial" w:hAnsi="Arial" w:cs="Arial"/>
          <w:sz w:val="18"/>
          <w:szCs w:val="18"/>
        </w:rPr>
      </w:pPr>
      <w:r>
        <w:rPr>
          <w:rFonts w:ascii="Arial" w:hAnsi="Arial" w:cs="Arial"/>
          <w:sz w:val="18"/>
          <w:szCs w:val="18"/>
        </w:rPr>
        <w:t xml:space="preserve">Председатель Думы </w:t>
      </w:r>
      <w:r w:rsidRPr="004D5760">
        <w:rPr>
          <w:rFonts w:ascii="Arial" w:hAnsi="Arial" w:cs="Arial"/>
          <w:sz w:val="18"/>
          <w:szCs w:val="18"/>
        </w:rPr>
        <w:t xml:space="preserve">Краснополянского сельского поселения                                        </w:t>
      </w:r>
      <w:r>
        <w:rPr>
          <w:rFonts w:ascii="Arial" w:hAnsi="Arial" w:cs="Arial"/>
          <w:sz w:val="18"/>
          <w:szCs w:val="18"/>
        </w:rPr>
        <w:t xml:space="preserve">                                                                                                           </w:t>
      </w:r>
      <w:r w:rsidRPr="004D5760">
        <w:rPr>
          <w:rFonts w:ascii="Arial" w:hAnsi="Arial" w:cs="Arial"/>
          <w:sz w:val="18"/>
          <w:szCs w:val="18"/>
        </w:rPr>
        <w:t xml:space="preserve"> </w:t>
      </w:r>
      <w:r>
        <w:rPr>
          <w:rFonts w:ascii="Arial" w:hAnsi="Arial" w:cs="Arial"/>
          <w:sz w:val="18"/>
          <w:szCs w:val="18"/>
        </w:rPr>
        <w:t xml:space="preserve"> </w:t>
      </w:r>
      <w:proofErr w:type="spellStart"/>
      <w:r w:rsidRPr="004D5760">
        <w:rPr>
          <w:rFonts w:ascii="Arial" w:hAnsi="Arial" w:cs="Arial"/>
          <w:sz w:val="18"/>
          <w:szCs w:val="18"/>
        </w:rPr>
        <w:t>В.М.Брызгалова</w:t>
      </w:r>
      <w:proofErr w:type="spellEnd"/>
      <w:r w:rsidRPr="004D5760">
        <w:rPr>
          <w:rFonts w:ascii="Arial" w:hAnsi="Arial" w:cs="Arial"/>
          <w:sz w:val="18"/>
          <w:szCs w:val="18"/>
        </w:rPr>
        <w:t xml:space="preserve">                               </w:t>
      </w:r>
    </w:p>
    <w:p w:rsidR="00FD7A1D" w:rsidRPr="004D5760" w:rsidRDefault="00FD7A1D" w:rsidP="00FD7A1D">
      <w:pPr>
        <w:spacing w:after="0" w:line="240" w:lineRule="auto"/>
        <w:jc w:val="both"/>
        <w:rPr>
          <w:rFonts w:ascii="Arial" w:hAnsi="Arial" w:cs="Arial"/>
          <w:sz w:val="18"/>
          <w:szCs w:val="18"/>
        </w:rPr>
      </w:pPr>
      <w:r w:rsidRPr="004D5760">
        <w:rPr>
          <w:rFonts w:ascii="Arial" w:hAnsi="Arial" w:cs="Arial"/>
          <w:sz w:val="18"/>
          <w:szCs w:val="18"/>
        </w:rPr>
        <w:t>«</w:t>
      </w:r>
      <w:r>
        <w:rPr>
          <w:rFonts w:ascii="Arial" w:hAnsi="Arial" w:cs="Arial"/>
          <w:sz w:val="18"/>
          <w:szCs w:val="18"/>
        </w:rPr>
        <w:t>18</w:t>
      </w:r>
      <w:r w:rsidRPr="004D5760">
        <w:rPr>
          <w:rFonts w:ascii="Arial" w:hAnsi="Arial" w:cs="Arial"/>
          <w:sz w:val="18"/>
          <w:szCs w:val="18"/>
        </w:rPr>
        <w:t>» декабря 2024 года</w:t>
      </w:r>
    </w:p>
    <w:p w:rsidR="00FD7A1D" w:rsidRPr="004D5760" w:rsidRDefault="00FD7A1D" w:rsidP="00FD7A1D">
      <w:pPr>
        <w:tabs>
          <w:tab w:val="left" w:pos="1461"/>
        </w:tabs>
        <w:spacing w:after="0" w:line="240" w:lineRule="auto"/>
        <w:jc w:val="both"/>
        <w:rPr>
          <w:rFonts w:ascii="Arial" w:hAnsi="Arial" w:cs="Arial"/>
          <w:sz w:val="18"/>
          <w:szCs w:val="18"/>
        </w:rPr>
      </w:pPr>
    </w:p>
    <w:p w:rsidR="00FD7A1D" w:rsidRDefault="00FD7A1D" w:rsidP="00FD7A1D">
      <w:pPr>
        <w:tabs>
          <w:tab w:val="left" w:pos="1461"/>
        </w:tabs>
        <w:spacing w:after="0" w:line="240" w:lineRule="auto"/>
        <w:jc w:val="both"/>
        <w:rPr>
          <w:rFonts w:ascii="Arial" w:hAnsi="Arial" w:cs="Arial"/>
          <w:sz w:val="18"/>
          <w:szCs w:val="18"/>
        </w:rPr>
      </w:pPr>
      <w:proofErr w:type="gramStart"/>
      <w:r>
        <w:rPr>
          <w:rFonts w:ascii="Arial" w:hAnsi="Arial" w:cs="Arial"/>
          <w:sz w:val="18"/>
          <w:szCs w:val="18"/>
        </w:rPr>
        <w:t>Исполняющий</w:t>
      </w:r>
      <w:proofErr w:type="gramEnd"/>
      <w:r>
        <w:rPr>
          <w:rFonts w:ascii="Arial" w:hAnsi="Arial" w:cs="Arial"/>
          <w:sz w:val="18"/>
          <w:szCs w:val="18"/>
        </w:rPr>
        <w:t xml:space="preserve"> обязанности г</w:t>
      </w:r>
      <w:r w:rsidRPr="004D5760">
        <w:rPr>
          <w:rFonts w:ascii="Arial" w:hAnsi="Arial" w:cs="Arial"/>
          <w:sz w:val="18"/>
          <w:szCs w:val="18"/>
        </w:rPr>
        <w:t>лав</w:t>
      </w:r>
      <w:r>
        <w:rPr>
          <w:rFonts w:ascii="Arial" w:hAnsi="Arial" w:cs="Arial"/>
          <w:sz w:val="18"/>
          <w:szCs w:val="18"/>
        </w:rPr>
        <w:t>ы</w:t>
      </w:r>
      <w:r w:rsidRPr="004D5760">
        <w:rPr>
          <w:rFonts w:ascii="Arial" w:hAnsi="Arial" w:cs="Arial"/>
          <w:sz w:val="18"/>
          <w:szCs w:val="18"/>
        </w:rPr>
        <w:t xml:space="preserve"> </w:t>
      </w:r>
    </w:p>
    <w:p w:rsidR="00FD7A1D" w:rsidRDefault="00FD7A1D" w:rsidP="00FD7A1D">
      <w:pPr>
        <w:tabs>
          <w:tab w:val="left" w:pos="1461"/>
        </w:tabs>
        <w:spacing w:after="0" w:line="240" w:lineRule="auto"/>
        <w:jc w:val="both"/>
        <w:rPr>
          <w:rFonts w:ascii="Arial" w:hAnsi="Arial" w:cs="Arial"/>
          <w:sz w:val="18"/>
          <w:szCs w:val="18"/>
        </w:rPr>
      </w:pPr>
      <w:r w:rsidRPr="004D5760">
        <w:rPr>
          <w:rFonts w:ascii="Arial" w:hAnsi="Arial" w:cs="Arial"/>
          <w:sz w:val="18"/>
          <w:szCs w:val="18"/>
        </w:rPr>
        <w:t xml:space="preserve">Краснополянского сельского поселения                              </w:t>
      </w:r>
      <w:r>
        <w:rPr>
          <w:rFonts w:ascii="Arial" w:hAnsi="Arial" w:cs="Arial"/>
          <w:sz w:val="18"/>
          <w:szCs w:val="18"/>
        </w:rPr>
        <w:t xml:space="preserve">                                                                                                                                                           </w:t>
      </w:r>
      <w:proofErr w:type="spellStart"/>
      <w:r w:rsidRPr="004D5760">
        <w:rPr>
          <w:rFonts w:ascii="Arial" w:hAnsi="Arial" w:cs="Arial"/>
          <w:sz w:val="18"/>
          <w:szCs w:val="18"/>
        </w:rPr>
        <w:t>А.</w:t>
      </w:r>
      <w:r>
        <w:rPr>
          <w:rFonts w:ascii="Arial" w:hAnsi="Arial" w:cs="Arial"/>
          <w:sz w:val="18"/>
          <w:szCs w:val="18"/>
        </w:rPr>
        <w:t>Б.Нуртазинова</w:t>
      </w:r>
      <w:proofErr w:type="spellEnd"/>
    </w:p>
    <w:p w:rsidR="00FD7A1D" w:rsidRPr="00FD7A1D" w:rsidRDefault="00FD7A1D" w:rsidP="00FD7A1D">
      <w:pPr>
        <w:shd w:val="clear" w:color="auto" w:fill="FFFFFF"/>
        <w:spacing w:after="0" w:line="240" w:lineRule="auto"/>
        <w:rPr>
          <w:rFonts w:ascii="Arial" w:hAnsi="Arial" w:cs="Arial"/>
          <w:sz w:val="18"/>
          <w:szCs w:val="18"/>
        </w:rPr>
      </w:pPr>
      <w:r w:rsidRPr="00C04889">
        <w:rPr>
          <w:rFonts w:ascii="Arial" w:hAnsi="Arial" w:cs="Arial"/>
          <w:sz w:val="18"/>
          <w:szCs w:val="18"/>
        </w:rPr>
        <w:t>«</w:t>
      </w:r>
      <w:r>
        <w:rPr>
          <w:rFonts w:ascii="Arial" w:hAnsi="Arial" w:cs="Arial"/>
          <w:sz w:val="18"/>
          <w:szCs w:val="18"/>
        </w:rPr>
        <w:t>18</w:t>
      </w:r>
      <w:r w:rsidRPr="00C04889">
        <w:rPr>
          <w:rFonts w:ascii="Arial" w:hAnsi="Arial" w:cs="Arial"/>
          <w:sz w:val="18"/>
          <w:szCs w:val="18"/>
        </w:rPr>
        <w:t xml:space="preserve">» декабря 2024 года                                                                                                                                                                                                                                             </w:t>
      </w:r>
      <w:r>
        <w:rPr>
          <w:rFonts w:ascii="Arial" w:hAnsi="Arial" w:cs="Arial"/>
          <w:sz w:val="18"/>
          <w:szCs w:val="18"/>
        </w:rPr>
        <w:t xml:space="preserve">      </w:t>
      </w:r>
    </w:p>
    <w:p w:rsidR="00FD7A1D" w:rsidRPr="00FD7A1D" w:rsidRDefault="00FD7A1D" w:rsidP="00FD7A1D">
      <w:pPr>
        <w:spacing w:after="0"/>
        <w:jc w:val="right"/>
        <w:rPr>
          <w:rFonts w:ascii="Arial" w:hAnsi="Arial" w:cs="Arial"/>
          <w:sz w:val="18"/>
          <w:szCs w:val="18"/>
        </w:rPr>
      </w:pPr>
      <w:r w:rsidRPr="00FD7A1D">
        <w:rPr>
          <w:rFonts w:ascii="Arial" w:hAnsi="Arial" w:cs="Arial"/>
          <w:sz w:val="18"/>
          <w:szCs w:val="18"/>
        </w:rPr>
        <w:t>Приложение № 1</w:t>
      </w:r>
    </w:p>
    <w:p w:rsidR="00FD7A1D" w:rsidRPr="00FD7A1D" w:rsidRDefault="00FD7A1D" w:rsidP="00FD7A1D">
      <w:pPr>
        <w:spacing w:after="0"/>
        <w:jc w:val="right"/>
        <w:rPr>
          <w:rFonts w:ascii="Arial" w:hAnsi="Arial" w:cs="Arial"/>
          <w:sz w:val="18"/>
          <w:szCs w:val="18"/>
        </w:rPr>
      </w:pPr>
      <w:r w:rsidRPr="00FD7A1D">
        <w:rPr>
          <w:rFonts w:ascii="Arial" w:hAnsi="Arial" w:cs="Arial"/>
          <w:sz w:val="18"/>
          <w:szCs w:val="18"/>
        </w:rPr>
        <w:t xml:space="preserve">Утвержден </w:t>
      </w:r>
    </w:p>
    <w:p w:rsidR="00FD7A1D" w:rsidRPr="00FD7A1D" w:rsidRDefault="00FD7A1D" w:rsidP="00FD7A1D">
      <w:pPr>
        <w:spacing w:after="0"/>
        <w:jc w:val="right"/>
        <w:rPr>
          <w:rFonts w:ascii="Arial" w:hAnsi="Arial" w:cs="Arial"/>
          <w:sz w:val="18"/>
          <w:szCs w:val="18"/>
        </w:rPr>
      </w:pPr>
      <w:r w:rsidRPr="00FD7A1D">
        <w:rPr>
          <w:rFonts w:ascii="Arial" w:hAnsi="Arial" w:cs="Arial"/>
          <w:sz w:val="18"/>
          <w:szCs w:val="18"/>
        </w:rPr>
        <w:t>Решением  Думы</w:t>
      </w:r>
    </w:p>
    <w:p w:rsidR="00FD7A1D" w:rsidRPr="00FD7A1D" w:rsidRDefault="00FD7A1D" w:rsidP="00FD7A1D">
      <w:pPr>
        <w:spacing w:after="0"/>
        <w:jc w:val="right"/>
        <w:rPr>
          <w:rFonts w:ascii="Arial" w:hAnsi="Arial" w:cs="Arial"/>
          <w:sz w:val="18"/>
          <w:szCs w:val="18"/>
        </w:rPr>
      </w:pPr>
      <w:r w:rsidRPr="00FD7A1D">
        <w:rPr>
          <w:rFonts w:ascii="Arial" w:hAnsi="Arial" w:cs="Arial"/>
          <w:sz w:val="18"/>
          <w:szCs w:val="18"/>
        </w:rPr>
        <w:t xml:space="preserve"> Краснополянского сельского поселения </w:t>
      </w:r>
    </w:p>
    <w:p w:rsidR="00FD7A1D" w:rsidRPr="00FD7A1D" w:rsidRDefault="00FD7A1D" w:rsidP="00FD7A1D">
      <w:pPr>
        <w:spacing w:after="0"/>
        <w:jc w:val="right"/>
        <w:rPr>
          <w:rFonts w:ascii="Arial" w:hAnsi="Arial" w:cs="Arial"/>
          <w:sz w:val="18"/>
          <w:szCs w:val="18"/>
        </w:rPr>
      </w:pPr>
      <w:r w:rsidRPr="00FD7A1D">
        <w:rPr>
          <w:rFonts w:ascii="Arial" w:hAnsi="Arial" w:cs="Arial"/>
          <w:sz w:val="18"/>
          <w:szCs w:val="18"/>
        </w:rPr>
        <w:t xml:space="preserve">от 18.12.2024 г. №  123            </w:t>
      </w:r>
    </w:p>
    <w:p w:rsidR="00FD7A1D" w:rsidRPr="00FD7A1D" w:rsidRDefault="00FD7A1D" w:rsidP="00FD7A1D">
      <w:pPr>
        <w:spacing w:after="0"/>
        <w:jc w:val="center"/>
        <w:rPr>
          <w:rFonts w:ascii="Arial" w:hAnsi="Arial" w:cs="Arial"/>
          <w:sz w:val="18"/>
          <w:szCs w:val="18"/>
        </w:rPr>
      </w:pPr>
    </w:p>
    <w:p w:rsidR="00FD7A1D" w:rsidRPr="00FD7A1D" w:rsidRDefault="00FD7A1D" w:rsidP="00FD7A1D">
      <w:pPr>
        <w:spacing w:after="0"/>
        <w:jc w:val="center"/>
        <w:rPr>
          <w:rFonts w:ascii="Arial" w:hAnsi="Arial" w:cs="Arial"/>
          <w:sz w:val="18"/>
          <w:szCs w:val="18"/>
        </w:rPr>
      </w:pPr>
    </w:p>
    <w:p w:rsidR="00FD7A1D" w:rsidRPr="00FD7A1D" w:rsidRDefault="00FD7A1D" w:rsidP="00FD7A1D">
      <w:pPr>
        <w:spacing w:after="0"/>
        <w:jc w:val="center"/>
        <w:rPr>
          <w:rFonts w:ascii="Arial" w:hAnsi="Arial" w:cs="Arial"/>
          <w:sz w:val="18"/>
          <w:szCs w:val="18"/>
        </w:rPr>
      </w:pPr>
      <w:r w:rsidRPr="00FD7A1D">
        <w:rPr>
          <w:rFonts w:ascii="Arial" w:hAnsi="Arial" w:cs="Arial"/>
          <w:sz w:val="18"/>
          <w:szCs w:val="18"/>
        </w:rPr>
        <w:t xml:space="preserve">ПЛАН </w:t>
      </w:r>
      <w:r>
        <w:rPr>
          <w:rFonts w:ascii="Arial" w:hAnsi="Arial" w:cs="Arial"/>
          <w:sz w:val="18"/>
          <w:szCs w:val="18"/>
        </w:rPr>
        <w:t xml:space="preserve"> </w:t>
      </w:r>
      <w:r w:rsidRPr="00FD7A1D">
        <w:rPr>
          <w:rFonts w:ascii="Arial" w:hAnsi="Arial" w:cs="Arial"/>
          <w:sz w:val="18"/>
          <w:szCs w:val="18"/>
        </w:rPr>
        <w:t>нормотворческой деятельности</w:t>
      </w:r>
      <w:r>
        <w:rPr>
          <w:rFonts w:ascii="Arial" w:hAnsi="Arial" w:cs="Arial"/>
          <w:sz w:val="18"/>
          <w:szCs w:val="18"/>
        </w:rPr>
        <w:t xml:space="preserve"> </w:t>
      </w:r>
      <w:r w:rsidRPr="00FD7A1D">
        <w:rPr>
          <w:rFonts w:ascii="Arial" w:hAnsi="Arial" w:cs="Arial"/>
          <w:sz w:val="18"/>
          <w:szCs w:val="18"/>
        </w:rPr>
        <w:t>Думы Краснополянского сельского поселения  на 2025 год</w:t>
      </w:r>
    </w:p>
    <w:p w:rsidR="00FD7A1D" w:rsidRPr="00FD7A1D" w:rsidRDefault="00FD7A1D" w:rsidP="00FD7A1D">
      <w:pPr>
        <w:spacing w:after="0"/>
        <w:jc w:val="center"/>
        <w:rPr>
          <w:rFonts w:ascii="Arial" w:hAnsi="Arial" w:cs="Arial"/>
          <w:sz w:val="18"/>
          <w:szCs w:val="18"/>
        </w:rPr>
      </w:pPr>
    </w:p>
    <w:p w:rsidR="00FD7A1D" w:rsidRPr="00FD7A1D" w:rsidRDefault="00FD7A1D" w:rsidP="00FD7A1D">
      <w:pPr>
        <w:spacing w:after="0"/>
        <w:rPr>
          <w:rFonts w:ascii="Arial" w:hAnsi="Arial" w:cs="Arial"/>
          <w:sz w:val="18"/>
          <w:szCs w:val="18"/>
        </w:rPr>
      </w:pPr>
      <w:r w:rsidRPr="00FD7A1D">
        <w:rPr>
          <w:rFonts w:ascii="Arial" w:hAnsi="Arial" w:cs="Arial"/>
          <w:sz w:val="18"/>
          <w:szCs w:val="18"/>
        </w:rPr>
        <w:t>Администрация МО Краснополянское сельское поселение  - (далее администрация)</w:t>
      </w:r>
    </w:p>
    <w:p w:rsidR="00FD7A1D" w:rsidRPr="00FD7A1D" w:rsidRDefault="00FD7A1D" w:rsidP="00FD7A1D">
      <w:pPr>
        <w:spacing w:after="0"/>
        <w:rPr>
          <w:rFonts w:ascii="Arial" w:hAnsi="Arial" w:cs="Arial"/>
          <w:sz w:val="18"/>
          <w:szCs w:val="18"/>
        </w:rPr>
      </w:pPr>
      <w:r w:rsidRPr="00FD7A1D">
        <w:rPr>
          <w:rFonts w:ascii="Arial" w:hAnsi="Arial" w:cs="Arial"/>
          <w:sz w:val="18"/>
          <w:szCs w:val="18"/>
        </w:rPr>
        <w:t>Дума Краснополянского  сельского  поселения  - (далее Дума)</w:t>
      </w:r>
    </w:p>
    <w:p w:rsidR="00FD7A1D" w:rsidRPr="00FD7A1D" w:rsidRDefault="00FD7A1D" w:rsidP="00FD7A1D">
      <w:pPr>
        <w:spacing w:after="0"/>
        <w:rPr>
          <w:rFonts w:ascii="Arial" w:hAnsi="Arial" w:cs="Arial"/>
          <w:sz w:val="18"/>
          <w:szCs w:val="18"/>
        </w:rPr>
      </w:pP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7578"/>
        <w:gridCol w:w="2127"/>
        <w:gridCol w:w="1417"/>
        <w:gridCol w:w="3969"/>
      </w:tblGrid>
      <w:tr w:rsidR="00FD7A1D" w:rsidRPr="00FD7A1D" w:rsidTr="00FD7A1D">
        <w:tc>
          <w:tcPr>
            <w:tcW w:w="644"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w:t>
            </w:r>
          </w:p>
        </w:tc>
        <w:tc>
          <w:tcPr>
            <w:tcW w:w="7578"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Наименование проекта</w:t>
            </w:r>
          </w:p>
        </w:tc>
        <w:tc>
          <w:tcPr>
            <w:tcW w:w="2127"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Проект НПА   готовит:</w:t>
            </w:r>
          </w:p>
        </w:tc>
        <w:tc>
          <w:tcPr>
            <w:tcW w:w="1417"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 xml:space="preserve">Срок  для внесения проекта </w:t>
            </w:r>
          </w:p>
        </w:tc>
        <w:tc>
          <w:tcPr>
            <w:tcW w:w="3969"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Примечание</w:t>
            </w:r>
          </w:p>
        </w:tc>
      </w:tr>
      <w:tr w:rsidR="00FD7A1D" w:rsidRPr="00FD7A1D" w:rsidTr="00FD7A1D">
        <w:tc>
          <w:tcPr>
            <w:tcW w:w="644"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1</w:t>
            </w:r>
          </w:p>
        </w:tc>
        <w:tc>
          <w:tcPr>
            <w:tcW w:w="7578"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 xml:space="preserve">О назначении публичных слушаний  о внесении изменений в Устав </w:t>
            </w:r>
            <w:r w:rsidRPr="00FD7A1D">
              <w:rPr>
                <w:rFonts w:ascii="Arial" w:hAnsi="Arial" w:cs="Arial"/>
                <w:color w:val="000000"/>
                <w:sz w:val="18"/>
                <w:szCs w:val="18"/>
              </w:rPr>
              <w:t>Краснополянского сельского поселения</w:t>
            </w:r>
          </w:p>
        </w:tc>
        <w:tc>
          <w:tcPr>
            <w:tcW w:w="2127"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Дума</w:t>
            </w:r>
          </w:p>
        </w:tc>
        <w:tc>
          <w:tcPr>
            <w:tcW w:w="1417" w:type="dxa"/>
          </w:tcPr>
          <w:p w:rsidR="00FD7A1D" w:rsidRPr="00FD7A1D" w:rsidRDefault="00FD7A1D" w:rsidP="00FD7A1D">
            <w:pPr>
              <w:spacing w:after="0"/>
              <w:rPr>
                <w:rFonts w:ascii="Arial" w:hAnsi="Arial" w:cs="Arial"/>
                <w:sz w:val="18"/>
                <w:szCs w:val="18"/>
              </w:rPr>
            </w:pPr>
          </w:p>
        </w:tc>
        <w:tc>
          <w:tcPr>
            <w:tcW w:w="3969"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По мере необходимости</w:t>
            </w:r>
          </w:p>
        </w:tc>
      </w:tr>
      <w:tr w:rsidR="00FD7A1D" w:rsidRPr="00FD7A1D" w:rsidTr="00FD7A1D">
        <w:tc>
          <w:tcPr>
            <w:tcW w:w="644"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2</w:t>
            </w:r>
          </w:p>
        </w:tc>
        <w:tc>
          <w:tcPr>
            <w:tcW w:w="7578" w:type="dxa"/>
          </w:tcPr>
          <w:p w:rsidR="00FD7A1D" w:rsidRPr="00FD7A1D" w:rsidRDefault="00FD7A1D" w:rsidP="00FD7A1D">
            <w:pPr>
              <w:spacing w:after="0"/>
              <w:rPr>
                <w:rFonts w:ascii="Arial" w:hAnsi="Arial" w:cs="Arial"/>
                <w:sz w:val="18"/>
                <w:szCs w:val="18"/>
              </w:rPr>
            </w:pPr>
            <w:r w:rsidRPr="00FD7A1D">
              <w:rPr>
                <w:rFonts w:ascii="Arial" w:hAnsi="Arial" w:cs="Arial"/>
                <w:color w:val="000000"/>
                <w:sz w:val="18"/>
                <w:szCs w:val="18"/>
              </w:rPr>
              <w:t xml:space="preserve">О приведении Устава Краснополянского сельского поселения   в соответствие  с требованиями  федерального законодательства </w:t>
            </w:r>
          </w:p>
        </w:tc>
        <w:tc>
          <w:tcPr>
            <w:tcW w:w="2127"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 xml:space="preserve">Дума </w:t>
            </w:r>
          </w:p>
        </w:tc>
        <w:tc>
          <w:tcPr>
            <w:tcW w:w="1417" w:type="dxa"/>
          </w:tcPr>
          <w:p w:rsidR="00FD7A1D" w:rsidRPr="00FD7A1D" w:rsidRDefault="00FD7A1D" w:rsidP="00FD7A1D">
            <w:pPr>
              <w:spacing w:after="0"/>
              <w:rPr>
                <w:rFonts w:ascii="Arial" w:hAnsi="Arial" w:cs="Arial"/>
                <w:sz w:val="18"/>
                <w:szCs w:val="18"/>
              </w:rPr>
            </w:pPr>
          </w:p>
        </w:tc>
        <w:tc>
          <w:tcPr>
            <w:tcW w:w="3969"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По мере необходимости</w:t>
            </w:r>
          </w:p>
        </w:tc>
      </w:tr>
      <w:tr w:rsidR="00FD7A1D" w:rsidRPr="00FD7A1D" w:rsidTr="00FD7A1D">
        <w:tc>
          <w:tcPr>
            <w:tcW w:w="644"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3</w:t>
            </w:r>
          </w:p>
        </w:tc>
        <w:tc>
          <w:tcPr>
            <w:tcW w:w="7578" w:type="dxa"/>
          </w:tcPr>
          <w:p w:rsidR="00FD7A1D" w:rsidRPr="00FD7A1D" w:rsidRDefault="00FD7A1D" w:rsidP="00FD7A1D">
            <w:pPr>
              <w:spacing w:after="0"/>
              <w:rPr>
                <w:rFonts w:ascii="Arial" w:hAnsi="Arial" w:cs="Arial"/>
                <w:color w:val="000000"/>
                <w:sz w:val="18"/>
                <w:szCs w:val="18"/>
              </w:rPr>
            </w:pPr>
            <w:r w:rsidRPr="00FD7A1D">
              <w:rPr>
                <w:rFonts w:ascii="Arial" w:hAnsi="Arial" w:cs="Arial"/>
                <w:sz w:val="18"/>
                <w:szCs w:val="18"/>
              </w:rPr>
              <w:t>О внесении изменений в План нормотворческой деятельности Думы на 2025 год</w:t>
            </w:r>
          </w:p>
        </w:tc>
        <w:tc>
          <w:tcPr>
            <w:tcW w:w="2127"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 xml:space="preserve">Дума </w:t>
            </w:r>
          </w:p>
        </w:tc>
        <w:tc>
          <w:tcPr>
            <w:tcW w:w="1417" w:type="dxa"/>
          </w:tcPr>
          <w:p w:rsidR="00FD7A1D" w:rsidRPr="00FD7A1D" w:rsidRDefault="00FD7A1D" w:rsidP="00FD7A1D">
            <w:pPr>
              <w:spacing w:after="0"/>
              <w:rPr>
                <w:rFonts w:ascii="Arial" w:hAnsi="Arial" w:cs="Arial"/>
                <w:sz w:val="18"/>
                <w:szCs w:val="18"/>
              </w:rPr>
            </w:pPr>
          </w:p>
        </w:tc>
        <w:tc>
          <w:tcPr>
            <w:tcW w:w="3969"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По мере необходимости</w:t>
            </w:r>
          </w:p>
        </w:tc>
      </w:tr>
      <w:tr w:rsidR="00FD7A1D" w:rsidRPr="00FD7A1D" w:rsidTr="00FD7A1D">
        <w:tc>
          <w:tcPr>
            <w:tcW w:w="644"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4</w:t>
            </w:r>
          </w:p>
        </w:tc>
        <w:tc>
          <w:tcPr>
            <w:tcW w:w="7578" w:type="dxa"/>
          </w:tcPr>
          <w:p w:rsidR="00FD7A1D" w:rsidRPr="00FD7A1D" w:rsidRDefault="00FD7A1D" w:rsidP="00FD7A1D">
            <w:pPr>
              <w:spacing w:after="0"/>
              <w:rPr>
                <w:rFonts w:ascii="Arial" w:hAnsi="Arial" w:cs="Arial"/>
                <w:color w:val="000000"/>
                <w:sz w:val="18"/>
                <w:szCs w:val="18"/>
              </w:rPr>
            </w:pPr>
            <w:r w:rsidRPr="00FD7A1D">
              <w:rPr>
                <w:rFonts w:ascii="Arial" w:hAnsi="Arial" w:cs="Arial"/>
                <w:sz w:val="18"/>
                <w:szCs w:val="18"/>
              </w:rPr>
              <w:t xml:space="preserve">О внесении изменений в Правила землепользования и застройки населенных пунктов Краснополянского сельского поселения </w:t>
            </w:r>
          </w:p>
        </w:tc>
        <w:tc>
          <w:tcPr>
            <w:tcW w:w="2127"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Администрация,</w:t>
            </w:r>
          </w:p>
          <w:p w:rsidR="00FD7A1D" w:rsidRPr="00FD7A1D" w:rsidRDefault="00FD7A1D" w:rsidP="00FD7A1D">
            <w:pPr>
              <w:spacing w:after="0"/>
              <w:rPr>
                <w:rFonts w:ascii="Arial" w:hAnsi="Arial" w:cs="Arial"/>
                <w:sz w:val="18"/>
                <w:szCs w:val="18"/>
              </w:rPr>
            </w:pPr>
            <w:r w:rsidRPr="00FD7A1D">
              <w:rPr>
                <w:rFonts w:ascii="Arial" w:hAnsi="Arial" w:cs="Arial"/>
                <w:sz w:val="18"/>
                <w:szCs w:val="18"/>
              </w:rPr>
              <w:t>Дума</w:t>
            </w:r>
          </w:p>
        </w:tc>
        <w:tc>
          <w:tcPr>
            <w:tcW w:w="1417" w:type="dxa"/>
          </w:tcPr>
          <w:p w:rsidR="00FD7A1D" w:rsidRPr="00FD7A1D" w:rsidRDefault="00FD7A1D" w:rsidP="00FD7A1D">
            <w:pPr>
              <w:spacing w:after="0"/>
              <w:rPr>
                <w:rFonts w:ascii="Arial" w:hAnsi="Arial" w:cs="Arial"/>
                <w:sz w:val="18"/>
                <w:szCs w:val="18"/>
              </w:rPr>
            </w:pPr>
          </w:p>
        </w:tc>
        <w:tc>
          <w:tcPr>
            <w:tcW w:w="3969"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Статья 33 Градостроительного кодекса Российской Федерации (поступление предложений заинтересованных лиц)</w:t>
            </w:r>
          </w:p>
        </w:tc>
      </w:tr>
      <w:tr w:rsidR="00FD7A1D" w:rsidRPr="00FD7A1D" w:rsidTr="00FD7A1D">
        <w:tc>
          <w:tcPr>
            <w:tcW w:w="644"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5</w:t>
            </w:r>
          </w:p>
        </w:tc>
        <w:tc>
          <w:tcPr>
            <w:tcW w:w="7578"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 xml:space="preserve">Об отчете Главы </w:t>
            </w:r>
            <w:r w:rsidRPr="00FD7A1D">
              <w:rPr>
                <w:rFonts w:ascii="Arial" w:hAnsi="Arial" w:cs="Arial"/>
                <w:color w:val="000000"/>
                <w:sz w:val="18"/>
                <w:szCs w:val="18"/>
              </w:rPr>
              <w:t xml:space="preserve">Краснополянского сельского поселения, </w:t>
            </w:r>
            <w:r w:rsidRPr="00FD7A1D">
              <w:rPr>
                <w:rFonts w:ascii="Arial" w:hAnsi="Arial" w:cs="Arial"/>
                <w:sz w:val="18"/>
                <w:szCs w:val="18"/>
              </w:rPr>
              <w:t>Председателя Думы, депутатов Думы</w:t>
            </w:r>
            <w:r w:rsidRPr="00FD7A1D">
              <w:rPr>
                <w:rFonts w:ascii="Arial" w:hAnsi="Arial" w:cs="Arial"/>
                <w:color w:val="000000"/>
                <w:sz w:val="18"/>
                <w:szCs w:val="18"/>
              </w:rPr>
              <w:t xml:space="preserve"> Краснополянского сельского поселения</w:t>
            </w:r>
            <w:r w:rsidRPr="00FD7A1D">
              <w:rPr>
                <w:rFonts w:ascii="Arial" w:hAnsi="Arial" w:cs="Arial"/>
                <w:sz w:val="18"/>
                <w:szCs w:val="18"/>
              </w:rPr>
              <w:t xml:space="preserve"> о деятельности за 2024 год</w:t>
            </w:r>
          </w:p>
        </w:tc>
        <w:tc>
          <w:tcPr>
            <w:tcW w:w="2127" w:type="dxa"/>
          </w:tcPr>
          <w:p w:rsidR="00FD7A1D" w:rsidRPr="00FD7A1D" w:rsidRDefault="00FD7A1D" w:rsidP="00FD7A1D">
            <w:pPr>
              <w:spacing w:after="0"/>
              <w:rPr>
                <w:rFonts w:ascii="Arial" w:hAnsi="Arial" w:cs="Arial"/>
                <w:sz w:val="18"/>
                <w:szCs w:val="18"/>
              </w:rPr>
            </w:pPr>
          </w:p>
        </w:tc>
        <w:tc>
          <w:tcPr>
            <w:tcW w:w="1417" w:type="dxa"/>
          </w:tcPr>
          <w:p w:rsidR="00FD7A1D" w:rsidRPr="00FD7A1D" w:rsidRDefault="00FD7A1D" w:rsidP="00FD7A1D">
            <w:pPr>
              <w:spacing w:after="0"/>
              <w:rPr>
                <w:rFonts w:ascii="Arial" w:hAnsi="Arial" w:cs="Arial"/>
                <w:sz w:val="18"/>
                <w:szCs w:val="18"/>
              </w:rPr>
            </w:pPr>
          </w:p>
        </w:tc>
        <w:tc>
          <w:tcPr>
            <w:tcW w:w="3969"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 xml:space="preserve">Статья 26 Устава Краснополянского сельского поселения </w:t>
            </w:r>
          </w:p>
        </w:tc>
      </w:tr>
      <w:tr w:rsidR="00FD7A1D" w:rsidRPr="00FD7A1D" w:rsidTr="00FD7A1D">
        <w:trPr>
          <w:trHeight w:val="774"/>
        </w:trPr>
        <w:tc>
          <w:tcPr>
            <w:tcW w:w="644"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6</w:t>
            </w:r>
          </w:p>
        </w:tc>
        <w:tc>
          <w:tcPr>
            <w:tcW w:w="7578" w:type="dxa"/>
          </w:tcPr>
          <w:p w:rsidR="00FD7A1D" w:rsidRPr="00FD7A1D" w:rsidRDefault="00FD7A1D" w:rsidP="00FD7A1D">
            <w:pPr>
              <w:autoSpaceDE w:val="0"/>
              <w:autoSpaceDN w:val="0"/>
              <w:adjustRightInd w:val="0"/>
              <w:spacing w:after="0"/>
              <w:jc w:val="both"/>
              <w:rPr>
                <w:rFonts w:ascii="Arial" w:hAnsi="Arial" w:cs="Arial"/>
                <w:sz w:val="18"/>
                <w:szCs w:val="18"/>
              </w:rPr>
            </w:pPr>
            <w:r w:rsidRPr="00FD7A1D">
              <w:rPr>
                <w:rFonts w:ascii="Arial" w:hAnsi="Arial" w:cs="Arial"/>
                <w:sz w:val="18"/>
                <w:szCs w:val="18"/>
              </w:rPr>
              <w:t xml:space="preserve">Об </w:t>
            </w:r>
            <w:proofErr w:type="gramStart"/>
            <w:r w:rsidRPr="00FD7A1D">
              <w:rPr>
                <w:rFonts w:ascii="Arial" w:hAnsi="Arial" w:cs="Arial"/>
                <w:sz w:val="18"/>
                <w:szCs w:val="18"/>
              </w:rPr>
              <w:t>отчете</w:t>
            </w:r>
            <w:proofErr w:type="gramEnd"/>
            <w:r w:rsidRPr="00FD7A1D">
              <w:rPr>
                <w:rFonts w:ascii="Arial" w:hAnsi="Arial" w:cs="Arial"/>
                <w:sz w:val="18"/>
                <w:szCs w:val="18"/>
              </w:rPr>
              <w:t xml:space="preserve"> об итогах приватизации муниципального имущества Краснополянского сельского поселения за 2024 год</w:t>
            </w:r>
          </w:p>
        </w:tc>
        <w:tc>
          <w:tcPr>
            <w:tcW w:w="2127"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 xml:space="preserve">Администрация </w:t>
            </w:r>
          </w:p>
        </w:tc>
        <w:tc>
          <w:tcPr>
            <w:tcW w:w="1417"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 xml:space="preserve">Апрель </w:t>
            </w:r>
          </w:p>
        </w:tc>
        <w:tc>
          <w:tcPr>
            <w:tcW w:w="3969" w:type="dxa"/>
          </w:tcPr>
          <w:p w:rsidR="00FD7A1D" w:rsidRPr="00FD7A1D" w:rsidRDefault="00FD7A1D" w:rsidP="00FD7A1D">
            <w:pPr>
              <w:suppressAutoHyphens/>
              <w:spacing w:after="0"/>
              <w:rPr>
                <w:rFonts w:ascii="Arial" w:hAnsi="Arial" w:cs="Arial"/>
                <w:sz w:val="18"/>
                <w:szCs w:val="18"/>
              </w:rPr>
            </w:pPr>
            <w:r w:rsidRPr="00FD7A1D">
              <w:rPr>
                <w:rFonts w:ascii="Arial" w:hAnsi="Arial" w:cs="Arial"/>
                <w:sz w:val="18"/>
                <w:szCs w:val="18"/>
              </w:rPr>
              <w:t xml:space="preserve">Положение о приватизации муниципального жилищного фонда в </w:t>
            </w:r>
            <w:proofErr w:type="spellStart"/>
            <w:r w:rsidRPr="00FD7A1D">
              <w:rPr>
                <w:rFonts w:ascii="Arial" w:hAnsi="Arial" w:cs="Arial"/>
                <w:sz w:val="18"/>
                <w:szCs w:val="18"/>
              </w:rPr>
              <w:t>Краснополянском</w:t>
            </w:r>
            <w:proofErr w:type="spellEnd"/>
            <w:r w:rsidRPr="00FD7A1D">
              <w:rPr>
                <w:rFonts w:ascii="Arial" w:hAnsi="Arial" w:cs="Arial"/>
                <w:sz w:val="18"/>
                <w:szCs w:val="18"/>
              </w:rPr>
              <w:t xml:space="preserve"> сельском поселении, утвержденное  решением Думы от 05.02.2009 г. № 4</w:t>
            </w:r>
          </w:p>
        </w:tc>
      </w:tr>
      <w:tr w:rsidR="00FD7A1D" w:rsidRPr="00FD7A1D" w:rsidTr="00FD7A1D">
        <w:tc>
          <w:tcPr>
            <w:tcW w:w="644"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7</w:t>
            </w:r>
          </w:p>
        </w:tc>
        <w:tc>
          <w:tcPr>
            <w:tcW w:w="7578" w:type="dxa"/>
          </w:tcPr>
          <w:p w:rsidR="00FD7A1D" w:rsidRPr="00FD7A1D" w:rsidRDefault="00FD7A1D" w:rsidP="00FD7A1D">
            <w:pPr>
              <w:autoSpaceDE w:val="0"/>
              <w:autoSpaceDN w:val="0"/>
              <w:adjustRightInd w:val="0"/>
              <w:spacing w:after="0"/>
              <w:jc w:val="both"/>
              <w:rPr>
                <w:rFonts w:ascii="Arial" w:hAnsi="Arial" w:cs="Arial"/>
                <w:sz w:val="18"/>
                <w:szCs w:val="18"/>
              </w:rPr>
            </w:pPr>
            <w:r w:rsidRPr="00FD7A1D">
              <w:rPr>
                <w:rFonts w:ascii="Arial" w:hAnsi="Arial" w:cs="Arial"/>
                <w:sz w:val="18"/>
                <w:szCs w:val="18"/>
              </w:rPr>
              <w:t xml:space="preserve">Об информации Администрации муниципального образования Краснополянское сельское поселение  по отчету об исполнении бюджета за </w:t>
            </w:r>
            <w:r w:rsidRPr="00FD7A1D">
              <w:rPr>
                <w:rFonts w:ascii="Arial" w:hAnsi="Arial" w:cs="Arial"/>
                <w:sz w:val="18"/>
                <w:szCs w:val="18"/>
                <w:lang w:val="en-US"/>
              </w:rPr>
              <w:t>I</w:t>
            </w:r>
            <w:r w:rsidRPr="00FD7A1D">
              <w:rPr>
                <w:rFonts w:ascii="Arial" w:hAnsi="Arial" w:cs="Arial"/>
                <w:sz w:val="18"/>
                <w:szCs w:val="18"/>
              </w:rPr>
              <w:t xml:space="preserve"> квартал  2025 года</w:t>
            </w:r>
          </w:p>
        </w:tc>
        <w:tc>
          <w:tcPr>
            <w:tcW w:w="2127"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Администрация,</w:t>
            </w:r>
          </w:p>
          <w:p w:rsidR="00FD7A1D" w:rsidRPr="00FD7A1D" w:rsidRDefault="00FD7A1D" w:rsidP="00FD7A1D">
            <w:pPr>
              <w:spacing w:after="0"/>
              <w:rPr>
                <w:rFonts w:ascii="Arial" w:hAnsi="Arial" w:cs="Arial"/>
                <w:sz w:val="18"/>
                <w:szCs w:val="18"/>
              </w:rPr>
            </w:pPr>
            <w:r w:rsidRPr="00FD7A1D">
              <w:rPr>
                <w:rFonts w:ascii="Arial" w:hAnsi="Arial" w:cs="Arial"/>
                <w:sz w:val="18"/>
                <w:szCs w:val="18"/>
              </w:rPr>
              <w:t>Дума</w:t>
            </w:r>
          </w:p>
        </w:tc>
        <w:tc>
          <w:tcPr>
            <w:tcW w:w="1417"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 xml:space="preserve">Апрель </w:t>
            </w:r>
          </w:p>
        </w:tc>
        <w:tc>
          <w:tcPr>
            <w:tcW w:w="3969" w:type="dxa"/>
          </w:tcPr>
          <w:p w:rsidR="00FD7A1D" w:rsidRPr="00FD7A1D" w:rsidRDefault="00FD7A1D" w:rsidP="00FD7A1D">
            <w:pPr>
              <w:spacing w:after="0"/>
              <w:jc w:val="both"/>
              <w:rPr>
                <w:rFonts w:ascii="Arial" w:hAnsi="Arial" w:cs="Arial"/>
                <w:sz w:val="18"/>
                <w:szCs w:val="18"/>
              </w:rPr>
            </w:pPr>
            <w:r w:rsidRPr="00FD7A1D">
              <w:rPr>
                <w:rFonts w:ascii="Arial" w:hAnsi="Arial" w:cs="Arial"/>
                <w:sz w:val="18"/>
                <w:szCs w:val="18"/>
              </w:rPr>
              <w:t xml:space="preserve">Бюджетный кодекс Российской Федерации, </w:t>
            </w:r>
          </w:p>
          <w:p w:rsidR="00FD7A1D" w:rsidRPr="00FD7A1D" w:rsidRDefault="00FD7A1D" w:rsidP="00FD7A1D">
            <w:pPr>
              <w:suppressAutoHyphens/>
              <w:spacing w:after="0"/>
              <w:rPr>
                <w:rFonts w:ascii="Arial" w:hAnsi="Arial" w:cs="Arial"/>
                <w:sz w:val="18"/>
                <w:szCs w:val="18"/>
              </w:rPr>
            </w:pPr>
            <w:r w:rsidRPr="00FD7A1D">
              <w:rPr>
                <w:rFonts w:ascii="Arial" w:hAnsi="Arial" w:cs="Arial"/>
                <w:sz w:val="18"/>
                <w:szCs w:val="18"/>
              </w:rPr>
              <w:t xml:space="preserve">Положение о бюджетном процессе в </w:t>
            </w:r>
            <w:proofErr w:type="spellStart"/>
            <w:r w:rsidRPr="00FD7A1D">
              <w:rPr>
                <w:rFonts w:ascii="Arial" w:hAnsi="Arial" w:cs="Arial"/>
                <w:sz w:val="18"/>
                <w:szCs w:val="18"/>
              </w:rPr>
              <w:t>Краснополянском</w:t>
            </w:r>
            <w:proofErr w:type="spellEnd"/>
            <w:r w:rsidRPr="00FD7A1D">
              <w:rPr>
                <w:rFonts w:ascii="Arial" w:hAnsi="Arial" w:cs="Arial"/>
                <w:sz w:val="18"/>
                <w:szCs w:val="18"/>
              </w:rPr>
              <w:t xml:space="preserve"> сельском поселении, утвержденное решением Думы от 26.05.2022 г. № 267</w:t>
            </w:r>
          </w:p>
        </w:tc>
      </w:tr>
      <w:tr w:rsidR="00FD7A1D" w:rsidRPr="00FD7A1D" w:rsidTr="00FD7A1D">
        <w:tc>
          <w:tcPr>
            <w:tcW w:w="644"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8</w:t>
            </w:r>
          </w:p>
        </w:tc>
        <w:tc>
          <w:tcPr>
            <w:tcW w:w="7578"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О внесении изменений в бюджет Краснополянского сельского поселения  текущего и планового периода</w:t>
            </w:r>
          </w:p>
        </w:tc>
        <w:tc>
          <w:tcPr>
            <w:tcW w:w="2127"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Администрация</w:t>
            </w:r>
          </w:p>
        </w:tc>
        <w:tc>
          <w:tcPr>
            <w:tcW w:w="1417"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Ежеквартально</w:t>
            </w:r>
          </w:p>
        </w:tc>
        <w:tc>
          <w:tcPr>
            <w:tcW w:w="3969" w:type="dxa"/>
          </w:tcPr>
          <w:p w:rsidR="00FD7A1D" w:rsidRPr="00FD7A1D" w:rsidRDefault="00FD7A1D" w:rsidP="00FD7A1D">
            <w:pPr>
              <w:shd w:val="clear" w:color="auto" w:fill="FFFFFF"/>
              <w:spacing w:after="0" w:line="330" w:lineRule="atLeast"/>
              <w:outlineLvl w:val="1"/>
              <w:rPr>
                <w:rFonts w:ascii="Arial" w:hAnsi="Arial" w:cs="Arial"/>
                <w:sz w:val="18"/>
                <w:szCs w:val="18"/>
              </w:rPr>
            </w:pPr>
            <w:r w:rsidRPr="00FD7A1D">
              <w:rPr>
                <w:rFonts w:ascii="Arial" w:hAnsi="Arial" w:cs="Arial"/>
                <w:sz w:val="18"/>
                <w:szCs w:val="18"/>
              </w:rPr>
              <w:t>В соответствии с БК РФ</w:t>
            </w:r>
          </w:p>
        </w:tc>
      </w:tr>
      <w:tr w:rsidR="00FD7A1D" w:rsidRPr="00FD7A1D" w:rsidTr="00FD7A1D">
        <w:tc>
          <w:tcPr>
            <w:tcW w:w="644"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9</w:t>
            </w:r>
          </w:p>
        </w:tc>
        <w:tc>
          <w:tcPr>
            <w:tcW w:w="7578"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 xml:space="preserve">О внесении изменений в Регламент Думы </w:t>
            </w:r>
          </w:p>
        </w:tc>
        <w:tc>
          <w:tcPr>
            <w:tcW w:w="2127"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 xml:space="preserve">Дума </w:t>
            </w:r>
          </w:p>
        </w:tc>
        <w:tc>
          <w:tcPr>
            <w:tcW w:w="1417" w:type="dxa"/>
          </w:tcPr>
          <w:p w:rsidR="00FD7A1D" w:rsidRPr="00FD7A1D" w:rsidRDefault="00FD7A1D" w:rsidP="00FD7A1D">
            <w:pPr>
              <w:spacing w:after="0"/>
              <w:rPr>
                <w:rFonts w:ascii="Arial" w:hAnsi="Arial" w:cs="Arial"/>
                <w:sz w:val="18"/>
                <w:szCs w:val="18"/>
              </w:rPr>
            </w:pPr>
          </w:p>
        </w:tc>
        <w:tc>
          <w:tcPr>
            <w:tcW w:w="3969"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 xml:space="preserve">Приведение в соответствие с изменениями Федеральных Законов </w:t>
            </w:r>
          </w:p>
        </w:tc>
      </w:tr>
      <w:tr w:rsidR="00FD7A1D" w:rsidRPr="00FD7A1D" w:rsidTr="00FD7A1D">
        <w:trPr>
          <w:trHeight w:val="1188"/>
        </w:trPr>
        <w:tc>
          <w:tcPr>
            <w:tcW w:w="644"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10</w:t>
            </w:r>
          </w:p>
        </w:tc>
        <w:tc>
          <w:tcPr>
            <w:tcW w:w="7578" w:type="dxa"/>
          </w:tcPr>
          <w:p w:rsidR="00FD7A1D" w:rsidRPr="00FD7A1D" w:rsidRDefault="00FD7A1D" w:rsidP="00FD7A1D">
            <w:pPr>
              <w:spacing w:after="0"/>
              <w:rPr>
                <w:rFonts w:ascii="Arial" w:hAnsi="Arial" w:cs="Arial"/>
                <w:bCs/>
                <w:spacing w:val="2"/>
                <w:sz w:val="18"/>
                <w:szCs w:val="18"/>
              </w:rPr>
            </w:pPr>
            <w:r w:rsidRPr="00FD7A1D">
              <w:rPr>
                <w:rFonts w:ascii="Arial" w:hAnsi="Arial" w:cs="Arial"/>
                <w:bCs/>
                <w:spacing w:val="6"/>
                <w:sz w:val="18"/>
                <w:szCs w:val="18"/>
              </w:rPr>
              <w:t xml:space="preserve">Об  </w:t>
            </w:r>
            <w:r w:rsidRPr="00FD7A1D">
              <w:rPr>
                <w:rFonts w:ascii="Arial" w:hAnsi="Arial" w:cs="Arial"/>
                <w:bCs/>
                <w:spacing w:val="2"/>
                <w:sz w:val="18"/>
                <w:szCs w:val="18"/>
              </w:rPr>
              <w:t xml:space="preserve">информационной открытости </w:t>
            </w:r>
            <w:proofErr w:type="gramStart"/>
            <w:r w:rsidRPr="00FD7A1D">
              <w:rPr>
                <w:rFonts w:ascii="Arial" w:hAnsi="Arial" w:cs="Arial"/>
                <w:bCs/>
                <w:spacing w:val="2"/>
                <w:sz w:val="18"/>
                <w:szCs w:val="18"/>
              </w:rPr>
              <w:t>представительного</w:t>
            </w:r>
            <w:proofErr w:type="gramEnd"/>
            <w:r w:rsidRPr="00FD7A1D">
              <w:rPr>
                <w:rFonts w:ascii="Arial" w:hAnsi="Arial" w:cs="Arial"/>
                <w:bCs/>
                <w:spacing w:val="2"/>
                <w:sz w:val="18"/>
                <w:szCs w:val="18"/>
              </w:rPr>
              <w:t xml:space="preserve"> </w:t>
            </w:r>
          </w:p>
          <w:p w:rsidR="00FD7A1D" w:rsidRPr="00FD7A1D" w:rsidRDefault="00FD7A1D" w:rsidP="00FD7A1D">
            <w:pPr>
              <w:spacing w:after="0"/>
              <w:rPr>
                <w:rFonts w:ascii="Arial" w:hAnsi="Arial" w:cs="Arial"/>
                <w:sz w:val="18"/>
                <w:szCs w:val="18"/>
              </w:rPr>
            </w:pPr>
            <w:r w:rsidRPr="00FD7A1D">
              <w:rPr>
                <w:rFonts w:ascii="Arial" w:hAnsi="Arial" w:cs="Arial"/>
                <w:bCs/>
                <w:spacing w:val="2"/>
                <w:sz w:val="18"/>
                <w:szCs w:val="18"/>
              </w:rPr>
              <w:t xml:space="preserve">органа Краснополянского сельского поселения </w:t>
            </w:r>
          </w:p>
          <w:p w:rsidR="00FD7A1D" w:rsidRPr="00FD7A1D" w:rsidRDefault="00FD7A1D" w:rsidP="00FD7A1D">
            <w:pPr>
              <w:spacing w:after="0"/>
              <w:rPr>
                <w:rFonts w:ascii="Arial" w:hAnsi="Arial" w:cs="Arial"/>
                <w:color w:val="000000"/>
                <w:sz w:val="18"/>
                <w:szCs w:val="18"/>
              </w:rPr>
            </w:pPr>
          </w:p>
        </w:tc>
        <w:tc>
          <w:tcPr>
            <w:tcW w:w="2127"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 xml:space="preserve">Дума </w:t>
            </w:r>
          </w:p>
        </w:tc>
        <w:tc>
          <w:tcPr>
            <w:tcW w:w="1417" w:type="dxa"/>
          </w:tcPr>
          <w:p w:rsidR="00FD7A1D" w:rsidRPr="00FD7A1D" w:rsidRDefault="00FD7A1D" w:rsidP="00FD7A1D">
            <w:pPr>
              <w:spacing w:after="0"/>
              <w:rPr>
                <w:rFonts w:ascii="Arial" w:hAnsi="Arial" w:cs="Arial"/>
                <w:sz w:val="18"/>
                <w:szCs w:val="18"/>
              </w:rPr>
            </w:pPr>
          </w:p>
        </w:tc>
        <w:tc>
          <w:tcPr>
            <w:tcW w:w="3969"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 xml:space="preserve">Федеральный Закон </w:t>
            </w:r>
          </w:p>
          <w:p w:rsidR="00FD7A1D" w:rsidRPr="00FD7A1D" w:rsidRDefault="00FD7A1D" w:rsidP="00FD7A1D">
            <w:pPr>
              <w:spacing w:after="0"/>
              <w:rPr>
                <w:rFonts w:ascii="Arial" w:hAnsi="Arial" w:cs="Arial"/>
                <w:sz w:val="18"/>
                <w:szCs w:val="18"/>
              </w:rPr>
            </w:pPr>
            <w:r w:rsidRPr="00FD7A1D">
              <w:rPr>
                <w:rFonts w:ascii="Arial" w:hAnsi="Arial" w:cs="Arial"/>
                <w:sz w:val="18"/>
                <w:szCs w:val="18"/>
              </w:rPr>
              <w:t>8-ФЗ от 09.02.2009 г.</w:t>
            </w:r>
          </w:p>
          <w:p w:rsidR="00FD7A1D" w:rsidRPr="00FD7A1D" w:rsidRDefault="00FD7A1D" w:rsidP="00FD7A1D">
            <w:pPr>
              <w:shd w:val="clear" w:color="auto" w:fill="FFFFFF"/>
              <w:spacing w:after="0"/>
              <w:outlineLvl w:val="0"/>
              <w:rPr>
                <w:rFonts w:ascii="Arial" w:hAnsi="Arial" w:cs="Arial"/>
                <w:bCs/>
                <w:kern w:val="36"/>
                <w:sz w:val="18"/>
                <w:szCs w:val="18"/>
              </w:rPr>
            </w:pPr>
            <w:r w:rsidRPr="00FD7A1D">
              <w:rPr>
                <w:rFonts w:ascii="Arial" w:hAnsi="Arial" w:cs="Arial"/>
                <w:bCs/>
                <w:kern w:val="36"/>
                <w:sz w:val="18"/>
                <w:szCs w:val="18"/>
              </w:rPr>
              <w:t>«Об обеспечении доступа к информации о деятельности государственных органов и органов местного самоуправления»</w:t>
            </w:r>
          </w:p>
        </w:tc>
      </w:tr>
      <w:tr w:rsidR="00FD7A1D" w:rsidRPr="00FD7A1D" w:rsidTr="00FD7A1D">
        <w:tc>
          <w:tcPr>
            <w:tcW w:w="644"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11</w:t>
            </w:r>
          </w:p>
        </w:tc>
        <w:tc>
          <w:tcPr>
            <w:tcW w:w="7578" w:type="dxa"/>
          </w:tcPr>
          <w:p w:rsidR="00FD7A1D" w:rsidRPr="00FD7A1D" w:rsidRDefault="00FD7A1D" w:rsidP="00FD7A1D">
            <w:pPr>
              <w:pStyle w:val="s13"/>
              <w:shd w:val="clear" w:color="auto" w:fill="FFFFFF"/>
              <w:ind w:firstLine="0"/>
              <w:rPr>
                <w:rFonts w:ascii="Arial" w:hAnsi="Arial" w:cs="Arial"/>
                <w:color w:val="000000"/>
                <w:sz w:val="18"/>
                <w:szCs w:val="18"/>
              </w:rPr>
            </w:pPr>
            <w:r w:rsidRPr="00FD7A1D">
              <w:rPr>
                <w:rFonts w:ascii="Arial" w:hAnsi="Arial" w:cs="Arial"/>
                <w:color w:val="000000"/>
                <w:sz w:val="18"/>
                <w:szCs w:val="18"/>
              </w:rPr>
              <w:t xml:space="preserve">Об утверждении отчета об исполнении бюджета </w:t>
            </w:r>
            <w:r w:rsidRPr="00FD7A1D">
              <w:rPr>
                <w:rFonts w:ascii="Arial" w:hAnsi="Arial" w:cs="Arial"/>
                <w:sz w:val="18"/>
                <w:szCs w:val="18"/>
              </w:rPr>
              <w:t xml:space="preserve">Краснополянского сельского поселения </w:t>
            </w:r>
            <w:r w:rsidRPr="00FD7A1D">
              <w:rPr>
                <w:rFonts w:ascii="Arial" w:hAnsi="Arial" w:cs="Arial"/>
                <w:color w:val="000000"/>
                <w:sz w:val="18"/>
                <w:szCs w:val="18"/>
              </w:rPr>
              <w:t>за 2024 г.</w:t>
            </w:r>
          </w:p>
        </w:tc>
        <w:tc>
          <w:tcPr>
            <w:tcW w:w="2127"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Администрация,</w:t>
            </w:r>
          </w:p>
          <w:p w:rsidR="00FD7A1D" w:rsidRPr="00FD7A1D" w:rsidRDefault="00FD7A1D" w:rsidP="00FD7A1D">
            <w:pPr>
              <w:spacing w:after="0"/>
              <w:rPr>
                <w:rFonts w:ascii="Arial" w:hAnsi="Arial" w:cs="Arial"/>
                <w:sz w:val="18"/>
                <w:szCs w:val="18"/>
              </w:rPr>
            </w:pPr>
            <w:r w:rsidRPr="00FD7A1D">
              <w:rPr>
                <w:rFonts w:ascii="Arial" w:hAnsi="Arial" w:cs="Arial"/>
                <w:sz w:val="18"/>
                <w:szCs w:val="18"/>
              </w:rPr>
              <w:lastRenderedPageBreak/>
              <w:t>Дума</w:t>
            </w:r>
          </w:p>
        </w:tc>
        <w:tc>
          <w:tcPr>
            <w:tcW w:w="1417"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lastRenderedPageBreak/>
              <w:t>май</w:t>
            </w:r>
          </w:p>
        </w:tc>
        <w:tc>
          <w:tcPr>
            <w:tcW w:w="3969"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Ежегодно</w:t>
            </w:r>
          </w:p>
        </w:tc>
      </w:tr>
      <w:tr w:rsidR="00FD7A1D" w:rsidRPr="00FD7A1D" w:rsidTr="00FD7A1D">
        <w:tc>
          <w:tcPr>
            <w:tcW w:w="644"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lastRenderedPageBreak/>
              <w:t>12</w:t>
            </w:r>
          </w:p>
        </w:tc>
        <w:tc>
          <w:tcPr>
            <w:tcW w:w="7578" w:type="dxa"/>
          </w:tcPr>
          <w:p w:rsidR="00FD7A1D" w:rsidRPr="00FD7A1D" w:rsidRDefault="00FD7A1D" w:rsidP="00FD7A1D">
            <w:pPr>
              <w:autoSpaceDE w:val="0"/>
              <w:autoSpaceDN w:val="0"/>
              <w:adjustRightInd w:val="0"/>
              <w:spacing w:after="0"/>
              <w:jc w:val="both"/>
              <w:rPr>
                <w:rFonts w:ascii="Arial" w:hAnsi="Arial" w:cs="Arial"/>
                <w:sz w:val="18"/>
                <w:szCs w:val="18"/>
              </w:rPr>
            </w:pPr>
            <w:r w:rsidRPr="00FD7A1D">
              <w:rPr>
                <w:rFonts w:ascii="Arial" w:hAnsi="Arial" w:cs="Arial"/>
                <w:sz w:val="18"/>
                <w:szCs w:val="18"/>
              </w:rPr>
              <w:t xml:space="preserve">Об информации Администрации Краснополянского сельского поселения  по отчету об исполнении бюджета за </w:t>
            </w:r>
            <w:r w:rsidRPr="00FD7A1D">
              <w:rPr>
                <w:rFonts w:ascii="Arial" w:hAnsi="Arial" w:cs="Arial"/>
                <w:sz w:val="18"/>
                <w:szCs w:val="18"/>
                <w:lang w:val="en-US"/>
              </w:rPr>
              <w:t>I</w:t>
            </w:r>
            <w:r w:rsidRPr="00FD7A1D">
              <w:rPr>
                <w:rFonts w:ascii="Arial" w:hAnsi="Arial" w:cs="Arial"/>
                <w:sz w:val="18"/>
                <w:szCs w:val="18"/>
              </w:rPr>
              <w:t xml:space="preserve"> полугодие   2025 года</w:t>
            </w:r>
          </w:p>
        </w:tc>
        <w:tc>
          <w:tcPr>
            <w:tcW w:w="2127"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Администрация,</w:t>
            </w:r>
          </w:p>
          <w:p w:rsidR="00FD7A1D" w:rsidRPr="00FD7A1D" w:rsidRDefault="00FD7A1D" w:rsidP="00FD7A1D">
            <w:pPr>
              <w:spacing w:after="0"/>
              <w:rPr>
                <w:rFonts w:ascii="Arial" w:hAnsi="Arial" w:cs="Arial"/>
                <w:sz w:val="18"/>
                <w:szCs w:val="18"/>
              </w:rPr>
            </w:pPr>
            <w:r w:rsidRPr="00FD7A1D">
              <w:rPr>
                <w:rFonts w:ascii="Arial" w:hAnsi="Arial" w:cs="Arial"/>
                <w:sz w:val="18"/>
                <w:szCs w:val="18"/>
              </w:rPr>
              <w:t>Дума</w:t>
            </w:r>
          </w:p>
        </w:tc>
        <w:tc>
          <w:tcPr>
            <w:tcW w:w="1417"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Июль</w:t>
            </w:r>
          </w:p>
        </w:tc>
        <w:tc>
          <w:tcPr>
            <w:tcW w:w="3969" w:type="dxa"/>
          </w:tcPr>
          <w:p w:rsidR="00FD7A1D" w:rsidRPr="00FD7A1D" w:rsidRDefault="00FD7A1D" w:rsidP="00FD7A1D">
            <w:pPr>
              <w:spacing w:after="0"/>
              <w:jc w:val="both"/>
              <w:rPr>
                <w:rFonts w:ascii="Arial" w:hAnsi="Arial" w:cs="Arial"/>
                <w:sz w:val="18"/>
                <w:szCs w:val="18"/>
              </w:rPr>
            </w:pPr>
            <w:r w:rsidRPr="00FD7A1D">
              <w:rPr>
                <w:rFonts w:ascii="Arial" w:hAnsi="Arial" w:cs="Arial"/>
                <w:sz w:val="18"/>
                <w:szCs w:val="18"/>
              </w:rPr>
              <w:t xml:space="preserve">Бюджетный кодекс Российской Федерации, </w:t>
            </w:r>
          </w:p>
          <w:p w:rsidR="00FD7A1D" w:rsidRPr="00FD7A1D" w:rsidRDefault="00FD7A1D" w:rsidP="00FD7A1D">
            <w:pPr>
              <w:suppressAutoHyphens/>
              <w:spacing w:after="0"/>
              <w:rPr>
                <w:rFonts w:ascii="Arial" w:hAnsi="Arial" w:cs="Arial"/>
                <w:sz w:val="18"/>
                <w:szCs w:val="18"/>
              </w:rPr>
            </w:pPr>
            <w:r w:rsidRPr="00FD7A1D">
              <w:rPr>
                <w:rFonts w:ascii="Arial" w:hAnsi="Arial" w:cs="Arial"/>
                <w:sz w:val="18"/>
                <w:szCs w:val="18"/>
              </w:rPr>
              <w:t xml:space="preserve">Положение о бюджетном процессе в </w:t>
            </w:r>
            <w:proofErr w:type="spellStart"/>
            <w:r w:rsidRPr="00FD7A1D">
              <w:rPr>
                <w:rFonts w:ascii="Arial" w:hAnsi="Arial" w:cs="Arial"/>
                <w:sz w:val="18"/>
                <w:szCs w:val="18"/>
              </w:rPr>
              <w:t>Краснополянском</w:t>
            </w:r>
            <w:proofErr w:type="spellEnd"/>
            <w:r w:rsidRPr="00FD7A1D">
              <w:rPr>
                <w:rFonts w:ascii="Arial" w:hAnsi="Arial" w:cs="Arial"/>
                <w:sz w:val="18"/>
                <w:szCs w:val="18"/>
              </w:rPr>
              <w:t xml:space="preserve"> сельском поселении, утвержденное решением Думы от 26.05.2022 г.</w:t>
            </w:r>
          </w:p>
          <w:p w:rsidR="00FD7A1D" w:rsidRPr="00FD7A1D" w:rsidRDefault="00FD7A1D" w:rsidP="00FD7A1D">
            <w:pPr>
              <w:suppressAutoHyphens/>
              <w:spacing w:after="0"/>
              <w:rPr>
                <w:rFonts w:ascii="Arial" w:hAnsi="Arial" w:cs="Arial"/>
                <w:sz w:val="18"/>
                <w:szCs w:val="18"/>
              </w:rPr>
            </w:pPr>
            <w:r w:rsidRPr="00FD7A1D">
              <w:rPr>
                <w:rFonts w:ascii="Arial" w:hAnsi="Arial" w:cs="Arial"/>
                <w:sz w:val="18"/>
                <w:szCs w:val="18"/>
              </w:rPr>
              <w:t xml:space="preserve"> № 267</w:t>
            </w:r>
          </w:p>
        </w:tc>
      </w:tr>
      <w:tr w:rsidR="00FD7A1D" w:rsidRPr="00FD7A1D" w:rsidTr="00FD7A1D">
        <w:tc>
          <w:tcPr>
            <w:tcW w:w="644"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13</w:t>
            </w:r>
          </w:p>
        </w:tc>
        <w:tc>
          <w:tcPr>
            <w:tcW w:w="7578"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Об утверждении отчетов об исполнении муниципальных программ, утверждении новых муниципальных программ в рамках работы над проектом бюджета   Краснополянского сельского поселения</w:t>
            </w:r>
          </w:p>
        </w:tc>
        <w:tc>
          <w:tcPr>
            <w:tcW w:w="2127"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Администрация,</w:t>
            </w:r>
          </w:p>
          <w:p w:rsidR="00FD7A1D" w:rsidRPr="00FD7A1D" w:rsidRDefault="00FD7A1D" w:rsidP="00FD7A1D">
            <w:pPr>
              <w:spacing w:after="0"/>
              <w:rPr>
                <w:rFonts w:ascii="Arial" w:hAnsi="Arial" w:cs="Arial"/>
                <w:sz w:val="18"/>
                <w:szCs w:val="18"/>
              </w:rPr>
            </w:pPr>
            <w:r w:rsidRPr="00FD7A1D">
              <w:rPr>
                <w:rFonts w:ascii="Arial" w:hAnsi="Arial" w:cs="Arial"/>
                <w:sz w:val="18"/>
                <w:szCs w:val="18"/>
              </w:rPr>
              <w:t>Дума</w:t>
            </w:r>
          </w:p>
        </w:tc>
        <w:tc>
          <w:tcPr>
            <w:tcW w:w="1417"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сентябрь</w:t>
            </w:r>
          </w:p>
        </w:tc>
        <w:tc>
          <w:tcPr>
            <w:tcW w:w="3969" w:type="dxa"/>
          </w:tcPr>
          <w:p w:rsidR="00FD7A1D" w:rsidRPr="00FD7A1D" w:rsidRDefault="00FD7A1D" w:rsidP="00FD7A1D">
            <w:pPr>
              <w:pStyle w:val="ConsPlusTitle"/>
              <w:widowControl/>
              <w:rPr>
                <w:rFonts w:ascii="Arial" w:hAnsi="Arial" w:cs="Arial"/>
                <w:b w:val="0"/>
                <w:sz w:val="18"/>
                <w:szCs w:val="18"/>
              </w:rPr>
            </w:pPr>
            <w:r w:rsidRPr="00FD7A1D">
              <w:rPr>
                <w:rFonts w:ascii="Arial" w:hAnsi="Arial" w:cs="Arial"/>
                <w:b w:val="0"/>
                <w:sz w:val="18"/>
                <w:szCs w:val="18"/>
              </w:rPr>
              <w:t xml:space="preserve">Порядок формирования и реализации </w:t>
            </w:r>
          </w:p>
          <w:p w:rsidR="00FD7A1D" w:rsidRPr="00FD7A1D" w:rsidRDefault="00FD7A1D" w:rsidP="00FD7A1D">
            <w:pPr>
              <w:pStyle w:val="ConsPlusTitle"/>
              <w:widowControl/>
              <w:rPr>
                <w:rFonts w:ascii="Arial" w:hAnsi="Arial" w:cs="Arial"/>
                <w:b w:val="0"/>
                <w:sz w:val="18"/>
                <w:szCs w:val="18"/>
              </w:rPr>
            </w:pPr>
            <w:r w:rsidRPr="00FD7A1D">
              <w:rPr>
                <w:rFonts w:ascii="Arial" w:hAnsi="Arial" w:cs="Arial"/>
                <w:b w:val="0"/>
                <w:sz w:val="18"/>
                <w:szCs w:val="18"/>
              </w:rPr>
              <w:t xml:space="preserve">муниципальных программ </w:t>
            </w:r>
          </w:p>
          <w:p w:rsidR="00FD7A1D" w:rsidRPr="00FD7A1D" w:rsidRDefault="00FD7A1D" w:rsidP="00FD7A1D">
            <w:pPr>
              <w:widowControl w:val="0"/>
              <w:autoSpaceDE w:val="0"/>
              <w:autoSpaceDN w:val="0"/>
              <w:adjustRightInd w:val="0"/>
              <w:spacing w:after="0"/>
              <w:rPr>
                <w:bCs/>
                <w:sz w:val="18"/>
                <w:szCs w:val="18"/>
              </w:rPr>
            </w:pPr>
            <w:r w:rsidRPr="00FD7A1D">
              <w:rPr>
                <w:rFonts w:ascii="Arial" w:hAnsi="Arial" w:cs="Arial"/>
                <w:sz w:val="18"/>
                <w:szCs w:val="18"/>
              </w:rPr>
              <w:t xml:space="preserve">МО  Краснополянское сельское поселение, утвержденный  </w:t>
            </w:r>
            <w:r w:rsidRPr="00FD7A1D">
              <w:rPr>
                <w:rFonts w:ascii="Arial" w:hAnsi="Arial" w:cs="Arial"/>
                <w:bCs/>
                <w:sz w:val="18"/>
                <w:szCs w:val="18"/>
              </w:rPr>
              <w:t>№ 130 от 19.06.2014 г.</w:t>
            </w:r>
          </w:p>
          <w:p w:rsidR="00FD7A1D" w:rsidRPr="00FD7A1D" w:rsidRDefault="00FD7A1D" w:rsidP="00FD7A1D">
            <w:pPr>
              <w:spacing w:after="0"/>
              <w:rPr>
                <w:rFonts w:ascii="Arial" w:hAnsi="Arial" w:cs="Arial"/>
                <w:sz w:val="18"/>
                <w:szCs w:val="18"/>
              </w:rPr>
            </w:pPr>
          </w:p>
        </w:tc>
      </w:tr>
      <w:tr w:rsidR="00FD7A1D" w:rsidRPr="00FD7A1D" w:rsidTr="00FD7A1D">
        <w:tc>
          <w:tcPr>
            <w:tcW w:w="644"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14</w:t>
            </w:r>
          </w:p>
        </w:tc>
        <w:tc>
          <w:tcPr>
            <w:tcW w:w="7578" w:type="dxa"/>
          </w:tcPr>
          <w:p w:rsidR="00FD7A1D" w:rsidRPr="00FD7A1D" w:rsidRDefault="00FD7A1D" w:rsidP="00FD7A1D">
            <w:pPr>
              <w:spacing w:after="0"/>
              <w:jc w:val="both"/>
              <w:rPr>
                <w:rFonts w:ascii="Arial" w:hAnsi="Arial" w:cs="Arial"/>
                <w:sz w:val="18"/>
                <w:szCs w:val="18"/>
              </w:rPr>
            </w:pPr>
            <w:r w:rsidRPr="00FD7A1D">
              <w:rPr>
                <w:rFonts w:ascii="Arial" w:hAnsi="Arial" w:cs="Arial"/>
                <w:sz w:val="18"/>
                <w:szCs w:val="18"/>
              </w:rPr>
              <w:t xml:space="preserve">О распоряжении муниципальным  имуществом в </w:t>
            </w:r>
            <w:proofErr w:type="spellStart"/>
            <w:r w:rsidRPr="00FD7A1D">
              <w:rPr>
                <w:rFonts w:ascii="Arial" w:hAnsi="Arial" w:cs="Arial"/>
                <w:sz w:val="18"/>
                <w:szCs w:val="18"/>
              </w:rPr>
              <w:t>Краснополянском</w:t>
            </w:r>
            <w:proofErr w:type="spellEnd"/>
            <w:r w:rsidRPr="00FD7A1D">
              <w:rPr>
                <w:rFonts w:ascii="Arial" w:hAnsi="Arial" w:cs="Arial"/>
                <w:sz w:val="18"/>
                <w:szCs w:val="18"/>
              </w:rPr>
              <w:t xml:space="preserve"> сельском поселении  (списание, реализация, аренда, приватизация).</w:t>
            </w:r>
          </w:p>
        </w:tc>
        <w:tc>
          <w:tcPr>
            <w:tcW w:w="2127"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Администрация,</w:t>
            </w:r>
          </w:p>
          <w:p w:rsidR="00FD7A1D" w:rsidRPr="00FD7A1D" w:rsidRDefault="00FD7A1D" w:rsidP="00FD7A1D">
            <w:pPr>
              <w:spacing w:after="0"/>
              <w:rPr>
                <w:rFonts w:ascii="Arial" w:hAnsi="Arial" w:cs="Arial"/>
                <w:sz w:val="18"/>
                <w:szCs w:val="18"/>
              </w:rPr>
            </w:pPr>
            <w:r w:rsidRPr="00FD7A1D">
              <w:rPr>
                <w:rFonts w:ascii="Arial" w:hAnsi="Arial" w:cs="Arial"/>
                <w:sz w:val="18"/>
                <w:szCs w:val="18"/>
              </w:rPr>
              <w:t>Дума</w:t>
            </w:r>
          </w:p>
        </w:tc>
        <w:tc>
          <w:tcPr>
            <w:tcW w:w="1417" w:type="dxa"/>
          </w:tcPr>
          <w:p w:rsidR="00FD7A1D" w:rsidRPr="00FD7A1D" w:rsidRDefault="00FD7A1D" w:rsidP="00FD7A1D">
            <w:pPr>
              <w:spacing w:after="0"/>
              <w:rPr>
                <w:rFonts w:ascii="Arial" w:hAnsi="Arial" w:cs="Arial"/>
                <w:sz w:val="18"/>
                <w:szCs w:val="18"/>
              </w:rPr>
            </w:pPr>
          </w:p>
        </w:tc>
        <w:tc>
          <w:tcPr>
            <w:tcW w:w="3969"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По мере необходимости</w:t>
            </w:r>
          </w:p>
        </w:tc>
      </w:tr>
      <w:tr w:rsidR="00FD7A1D" w:rsidRPr="00FD7A1D" w:rsidTr="00FD7A1D">
        <w:tc>
          <w:tcPr>
            <w:tcW w:w="644"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15</w:t>
            </w:r>
          </w:p>
        </w:tc>
        <w:tc>
          <w:tcPr>
            <w:tcW w:w="7578" w:type="dxa"/>
          </w:tcPr>
          <w:p w:rsidR="00FD7A1D" w:rsidRPr="00FD7A1D" w:rsidRDefault="00FD7A1D" w:rsidP="00FD7A1D">
            <w:pPr>
              <w:autoSpaceDE w:val="0"/>
              <w:autoSpaceDN w:val="0"/>
              <w:adjustRightInd w:val="0"/>
              <w:spacing w:after="0"/>
              <w:jc w:val="both"/>
              <w:rPr>
                <w:rFonts w:ascii="Arial" w:hAnsi="Arial" w:cs="Arial"/>
                <w:sz w:val="18"/>
                <w:szCs w:val="18"/>
              </w:rPr>
            </w:pPr>
            <w:r w:rsidRPr="00FD7A1D">
              <w:rPr>
                <w:rFonts w:ascii="Arial" w:hAnsi="Arial" w:cs="Arial"/>
                <w:sz w:val="18"/>
                <w:szCs w:val="18"/>
              </w:rPr>
              <w:t>Об информации Администрации Краснополянского сельского поселения  по отчету об исполнении бюджета за 9 месяцев  2025 года</w:t>
            </w:r>
          </w:p>
        </w:tc>
        <w:tc>
          <w:tcPr>
            <w:tcW w:w="2127"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Администрация,</w:t>
            </w:r>
          </w:p>
          <w:p w:rsidR="00FD7A1D" w:rsidRPr="00FD7A1D" w:rsidRDefault="00FD7A1D" w:rsidP="00FD7A1D">
            <w:pPr>
              <w:spacing w:after="0"/>
              <w:rPr>
                <w:rFonts w:ascii="Arial" w:hAnsi="Arial" w:cs="Arial"/>
                <w:sz w:val="18"/>
                <w:szCs w:val="18"/>
              </w:rPr>
            </w:pPr>
            <w:r w:rsidRPr="00FD7A1D">
              <w:rPr>
                <w:rFonts w:ascii="Arial" w:hAnsi="Arial" w:cs="Arial"/>
                <w:sz w:val="18"/>
                <w:szCs w:val="18"/>
              </w:rPr>
              <w:t>Дума</w:t>
            </w:r>
          </w:p>
        </w:tc>
        <w:tc>
          <w:tcPr>
            <w:tcW w:w="1417"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 xml:space="preserve">Октябрь </w:t>
            </w:r>
          </w:p>
        </w:tc>
        <w:tc>
          <w:tcPr>
            <w:tcW w:w="3969" w:type="dxa"/>
          </w:tcPr>
          <w:p w:rsidR="00FD7A1D" w:rsidRPr="00FD7A1D" w:rsidRDefault="00FD7A1D" w:rsidP="00FD7A1D">
            <w:pPr>
              <w:spacing w:after="0"/>
              <w:jc w:val="both"/>
              <w:rPr>
                <w:rFonts w:ascii="Arial" w:hAnsi="Arial" w:cs="Arial"/>
                <w:sz w:val="18"/>
                <w:szCs w:val="18"/>
              </w:rPr>
            </w:pPr>
            <w:r w:rsidRPr="00FD7A1D">
              <w:rPr>
                <w:rFonts w:ascii="Arial" w:hAnsi="Arial" w:cs="Arial"/>
                <w:sz w:val="18"/>
                <w:szCs w:val="18"/>
              </w:rPr>
              <w:t xml:space="preserve">Бюджетный кодекс Российской Федерации, </w:t>
            </w:r>
          </w:p>
          <w:p w:rsidR="00FD7A1D" w:rsidRPr="00FD7A1D" w:rsidRDefault="00FD7A1D" w:rsidP="00FD7A1D">
            <w:pPr>
              <w:suppressAutoHyphens/>
              <w:spacing w:after="0"/>
              <w:rPr>
                <w:rFonts w:ascii="Arial" w:hAnsi="Arial" w:cs="Arial"/>
                <w:sz w:val="18"/>
                <w:szCs w:val="18"/>
              </w:rPr>
            </w:pPr>
            <w:r w:rsidRPr="00FD7A1D">
              <w:rPr>
                <w:rFonts w:ascii="Arial" w:hAnsi="Arial" w:cs="Arial"/>
                <w:sz w:val="18"/>
                <w:szCs w:val="18"/>
              </w:rPr>
              <w:t xml:space="preserve">Положение о бюджетном процессе в </w:t>
            </w:r>
            <w:proofErr w:type="spellStart"/>
            <w:r w:rsidRPr="00FD7A1D">
              <w:rPr>
                <w:rFonts w:ascii="Arial" w:hAnsi="Arial" w:cs="Arial"/>
                <w:sz w:val="18"/>
                <w:szCs w:val="18"/>
              </w:rPr>
              <w:t>Краснополянском</w:t>
            </w:r>
            <w:proofErr w:type="spellEnd"/>
            <w:r w:rsidRPr="00FD7A1D">
              <w:rPr>
                <w:rFonts w:ascii="Arial" w:hAnsi="Arial" w:cs="Arial"/>
                <w:sz w:val="18"/>
                <w:szCs w:val="18"/>
              </w:rPr>
              <w:t xml:space="preserve"> сельском поселении, утвержденное решением Думы от 26.05.2022 г.</w:t>
            </w:r>
          </w:p>
          <w:p w:rsidR="00FD7A1D" w:rsidRPr="00FD7A1D" w:rsidRDefault="00FD7A1D" w:rsidP="00FD7A1D">
            <w:pPr>
              <w:suppressAutoHyphens/>
              <w:spacing w:after="0"/>
              <w:rPr>
                <w:rFonts w:ascii="Arial" w:hAnsi="Arial" w:cs="Arial"/>
                <w:sz w:val="18"/>
                <w:szCs w:val="18"/>
              </w:rPr>
            </w:pPr>
            <w:r w:rsidRPr="00FD7A1D">
              <w:rPr>
                <w:rFonts w:ascii="Arial" w:hAnsi="Arial" w:cs="Arial"/>
                <w:sz w:val="18"/>
                <w:szCs w:val="18"/>
              </w:rPr>
              <w:t xml:space="preserve"> № 267</w:t>
            </w:r>
          </w:p>
        </w:tc>
      </w:tr>
      <w:tr w:rsidR="00FD7A1D" w:rsidRPr="00FD7A1D" w:rsidTr="00FD7A1D">
        <w:trPr>
          <w:trHeight w:val="511"/>
        </w:trPr>
        <w:tc>
          <w:tcPr>
            <w:tcW w:w="644"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16</w:t>
            </w:r>
          </w:p>
        </w:tc>
        <w:tc>
          <w:tcPr>
            <w:tcW w:w="7578" w:type="dxa"/>
          </w:tcPr>
          <w:p w:rsidR="00FD7A1D" w:rsidRPr="00FD7A1D" w:rsidRDefault="00FD7A1D" w:rsidP="00FD7A1D">
            <w:pPr>
              <w:spacing w:after="0"/>
              <w:rPr>
                <w:rStyle w:val="afb"/>
                <w:rFonts w:ascii="Arial" w:hAnsi="Arial" w:cs="Arial"/>
                <w:b w:val="0"/>
                <w:sz w:val="18"/>
                <w:szCs w:val="18"/>
              </w:rPr>
            </w:pPr>
            <w:r w:rsidRPr="00FD7A1D">
              <w:rPr>
                <w:rStyle w:val="afb"/>
                <w:rFonts w:ascii="Arial" w:hAnsi="Arial" w:cs="Arial"/>
                <w:b w:val="0"/>
                <w:sz w:val="18"/>
                <w:szCs w:val="18"/>
              </w:rPr>
              <w:t xml:space="preserve">О внесении изменений  в решение Думы Краснополянского сельского поселения  </w:t>
            </w:r>
          </w:p>
          <w:p w:rsidR="00FD7A1D" w:rsidRPr="00FD7A1D" w:rsidRDefault="00FD7A1D" w:rsidP="00FD7A1D">
            <w:pPr>
              <w:spacing w:after="0"/>
              <w:rPr>
                <w:rFonts w:ascii="Arial" w:hAnsi="Arial" w:cs="Arial"/>
                <w:b/>
                <w:sz w:val="18"/>
                <w:szCs w:val="18"/>
              </w:rPr>
            </w:pPr>
            <w:r w:rsidRPr="00FD7A1D">
              <w:rPr>
                <w:rStyle w:val="afb"/>
                <w:rFonts w:ascii="Arial" w:hAnsi="Arial" w:cs="Arial"/>
                <w:b w:val="0"/>
                <w:sz w:val="18"/>
                <w:szCs w:val="18"/>
              </w:rPr>
              <w:t>« Об установлении на территории Краснополянского сельского поселения  земельного налога»</w:t>
            </w:r>
          </w:p>
        </w:tc>
        <w:tc>
          <w:tcPr>
            <w:tcW w:w="2127"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Администрация,</w:t>
            </w:r>
          </w:p>
          <w:p w:rsidR="00FD7A1D" w:rsidRPr="00FD7A1D" w:rsidRDefault="00FD7A1D" w:rsidP="00FD7A1D">
            <w:pPr>
              <w:spacing w:after="0"/>
              <w:rPr>
                <w:rFonts w:ascii="Arial" w:hAnsi="Arial" w:cs="Arial"/>
                <w:sz w:val="18"/>
                <w:szCs w:val="18"/>
              </w:rPr>
            </w:pPr>
            <w:r w:rsidRPr="00FD7A1D">
              <w:rPr>
                <w:rFonts w:ascii="Arial" w:hAnsi="Arial" w:cs="Arial"/>
                <w:sz w:val="18"/>
                <w:szCs w:val="18"/>
              </w:rPr>
              <w:t>Дума</w:t>
            </w:r>
          </w:p>
        </w:tc>
        <w:tc>
          <w:tcPr>
            <w:tcW w:w="1417"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 xml:space="preserve">Октябрь-ноябрь </w:t>
            </w:r>
          </w:p>
        </w:tc>
        <w:tc>
          <w:tcPr>
            <w:tcW w:w="3969"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По мере необходимости</w:t>
            </w:r>
          </w:p>
        </w:tc>
      </w:tr>
      <w:tr w:rsidR="00FD7A1D" w:rsidRPr="00FD7A1D" w:rsidTr="00FD7A1D">
        <w:tc>
          <w:tcPr>
            <w:tcW w:w="644"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17</w:t>
            </w:r>
          </w:p>
        </w:tc>
        <w:tc>
          <w:tcPr>
            <w:tcW w:w="7578" w:type="dxa"/>
          </w:tcPr>
          <w:p w:rsidR="00FD7A1D" w:rsidRPr="00FD7A1D" w:rsidRDefault="00FD7A1D" w:rsidP="00FD7A1D">
            <w:pPr>
              <w:spacing w:after="0"/>
              <w:rPr>
                <w:rStyle w:val="afb"/>
                <w:rFonts w:ascii="Arial" w:hAnsi="Arial" w:cs="Arial"/>
                <w:b w:val="0"/>
                <w:sz w:val="18"/>
                <w:szCs w:val="18"/>
              </w:rPr>
            </w:pPr>
            <w:r w:rsidRPr="00FD7A1D">
              <w:rPr>
                <w:rStyle w:val="afb"/>
                <w:rFonts w:ascii="Arial" w:hAnsi="Arial" w:cs="Arial"/>
                <w:b w:val="0"/>
                <w:sz w:val="18"/>
                <w:szCs w:val="18"/>
              </w:rPr>
              <w:t xml:space="preserve">О внесении изменений  в решение Думы Краснополянского сельского поселения  </w:t>
            </w:r>
          </w:p>
          <w:p w:rsidR="00FD7A1D" w:rsidRPr="00FD7A1D" w:rsidRDefault="00FD7A1D" w:rsidP="00FD7A1D">
            <w:pPr>
              <w:spacing w:after="0"/>
              <w:rPr>
                <w:rStyle w:val="afb"/>
                <w:rFonts w:ascii="Arial" w:hAnsi="Arial" w:cs="Arial"/>
                <w:b w:val="0"/>
                <w:sz w:val="18"/>
                <w:szCs w:val="18"/>
              </w:rPr>
            </w:pPr>
            <w:r w:rsidRPr="00FD7A1D">
              <w:rPr>
                <w:rStyle w:val="afb"/>
                <w:rFonts w:ascii="Arial" w:hAnsi="Arial" w:cs="Arial"/>
                <w:b w:val="0"/>
                <w:sz w:val="18"/>
                <w:szCs w:val="18"/>
              </w:rPr>
              <w:t>«О налоге на имущество физических лиц на территории муниципального образования Краснополянское сельское поселение»</w:t>
            </w:r>
          </w:p>
        </w:tc>
        <w:tc>
          <w:tcPr>
            <w:tcW w:w="2127"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Администрация,</w:t>
            </w:r>
          </w:p>
          <w:p w:rsidR="00FD7A1D" w:rsidRPr="00FD7A1D" w:rsidRDefault="00FD7A1D" w:rsidP="00FD7A1D">
            <w:pPr>
              <w:spacing w:after="0"/>
              <w:rPr>
                <w:rFonts w:ascii="Arial" w:hAnsi="Arial" w:cs="Arial"/>
                <w:sz w:val="18"/>
                <w:szCs w:val="18"/>
              </w:rPr>
            </w:pPr>
            <w:r w:rsidRPr="00FD7A1D">
              <w:rPr>
                <w:rFonts w:ascii="Arial" w:hAnsi="Arial" w:cs="Arial"/>
                <w:sz w:val="18"/>
                <w:szCs w:val="18"/>
              </w:rPr>
              <w:t>Дума</w:t>
            </w:r>
          </w:p>
        </w:tc>
        <w:tc>
          <w:tcPr>
            <w:tcW w:w="1417"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 xml:space="preserve">Октябрь-ноябрь </w:t>
            </w:r>
          </w:p>
        </w:tc>
        <w:tc>
          <w:tcPr>
            <w:tcW w:w="3969"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По мере необходимости</w:t>
            </w:r>
          </w:p>
        </w:tc>
      </w:tr>
      <w:tr w:rsidR="00FD7A1D" w:rsidRPr="00FD7A1D" w:rsidTr="00FD7A1D">
        <w:tc>
          <w:tcPr>
            <w:tcW w:w="644"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18</w:t>
            </w:r>
          </w:p>
        </w:tc>
        <w:tc>
          <w:tcPr>
            <w:tcW w:w="7578" w:type="dxa"/>
          </w:tcPr>
          <w:p w:rsidR="00FD7A1D" w:rsidRPr="00FD7A1D" w:rsidRDefault="00FD7A1D" w:rsidP="00FD7A1D">
            <w:pPr>
              <w:spacing w:after="0"/>
              <w:rPr>
                <w:rStyle w:val="afb"/>
                <w:rFonts w:ascii="Arial" w:hAnsi="Arial" w:cs="Arial"/>
                <w:b w:val="0"/>
                <w:sz w:val="18"/>
                <w:szCs w:val="18"/>
              </w:rPr>
            </w:pPr>
            <w:r w:rsidRPr="00FD7A1D">
              <w:rPr>
                <w:rStyle w:val="afb"/>
                <w:rFonts w:ascii="Arial" w:hAnsi="Arial" w:cs="Arial"/>
                <w:b w:val="0"/>
                <w:sz w:val="18"/>
                <w:szCs w:val="18"/>
              </w:rPr>
              <w:t xml:space="preserve">О назначении публичных слушаний  по проекту бюджета Краснополянского сельского поселения </w:t>
            </w:r>
            <w:r w:rsidRPr="00FD7A1D">
              <w:rPr>
                <w:rFonts w:ascii="Arial" w:hAnsi="Arial" w:cs="Arial"/>
                <w:sz w:val="18"/>
                <w:szCs w:val="18"/>
              </w:rPr>
              <w:t>на 2026 г. и плановый период 2027  и  2028  годов</w:t>
            </w:r>
          </w:p>
        </w:tc>
        <w:tc>
          <w:tcPr>
            <w:tcW w:w="2127"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 xml:space="preserve">Администрация </w:t>
            </w:r>
          </w:p>
          <w:p w:rsidR="00FD7A1D" w:rsidRPr="00FD7A1D" w:rsidRDefault="00FD7A1D" w:rsidP="00FD7A1D">
            <w:pPr>
              <w:spacing w:after="0"/>
              <w:rPr>
                <w:rFonts w:ascii="Arial" w:hAnsi="Arial" w:cs="Arial"/>
                <w:sz w:val="18"/>
                <w:szCs w:val="18"/>
              </w:rPr>
            </w:pPr>
            <w:r w:rsidRPr="00FD7A1D">
              <w:rPr>
                <w:rFonts w:ascii="Arial" w:hAnsi="Arial" w:cs="Arial"/>
                <w:sz w:val="18"/>
                <w:szCs w:val="18"/>
              </w:rPr>
              <w:t>Дума</w:t>
            </w:r>
          </w:p>
        </w:tc>
        <w:tc>
          <w:tcPr>
            <w:tcW w:w="1417"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Ноябрь</w:t>
            </w:r>
          </w:p>
        </w:tc>
        <w:tc>
          <w:tcPr>
            <w:tcW w:w="3969" w:type="dxa"/>
          </w:tcPr>
          <w:p w:rsidR="00FD7A1D" w:rsidRPr="00FD7A1D" w:rsidRDefault="00FD7A1D" w:rsidP="00FD7A1D">
            <w:pPr>
              <w:spacing w:after="0"/>
              <w:jc w:val="both"/>
              <w:rPr>
                <w:rFonts w:ascii="Arial" w:hAnsi="Arial" w:cs="Arial"/>
                <w:sz w:val="18"/>
                <w:szCs w:val="18"/>
              </w:rPr>
            </w:pPr>
            <w:r w:rsidRPr="00FD7A1D">
              <w:rPr>
                <w:rFonts w:ascii="Arial" w:hAnsi="Arial" w:cs="Arial"/>
                <w:sz w:val="18"/>
                <w:szCs w:val="18"/>
              </w:rPr>
              <w:t xml:space="preserve">Бюджетный кодекс Российской Федерации, </w:t>
            </w:r>
          </w:p>
          <w:p w:rsidR="00FD7A1D" w:rsidRPr="00FD7A1D" w:rsidRDefault="00FD7A1D" w:rsidP="00FD7A1D">
            <w:pPr>
              <w:spacing w:after="0"/>
              <w:rPr>
                <w:rFonts w:ascii="Arial" w:hAnsi="Arial" w:cs="Arial"/>
                <w:sz w:val="18"/>
                <w:szCs w:val="18"/>
              </w:rPr>
            </w:pPr>
            <w:r w:rsidRPr="00FD7A1D">
              <w:rPr>
                <w:rFonts w:ascii="Arial" w:hAnsi="Arial" w:cs="Arial"/>
                <w:sz w:val="18"/>
                <w:szCs w:val="18"/>
              </w:rPr>
              <w:t xml:space="preserve">Положение о бюджетном процессе в </w:t>
            </w:r>
            <w:proofErr w:type="spellStart"/>
            <w:r w:rsidRPr="00FD7A1D">
              <w:rPr>
                <w:rFonts w:ascii="Arial" w:hAnsi="Arial" w:cs="Arial"/>
                <w:sz w:val="18"/>
                <w:szCs w:val="18"/>
              </w:rPr>
              <w:t>Краснополянском</w:t>
            </w:r>
            <w:proofErr w:type="spellEnd"/>
            <w:r w:rsidRPr="00FD7A1D">
              <w:rPr>
                <w:rFonts w:ascii="Arial" w:hAnsi="Arial" w:cs="Arial"/>
                <w:sz w:val="18"/>
                <w:szCs w:val="18"/>
              </w:rPr>
              <w:t xml:space="preserve"> сельском поселении, утвержденное решением Думы от 26.05.2022 г. </w:t>
            </w:r>
          </w:p>
          <w:p w:rsidR="00FD7A1D" w:rsidRPr="00FD7A1D" w:rsidRDefault="00FD7A1D" w:rsidP="00FD7A1D">
            <w:pPr>
              <w:spacing w:after="0"/>
              <w:rPr>
                <w:rFonts w:ascii="Arial" w:hAnsi="Arial" w:cs="Arial"/>
                <w:sz w:val="18"/>
                <w:szCs w:val="18"/>
              </w:rPr>
            </w:pPr>
            <w:r w:rsidRPr="00FD7A1D">
              <w:rPr>
                <w:rFonts w:ascii="Arial" w:hAnsi="Arial" w:cs="Arial"/>
                <w:sz w:val="18"/>
                <w:szCs w:val="18"/>
              </w:rPr>
              <w:t>№ 267</w:t>
            </w:r>
          </w:p>
        </w:tc>
      </w:tr>
      <w:tr w:rsidR="00FD7A1D" w:rsidRPr="00FD7A1D" w:rsidTr="00FD7A1D">
        <w:tc>
          <w:tcPr>
            <w:tcW w:w="644"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19</w:t>
            </w:r>
          </w:p>
        </w:tc>
        <w:tc>
          <w:tcPr>
            <w:tcW w:w="7578" w:type="dxa"/>
          </w:tcPr>
          <w:p w:rsidR="00FD7A1D" w:rsidRPr="00FD7A1D" w:rsidRDefault="00FD7A1D" w:rsidP="00FD7A1D">
            <w:pPr>
              <w:spacing w:after="0"/>
              <w:rPr>
                <w:rStyle w:val="afb"/>
                <w:rFonts w:ascii="Arial" w:hAnsi="Arial" w:cs="Arial"/>
                <w:b w:val="0"/>
                <w:bCs w:val="0"/>
                <w:sz w:val="18"/>
                <w:szCs w:val="18"/>
              </w:rPr>
            </w:pPr>
            <w:r w:rsidRPr="00FD7A1D">
              <w:rPr>
                <w:rFonts w:ascii="Arial" w:hAnsi="Arial" w:cs="Arial"/>
                <w:sz w:val="18"/>
                <w:szCs w:val="18"/>
              </w:rPr>
              <w:t>О плане нормотворческой деятельности Думы  Краснополянского сельского поселения на 2026  год</w:t>
            </w:r>
          </w:p>
        </w:tc>
        <w:tc>
          <w:tcPr>
            <w:tcW w:w="2127"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 xml:space="preserve">Дума </w:t>
            </w:r>
          </w:p>
        </w:tc>
        <w:tc>
          <w:tcPr>
            <w:tcW w:w="1417"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Ноябр</w:t>
            </w:r>
            <w:proofErr w:type="gramStart"/>
            <w:r w:rsidRPr="00FD7A1D">
              <w:rPr>
                <w:rFonts w:ascii="Arial" w:hAnsi="Arial" w:cs="Arial"/>
                <w:sz w:val="18"/>
                <w:szCs w:val="18"/>
              </w:rPr>
              <w:t>ь-</w:t>
            </w:r>
            <w:proofErr w:type="gramEnd"/>
            <w:r w:rsidRPr="00FD7A1D">
              <w:rPr>
                <w:rFonts w:ascii="Arial" w:hAnsi="Arial" w:cs="Arial"/>
                <w:sz w:val="18"/>
                <w:szCs w:val="18"/>
              </w:rPr>
              <w:t xml:space="preserve"> декабрь</w:t>
            </w:r>
          </w:p>
        </w:tc>
        <w:tc>
          <w:tcPr>
            <w:tcW w:w="3969"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Регламент Думы Краснополянского сельского поселения, утвержденный Решением Думы от 29.04.2016 г. № 168</w:t>
            </w:r>
          </w:p>
        </w:tc>
      </w:tr>
      <w:tr w:rsidR="00FD7A1D" w:rsidRPr="00FD7A1D" w:rsidTr="00FD7A1D">
        <w:tc>
          <w:tcPr>
            <w:tcW w:w="644"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20</w:t>
            </w:r>
          </w:p>
        </w:tc>
        <w:tc>
          <w:tcPr>
            <w:tcW w:w="7578"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 xml:space="preserve">Об утверждении проекта бюджета  Краснополянского сельского  поселения  на 2026 г. и плановый период 2027  и  2028 годов </w:t>
            </w:r>
          </w:p>
        </w:tc>
        <w:tc>
          <w:tcPr>
            <w:tcW w:w="2127"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 xml:space="preserve">Администрация </w:t>
            </w:r>
          </w:p>
          <w:p w:rsidR="00FD7A1D" w:rsidRPr="00FD7A1D" w:rsidRDefault="00FD7A1D" w:rsidP="00FD7A1D">
            <w:pPr>
              <w:spacing w:after="0"/>
              <w:rPr>
                <w:rFonts w:ascii="Arial" w:hAnsi="Arial" w:cs="Arial"/>
                <w:sz w:val="18"/>
                <w:szCs w:val="18"/>
              </w:rPr>
            </w:pPr>
            <w:r w:rsidRPr="00FD7A1D">
              <w:rPr>
                <w:rFonts w:ascii="Arial" w:hAnsi="Arial" w:cs="Arial"/>
                <w:sz w:val="18"/>
                <w:szCs w:val="18"/>
              </w:rPr>
              <w:t xml:space="preserve">Дума </w:t>
            </w:r>
          </w:p>
        </w:tc>
        <w:tc>
          <w:tcPr>
            <w:tcW w:w="1417"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Ноябрь-декабрь</w:t>
            </w:r>
          </w:p>
        </w:tc>
        <w:tc>
          <w:tcPr>
            <w:tcW w:w="3969"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Ежегодно</w:t>
            </w:r>
          </w:p>
        </w:tc>
      </w:tr>
      <w:tr w:rsidR="00FD7A1D" w:rsidRPr="00FD7A1D" w:rsidTr="00FD7A1D">
        <w:tc>
          <w:tcPr>
            <w:tcW w:w="644"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21</w:t>
            </w:r>
          </w:p>
        </w:tc>
        <w:tc>
          <w:tcPr>
            <w:tcW w:w="7578" w:type="dxa"/>
          </w:tcPr>
          <w:p w:rsidR="00FD7A1D" w:rsidRPr="00FD7A1D" w:rsidRDefault="00FD7A1D" w:rsidP="00FD7A1D">
            <w:pPr>
              <w:spacing w:after="0"/>
              <w:rPr>
                <w:rFonts w:ascii="Arial" w:hAnsi="Arial" w:cs="Arial"/>
                <w:color w:val="000000"/>
                <w:sz w:val="18"/>
                <w:szCs w:val="18"/>
              </w:rPr>
            </w:pPr>
            <w:r w:rsidRPr="00FD7A1D">
              <w:rPr>
                <w:rFonts w:ascii="Arial" w:hAnsi="Arial" w:cs="Arial"/>
                <w:sz w:val="18"/>
                <w:szCs w:val="18"/>
              </w:rPr>
              <w:t>Об утверждении структуры Администрации Краснополянского сельского поселения и Думы   на 2026 год</w:t>
            </w:r>
          </w:p>
        </w:tc>
        <w:tc>
          <w:tcPr>
            <w:tcW w:w="2127"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Администрация,</w:t>
            </w:r>
          </w:p>
          <w:p w:rsidR="00FD7A1D" w:rsidRPr="00FD7A1D" w:rsidRDefault="00FD7A1D" w:rsidP="00FD7A1D">
            <w:pPr>
              <w:spacing w:after="0"/>
              <w:rPr>
                <w:rFonts w:ascii="Arial" w:hAnsi="Arial" w:cs="Arial"/>
                <w:sz w:val="18"/>
                <w:szCs w:val="18"/>
              </w:rPr>
            </w:pPr>
            <w:r w:rsidRPr="00FD7A1D">
              <w:rPr>
                <w:rFonts w:ascii="Arial" w:hAnsi="Arial" w:cs="Arial"/>
                <w:sz w:val="18"/>
                <w:szCs w:val="18"/>
              </w:rPr>
              <w:t>Дума</w:t>
            </w:r>
          </w:p>
        </w:tc>
        <w:tc>
          <w:tcPr>
            <w:tcW w:w="1417"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 xml:space="preserve">Ноябрь </w:t>
            </w:r>
          </w:p>
        </w:tc>
        <w:tc>
          <w:tcPr>
            <w:tcW w:w="3969" w:type="dxa"/>
          </w:tcPr>
          <w:p w:rsidR="00FD7A1D" w:rsidRPr="00FD7A1D" w:rsidRDefault="00FD7A1D" w:rsidP="00FD7A1D">
            <w:pPr>
              <w:spacing w:after="0"/>
              <w:rPr>
                <w:rFonts w:ascii="Arial" w:hAnsi="Arial" w:cs="Arial"/>
                <w:sz w:val="18"/>
                <w:szCs w:val="18"/>
              </w:rPr>
            </w:pPr>
            <w:r w:rsidRPr="00FD7A1D">
              <w:rPr>
                <w:rFonts w:ascii="Arial" w:hAnsi="Arial" w:cs="Arial"/>
                <w:sz w:val="18"/>
                <w:szCs w:val="18"/>
              </w:rPr>
              <w:t xml:space="preserve">Устав Краснополянского сельского поселения </w:t>
            </w:r>
          </w:p>
        </w:tc>
      </w:tr>
    </w:tbl>
    <w:p w:rsidR="00FD7A1D" w:rsidRPr="00A33260" w:rsidRDefault="00FD7A1D" w:rsidP="00FD7A1D">
      <w:pPr>
        <w:rPr>
          <w:rFonts w:ascii="Arial" w:hAnsi="Arial" w:cs="Arial"/>
        </w:rPr>
      </w:pPr>
      <w:r>
        <w:rPr>
          <w:rFonts w:ascii="Arial" w:hAnsi="Arial" w:cs="Arial"/>
        </w:rPr>
        <w:t>_____________________________________________________________________________________________________________________________</w:t>
      </w:r>
    </w:p>
    <w:p w:rsidR="00FD7A1D" w:rsidRPr="00451AB4" w:rsidRDefault="00FD7A1D" w:rsidP="00FD7A1D">
      <w:pPr>
        <w:keepNext/>
        <w:keepLines/>
        <w:spacing w:after="0" w:line="240" w:lineRule="auto"/>
        <w:jc w:val="center"/>
        <w:rPr>
          <w:rFonts w:ascii="Arial" w:hAnsi="Arial" w:cs="Arial"/>
          <w:b/>
          <w:sz w:val="18"/>
          <w:szCs w:val="18"/>
        </w:rPr>
      </w:pPr>
      <w:r w:rsidRPr="00451AB4">
        <w:rPr>
          <w:rFonts w:ascii="Arial" w:hAnsi="Arial" w:cs="Arial"/>
          <w:b/>
          <w:sz w:val="18"/>
          <w:szCs w:val="18"/>
        </w:rPr>
        <w:t>Российская Федерация</w:t>
      </w:r>
    </w:p>
    <w:p w:rsidR="00FD7A1D" w:rsidRPr="00451AB4" w:rsidRDefault="00FD7A1D" w:rsidP="00FD7A1D">
      <w:pPr>
        <w:keepNext/>
        <w:keepLines/>
        <w:spacing w:after="0" w:line="240" w:lineRule="auto"/>
        <w:jc w:val="center"/>
        <w:rPr>
          <w:rFonts w:ascii="Arial" w:hAnsi="Arial" w:cs="Arial"/>
          <w:b/>
          <w:sz w:val="18"/>
          <w:szCs w:val="18"/>
        </w:rPr>
      </w:pPr>
      <w:r w:rsidRPr="00451AB4">
        <w:rPr>
          <w:rFonts w:ascii="Arial" w:hAnsi="Arial" w:cs="Arial"/>
          <w:b/>
          <w:sz w:val="18"/>
          <w:szCs w:val="18"/>
        </w:rPr>
        <w:t>Свердловская область</w:t>
      </w:r>
    </w:p>
    <w:p w:rsidR="00FD7A1D" w:rsidRPr="00451AB4" w:rsidRDefault="00FD7A1D" w:rsidP="00FD7A1D">
      <w:pPr>
        <w:keepNext/>
        <w:keepLines/>
        <w:spacing w:after="0" w:line="240" w:lineRule="auto"/>
        <w:jc w:val="center"/>
        <w:rPr>
          <w:rFonts w:ascii="Arial" w:hAnsi="Arial" w:cs="Arial"/>
          <w:b/>
          <w:sz w:val="18"/>
          <w:szCs w:val="18"/>
        </w:rPr>
      </w:pPr>
      <w:proofErr w:type="spellStart"/>
      <w:r w:rsidRPr="00451AB4">
        <w:rPr>
          <w:rFonts w:ascii="Arial" w:hAnsi="Arial" w:cs="Arial"/>
          <w:b/>
          <w:sz w:val="18"/>
          <w:szCs w:val="18"/>
        </w:rPr>
        <w:t>Байкаловский</w:t>
      </w:r>
      <w:proofErr w:type="spellEnd"/>
      <w:r w:rsidRPr="00451AB4">
        <w:rPr>
          <w:rFonts w:ascii="Arial" w:hAnsi="Arial" w:cs="Arial"/>
          <w:b/>
          <w:sz w:val="18"/>
          <w:szCs w:val="18"/>
        </w:rPr>
        <w:t xml:space="preserve"> муниципальный район</w:t>
      </w:r>
    </w:p>
    <w:p w:rsidR="00FD7A1D" w:rsidRPr="00451AB4" w:rsidRDefault="00FD7A1D" w:rsidP="00FD7A1D">
      <w:pPr>
        <w:keepNext/>
        <w:keepLines/>
        <w:spacing w:after="0" w:line="240" w:lineRule="auto"/>
        <w:jc w:val="center"/>
        <w:rPr>
          <w:rFonts w:ascii="Arial" w:hAnsi="Arial" w:cs="Arial"/>
          <w:b/>
          <w:sz w:val="18"/>
          <w:szCs w:val="18"/>
        </w:rPr>
      </w:pPr>
      <w:r w:rsidRPr="00451AB4">
        <w:rPr>
          <w:rFonts w:ascii="Arial" w:hAnsi="Arial" w:cs="Arial"/>
          <w:b/>
          <w:sz w:val="18"/>
          <w:szCs w:val="18"/>
        </w:rPr>
        <w:t>ДУМА</w:t>
      </w:r>
    </w:p>
    <w:p w:rsidR="00FD7A1D" w:rsidRPr="00451AB4" w:rsidRDefault="00FD7A1D" w:rsidP="00FD7A1D">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Краснополянского сельского поселения </w:t>
      </w:r>
    </w:p>
    <w:p w:rsidR="00FD7A1D" w:rsidRPr="00451AB4" w:rsidRDefault="00FD7A1D" w:rsidP="00FD7A1D">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  </w:t>
      </w:r>
      <w:r>
        <w:rPr>
          <w:rFonts w:ascii="Arial" w:hAnsi="Arial" w:cs="Arial"/>
          <w:b/>
          <w:sz w:val="18"/>
          <w:szCs w:val="18"/>
        </w:rPr>
        <w:t xml:space="preserve">22 </w:t>
      </w:r>
      <w:r w:rsidRPr="00451AB4">
        <w:rPr>
          <w:rFonts w:ascii="Arial" w:hAnsi="Arial" w:cs="Arial"/>
          <w:b/>
          <w:sz w:val="18"/>
          <w:szCs w:val="18"/>
        </w:rPr>
        <w:t xml:space="preserve">- заседание 5 - </w:t>
      </w:r>
      <w:proofErr w:type="spellStart"/>
      <w:r w:rsidRPr="00451AB4">
        <w:rPr>
          <w:rFonts w:ascii="Arial" w:hAnsi="Arial" w:cs="Arial"/>
          <w:b/>
          <w:sz w:val="18"/>
          <w:szCs w:val="18"/>
        </w:rPr>
        <w:t>го</w:t>
      </w:r>
      <w:proofErr w:type="spellEnd"/>
      <w:r w:rsidRPr="00451AB4">
        <w:rPr>
          <w:rFonts w:ascii="Arial" w:hAnsi="Arial" w:cs="Arial"/>
          <w:b/>
          <w:sz w:val="18"/>
          <w:szCs w:val="18"/>
        </w:rPr>
        <w:t xml:space="preserve"> созыва</w:t>
      </w:r>
    </w:p>
    <w:p w:rsidR="00FD7A1D" w:rsidRPr="00451AB4" w:rsidRDefault="00FD7A1D" w:rsidP="00FD7A1D">
      <w:pPr>
        <w:keepNext/>
        <w:spacing w:after="0" w:line="240" w:lineRule="auto"/>
        <w:jc w:val="center"/>
        <w:rPr>
          <w:rFonts w:ascii="Arial" w:hAnsi="Arial" w:cs="Arial"/>
          <w:b/>
          <w:sz w:val="18"/>
          <w:szCs w:val="18"/>
        </w:rPr>
      </w:pPr>
      <w:r w:rsidRPr="00451AB4">
        <w:rPr>
          <w:rFonts w:ascii="Arial" w:hAnsi="Arial" w:cs="Arial"/>
          <w:b/>
          <w:sz w:val="18"/>
          <w:szCs w:val="18"/>
        </w:rPr>
        <w:t xml:space="preserve">РЕШЕНИЕ </w:t>
      </w:r>
    </w:p>
    <w:p w:rsidR="00FD7A1D" w:rsidRDefault="00FD7A1D" w:rsidP="00FD7A1D">
      <w:pPr>
        <w:keepNext/>
        <w:spacing w:after="0" w:line="240" w:lineRule="auto"/>
        <w:jc w:val="center"/>
        <w:rPr>
          <w:rFonts w:ascii="Arial" w:hAnsi="Arial" w:cs="Arial"/>
          <w:b/>
          <w:sz w:val="18"/>
          <w:szCs w:val="18"/>
        </w:rPr>
      </w:pPr>
      <w:r w:rsidRPr="00451AB4">
        <w:rPr>
          <w:rFonts w:ascii="Arial" w:hAnsi="Arial" w:cs="Arial"/>
          <w:b/>
          <w:sz w:val="18"/>
          <w:szCs w:val="18"/>
        </w:rPr>
        <w:t xml:space="preserve">от </w:t>
      </w:r>
      <w:r>
        <w:rPr>
          <w:rFonts w:ascii="Arial" w:hAnsi="Arial" w:cs="Arial"/>
          <w:b/>
          <w:sz w:val="18"/>
          <w:szCs w:val="18"/>
        </w:rPr>
        <w:t xml:space="preserve">18 декабря </w:t>
      </w:r>
      <w:r w:rsidRPr="00451AB4">
        <w:rPr>
          <w:rFonts w:ascii="Arial" w:hAnsi="Arial" w:cs="Arial"/>
          <w:b/>
          <w:sz w:val="18"/>
          <w:szCs w:val="18"/>
        </w:rPr>
        <w:t xml:space="preserve">2024 года № </w:t>
      </w:r>
      <w:r>
        <w:rPr>
          <w:rFonts w:ascii="Arial" w:hAnsi="Arial" w:cs="Arial"/>
          <w:b/>
          <w:sz w:val="18"/>
          <w:szCs w:val="18"/>
        </w:rPr>
        <w:t>124</w:t>
      </w:r>
    </w:p>
    <w:p w:rsidR="0052698A" w:rsidRDefault="0052698A" w:rsidP="00422FBC">
      <w:pPr>
        <w:autoSpaceDE w:val="0"/>
        <w:autoSpaceDN w:val="0"/>
        <w:spacing w:after="0" w:line="240" w:lineRule="auto"/>
        <w:jc w:val="both"/>
        <w:rPr>
          <w:rFonts w:ascii="Arial" w:hAnsi="Arial" w:cs="Arial"/>
          <w:sz w:val="18"/>
          <w:szCs w:val="18"/>
        </w:rPr>
      </w:pPr>
    </w:p>
    <w:p w:rsidR="00574D97" w:rsidRPr="00574D97" w:rsidRDefault="00574D97" w:rsidP="00574D97">
      <w:pPr>
        <w:spacing w:after="0" w:line="240" w:lineRule="auto"/>
        <w:jc w:val="center"/>
        <w:rPr>
          <w:rFonts w:ascii="Arial" w:eastAsia="Times New Roman" w:hAnsi="Arial" w:cs="Arial"/>
          <w:b/>
          <w:color w:val="000000"/>
          <w:sz w:val="18"/>
          <w:szCs w:val="18"/>
        </w:rPr>
      </w:pPr>
      <w:r w:rsidRPr="00574D97">
        <w:rPr>
          <w:rFonts w:ascii="Arial" w:eastAsia="Times New Roman" w:hAnsi="Arial" w:cs="Arial"/>
          <w:b/>
          <w:color w:val="000000"/>
          <w:sz w:val="18"/>
          <w:szCs w:val="18"/>
        </w:rPr>
        <w:t>Об утверждении Плана работы Думы</w:t>
      </w:r>
      <w:r>
        <w:rPr>
          <w:rFonts w:ascii="Arial" w:eastAsia="Times New Roman" w:hAnsi="Arial" w:cs="Arial"/>
          <w:b/>
          <w:color w:val="000000"/>
          <w:sz w:val="18"/>
          <w:szCs w:val="18"/>
        </w:rPr>
        <w:t xml:space="preserve">  </w:t>
      </w:r>
      <w:r w:rsidRPr="00574D97">
        <w:rPr>
          <w:rFonts w:ascii="Arial" w:eastAsia="Times New Roman" w:hAnsi="Arial" w:cs="Arial"/>
          <w:b/>
          <w:color w:val="000000"/>
          <w:sz w:val="18"/>
          <w:szCs w:val="18"/>
        </w:rPr>
        <w:t>Краснополянского сельского поселения  на 2025 год</w:t>
      </w:r>
    </w:p>
    <w:p w:rsidR="00574D97" w:rsidRPr="00574D97" w:rsidRDefault="00574D97" w:rsidP="00574D97">
      <w:pPr>
        <w:autoSpaceDE w:val="0"/>
        <w:autoSpaceDN w:val="0"/>
        <w:adjustRightInd w:val="0"/>
        <w:spacing w:after="0" w:line="240" w:lineRule="auto"/>
        <w:ind w:left="360"/>
        <w:jc w:val="both"/>
        <w:rPr>
          <w:rFonts w:ascii="Times New Roman" w:eastAsia="Times New Roman" w:hAnsi="Times New Roman" w:cs="Times New Roman"/>
          <w:color w:val="000000"/>
          <w:sz w:val="18"/>
          <w:szCs w:val="18"/>
        </w:rPr>
      </w:pPr>
    </w:p>
    <w:p w:rsidR="00574D97" w:rsidRPr="00574D97" w:rsidRDefault="00574D97" w:rsidP="00574D97">
      <w:pPr>
        <w:autoSpaceDE w:val="0"/>
        <w:autoSpaceDN w:val="0"/>
        <w:adjustRightInd w:val="0"/>
        <w:spacing w:after="0" w:line="240" w:lineRule="auto"/>
        <w:jc w:val="both"/>
        <w:rPr>
          <w:rFonts w:ascii="Arial" w:eastAsia="Times New Roman" w:hAnsi="Arial" w:cs="Arial"/>
          <w:bCs/>
          <w:iCs/>
          <w:sz w:val="18"/>
          <w:szCs w:val="18"/>
        </w:rPr>
      </w:pPr>
      <w:r w:rsidRPr="00574D97">
        <w:rPr>
          <w:rFonts w:ascii="Arial" w:eastAsia="Times New Roman" w:hAnsi="Arial" w:cs="Arial"/>
          <w:color w:val="000000"/>
          <w:sz w:val="18"/>
          <w:szCs w:val="18"/>
        </w:rPr>
        <w:t xml:space="preserve">            </w:t>
      </w:r>
      <w:r w:rsidRPr="00574D97">
        <w:rPr>
          <w:rFonts w:ascii="Arial" w:eastAsia="Times New Roman" w:hAnsi="Arial" w:cs="Arial"/>
          <w:bCs/>
          <w:color w:val="000000"/>
          <w:sz w:val="18"/>
          <w:szCs w:val="18"/>
        </w:rPr>
        <w:t xml:space="preserve">В целях реализации основных положений  </w:t>
      </w:r>
      <w:r w:rsidRPr="00574D97">
        <w:rPr>
          <w:rFonts w:ascii="Arial" w:eastAsia="Times New Roman" w:hAnsi="Arial" w:cs="Arial"/>
          <w:bCs/>
          <w:iCs/>
          <w:sz w:val="18"/>
          <w:szCs w:val="18"/>
        </w:rPr>
        <w:t>Федерального закона от 6 октября 2003 года № 131-ФЗ «Об общих принципах организации местного самоуправления в Российской Федерации»; выполнения наказов избирателей, для формирования единой программы действий по исполнению полномочий по исполнению муниципальных функций и предоставлению муниципальных услуг  Дума Краснополянского сельского поселения решила:</w:t>
      </w:r>
    </w:p>
    <w:p w:rsidR="00574D97" w:rsidRPr="00574D97" w:rsidRDefault="00574D97" w:rsidP="00574D97">
      <w:pPr>
        <w:numPr>
          <w:ilvl w:val="0"/>
          <w:numId w:val="38"/>
        </w:numPr>
        <w:autoSpaceDE w:val="0"/>
        <w:autoSpaceDN w:val="0"/>
        <w:adjustRightInd w:val="0"/>
        <w:spacing w:after="0" w:line="240" w:lineRule="auto"/>
        <w:ind w:left="0" w:firstLine="567"/>
        <w:jc w:val="both"/>
        <w:rPr>
          <w:rFonts w:ascii="Arial" w:eastAsia="Times New Roman" w:hAnsi="Arial" w:cs="Arial"/>
          <w:iCs/>
          <w:sz w:val="18"/>
          <w:szCs w:val="18"/>
        </w:rPr>
      </w:pPr>
      <w:r w:rsidRPr="00574D97">
        <w:rPr>
          <w:rFonts w:ascii="Arial" w:eastAsia="Times New Roman" w:hAnsi="Arial" w:cs="Arial"/>
          <w:sz w:val="18"/>
          <w:szCs w:val="18"/>
        </w:rPr>
        <w:t>Утвердить План работы Думы</w:t>
      </w:r>
      <w:r w:rsidRPr="00574D97">
        <w:rPr>
          <w:rFonts w:ascii="Arial" w:eastAsia="Times New Roman" w:hAnsi="Arial" w:cs="Arial"/>
          <w:b/>
          <w:i/>
          <w:sz w:val="18"/>
          <w:szCs w:val="18"/>
        </w:rPr>
        <w:t xml:space="preserve"> </w:t>
      </w:r>
      <w:r w:rsidRPr="00574D97">
        <w:rPr>
          <w:rFonts w:ascii="Arial" w:eastAsia="Times New Roman" w:hAnsi="Arial" w:cs="Arial"/>
          <w:iCs/>
          <w:sz w:val="18"/>
          <w:szCs w:val="18"/>
        </w:rPr>
        <w:t>Краснополянского сельского поселения  на 2025 год (приложение № 1).</w:t>
      </w:r>
    </w:p>
    <w:p w:rsidR="00574D97" w:rsidRPr="00574D97" w:rsidRDefault="00574D97" w:rsidP="00574D97">
      <w:pPr>
        <w:numPr>
          <w:ilvl w:val="0"/>
          <w:numId w:val="38"/>
        </w:numPr>
        <w:spacing w:after="0" w:line="240" w:lineRule="auto"/>
        <w:ind w:left="0" w:firstLine="567"/>
        <w:contextualSpacing/>
        <w:jc w:val="both"/>
        <w:rPr>
          <w:rFonts w:ascii="Arial" w:eastAsia="Times New Roman" w:hAnsi="Arial" w:cs="Arial"/>
          <w:sz w:val="18"/>
          <w:szCs w:val="18"/>
        </w:rPr>
      </w:pPr>
      <w:proofErr w:type="gramStart"/>
      <w:r w:rsidRPr="00574D97">
        <w:rPr>
          <w:rFonts w:ascii="Arial" w:eastAsia="Times New Roman" w:hAnsi="Arial" w:cs="Arial"/>
          <w:sz w:val="18"/>
          <w:szCs w:val="18"/>
        </w:rPr>
        <w:t>Контроль за</w:t>
      </w:r>
      <w:proofErr w:type="gramEnd"/>
      <w:r w:rsidRPr="00574D97">
        <w:rPr>
          <w:rFonts w:ascii="Arial" w:eastAsia="Times New Roman" w:hAnsi="Arial" w:cs="Arial"/>
          <w:sz w:val="18"/>
          <w:szCs w:val="18"/>
        </w:rPr>
        <w:t xml:space="preserve"> исполнением настоящего решения возложить на постоянные комиссии Думы Краснополянского сельского поселения.</w:t>
      </w:r>
    </w:p>
    <w:p w:rsidR="00574D97" w:rsidRPr="00574D97" w:rsidRDefault="00574D97" w:rsidP="00574D97">
      <w:pPr>
        <w:widowControl w:val="0"/>
        <w:numPr>
          <w:ilvl w:val="0"/>
          <w:numId w:val="38"/>
        </w:numPr>
        <w:suppressAutoHyphens/>
        <w:autoSpaceDE w:val="0"/>
        <w:autoSpaceDN w:val="0"/>
        <w:adjustRightInd w:val="0"/>
        <w:spacing w:after="0" w:line="240" w:lineRule="auto"/>
        <w:ind w:left="0" w:firstLine="567"/>
        <w:jc w:val="both"/>
        <w:rPr>
          <w:rFonts w:ascii="Arial" w:eastAsia="Times New Roman" w:hAnsi="Arial" w:cs="Arial"/>
          <w:color w:val="000000"/>
          <w:sz w:val="18"/>
          <w:szCs w:val="18"/>
        </w:rPr>
      </w:pPr>
      <w:r w:rsidRPr="00574D97">
        <w:rPr>
          <w:rFonts w:ascii="Arial" w:eastAsia="Times New Roman" w:hAnsi="Arial" w:cs="Arial"/>
          <w:color w:val="000000"/>
          <w:sz w:val="18"/>
          <w:szCs w:val="18"/>
        </w:rPr>
        <w:t>Настоящее Решение  обнародовать в соответствии с Уставом Краснополянского сельского поселения.</w:t>
      </w:r>
    </w:p>
    <w:p w:rsidR="00574D97" w:rsidRPr="00574D97" w:rsidRDefault="00574D97" w:rsidP="00574D97">
      <w:pPr>
        <w:autoSpaceDE w:val="0"/>
        <w:autoSpaceDN w:val="0"/>
        <w:adjustRightInd w:val="0"/>
        <w:spacing w:after="0" w:line="240" w:lineRule="auto"/>
        <w:ind w:left="786"/>
        <w:jc w:val="both"/>
        <w:rPr>
          <w:rFonts w:ascii="Times New Roman" w:eastAsia="Times New Roman" w:hAnsi="Times New Roman" w:cs="Times New Roman"/>
          <w:color w:val="000000"/>
          <w:sz w:val="18"/>
          <w:szCs w:val="18"/>
        </w:rPr>
      </w:pPr>
    </w:p>
    <w:p w:rsidR="00574D97" w:rsidRPr="00574D97" w:rsidRDefault="00574D97" w:rsidP="00574D97">
      <w:pPr>
        <w:autoSpaceDE w:val="0"/>
        <w:autoSpaceDN w:val="0"/>
        <w:adjustRightInd w:val="0"/>
        <w:spacing w:after="0" w:line="240" w:lineRule="auto"/>
        <w:jc w:val="both"/>
        <w:rPr>
          <w:rFonts w:ascii="Arial" w:eastAsia="Times New Roman" w:hAnsi="Arial" w:cs="Arial"/>
          <w:color w:val="000000"/>
          <w:sz w:val="18"/>
          <w:szCs w:val="18"/>
        </w:rPr>
      </w:pPr>
    </w:p>
    <w:p w:rsidR="00574D97" w:rsidRPr="004D5760" w:rsidRDefault="00574D97" w:rsidP="00574D97">
      <w:pPr>
        <w:spacing w:after="0" w:line="240" w:lineRule="auto"/>
        <w:jc w:val="both"/>
        <w:rPr>
          <w:rFonts w:ascii="Arial" w:hAnsi="Arial" w:cs="Arial"/>
          <w:sz w:val="18"/>
          <w:szCs w:val="18"/>
        </w:rPr>
      </w:pPr>
      <w:r>
        <w:rPr>
          <w:rFonts w:ascii="Arial" w:hAnsi="Arial" w:cs="Arial"/>
          <w:sz w:val="18"/>
          <w:szCs w:val="18"/>
        </w:rPr>
        <w:t xml:space="preserve">Председатель Думы </w:t>
      </w:r>
      <w:r w:rsidRPr="004D5760">
        <w:rPr>
          <w:rFonts w:ascii="Arial" w:hAnsi="Arial" w:cs="Arial"/>
          <w:sz w:val="18"/>
          <w:szCs w:val="18"/>
        </w:rPr>
        <w:t xml:space="preserve">Краснополянского сельского поселения                                        </w:t>
      </w:r>
      <w:r>
        <w:rPr>
          <w:rFonts w:ascii="Arial" w:hAnsi="Arial" w:cs="Arial"/>
          <w:sz w:val="18"/>
          <w:szCs w:val="18"/>
        </w:rPr>
        <w:t xml:space="preserve">                                                                                                           </w:t>
      </w:r>
      <w:r w:rsidRPr="004D5760">
        <w:rPr>
          <w:rFonts w:ascii="Arial" w:hAnsi="Arial" w:cs="Arial"/>
          <w:sz w:val="18"/>
          <w:szCs w:val="18"/>
        </w:rPr>
        <w:t xml:space="preserve"> </w:t>
      </w:r>
      <w:r>
        <w:rPr>
          <w:rFonts w:ascii="Arial" w:hAnsi="Arial" w:cs="Arial"/>
          <w:sz w:val="18"/>
          <w:szCs w:val="18"/>
        </w:rPr>
        <w:t xml:space="preserve"> </w:t>
      </w:r>
      <w:proofErr w:type="spellStart"/>
      <w:r w:rsidRPr="004D5760">
        <w:rPr>
          <w:rFonts w:ascii="Arial" w:hAnsi="Arial" w:cs="Arial"/>
          <w:sz w:val="18"/>
          <w:szCs w:val="18"/>
        </w:rPr>
        <w:t>В.М.Брызгалова</w:t>
      </w:r>
      <w:proofErr w:type="spellEnd"/>
      <w:r w:rsidRPr="004D5760">
        <w:rPr>
          <w:rFonts w:ascii="Arial" w:hAnsi="Arial" w:cs="Arial"/>
          <w:sz w:val="18"/>
          <w:szCs w:val="18"/>
        </w:rPr>
        <w:t xml:space="preserve">                               </w:t>
      </w:r>
    </w:p>
    <w:p w:rsidR="00574D97" w:rsidRPr="004D5760" w:rsidRDefault="00574D97" w:rsidP="00574D97">
      <w:pPr>
        <w:spacing w:after="0" w:line="240" w:lineRule="auto"/>
        <w:jc w:val="both"/>
        <w:rPr>
          <w:rFonts w:ascii="Arial" w:hAnsi="Arial" w:cs="Arial"/>
          <w:sz w:val="18"/>
          <w:szCs w:val="18"/>
        </w:rPr>
      </w:pPr>
      <w:r w:rsidRPr="004D5760">
        <w:rPr>
          <w:rFonts w:ascii="Arial" w:hAnsi="Arial" w:cs="Arial"/>
          <w:sz w:val="18"/>
          <w:szCs w:val="18"/>
        </w:rPr>
        <w:t>«</w:t>
      </w:r>
      <w:r>
        <w:rPr>
          <w:rFonts w:ascii="Arial" w:hAnsi="Arial" w:cs="Arial"/>
          <w:sz w:val="18"/>
          <w:szCs w:val="18"/>
        </w:rPr>
        <w:t>18</w:t>
      </w:r>
      <w:r w:rsidRPr="004D5760">
        <w:rPr>
          <w:rFonts w:ascii="Arial" w:hAnsi="Arial" w:cs="Arial"/>
          <w:sz w:val="18"/>
          <w:szCs w:val="18"/>
        </w:rPr>
        <w:t>» декабря 2024 года</w:t>
      </w:r>
    </w:p>
    <w:p w:rsidR="00574D97" w:rsidRPr="004D5760" w:rsidRDefault="00574D97" w:rsidP="00574D97">
      <w:pPr>
        <w:tabs>
          <w:tab w:val="left" w:pos="1461"/>
        </w:tabs>
        <w:spacing w:after="0" w:line="240" w:lineRule="auto"/>
        <w:jc w:val="both"/>
        <w:rPr>
          <w:rFonts w:ascii="Arial" w:hAnsi="Arial" w:cs="Arial"/>
          <w:sz w:val="18"/>
          <w:szCs w:val="18"/>
        </w:rPr>
      </w:pPr>
    </w:p>
    <w:p w:rsidR="00574D97" w:rsidRDefault="00574D97" w:rsidP="00574D97">
      <w:pPr>
        <w:tabs>
          <w:tab w:val="left" w:pos="1461"/>
        </w:tabs>
        <w:spacing w:after="0" w:line="240" w:lineRule="auto"/>
        <w:jc w:val="both"/>
        <w:rPr>
          <w:rFonts w:ascii="Arial" w:hAnsi="Arial" w:cs="Arial"/>
          <w:sz w:val="18"/>
          <w:szCs w:val="18"/>
        </w:rPr>
      </w:pPr>
      <w:proofErr w:type="gramStart"/>
      <w:r>
        <w:rPr>
          <w:rFonts w:ascii="Arial" w:hAnsi="Arial" w:cs="Arial"/>
          <w:sz w:val="18"/>
          <w:szCs w:val="18"/>
        </w:rPr>
        <w:t>Исполняющий</w:t>
      </w:r>
      <w:proofErr w:type="gramEnd"/>
      <w:r>
        <w:rPr>
          <w:rFonts w:ascii="Arial" w:hAnsi="Arial" w:cs="Arial"/>
          <w:sz w:val="18"/>
          <w:szCs w:val="18"/>
        </w:rPr>
        <w:t xml:space="preserve"> обязанности г</w:t>
      </w:r>
      <w:r w:rsidRPr="004D5760">
        <w:rPr>
          <w:rFonts w:ascii="Arial" w:hAnsi="Arial" w:cs="Arial"/>
          <w:sz w:val="18"/>
          <w:szCs w:val="18"/>
        </w:rPr>
        <w:t>лав</w:t>
      </w:r>
      <w:r>
        <w:rPr>
          <w:rFonts w:ascii="Arial" w:hAnsi="Arial" w:cs="Arial"/>
          <w:sz w:val="18"/>
          <w:szCs w:val="18"/>
        </w:rPr>
        <w:t>ы</w:t>
      </w:r>
      <w:r w:rsidRPr="004D5760">
        <w:rPr>
          <w:rFonts w:ascii="Arial" w:hAnsi="Arial" w:cs="Arial"/>
          <w:sz w:val="18"/>
          <w:szCs w:val="18"/>
        </w:rPr>
        <w:t xml:space="preserve"> </w:t>
      </w:r>
    </w:p>
    <w:p w:rsidR="00574D97" w:rsidRDefault="00574D97" w:rsidP="00574D97">
      <w:pPr>
        <w:tabs>
          <w:tab w:val="left" w:pos="1461"/>
        </w:tabs>
        <w:spacing w:after="0" w:line="240" w:lineRule="auto"/>
        <w:jc w:val="both"/>
        <w:rPr>
          <w:rFonts w:ascii="Arial" w:hAnsi="Arial" w:cs="Arial"/>
          <w:sz w:val="18"/>
          <w:szCs w:val="18"/>
        </w:rPr>
      </w:pPr>
      <w:r w:rsidRPr="004D5760">
        <w:rPr>
          <w:rFonts w:ascii="Arial" w:hAnsi="Arial" w:cs="Arial"/>
          <w:sz w:val="18"/>
          <w:szCs w:val="18"/>
        </w:rPr>
        <w:t xml:space="preserve">Краснополянского сельского поселения                              </w:t>
      </w:r>
      <w:r>
        <w:rPr>
          <w:rFonts w:ascii="Arial" w:hAnsi="Arial" w:cs="Arial"/>
          <w:sz w:val="18"/>
          <w:szCs w:val="18"/>
        </w:rPr>
        <w:t xml:space="preserve">                                                                                                                                                           </w:t>
      </w:r>
      <w:proofErr w:type="spellStart"/>
      <w:r w:rsidRPr="004D5760">
        <w:rPr>
          <w:rFonts w:ascii="Arial" w:hAnsi="Arial" w:cs="Arial"/>
          <w:sz w:val="18"/>
          <w:szCs w:val="18"/>
        </w:rPr>
        <w:t>А.</w:t>
      </w:r>
      <w:r>
        <w:rPr>
          <w:rFonts w:ascii="Arial" w:hAnsi="Arial" w:cs="Arial"/>
          <w:sz w:val="18"/>
          <w:szCs w:val="18"/>
        </w:rPr>
        <w:t>Б.Нуртазинова</w:t>
      </w:r>
      <w:proofErr w:type="spellEnd"/>
    </w:p>
    <w:p w:rsidR="00574D97" w:rsidRPr="00FD7A1D" w:rsidRDefault="00574D97" w:rsidP="00574D97">
      <w:pPr>
        <w:shd w:val="clear" w:color="auto" w:fill="FFFFFF"/>
        <w:spacing w:after="0" w:line="240" w:lineRule="auto"/>
        <w:rPr>
          <w:rFonts w:ascii="Arial" w:hAnsi="Arial" w:cs="Arial"/>
          <w:sz w:val="18"/>
          <w:szCs w:val="18"/>
        </w:rPr>
      </w:pPr>
      <w:r w:rsidRPr="00C04889">
        <w:rPr>
          <w:rFonts w:ascii="Arial" w:hAnsi="Arial" w:cs="Arial"/>
          <w:sz w:val="18"/>
          <w:szCs w:val="18"/>
        </w:rPr>
        <w:t>«</w:t>
      </w:r>
      <w:r>
        <w:rPr>
          <w:rFonts w:ascii="Arial" w:hAnsi="Arial" w:cs="Arial"/>
          <w:sz w:val="18"/>
          <w:szCs w:val="18"/>
        </w:rPr>
        <w:t>18</w:t>
      </w:r>
      <w:r w:rsidRPr="00C04889">
        <w:rPr>
          <w:rFonts w:ascii="Arial" w:hAnsi="Arial" w:cs="Arial"/>
          <w:sz w:val="18"/>
          <w:szCs w:val="18"/>
        </w:rPr>
        <w:t xml:space="preserve">» декабря 2024 года                                                                                                                                                                                                                                             </w:t>
      </w:r>
      <w:r>
        <w:rPr>
          <w:rFonts w:ascii="Arial" w:hAnsi="Arial" w:cs="Arial"/>
          <w:sz w:val="18"/>
          <w:szCs w:val="18"/>
        </w:rPr>
        <w:t xml:space="preserve">      </w:t>
      </w:r>
    </w:p>
    <w:p w:rsidR="00574D97" w:rsidRPr="00574D97" w:rsidRDefault="00574D97" w:rsidP="00574D97">
      <w:pPr>
        <w:spacing w:after="0" w:line="240" w:lineRule="auto"/>
        <w:jc w:val="both"/>
        <w:rPr>
          <w:rFonts w:ascii="Arial" w:eastAsia="Times New Roman" w:hAnsi="Arial" w:cs="Arial"/>
          <w:sz w:val="18"/>
          <w:szCs w:val="18"/>
        </w:rPr>
      </w:pPr>
    </w:p>
    <w:p w:rsidR="00574D97" w:rsidRPr="00574D97" w:rsidRDefault="00574D97" w:rsidP="00574D97">
      <w:pPr>
        <w:spacing w:after="0" w:line="240" w:lineRule="auto"/>
        <w:jc w:val="right"/>
        <w:rPr>
          <w:rFonts w:ascii="Arial" w:eastAsia="Times New Roman" w:hAnsi="Arial" w:cs="Arial"/>
          <w:sz w:val="18"/>
          <w:szCs w:val="18"/>
        </w:rPr>
      </w:pPr>
      <w:r w:rsidRPr="00574D97">
        <w:rPr>
          <w:rFonts w:ascii="Arial" w:eastAsia="Times New Roman" w:hAnsi="Arial" w:cs="Arial"/>
          <w:sz w:val="18"/>
          <w:szCs w:val="18"/>
        </w:rPr>
        <w:t>Приложение № 1</w:t>
      </w:r>
    </w:p>
    <w:p w:rsidR="00574D97" w:rsidRPr="00574D97" w:rsidRDefault="00574D97" w:rsidP="00574D97">
      <w:pPr>
        <w:spacing w:after="0" w:line="240" w:lineRule="auto"/>
        <w:jc w:val="right"/>
        <w:rPr>
          <w:rFonts w:ascii="Arial" w:eastAsia="Times New Roman" w:hAnsi="Arial" w:cs="Arial"/>
          <w:sz w:val="18"/>
          <w:szCs w:val="18"/>
        </w:rPr>
      </w:pPr>
      <w:r w:rsidRPr="00574D97">
        <w:rPr>
          <w:rFonts w:ascii="Arial" w:eastAsia="Times New Roman" w:hAnsi="Arial" w:cs="Arial"/>
          <w:sz w:val="18"/>
          <w:szCs w:val="18"/>
        </w:rPr>
        <w:t xml:space="preserve">                                                                                                                Утвержден</w:t>
      </w:r>
    </w:p>
    <w:p w:rsidR="00574D97" w:rsidRPr="00574D97" w:rsidRDefault="00574D97" w:rsidP="00574D97">
      <w:pPr>
        <w:spacing w:after="0" w:line="240" w:lineRule="auto"/>
        <w:jc w:val="right"/>
        <w:rPr>
          <w:rFonts w:ascii="Arial" w:eastAsia="Times New Roman" w:hAnsi="Arial" w:cs="Arial"/>
          <w:sz w:val="18"/>
          <w:szCs w:val="18"/>
        </w:rPr>
      </w:pPr>
      <w:r w:rsidRPr="00574D97">
        <w:rPr>
          <w:rFonts w:ascii="Arial" w:eastAsia="Times New Roman" w:hAnsi="Arial" w:cs="Arial"/>
          <w:sz w:val="18"/>
          <w:szCs w:val="18"/>
        </w:rPr>
        <w:t xml:space="preserve">                                                                                             Решением Думы </w:t>
      </w:r>
    </w:p>
    <w:p w:rsidR="00574D97" w:rsidRPr="00574D97" w:rsidRDefault="00574D97" w:rsidP="00574D97">
      <w:pPr>
        <w:spacing w:after="0" w:line="240" w:lineRule="auto"/>
        <w:jc w:val="right"/>
        <w:rPr>
          <w:rFonts w:ascii="Arial" w:eastAsia="Times New Roman" w:hAnsi="Arial" w:cs="Arial"/>
          <w:sz w:val="18"/>
          <w:szCs w:val="18"/>
        </w:rPr>
      </w:pPr>
      <w:r w:rsidRPr="00574D97">
        <w:rPr>
          <w:rFonts w:ascii="Arial" w:eastAsia="Times New Roman" w:hAnsi="Arial" w:cs="Arial"/>
          <w:sz w:val="18"/>
          <w:szCs w:val="18"/>
        </w:rPr>
        <w:t xml:space="preserve">Краснополянского сельского поселения </w:t>
      </w:r>
    </w:p>
    <w:p w:rsidR="00574D97" w:rsidRPr="00574D97" w:rsidRDefault="00574D97" w:rsidP="00574D97">
      <w:pPr>
        <w:spacing w:after="0" w:line="240" w:lineRule="auto"/>
        <w:jc w:val="right"/>
        <w:rPr>
          <w:rFonts w:ascii="Arial" w:eastAsia="Times New Roman" w:hAnsi="Arial" w:cs="Arial"/>
          <w:sz w:val="18"/>
          <w:szCs w:val="18"/>
        </w:rPr>
      </w:pPr>
      <w:r w:rsidRPr="00574D97">
        <w:rPr>
          <w:rFonts w:ascii="Arial" w:eastAsia="Times New Roman" w:hAnsi="Arial" w:cs="Arial"/>
          <w:sz w:val="18"/>
          <w:szCs w:val="18"/>
        </w:rPr>
        <w:t xml:space="preserve">от 18.12.2024 г. № 124            </w:t>
      </w:r>
    </w:p>
    <w:p w:rsidR="00574D97" w:rsidRPr="00574D97" w:rsidRDefault="00574D97" w:rsidP="00574D97">
      <w:pPr>
        <w:spacing w:after="0" w:line="240" w:lineRule="auto"/>
        <w:jc w:val="right"/>
        <w:rPr>
          <w:rFonts w:ascii="Arial" w:eastAsia="Times New Roman" w:hAnsi="Arial" w:cs="Arial"/>
          <w:sz w:val="18"/>
          <w:szCs w:val="18"/>
        </w:rPr>
      </w:pPr>
      <w:r w:rsidRPr="00574D97">
        <w:rPr>
          <w:rFonts w:ascii="Arial" w:eastAsia="Times New Roman" w:hAnsi="Arial" w:cs="Arial"/>
          <w:sz w:val="18"/>
          <w:szCs w:val="18"/>
        </w:rPr>
        <w:t xml:space="preserve">                                                                                                                   </w:t>
      </w:r>
    </w:p>
    <w:p w:rsidR="00574D97" w:rsidRPr="00574D97" w:rsidRDefault="00574D97" w:rsidP="00574D97">
      <w:pPr>
        <w:spacing w:after="0" w:line="240" w:lineRule="auto"/>
        <w:jc w:val="right"/>
        <w:rPr>
          <w:rFonts w:ascii="Arial" w:eastAsia="Times New Roman" w:hAnsi="Arial" w:cs="Arial"/>
          <w:sz w:val="18"/>
          <w:szCs w:val="18"/>
        </w:rPr>
      </w:pPr>
    </w:p>
    <w:p w:rsidR="00574D97" w:rsidRPr="00574D97" w:rsidRDefault="00574D97" w:rsidP="00574D97">
      <w:pPr>
        <w:spacing w:after="0" w:line="240" w:lineRule="auto"/>
        <w:jc w:val="center"/>
        <w:outlineLvl w:val="0"/>
        <w:rPr>
          <w:rFonts w:ascii="Arial" w:eastAsia="Times New Roman" w:hAnsi="Arial" w:cs="Arial"/>
          <w:sz w:val="18"/>
          <w:szCs w:val="18"/>
        </w:rPr>
      </w:pPr>
      <w:r w:rsidRPr="00574D97">
        <w:rPr>
          <w:rFonts w:ascii="Arial" w:eastAsia="Times New Roman" w:hAnsi="Arial" w:cs="Arial"/>
          <w:sz w:val="18"/>
          <w:szCs w:val="18"/>
        </w:rPr>
        <w:t>ПЛАН</w:t>
      </w:r>
      <w:r>
        <w:rPr>
          <w:rFonts w:ascii="Arial" w:eastAsia="Times New Roman" w:hAnsi="Arial" w:cs="Arial"/>
          <w:sz w:val="18"/>
          <w:szCs w:val="18"/>
        </w:rPr>
        <w:t xml:space="preserve">   </w:t>
      </w:r>
      <w:r w:rsidRPr="00574D97">
        <w:rPr>
          <w:rFonts w:ascii="Arial" w:eastAsia="Times New Roman" w:hAnsi="Arial" w:cs="Arial"/>
          <w:sz w:val="18"/>
          <w:szCs w:val="18"/>
        </w:rPr>
        <w:t>работы Думы Краснополянского  сельского поселения на 2025 год</w:t>
      </w:r>
    </w:p>
    <w:p w:rsidR="00574D97" w:rsidRPr="00574D97" w:rsidRDefault="00574D97" w:rsidP="00574D97">
      <w:pPr>
        <w:spacing w:after="0" w:line="240" w:lineRule="auto"/>
        <w:jc w:val="center"/>
        <w:rPr>
          <w:rFonts w:ascii="Arial" w:eastAsia="Times New Roman" w:hAnsi="Arial" w:cs="Arial"/>
          <w:sz w:val="18"/>
          <w:szCs w:val="18"/>
        </w:rPr>
      </w:pPr>
    </w:p>
    <w:p w:rsidR="00574D97" w:rsidRPr="00574D97" w:rsidRDefault="00574D97" w:rsidP="00574D97">
      <w:pPr>
        <w:spacing w:after="0" w:line="240" w:lineRule="auto"/>
        <w:jc w:val="center"/>
        <w:rPr>
          <w:rFonts w:ascii="Arial" w:eastAsia="Times New Roman" w:hAnsi="Arial" w:cs="Arial"/>
          <w:sz w:val="18"/>
          <w:szCs w:val="18"/>
        </w:rPr>
      </w:pPr>
      <w:r w:rsidRPr="00574D97">
        <w:rPr>
          <w:rFonts w:ascii="Arial" w:eastAsia="Times New Roman" w:hAnsi="Arial" w:cs="Arial"/>
          <w:sz w:val="18"/>
          <w:szCs w:val="18"/>
        </w:rPr>
        <w:t>1. ЗАСЕДАНИЯ ДУМЫ</w:t>
      </w:r>
    </w:p>
    <w:p w:rsidR="00574D97" w:rsidRPr="00574D97" w:rsidRDefault="00574D97" w:rsidP="00574D97">
      <w:pPr>
        <w:spacing w:after="0" w:line="240" w:lineRule="auto"/>
        <w:jc w:val="center"/>
        <w:rPr>
          <w:rFonts w:ascii="Arial" w:eastAsia="Times New Roman"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8"/>
        <w:gridCol w:w="8382"/>
        <w:gridCol w:w="1985"/>
        <w:gridCol w:w="2835"/>
        <w:gridCol w:w="1417"/>
      </w:tblGrid>
      <w:tr w:rsidR="00574D97" w:rsidRPr="00574D97" w:rsidTr="00574D97">
        <w:tc>
          <w:tcPr>
            <w:tcW w:w="798"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jc w:val="center"/>
              <w:rPr>
                <w:rFonts w:ascii="Arial" w:eastAsia="Times New Roman" w:hAnsi="Arial" w:cs="Arial"/>
                <w:sz w:val="18"/>
                <w:szCs w:val="18"/>
              </w:rPr>
            </w:pPr>
            <w:r w:rsidRPr="00574D97">
              <w:rPr>
                <w:rFonts w:ascii="Arial" w:eastAsia="Times New Roman" w:hAnsi="Arial" w:cs="Arial"/>
                <w:sz w:val="18"/>
                <w:szCs w:val="18"/>
              </w:rPr>
              <w:t xml:space="preserve">№ </w:t>
            </w:r>
            <w:proofErr w:type="gramStart"/>
            <w:r w:rsidRPr="00574D97">
              <w:rPr>
                <w:rFonts w:ascii="Arial" w:eastAsia="Times New Roman" w:hAnsi="Arial" w:cs="Arial"/>
                <w:sz w:val="18"/>
                <w:szCs w:val="18"/>
              </w:rPr>
              <w:t>п</w:t>
            </w:r>
            <w:proofErr w:type="gramEnd"/>
            <w:r w:rsidRPr="00574D97">
              <w:rPr>
                <w:rFonts w:ascii="Arial" w:eastAsia="Times New Roman" w:hAnsi="Arial" w:cs="Arial"/>
                <w:sz w:val="18"/>
                <w:szCs w:val="18"/>
              </w:rPr>
              <w:t>/п</w:t>
            </w:r>
          </w:p>
        </w:tc>
        <w:tc>
          <w:tcPr>
            <w:tcW w:w="8382"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jc w:val="both"/>
              <w:rPr>
                <w:rFonts w:ascii="Arial" w:eastAsia="Times New Roman" w:hAnsi="Arial" w:cs="Arial"/>
                <w:sz w:val="18"/>
                <w:szCs w:val="18"/>
              </w:rPr>
            </w:pPr>
            <w:r w:rsidRPr="00574D97">
              <w:rPr>
                <w:rFonts w:ascii="Arial" w:eastAsia="Times New Roman" w:hAnsi="Arial" w:cs="Arial"/>
                <w:sz w:val="18"/>
                <w:szCs w:val="18"/>
              </w:rPr>
              <w:t>ОСНОВНЫЕ ВОПРОСЫ</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jc w:val="center"/>
              <w:rPr>
                <w:rFonts w:ascii="Arial" w:eastAsia="Times New Roman" w:hAnsi="Arial" w:cs="Arial"/>
                <w:sz w:val="18"/>
                <w:szCs w:val="18"/>
              </w:rPr>
            </w:pPr>
            <w:proofErr w:type="gramStart"/>
            <w:r w:rsidRPr="00574D97">
              <w:rPr>
                <w:rFonts w:ascii="Arial" w:eastAsia="Times New Roman" w:hAnsi="Arial" w:cs="Arial"/>
                <w:sz w:val="18"/>
                <w:szCs w:val="18"/>
              </w:rPr>
              <w:t>Ответственный</w:t>
            </w:r>
            <w:proofErr w:type="gramEnd"/>
            <w:r w:rsidRPr="00574D97">
              <w:rPr>
                <w:rFonts w:ascii="Arial" w:eastAsia="Times New Roman" w:hAnsi="Arial" w:cs="Arial"/>
                <w:sz w:val="18"/>
                <w:szCs w:val="18"/>
              </w:rPr>
              <w:t xml:space="preserve"> за подготовку вопроса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jc w:val="center"/>
              <w:rPr>
                <w:rFonts w:ascii="Arial" w:eastAsia="Times New Roman" w:hAnsi="Arial" w:cs="Arial"/>
                <w:sz w:val="18"/>
                <w:szCs w:val="18"/>
              </w:rPr>
            </w:pPr>
            <w:r w:rsidRPr="00574D97">
              <w:rPr>
                <w:rFonts w:ascii="Arial" w:eastAsia="Times New Roman" w:hAnsi="Arial" w:cs="Arial"/>
                <w:sz w:val="18"/>
                <w:szCs w:val="18"/>
              </w:rPr>
              <w:t>Период исполнения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jc w:val="both"/>
              <w:rPr>
                <w:rFonts w:ascii="Arial" w:eastAsia="Times New Roman" w:hAnsi="Arial" w:cs="Arial"/>
                <w:sz w:val="18"/>
                <w:szCs w:val="18"/>
              </w:rPr>
            </w:pPr>
            <w:r w:rsidRPr="00574D97">
              <w:rPr>
                <w:rFonts w:ascii="Arial" w:eastAsia="Times New Roman" w:hAnsi="Arial" w:cs="Arial"/>
                <w:sz w:val="18"/>
                <w:szCs w:val="18"/>
              </w:rPr>
              <w:t>Примечание</w:t>
            </w:r>
          </w:p>
        </w:tc>
      </w:tr>
      <w:tr w:rsidR="00574D97" w:rsidRPr="00574D97" w:rsidTr="00574D97">
        <w:tc>
          <w:tcPr>
            <w:tcW w:w="798"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1.</w:t>
            </w:r>
          </w:p>
        </w:tc>
        <w:tc>
          <w:tcPr>
            <w:tcW w:w="8382"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Подготовка, рассмотрение и опубликование отчетов  о результатах деятельности Думы и депутатов Думы  за 2024 год</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 xml:space="preserve">Председатель Думы, </w:t>
            </w:r>
          </w:p>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все депутаты,</w:t>
            </w:r>
          </w:p>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1 квартал</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p>
        </w:tc>
      </w:tr>
      <w:tr w:rsidR="00574D97" w:rsidRPr="00574D97" w:rsidTr="00574D97">
        <w:tc>
          <w:tcPr>
            <w:tcW w:w="798"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2</w:t>
            </w:r>
          </w:p>
        </w:tc>
        <w:tc>
          <w:tcPr>
            <w:tcW w:w="8382"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autoSpaceDE w:val="0"/>
              <w:spacing w:after="0" w:line="240" w:lineRule="auto"/>
              <w:rPr>
                <w:rFonts w:ascii="Arial" w:eastAsia="Times New Roman" w:hAnsi="Arial" w:cs="Arial"/>
                <w:sz w:val="18"/>
                <w:szCs w:val="18"/>
              </w:rPr>
            </w:pPr>
            <w:r w:rsidRPr="00574D97">
              <w:rPr>
                <w:rFonts w:ascii="Arial" w:eastAsia="Times New Roman" w:hAnsi="Arial" w:cs="Arial"/>
                <w:sz w:val="18"/>
                <w:szCs w:val="18"/>
              </w:rPr>
              <w:t>О сроках представления сведений о доходах, об имуществе и обязательствах имущественного характера депутатами Думы Краснополянского сельского поселения</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proofErr w:type="spellStart"/>
            <w:r w:rsidRPr="00574D97">
              <w:rPr>
                <w:rFonts w:ascii="Arial" w:eastAsia="Times New Roman" w:hAnsi="Arial" w:cs="Arial"/>
                <w:sz w:val="18"/>
                <w:szCs w:val="18"/>
              </w:rPr>
              <w:t>В.М.Брызгалова</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 xml:space="preserve">Февраль-март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p>
        </w:tc>
      </w:tr>
      <w:tr w:rsidR="00574D97" w:rsidRPr="00574D97" w:rsidTr="00574D97">
        <w:tc>
          <w:tcPr>
            <w:tcW w:w="798"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3</w:t>
            </w:r>
          </w:p>
        </w:tc>
        <w:tc>
          <w:tcPr>
            <w:tcW w:w="8382"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Об участии Думы   Краснополянского сельского поселения  в конкурсе представительных органов Свердловской области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 xml:space="preserve">Юдинцева Л.В.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1 квартал</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p>
        </w:tc>
      </w:tr>
      <w:tr w:rsidR="00574D97" w:rsidRPr="00574D97" w:rsidTr="00574D97">
        <w:tc>
          <w:tcPr>
            <w:tcW w:w="798"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4</w:t>
            </w:r>
          </w:p>
        </w:tc>
        <w:tc>
          <w:tcPr>
            <w:tcW w:w="8382"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Рассмотрение заключения КСО БМР на отчет об исполнении бюджета 2024 года.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Смородина М.В.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1 квартал</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p>
        </w:tc>
      </w:tr>
      <w:tr w:rsidR="00574D97" w:rsidRPr="00574D97" w:rsidTr="00574D97">
        <w:tc>
          <w:tcPr>
            <w:tcW w:w="798"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5</w:t>
            </w:r>
          </w:p>
        </w:tc>
        <w:tc>
          <w:tcPr>
            <w:tcW w:w="8382"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Рассмотрение мер, принятых руководителями  муниципальных учреждений  по результатам проверочных мероприятий КСО БМР</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 xml:space="preserve">Смородина М.В.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По мере наступления сроков по контролю</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p>
        </w:tc>
      </w:tr>
      <w:tr w:rsidR="00574D97" w:rsidRPr="00574D97" w:rsidTr="00574D97">
        <w:tc>
          <w:tcPr>
            <w:tcW w:w="798"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6</w:t>
            </w:r>
          </w:p>
        </w:tc>
        <w:tc>
          <w:tcPr>
            <w:tcW w:w="8382"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О выполнении депутатских наказов Думой Краснополянского сельского поселения  5-го созыва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 xml:space="preserve">Брызгалова В.М.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3  квартал</w:t>
            </w:r>
          </w:p>
          <w:p w:rsidR="00574D97" w:rsidRPr="00574D97" w:rsidRDefault="00574D97" w:rsidP="00574D97">
            <w:pPr>
              <w:spacing w:after="0" w:line="240" w:lineRule="auto"/>
              <w:rPr>
                <w:rFonts w:ascii="Arial" w:eastAsia="Times New Roman"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p>
        </w:tc>
      </w:tr>
    </w:tbl>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 xml:space="preserve">                            </w:t>
      </w:r>
    </w:p>
    <w:p w:rsidR="00574D97" w:rsidRPr="00574D97" w:rsidRDefault="00574D97" w:rsidP="00574D97">
      <w:pPr>
        <w:spacing w:after="0" w:line="240" w:lineRule="auto"/>
        <w:jc w:val="center"/>
        <w:outlineLvl w:val="0"/>
        <w:rPr>
          <w:rFonts w:ascii="Arial" w:eastAsia="Times New Roman" w:hAnsi="Arial" w:cs="Arial"/>
          <w:sz w:val="18"/>
          <w:szCs w:val="18"/>
        </w:rPr>
      </w:pPr>
      <w:r w:rsidRPr="00574D97">
        <w:rPr>
          <w:rFonts w:ascii="Arial" w:eastAsia="Times New Roman" w:hAnsi="Arial" w:cs="Arial"/>
          <w:sz w:val="18"/>
          <w:szCs w:val="18"/>
        </w:rPr>
        <w:t>2. ЗАСЕДАНИЯ ПОСТОЯННЫХ КОМИССИЙ ДУМЫ</w:t>
      </w:r>
    </w:p>
    <w:p w:rsidR="00574D97" w:rsidRPr="00574D97" w:rsidRDefault="00574D97" w:rsidP="00574D97">
      <w:pPr>
        <w:spacing w:after="0" w:line="240" w:lineRule="auto"/>
        <w:jc w:val="center"/>
        <w:outlineLvl w:val="0"/>
        <w:rPr>
          <w:rFonts w:ascii="Arial" w:eastAsia="Times New Roman" w:hAnsi="Arial" w:cs="Arial"/>
          <w:sz w:val="18"/>
          <w:szCs w:val="18"/>
        </w:rPr>
      </w:pPr>
      <w:r w:rsidRPr="00574D97">
        <w:rPr>
          <w:rFonts w:ascii="Arial" w:eastAsia="Times New Roman" w:hAnsi="Arial" w:cs="Arial"/>
          <w:sz w:val="18"/>
          <w:szCs w:val="18"/>
        </w:rPr>
        <w:t>(</w:t>
      </w:r>
      <w:proofErr w:type="gramStart"/>
      <w:r w:rsidRPr="00574D97">
        <w:rPr>
          <w:rFonts w:ascii="Arial" w:eastAsia="Times New Roman" w:hAnsi="Arial" w:cs="Arial"/>
          <w:sz w:val="18"/>
          <w:szCs w:val="18"/>
        </w:rPr>
        <w:t>согласно планов</w:t>
      </w:r>
      <w:proofErr w:type="gramEnd"/>
      <w:r w:rsidRPr="00574D97">
        <w:rPr>
          <w:rFonts w:ascii="Arial" w:eastAsia="Times New Roman" w:hAnsi="Arial" w:cs="Arial"/>
          <w:sz w:val="18"/>
          <w:szCs w:val="18"/>
        </w:rPr>
        <w:t xml:space="preserve"> комиссий)</w:t>
      </w:r>
    </w:p>
    <w:p w:rsidR="00574D97" w:rsidRPr="00574D97" w:rsidRDefault="00574D97" w:rsidP="00574D97">
      <w:pPr>
        <w:spacing w:after="0" w:line="240" w:lineRule="auto"/>
        <w:jc w:val="center"/>
        <w:outlineLvl w:val="0"/>
        <w:rPr>
          <w:rFonts w:ascii="Arial" w:eastAsia="Times New Roman" w:hAnsi="Arial" w:cs="Arial"/>
          <w:sz w:val="18"/>
          <w:szCs w:val="18"/>
        </w:rPr>
      </w:pPr>
    </w:p>
    <w:p w:rsidR="00574D97" w:rsidRPr="00574D97" w:rsidRDefault="00574D97" w:rsidP="00574D97">
      <w:pPr>
        <w:numPr>
          <w:ilvl w:val="0"/>
          <w:numId w:val="39"/>
        </w:numPr>
        <w:spacing w:after="0" w:line="240" w:lineRule="auto"/>
        <w:jc w:val="center"/>
        <w:outlineLvl w:val="0"/>
        <w:rPr>
          <w:rFonts w:ascii="Arial" w:eastAsia="Times New Roman" w:hAnsi="Arial" w:cs="Arial"/>
          <w:sz w:val="18"/>
          <w:szCs w:val="18"/>
        </w:rPr>
      </w:pPr>
      <w:r w:rsidRPr="00574D97">
        <w:rPr>
          <w:rFonts w:ascii="Arial" w:eastAsia="Times New Roman" w:hAnsi="Arial" w:cs="Arial"/>
          <w:sz w:val="18"/>
          <w:szCs w:val="18"/>
        </w:rPr>
        <w:t>ОРГАНИЗАЦИОННАЯ ДЕЯТЕЛЬНОСТЬ ДУМЫ КРАСНОПОЛЯНСКОГО СЕЛЬСКОГО ПОСЕЛЕНИЯ, ПОСТОЯННЫХ КОМИССИЙ</w:t>
      </w:r>
    </w:p>
    <w:p w:rsidR="00574D97" w:rsidRPr="00574D97" w:rsidRDefault="00574D97" w:rsidP="00574D97">
      <w:pPr>
        <w:spacing w:after="0" w:line="240" w:lineRule="auto"/>
        <w:ind w:left="720"/>
        <w:outlineLvl w:val="0"/>
        <w:rPr>
          <w:rFonts w:ascii="Arial" w:eastAsia="Times New Roman" w:hAnsi="Arial" w:cs="Arial"/>
          <w:sz w:val="18"/>
          <w:szCs w:val="18"/>
        </w:rPr>
      </w:pPr>
    </w:p>
    <w:p w:rsidR="00574D97" w:rsidRPr="00574D97" w:rsidRDefault="00574D97" w:rsidP="00574D97">
      <w:pPr>
        <w:spacing w:after="0" w:line="240" w:lineRule="auto"/>
        <w:rPr>
          <w:rFonts w:ascii="Arial" w:eastAsia="Times New Roman"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352"/>
        <w:gridCol w:w="1843"/>
        <w:gridCol w:w="2977"/>
        <w:gridCol w:w="1417"/>
      </w:tblGrid>
      <w:tr w:rsidR="00574D97" w:rsidRPr="00574D97" w:rsidTr="00574D97">
        <w:tc>
          <w:tcPr>
            <w:tcW w:w="828"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1</w:t>
            </w:r>
          </w:p>
        </w:tc>
        <w:tc>
          <w:tcPr>
            <w:tcW w:w="8352"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Организация и проведение заседаний Думы поселения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proofErr w:type="spellStart"/>
            <w:r w:rsidRPr="00574D97">
              <w:rPr>
                <w:rFonts w:ascii="Arial" w:eastAsia="Times New Roman" w:hAnsi="Arial" w:cs="Arial"/>
                <w:sz w:val="18"/>
                <w:szCs w:val="18"/>
              </w:rPr>
              <w:t>В.М.Брызгалова</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ежемесячно</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b/>
                <w:sz w:val="18"/>
                <w:szCs w:val="18"/>
              </w:rPr>
            </w:pPr>
          </w:p>
        </w:tc>
      </w:tr>
      <w:tr w:rsidR="00574D97" w:rsidRPr="00574D97" w:rsidTr="00574D97">
        <w:tc>
          <w:tcPr>
            <w:tcW w:w="828"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2</w:t>
            </w:r>
          </w:p>
        </w:tc>
        <w:tc>
          <w:tcPr>
            <w:tcW w:w="8352"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Подготовка и проведение заседаний комиссий (в том числе совместных)</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Председатели комиссий</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ежемесячно</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b/>
                <w:sz w:val="18"/>
                <w:szCs w:val="18"/>
              </w:rPr>
            </w:pPr>
          </w:p>
        </w:tc>
      </w:tr>
    </w:tbl>
    <w:p w:rsidR="00574D97" w:rsidRPr="00574D97" w:rsidRDefault="00574D97" w:rsidP="00574D97">
      <w:pPr>
        <w:spacing w:after="0" w:line="240" w:lineRule="auto"/>
        <w:jc w:val="center"/>
        <w:rPr>
          <w:rFonts w:ascii="Arial" w:eastAsia="Times New Roman" w:hAnsi="Arial" w:cs="Arial"/>
          <w:b/>
          <w:sz w:val="18"/>
          <w:szCs w:val="18"/>
        </w:rPr>
      </w:pPr>
    </w:p>
    <w:p w:rsidR="00574D97" w:rsidRPr="00574D97" w:rsidRDefault="00574D97" w:rsidP="00574D97">
      <w:pPr>
        <w:spacing w:after="0" w:line="240" w:lineRule="auto"/>
        <w:jc w:val="center"/>
        <w:rPr>
          <w:rFonts w:ascii="Arial" w:eastAsia="Times New Roman" w:hAnsi="Arial" w:cs="Arial"/>
          <w:sz w:val="18"/>
          <w:szCs w:val="18"/>
        </w:rPr>
      </w:pPr>
      <w:r w:rsidRPr="00574D97">
        <w:rPr>
          <w:rFonts w:ascii="Arial" w:eastAsia="Times New Roman" w:hAnsi="Arial" w:cs="Arial"/>
          <w:sz w:val="18"/>
          <w:szCs w:val="18"/>
        </w:rPr>
        <w:t>4. ВЗАИМОДЕЙСТВИЕ ДУМЫ ПОСЕЛЕНИЯ С ОРГАНАМИ ГОСУДАРСТВЕННОЙ ВЛАСТИ, ОРГАНАМИ МЕСТНОГО САМОУПРАВЛЕНИЯ</w:t>
      </w:r>
    </w:p>
    <w:p w:rsidR="00574D97" w:rsidRPr="00574D97" w:rsidRDefault="00574D97" w:rsidP="00574D97">
      <w:pPr>
        <w:spacing w:after="0" w:line="240" w:lineRule="auto"/>
        <w:rPr>
          <w:rFonts w:ascii="Arial" w:eastAsia="Times New Roman"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8401"/>
        <w:gridCol w:w="1843"/>
        <w:gridCol w:w="2977"/>
        <w:gridCol w:w="1417"/>
      </w:tblGrid>
      <w:tr w:rsidR="00574D97" w:rsidRPr="00574D97" w:rsidTr="00574D97">
        <w:tc>
          <w:tcPr>
            <w:tcW w:w="779"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1</w:t>
            </w:r>
          </w:p>
        </w:tc>
        <w:tc>
          <w:tcPr>
            <w:tcW w:w="8401"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Взаимодействие с органами Прокуратуры по принятию МНПА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proofErr w:type="spellStart"/>
            <w:r w:rsidRPr="00574D97">
              <w:rPr>
                <w:rFonts w:ascii="Arial" w:eastAsia="Times New Roman" w:hAnsi="Arial" w:cs="Arial"/>
                <w:sz w:val="18"/>
                <w:szCs w:val="18"/>
              </w:rPr>
              <w:t>В.М.Брызгалова</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ежемесячно</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p>
        </w:tc>
      </w:tr>
      <w:tr w:rsidR="00574D97" w:rsidRPr="00574D97" w:rsidTr="00574D97">
        <w:tc>
          <w:tcPr>
            <w:tcW w:w="779"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2</w:t>
            </w:r>
          </w:p>
        </w:tc>
        <w:tc>
          <w:tcPr>
            <w:tcW w:w="8401"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Взаимодействие с Законодательным Собранием, Правительством Свердловской области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proofErr w:type="spellStart"/>
            <w:r w:rsidRPr="00574D97">
              <w:rPr>
                <w:rFonts w:ascii="Arial" w:eastAsia="Times New Roman" w:hAnsi="Arial" w:cs="Arial"/>
                <w:sz w:val="18"/>
                <w:szCs w:val="18"/>
              </w:rPr>
              <w:t>В.М.Брызгалова</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ежемесячно</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p>
        </w:tc>
      </w:tr>
      <w:tr w:rsidR="00574D97" w:rsidRPr="00574D97" w:rsidTr="00574D97">
        <w:trPr>
          <w:trHeight w:val="1042"/>
        </w:trPr>
        <w:tc>
          <w:tcPr>
            <w:tcW w:w="779"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3</w:t>
            </w:r>
          </w:p>
        </w:tc>
        <w:tc>
          <w:tcPr>
            <w:tcW w:w="8401"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Участие в работе Совета представительных органов муниципальных образований Свердловской области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proofErr w:type="spellStart"/>
            <w:r w:rsidRPr="00574D97">
              <w:rPr>
                <w:rFonts w:ascii="Arial" w:eastAsia="Times New Roman" w:hAnsi="Arial" w:cs="Arial"/>
                <w:sz w:val="18"/>
                <w:szCs w:val="18"/>
              </w:rPr>
              <w:t>В.М.Брызгалова</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Весь период</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p>
        </w:tc>
      </w:tr>
      <w:tr w:rsidR="00574D97" w:rsidRPr="00574D97" w:rsidTr="00574D97">
        <w:tc>
          <w:tcPr>
            <w:tcW w:w="779"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4</w:t>
            </w:r>
          </w:p>
        </w:tc>
        <w:tc>
          <w:tcPr>
            <w:tcW w:w="8401"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Взаимодействие с Думами сельских поселений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proofErr w:type="spellStart"/>
            <w:r w:rsidRPr="00574D97">
              <w:rPr>
                <w:rFonts w:ascii="Arial" w:eastAsia="Times New Roman" w:hAnsi="Arial" w:cs="Arial"/>
                <w:sz w:val="18"/>
                <w:szCs w:val="18"/>
              </w:rPr>
              <w:t>В.М.Брызгалова</w:t>
            </w:r>
            <w:proofErr w:type="spellEnd"/>
            <w:r w:rsidRPr="00574D97">
              <w:rPr>
                <w:rFonts w:ascii="Arial" w:eastAsia="Times New Roman" w:hAnsi="Arial" w:cs="Arial"/>
                <w:sz w:val="18"/>
                <w:szCs w:val="18"/>
              </w:rPr>
              <w:t xml:space="preserve"> депутаты Думы</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По мере необходимости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p>
        </w:tc>
      </w:tr>
      <w:tr w:rsidR="00574D97" w:rsidRPr="00574D97" w:rsidTr="00574D97">
        <w:tc>
          <w:tcPr>
            <w:tcW w:w="779"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5</w:t>
            </w:r>
          </w:p>
        </w:tc>
        <w:tc>
          <w:tcPr>
            <w:tcW w:w="8401"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Участие в проведении совещаний, семинаров, «круглых столов», депутатских слушаний в муниципальном районе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proofErr w:type="spellStart"/>
            <w:r w:rsidRPr="00574D97">
              <w:rPr>
                <w:rFonts w:ascii="Arial" w:eastAsia="Times New Roman" w:hAnsi="Arial" w:cs="Arial"/>
                <w:sz w:val="18"/>
                <w:szCs w:val="18"/>
              </w:rPr>
              <w:t>В.М.Брызгалова</w:t>
            </w:r>
            <w:proofErr w:type="spellEnd"/>
            <w:r w:rsidRPr="00574D97">
              <w:rPr>
                <w:rFonts w:ascii="Arial" w:eastAsia="Times New Roman" w:hAnsi="Arial" w:cs="Arial"/>
                <w:sz w:val="18"/>
                <w:szCs w:val="18"/>
              </w:rPr>
              <w:t xml:space="preserve"> депутаты Думы</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По мере необходимости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p>
        </w:tc>
      </w:tr>
      <w:tr w:rsidR="00574D97" w:rsidRPr="00574D97" w:rsidTr="00574D97">
        <w:tc>
          <w:tcPr>
            <w:tcW w:w="779"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6</w:t>
            </w:r>
          </w:p>
        </w:tc>
        <w:tc>
          <w:tcPr>
            <w:tcW w:w="8401"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Работа в комиссиях администрации поселения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Депутаты Думы</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По планам комиссий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p>
        </w:tc>
      </w:tr>
    </w:tbl>
    <w:p w:rsidR="00574D97" w:rsidRPr="00574D97" w:rsidRDefault="00574D97" w:rsidP="00574D97">
      <w:pPr>
        <w:spacing w:after="0" w:line="240" w:lineRule="auto"/>
        <w:jc w:val="center"/>
        <w:rPr>
          <w:rFonts w:ascii="Arial" w:eastAsia="Times New Roman" w:hAnsi="Arial" w:cs="Arial"/>
          <w:sz w:val="18"/>
          <w:szCs w:val="18"/>
        </w:rPr>
      </w:pPr>
    </w:p>
    <w:p w:rsidR="00574D97" w:rsidRPr="00574D97" w:rsidRDefault="00574D97" w:rsidP="00574D97">
      <w:pPr>
        <w:spacing w:after="0" w:line="240" w:lineRule="auto"/>
        <w:jc w:val="center"/>
        <w:rPr>
          <w:rFonts w:ascii="Arial" w:eastAsia="Times New Roman" w:hAnsi="Arial" w:cs="Arial"/>
          <w:sz w:val="18"/>
          <w:szCs w:val="18"/>
        </w:rPr>
      </w:pPr>
      <w:r w:rsidRPr="00574D97">
        <w:rPr>
          <w:rFonts w:ascii="Arial" w:eastAsia="Times New Roman" w:hAnsi="Arial" w:cs="Arial"/>
          <w:sz w:val="18"/>
          <w:szCs w:val="18"/>
        </w:rPr>
        <w:t>5. РАБОТА С НАСЕЛЕНИЕМ</w:t>
      </w:r>
    </w:p>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b/>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352"/>
        <w:gridCol w:w="1843"/>
        <w:gridCol w:w="2835"/>
        <w:gridCol w:w="1559"/>
      </w:tblGrid>
      <w:tr w:rsidR="00574D97" w:rsidRPr="00574D97" w:rsidTr="00574D97">
        <w:tc>
          <w:tcPr>
            <w:tcW w:w="828"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1</w:t>
            </w:r>
          </w:p>
        </w:tc>
        <w:tc>
          <w:tcPr>
            <w:tcW w:w="8352"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Проведение работы на закрепленных за депутатами участках, прием избирателей.</w:t>
            </w:r>
          </w:p>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Личный прием граждан председателем Думы</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proofErr w:type="spellStart"/>
            <w:r w:rsidRPr="00574D97">
              <w:rPr>
                <w:rFonts w:ascii="Arial" w:eastAsia="Times New Roman" w:hAnsi="Arial" w:cs="Arial"/>
                <w:sz w:val="18"/>
                <w:szCs w:val="18"/>
              </w:rPr>
              <w:t>В.М.Брызгалова</w:t>
            </w:r>
            <w:proofErr w:type="spellEnd"/>
            <w:r w:rsidRPr="00574D97">
              <w:rPr>
                <w:rFonts w:ascii="Arial" w:eastAsia="Times New Roman" w:hAnsi="Arial" w:cs="Arial"/>
                <w:sz w:val="18"/>
                <w:szCs w:val="18"/>
              </w:rPr>
              <w:t xml:space="preserve"> депутаты Думы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Постоянно, по графику</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p>
        </w:tc>
      </w:tr>
      <w:tr w:rsidR="00574D97" w:rsidRPr="00574D97" w:rsidTr="00574D97">
        <w:tc>
          <w:tcPr>
            <w:tcW w:w="828"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2</w:t>
            </w:r>
          </w:p>
        </w:tc>
        <w:tc>
          <w:tcPr>
            <w:tcW w:w="8352"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Работа с письмами и обращениями граждан</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proofErr w:type="spellStart"/>
            <w:r w:rsidRPr="00574D97">
              <w:rPr>
                <w:rFonts w:ascii="Arial" w:eastAsia="Times New Roman" w:hAnsi="Arial" w:cs="Arial"/>
                <w:sz w:val="18"/>
                <w:szCs w:val="18"/>
              </w:rPr>
              <w:t>В.М.Брызгалова</w:t>
            </w:r>
            <w:proofErr w:type="spellEnd"/>
            <w:r w:rsidRPr="00574D97">
              <w:rPr>
                <w:rFonts w:ascii="Arial" w:eastAsia="Times New Roman" w:hAnsi="Arial" w:cs="Arial"/>
                <w:sz w:val="18"/>
                <w:szCs w:val="18"/>
              </w:rPr>
              <w:t xml:space="preserve"> депутаты Думы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Постоянно</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p>
        </w:tc>
      </w:tr>
    </w:tbl>
    <w:p w:rsidR="00574D97" w:rsidRPr="00574D97" w:rsidRDefault="00574D97" w:rsidP="00574D97">
      <w:pPr>
        <w:spacing w:after="0" w:line="240" w:lineRule="auto"/>
        <w:rPr>
          <w:rFonts w:ascii="Arial" w:eastAsia="Times New Roman" w:hAnsi="Arial" w:cs="Arial"/>
          <w:sz w:val="18"/>
          <w:szCs w:val="18"/>
        </w:rPr>
      </w:pPr>
    </w:p>
    <w:p w:rsidR="00574D97" w:rsidRPr="00574D97" w:rsidRDefault="00574D97" w:rsidP="00574D97">
      <w:pPr>
        <w:spacing w:after="0" w:line="240" w:lineRule="auto"/>
        <w:rPr>
          <w:rFonts w:ascii="Arial" w:eastAsia="Times New Roman" w:hAnsi="Arial" w:cs="Arial"/>
          <w:sz w:val="18"/>
          <w:szCs w:val="18"/>
        </w:rPr>
      </w:pPr>
    </w:p>
    <w:p w:rsidR="00574D97" w:rsidRPr="00574D97" w:rsidRDefault="00574D97" w:rsidP="00574D97">
      <w:pPr>
        <w:spacing w:after="0" w:line="240" w:lineRule="auto"/>
        <w:rPr>
          <w:rFonts w:ascii="Arial" w:eastAsia="Times New Roman" w:hAnsi="Arial" w:cs="Arial"/>
          <w:sz w:val="18"/>
          <w:szCs w:val="18"/>
        </w:rPr>
      </w:pPr>
    </w:p>
    <w:p w:rsidR="00574D97" w:rsidRPr="00574D97" w:rsidRDefault="00574D97" w:rsidP="00574D97">
      <w:pPr>
        <w:spacing w:after="0" w:line="240" w:lineRule="auto"/>
        <w:jc w:val="center"/>
        <w:rPr>
          <w:rFonts w:ascii="Arial" w:eastAsia="Times New Roman" w:hAnsi="Arial" w:cs="Arial"/>
          <w:sz w:val="18"/>
          <w:szCs w:val="18"/>
        </w:rPr>
      </w:pPr>
      <w:r w:rsidRPr="00574D97">
        <w:rPr>
          <w:rFonts w:ascii="Arial" w:eastAsia="Times New Roman" w:hAnsi="Arial" w:cs="Arial"/>
          <w:sz w:val="18"/>
          <w:szCs w:val="18"/>
        </w:rPr>
        <w:t>6. ПОВЫШЕНИЕ КВАЛИФИКАЦИИ ДЕПУТАТОВ ДУМЫ КРАСНОПОЛЯНСКОГО  СЕЛЬСКОГО ПОСЕЛЕНИЯ</w:t>
      </w:r>
    </w:p>
    <w:p w:rsidR="00574D97" w:rsidRPr="00574D97" w:rsidRDefault="00574D97" w:rsidP="00574D97">
      <w:pPr>
        <w:spacing w:after="0" w:line="240" w:lineRule="auto"/>
        <w:rPr>
          <w:rFonts w:ascii="Arial" w:eastAsia="Times New Roman" w:hAnsi="Arial" w:cs="Arial"/>
          <w:sz w:val="18"/>
          <w:szCs w:val="18"/>
        </w:rPr>
      </w:pPr>
    </w:p>
    <w:p w:rsidR="00574D97" w:rsidRPr="00574D97" w:rsidRDefault="00574D97" w:rsidP="00574D97">
      <w:pPr>
        <w:spacing w:after="0" w:line="240" w:lineRule="auto"/>
        <w:rPr>
          <w:rFonts w:ascii="Arial" w:eastAsia="Times New Roman" w:hAnsi="Arial"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8363"/>
        <w:gridCol w:w="1843"/>
        <w:gridCol w:w="2835"/>
        <w:gridCol w:w="1559"/>
      </w:tblGrid>
      <w:tr w:rsidR="00574D97" w:rsidRPr="00574D97" w:rsidTr="00574D97">
        <w:tc>
          <w:tcPr>
            <w:tcW w:w="709"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1</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Участие депутатов Думы в семинарах и совещаниях по вопросам законотворческой деятельности, проводимых Законодательным Собранием Свердловской области, Советом представительных органов  муниципальных образований  Свердловской области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proofErr w:type="spellStart"/>
            <w:r w:rsidRPr="00574D97">
              <w:rPr>
                <w:rFonts w:ascii="Arial" w:eastAsia="Times New Roman" w:hAnsi="Arial" w:cs="Arial"/>
                <w:sz w:val="18"/>
                <w:szCs w:val="18"/>
              </w:rPr>
              <w:t>В.М.Брызгалова</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 xml:space="preserve">По плану ЗС </w:t>
            </w:r>
            <w:proofErr w:type="gramStart"/>
            <w:r w:rsidRPr="00574D97">
              <w:rPr>
                <w:rFonts w:ascii="Arial" w:eastAsia="Times New Roman" w:hAnsi="Arial" w:cs="Arial"/>
                <w:sz w:val="18"/>
                <w:szCs w:val="18"/>
              </w:rPr>
              <w:t>СО</w:t>
            </w:r>
            <w:proofErr w:type="gramEnd"/>
            <w:r w:rsidRPr="00574D97">
              <w:rPr>
                <w:rFonts w:ascii="Arial" w:eastAsia="Times New Roman" w:hAnsi="Arial" w:cs="Arial"/>
                <w:sz w:val="18"/>
                <w:szCs w:val="18"/>
              </w:rPr>
              <w:t>, Совета ПО муниципальных образований СО</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p>
        </w:tc>
      </w:tr>
      <w:tr w:rsidR="00574D97" w:rsidRPr="00574D97" w:rsidTr="00574D97">
        <w:tc>
          <w:tcPr>
            <w:tcW w:w="709"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2</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 xml:space="preserve">Организация «информационных часов» для депутатов Думы с устным обзором изменений законодательства, ознакомлением с принятыми решениями, постановлениями ЗС </w:t>
            </w:r>
            <w:proofErr w:type="gramStart"/>
            <w:r w:rsidRPr="00574D97">
              <w:rPr>
                <w:rFonts w:ascii="Arial" w:eastAsia="Times New Roman" w:hAnsi="Arial" w:cs="Arial"/>
                <w:sz w:val="18"/>
                <w:szCs w:val="18"/>
              </w:rPr>
              <w:t>СО</w:t>
            </w:r>
            <w:proofErr w:type="gramEnd"/>
            <w:r w:rsidRPr="00574D97">
              <w:rPr>
                <w:rFonts w:ascii="Arial" w:eastAsia="Times New Roman" w:hAnsi="Arial" w:cs="Arial"/>
                <w:sz w:val="18"/>
                <w:szCs w:val="18"/>
              </w:rPr>
              <w:t xml:space="preserve">, Правительства СО.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proofErr w:type="spellStart"/>
            <w:r w:rsidRPr="00574D97">
              <w:rPr>
                <w:rFonts w:ascii="Arial" w:eastAsia="Times New Roman" w:hAnsi="Arial" w:cs="Arial"/>
                <w:sz w:val="18"/>
                <w:szCs w:val="18"/>
              </w:rPr>
              <w:t>В.М.Брызгалова</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На заседаниях Думы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p>
        </w:tc>
      </w:tr>
    </w:tbl>
    <w:p w:rsidR="00574D97" w:rsidRPr="00574D97" w:rsidRDefault="00574D97" w:rsidP="00574D97">
      <w:pPr>
        <w:spacing w:after="0" w:line="240" w:lineRule="auto"/>
        <w:rPr>
          <w:rFonts w:ascii="Arial" w:eastAsia="Times New Roman" w:hAnsi="Arial" w:cs="Arial"/>
          <w:sz w:val="18"/>
          <w:szCs w:val="18"/>
        </w:rPr>
      </w:pPr>
    </w:p>
    <w:p w:rsidR="00574D97" w:rsidRPr="00574D97" w:rsidRDefault="00574D97" w:rsidP="00574D97">
      <w:pPr>
        <w:spacing w:after="0" w:line="240" w:lineRule="auto"/>
        <w:jc w:val="center"/>
        <w:rPr>
          <w:rFonts w:ascii="Arial" w:eastAsia="Times New Roman" w:hAnsi="Arial" w:cs="Arial"/>
          <w:sz w:val="18"/>
          <w:szCs w:val="18"/>
        </w:rPr>
      </w:pPr>
      <w:r w:rsidRPr="00574D97">
        <w:rPr>
          <w:rFonts w:ascii="Arial" w:eastAsia="Times New Roman" w:hAnsi="Arial" w:cs="Arial"/>
          <w:sz w:val="18"/>
          <w:szCs w:val="18"/>
        </w:rPr>
        <w:t>7. ИНФОРМАЦИОННОЕ И ДОКУМЕНТАЦИОННОЕ ОБЕСПЕЧЕНИЕ ДУМЫ КРАСНОПОЛЯНСКОГО СЕЛЬСКОГО ПОСЕЛЕНИЯ</w:t>
      </w:r>
    </w:p>
    <w:p w:rsidR="00574D97" w:rsidRPr="00574D97" w:rsidRDefault="00574D97" w:rsidP="00574D97">
      <w:pPr>
        <w:spacing w:after="0" w:line="240" w:lineRule="auto"/>
        <w:jc w:val="center"/>
        <w:rPr>
          <w:rFonts w:ascii="Arial" w:eastAsia="Times New Roman" w:hAnsi="Arial"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8352"/>
        <w:gridCol w:w="1843"/>
        <w:gridCol w:w="2835"/>
        <w:gridCol w:w="1559"/>
      </w:tblGrid>
      <w:tr w:rsidR="00574D97" w:rsidRPr="00574D97" w:rsidTr="00574D97">
        <w:tc>
          <w:tcPr>
            <w:tcW w:w="720"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1</w:t>
            </w:r>
          </w:p>
        </w:tc>
        <w:tc>
          <w:tcPr>
            <w:tcW w:w="8352"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 xml:space="preserve">Организация доступа к информации о деятельности Думы в соответствии с федеральным и областным  законодательством, правовыми актами Думы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proofErr w:type="spellStart"/>
            <w:r w:rsidRPr="00574D97">
              <w:rPr>
                <w:rFonts w:ascii="Arial" w:eastAsia="Times New Roman" w:hAnsi="Arial" w:cs="Arial"/>
                <w:sz w:val="18"/>
                <w:szCs w:val="18"/>
              </w:rPr>
              <w:t>В.М.Брызгалова</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постоянно</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p>
        </w:tc>
      </w:tr>
      <w:tr w:rsidR="00574D97" w:rsidRPr="00574D97" w:rsidTr="00574D97">
        <w:tc>
          <w:tcPr>
            <w:tcW w:w="720"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2</w:t>
            </w:r>
          </w:p>
        </w:tc>
        <w:tc>
          <w:tcPr>
            <w:tcW w:w="8352"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 xml:space="preserve">Подготовка перечня </w:t>
            </w:r>
            <w:proofErr w:type="gramStart"/>
            <w:r w:rsidRPr="00574D97">
              <w:rPr>
                <w:rFonts w:ascii="Arial" w:eastAsia="Times New Roman" w:hAnsi="Arial" w:cs="Arial"/>
                <w:sz w:val="18"/>
                <w:szCs w:val="18"/>
              </w:rPr>
              <w:t>действующих</w:t>
            </w:r>
            <w:proofErr w:type="gramEnd"/>
            <w:r w:rsidRPr="00574D97">
              <w:rPr>
                <w:rFonts w:ascii="Arial" w:eastAsia="Times New Roman" w:hAnsi="Arial" w:cs="Arial"/>
                <w:sz w:val="18"/>
                <w:szCs w:val="18"/>
              </w:rPr>
              <w:t xml:space="preserve"> МНПА Краснополянского сельского поселения, принятых Думой поселения, для включения в Регистр МНПА Свердловской области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proofErr w:type="spellStart"/>
            <w:r w:rsidRPr="00574D97">
              <w:rPr>
                <w:rFonts w:ascii="Arial" w:eastAsia="Times New Roman" w:hAnsi="Arial" w:cs="Arial"/>
                <w:sz w:val="18"/>
                <w:szCs w:val="18"/>
              </w:rPr>
              <w:t>Л.В.Юдинцева</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 xml:space="preserve">    постоянно</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p>
        </w:tc>
      </w:tr>
      <w:tr w:rsidR="00574D97" w:rsidRPr="00574D97" w:rsidTr="00574D97">
        <w:tc>
          <w:tcPr>
            <w:tcW w:w="720"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3</w:t>
            </w:r>
          </w:p>
        </w:tc>
        <w:tc>
          <w:tcPr>
            <w:tcW w:w="8352"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Подготовка, размножение материалов к очередному заседанию Думы</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proofErr w:type="spellStart"/>
            <w:r w:rsidRPr="00574D97">
              <w:rPr>
                <w:rFonts w:ascii="Arial" w:eastAsia="Times New Roman" w:hAnsi="Arial" w:cs="Arial"/>
                <w:sz w:val="18"/>
                <w:szCs w:val="18"/>
              </w:rPr>
              <w:t>Л.В.Юдинцева</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постоянно</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p>
        </w:tc>
      </w:tr>
      <w:tr w:rsidR="00574D97" w:rsidRPr="00574D97" w:rsidTr="00574D97">
        <w:tc>
          <w:tcPr>
            <w:tcW w:w="720"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4</w:t>
            </w:r>
          </w:p>
        </w:tc>
        <w:tc>
          <w:tcPr>
            <w:tcW w:w="8352"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Обеспечение функционирования электронной почты</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proofErr w:type="spellStart"/>
            <w:r w:rsidRPr="00574D97">
              <w:rPr>
                <w:rFonts w:ascii="Arial" w:eastAsia="Times New Roman" w:hAnsi="Arial" w:cs="Arial"/>
                <w:sz w:val="18"/>
                <w:szCs w:val="18"/>
              </w:rPr>
              <w:t>Л.В.Юдинцева</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постоянно</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p>
        </w:tc>
      </w:tr>
      <w:tr w:rsidR="00574D97" w:rsidRPr="00574D97" w:rsidTr="00574D97">
        <w:tc>
          <w:tcPr>
            <w:tcW w:w="720"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5</w:t>
            </w:r>
          </w:p>
        </w:tc>
        <w:tc>
          <w:tcPr>
            <w:tcW w:w="8352"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Информационное наполнение странички Думы на официальном сайте поселения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proofErr w:type="spellStart"/>
            <w:r w:rsidRPr="00574D97">
              <w:rPr>
                <w:rFonts w:ascii="Arial" w:eastAsia="Times New Roman" w:hAnsi="Arial" w:cs="Arial"/>
                <w:sz w:val="18"/>
                <w:szCs w:val="18"/>
              </w:rPr>
              <w:t>Л.В.Юдинцева</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постоянно</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p>
        </w:tc>
      </w:tr>
      <w:tr w:rsidR="00574D97" w:rsidRPr="00574D97" w:rsidTr="00574D97">
        <w:tc>
          <w:tcPr>
            <w:tcW w:w="720"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6</w:t>
            </w:r>
          </w:p>
        </w:tc>
        <w:tc>
          <w:tcPr>
            <w:tcW w:w="8352"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Подготовка информационных материалов для «Информационного вестника Краснополянского сельского поселения»», сайта Краснополянского сельского поселения о работе Думы, депутатов Думы поселения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proofErr w:type="spellStart"/>
            <w:r w:rsidRPr="00574D97">
              <w:rPr>
                <w:rFonts w:ascii="Arial" w:eastAsia="Times New Roman" w:hAnsi="Arial" w:cs="Arial"/>
                <w:sz w:val="18"/>
                <w:szCs w:val="18"/>
              </w:rPr>
              <w:t>Л.В.Юдинцева</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r w:rsidRPr="00574D97">
              <w:rPr>
                <w:rFonts w:ascii="Arial" w:eastAsia="Times New Roman" w:hAnsi="Arial" w:cs="Arial"/>
                <w:sz w:val="18"/>
                <w:szCs w:val="18"/>
              </w:rPr>
              <w:t>постоянно</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4D97" w:rsidRPr="00574D97" w:rsidRDefault="00574D97" w:rsidP="00574D97">
            <w:pPr>
              <w:spacing w:after="0" w:line="240" w:lineRule="auto"/>
              <w:rPr>
                <w:rFonts w:ascii="Arial" w:eastAsia="Times New Roman" w:hAnsi="Arial" w:cs="Arial"/>
                <w:sz w:val="18"/>
                <w:szCs w:val="18"/>
              </w:rPr>
            </w:pPr>
          </w:p>
        </w:tc>
      </w:tr>
    </w:tbl>
    <w:p w:rsidR="0052698A" w:rsidRPr="00422FBC" w:rsidRDefault="0052698A" w:rsidP="00422FBC">
      <w:pPr>
        <w:autoSpaceDE w:val="0"/>
        <w:autoSpaceDN w:val="0"/>
        <w:spacing w:after="0" w:line="240" w:lineRule="auto"/>
        <w:jc w:val="both"/>
        <w:rPr>
          <w:rFonts w:ascii="Arial" w:hAnsi="Arial" w:cs="Arial"/>
          <w:sz w:val="18"/>
          <w:szCs w:val="18"/>
        </w:rPr>
      </w:pPr>
    </w:p>
    <w:p w:rsidR="00B86444" w:rsidRPr="00025090" w:rsidRDefault="00B86444" w:rsidP="00523BB8">
      <w:pPr>
        <w:spacing w:after="0" w:line="240" w:lineRule="auto"/>
        <w:jc w:val="center"/>
        <w:rPr>
          <w:rFonts w:ascii="Arial" w:hAnsi="Arial" w:cs="Arial"/>
          <w:b/>
          <w:color w:val="000000"/>
          <w:sz w:val="18"/>
          <w:szCs w:val="18"/>
          <w:u w:val="single"/>
        </w:rPr>
      </w:pPr>
      <w:r w:rsidRPr="00025090">
        <w:rPr>
          <w:rFonts w:ascii="Arial" w:hAnsi="Arial" w:cs="Arial"/>
          <w:b/>
          <w:color w:val="000000"/>
          <w:sz w:val="18"/>
          <w:szCs w:val="18"/>
          <w:u w:val="single"/>
        </w:rPr>
        <w:t>_____________________</w:t>
      </w:r>
      <w:r>
        <w:rPr>
          <w:rFonts w:ascii="Arial" w:hAnsi="Arial" w:cs="Arial"/>
          <w:b/>
          <w:color w:val="000000"/>
          <w:sz w:val="18"/>
          <w:szCs w:val="18"/>
          <w:u w:val="single"/>
        </w:rPr>
        <w:t>___</w:t>
      </w:r>
      <w:r w:rsidRPr="00025090">
        <w:rPr>
          <w:rFonts w:ascii="Arial" w:hAnsi="Arial" w:cs="Arial"/>
          <w:b/>
          <w:color w:val="000000"/>
          <w:sz w:val="18"/>
          <w:szCs w:val="18"/>
          <w:u w:val="single"/>
        </w:rPr>
        <w:t>__________________________________________________________________________________________________________________________________</w:t>
      </w:r>
    </w:p>
    <w:p w:rsidR="00523BB8" w:rsidRPr="00523BB8" w:rsidRDefault="00523BB8" w:rsidP="00523BB8">
      <w:pPr>
        <w:spacing w:after="0" w:line="240" w:lineRule="auto"/>
        <w:jc w:val="center"/>
        <w:rPr>
          <w:rFonts w:ascii="Arial" w:hAnsi="Arial" w:cs="Arial"/>
          <w:b/>
          <w:color w:val="000000"/>
          <w:sz w:val="18"/>
          <w:szCs w:val="18"/>
        </w:rPr>
      </w:pPr>
      <w:r w:rsidRPr="00523BB8">
        <w:rPr>
          <w:rFonts w:ascii="Arial" w:hAnsi="Arial" w:cs="Arial"/>
          <w:b/>
          <w:color w:val="000000"/>
          <w:sz w:val="18"/>
          <w:szCs w:val="18"/>
          <w:u w:val="single"/>
        </w:rPr>
        <w:t xml:space="preserve">Раздел </w:t>
      </w:r>
      <w:r w:rsidR="00B86444">
        <w:rPr>
          <w:rFonts w:ascii="Arial" w:hAnsi="Arial" w:cs="Arial"/>
          <w:b/>
          <w:color w:val="000000"/>
          <w:sz w:val="18"/>
          <w:szCs w:val="18"/>
          <w:u w:val="single"/>
          <w:lang w:val="en-US"/>
        </w:rPr>
        <w:t>I</w:t>
      </w:r>
      <w:r w:rsidRPr="00523BB8">
        <w:rPr>
          <w:rFonts w:ascii="Arial" w:hAnsi="Arial" w:cs="Arial"/>
          <w:b/>
          <w:color w:val="000000"/>
          <w:sz w:val="18"/>
          <w:szCs w:val="18"/>
          <w:u w:val="single"/>
          <w:lang w:val="en-US"/>
        </w:rPr>
        <w:t>I</w:t>
      </w:r>
      <w:r w:rsidRPr="00523BB8">
        <w:rPr>
          <w:rFonts w:ascii="Arial" w:hAnsi="Arial" w:cs="Arial"/>
          <w:b/>
          <w:color w:val="000000"/>
          <w:sz w:val="18"/>
          <w:szCs w:val="18"/>
          <w:u w:val="single"/>
        </w:rPr>
        <w:t>. Постановления главы Краснополянского сельского поселения</w:t>
      </w:r>
    </w:p>
    <w:p w:rsidR="00523BB8" w:rsidRPr="00090308" w:rsidRDefault="00523BB8" w:rsidP="00523BB8">
      <w:pPr>
        <w:spacing w:after="0" w:line="240" w:lineRule="auto"/>
        <w:jc w:val="center"/>
        <w:rPr>
          <w:rFonts w:ascii="Liberation Serif" w:hAnsi="Liberation Serif"/>
          <w:b/>
          <w:color w:val="FF0000"/>
          <w:sz w:val="18"/>
          <w:szCs w:val="18"/>
        </w:rPr>
      </w:pPr>
      <w:r w:rsidRPr="00090308">
        <w:rPr>
          <w:rFonts w:ascii="Arial" w:hAnsi="Arial" w:cs="Arial"/>
          <w:b/>
          <w:sz w:val="18"/>
          <w:szCs w:val="18"/>
        </w:rPr>
        <w:t>Российская  Федерация</w:t>
      </w:r>
    </w:p>
    <w:p w:rsidR="00523BB8" w:rsidRPr="00090308" w:rsidRDefault="00523BB8" w:rsidP="00523BB8">
      <w:pPr>
        <w:spacing w:after="0" w:line="240" w:lineRule="auto"/>
        <w:jc w:val="center"/>
        <w:rPr>
          <w:rFonts w:ascii="Arial" w:eastAsia="Times New Roman" w:hAnsi="Arial" w:cs="Arial"/>
          <w:b/>
          <w:sz w:val="18"/>
          <w:szCs w:val="18"/>
        </w:rPr>
      </w:pPr>
      <w:r w:rsidRPr="00090308">
        <w:rPr>
          <w:rFonts w:ascii="Arial" w:eastAsia="Times New Roman" w:hAnsi="Arial" w:cs="Arial"/>
          <w:b/>
          <w:sz w:val="18"/>
          <w:szCs w:val="18"/>
        </w:rPr>
        <w:t>Свердловская область</w:t>
      </w:r>
    </w:p>
    <w:p w:rsidR="00523BB8" w:rsidRPr="00090308" w:rsidRDefault="00523BB8" w:rsidP="00523BB8">
      <w:pPr>
        <w:spacing w:after="0" w:line="240" w:lineRule="auto"/>
        <w:jc w:val="center"/>
        <w:rPr>
          <w:rFonts w:ascii="Arial" w:eastAsia="Times New Roman" w:hAnsi="Arial" w:cs="Arial"/>
          <w:b/>
          <w:sz w:val="18"/>
          <w:szCs w:val="18"/>
        </w:rPr>
      </w:pPr>
      <w:proofErr w:type="spellStart"/>
      <w:r w:rsidRPr="00090308">
        <w:rPr>
          <w:rFonts w:ascii="Arial" w:eastAsia="Times New Roman" w:hAnsi="Arial" w:cs="Arial"/>
          <w:b/>
          <w:sz w:val="18"/>
          <w:szCs w:val="18"/>
        </w:rPr>
        <w:t>Байкаловский</w:t>
      </w:r>
      <w:proofErr w:type="spellEnd"/>
      <w:r w:rsidRPr="00090308">
        <w:rPr>
          <w:rFonts w:ascii="Arial" w:eastAsia="Times New Roman" w:hAnsi="Arial" w:cs="Arial"/>
          <w:b/>
          <w:sz w:val="18"/>
          <w:szCs w:val="18"/>
        </w:rPr>
        <w:t xml:space="preserve"> муниципальный район</w:t>
      </w:r>
    </w:p>
    <w:p w:rsidR="00523BB8" w:rsidRPr="00090308" w:rsidRDefault="00523BB8" w:rsidP="00523BB8">
      <w:pPr>
        <w:spacing w:after="0" w:line="240" w:lineRule="auto"/>
        <w:jc w:val="center"/>
        <w:rPr>
          <w:rFonts w:ascii="Arial" w:eastAsia="Times New Roman" w:hAnsi="Arial" w:cs="Arial"/>
          <w:b/>
          <w:color w:val="000000"/>
          <w:sz w:val="18"/>
          <w:szCs w:val="18"/>
        </w:rPr>
      </w:pPr>
      <w:r w:rsidRPr="00090308">
        <w:rPr>
          <w:rFonts w:ascii="Arial" w:eastAsia="Times New Roman" w:hAnsi="Arial" w:cs="Arial"/>
          <w:b/>
          <w:color w:val="000000"/>
          <w:sz w:val="18"/>
          <w:szCs w:val="18"/>
        </w:rPr>
        <w:t>Постановление</w:t>
      </w:r>
    </w:p>
    <w:p w:rsidR="00523BB8" w:rsidRPr="00090308" w:rsidRDefault="00523BB8" w:rsidP="00523BB8">
      <w:pPr>
        <w:spacing w:after="0" w:line="240" w:lineRule="auto"/>
        <w:jc w:val="center"/>
        <w:rPr>
          <w:rFonts w:ascii="Arial" w:eastAsia="Times New Roman" w:hAnsi="Arial" w:cs="Arial"/>
          <w:b/>
          <w:sz w:val="18"/>
          <w:szCs w:val="18"/>
        </w:rPr>
      </w:pPr>
      <w:r w:rsidRPr="00090308">
        <w:rPr>
          <w:rFonts w:ascii="Arial" w:eastAsia="Times New Roman" w:hAnsi="Arial" w:cs="Arial"/>
          <w:b/>
          <w:sz w:val="18"/>
          <w:szCs w:val="18"/>
        </w:rPr>
        <w:t>главы Краснополянского сельского поселения</w:t>
      </w:r>
    </w:p>
    <w:p w:rsidR="00523BB8" w:rsidRDefault="00523BB8" w:rsidP="00523BB8">
      <w:pPr>
        <w:tabs>
          <w:tab w:val="left" w:pos="4020"/>
          <w:tab w:val="center" w:pos="7654"/>
        </w:tabs>
        <w:spacing w:after="0" w:line="240" w:lineRule="auto"/>
        <w:rPr>
          <w:rFonts w:ascii="Arial" w:eastAsia="Times New Roman" w:hAnsi="Arial" w:cs="Arial"/>
          <w:b/>
          <w:color w:val="000000"/>
          <w:sz w:val="18"/>
          <w:szCs w:val="18"/>
        </w:rPr>
      </w:pPr>
      <w:r w:rsidRPr="00090308">
        <w:rPr>
          <w:rFonts w:ascii="Arial" w:eastAsia="Times New Roman" w:hAnsi="Arial" w:cs="Arial"/>
          <w:b/>
          <w:color w:val="000000"/>
          <w:sz w:val="18"/>
          <w:szCs w:val="18"/>
        </w:rPr>
        <w:tab/>
      </w:r>
      <w:r w:rsidRPr="00090308">
        <w:rPr>
          <w:rFonts w:ascii="Arial" w:eastAsia="Times New Roman" w:hAnsi="Arial" w:cs="Arial"/>
          <w:b/>
          <w:color w:val="000000"/>
          <w:sz w:val="18"/>
          <w:szCs w:val="18"/>
        </w:rPr>
        <w:tab/>
        <w:t xml:space="preserve">от </w:t>
      </w:r>
      <w:r w:rsidR="007D6E0D">
        <w:rPr>
          <w:rFonts w:ascii="Arial" w:eastAsia="Times New Roman" w:hAnsi="Arial" w:cs="Arial"/>
          <w:b/>
          <w:color w:val="000000"/>
          <w:sz w:val="18"/>
          <w:szCs w:val="18"/>
        </w:rPr>
        <w:t xml:space="preserve">19 декабря </w:t>
      </w:r>
      <w:r w:rsidRPr="00090308">
        <w:rPr>
          <w:rFonts w:ascii="Arial" w:eastAsia="Times New Roman" w:hAnsi="Arial" w:cs="Arial"/>
          <w:b/>
          <w:color w:val="000000"/>
          <w:sz w:val="18"/>
          <w:szCs w:val="18"/>
        </w:rPr>
        <w:t>2024 года №</w:t>
      </w:r>
      <w:r w:rsidR="00FD6D51">
        <w:rPr>
          <w:rFonts w:ascii="Arial" w:eastAsia="Times New Roman" w:hAnsi="Arial" w:cs="Arial"/>
          <w:b/>
          <w:color w:val="000000"/>
          <w:sz w:val="18"/>
          <w:szCs w:val="18"/>
        </w:rPr>
        <w:t xml:space="preserve"> 198</w:t>
      </w:r>
    </w:p>
    <w:p w:rsidR="00D65257" w:rsidRDefault="00D65257" w:rsidP="00D65257">
      <w:pPr>
        <w:autoSpaceDE w:val="0"/>
        <w:autoSpaceDN w:val="0"/>
        <w:adjustRightInd w:val="0"/>
        <w:spacing w:after="0" w:line="240" w:lineRule="auto"/>
        <w:rPr>
          <w:rFonts w:ascii="Arial" w:eastAsia="Times New Roman" w:hAnsi="Arial" w:cs="Arial"/>
          <w:b/>
          <w:color w:val="000000"/>
          <w:sz w:val="18"/>
          <w:szCs w:val="18"/>
        </w:rPr>
      </w:pPr>
    </w:p>
    <w:p w:rsidR="007D6E0D" w:rsidRPr="00D65257" w:rsidRDefault="007D6E0D" w:rsidP="00D65257">
      <w:pPr>
        <w:autoSpaceDE w:val="0"/>
        <w:autoSpaceDN w:val="0"/>
        <w:adjustRightInd w:val="0"/>
        <w:spacing w:after="0" w:line="240" w:lineRule="auto"/>
        <w:jc w:val="center"/>
        <w:rPr>
          <w:rFonts w:ascii="Arial" w:hAnsi="Arial" w:cs="Arial"/>
          <w:b/>
          <w:sz w:val="18"/>
          <w:szCs w:val="18"/>
        </w:rPr>
      </w:pPr>
      <w:r w:rsidRPr="00D65257">
        <w:rPr>
          <w:rFonts w:ascii="Arial" w:hAnsi="Arial" w:cs="Arial"/>
          <w:b/>
          <w:sz w:val="18"/>
          <w:szCs w:val="18"/>
        </w:rPr>
        <w:t>О внесении изменений в Постановление главы Краснополянского сельского поселения от 19.11.2021 №161«Об утверждении Перечня главных администраторов доходов бюджета Краснополянского сельского поселения Байкаловского муниципального района Свердловской области»</w:t>
      </w:r>
    </w:p>
    <w:p w:rsidR="007D6E0D" w:rsidRPr="00D65257" w:rsidRDefault="007D6E0D" w:rsidP="007D6E0D">
      <w:pPr>
        <w:pStyle w:val="afa"/>
        <w:spacing w:before="0" w:beforeAutospacing="0" w:after="0" w:afterAutospacing="0"/>
        <w:jc w:val="both"/>
        <w:rPr>
          <w:rFonts w:ascii="Arial" w:hAnsi="Arial" w:cs="Arial"/>
          <w:sz w:val="18"/>
          <w:szCs w:val="18"/>
        </w:rPr>
      </w:pPr>
    </w:p>
    <w:p w:rsidR="007D6E0D" w:rsidRPr="00D65257" w:rsidRDefault="007D6E0D" w:rsidP="00D65257">
      <w:pPr>
        <w:pStyle w:val="afa"/>
        <w:spacing w:before="0" w:beforeAutospacing="0" w:after="0" w:afterAutospacing="0"/>
        <w:ind w:firstLine="709"/>
        <w:jc w:val="both"/>
        <w:rPr>
          <w:rFonts w:ascii="Arial" w:hAnsi="Arial" w:cs="Arial"/>
          <w:sz w:val="18"/>
          <w:szCs w:val="18"/>
        </w:rPr>
      </w:pPr>
      <w:proofErr w:type="gramStart"/>
      <w:r w:rsidRPr="00D65257">
        <w:rPr>
          <w:rFonts w:ascii="Arial" w:hAnsi="Arial" w:cs="Arial"/>
          <w:sz w:val="18"/>
          <w:szCs w:val="18"/>
        </w:rPr>
        <w:t>В соответствии с пунктом 3</w:t>
      </w:r>
      <w:r w:rsidRPr="00D65257">
        <w:rPr>
          <w:rFonts w:ascii="Arial" w:hAnsi="Arial" w:cs="Arial"/>
          <w:sz w:val="18"/>
          <w:szCs w:val="18"/>
          <w:vertAlign w:val="superscript"/>
        </w:rPr>
        <w:t>2</w:t>
      </w:r>
      <w:r w:rsidRPr="00D65257">
        <w:rPr>
          <w:rFonts w:ascii="Arial" w:hAnsi="Arial" w:cs="Arial"/>
          <w:sz w:val="18"/>
          <w:szCs w:val="18"/>
        </w:rPr>
        <w:t xml:space="preserve"> статьи 160</w:t>
      </w:r>
      <w:r w:rsidRPr="00D65257">
        <w:rPr>
          <w:rFonts w:ascii="Arial" w:hAnsi="Arial" w:cs="Arial"/>
          <w:sz w:val="18"/>
          <w:szCs w:val="18"/>
          <w:vertAlign w:val="superscript"/>
        </w:rPr>
        <w:t>1</w:t>
      </w:r>
      <w:r w:rsidRPr="00D65257">
        <w:rPr>
          <w:rFonts w:ascii="Arial" w:hAnsi="Arial" w:cs="Arial"/>
          <w:sz w:val="18"/>
          <w:szCs w:val="18"/>
        </w:rPr>
        <w:t xml:space="preserve"> Бюджетного кодекса Российской Федерации, приказом Министерства финансов Российской Федерации от 10.06.2024 № 85н «Об утверждении кодов (перечней кодов) бюджетной классификации Российской Федерации на 2025 год (на 2025 год и на плановый период 2026 и 2027 годов)», Постановлением главы Краснополянского сельского поселения от 19.11.2021 №159 «Об утверждении Порядка внесения изменений в перечень главных администраторов доходов</w:t>
      </w:r>
      <w:proofErr w:type="gramEnd"/>
      <w:r w:rsidRPr="00D65257">
        <w:rPr>
          <w:rFonts w:ascii="Arial" w:hAnsi="Arial" w:cs="Arial"/>
          <w:sz w:val="18"/>
          <w:szCs w:val="18"/>
        </w:rPr>
        <w:t xml:space="preserve"> бюджета Краснополянского сельского поселения Байкаловского муниципального района Свердловской области» (с изм. от 24.02.2022 №20), постановляю:</w:t>
      </w:r>
    </w:p>
    <w:p w:rsidR="007D6E0D" w:rsidRPr="00D65257" w:rsidRDefault="007D6E0D" w:rsidP="007D6E0D">
      <w:pPr>
        <w:pStyle w:val="afa"/>
        <w:spacing w:before="0" w:beforeAutospacing="0" w:after="0" w:afterAutospacing="0"/>
        <w:ind w:firstLine="709"/>
        <w:jc w:val="both"/>
        <w:rPr>
          <w:rFonts w:ascii="Arial" w:hAnsi="Arial" w:cs="Arial"/>
          <w:sz w:val="18"/>
          <w:szCs w:val="18"/>
        </w:rPr>
      </w:pPr>
      <w:r w:rsidRPr="00D65257">
        <w:rPr>
          <w:rFonts w:ascii="Arial" w:hAnsi="Arial" w:cs="Arial"/>
          <w:sz w:val="18"/>
          <w:szCs w:val="18"/>
        </w:rPr>
        <w:t>1.</w:t>
      </w:r>
      <w:r w:rsidRPr="00D65257">
        <w:rPr>
          <w:rFonts w:ascii="Arial" w:hAnsi="Arial" w:cs="Arial"/>
          <w:sz w:val="18"/>
          <w:szCs w:val="18"/>
        </w:rPr>
        <w:tab/>
        <w:t>Внести в Перечень главных администраторов доходов бюджета Краснополянского сельского поселения Байкаловского муниципального района Свердловской области, утвержденный постановлением главы Краснополянского сельского поселения от 19.11.2021 №161«Об утверждении Перечня главных администраторов доходов бюджета Краснополянского сельского поселения Байкаловского муниципального района Свердловской области» следующие изменения:</w:t>
      </w:r>
    </w:p>
    <w:p w:rsidR="007D6E0D" w:rsidRPr="00D65257" w:rsidRDefault="007D6E0D" w:rsidP="007D6E0D">
      <w:pPr>
        <w:pStyle w:val="afa"/>
        <w:spacing w:before="0" w:beforeAutospacing="0" w:after="0" w:afterAutospacing="0"/>
        <w:ind w:firstLine="709"/>
        <w:jc w:val="both"/>
        <w:rPr>
          <w:rFonts w:ascii="Arial" w:hAnsi="Arial" w:cs="Arial"/>
          <w:sz w:val="18"/>
          <w:szCs w:val="18"/>
        </w:rPr>
      </w:pPr>
      <w:r w:rsidRPr="00D65257">
        <w:rPr>
          <w:rFonts w:ascii="Arial" w:hAnsi="Arial" w:cs="Arial"/>
          <w:sz w:val="18"/>
          <w:szCs w:val="18"/>
        </w:rPr>
        <w:t>1) в приложении строку 30 признать утратившей силу.</w:t>
      </w:r>
    </w:p>
    <w:p w:rsidR="007D6E0D" w:rsidRPr="00D65257" w:rsidRDefault="007D6E0D" w:rsidP="007D6E0D">
      <w:pPr>
        <w:pStyle w:val="afa"/>
        <w:spacing w:before="0" w:beforeAutospacing="0" w:after="0" w:afterAutospacing="0"/>
        <w:ind w:firstLine="709"/>
        <w:jc w:val="both"/>
        <w:rPr>
          <w:rFonts w:ascii="Arial" w:hAnsi="Arial" w:cs="Arial"/>
          <w:sz w:val="18"/>
          <w:szCs w:val="18"/>
        </w:rPr>
      </w:pPr>
      <w:r w:rsidRPr="00D65257">
        <w:rPr>
          <w:rFonts w:ascii="Arial" w:hAnsi="Arial" w:cs="Arial"/>
          <w:sz w:val="18"/>
          <w:szCs w:val="18"/>
        </w:rPr>
        <w:t>2. Настоящее постановление вступает в силу с 1 января 2025 года.</w:t>
      </w:r>
    </w:p>
    <w:p w:rsidR="007D6E0D" w:rsidRPr="00D65257" w:rsidRDefault="007D6E0D" w:rsidP="007D6E0D">
      <w:pPr>
        <w:spacing w:after="0" w:line="240" w:lineRule="auto"/>
        <w:ind w:firstLine="686"/>
        <w:jc w:val="both"/>
        <w:rPr>
          <w:rFonts w:ascii="Arial" w:hAnsi="Arial" w:cs="Arial"/>
          <w:sz w:val="18"/>
          <w:szCs w:val="18"/>
        </w:rPr>
      </w:pPr>
      <w:r w:rsidRPr="00D65257">
        <w:rPr>
          <w:rFonts w:ascii="Arial" w:hAnsi="Arial" w:cs="Arial"/>
          <w:sz w:val="18"/>
          <w:szCs w:val="18"/>
        </w:rPr>
        <w:t xml:space="preserve">3. Настоящее постановление опубликовать в Информационном вестнике Краснополянского сельского поселения и разместить на официальном сайте Администрации в сети «Интернет» </w:t>
      </w:r>
      <w:hyperlink r:id="rId12" w:history="1">
        <w:r w:rsidRPr="00D65257">
          <w:rPr>
            <w:rStyle w:val="af7"/>
            <w:rFonts w:ascii="Arial" w:hAnsi="Arial" w:cs="Arial"/>
            <w:sz w:val="18"/>
            <w:szCs w:val="18"/>
          </w:rPr>
          <w:t>www.krasnopolyanskoe.ru</w:t>
        </w:r>
      </w:hyperlink>
      <w:r w:rsidRPr="00D65257">
        <w:rPr>
          <w:rStyle w:val="af7"/>
          <w:rFonts w:ascii="Arial" w:hAnsi="Arial" w:cs="Arial"/>
          <w:sz w:val="18"/>
          <w:szCs w:val="18"/>
        </w:rPr>
        <w:t>.</w:t>
      </w:r>
    </w:p>
    <w:p w:rsidR="007D6E0D" w:rsidRPr="00D65257" w:rsidRDefault="007D6E0D" w:rsidP="007D6E0D">
      <w:pPr>
        <w:spacing w:after="0" w:line="240" w:lineRule="auto"/>
        <w:ind w:firstLine="686"/>
        <w:jc w:val="both"/>
        <w:rPr>
          <w:rFonts w:ascii="Arial" w:hAnsi="Arial" w:cs="Arial"/>
          <w:sz w:val="18"/>
          <w:szCs w:val="18"/>
        </w:rPr>
      </w:pPr>
      <w:r w:rsidRPr="00D65257">
        <w:rPr>
          <w:rFonts w:ascii="Arial" w:hAnsi="Arial" w:cs="Arial"/>
          <w:sz w:val="18"/>
          <w:szCs w:val="18"/>
        </w:rPr>
        <w:t>4.</w:t>
      </w:r>
      <w:r w:rsidRPr="00D65257">
        <w:rPr>
          <w:rFonts w:ascii="Arial" w:hAnsi="Arial" w:cs="Arial"/>
          <w:sz w:val="18"/>
          <w:szCs w:val="18"/>
        </w:rPr>
        <w:tab/>
        <w:t>Контроль исполнения настоящего постановления оставляю за собой.</w:t>
      </w:r>
    </w:p>
    <w:p w:rsidR="00D65257" w:rsidRDefault="00D65257" w:rsidP="007D6E0D">
      <w:pPr>
        <w:spacing w:after="0" w:line="240" w:lineRule="auto"/>
        <w:rPr>
          <w:sz w:val="18"/>
          <w:szCs w:val="18"/>
        </w:rPr>
      </w:pPr>
    </w:p>
    <w:p w:rsidR="007D6E0D" w:rsidRPr="00D65257" w:rsidRDefault="007D6E0D" w:rsidP="007D6E0D">
      <w:pPr>
        <w:spacing w:after="0" w:line="240" w:lineRule="auto"/>
        <w:rPr>
          <w:rFonts w:ascii="Arial" w:hAnsi="Arial" w:cs="Arial"/>
          <w:sz w:val="18"/>
          <w:szCs w:val="18"/>
        </w:rPr>
      </w:pPr>
      <w:proofErr w:type="gramStart"/>
      <w:r w:rsidRPr="00D65257">
        <w:rPr>
          <w:rFonts w:ascii="Arial" w:hAnsi="Arial" w:cs="Arial"/>
          <w:sz w:val="18"/>
          <w:szCs w:val="18"/>
        </w:rPr>
        <w:t>И</w:t>
      </w:r>
      <w:r w:rsidR="00D65257">
        <w:rPr>
          <w:rFonts w:ascii="Arial" w:hAnsi="Arial" w:cs="Arial"/>
          <w:sz w:val="18"/>
          <w:szCs w:val="18"/>
        </w:rPr>
        <w:t>сполняющий</w:t>
      </w:r>
      <w:proofErr w:type="gramEnd"/>
      <w:r w:rsidR="00D65257">
        <w:rPr>
          <w:rFonts w:ascii="Arial" w:hAnsi="Arial" w:cs="Arial"/>
          <w:sz w:val="18"/>
          <w:szCs w:val="18"/>
        </w:rPr>
        <w:t xml:space="preserve"> обязанности</w:t>
      </w:r>
      <w:r w:rsidRPr="00D65257">
        <w:rPr>
          <w:rFonts w:ascii="Arial" w:hAnsi="Arial" w:cs="Arial"/>
          <w:sz w:val="18"/>
          <w:szCs w:val="18"/>
        </w:rPr>
        <w:t xml:space="preserve"> главы </w:t>
      </w:r>
      <w:r w:rsidR="00D65257">
        <w:rPr>
          <w:rFonts w:ascii="Arial" w:hAnsi="Arial" w:cs="Arial"/>
          <w:sz w:val="18"/>
          <w:szCs w:val="18"/>
        </w:rPr>
        <w:t xml:space="preserve"> </w:t>
      </w:r>
      <w:r w:rsidRPr="00D65257">
        <w:rPr>
          <w:rFonts w:ascii="Arial" w:hAnsi="Arial" w:cs="Arial"/>
          <w:sz w:val="18"/>
          <w:szCs w:val="18"/>
        </w:rPr>
        <w:t xml:space="preserve">Краснополянского сельского поселения                                         </w:t>
      </w:r>
      <w:r w:rsidR="00D65257">
        <w:rPr>
          <w:rFonts w:ascii="Arial" w:hAnsi="Arial" w:cs="Arial"/>
          <w:sz w:val="18"/>
          <w:szCs w:val="18"/>
        </w:rPr>
        <w:t xml:space="preserve">                                                                                            </w:t>
      </w:r>
      <w:r w:rsidRPr="00D65257">
        <w:rPr>
          <w:rFonts w:ascii="Arial" w:hAnsi="Arial" w:cs="Arial"/>
          <w:sz w:val="18"/>
          <w:szCs w:val="18"/>
        </w:rPr>
        <w:t xml:space="preserve"> А.Б. </w:t>
      </w:r>
      <w:proofErr w:type="spellStart"/>
      <w:r w:rsidRPr="00D65257">
        <w:rPr>
          <w:rFonts w:ascii="Arial" w:hAnsi="Arial" w:cs="Arial"/>
          <w:sz w:val="18"/>
          <w:szCs w:val="18"/>
        </w:rPr>
        <w:t>Нуртазинова</w:t>
      </w:r>
      <w:proofErr w:type="spellEnd"/>
    </w:p>
    <w:p w:rsidR="007D6E0D" w:rsidRPr="0015296D" w:rsidRDefault="007D6E0D" w:rsidP="007D6E0D">
      <w:pPr>
        <w:spacing w:after="0" w:line="240" w:lineRule="auto"/>
        <w:rPr>
          <w:rFonts w:ascii="Arial" w:hAnsi="Arial" w:cs="Arial"/>
          <w:sz w:val="24"/>
          <w:szCs w:val="24"/>
        </w:rPr>
      </w:pPr>
    </w:p>
    <w:p w:rsidR="007D6E0D" w:rsidRPr="0015296D" w:rsidRDefault="00DE68AD" w:rsidP="007D6E0D">
      <w:pPr>
        <w:spacing w:after="0" w:line="240" w:lineRule="auto"/>
        <w:rPr>
          <w:rFonts w:ascii="Arial" w:hAnsi="Arial" w:cs="Arial"/>
          <w:sz w:val="24"/>
          <w:szCs w:val="24"/>
        </w:rPr>
      </w:pPr>
      <w:r>
        <w:rPr>
          <w:rFonts w:ascii="Arial" w:hAnsi="Arial" w:cs="Arial"/>
          <w:sz w:val="24"/>
          <w:szCs w:val="24"/>
        </w:rPr>
        <w:t>___________________________________________________________________________________________________________________</w:t>
      </w:r>
    </w:p>
    <w:p w:rsidR="00DE68AD" w:rsidRPr="00DE68AD" w:rsidRDefault="00DE68AD" w:rsidP="00DE68AD">
      <w:pPr>
        <w:spacing w:after="0" w:line="240" w:lineRule="auto"/>
        <w:jc w:val="center"/>
        <w:outlineLvl w:val="0"/>
        <w:rPr>
          <w:rFonts w:ascii="Arial" w:hAnsi="Arial" w:cs="Arial"/>
          <w:sz w:val="18"/>
          <w:szCs w:val="18"/>
        </w:rPr>
      </w:pPr>
      <w:r w:rsidRPr="00DE68AD">
        <w:rPr>
          <w:rFonts w:ascii="Arial" w:hAnsi="Arial" w:cs="Arial"/>
          <w:b/>
          <w:bCs/>
          <w:sz w:val="18"/>
          <w:szCs w:val="18"/>
        </w:rPr>
        <w:t>КОНКУРСНАЯ КОМИССИЯ</w:t>
      </w:r>
    </w:p>
    <w:p w:rsidR="00DE68AD" w:rsidRPr="00DE68AD" w:rsidRDefault="00DE68AD" w:rsidP="00DE68AD">
      <w:pPr>
        <w:pStyle w:val="ConsPlusTitle"/>
        <w:jc w:val="center"/>
        <w:outlineLvl w:val="0"/>
        <w:rPr>
          <w:rFonts w:ascii="Arial" w:hAnsi="Arial" w:cs="Arial"/>
          <w:sz w:val="18"/>
          <w:szCs w:val="18"/>
        </w:rPr>
      </w:pPr>
      <w:r w:rsidRPr="00DE68AD">
        <w:rPr>
          <w:rFonts w:ascii="Arial" w:hAnsi="Arial" w:cs="Arial"/>
          <w:sz w:val="18"/>
          <w:szCs w:val="18"/>
        </w:rPr>
        <w:t>ПО ОТБОРУ КАНДИДАТУР НА ДОЛЖНОСТЬ ГЛАВЫ КРАСНОПОЛЯНСКОГО СЕЛЬСКОГО ПОСЕЛЕНИЯ</w:t>
      </w:r>
    </w:p>
    <w:p w:rsidR="00DE68AD" w:rsidRPr="00DE68AD" w:rsidRDefault="00DE68AD" w:rsidP="00DE68AD">
      <w:pPr>
        <w:pStyle w:val="ConsPlusTitle"/>
        <w:outlineLvl w:val="0"/>
        <w:rPr>
          <w:rFonts w:ascii="Arial" w:hAnsi="Arial" w:cs="Arial"/>
          <w:sz w:val="18"/>
          <w:szCs w:val="18"/>
        </w:rPr>
      </w:pPr>
    </w:p>
    <w:p w:rsidR="00DE68AD" w:rsidRPr="00DE68AD" w:rsidRDefault="00DE68AD" w:rsidP="00DE68AD">
      <w:pPr>
        <w:tabs>
          <w:tab w:val="left" w:pos="0"/>
        </w:tabs>
        <w:spacing w:after="0" w:line="240" w:lineRule="auto"/>
        <w:jc w:val="center"/>
        <w:rPr>
          <w:rFonts w:ascii="Arial" w:hAnsi="Arial" w:cs="Arial"/>
          <w:sz w:val="18"/>
          <w:szCs w:val="18"/>
        </w:rPr>
      </w:pPr>
      <w:proofErr w:type="gramStart"/>
      <w:r w:rsidRPr="00DE68AD">
        <w:rPr>
          <w:rFonts w:ascii="Arial" w:hAnsi="Arial" w:cs="Arial"/>
          <w:b/>
          <w:sz w:val="18"/>
          <w:szCs w:val="18"/>
        </w:rPr>
        <w:t>Р</w:t>
      </w:r>
      <w:proofErr w:type="gramEnd"/>
      <w:r w:rsidRPr="00DE68AD">
        <w:rPr>
          <w:rFonts w:ascii="Arial" w:hAnsi="Arial" w:cs="Arial"/>
          <w:b/>
          <w:sz w:val="18"/>
          <w:szCs w:val="18"/>
        </w:rPr>
        <w:t xml:space="preserve"> Е Ш Е Н И Е</w:t>
      </w:r>
    </w:p>
    <w:p w:rsidR="00DE68AD" w:rsidRPr="00DE68AD" w:rsidRDefault="00DE68AD" w:rsidP="00DE68AD">
      <w:pPr>
        <w:spacing w:after="0" w:line="240" w:lineRule="auto"/>
        <w:ind w:firstLine="708"/>
        <w:outlineLvl w:val="0"/>
        <w:rPr>
          <w:rFonts w:ascii="Arial" w:hAnsi="Arial" w:cs="Arial"/>
          <w:sz w:val="18"/>
          <w:szCs w:val="18"/>
        </w:rPr>
      </w:pPr>
      <w:r w:rsidRPr="00DE68AD">
        <w:rPr>
          <w:rFonts w:ascii="Arial" w:hAnsi="Arial" w:cs="Arial"/>
          <w:b/>
          <w:bCs/>
          <w:sz w:val="18"/>
          <w:szCs w:val="18"/>
        </w:rPr>
        <w:t xml:space="preserve">     </w:t>
      </w:r>
      <w:r w:rsidRPr="00DE68AD">
        <w:rPr>
          <w:rFonts w:ascii="Arial" w:hAnsi="Arial" w:cs="Arial"/>
          <w:sz w:val="18"/>
          <w:szCs w:val="18"/>
        </w:rPr>
        <w:tab/>
      </w:r>
      <w:r w:rsidRPr="00DE68AD">
        <w:rPr>
          <w:rFonts w:ascii="Arial" w:hAnsi="Arial" w:cs="Arial"/>
          <w:sz w:val="18"/>
          <w:szCs w:val="18"/>
        </w:rPr>
        <w:tab/>
      </w:r>
      <w:r w:rsidRPr="00DE68AD">
        <w:rPr>
          <w:rFonts w:ascii="Arial" w:hAnsi="Arial" w:cs="Arial"/>
          <w:sz w:val="18"/>
          <w:szCs w:val="18"/>
        </w:rPr>
        <w:tab/>
        <w:t xml:space="preserve">       </w:t>
      </w:r>
    </w:p>
    <w:p w:rsidR="00DE68AD" w:rsidRPr="00DE68AD" w:rsidRDefault="00DE68AD" w:rsidP="00DE68AD">
      <w:pPr>
        <w:spacing w:after="0" w:line="240" w:lineRule="auto"/>
        <w:rPr>
          <w:rFonts w:ascii="Arial" w:hAnsi="Arial" w:cs="Arial"/>
          <w:sz w:val="18"/>
          <w:szCs w:val="18"/>
        </w:rPr>
      </w:pPr>
      <w:r w:rsidRPr="00DE68AD">
        <w:rPr>
          <w:rFonts w:ascii="Arial" w:hAnsi="Arial" w:cs="Arial"/>
          <w:sz w:val="18"/>
          <w:szCs w:val="18"/>
        </w:rPr>
        <w:t xml:space="preserve">от 23 декабря 2024 года                                                                            </w:t>
      </w:r>
      <w:r w:rsidRPr="00DE68AD">
        <w:rPr>
          <w:rFonts w:ascii="Arial" w:hAnsi="Arial" w:cs="Arial"/>
          <w:sz w:val="18"/>
          <w:szCs w:val="18"/>
        </w:rPr>
        <w:t xml:space="preserve">                                                                                                                                                   </w:t>
      </w:r>
      <w:r>
        <w:rPr>
          <w:rFonts w:ascii="Arial" w:hAnsi="Arial" w:cs="Arial"/>
          <w:sz w:val="18"/>
          <w:szCs w:val="18"/>
        </w:rPr>
        <w:t xml:space="preserve">№ 3 </w:t>
      </w:r>
      <w:r w:rsidRPr="00DE68AD">
        <w:rPr>
          <w:rFonts w:ascii="Arial" w:hAnsi="Arial" w:cs="Arial"/>
          <w:sz w:val="18"/>
          <w:szCs w:val="18"/>
        </w:rPr>
        <w:t xml:space="preserve">                                                </w:t>
      </w:r>
    </w:p>
    <w:p w:rsidR="00DE68AD" w:rsidRPr="00DE68AD" w:rsidRDefault="00DE68AD" w:rsidP="00DE68AD">
      <w:pPr>
        <w:spacing w:after="0" w:line="240" w:lineRule="auto"/>
        <w:jc w:val="both"/>
        <w:rPr>
          <w:rFonts w:ascii="Arial" w:hAnsi="Arial" w:cs="Arial"/>
          <w:sz w:val="18"/>
          <w:szCs w:val="18"/>
        </w:rPr>
      </w:pPr>
    </w:p>
    <w:p w:rsidR="00DE68AD" w:rsidRPr="00DE68AD" w:rsidRDefault="00DE68AD" w:rsidP="00DE68AD">
      <w:pPr>
        <w:spacing w:after="0" w:line="240" w:lineRule="auto"/>
        <w:jc w:val="center"/>
        <w:rPr>
          <w:rFonts w:ascii="Arial" w:hAnsi="Arial" w:cs="Arial"/>
          <w:sz w:val="18"/>
          <w:szCs w:val="18"/>
        </w:rPr>
      </w:pPr>
      <w:r w:rsidRPr="00DE68AD">
        <w:rPr>
          <w:rFonts w:ascii="Arial" w:hAnsi="Arial" w:cs="Arial"/>
          <w:b/>
          <w:i/>
          <w:iCs/>
          <w:sz w:val="18"/>
          <w:szCs w:val="18"/>
        </w:rPr>
        <w:t>О представлении на рассмотрение Думы Краснополянского сельского поселения кандидатов на должность главы Краснополянского сельского поселения</w:t>
      </w:r>
    </w:p>
    <w:p w:rsidR="00DE68AD" w:rsidRPr="00DE68AD" w:rsidRDefault="00DE68AD" w:rsidP="00DE68AD">
      <w:pPr>
        <w:spacing w:after="0" w:line="240" w:lineRule="auto"/>
        <w:jc w:val="both"/>
        <w:rPr>
          <w:rFonts w:ascii="Arial" w:hAnsi="Arial" w:cs="Arial"/>
          <w:b/>
          <w:sz w:val="18"/>
          <w:szCs w:val="18"/>
        </w:rPr>
      </w:pPr>
    </w:p>
    <w:p w:rsidR="00DE68AD" w:rsidRPr="00DE68AD" w:rsidRDefault="00DE68AD" w:rsidP="00DE68AD">
      <w:pPr>
        <w:spacing w:after="0" w:line="240" w:lineRule="auto"/>
        <w:ind w:firstLine="708"/>
        <w:jc w:val="both"/>
        <w:rPr>
          <w:rFonts w:ascii="Arial" w:hAnsi="Arial" w:cs="Arial"/>
          <w:sz w:val="18"/>
          <w:szCs w:val="18"/>
        </w:rPr>
      </w:pPr>
      <w:r w:rsidRPr="00DE68AD">
        <w:rPr>
          <w:rFonts w:ascii="Arial" w:hAnsi="Arial" w:cs="Arial"/>
          <w:sz w:val="18"/>
          <w:szCs w:val="18"/>
        </w:rPr>
        <w:t>Руководствуясь Положением о проведении конкурса по отбору кандидатур на должность главы Краснополянского сельского поселения, утвержденного решением Думы Краснополянского сельского поселения от 29 апреля  2016 года № 169 (с изменениями от 02 ноября 2024  № 107), конкурсная комиссия по отбору кандидатур на должность главы Краснополянского сельского поселения,</w:t>
      </w:r>
      <w:r w:rsidRPr="00DE68AD">
        <w:rPr>
          <w:rFonts w:ascii="Arial" w:hAnsi="Arial" w:cs="Arial"/>
          <w:sz w:val="18"/>
          <w:szCs w:val="18"/>
        </w:rPr>
        <w:tab/>
      </w:r>
    </w:p>
    <w:p w:rsidR="00DE68AD" w:rsidRPr="00DE68AD" w:rsidRDefault="00DE68AD" w:rsidP="00DE68AD">
      <w:pPr>
        <w:spacing w:after="0" w:line="240" w:lineRule="auto"/>
        <w:jc w:val="both"/>
        <w:rPr>
          <w:rFonts w:ascii="Arial" w:hAnsi="Arial" w:cs="Arial"/>
          <w:sz w:val="18"/>
          <w:szCs w:val="18"/>
        </w:rPr>
      </w:pPr>
      <w:r w:rsidRPr="00DE68AD">
        <w:rPr>
          <w:rFonts w:ascii="Arial" w:hAnsi="Arial" w:cs="Arial"/>
          <w:b/>
          <w:sz w:val="18"/>
          <w:szCs w:val="18"/>
        </w:rPr>
        <w:t xml:space="preserve">РЕШИЛА: </w:t>
      </w:r>
    </w:p>
    <w:p w:rsidR="00DE68AD" w:rsidRPr="00DE68AD" w:rsidRDefault="00DE68AD" w:rsidP="00DE68AD">
      <w:pPr>
        <w:pStyle w:val="ConsPlusTitle"/>
        <w:jc w:val="both"/>
        <w:outlineLvl w:val="0"/>
        <w:rPr>
          <w:rFonts w:ascii="Arial" w:hAnsi="Arial" w:cs="Arial"/>
          <w:sz w:val="18"/>
          <w:szCs w:val="18"/>
        </w:rPr>
      </w:pPr>
      <w:r w:rsidRPr="00DE68AD">
        <w:rPr>
          <w:rFonts w:ascii="Arial" w:hAnsi="Arial" w:cs="Arial"/>
          <w:b w:val="0"/>
          <w:sz w:val="18"/>
          <w:szCs w:val="18"/>
        </w:rPr>
        <w:tab/>
        <w:t>1. Признать конкурс по отбору кандидатур на должность главы Краснополянского сельского поселения</w:t>
      </w:r>
      <w:r w:rsidRPr="00DE68AD">
        <w:rPr>
          <w:rFonts w:ascii="Arial" w:hAnsi="Arial" w:cs="Arial"/>
          <w:b w:val="0"/>
          <w:sz w:val="18"/>
          <w:szCs w:val="18"/>
        </w:rPr>
        <w:t xml:space="preserve"> состоявшимся</w:t>
      </w:r>
      <w:r w:rsidRPr="00DE68AD">
        <w:rPr>
          <w:rFonts w:ascii="Arial" w:hAnsi="Arial" w:cs="Arial"/>
          <w:b w:val="0"/>
          <w:sz w:val="18"/>
          <w:szCs w:val="18"/>
        </w:rPr>
        <w:t>.</w:t>
      </w:r>
    </w:p>
    <w:p w:rsidR="00DE68AD" w:rsidRPr="00DE68AD" w:rsidRDefault="00DE68AD" w:rsidP="00DE68AD">
      <w:pPr>
        <w:pStyle w:val="ConsPlusTitle"/>
        <w:jc w:val="both"/>
        <w:outlineLvl w:val="0"/>
        <w:rPr>
          <w:rFonts w:ascii="Arial" w:hAnsi="Arial" w:cs="Arial"/>
          <w:sz w:val="18"/>
          <w:szCs w:val="18"/>
        </w:rPr>
      </w:pPr>
      <w:r w:rsidRPr="00DE68AD">
        <w:rPr>
          <w:rFonts w:ascii="Arial" w:hAnsi="Arial" w:cs="Arial"/>
          <w:b w:val="0"/>
          <w:sz w:val="18"/>
          <w:szCs w:val="18"/>
        </w:rPr>
        <w:tab/>
        <w:t xml:space="preserve">2. Представить в Думу Краснополянского сельского поселения следующих кандидатов на должность главы Краснополянского сельского поселения: </w:t>
      </w:r>
    </w:p>
    <w:p w:rsidR="00DE68AD" w:rsidRPr="00DE68AD" w:rsidRDefault="00DE68AD" w:rsidP="00DE68AD">
      <w:pPr>
        <w:pStyle w:val="ConsPlusTitle"/>
        <w:jc w:val="both"/>
        <w:outlineLvl w:val="0"/>
        <w:rPr>
          <w:rFonts w:ascii="Arial" w:hAnsi="Arial" w:cs="Arial"/>
          <w:sz w:val="18"/>
          <w:szCs w:val="18"/>
        </w:rPr>
      </w:pPr>
      <w:r w:rsidRPr="00DE68AD">
        <w:rPr>
          <w:rFonts w:ascii="Arial" w:hAnsi="Arial" w:cs="Arial"/>
          <w:b w:val="0"/>
          <w:sz w:val="18"/>
          <w:szCs w:val="18"/>
        </w:rPr>
        <w:tab/>
        <w:t xml:space="preserve">1) Абдурахманова Родиона </w:t>
      </w:r>
      <w:proofErr w:type="spellStart"/>
      <w:r w:rsidRPr="00DE68AD">
        <w:rPr>
          <w:rFonts w:ascii="Arial" w:hAnsi="Arial" w:cs="Arial"/>
          <w:b w:val="0"/>
          <w:sz w:val="18"/>
          <w:szCs w:val="18"/>
        </w:rPr>
        <w:t>Анваровича</w:t>
      </w:r>
      <w:proofErr w:type="spellEnd"/>
      <w:r w:rsidRPr="00DE68AD">
        <w:rPr>
          <w:rFonts w:ascii="Arial" w:hAnsi="Arial" w:cs="Arial"/>
          <w:b w:val="0"/>
          <w:sz w:val="18"/>
          <w:szCs w:val="18"/>
        </w:rPr>
        <w:t>;</w:t>
      </w:r>
    </w:p>
    <w:p w:rsidR="00DE68AD" w:rsidRPr="00DE68AD" w:rsidRDefault="00DE68AD" w:rsidP="00DE68AD">
      <w:pPr>
        <w:pStyle w:val="ConsPlusTitle"/>
        <w:ind w:firstLine="709"/>
        <w:jc w:val="both"/>
        <w:outlineLvl w:val="0"/>
        <w:rPr>
          <w:rFonts w:ascii="Arial" w:hAnsi="Arial" w:cs="Arial"/>
          <w:sz w:val="18"/>
          <w:szCs w:val="18"/>
        </w:rPr>
      </w:pPr>
      <w:r w:rsidRPr="00DE68AD">
        <w:rPr>
          <w:rFonts w:ascii="Arial" w:hAnsi="Arial" w:cs="Arial"/>
          <w:b w:val="0"/>
          <w:sz w:val="18"/>
          <w:szCs w:val="18"/>
        </w:rPr>
        <w:t>2) Кошелева Алексея Николаевича;</w:t>
      </w:r>
    </w:p>
    <w:p w:rsidR="00DE68AD" w:rsidRPr="00DE68AD" w:rsidRDefault="00DE68AD" w:rsidP="00DE68AD">
      <w:pPr>
        <w:pStyle w:val="ConsPlusTitle"/>
        <w:jc w:val="both"/>
        <w:outlineLvl w:val="0"/>
        <w:rPr>
          <w:rFonts w:ascii="Arial" w:hAnsi="Arial" w:cs="Arial"/>
          <w:sz w:val="18"/>
          <w:szCs w:val="18"/>
        </w:rPr>
      </w:pPr>
      <w:r w:rsidRPr="00DE68AD">
        <w:rPr>
          <w:rFonts w:ascii="Arial" w:hAnsi="Arial" w:cs="Arial"/>
          <w:b w:val="0"/>
          <w:sz w:val="18"/>
          <w:szCs w:val="18"/>
        </w:rPr>
        <w:tab/>
        <w:t xml:space="preserve">3) </w:t>
      </w:r>
      <w:proofErr w:type="spellStart"/>
      <w:r w:rsidRPr="00DE68AD">
        <w:rPr>
          <w:rFonts w:ascii="Arial" w:hAnsi="Arial" w:cs="Arial"/>
          <w:b w:val="0"/>
          <w:sz w:val="18"/>
          <w:szCs w:val="18"/>
        </w:rPr>
        <w:t>Снигирёва</w:t>
      </w:r>
      <w:proofErr w:type="spellEnd"/>
      <w:r w:rsidRPr="00DE68AD">
        <w:rPr>
          <w:rFonts w:ascii="Arial" w:hAnsi="Arial" w:cs="Arial"/>
          <w:b w:val="0"/>
          <w:sz w:val="18"/>
          <w:szCs w:val="18"/>
        </w:rPr>
        <w:t xml:space="preserve"> Алексея Николаевича.</w:t>
      </w:r>
    </w:p>
    <w:p w:rsidR="00DE68AD" w:rsidRPr="00DE68AD" w:rsidRDefault="00DE68AD" w:rsidP="00DE68AD">
      <w:pPr>
        <w:pStyle w:val="ConsPlusTitle"/>
        <w:outlineLvl w:val="0"/>
        <w:rPr>
          <w:rFonts w:ascii="Arial" w:hAnsi="Arial" w:cs="Arial"/>
          <w:sz w:val="18"/>
          <w:szCs w:val="18"/>
        </w:rPr>
      </w:pPr>
      <w:r w:rsidRPr="00DE68AD">
        <w:rPr>
          <w:rFonts w:ascii="Arial" w:hAnsi="Arial" w:cs="Arial"/>
          <w:b w:val="0"/>
          <w:sz w:val="18"/>
          <w:szCs w:val="18"/>
        </w:rPr>
        <w:tab/>
        <w:t>3. Настоящее решение направить в Думу Краснополянского сельского поселения не позднее, чем на следующий день после его принятия.</w:t>
      </w:r>
    </w:p>
    <w:p w:rsidR="00DE68AD" w:rsidRPr="00DE68AD" w:rsidRDefault="00DE68AD" w:rsidP="00DE68AD">
      <w:pPr>
        <w:pStyle w:val="ConsPlusTitle"/>
        <w:tabs>
          <w:tab w:val="left" w:pos="0"/>
        </w:tabs>
        <w:jc w:val="both"/>
        <w:outlineLvl w:val="0"/>
        <w:rPr>
          <w:rFonts w:ascii="Arial" w:hAnsi="Arial" w:cs="Arial"/>
          <w:sz w:val="18"/>
          <w:szCs w:val="18"/>
        </w:rPr>
      </w:pPr>
      <w:r w:rsidRPr="00DE68AD">
        <w:rPr>
          <w:rFonts w:ascii="Arial" w:hAnsi="Arial" w:cs="Arial"/>
          <w:b w:val="0"/>
          <w:sz w:val="18"/>
          <w:szCs w:val="18"/>
        </w:rPr>
        <w:tab/>
        <w:t xml:space="preserve">4. Информацию о результатах конкурса по отбору кандидатур на должность главы Краснополянского сельского поселения опубликовать в газете «Районная жизнь», разместить </w:t>
      </w:r>
      <w:r w:rsidRPr="00DE68AD">
        <w:rPr>
          <w:rFonts w:ascii="Arial" w:eastAsia="Liberation Serif" w:hAnsi="Arial" w:cs="Arial"/>
          <w:b w:val="0"/>
          <w:sz w:val="18"/>
          <w:szCs w:val="18"/>
        </w:rPr>
        <w:t xml:space="preserve">на официальном сайте </w:t>
      </w:r>
      <w:r w:rsidRPr="00DE68AD">
        <w:rPr>
          <w:rFonts w:ascii="Arial" w:hAnsi="Arial" w:cs="Arial"/>
          <w:b w:val="0"/>
          <w:sz w:val="18"/>
          <w:szCs w:val="18"/>
        </w:rPr>
        <w:t xml:space="preserve">Краснополянского сельского поселения </w:t>
      </w:r>
      <w:r w:rsidRPr="00DE68AD">
        <w:rPr>
          <w:rFonts w:ascii="Arial" w:eastAsia="Liberation Serif" w:hAnsi="Arial" w:cs="Arial"/>
          <w:b w:val="0"/>
          <w:sz w:val="18"/>
          <w:szCs w:val="18"/>
        </w:rPr>
        <w:t>в сети Интернет в течение 5 рабочих  дней со дня принятия настоящего решения.</w:t>
      </w:r>
    </w:p>
    <w:p w:rsidR="00DE68AD" w:rsidRPr="00DE68AD" w:rsidRDefault="00DE68AD" w:rsidP="00DE68AD">
      <w:pPr>
        <w:tabs>
          <w:tab w:val="left" w:pos="0"/>
        </w:tabs>
        <w:spacing w:after="0" w:line="240" w:lineRule="auto"/>
        <w:jc w:val="both"/>
        <w:rPr>
          <w:rFonts w:ascii="Arial" w:hAnsi="Arial" w:cs="Arial"/>
          <w:sz w:val="18"/>
          <w:szCs w:val="18"/>
        </w:rPr>
      </w:pPr>
    </w:p>
    <w:p w:rsidR="00DE68AD" w:rsidRPr="00DE68AD" w:rsidRDefault="00DE68AD" w:rsidP="00DE68AD">
      <w:pPr>
        <w:tabs>
          <w:tab w:val="left" w:pos="0"/>
        </w:tabs>
        <w:spacing w:after="0" w:line="240" w:lineRule="auto"/>
        <w:jc w:val="both"/>
        <w:rPr>
          <w:rFonts w:ascii="Arial" w:hAnsi="Arial" w:cs="Arial"/>
          <w:sz w:val="18"/>
          <w:szCs w:val="18"/>
        </w:rPr>
      </w:pPr>
      <w:r w:rsidRPr="00DE68AD">
        <w:rPr>
          <w:rFonts w:ascii="Arial" w:hAnsi="Arial" w:cs="Arial"/>
          <w:sz w:val="18"/>
          <w:szCs w:val="18"/>
        </w:rPr>
        <w:t xml:space="preserve">Председатель конкурсной комиссии </w:t>
      </w:r>
      <w:r w:rsidRPr="00DE68AD">
        <w:rPr>
          <w:rFonts w:ascii="Arial" w:hAnsi="Arial" w:cs="Arial"/>
          <w:sz w:val="18"/>
          <w:szCs w:val="18"/>
        </w:rPr>
        <w:t xml:space="preserve">  </w:t>
      </w:r>
      <w:r w:rsidRPr="00DE68AD">
        <w:rPr>
          <w:rFonts w:ascii="Arial" w:hAnsi="Arial" w:cs="Arial"/>
          <w:sz w:val="18"/>
          <w:szCs w:val="18"/>
        </w:rPr>
        <w:t xml:space="preserve">по отбору кандидатур на должность </w:t>
      </w:r>
      <w:r w:rsidRPr="00DE68AD">
        <w:rPr>
          <w:rFonts w:ascii="Arial" w:hAnsi="Arial" w:cs="Arial"/>
          <w:sz w:val="18"/>
          <w:szCs w:val="18"/>
        </w:rPr>
        <w:t xml:space="preserve">  </w:t>
      </w:r>
      <w:r w:rsidRPr="00DE68AD">
        <w:rPr>
          <w:rFonts w:ascii="Arial" w:hAnsi="Arial" w:cs="Arial"/>
          <w:sz w:val="18"/>
          <w:szCs w:val="18"/>
        </w:rPr>
        <w:t xml:space="preserve">главы Краснополянского сельского поселения                               </w:t>
      </w:r>
      <w:r>
        <w:rPr>
          <w:rFonts w:ascii="Arial" w:hAnsi="Arial" w:cs="Arial"/>
          <w:sz w:val="18"/>
          <w:szCs w:val="18"/>
        </w:rPr>
        <w:t xml:space="preserve">                   </w:t>
      </w:r>
      <w:proofErr w:type="spellStart"/>
      <w:r w:rsidRPr="00DE68AD">
        <w:rPr>
          <w:rFonts w:ascii="Arial" w:hAnsi="Arial" w:cs="Arial"/>
          <w:sz w:val="18"/>
          <w:szCs w:val="18"/>
        </w:rPr>
        <w:t>В.М.Брызгалова</w:t>
      </w:r>
      <w:proofErr w:type="spellEnd"/>
    </w:p>
    <w:p w:rsidR="00DE68AD" w:rsidRPr="00DE68AD" w:rsidRDefault="00DE68AD" w:rsidP="00DE68AD">
      <w:pPr>
        <w:tabs>
          <w:tab w:val="left" w:pos="0"/>
        </w:tabs>
        <w:spacing w:after="0" w:line="240" w:lineRule="auto"/>
        <w:jc w:val="both"/>
        <w:rPr>
          <w:rFonts w:ascii="Arial" w:hAnsi="Arial" w:cs="Arial"/>
          <w:sz w:val="18"/>
          <w:szCs w:val="18"/>
        </w:rPr>
      </w:pPr>
    </w:p>
    <w:p w:rsidR="00DE68AD" w:rsidRPr="00DE68AD" w:rsidRDefault="00DE68AD" w:rsidP="00DE68AD">
      <w:pPr>
        <w:tabs>
          <w:tab w:val="left" w:pos="0"/>
        </w:tabs>
        <w:spacing w:after="0" w:line="240" w:lineRule="auto"/>
        <w:jc w:val="both"/>
        <w:rPr>
          <w:rFonts w:ascii="Arial" w:hAnsi="Arial" w:cs="Arial"/>
          <w:sz w:val="18"/>
          <w:szCs w:val="18"/>
        </w:rPr>
      </w:pPr>
      <w:r w:rsidRPr="00DE68AD">
        <w:rPr>
          <w:rFonts w:ascii="Arial" w:hAnsi="Arial" w:cs="Arial"/>
          <w:sz w:val="18"/>
          <w:szCs w:val="18"/>
        </w:rPr>
        <w:lastRenderedPageBreak/>
        <w:t xml:space="preserve">Заместитель председателя конкурсной комиссии </w:t>
      </w:r>
      <w:r>
        <w:rPr>
          <w:rFonts w:ascii="Arial" w:hAnsi="Arial" w:cs="Arial"/>
          <w:sz w:val="18"/>
          <w:szCs w:val="18"/>
        </w:rPr>
        <w:t xml:space="preserve"> </w:t>
      </w:r>
      <w:r w:rsidRPr="00DE68AD">
        <w:rPr>
          <w:rFonts w:ascii="Arial" w:hAnsi="Arial" w:cs="Arial"/>
          <w:sz w:val="18"/>
          <w:szCs w:val="18"/>
        </w:rPr>
        <w:t xml:space="preserve">по отбору кандидатур на должность </w:t>
      </w:r>
      <w:r>
        <w:rPr>
          <w:rFonts w:ascii="Arial" w:hAnsi="Arial" w:cs="Arial"/>
          <w:sz w:val="18"/>
          <w:szCs w:val="18"/>
        </w:rPr>
        <w:t xml:space="preserve"> </w:t>
      </w:r>
      <w:r w:rsidRPr="00DE68AD">
        <w:rPr>
          <w:rFonts w:ascii="Arial" w:hAnsi="Arial" w:cs="Arial"/>
          <w:sz w:val="18"/>
          <w:szCs w:val="18"/>
        </w:rPr>
        <w:t xml:space="preserve">главы Краснополянского сельского поселения                              </w:t>
      </w:r>
      <w:proofErr w:type="spellStart"/>
      <w:r w:rsidRPr="00DE68AD">
        <w:rPr>
          <w:rFonts w:ascii="Arial" w:hAnsi="Arial" w:cs="Arial"/>
          <w:sz w:val="18"/>
          <w:szCs w:val="18"/>
        </w:rPr>
        <w:t>С.Е.Узких</w:t>
      </w:r>
      <w:proofErr w:type="spellEnd"/>
    </w:p>
    <w:p w:rsidR="00DE68AD" w:rsidRPr="00DE68AD" w:rsidRDefault="00DE68AD" w:rsidP="00DE68AD">
      <w:pPr>
        <w:tabs>
          <w:tab w:val="left" w:pos="0"/>
        </w:tabs>
        <w:spacing w:after="0" w:line="240" w:lineRule="auto"/>
        <w:jc w:val="both"/>
        <w:rPr>
          <w:rFonts w:ascii="Arial" w:hAnsi="Arial" w:cs="Arial"/>
          <w:sz w:val="18"/>
          <w:szCs w:val="18"/>
        </w:rPr>
      </w:pPr>
    </w:p>
    <w:p w:rsidR="00DE68AD" w:rsidRPr="00DE68AD" w:rsidRDefault="00DE68AD" w:rsidP="00DE68AD">
      <w:pPr>
        <w:tabs>
          <w:tab w:val="left" w:pos="0"/>
        </w:tabs>
        <w:spacing w:after="0" w:line="240" w:lineRule="auto"/>
        <w:jc w:val="both"/>
        <w:rPr>
          <w:rFonts w:ascii="Arial" w:hAnsi="Arial" w:cs="Arial"/>
          <w:sz w:val="18"/>
          <w:szCs w:val="18"/>
        </w:rPr>
      </w:pPr>
      <w:r w:rsidRPr="00DE68AD">
        <w:rPr>
          <w:rFonts w:ascii="Arial" w:hAnsi="Arial" w:cs="Arial"/>
          <w:sz w:val="18"/>
          <w:szCs w:val="18"/>
        </w:rPr>
        <w:t xml:space="preserve">Секретарь конкурсной комиссии </w:t>
      </w:r>
      <w:r>
        <w:rPr>
          <w:rFonts w:ascii="Arial" w:hAnsi="Arial" w:cs="Arial"/>
          <w:sz w:val="18"/>
          <w:szCs w:val="18"/>
        </w:rPr>
        <w:t xml:space="preserve"> </w:t>
      </w:r>
      <w:r w:rsidRPr="00DE68AD">
        <w:rPr>
          <w:rFonts w:ascii="Arial" w:hAnsi="Arial" w:cs="Arial"/>
          <w:sz w:val="18"/>
          <w:szCs w:val="18"/>
        </w:rPr>
        <w:t xml:space="preserve">по отбору кандидатур на должность </w:t>
      </w:r>
      <w:r>
        <w:rPr>
          <w:rFonts w:ascii="Arial" w:hAnsi="Arial" w:cs="Arial"/>
          <w:sz w:val="18"/>
          <w:szCs w:val="18"/>
        </w:rPr>
        <w:t xml:space="preserve"> </w:t>
      </w:r>
      <w:r w:rsidRPr="00DE68AD">
        <w:rPr>
          <w:rFonts w:ascii="Arial" w:hAnsi="Arial" w:cs="Arial"/>
          <w:sz w:val="18"/>
          <w:szCs w:val="18"/>
        </w:rPr>
        <w:t xml:space="preserve">главы Краснополянского сельского поселения                           </w:t>
      </w:r>
      <w:r>
        <w:rPr>
          <w:rFonts w:ascii="Arial" w:hAnsi="Arial" w:cs="Arial"/>
          <w:sz w:val="18"/>
          <w:szCs w:val="18"/>
        </w:rPr>
        <w:t xml:space="preserve">                              </w:t>
      </w:r>
      <w:r w:rsidRPr="00DE68AD">
        <w:rPr>
          <w:rFonts w:ascii="Arial" w:hAnsi="Arial" w:cs="Arial"/>
          <w:sz w:val="18"/>
          <w:szCs w:val="18"/>
        </w:rPr>
        <w:t xml:space="preserve">  </w:t>
      </w:r>
      <w:proofErr w:type="spellStart"/>
      <w:r w:rsidRPr="00DE68AD">
        <w:rPr>
          <w:rFonts w:ascii="Arial" w:hAnsi="Arial" w:cs="Arial"/>
          <w:sz w:val="18"/>
          <w:szCs w:val="18"/>
        </w:rPr>
        <w:t>Л.В.Юдинцева</w:t>
      </w:r>
      <w:proofErr w:type="spellEnd"/>
    </w:p>
    <w:p w:rsidR="00DE68AD" w:rsidRPr="00DE68AD" w:rsidRDefault="00DE68AD" w:rsidP="00DE68AD">
      <w:pPr>
        <w:tabs>
          <w:tab w:val="left" w:pos="0"/>
        </w:tabs>
        <w:spacing w:after="0" w:line="240" w:lineRule="auto"/>
        <w:jc w:val="both"/>
        <w:rPr>
          <w:rFonts w:ascii="Arial" w:hAnsi="Arial" w:cs="Arial"/>
          <w:sz w:val="18"/>
          <w:szCs w:val="18"/>
        </w:rPr>
      </w:pPr>
    </w:p>
    <w:p w:rsidR="00DE68AD" w:rsidRPr="00DE68AD" w:rsidRDefault="00DE68AD" w:rsidP="00DE68AD">
      <w:pPr>
        <w:tabs>
          <w:tab w:val="left" w:pos="0"/>
        </w:tabs>
        <w:spacing w:after="0" w:line="240" w:lineRule="auto"/>
        <w:jc w:val="both"/>
        <w:rPr>
          <w:rFonts w:ascii="Arial" w:hAnsi="Arial" w:cs="Arial"/>
          <w:sz w:val="18"/>
          <w:szCs w:val="18"/>
        </w:rPr>
      </w:pPr>
      <w:r w:rsidRPr="00DE68AD">
        <w:rPr>
          <w:rFonts w:ascii="Arial" w:hAnsi="Arial" w:cs="Arial"/>
          <w:sz w:val="18"/>
          <w:szCs w:val="18"/>
        </w:rPr>
        <w:t xml:space="preserve">Члены конкурсной комиссии по </w:t>
      </w:r>
      <w:r>
        <w:rPr>
          <w:rFonts w:ascii="Arial" w:hAnsi="Arial" w:cs="Arial"/>
          <w:sz w:val="18"/>
          <w:szCs w:val="18"/>
        </w:rPr>
        <w:t xml:space="preserve"> </w:t>
      </w:r>
      <w:r w:rsidRPr="00DE68AD">
        <w:rPr>
          <w:rFonts w:ascii="Arial" w:hAnsi="Arial" w:cs="Arial"/>
          <w:sz w:val="18"/>
          <w:szCs w:val="18"/>
        </w:rPr>
        <w:t xml:space="preserve">отбору кандидатур на должность главы </w:t>
      </w:r>
      <w:r>
        <w:rPr>
          <w:rFonts w:ascii="Arial" w:hAnsi="Arial" w:cs="Arial"/>
          <w:sz w:val="18"/>
          <w:szCs w:val="18"/>
        </w:rPr>
        <w:t xml:space="preserve"> </w:t>
      </w:r>
      <w:r w:rsidRPr="00DE68AD">
        <w:rPr>
          <w:rFonts w:ascii="Arial" w:hAnsi="Arial" w:cs="Arial"/>
          <w:sz w:val="18"/>
          <w:szCs w:val="18"/>
        </w:rPr>
        <w:t xml:space="preserve">Краснополянского сельского поселения                                         </w:t>
      </w:r>
      <w:r>
        <w:rPr>
          <w:rFonts w:ascii="Arial" w:hAnsi="Arial" w:cs="Arial"/>
          <w:sz w:val="18"/>
          <w:szCs w:val="18"/>
        </w:rPr>
        <w:t xml:space="preserve">                        </w:t>
      </w:r>
      <w:r w:rsidRPr="00DE68AD">
        <w:rPr>
          <w:rFonts w:ascii="Arial" w:hAnsi="Arial" w:cs="Arial"/>
          <w:sz w:val="18"/>
          <w:szCs w:val="18"/>
        </w:rPr>
        <w:t xml:space="preserve"> </w:t>
      </w:r>
      <w:proofErr w:type="spellStart"/>
      <w:r w:rsidRPr="00DE68AD">
        <w:rPr>
          <w:rFonts w:ascii="Arial" w:hAnsi="Arial" w:cs="Arial"/>
          <w:sz w:val="18"/>
          <w:szCs w:val="18"/>
        </w:rPr>
        <w:t>О.А.Емельянова</w:t>
      </w:r>
      <w:proofErr w:type="spellEnd"/>
    </w:p>
    <w:p w:rsidR="00DE68AD" w:rsidRPr="00DE68AD" w:rsidRDefault="00DE68AD" w:rsidP="00DE68AD">
      <w:pPr>
        <w:spacing w:after="0" w:line="240" w:lineRule="auto"/>
        <w:jc w:val="both"/>
        <w:rPr>
          <w:rFonts w:ascii="Arial" w:hAnsi="Arial" w:cs="Arial"/>
          <w:sz w:val="18"/>
          <w:szCs w:val="18"/>
        </w:rPr>
      </w:pPr>
      <w:r w:rsidRPr="00DE68AD">
        <w:rPr>
          <w:rFonts w:ascii="Arial" w:hAnsi="Arial" w:cs="Arial"/>
          <w:sz w:val="18"/>
          <w:szCs w:val="18"/>
        </w:rPr>
        <w:t xml:space="preserve"> </w:t>
      </w:r>
    </w:p>
    <w:p w:rsidR="00DE68AD" w:rsidRPr="00DE68AD" w:rsidRDefault="00DE68AD" w:rsidP="00DE68AD">
      <w:pPr>
        <w:spacing w:after="0" w:line="240" w:lineRule="auto"/>
        <w:jc w:val="both"/>
        <w:rPr>
          <w:rFonts w:ascii="Arial" w:hAnsi="Arial" w:cs="Arial"/>
          <w:sz w:val="18"/>
          <w:szCs w:val="18"/>
        </w:rPr>
      </w:pPr>
      <w:r w:rsidRPr="00DE68AD">
        <w:rPr>
          <w:rFonts w:ascii="Arial" w:hAnsi="Arial" w:cs="Arial"/>
          <w:sz w:val="18"/>
          <w:szCs w:val="18"/>
        </w:rPr>
        <w:t xml:space="preserve">                                                                                                        </w:t>
      </w:r>
      <w:r>
        <w:rPr>
          <w:rFonts w:ascii="Arial" w:hAnsi="Arial" w:cs="Arial"/>
          <w:sz w:val="18"/>
          <w:szCs w:val="18"/>
        </w:rPr>
        <w:t xml:space="preserve">                                                                                                                                                       </w:t>
      </w:r>
      <w:r w:rsidRPr="00DE68AD">
        <w:rPr>
          <w:rFonts w:ascii="Arial" w:hAnsi="Arial" w:cs="Arial"/>
          <w:sz w:val="18"/>
          <w:szCs w:val="18"/>
        </w:rPr>
        <w:t xml:space="preserve"> </w:t>
      </w:r>
      <w:proofErr w:type="spellStart"/>
      <w:r w:rsidRPr="00DE68AD">
        <w:rPr>
          <w:rFonts w:ascii="Arial" w:hAnsi="Arial" w:cs="Arial"/>
          <w:sz w:val="18"/>
          <w:szCs w:val="18"/>
        </w:rPr>
        <w:t>Е.В.Матушкина</w:t>
      </w:r>
      <w:proofErr w:type="spellEnd"/>
    </w:p>
    <w:p w:rsidR="00DE68AD" w:rsidRPr="00DE68AD" w:rsidRDefault="00DE68AD" w:rsidP="00DE68AD">
      <w:pPr>
        <w:spacing w:after="0" w:line="240" w:lineRule="auto"/>
        <w:jc w:val="both"/>
        <w:rPr>
          <w:rFonts w:ascii="Arial" w:hAnsi="Arial" w:cs="Arial"/>
          <w:sz w:val="18"/>
          <w:szCs w:val="18"/>
        </w:rPr>
      </w:pPr>
    </w:p>
    <w:p w:rsidR="00DE68AD" w:rsidRPr="00DE68AD" w:rsidRDefault="00DE68AD" w:rsidP="00DE68AD">
      <w:pPr>
        <w:tabs>
          <w:tab w:val="left" w:pos="7965"/>
        </w:tabs>
        <w:spacing w:after="0" w:line="240" w:lineRule="auto"/>
        <w:jc w:val="both"/>
        <w:rPr>
          <w:rFonts w:ascii="Arial" w:hAnsi="Arial" w:cs="Arial"/>
          <w:sz w:val="18"/>
          <w:szCs w:val="18"/>
        </w:rPr>
      </w:pPr>
      <w:r w:rsidRPr="00DE68AD">
        <w:rPr>
          <w:rFonts w:ascii="Arial" w:hAnsi="Arial" w:cs="Arial"/>
          <w:sz w:val="18"/>
          <w:szCs w:val="18"/>
        </w:rPr>
        <w:t xml:space="preserve">                                                                                                        </w:t>
      </w:r>
      <w:r>
        <w:rPr>
          <w:rFonts w:ascii="Arial" w:hAnsi="Arial" w:cs="Arial"/>
          <w:sz w:val="18"/>
          <w:szCs w:val="18"/>
        </w:rPr>
        <w:t xml:space="preserve">                                                                                                                                                       </w:t>
      </w:r>
      <w:r w:rsidRPr="00DE68AD">
        <w:rPr>
          <w:rFonts w:ascii="Arial" w:hAnsi="Arial" w:cs="Arial"/>
          <w:sz w:val="18"/>
          <w:szCs w:val="18"/>
        </w:rPr>
        <w:t xml:space="preserve"> </w:t>
      </w:r>
      <w:proofErr w:type="spellStart"/>
      <w:r w:rsidRPr="00DE68AD">
        <w:rPr>
          <w:rFonts w:ascii="Arial" w:hAnsi="Arial" w:cs="Arial"/>
          <w:sz w:val="18"/>
          <w:szCs w:val="18"/>
        </w:rPr>
        <w:t>Н.В.Чащина</w:t>
      </w:r>
      <w:proofErr w:type="spellEnd"/>
    </w:p>
    <w:p w:rsidR="00DE68AD" w:rsidRPr="00DE68AD" w:rsidRDefault="00DE68AD" w:rsidP="00DE68AD">
      <w:pPr>
        <w:tabs>
          <w:tab w:val="left" w:pos="0"/>
        </w:tabs>
        <w:spacing w:after="0" w:line="240" w:lineRule="auto"/>
        <w:jc w:val="both"/>
        <w:rPr>
          <w:rFonts w:ascii="Arial" w:hAnsi="Arial" w:cs="Arial"/>
          <w:sz w:val="18"/>
          <w:szCs w:val="18"/>
        </w:rPr>
      </w:pPr>
    </w:p>
    <w:p w:rsidR="00DE68AD" w:rsidRPr="00DE68AD" w:rsidRDefault="00DE68AD" w:rsidP="00DE68AD">
      <w:pPr>
        <w:tabs>
          <w:tab w:val="left" w:pos="0"/>
          <w:tab w:val="left" w:pos="7995"/>
        </w:tabs>
        <w:spacing w:after="0" w:line="240" w:lineRule="auto"/>
        <w:jc w:val="both"/>
        <w:rPr>
          <w:rFonts w:ascii="Arial" w:hAnsi="Arial" w:cs="Arial"/>
          <w:sz w:val="18"/>
          <w:szCs w:val="18"/>
        </w:rPr>
      </w:pPr>
      <w:r w:rsidRPr="00DE68AD">
        <w:rPr>
          <w:rFonts w:ascii="Arial" w:hAnsi="Arial" w:cs="Arial"/>
          <w:sz w:val="18"/>
          <w:szCs w:val="18"/>
        </w:rPr>
        <w:t xml:space="preserve">                                                                                                        </w:t>
      </w:r>
      <w:r>
        <w:rPr>
          <w:rFonts w:ascii="Arial" w:hAnsi="Arial" w:cs="Arial"/>
          <w:sz w:val="18"/>
          <w:szCs w:val="18"/>
        </w:rPr>
        <w:t xml:space="preserve">                                                                                                                                                        </w:t>
      </w:r>
      <w:r w:rsidRPr="00DE68AD">
        <w:rPr>
          <w:rFonts w:ascii="Arial" w:hAnsi="Arial" w:cs="Arial"/>
          <w:sz w:val="18"/>
          <w:szCs w:val="18"/>
        </w:rPr>
        <w:t xml:space="preserve"> </w:t>
      </w:r>
      <w:proofErr w:type="spellStart"/>
      <w:r w:rsidRPr="00DE68AD">
        <w:rPr>
          <w:rFonts w:ascii="Arial" w:hAnsi="Arial" w:cs="Arial"/>
          <w:sz w:val="18"/>
          <w:szCs w:val="18"/>
        </w:rPr>
        <w:t>И.О.Фадеев</w:t>
      </w:r>
      <w:proofErr w:type="spellEnd"/>
    </w:p>
    <w:p w:rsidR="00DE68AD" w:rsidRPr="00DE68AD" w:rsidRDefault="00DE68AD" w:rsidP="00DE68AD">
      <w:pPr>
        <w:tabs>
          <w:tab w:val="left" w:pos="0"/>
          <w:tab w:val="left" w:pos="7995"/>
        </w:tabs>
        <w:spacing w:after="0" w:line="240" w:lineRule="auto"/>
        <w:jc w:val="both"/>
        <w:rPr>
          <w:rFonts w:ascii="Arial" w:hAnsi="Arial" w:cs="Arial"/>
          <w:sz w:val="18"/>
          <w:szCs w:val="18"/>
        </w:rPr>
      </w:pPr>
    </w:p>
    <w:p w:rsidR="00DE68AD" w:rsidRPr="00DE68AD" w:rsidRDefault="00DE68AD" w:rsidP="00DE68AD">
      <w:pPr>
        <w:tabs>
          <w:tab w:val="left" w:pos="0"/>
          <w:tab w:val="left" w:pos="7995"/>
        </w:tabs>
        <w:spacing w:after="0" w:line="240" w:lineRule="auto"/>
        <w:jc w:val="both"/>
        <w:rPr>
          <w:rFonts w:ascii="Arial" w:hAnsi="Arial" w:cs="Arial"/>
          <w:sz w:val="18"/>
          <w:szCs w:val="18"/>
        </w:rPr>
      </w:pPr>
      <w:r w:rsidRPr="00DE68AD">
        <w:rPr>
          <w:rFonts w:ascii="Arial" w:hAnsi="Arial" w:cs="Arial"/>
          <w:sz w:val="18"/>
          <w:szCs w:val="18"/>
        </w:rPr>
        <w:t xml:space="preserve">                                                                                                        </w:t>
      </w:r>
      <w:r>
        <w:rPr>
          <w:rFonts w:ascii="Arial" w:hAnsi="Arial" w:cs="Arial"/>
          <w:sz w:val="18"/>
          <w:szCs w:val="18"/>
        </w:rPr>
        <w:t xml:space="preserve">                                                                                                                                                        </w:t>
      </w:r>
      <w:r w:rsidRPr="00DE68AD">
        <w:rPr>
          <w:rFonts w:ascii="Arial" w:hAnsi="Arial" w:cs="Arial"/>
          <w:sz w:val="18"/>
          <w:szCs w:val="18"/>
        </w:rPr>
        <w:t xml:space="preserve"> </w:t>
      </w:r>
      <w:proofErr w:type="spellStart"/>
      <w:r w:rsidRPr="00DE68AD">
        <w:rPr>
          <w:rFonts w:ascii="Arial" w:hAnsi="Arial" w:cs="Arial"/>
          <w:sz w:val="18"/>
          <w:szCs w:val="18"/>
        </w:rPr>
        <w:t>А.А.Туйкова</w:t>
      </w:r>
      <w:proofErr w:type="spellEnd"/>
    </w:p>
    <w:p w:rsidR="00DE68AD" w:rsidRPr="00DE68AD" w:rsidRDefault="00DE68AD" w:rsidP="00DE68AD">
      <w:pPr>
        <w:tabs>
          <w:tab w:val="left" w:pos="0"/>
        </w:tabs>
        <w:jc w:val="both"/>
        <w:rPr>
          <w:rFonts w:ascii="Arial" w:hAnsi="Arial" w:cs="Arial"/>
          <w:sz w:val="24"/>
          <w:szCs w:val="24"/>
        </w:rPr>
      </w:pPr>
      <w:r w:rsidRPr="00DE68AD">
        <w:rPr>
          <w:rFonts w:ascii="Arial" w:hAnsi="Arial" w:cs="Arial"/>
          <w:sz w:val="28"/>
          <w:szCs w:val="28"/>
        </w:rPr>
        <w:t xml:space="preserve"> </w:t>
      </w:r>
    </w:p>
    <w:p w:rsidR="007D6E0D" w:rsidRPr="00DE68AD" w:rsidRDefault="00DE68AD" w:rsidP="00DE68AD">
      <w:pPr>
        <w:rPr>
          <w:rFonts w:ascii="Arial" w:hAnsi="Arial" w:cs="Arial"/>
          <w:sz w:val="24"/>
          <w:szCs w:val="24"/>
        </w:rPr>
      </w:pPr>
      <w:r w:rsidRPr="00DE68AD">
        <w:rPr>
          <w:rFonts w:ascii="Arial" w:hAnsi="Arial" w:cs="Arial"/>
          <w:sz w:val="24"/>
          <w:szCs w:val="24"/>
        </w:rPr>
        <w:tab/>
      </w:r>
    </w:p>
    <w:p w:rsidR="00426B1A" w:rsidRPr="00DE68AD" w:rsidRDefault="00426B1A" w:rsidP="002851EA">
      <w:pPr>
        <w:pBdr>
          <w:bottom w:val="single" w:sz="12" w:space="1" w:color="auto"/>
        </w:pBdr>
        <w:spacing w:after="0" w:line="240" w:lineRule="auto"/>
        <w:rPr>
          <w:rFonts w:ascii="Arial" w:hAnsi="Arial" w:cs="Arial"/>
          <w:b/>
          <w:color w:val="000000"/>
          <w:sz w:val="18"/>
          <w:szCs w:val="18"/>
        </w:rPr>
      </w:pPr>
    </w:p>
    <w:p w:rsidR="00426B1A" w:rsidRPr="00DE68AD" w:rsidRDefault="00426B1A" w:rsidP="002851EA">
      <w:pPr>
        <w:pBdr>
          <w:bottom w:val="single" w:sz="12" w:space="1" w:color="auto"/>
        </w:pBdr>
        <w:spacing w:after="0" w:line="240" w:lineRule="auto"/>
        <w:rPr>
          <w:rFonts w:ascii="Arial" w:hAnsi="Arial" w:cs="Arial"/>
          <w:b/>
          <w:color w:val="000000"/>
          <w:sz w:val="18"/>
          <w:szCs w:val="18"/>
        </w:rPr>
      </w:pPr>
    </w:p>
    <w:p w:rsidR="00426B1A" w:rsidRPr="00DE68AD" w:rsidRDefault="00426B1A" w:rsidP="002851EA">
      <w:pPr>
        <w:pBdr>
          <w:bottom w:val="single" w:sz="12" w:space="1" w:color="auto"/>
        </w:pBdr>
        <w:spacing w:after="0" w:line="240" w:lineRule="auto"/>
        <w:rPr>
          <w:rFonts w:ascii="Arial" w:hAnsi="Arial" w:cs="Arial"/>
          <w:b/>
          <w:color w:val="000000"/>
          <w:sz w:val="18"/>
          <w:szCs w:val="18"/>
        </w:rPr>
      </w:pPr>
    </w:p>
    <w:p w:rsidR="00426B1A" w:rsidRPr="00DE68AD" w:rsidRDefault="00426B1A" w:rsidP="002851EA">
      <w:pPr>
        <w:pBdr>
          <w:bottom w:val="single" w:sz="12" w:space="1" w:color="auto"/>
        </w:pBdr>
        <w:spacing w:after="0" w:line="240" w:lineRule="auto"/>
        <w:rPr>
          <w:rFonts w:ascii="Arial" w:hAnsi="Arial" w:cs="Arial"/>
          <w:b/>
          <w:color w:val="000000"/>
          <w:sz w:val="18"/>
          <w:szCs w:val="18"/>
        </w:rPr>
      </w:pPr>
    </w:p>
    <w:p w:rsidR="00426B1A" w:rsidRPr="00DE68AD" w:rsidRDefault="00426B1A" w:rsidP="002851EA">
      <w:pPr>
        <w:pBdr>
          <w:bottom w:val="single" w:sz="12" w:space="1" w:color="auto"/>
        </w:pBdr>
        <w:spacing w:after="0" w:line="240" w:lineRule="auto"/>
        <w:rPr>
          <w:rFonts w:ascii="Arial" w:hAnsi="Arial" w:cs="Arial"/>
          <w:b/>
          <w:color w:val="000000"/>
          <w:sz w:val="18"/>
          <w:szCs w:val="18"/>
        </w:rPr>
      </w:pPr>
    </w:p>
    <w:p w:rsidR="00426B1A" w:rsidRDefault="00426B1A" w:rsidP="002851EA">
      <w:pPr>
        <w:pBdr>
          <w:bottom w:val="single" w:sz="12" w:space="1" w:color="auto"/>
        </w:pBdr>
        <w:spacing w:after="0" w:line="240" w:lineRule="auto"/>
        <w:rPr>
          <w:rFonts w:ascii="Arial" w:hAnsi="Arial" w:cs="Arial"/>
          <w:b/>
          <w:color w:val="000000"/>
          <w:sz w:val="18"/>
          <w:szCs w:val="18"/>
        </w:rPr>
      </w:pPr>
    </w:p>
    <w:p w:rsidR="00426B1A" w:rsidRDefault="00426B1A" w:rsidP="002851EA">
      <w:pPr>
        <w:pBdr>
          <w:bottom w:val="single" w:sz="12" w:space="1" w:color="auto"/>
        </w:pBdr>
        <w:spacing w:after="0" w:line="240" w:lineRule="auto"/>
        <w:rPr>
          <w:rFonts w:ascii="Arial" w:hAnsi="Arial" w:cs="Arial"/>
          <w:b/>
          <w:color w:val="000000"/>
          <w:sz w:val="18"/>
          <w:szCs w:val="18"/>
        </w:rPr>
      </w:pPr>
    </w:p>
    <w:p w:rsidR="00426B1A" w:rsidRDefault="00426B1A" w:rsidP="002851EA">
      <w:pPr>
        <w:pBdr>
          <w:bottom w:val="single" w:sz="12" w:space="1" w:color="auto"/>
        </w:pBdr>
        <w:spacing w:after="0" w:line="240" w:lineRule="auto"/>
        <w:rPr>
          <w:rFonts w:ascii="Arial" w:hAnsi="Arial" w:cs="Arial"/>
          <w:b/>
          <w:color w:val="000000"/>
          <w:sz w:val="18"/>
          <w:szCs w:val="18"/>
        </w:rPr>
      </w:pPr>
    </w:p>
    <w:p w:rsidR="00426B1A" w:rsidRDefault="00426B1A" w:rsidP="002851EA">
      <w:pPr>
        <w:pBdr>
          <w:bottom w:val="single" w:sz="12" w:space="1" w:color="auto"/>
        </w:pBdr>
        <w:spacing w:after="0" w:line="240" w:lineRule="auto"/>
        <w:rPr>
          <w:rFonts w:ascii="Arial" w:hAnsi="Arial" w:cs="Arial"/>
          <w:b/>
          <w:color w:val="000000"/>
          <w:sz w:val="18"/>
          <w:szCs w:val="18"/>
        </w:rPr>
      </w:pPr>
    </w:p>
    <w:p w:rsidR="00426B1A" w:rsidRDefault="00426B1A"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426B1A" w:rsidRDefault="00426B1A" w:rsidP="002851EA">
      <w:pPr>
        <w:pBdr>
          <w:bottom w:val="single" w:sz="12" w:space="1" w:color="auto"/>
        </w:pBdr>
        <w:spacing w:after="0" w:line="240" w:lineRule="auto"/>
        <w:rPr>
          <w:rFonts w:ascii="Arial" w:hAnsi="Arial" w:cs="Arial"/>
          <w:b/>
          <w:color w:val="000000"/>
          <w:sz w:val="18"/>
          <w:szCs w:val="18"/>
        </w:rPr>
      </w:pPr>
    </w:p>
    <w:p w:rsidR="00003B74" w:rsidRPr="00C619D1" w:rsidRDefault="00003B74" w:rsidP="002851EA">
      <w:pPr>
        <w:pBdr>
          <w:bottom w:val="single" w:sz="12" w:space="1" w:color="auto"/>
        </w:pBdr>
        <w:spacing w:after="0" w:line="240" w:lineRule="auto"/>
        <w:rPr>
          <w:rFonts w:ascii="Arial" w:hAnsi="Arial" w:cs="Arial"/>
          <w:b/>
          <w:color w:val="000000"/>
          <w:sz w:val="18"/>
          <w:szCs w:val="18"/>
        </w:rPr>
      </w:pPr>
    </w:p>
    <w:p w:rsidR="00FE546A" w:rsidRPr="00540683" w:rsidRDefault="00FE546A" w:rsidP="005E3895">
      <w:pPr>
        <w:spacing w:after="0" w:line="240" w:lineRule="auto"/>
        <w:jc w:val="both"/>
        <w:rPr>
          <w:rFonts w:ascii="Times New Roman" w:hAnsi="Times New Roman" w:cs="Times New Roman"/>
          <w:sz w:val="18"/>
          <w:szCs w:val="18"/>
        </w:rPr>
      </w:pPr>
    </w:p>
    <w:p w:rsidR="001332A3" w:rsidRPr="00540683" w:rsidRDefault="00FE546A" w:rsidP="00FE546A">
      <w:pPr>
        <w:spacing w:after="0" w:line="240" w:lineRule="auto"/>
        <w:rPr>
          <w:rFonts w:ascii="Times New Roman" w:hAnsi="Times New Roman" w:cs="Times New Roman"/>
          <w:bCs/>
          <w:color w:val="000000"/>
          <w:sz w:val="18"/>
          <w:szCs w:val="18"/>
        </w:rPr>
      </w:pPr>
      <w:r w:rsidRPr="00540683">
        <w:rPr>
          <w:rFonts w:ascii="Times New Roman" w:hAnsi="Times New Roman" w:cs="Times New Roman"/>
          <w:bCs/>
          <w:color w:val="000000"/>
          <w:sz w:val="18"/>
          <w:szCs w:val="18"/>
        </w:rPr>
        <w:t>У</w:t>
      </w:r>
      <w:r w:rsidR="00035C76" w:rsidRPr="00540683">
        <w:rPr>
          <w:rFonts w:ascii="Times New Roman" w:hAnsi="Times New Roman" w:cs="Times New Roman"/>
          <w:bCs/>
          <w:color w:val="000000"/>
          <w:sz w:val="18"/>
          <w:szCs w:val="18"/>
        </w:rPr>
        <w:t>чредители</w:t>
      </w:r>
      <w:r w:rsidRPr="00540683">
        <w:rPr>
          <w:rFonts w:ascii="Times New Roman" w:hAnsi="Times New Roman" w:cs="Times New Roman"/>
          <w:bCs/>
          <w:color w:val="000000"/>
          <w:sz w:val="18"/>
          <w:szCs w:val="18"/>
        </w:rPr>
        <w:t>:</w:t>
      </w:r>
      <w:r w:rsidR="00035C76" w:rsidRPr="00540683">
        <w:rPr>
          <w:rFonts w:ascii="Times New Roman" w:hAnsi="Times New Roman" w:cs="Times New Roman"/>
          <w:bCs/>
          <w:color w:val="000000"/>
          <w:sz w:val="18"/>
          <w:szCs w:val="18"/>
        </w:rPr>
        <w:t xml:space="preserve"> </w:t>
      </w:r>
      <w:r w:rsidRPr="00540683">
        <w:rPr>
          <w:rFonts w:ascii="Times New Roman" w:hAnsi="Times New Roman" w:cs="Times New Roman"/>
          <w:bCs/>
          <w:color w:val="000000"/>
          <w:sz w:val="18"/>
          <w:szCs w:val="18"/>
        </w:rPr>
        <w:t xml:space="preserve"> Дума Краснополянского сельского поселения, Администрация Краснополянско</w:t>
      </w:r>
      <w:r w:rsidR="002F3FBA">
        <w:rPr>
          <w:rFonts w:ascii="Times New Roman" w:hAnsi="Times New Roman" w:cs="Times New Roman"/>
          <w:bCs/>
          <w:color w:val="000000"/>
          <w:sz w:val="18"/>
          <w:szCs w:val="18"/>
        </w:rPr>
        <w:t>го</w:t>
      </w:r>
      <w:r w:rsidRPr="00540683">
        <w:rPr>
          <w:rFonts w:ascii="Times New Roman" w:hAnsi="Times New Roman" w:cs="Times New Roman"/>
          <w:bCs/>
          <w:color w:val="000000"/>
          <w:sz w:val="18"/>
          <w:szCs w:val="18"/>
        </w:rPr>
        <w:t xml:space="preserve"> сельско</w:t>
      </w:r>
      <w:r w:rsidR="002F3FBA">
        <w:rPr>
          <w:rFonts w:ascii="Times New Roman" w:hAnsi="Times New Roman" w:cs="Times New Roman"/>
          <w:bCs/>
          <w:color w:val="000000"/>
          <w:sz w:val="18"/>
          <w:szCs w:val="18"/>
        </w:rPr>
        <w:t>го</w:t>
      </w:r>
      <w:r w:rsidRPr="00540683">
        <w:rPr>
          <w:rFonts w:ascii="Times New Roman" w:hAnsi="Times New Roman" w:cs="Times New Roman"/>
          <w:bCs/>
          <w:color w:val="000000"/>
          <w:sz w:val="18"/>
          <w:szCs w:val="18"/>
        </w:rPr>
        <w:t xml:space="preserve"> поселени</w:t>
      </w:r>
      <w:r w:rsidR="002F3FBA">
        <w:rPr>
          <w:rFonts w:ascii="Times New Roman" w:hAnsi="Times New Roman" w:cs="Times New Roman"/>
          <w:bCs/>
          <w:color w:val="000000"/>
          <w:sz w:val="18"/>
          <w:szCs w:val="18"/>
        </w:rPr>
        <w:t>я</w:t>
      </w:r>
      <w:r w:rsidRPr="00540683">
        <w:rPr>
          <w:rFonts w:ascii="Times New Roman" w:hAnsi="Times New Roman" w:cs="Times New Roman"/>
          <w:bCs/>
          <w:color w:val="000000"/>
          <w:sz w:val="18"/>
          <w:szCs w:val="18"/>
        </w:rPr>
        <w:t>.</w:t>
      </w:r>
    </w:p>
    <w:p w:rsidR="00FE546A" w:rsidRPr="00540683" w:rsidRDefault="00035C76" w:rsidP="00FE546A">
      <w:pPr>
        <w:spacing w:after="0" w:line="240" w:lineRule="auto"/>
        <w:rPr>
          <w:rFonts w:ascii="Times New Roman" w:hAnsi="Times New Roman" w:cs="Times New Roman"/>
          <w:bCs/>
          <w:color w:val="000000"/>
          <w:sz w:val="18"/>
          <w:szCs w:val="18"/>
        </w:rPr>
      </w:pPr>
      <w:r w:rsidRPr="00540683">
        <w:rPr>
          <w:rFonts w:ascii="Times New Roman" w:hAnsi="Times New Roman" w:cs="Times New Roman"/>
          <w:bCs/>
          <w:color w:val="000000"/>
          <w:sz w:val="18"/>
          <w:szCs w:val="18"/>
        </w:rPr>
        <w:t>Год основания издания: 2016 г.</w:t>
      </w:r>
      <w:r w:rsidR="002C016C" w:rsidRPr="00540683">
        <w:rPr>
          <w:rFonts w:ascii="Times New Roman" w:hAnsi="Times New Roman" w:cs="Times New Roman"/>
          <w:bCs/>
          <w:color w:val="000000"/>
          <w:sz w:val="18"/>
          <w:szCs w:val="18"/>
        </w:rPr>
        <w:t>; с</w:t>
      </w:r>
      <w:r w:rsidRPr="00540683">
        <w:rPr>
          <w:rFonts w:ascii="Times New Roman" w:hAnsi="Times New Roman" w:cs="Times New Roman"/>
          <w:bCs/>
          <w:color w:val="000000"/>
          <w:sz w:val="18"/>
          <w:szCs w:val="18"/>
        </w:rPr>
        <w:t>татус  издания:  периодическое печатное   издание</w:t>
      </w:r>
      <w:r w:rsidR="002C016C" w:rsidRPr="00540683">
        <w:rPr>
          <w:rFonts w:ascii="Times New Roman" w:hAnsi="Times New Roman" w:cs="Times New Roman"/>
          <w:bCs/>
          <w:color w:val="000000"/>
          <w:sz w:val="18"/>
          <w:szCs w:val="18"/>
        </w:rPr>
        <w:t xml:space="preserve">; </w:t>
      </w:r>
      <w:r w:rsidRPr="00540683">
        <w:rPr>
          <w:rFonts w:ascii="Times New Roman" w:hAnsi="Times New Roman" w:cs="Times New Roman"/>
          <w:bCs/>
          <w:color w:val="000000"/>
          <w:sz w:val="18"/>
          <w:szCs w:val="18"/>
        </w:rPr>
        <w:t xml:space="preserve">   </w:t>
      </w:r>
      <w:r w:rsidR="002C016C" w:rsidRPr="00540683">
        <w:rPr>
          <w:rFonts w:ascii="Times New Roman" w:hAnsi="Times New Roman" w:cs="Times New Roman"/>
          <w:bCs/>
          <w:color w:val="000000"/>
          <w:sz w:val="18"/>
          <w:szCs w:val="18"/>
        </w:rPr>
        <w:t>а</w:t>
      </w:r>
      <w:r w:rsidRPr="00540683">
        <w:rPr>
          <w:rFonts w:ascii="Times New Roman" w:hAnsi="Times New Roman" w:cs="Times New Roman"/>
          <w:bCs/>
          <w:color w:val="000000"/>
          <w:sz w:val="18"/>
          <w:szCs w:val="18"/>
        </w:rPr>
        <w:t>дрес</w:t>
      </w:r>
      <w:r w:rsidR="00A70F40">
        <w:rPr>
          <w:rFonts w:ascii="Times New Roman" w:hAnsi="Times New Roman" w:cs="Times New Roman"/>
          <w:bCs/>
          <w:color w:val="000000"/>
          <w:sz w:val="18"/>
          <w:szCs w:val="18"/>
        </w:rPr>
        <w:t xml:space="preserve"> администрации  </w:t>
      </w:r>
      <w:r w:rsidR="002C016C" w:rsidRPr="00540683">
        <w:rPr>
          <w:rFonts w:ascii="Times New Roman" w:hAnsi="Times New Roman" w:cs="Times New Roman"/>
          <w:bCs/>
          <w:color w:val="000000"/>
          <w:sz w:val="18"/>
          <w:szCs w:val="18"/>
        </w:rPr>
        <w:t xml:space="preserve"> Краснополянского сельского поселения</w:t>
      </w:r>
      <w:r w:rsidRPr="00540683">
        <w:rPr>
          <w:rFonts w:ascii="Times New Roman" w:hAnsi="Times New Roman" w:cs="Times New Roman"/>
          <w:bCs/>
          <w:color w:val="000000"/>
          <w:sz w:val="18"/>
          <w:szCs w:val="18"/>
        </w:rPr>
        <w:t xml:space="preserve">: 623881, Свердловская область, </w:t>
      </w:r>
      <w:proofErr w:type="spellStart"/>
      <w:r w:rsidRPr="00540683">
        <w:rPr>
          <w:rFonts w:ascii="Times New Roman" w:hAnsi="Times New Roman" w:cs="Times New Roman"/>
          <w:bCs/>
          <w:color w:val="000000"/>
          <w:sz w:val="18"/>
          <w:szCs w:val="18"/>
        </w:rPr>
        <w:t>Байкаловский</w:t>
      </w:r>
      <w:proofErr w:type="spellEnd"/>
      <w:r w:rsidRPr="00540683">
        <w:rPr>
          <w:rFonts w:ascii="Times New Roman" w:hAnsi="Times New Roman" w:cs="Times New Roman"/>
          <w:bCs/>
          <w:color w:val="000000"/>
          <w:sz w:val="18"/>
          <w:szCs w:val="18"/>
        </w:rPr>
        <w:t xml:space="preserve"> район,  с. Краснополянское, ул. Советская, 26</w:t>
      </w:r>
      <w:r w:rsidR="00AA180C">
        <w:rPr>
          <w:rFonts w:ascii="Times New Roman" w:hAnsi="Times New Roman" w:cs="Times New Roman"/>
          <w:bCs/>
          <w:color w:val="000000"/>
          <w:sz w:val="18"/>
          <w:szCs w:val="18"/>
        </w:rPr>
        <w:t>, тел\факс  8 (34362) 9-33-22</w:t>
      </w:r>
      <w:proofErr w:type="gramStart"/>
      <w:r w:rsidR="002C016C" w:rsidRPr="00540683">
        <w:rPr>
          <w:rFonts w:ascii="Times New Roman" w:hAnsi="Times New Roman" w:cs="Times New Roman"/>
          <w:bCs/>
          <w:color w:val="000000"/>
          <w:sz w:val="18"/>
          <w:szCs w:val="18"/>
        </w:rPr>
        <w:t xml:space="preserve"> ;</w:t>
      </w:r>
      <w:proofErr w:type="gramEnd"/>
      <w:r w:rsidR="002C016C" w:rsidRPr="00540683">
        <w:rPr>
          <w:rFonts w:ascii="Times New Roman" w:hAnsi="Times New Roman" w:cs="Times New Roman"/>
          <w:bCs/>
          <w:color w:val="000000"/>
          <w:sz w:val="18"/>
          <w:szCs w:val="18"/>
        </w:rPr>
        <w:t xml:space="preserve">  д</w:t>
      </w:r>
      <w:r w:rsidRPr="00540683">
        <w:rPr>
          <w:rFonts w:ascii="Times New Roman" w:hAnsi="Times New Roman" w:cs="Times New Roman"/>
          <w:bCs/>
          <w:color w:val="000000"/>
          <w:sz w:val="18"/>
          <w:szCs w:val="18"/>
        </w:rPr>
        <w:t xml:space="preserve">ата подписания  номера газеты в печать: </w:t>
      </w:r>
      <w:r w:rsidR="00D65257">
        <w:rPr>
          <w:rFonts w:ascii="Times New Roman" w:hAnsi="Times New Roman" w:cs="Times New Roman"/>
          <w:bCs/>
          <w:color w:val="000000"/>
          <w:sz w:val="18"/>
          <w:szCs w:val="18"/>
        </w:rPr>
        <w:t xml:space="preserve">26 декабря </w:t>
      </w:r>
      <w:r w:rsidR="008F32B0">
        <w:rPr>
          <w:rFonts w:ascii="Times New Roman" w:hAnsi="Times New Roman" w:cs="Times New Roman"/>
          <w:bCs/>
          <w:color w:val="000000"/>
          <w:sz w:val="18"/>
          <w:szCs w:val="18"/>
        </w:rPr>
        <w:t xml:space="preserve"> </w:t>
      </w:r>
      <w:r w:rsidRPr="00540683">
        <w:rPr>
          <w:rFonts w:ascii="Times New Roman" w:hAnsi="Times New Roman" w:cs="Times New Roman"/>
          <w:bCs/>
          <w:color w:val="000000"/>
          <w:sz w:val="18"/>
          <w:szCs w:val="18"/>
        </w:rPr>
        <w:t>20</w:t>
      </w:r>
      <w:r w:rsidR="00684904" w:rsidRPr="00540683">
        <w:rPr>
          <w:rFonts w:ascii="Times New Roman" w:hAnsi="Times New Roman" w:cs="Times New Roman"/>
          <w:bCs/>
          <w:color w:val="000000"/>
          <w:sz w:val="18"/>
          <w:szCs w:val="18"/>
        </w:rPr>
        <w:t>2</w:t>
      </w:r>
      <w:r w:rsidR="00A05F5A">
        <w:rPr>
          <w:rFonts w:ascii="Times New Roman" w:hAnsi="Times New Roman" w:cs="Times New Roman"/>
          <w:bCs/>
          <w:color w:val="000000"/>
          <w:sz w:val="18"/>
          <w:szCs w:val="18"/>
        </w:rPr>
        <w:t>4</w:t>
      </w:r>
      <w:r w:rsidRPr="00540683">
        <w:rPr>
          <w:rFonts w:ascii="Times New Roman" w:hAnsi="Times New Roman" w:cs="Times New Roman"/>
          <w:bCs/>
          <w:color w:val="000000"/>
          <w:sz w:val="18"/>
          <w:szCs w:val="18"/>
        </w:rPr>
        <w:t xml:space="preserve"> </w:t>
      </w:r>
      <w:r w:rsidR="002C016C" w:rsidRPr="00540683">
        <w:rPr>
          <w:rFonts w:ascii="Times New Roman" w:hAnsi="Times New Roman" w:cs="Times New Roman"/>
          <w:bCs/>
          <w:color w:val="000000"/>
          <w:sz w:val="18"/>
          <w:szCs w:val="18"/>
        </w:rPr>
        <w:t xml:space="preserve">г.;  формат бумаги: А3;  </w:t>
      </w:r>
      <w:r w:rsidR="00211261" w:rsidRPr="00540683">
        <w:rPr>
          <w:rFonts w:ascii="Times New Roman" w:hAnsi="Times New Roman" w:cs="Times New Roman"/>
          <w:bCs/>
          <w:color w:val="000000"/>
          <w:sz w:val="18"/>
          <w:szCs w:val="18"/>
        </w:rPr>
        <w:t>объем издания</w:t>
      </w:r>
      <w:r w:rsidR="00D047C6" w:rsidRPr="00540683">
        <w:rPr>
          <w:rFonts w:ascii="Times New Roman" w:hAnsi="Times New Roman" w:cs="Times New Roman"/>
          <w:bCs/>
          <w:color w:val="000000"/>
          <w:sz w:val="18"/>
          <w:szCs w:val="18"/>
        </w:rPr>
        <w:t xml:space="preserve"> </w:t>
      </w:r>
      <w:r w:rsidR="00426B1A">
        <w:rPr>
          <w:rFonts w:ascii="Times New Roman" w:hAnsi="Times New Roman" w:cs="Times New Roman"/>
          <w:bCs/>
          <w:color w:val="000000"/>
          <w:sz w:val="18"/>
          <w:szCs w:val="18"/>
        </w:rPr>
        <w:t>1</w:t>
      </w:r>
      <w:r w:rsidR="00DE68AD">
        <w:rPr>
          <w:rFonts w:ascii="Times New Roman" w:hAnsi="Times New Roman" w:cs="Times New Roman"/>
          <w:bCs/>
          <w:color w:val="000000"/>
          <w:sz w:val="18"/>
          <w:szCs w:val="18"/>
        </w:rPr>
        <w:t>8</w:t>
      </w:r>
      <w:bookmarkStart w:id="11" w:name="_GoBack"/>
      <w:bookmarkEnd w:id="11"/>
      <w:r w:rsidR="0022561C">
        <w:rPr>
          <w:rFonts w:ascii="Times New Roman" w:hAnsi="Times New Roman" w:cs="Times New Roman"/>
          <w:bCs/>
          <w:color w:val="000000"/>
          <w:sz w:val="18"/>
          <w:szCs w:val="18"/>
        </w:rPr>
        <w:t xml:space="preserve"> лист</w:t>
      </w:r>
      <w:r w:rsidR="008F32B0">
        <w:rPr>
          <w:rFonts w:ascii="Times New Roman" w:hAnsi="Times New Roman" w:cs="Times New Roman"/>
          <w:bCs/>
          <w:color w:val="000000"/>
          <w:sz w:val="18"/>
          <w:szCs w:val="18"/>
        </w:rPr>
        <w:t>ов</w:t>
      </w:r>
      <w:r w:rsidR="00211261" w:rsidRPr="00540683">
        <w:rPr>
          <w:rFonts w:ascii="Times New Roman" w:hAnsi="Times New Roman" w:cs="Times New Roman"/>
          <w:bCs/>
          <w:color w:val="000000"/>
          <w:sz w:val="18"/>
          <w:szCs w:val="18"/>
        </w:rPr>
        <w:t>;  тираж  2</w:t>
      </w:r>
      <w:r w:rsidR="00D047C6" w:rsidRPr="00540683">
        <w:rPr>
          <w:rFonts w:ascii="Times New Roman" w:hAnsi="Times New Roman" w:cs="Times New Roman"/>
          <w:bCs/>
          <w:color w:val="000000"/>
          <w:sz w:val="18"/>
          <w:szCs w:val="18"/>
        </w:rPr>
        <w:t>5</w:t>
      </w:r>
      <w:r w:rsidR="00211261" w:rsidRPr="00540683">
        <w:rPr>
          <w:rFonts w:ascii="Times New Roman" w:hAnsi="Times New Roman" w:cs="Times New Roman"/>
          <w:bCs/>
          <w:color w:val="000000"/>
          <w:sz w:val="18"/>
          <w:szCs w:val="18"/>
        </w:rPr>
        <w:t xml:space="preserve"> экземпляр</w:t>
      </w:r>
      <w:r w:rsidR="0020705A" w:rsidRPr="00540683">
        <w:rPr>
          <w:rFonts w:ascii="Times New Roman" w:hAnsi="Times New Roman" w:cs="Times New Roman"/>
          <w:bCs/>
          <w:color w:val="000000"/>
          <w:sz w:val="18"/>
          <w:szCs w:val="18"/>
        </w:rPr>
        <w:t>ов</w:t>
      </w:r>
      <w:r w:rsidR="00211261" w:rsidRPr="00540683">
        <w:rPr>
          <w:rFonts w:ascii="Times New Roman" w:hAnsi="Times New Roman" w:cs="Times New Roman"/>
          <w:bCs/>
          <w:color w:val="000000"/>
          <w:sz w:val="18"/>
          <w:szCs w:val="18"/>
        </w:rPr>
        <w:t xml:space="preserve">,   председатель редакционного совета  - </w:t>
      </w:r>
      <w:proofErr w:type="spellStart"/>
      <w:r w:rsidR="00211261" w:rsidRPr="00540683">
        <w:rPr>
          <w:rFonts w:ascii="Times New Roman" w:hAnsi="Times New Roman" w:cs="Times New Roman"/>
          <w:bCs/>
          <w:color w:val="000000"/>
          <w:sz w:val="18"/>
          <w:szCs w:val="18"/>
        </w:rPr>
        <w:t>Нуртазинова</w:t>
      </w:r>
      <w:proofErr w:type="spellEnd"/>
      <w:r w:rsidR="008F32B0">
        <w:rPr>
          <w:rFonts w:ascii="Times New Roman" w:hAnsi="Times New Roman" w:cs="Times New Roman"/>
          <w:bCs/>
          <w:color w:val="000000"/>
          <w:sz w:val="18"/>
          <w:szCs w:val="18"/>
        </w:rPr>
        <w:t xml:space="preserve"> </w:t>
      </w:r>
      <w:proofErr w:type="spellStart"/>
      <w:r w:rsidR="00211261" w:rsidRPr="00540683">
        <w:rPr>
          <w:rFonts w:ascii="Times New Roman" w:hAnsi="Times New Roman" w:cs="Times New Roman"/>
          <w:bCs/>
          <w:color w:val="000000"/>
          <w:sz w:val="18"/>
          <w:szCs w:val="18"/>
        </w:rPr>
        <w:t>Айжан</w:t>
      </w:r>
      <w:proofErr w:type="spellEnd"/>
      <w:r w:rsidR="00211261" w:rsidRPr="00540683">
        <w:rPr>
          <w:rFonts w:ascii="Times New Roman" w:hAnsi="Times New Roman" w:cs="Times New Roman"/>
          <w:bCs/>
          <w:color w:val="000000"/>
          <w:sz w:val="18"/>
          <w:szCs w:val="18"/>
        </w:rPr>
        <w:t xml:space="preserve"> </w:t>
      </w:r>
      <w:r w:rsidR="008F32B0">
        <w:rPr>
          <w:rFonts w:ascii="Times New Roman" w:hAnsi="Times New Roman" w:cs="Times New Roman"/>
          <w:bCs/>
          <w:color w:val="000000"/>
          <w:sz w:val="18"/>
          <w:szCs w:val="18"/>
        </w:rPr>
        <w:t xml:space="preserve"> </w:t>
      </w:r>
      <w:proofErr w:type="spellStart"/>
      <w:r w:rsidR="00211261" w:rsidRPr="00540683">
        <w:rPr>
          <w:rFonts w:ascii="Times New Roman" w:hAnsi="Times New Roman" w:cs="Times New Roman"/>
          <w:bCs/>
          <w:color w:val="000000"/>
          <w:sz w:val="18"/>
          <w:szCs w:val="18"/>
        </w:rPr>
        <w:t>Бектасовна</w:t>
      </w:r>
      <w:proofErr w:type="spellEnd"/>
      <w:r w:rsidR="00211261" w:rsidRPr="00540683">
        <w:rPr>
          <w:rFonts w:ascii="Times New Roman" w:hAnsi="Times New Roman" w:cs="Times New Roman"/>
          <w:bCs/>
          <w:color w:val="000000"/>
          <w:sz w:val="18"/>
          <w:szCs w:val="18"/>
        </w:rPr>
        <w:t xml:space="preserve">  8(34362) 9-33-68</w:t>
      </w:r>
    </w:p>
    <w:sectPr w:rsidR="00FE546A" w:rsidRPr="00540683" w:rsidSect="00FE33FB">
      <w:headerReference w:type="default" r:id="rId13"/>
      <w:footerReference w:type="default" r:id="rId14"/>
      <w:type w:val="continuous"/>
      <w:pgSz w:w="16839" w:h="23814" w:code="8"/>
      <w:pgMar w:top="92" w:right="537" w:bottom="284" w:left="851" w:header="13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673" w:rsidRDefault="00C46673" w:rsidP="008B4BD9">
      <w:pPr>
        <w:spacing w:after="0" w:line="240" w:lineRule="auto"/>
      </w:pPr>
      <w:r>
        <w:separator/>
      </w:r>
    </w:p>
  </w:endnote>
  <w:endnote w:type="continuationSeparator" w:id="0">
    <w:p w:rsidR="00C46673" w:rsidRDefault="00C46673" w:rsidP="008B4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onaco">
    <w:charset w:val="00"/>
    <w:family w:val="modern"/>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NewRomanPSMT">
    <w:charset w:val="00"/>
    <w:family w:val="auto"/>
    <w:pitch w:val="default"/>
  </w:font>
  <w:font w:name="OpenSymbol">
    <w:charset w:val="00"/>
    <w:family w:val="auto"/>
    <w:pitch w:val="variable"/>
  </w:font>
  <w:font w:name="inherit">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74746"/>
      <w:docPartObj>
        <w:docPartGallery w:val="Page Numbers (Bottom of Page)"/>
        <w:docPartUnique/>
      </w:docPartObj>
    </w:sdtPr>
    <w:sdtEndPr/>
    <w:sdtContent>
      <w:p w:rsidR="00D66BFC" w:rsidRDefault="00D66BFC" w:rsidP="002C016C">
        <w:pPr>
          <w:pStyle w:val="af"/>
          <w:jc w:val="center"/>
        </w:pPr>
        <w:r>
          <w:fldChar w:fldCharType="begin"/>
        </w:r>
        <w:r>
          <w:instrText xml:space="preserve"> PAGE   \* MERGEFORMAT </w:instrText>
        </w:r>
        <w:r>
          <w:fldChar w:fldCharType="separate"/>
        </w:r>
        <w:r w:rsidR="00DE68AD">
          <w:rPr>
            <w:noProof/>
          </w:rPr>
          <w:t>1</w:t>
        </w:r>
        <w:r>
          <w:rPr>
            <w:noProof/>
          </w:rPr>
          <w:fldChar w:fldCharType="end"/>
        </w:r>
      </w:p>
    </w:sdtContent>
  </w:sdt>
  <w:p w:rsidR="00D66BFC" w:rsidRDefault="00D66BFC" w:rsidP="002C016C">
    <w:pPr>
      <w:pStyle w:val="af"/>
      <w:ind w:left="737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BFC" w:rsidRDefault="00D66BFC">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673" w:rsidRDefault="00C46673" w:rsidP="008B4BD9">
      <w:pPr>
        <w:spacing w:after="0" w:line="240" w:lineRule="auto"/>
      </w:pPr>
      <w:r>
        <w:separator/>
      </w:r>
    </w:p>
  </w:footnote>
  <w:footnote w:type="continuationSeparator" w:id="0">
    <w:p w:rsidR="00C46673" w:rsidRDefault="00C46673" w:rsidP="008B4B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BFC" w:rsidRDefault="00D66BFC">
    <w:pPr>
      <w:pStyle w:val="ad"/>
      <w:jc w:val="center"/>
    </w:pPr>
    <w:r>
      <w:rPr>
        <w:rFonts w:ascii="Liberation Serif" w:hAnsi="Liberation Serif" w:cs="Liberation Serif"/>
      </w:rPr>
      <w:fldChar w:fldCharType="begin"/>
    </w:r>
    <w:r>
      <w:rPr>
        <w:rFonts w:ascii="Liberation Serif" w:hAnsi="Liberation Serif" w:cs="Liberation Serif"/>
      </w:rPr>
      <w:instrText xml:space="preserve"> PAGE </w:instrText>
    </w:r>
    <w:r>
      <w:rPr>
        <w:rFonts w:ascii="Liberation Serif" w:hAnsi="Liberation Serif" w:cs="Liberation Serif"/>
      </w:rPr>
      <w:fldChar w:fldCharType="separate"/>
    </w:r>
    <w:r w:rsidR="00DE68AD">
      <w:rPr>
        <w:rFonts w:ascii="Liberation Serif" w:hAnsi="Liberation Serif" w:cs="Liberation Serif"/>
        <w:noProof/>
      </w:rPr>
      <w:t>35</w:t>
    </w:r>
    <w:r>
      <w:rPr>
        <w:rFonts w:ascii="Liberation Serif" w:hAnsi="Liberation Serif" w:cs="Liberation Serif"/>
      </w:rPr>
      <w:fldChar w:fldCharType="end"/>
    </w:r>
  </w:p>
  <w:p w:rsidR="00D66BFC" w:rsidRDefault="00D66BF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A085122"/>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1136CF"/>
    <w:multiLevelType w:val="hybridMultilevel"/>
    <w:tmpl w:val="B52ABDF6"/>
    <w:lvl w:ilvl="0" w:tplc="B866AC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5DE3F08"/>
    <w:multiLevelType w:val="hybridMultilevel"/>
    <w:tmpl w:val="F9420F7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286EDB"/>
    <w:multiLevelType w:val="hybridMultilevel"/>
    <w:tmpl w:val="D4D0ADA6"/>
    <w:lvl w:ilvl="0" w:tplc="2CFAD5A6">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6">
    <w:nsid w:val="06CA1EBC"/>
    <w:multiLevelType w:val="hybridMultilevel"/>
    <w:tmpl w:val="AC804068"/>
    <w:lvl w:ilvl="0" w:tplc="A0D2198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070E5B10"/>
    <w:multiLevelType w:val="hybridMultilevel"/>
    <w:tmpl w:val="E54E8326"/>
    <w:lvl w:ilvl="0" w:tplc="E5164438">
      <w:start w:val="1"/>
      <w:numFmt w:val="decimal"/>
      <w:lvlText w:val="%1."/>
      <w:lvlJc w:val="left"/>
      <w:pPr>
        <w:ind w:left="900" w:hanging="360"/>
      </w:pPr>
      <w:rPr>
        <w:rFonts w:ascii="Arial" w:eastAsia="Calibri" w:hAnsi="Arial" w:cs="Arial"/>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0A6735E5"/>
    <w:multiLevelType w:val="hybridMultilevel"/>
    <w:tmpl w:val="E13AE9EA"/>
    <w:lvl w:ilvl="0" w:tplc="82B022A0">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9">
    <w:nsid w:val="11970841"/>
    <w:multiLevelType w:val="hybridMultilevel"/>
    <w:tmpl w:val="883626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2BD0896"/>
    <w:multiLevelType w:val="hybridMultilevel"/>
    <w:tmpl w:val="473066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3A8445E"/>
    <w:multiLevelType w:val="hybridMultilevel"/>
    <w:tmpl w:val="926A4EC6"/>
    <w:lvl w:ilvl="0" w:tplc="A66AD5E6">
      <w:start w:val="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1CE40BCD"/>
    <w:multiLevelType w:val="hybridMultilevel"/>
    <w:tmpl w:val="1A8497E6"/>
    <w:lvl w:ilvl="0" w:tplc="D2360B54">
      <w:start w:val="1"/>
      <w:numFmt w:val="decimal"/>
      <w:lvlText w:val="%1."/>
      <w:lvlJc w:val="left"/>
      <w:pPr>
        <w:ind w:left="720" w:hanging="360"/>
      </w:pPr>
      <w:rPr>
        <w:rFonts w:hint="default"/>
        <w:b w:val="0"/>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1E4619A"/>
    <w:multiLevelType w:val="hybridMultilevel"/>
    <w:tmpl w:val="5792D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516A94"/>
    <w:multiLevelType w:val="multilevel"/>
    <w:tmpl w:val="ED06A7A0"/>
    <w:styleLink w:val="WWNum4"/>
    <w:lvl w:ilvl="0">
      <w:start w:val="1"/>
      <w:numFmt w:val="decimal"/>
      <w:lvlText w:val="%1)"/>
      <w:lvlJc w:val="left"/>
      <w:pPr>
        <w:ind w:left="849" w:hanging="283"/>
      </w:pPr>
      <w:rPr>
        <w:rFonts w:ascii="Liberation Serif" w:hAnsi="Liberation Serif" w:cs="Times New Roman"/>
        <w:b w:val="0"/>
        <w:bCs w:val="0"/>
        <w:sz w:val="26"/>
        <w:szCs w:val="26"/>
      </w:rPr>
    </w:lvl>
    <w:lvl w:ilvl="1">
      <w:start w:val="1"/>
      <w:numFmt w:val="decimal"/>
      <w:lvlText w:val="%2)"/>
      <w:lvlJc w:val="left"/>
      <w:pPr>
        <w:ind w:left="1132" w:hanging="283"/>
      </w:pPr>
      <w:rPr>
        <w:rFonts w:cs="Times New Roman"/>
      </w:rPr>
    </w:lvl>
    <w:lvl w:ilvl="2">
      <w:start w:val="1"/>
      <w:numFmt w:val="decimal"/>
      <w:lvlText w:val="%3)"/>
      <w:lvlJc w:val="left"/>
      <w:pPr>
        <w:ind w:left="1415"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5">
    <w:nsid w:val="2E1A5BE6"/>
    <w:multiLevelType w:val="hybridMultilevel"/>
    <w:tmpl w:val="534ACCB8"/>
    <w:lvl w:ilvl="0" w:tplc="A4141C2E">
      <w:start w:val="1"/>
      <w:numFmt w:val="decimal"/>
      <w:lvlText w:val="%1."/>
      <w:lvlJc w:val="left"/>
      <w:pPr>
        <w:ind w:left="360"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6">
    <w:nsid w:val="3A946E3C"/>
    <w:multiLevelType w:val="multilevel"/>
    <w:tmpl w:val="7D02257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nsid w:val="4162007A"/>
    <w:multiLevelType w:val="multilevel"/>
    <w:tmpl w:val="FE86065E"/>
    <w:lvl w:ilvl="0">
      <w:start w:val="1"/>
      <w:numFmt w:val="decimal"/>
      <w:lvlText w:val="%1"/>
      <w:lvlJc w:val="right"/>
      <w:pPr>
        <w:ind w:left="1287" w:hanging="360"/>
      </w:pPr>
      <w:rPr>
        <w:rFonts w:ascii="Liberation Serif" w:eastAsia="Times New Roman" w:hAnsi="Liberation Serif" w:cs="Liberation Serif"/>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nsid w:val="43222FED"/>
    <w:multiLevelType w:val="hybridMultilevel"/>
    <w:tmpl w:val="07ACC114"/>
    <w:lvl w:ilvl="0" w:tplc="EE6C3A78">
      <w:start w:val="1"/>
      <w:numFmt w:val="decimal"/>
      <w:lvlText w:val="%1."/>
      <w:lvlJc w:val="left"/>
      <w:pPr>
        <w:ind w:left="720" w:hanging="360"/>
      </w:pPr>
      <w:rPr>
        <w:rFonts w:hint="default"/>
      </w:rPr>
    </w:lvl>
    <w:lvl w:ilvl="1" w:tplc="98102BC0" w:tentative="1">
      <w:start w:val="1"/>
      <w:numFmt w:val="lowerLetter"/>
      <w:lvlText w:val="%2."/>
      <w:lvlJc w:val="left"/>
      <w:pPr>
        <w:ind w:left="1440" w:hanging="360"/>
      </w:pPr>
    </w:lvl>
    <w:lvl w:ilvl="2" w:tplc="C9EA8A8A" w:tentative="1">
      <w:start w:val="1"/>
      <w:numFmt w:val="lowerRoman"/>
      <w:lvlText w:val="%3."/>
      <w:lvlJc w:val="right"/>
      <w:pPr>
        <w:ind w:left="2160" w:hanging="180"/>
      </w:pPr>
    </w:lvl>
    <w:lvl w:ilvl="3" w:tplc="31667948" w:tentative="1">
      <w:start w:val="1"/>
      <w:numFmt w:val="decimal"/>
      <w:lvlText w:val="%4."/>
      <w:lvlJc w:val="left"/>
      <w:pPr>
        <w:ind w:left="2880" w:hanging="360"/>
      </w:pPr>
    </w:lvl>
    <w:lvl w:ilvl="4" w:tplc="3FF29362" w:tentative="1">
      <w:start w:val="1"/>
      <w:numFmt w:val="lowerLetter"/>
      <w:lvlText w:val="%5."/>
      <w:lvlJc w:val="left"/>
      <w:pPr>
        <w:ind w:left="3600" w:hanging="360"/>
      </w:pPr>
    </w:lvl>
    <w:lvl w:ilvl="5" w:tplc="A2F8A170" w:tentative="1">
      <w:start w:val="1"/>
      <w:numFmt w:val="lowerRoman"/>
      <w:lvlText w:val="%6."/>
      <w:lvlJc w:val="right"/>
      <w:pPr>
        <w:ind w:left="4320" w:hanging="180"/>
      </w:pPr>
    </w:lvl>
    <w:lvl w:ilvl="6" w:tplc="BD001816" w:tentative="1">
      <w:start w:val="1"/>
      <w:numFmt w:val="decimal"/>
      <w:lvlText w:val="%7."/>
      <w:lvlJc w:val="left"/>
      <w:pPr>
        <w:ind w:left="5040" w:hanging="360"/>
      </w:pPr>
    </w:lvl>
    <w:lvl w:ilvl="7" w:tplc="4948E418" w:tentative="1">
      <w:start w:val="1"/>
      <w:numFmt w:val="lowerLetter"/>
      <w:lvlText w:val="%8."/>
      <w:lvlJc w:val="left"/>
      <w:pPr>
        <w:ind w:left="5760" w:hanging="360"/>
      </w:pPr>
    </w:lvl>
    <w:lvl w:ilvl="8" w:tplc="20FA9CEA" w:tentative="1">
      <w:start w:val="1"/>
      <w:numFmt w:val="lowerRoman"/>
      <w:lvlText w:val="%9."/>
      <w:lvlJc w:val="right"/>
      <w:pPr>
        <w:ind w:left="6480" w:hanging="180"/>
      </w:pPr>
    </w:lvl>
  </w:abstractNum>
  <w:abstractNum w:abstractNumId="19">
    <w:nsid w:val="4385100D"/>
    <w:multiLevelType w:val="multilevel"/>
    <w:tmpl w:val="5E3A55C8"/>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0">
    <w:nsid w:val="4418178E"/>
    <w:multiLevelType w:val="multilevel"/>
    <w:tmpl w:val="C056194A"/>
    <w:lvl w:ilvl="0">
      <w:start w:val="1"/>
      <w:numFmt w:val="decimal"/>
      <w:lvlText w:val="%1."/>
      <w:lvlJc w:val="left"/>
      <w:pPr>
        <w:ind w:left="480" w:hanging="480"/>
      </w:pPr>
    </w:lvl>
    <w:lvl w:ilvl="1">
      <w:start w:val="16"/>
      <w:numFmt w:val="decimal"/>
      <w:lvlText w:val="%1.%2."/>
      <w:lvlJc w:val="left"/>
      <w:pPr>
        <w:ind w:left="735"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1">
    <w:nsid w:val="46113FA8"/>
    <w:multiLevelType w:val="hybridMultilevel"/>
    <w:tmpl w:val="3D2C503A"/>
    <w:lvl w:ilvl="0" w:tplc="2406626C">
      <w:start w:val="1"/>
      <w:numFmt w:val="decimal"/>
      <w:lvlText w:val="%1."/>
      <w:lvlJc w:val="left"/>
      <w:pPr>
        <w:ind w:left="1845" w:hanging="1125"/>
      </w:pPr>
      <w:rPr>
        <w:rFonts w:ascii="Arial" w:hAnsi="Arial" w:cs="Arial" w:hint="default"/>
        <w:sz w:val="18"/>
        <w:szCs w:val="1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4AC35818"/>
    <w:multiLevelType w:val="hybridMultilevel"/>
    <w:tmpl w:val="C9B47F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C3B25FF"/>
    <w:multiLevelType w:val="multilevel"/>
    <w:tmpl w:val="E39EDEFA"/>
    <w:styleLink w:val="LFO15"/>
    <w:lvl w:ilvl="0">
      <w:start w:val="1"/>
      <w:numFmt w:val="decimal"/>
      <w:pStyle w:val="1"/>
      <w:suff w:val="space"/>
      <w:lvlText w:val="%1)"/>
      <w:lvlJc w:val="left"/>
      <w:pPr>
        <w:ind w:left="0" w:firstLine="567"/>
      </w:pPr>
      <w:rPr>
        <w:rFonts w:cs="Times New Roman"/>
      </w:rPr>
    </w:lvl>
    <w:lvl w:ilvl="1">
      <w:numFmt w:val="bullet"/>
      <w:lvlText w:val="–"/>
      <w:lvlJc w:val="left"/>
      <w:pPr>
        <w:ind w:left="284" w:firstLine="567"/>
      </w:pPr>
      <w:rPr>
        <w:rFonts w:ascii="Times New Roman" w:hAnsi="Times New Roman"/>
      </w:rPr>
    </w:lvl>
    <w:lvl w:ilvl="2">
      <w:numFmt w:val="bullet"/>
      <w:lvlText w:val=""/>
      <w:lvlJc w:val="left"/>
      <w:pPr>
        <w:ind w:left="284" w:firstLine="567"/>
      </w:pPr>
      <w:rPr>
        <w:rFonts w:ascii="Symbol" w:hAnsi="Symbol"/>
      </w:rPr>
    </w:lvl>
    <w:lvl w:ilvl="3">
      <w:numFmt w:val="bullet"/>
      <w:lvlText w:val="–"/>
      <w:lvlJc w:val="left"/>
      <w:pPr>
        <w:ind w:left="284" w:firstLine="567"/>
      </w:pPr>
      <w:rPr>
        <w:rFonts w:ascii="Times New Roman" w:hAnsi="Times New Roman"/>
      </w:rPr>
    </w:lvl>
    <w:lvl w:ilvl="4">
      <w:numFmt w:val="bullet"/>
      <w:lvlText w:val="–"/>
      <w:lvlJc w:val="left"/>
      <w:pPr>
        <w:ind w:left="284" w:firstLine="567"/>
      </w:pPr>
      <w:rPr>
        <w:rFonts w:ascii="Times New Roman" w:hAnsi="Times New Roman"/>
      </w:rPr>
    </w:lvl>
    <w:lvl w:ilvl="5">
      <w:numFmt w:val="bullet"/>
      <w:lvlText w:val="–"/>
      <w:lvlJc w:val="left"/>
      <w:pPr>
        <w:ind w:left="284" w:firstLine="567"/>
      </w:pPr>
      <w:rPr>
        <w:rFonts w:ascii="Times New Roman" w:hAnsi="Times New Roman"/>
      </w:rPr>
    </w:lvl>
    <w:lvl w:ilvl="6">
      <w:numFmt w:val="bullet"/>
      <w:lvlText w:val=""/>
      <w:lvlJc w:val="left"/>
      <w:pPr>
        <w:ind w:left="284" w:firstLine="567"/>
      </w:pPr>
      <w:rPr>
        <w:rFonts w:ascii="Symbol" w:hAnsi="Symbol"/>
      </w:rPr>
    </w:lvl>
    <w:lvl w:ilvl="7">
      <w:numFmt w:val="bullet"/>
      <w:lvlText w:val="–"/>
      <w:lvlJc w:val="left"/>
      <w:pPr>
        <w:ind w:left="284" w:firstLine="567"/>
      </w:pPr>
      <w:rPr>
        <w:rFonts w:ascii="Times New Roman" w:hAnsi="Times New Roman"/>
      </w:rPr>
    </w:lvl>
    <w:lvl w:ilvl="8">
      <w:numFmt w:val="bullet"/>
      <w:lvlText w:val=""/>
      <w:lvlJc w:val="left"/>
      <w:pPr>
        <w:ind w:left="284" w:firstLine="567"/>
      </w:pPr>
      <w:rPr>
        <w:rFonts w:ascii="Symbol" w:hAnsi="Symbol"/>
      </w:rPr>
    </w:lvl>
  </w:abstractNum>
  <w:abstractNum w:abstractNumId="24">
    <w:nsid w:val="4D5D23E0"/>
    <w:multiLevelType w:val="hybridMultilevel"/>
    <w:tmpl w:val="4EAEF6E2"/>
    <w:lvl w:ilvl="0" w:tplc="BABC6850">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25">
    <w:nsid w:val="517F433C"/>
    <w:multiLevelType w:val="multilevel"/>
    <w:tmpl w:val="FCACF9B0"/>
    <w:lvl w:ilvl="0">
      <w:start w:val="1"/>
      <w:numFmt w:val="decimal"/>
      <w:lvlText w:val="%1."/>
      <w:lvlJc w:val="left"/>
      <w:pPr>
        <w:ind w:left="780" w:hanging="360"/>
      </w:pPr>
      <w:rPr>
        <w:rFonts w:eastAsia="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18" w:hanging="720"/>
      </w:pPr>
      <w:rPr>
        <w:rFonts w:hint="default"/>
      </w:rPr>
    </w:lvl>
    <w:lvl w:ilvl="3">
      <w:start w:val="1"/>
      <w:numFmt w:val="decimal"/>
      <w:isLgl/>
      <w:lvlText w:val="%1.%2.%3.%4."/>
      <w:lvlJc w:val="left"/>
      <w:pPr>
        <w:ind w:left="2367" w:hanging="1080"/>
      </w:pPr>
      <w:rPr>
        <w:rFonts w:hint="default"/>
      </w:rPr>
    </w:lvl>
    <w:lvl w:ilvl="4">
      <w:start w:val="1"/>
      <w:numFmt w:val="decimal"/>
      <w:isLgl/>
      <w:lvlText w:val="%1.%2.%3.%4.%5."/>
      <w:lvlJc w:val="left"/>
      <w:pPr>
        <w:ind w:left="2656" w:hanging="1080"/>
      </w:pPr>
      <w:rPr>
        <w:rFonts w:hint="default"/>
      </w:rPr>
    </w:lvl>
    <w:lvl w:ilvl="5">
      <w:start w:val="1"/>
      <w:numFmt w:val="decimal"/>
      <w:isLgl/>
      <w:lvlText w:val="%1.%2.%3.%4.%5.%6."/>
      <w:lvlJc w:val="left"/>
      <w:pPr>
        <w:ind w:left="3305" w:hanging="1440"/>
      </w:pPr>
      <w:rPr>
        <w:rFonts w:hint="default"/>
      </w:rPr>
    </w:lvl>
    <w:lvl w:ilvl="6">
      <w:start w:val="1"/>
      <w:numFmt w:val="decimal"/>
      <w:isLgl/>
      <w:lvlText w:val="%1.%2.%3.%4.%5.%6.%7."/>
      <w:lvlJc w:val="left"/>
      <w:pPr>
        <w:ind w:left="3594" w:hanging="144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892" w:hanging="2160"/>
      </w:pPr>
      <w:rPr>
        <w:rFonts w:hint="default"/>
      </w:rPr>
    </w:lvl>
  </w:abstractNum>
  <w:abstractNum w:abstractNumId="26">
    <w:nsid w:val="51B1407F"/>
    <w:multiLevelType w:val="multilevel"/>
    <w:tmpl w:val="86002BFC"/>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18"/>
        <w:szCs w:val="1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58895173"/>
    <w:multiLevelType w:val="multilevel"/>
    <w:tmpl w:val="2BE421FE"/>
    <w:lvl w:ilvl="0">
      <w:start w:val="1"/>
      <w:numFmt w:val="decimal"/>
      <w:lvlText w:val="%1."/>
      <w:lvlJc w:val="left"/>
      <w:pPr>
        <w:ind w:left="900" w:hanging="360"/>
      </w:pPr>
      <w:rPr>
        <w:rFonts w:hint="default"/>
      </w:rPr>
    </w:lvl>
    <w:lvl w:ilvl="1">
      <w:start w:val="1"/>
      <w:numFmt w:val="decimal"/>
      <w:isLgl/>
      <w:lvlText w:val="%1.%2"/>
      <w:lvlJc w:val="left"/>
      <w:pPr>
        <w:ind w:left="930" w:hanging="39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28">
    <w:nsid w:val="593176FE"/>
    <w:multiLevelType w:val="hybridMultilevel"/>
    <w:tmpl w:val="DA5CA9C2"/>
    <w:lvl w:ilvl="0" w:tplc="933AC4E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5CF147F0"/>
    <w:multiLevelType w:val="multilevel"/>
    <w:tmpl w:val="97784E4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30">
    <w:nsid w:val="61E66E7D"/>
    <w:multiLevelType w:val="hybridMultilevel"/>
    <w:tmpl w:val="26923A04"/>
    <w:lvl w:ilvl="0" w:tplc="ECC27B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67015B3C"/>
    <w:multiLevelType w:val="hybridMultilevel"/>
    <w:tmpl w:val="09D6C18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83B7A6C"/>
    <w:multiLevelType w:val="multilevel"/>
    <w:tmpl w:val="93B2A77A"/>
    <w:styleLink w:val="LFO14"/>
    <w:lvl w:ilvl="0">
      <w:start w:val="1"/>
      <w:numFmt w:val="decimal"/>
      <w:pStyle w:val="S"/>
      <w:lvlText w:val="%1)"/>
      <w:lvlJc w:val="left"/>
      <w:pPr>
        <w:ind w:left="104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nsid w:val="6C90217A"/>
    <w:multiLevelType w:val="hybridMultilevel"/>
    <w:tmpl w:val="BF0E2C86"/>
    <w:lvl w:ilvl="0" w:tplc="F18E9D44">
      <w:start w:val="1"/>
      <w:numFmt w:val="decimal"/>
      <w:lvlText w:val="%1)"/>
      <w:lvlJc w:val="left"/>
      <w:pPr>
        <w:tabs>
          <w:tab w:val="num" w:pos="851"/>
        </w:tabs>
        <w:ind w:left="426" w:firstLine="0"/>
      </w:pPr>
      <w:rPr>
        <w:rFonts w:ascii="Times New Roman" w:eastAsia="Times New Roman" w:hAnsi="Times New Roman" w:cs="Times New Roman"/>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6155FA1"/>
    <w:multiLevelType w:val="hybridMultilevel"/>
    <w:tmpl w:val="9ED84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7930542"/>
    <w:multiLevelType w:val="hybridMultilevel"/>
    <w:tmpl w:val="DE643B26"/>
    <w:lvl w:ilvl="0" w:tplc="7416EB88">
      <w:start w:val="1"/>
      <w:numFmt w:val="decimal"/>
      <w:lvlText w:val="%1."/>
      <w:lvlJc w:val="left"/>
      <w:pPr>
        <w:ind w:left="928" w:hanging="360"/>
      </w:pPr>
      <w:rPr>
        <w:sz w:val="18"/>
        <w:szCs w:val="1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808239B"/>
    <w:multiLevelType w:val="hybridMultilevel"/>
    <w:tmpl w:val="A5FA1622"/>
    <w:lvl w:ilvl="0" w:tplc="3176C9D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nsid w:val="797C64BC"/>
    <w:multiLevelType w:val="hybridMultilevel"/>
    <w:tmpl w:val="B97C5E9A"/>
    <w:lvl w:ilvl="0" w:tplc="1F40423A">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9BB3CE0"/>
    <w:multiLevelType w:val="hybridMultilevel"/>
    <w:tmpl w:val="3F32C22E"/>
    <w:lvl w:ilvl="0" w:tplc="78527E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A0B5957"/>
    <w:multiLevelType w:val="hybridMultilevel"/>
    <w:tmpl w:val="294EF0D4"/>
    <w:lvl w:ilvl="0" w:tplc="706672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A5C7CEE"/>
    <w:multiLevelType w:val="multilevel"/>
    <w:tmpl w:val="31947448"/>
    <w:styleLink w:val="LFO13"/>
    <w:lvl w:ilvl="0">
      <w:numFmt w:val="bullet"/>
      <w:pStyle w:val="2"/>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14"/>
  </w:num>
  <w:num w:numId="3">
    <w:abstractNumId w:val="26"/>
    <w:lvlOverride w:ilvl="0">
      <w:startOverride w:val="1"/>
    </w:lvlOverride>
    <w:lvlOverride w:ilvl="1"/>
    <w:lvlOverride w:ilvl="2"/>
    <w:lvlOverride w:ilvl="3"/>
    <w:lvlOverride w:ilvl="4"/>
    <w:lvlOverride w:ilvl="5"/>
    <w:lvlOverride w:ilvl="6"/>
    <w:lvlOverride w:ilvl="7"/>
    <w:lvlOverride w:ilvl="8"/>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3"/>
  </w:num>
  <w:num w:numId="7">
    <w:abstractNumId w:val="8"/>
  </w:num>
  <w:num w:numId="8">
    <w:abstractNumId w:val="24"/>
  </w:num>
  <w:num w:numId="9">
    <w:abstractNumId w:val="18"/>
  </w:num>
  <w:num w:numId="10">
    <w:abstractNumId w:val="34"/>
  </w:num>
  <w:num w:numId="11">
    <w:abstractNumId w:val="39"/>
  </w:num>
  <w:num w:numId="12">
    <w:abstractNumId w:val="40"/>
  </w:num>
  <w:num w:numId="13">
    <w:abstractNumId w:val="32"/>
  </w:num>
  <w:num w:numId="14">
    <w:abstractNumId w:val="23"/>
  </w:num>
  <w:num w:numId="15">
    <w:abstractNumId w:val="17"/>
  </w:num>
  <w:num w:numId="16">
    <w:abstractNumId w:val="20"/>
  </w:num>
  <w:num w:numId="17">
    <w:abstractNumId w:val="7"/>
  </w:num>
  <w:num w:numId="18">
    <w:abstractNumId w:val="33"/>
  </w:num>
  <w:num w:numId="19">
    <w:abstractNumId w:val="11"/>
  </w:num>
  <w:num w:numId="20">
    <w:abstractNumId w:val="10"/>
  </w:num>
  <w:num w:numId="21">
    <w:abstractNumId w:val="29"/>
  </w:num>
  <w:num w:numId="22">
    <w:abstractNumId w:val="28"/>
  </w:num>
  <w:num w:numId="23">
    <w:abstractNumId w:val="6"/>
  </w:num>
  <w:num w:numId="24">
    <w:abstractNumId w:val="6"/>
  </w:num>
  <w:num w:numId="25">
    <w:abstractNumId w:val="38"/>
  </w:num>
  <w:num w:numId="26">
    <w:abstractNumId w:val="12"/>
  </w:num>
  <w:num w:numId="27">
    <w:abstractNumId w:val="27"/>
  </w:num>
  <w:num w:numId="28">
    <w:abstractNumId w:val="37"/>
  </w:num>
  <w:num w:numId="29">
    <w:abstractNumId w:val="15"/>
  </w:num>
  <w:num w:numId="30">
    <w:abstractNumId w:val="31"/>
  </w:num>
  <w:num w:numId="31">
    <w:abstractNumId w:val="3"/>
  </w:num>
  <w:num w:numId="32">
    <w:abstractNumId w:val="30"/>
  </w:num>
  <w:num w:numId="33">
    <w:abstractNumId w:val="21"/>
  </w:num>
  <w:num w:numId="34">
    <w:abstractNumId w:val="36"/>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19"/>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600C8"/>
    <w:rsid w:val="00001378"/>
    <w:rsid w:val="000025E1"/>
    <w:rsid w:val="00003A21"/>
    <w:rsid w:val="00003B74"/>
    <w:rsid w:val="00004058"/>
    <w:rsid w:val="000046E7"/>
    <w:rsid w:val="0000769B"/>
    <w:rsid w:val="00017527"/>
    <w:rsid w:val="0002313C"/>
    <w:rsid w:val="00024D72"/>
    <w:rsid w:val="00025090"/>
    <w:rsid w:val="00025EC8"/>
    <w:rsid w:val="00026449"/>
    <w:rsid w:val="00027D7C"/>
    <w:rsid w:val="00030524"/>
    <w:rsid w:val="00032D45"/>
    <w:rsid w:val="00035C76"/>
    <w:rsid w:val="00037703"/>
    <w:rsid w:val="000406EB"/>
    <w:rsid w:val="00044CF9"/>
    <w:rsid w:val="00046D72"/>
    <w:rsid w:val="00046EC0"/>
    <w:rsid w:val="00046F96"/>
    <w:rsid w:val="0005056C"/>
    <w:rsid w:val="000506C2"/>
    <w:rsid w:val="00050F62"/>
    <w:rsid w:val="00051A2C"/>
    <w:rsid w:val="00052A71"/>
    <w:rsid w:val="00054699"/>
    <w:rsid w:val="000547E7"/>
    <w:rsid w:val="00054AE2"/>
    <w:rsid w:val="00063D82"/>
    <w:rsid w:val="00071A5C"/>
    <w:rsid w:val="00073335"/>
    <w:rsid w:val="00081305"/>
    <w:rsid w:val="000813EF"/>
    <w:rsid w:val="0008438D"/>
    <w:rsid w:val="00085A45"/>
    <w:rsid w:val="00090308"/>
    <w:rsid w:val="00092D29"/>
    <w:rsid w:val="000A1F1E"/>
    <w:rsid w:val="000A3348"/>
    <w:rsid w:val="000C1D38"/>
    <w:rsid w:val="000D411C"/>
    <w:rsid w:val="000D5B87"/>
    <w:rsid w:val="000D6A07"/>
    <w:rsid w:val="000E1C05"/>
    <w:rsid w:val="000E32B5"/>
    <w:rsid w:val="000E33D0"/>
    <w:rsid w:val="000E7125"/>
    <w:rsid w:val="000E7885"/>
    <w:rsid w:val="000F1A13"/>
    <w:rsid w:val="000F233B"/>
    <w:rsid w:val="000F6AD9"/>
    <w:rsid w:val="00102BA6"/>
    <w:rsid w:val="001034B4"/>
    <w:rsid w:val="00111C58"/>
    <w:rsid w:val="00113082"/>
    <w:rsid w:val="00113CE2"/>
    <w:rsid w:val="00114EA9"/>
    <w:rsid w:val="00120242"/>
    <w:rsid w:val="00121527"/>
    <w:rsid w:val="00121588"/>
    <w:rsid w:val="00121EBF"/>
    <w:rsid w:val="00125C25"/>
    <w:rsid w:val="001332A3"/>
    <w:rsid w:val="0013346E"/>
    <w:rsid w:val="00133E76"/>
    <w:rsid w:val="001355A3"/>
    <w:rsid w:val="00135AF5"/>
    <w:rsid w:val="00140C0B"/>
    <w:rsid w:val="0014112D"/>
    <w:rsid w:val="00142848"/>
    <w:rsid w:val="001471CB"/>
    <w:rsid w:val="00153D67"/>
    <w:rsid w:val="0015414F"/>
    <w:rsid w:val="00156664"/>
    <w:rsid w:val="001579AC"/>
    <w:rsid w:val="0016316E"/>
    <w:rsid w:val="001702FA"/>
    <w:rsid w:val="0017469D"/>
    <w:rsid w:val="00176C6E"/>
    <w:rsid w:val="00182869"/>
    <w:rsid w:val="001843F9"/>
    <w:rsid w:val="00184646"/>
    <w:rsid w:val="001878C4"/>
    <w:rsid w:val="00187A91"/>
    <w:rsid w:val="001911EC"/>
    <w:rsid w:val="001A2D9E"/>
    <w:rsid w:val="001A5B4A"/>
    <w:rsid w:val="001B0A5E"/>
    <w:rsid w:val="001B1FB4"/>
    <w:rsid w:val="001B3A28"/>
    <w:rsid w:val="001B6300"/>
    <w:rsid w:val="001C0C57"/>
    <w:rsid w:val="001C2C65"/>
    <w:rsid w:val="001C2F1E"/>
    <w:rsid w:val="001C30EE"/>
    <w:rsid w:val="001C3D7A"/>
    <w:rsid w:val="001C67F1"/>
    <w:rsid w:val="001D1AC7"/>
    <w:rsid w:val="001D4A07"/>
    <w:rsid w:val="001E0390"/>
    <w:rsid w:val="001E106C"/>
    <w:rsid w:val="001E23AF"/>
    <w:rsid w:val="001E5B60"/>
    <w:rsid w:val="001F346D"/>
    <w:rsid w:val="00201E93"/>
    <w:rsid w:val="00205ABA"/>
    <w:rsid w:val="00205EA3"/>
    <w:rsid w:val="0020705A"/>
    <w:rsid w:val="00210783"/>
    <w:rsid w:val="00211261"/>
    <w:rsid w:val="002132DD"/>
    <w:rsid w:val="00216382"/>
    <w:rsid w:val="00217322"/>
    <w:rsid w:val="00220F6A"/>
    <w:rsid w:val="00221888"/>
    <w:rsid w:val="0022301C"/>
    <w:rsid w:val="002231C5"/>
    <w:rsid w:val="00225178"/>
    <w:rsid w:val="0022561C"/>
    <w:rsid w:val="00226282"/>
    <w:rsid w:val="00227BCE"/>
    <w:rsid w:val="00230968"/>
    <w:rsid w:val="00230C08"/>
    <w:rsid w:val="00231A14"/>
    <w:rsid w:val="002330C8"/>
    <w:rsid w:val="00245CC2"/>
    <w:rsid w:val="00247F63"/>
    <w:rsid w:val="00250512"/>
    <w:rsid w:val="00257E10"/>
    <w:rsid w:val="002634C4"/>
    <w:rsid w:val="00265747"/>
    <w:rsid w:val="00267459"/>
    <w:rsid w:val="00271D6A"/>
    <w:rsid w:val="00272613"/>
    <w:rsid w:val="00273045"/>
    <w:rsid w:val="002826F4"/>
    <w:rsid w:val="002851EA"/>
    <w:rsid w:val="002856A2"/>
    <w:rsid w:val="00285ECC"/>
    <w:rsid w:val="002868AD"/>
    <w:rsid w:val="00287F38"/>
    <w:rsid w:val="00292ED5"/>
    <w:rsid w:val="002934B8"/>
    <w:rsid w:val="002971D7"/>
    <w:rsid w:val="002A086A"/>
    <w:rsid w:val="002A15AD"/>
    <w:rsid w:val="002A706C"/>
    <w:rsid w:val="002A75CC"/>
    <w:rsid w:val="002A76FD"/>
    <w:rsid w:val="002B01F2"/>
    <w:rsid w:val="002B6175"/>
    <w:rsid w:val="002C016C"/>
    <w:rsid w:val="002C098C"/>
    <w:rsid w:val="002C0CD5"/>
    <w:rsid w:val="002C115F"/>
    <w:rsid w:val="002C1652"/>
    <w:rsid w:val="002C30CB"/>
    <w:rsid w:val="002D1A81"/>
    <w:rsid w:val="002D6CDE"/>
    <w:rsid w:val="002E21A9"/>
    <w:rsid w:val="002E2203"/>
    <w:rsid w:val="002E3118"/>
    <w:rsid w:val="002E3EC2"/>
    <w:rsid w:val="002E66FD"/>
    <w:rsid w:val="002F2038"/>
    <w:rsid w:val="002F2852"/>
    <w:rsid w:val="002F3FBA"/>
    <w:rsid w:val="002F410D"/>
    <w:rsid w:val="002F68A0"/>
    <w:rsid w:val="00300416"/>
    <w:rsid w:val="00302D62"/>
    <w:rsid w:val="00306AD2"/>
    <w:rsid w:val="00310609"/>
    <w:rsid w:val="00314152"/>
    <w:rsid w:val="003151EB"/>
    <w:rsid w:val="00315E4F"/>
    <w:rsid w:val="00317C14"/>
    <w:rsid w:val="003216E0"/>
    <w:rsid w:val="00322646"/>
    <w:rsid w:val="003229DD"/>
    <w:rsid w:val="0032332B"/>
    <w:rsid w:val="00324ECC"/>
    <w:rsid w:val="00330191"/>
    <w:rsid w:val="003319B4"/>
    <w:rsid w:val="0033291A"/>
    <w:rsid w:val="00334E0B"/>
    <w:rsid w:val="003364D2"/>
    <w:rsid w:val="0034092A"/>
    <w:rsid w:val="00345637"/>
    <w:rsid w:val="003457B1"/>
    <w:rsid w:val="00350437"/>
    <w:rsid w:val="00352C1B"/>
    <w:rsid w:val="003552F4"/>
    <w:rsid w:val="003562D0"/>
    <w:rsid w:val="003570F9"/>
    <w:rsid w:val="003613DA"/>
    <w:rsid w:val="00363A43"/>
    <w:rsid w:val="00370907"/>
    <w:rsid w:val="00374893"/>
    <w:rsid w:val="003757C3"/>
    <w:rsid w:val="00376091"/>
    <w:rsid w:val="00382BAA"/>
    <w:rsid w:val="003832BE"/>
    <w:rsid w:val="00385BBE"/>
    <w:rsid w:val="00386EAA"/>
    <w:rsid w:val="003908CB"/>
    <w:rsid w:val="003909F8"/>
    <w:rsid w:val="00391AD9"/>
    <w:rsid w:val="003A2A51"/>
    <w:rsid w:val="003A6BB6"/>
    <w:rsid w:val="003B0142"/>
    <w:rsid w:val="003B104C"/>
    <w:rsid w:val="003B55D2"/>
    <w:rsid w:val="003C1695"/>
    <w:rsid w:val="003C413B"/>
    <w:rsid w:val="003C6CD0"/>
    <w:rsid w:val="003D0B35"/>
    <w:rsid w:val="003D2A97"/>
    <w:rsid w:val="003D4635"/>
    <w:rsid w:val="003D4D91"/>
    <w:rsid w:val="003D7381"/>
    <w:rsid w:val="003E0C20"/>
    <w:rsid w:val="003E1E17"/>
    <w:rsid w:val="003E37F4"/>
    <w:rsid w:val="003E7DD2"/>
    <w:rsid w:val="003F0645"/>
    <w:rsid w:val="003F0FE3"/>
    <w:rsid w:val="003F67DD"/>
    <w:rsid w:val="0040190F"/>
    <w:rsid w:val="00403666"/>
    <w:rsid w:val="00407FB6"/>
    <w:rsid w:val="0041032C"/>
    <w:rsid w:val="0041660B"/>
    <w:rsid w:val="00420092"/>
    <w:rsid w:val="004216B7"/>
    <w:rsid w:val="00421FC8"/>
    <w:rsid w:val="00422FBC"/>
    <w:rsid w:val="00423016"/>
    <w:rsid w:val="00426B1A"/>
    <w:rsid w:val="00431CF7"/>
    <w:rsid w:val="004336CE"/>
    <w:rsid w:val="00435060"/>
    <w:rsid w:val="004357F7"/>
    <w:rsid w:val="00436B7D"/>
    <w:rsid w:val="004473D1"/>
    <w:rsid w:val="00455D84"/>
    <w:rsid w:val="004567C7"/>
    <w:rsid w:val="00460599"/>
    <w:rsid w:val="00464100"/>
    <w:rsid w:val="00466DC3"/>
    <w:rsid w:val="00475155"/>
    <w:rsid w:val="0047793B"/>
    <w:rsid w:val="00485143"/>
    <w:rsid w:val="00485A5A"/>
    <w:rsid w:val="00485F53"/>
    <w:rsid w:val="00490F85"/>
    <w:rsid w:val="00491C01"/>
    <w:rsid w:val="00497F8F"/>
    <w:rsid w:val="004A0A97"/>
    <w:rsid w:val="004A127C"/>
    <w:rsid w:val="004A58D2"/>
    <w:rsid w:val="004A6E29"/>
    <w:rsid w:val="004A6F24"/>
    <w:rsid w:val="004B1083"/>
    <w:rsid w:val="004B260E"/>
    <w:rsid w:val="004B319A"/>
    <w:rsid w:val="004B36BD"/>
    <w:rsid w:val="004B762E"/>
    <w:rsid w:val="004B7953"/>
    <w:rsid w:val="004C108E"/>
    <w:rsid w:val="004C269F"/>
    <w:rsid w:val="004C31DD"/>
    <w:rsid w:val="004D0D57"/>
    <w:rsid w:val="004D1E42"/>
    <w:rsid w:val="004D44CF"/>
    <w:rsid w:val="004D573A"/>
    <w:rsid w:val="004D5760"/>
    <w:rsid w:val="004D7F5C"/>
    <w:rsid w:val="004E6FB3"/>
    <w:rsid w:val="004E7C4C"/>
    <w:rsid w:val="004F26BB"/>
    <w:rsid w:val="004F26C5"/>
    <w:rsid w:val="004F34C3"/>
    <w:rsid w:val="004F4547"/>
    <w:rsid w:val="004F4873"/>
    <w:rsid w:val="004F5072"/>
    <w:rsid w:val="004F5B81"/>
    <w:rsid w:val="004F60AE"/>
    <w:rsid w:val="005007A6"/>
    <w:rsid w:val="00503BF5"/>
    <w:rsid w:val="005101A2"/>
    <w:rsid w:val="00513667"/>
    <w:rsid w:val="005147AA"/>
    <w:rsid w:val="00515D65"/>
    <w:rsid w:val="00521994"/>
    <w:rsid w:val="00523BB8"/>
    <w:rsid w:val="00524FF6"/>
    <w:rsid w:val="005250BF"/>
    <w:rsid w:val="0052698A"/>
    <w:rsid w:val="00540683"/>
    <w:rsid w:val="00544AD0"/>
    <w:rsid w:val="00544E8F"/>
    <w:rsid w:val="00546DA3"/>
    <w:rsid w:val="00550B24"/>
    <w:rsid w:val="00552FB0"/>
    <w:rsid w:val="00555AED"/>
    <w:rsid w:val="00556CFE"/>
    <w:rsid w:val="00556EF8"/>
    <w:rsid w:val="00556F19"/>
    <w:rsid w:val="00563295"/>
    <w:rsid w:val="00564048"/>
    <w:rsid w:val="005643B5"/>
    <w:rsid w:val="0056528D"/>
    <w:rsid w:val="00570ABB"/>
    <w:rsid w:val="00572E50"/>
    <w:rsid w:val="00574D97"/>
    <w:rsid w:val="00575909"/>
    <w:rsid w:val="00576694"/>
    <w:rsid w:val="00580453"/>
    <w:rsid w:val="005808F8"/>
    <w:rsid w:val="00581AF5"/>
    <w:rsid w:val="005826EF"/>
    <w:rsid w:val="00582F7E"/>
    <w:rsid w:val="00583BBF"/>
    <w:rsid w:val="00587AFA"/>
    <w:rsid w:val="00590398"/>
    <w:rsid w:val="00594D69"/>
    <w:rsid w:val="005964CC"/>
    <w:rsid w:val="00596CEB"/>
    <w:rsid w:val="005A2130"/>
    <w:rsid w:val="005B2863"/>
    <w:rsid w:val="005C0E5E"/>
    <w:rsid w:val="005C3B0F"/>
    <w:rsid w:val="005C797C"/>
    <w:rsid w:val="005C7D2C"/>
    <w:rsid w:val="005D10D1"/>
    <w:rsid w:val="005D33C8"/>
    <w:rsid w:val="005D54F1"/>
    <w:rsid w:val="005E12EA"/>
    <w:rsid w:val="005E14F4"/>
    <w:rsid w:val="005E1911"/>
    <w:rsid w:val="005E3895"/>
    <w:rsid w:val="005E3CF2"/>
    <w:rsid w:val="005E545F"/>
    <w:rsid w:val="005F2777"/>
    <w:rsid w:val="005F660C"/>
    <w:rsid w:val="005F67D9"/>
    <w:rsid w:val="005F7096"/>
    <w:rsid w:val="005F785E"/>
    <w:rsid w:val="00601887"/>
    <w:rsid w:val="006024FA"/>
    <w:rsid w:val="006119DD"/>
    <w:rsid w:val="0061546E"/>
    <w:rsid w:val="00616FBA"/>
    <w:rsid w:val="00630462"/>
    <w:rsid w:val="00635127"/>
    <w:rsid w:val="00636C25"/>
    <w:rsid w:val="00640B06"/>
    <w:rsid w:val="00642505"/>
    <w:rsid w:val="00642991"/>
    <w:rsid w:val="0064348A"/>
    <w:rsid w:val="00643CCB"/>
    <w:rsid w:val="00644B52"/>
    <w:rsid w:val="00646E34"/>
    <w:rsid w:val="006528F4"/>
    <w:rsid w:val="00656A24"/>
    <w:rsid w:val="00661075"/>
    <w:rsid w:val="00662D0F"/>
    <w:rsid w:val="00663407"/>
    <w:rsid w:val="00663CDF"/>
    <w:rsid w:val="00664DF2"/>
    <w:rsid w:val="00665153"/>
    <w:rsid w:val="0067088B"/>
    <w:rsid w:val="0067102F"/>
    <w:rsid w:val="006733DA"/>
    <w:rsid w:val="006738C2"/>
    <w:rsid w:val="00673BB1"/>
    <w:rsid w:val="0067720F"/>
    <w:rsid w:val="00681B56"/>
    <w:rsid w:val="00684904"/>
    <w:rsid w:val="00686426"/>
    <w:rsid w:val="0068671B"/>
    <w:rsid w:val="00686821"/>
    <w:rsid w:val="00687AFA"/>
    <w:rsid w:val="00694C50"/>
    <w:rsid w:val="00694ED4"/>
    <w:rsid w:val="006A1F1F"/>
    <w:rsid w:val="006A2299"/>
    <w:rsid w:val="006A476A"/>
    <w:rsid w:val="006C2FEC"/>
    <w:rsid w:val="006C4651"/>
    <w:rsid w:val="006C4678"/>
    <w:rsid w:val="006C6400"/>
    <w:rsid w:val="006D4742"/>
    <w:rsid w:val="006D77DF"/>
    <w:rsid w:val="006E2FF8"/>
    <w:rsid w:val="006E32F4"/>
    <w:rsid w:val="006E349D"/>
    <w:rsid w:val="006E35F1"/>
    <w:rsid w:val="006E6CBA"/>
    <w:rsid w:val="006E704F"/>
    <w:rsid w:val="006F0EEC"/>
    <w:rsid w:val="006F2A88"/>
    <w:rsid w:val="006F3647"/>
    <w:rsid w:val="006F774E"/>
    <w:rsid w:val="0070271F"/>
    <w:rsid w:val="00703BB3"/>
    <w:rsid w:val="0070516B"/>
    <w:rsid w:val="00705E9C"/>
    <w:rsid w:val="00707347"/>
    <w:rsid w:val="00707C37"/>
    <w:rsid w:val="007128A6"/>
    <w:rsid w:val="0071738D"/>
    <w:rsid w:val="00717E97"/>
    <w:rsid w:val="0072304E"/>
    <w:rsid w:val="00724030"/>
    <w:rsid w:val="00725F62"/>
    <w:rsid w:val="0072681B"/>
    <w:rsid w:val="00733A28"/>
    <w:rsid w:val="007346F9"/>
    <w:rsid w:val="00741A28"/>
    <w:rsid w:val="00743DD6"/>
    <w:rsid w:val="00744845"/>
    <w:rsid w:val="00746238"/>
    <w:rsid w:val="007463A4"/>
    <w:rsid w:val="0075052E"/>
    <w:rsid w:val="00750F89"/>
    <w:rsid w:val="007514FB"/>
    <w:rsid w:val="00752A3B"/>
    <w:rsid w:val="00760ACF"/>
    <w:rsid w:val="00763714"/>
    <w:rsid w:val="0076721F"/>
    <w:rsid w:val="007706DE"/>
    <w:rsid w:val="007753CD"/>
    <w:rsid w:val="007762C8"/>
    <w:rsid w:val="00781328"/>
    <w:rsid w:val="00781FDC"/>
    <w:rsid w:val="007852DF"/>
    <w:rsid w:val="007923BD"/>
    <w:rsid w:val="00792881"/>
    <w:rsid w:val="00793D6F"/>
    <w:rsid w:val="00797F95"/>
    <w:rsid w:val="007A04A5"/>
    <w:rsid w:val="007A304D"/>
    <w:rsid w:val="007B6AAE"/>
    <w:rsid w:val="007C0C94"/>
    <w:rsid w:val="007C2C25"/>
    <w:rsid w:val="007D356E"/>
    <w:rsid w:val="007D6C65"/>
    <w:rsid w:val="007D6E0D"/>
    <w:rsid w:val="007E100A"/>
    <w:rsid w:val="007E2615"/>
    <w:rsid w:val="007E4BB0"/>
    <w:rsid w:val="007E72A5"/>
    <w:rsid w:val="007E7D64"/>
    <w:rsid w:val="007F02CB"/>
    <w:rsid w:val="007F07AC"/>
    <w:rsid w:val="007F38E0"/>
    <w:rsid w:val="008014CC"/>
    <w:rsid w:val="008041E2"/>
    <w:rsid w:val="008048BB"/>
    <w:rsid w:val="00804912"/>
    <w:rsid w:val="00806324"/>
    <w:rsid w:val="0080668D"/>
    <w:rsid w:val="00822BCB"/>
    <w:rsid w:val="0082324A"/>
    <w:rsid w:val="00823D28"/>
    <w:rsid w:val="008275A2"/>
    <w:rsid w:val="0083123D"/>
    <w:rsid w:val="008348D4"/>
    <w:rsid w:val="00837A68"/>
    <w:rsid w:val="00837C7C"/>
    <w:rsid w:val="0084158C"/>
    <w:rsid w:val="00843E0C"/>
    <w:rsid w:val="00845797"/>
    <w:rsid w:val="00845910"/>
    <w:rsid w:val="00845945"/>
    <w:rsid w:val="00850BAC"/>
    <w:rsid w:val="008534A5"/>
    <w:rsid w:val="00856365"/>
    <w:rsid w:val="00863AA8"/>
    <w:rsid w:val="00871375"/>
    <w:rsid w:val="00873286"/>
    <w:rsid w:val="00873D21"/>
    <w:rsid w:val="00873DCB"/>
    <w:rsid w:val="0087610A"/>
    <w:rsid w:val="00876F7B"/>
    <w:rsid w:val="00877DC2"/>
    <w:rsid w:val="00881E0F"/>
    <w:rsid w:val="00887B8E"/>
    <w:rsid w:val="008902DE"/>
    <w:rsid w:val="00891C4D"/>
    <w:rsid w:val="00892F4C"/>
    <w:rsid w:val="00895FFF"/>
    <w:rsid w:val="00896CCE"/>
    <w:rsid w:val="008A5F4C"/>
    <w:rsid w:val="008A63DB"/>
    <w:rsid w:val="008A670D"/>
    <w:rsid w:val="008A6DE0"/>
    <w:rsid w:val="008B14DE"/>
    <w:rsid w:val="008B3FC9"/>
    <w:rsid w:val="008B4BD9"/>
    <w:rsid w:val="008B5CA3"/>
    <w:rsid w:val="008B60DE"/>
    <w:rsid w:val="008B63B3"/>
    <w:rsid w:val="008B6606"/>
    <w:rsid w:val="008B7721"/>
    <w:rsid w:val="008C01D9"/>
    <w:rsid w:val="008C4A54"/>
    <w:rsid w:val="008C6683"/>
    <w:rsid w:val="008D1A6B"/>
    <w:rsid w:val="008D5CC1"/>
    <w:rsid w:val="008E41C9"/>
    <w:rsid w:val="008E43F8"/>
    <w:rsid w:val="008F1519"/>
    <w:rsid w:val="008F32B0"/>
    <w:rsid w:val="008F7A56"/>
    <w:rsid w:val="0090296E"/>
    <w:rsid w:val="00903557"/>
    <w:rsid w:val="00903B1D"/>
    <w:rsid w:val="009052FD"/>
    <w:rsid w:val="00907745"/>
    <w:rsid w:val="00910B1A"/>
    <w:rsid w:val="00910F1C"/>
    <w:rsid w:val="00915832"/>
    <w:rsid w:val="00920702"/>
    <w:rsid w:val="00923211"/>
    <w:rsid w:val="00923E35"/>
    <w:rsid w:val="0092404B"/>
    <w:rsid w:val="00924A8E"/>
    <w:rsid w:val="0092621D"/>
    <w:rsid w:val="00927828"/>
    <w:rsid w:val="00930D29"/>
    <w:rsid w:val="0093209C"/>
    <w:rsid w:val="00935F24"/>
    <w:rsid w:val="0093785E"/>
    <w:rsid w:val="00940ADC"/>
    <w:rsid w:val="00940E4C"/>
    <w:rsid w:val="009417CE"/>
    <w:rsid w:val="0094332D"/>
    <w:rsid w:val="00943ABE"/>
    <w:rsid w:val="009478EC"/>
    <w:rsid w:val="00952104"/>
    <w:rsid w:val="0095370D"/>
    <w:rsid w:val="00955954"/>
    <w:rsid w:val="009665C9"/>
    <w:rsid w:val="00967AFD"/>
    <w:rsid w:val="00972199"/>
    <w:rsid w:val="0097304D"/>
    <w:rsid w:val="009736CE"/>
    <w:rsid w:val="009754D0"/>
    <w:rsid w:val="00975B3B"/>
    <w:rsid w:val="009769A8"/>
    <w:rsid w:val="00977BE8"/>
    <w:rsid w:val="00983970"/>
    <w:rsid w:val="0098688E"/>
    <w:rsid w:val="00995B51"/>
    <w:rsid w:val="00995B9E"/>
    <w:rsid w:val="00997EA6"/>
    <w:rsid w:val="009A0082"/>
    <w:rsid w:val="009A1A99"/>
    <w:rsid w:val="009A3B2F"/>
    <w:rsid w:val="009A719A"/>
    <w:rsid w:val="009B13C9"/>
    <w:rsid w:val="009C246A"/>
    <w:rsid w:val="009C650A"/>
    <w:rsid w:val="009C66C8"/>
    <w:rsid w:val="009D491F"/>
    <w:rsid w:val="009D5A50"/>
    <w:rsid w:val="009D7605"/>
    <w:rsid w:val="009E01AB"/>
    <w:rsid w:val="009E1770"/>
    <w:rsid w:val="009E4321"/>
    <w:rsid w:val="009E61A7"/>
    <w:rsid w:val="009E7617"/>
    <w:rsid w:val="009F7B21"/>
    <w:rsid w:val="00A002B4"/>
    <w:rsid w:val="00A033FD"/>
    <w:rsid w:val="00A03C30"/>
    <w:rsid w:val="00A04599"/>
    <w:rsid w:val="00A05F5A"/>
    <w:rsid w:val="00A0663D"/>
    <w:rsid w:val="00A07406"/>
    <w:rsid w:val="00A07B54"/>
    <w:rsid w:val="00A15AF0"/>
    <w:rsid w:val="00A168FF"/>
    <w:rsid w:val="00A17A84"/>
    <w:rsid w:val="00A21C4B"/>
    <w:rsid w:val="00A22BA9"/>
    <w:rsid w:val="00A25E0F"/>
    <w:rsid w:val="00A26160"/>
    <w:rsid w:val="00A312EE"/>
    <w:rsid w:val="00A31AF0"/>
    <w:rsid w:val="00A366E1"/>
    <w:rsid w:val="00A42E67"/>
    <w:rsid w:val="00A46F6E"/>
    <w:rsid w:val="00A479D8"/>
    <w:rsid w:val="00A5089B"/>
    <w:rsid w:val="00A55970"/>
    <w:rsid w:val="00A633B3"/>
    <w:rsid w:val="00A64FAB"/>
    <w:rsid w:val="00A65046"/>
    <w:rsid w:val="00A70F40"/>
    <w:rsid w:val="00A747FC"/>
    <w:rsid w:val="00A75EDB"/>
    <w:rsid w:val="00A76BCB"/>
    <w:rsid w:val="00A8000A"/>
    <w:rsid w:val="00A8035A"/>
    <w:rsid w:val="00A820A1"/>
    <w:rsid w:val="00A82908"/>
    <w:rsid w:val="00A860D8"/>
    <w:rsid w:val="00A86AAE"/>
    <w:rsid w:val="00A870B4"/>
    <w:rsid w:val="00A91910"/>
    <w:rsid w:val="00A92DD1"/>
    <w:rsid w:val="00AA180C"/>
    <w:rsid w:val="00AA2A03"/>
    <w:rsid w:val="00AA5FB1"/>
    <w:rsid w:val="00AB4D39"/>
    <w:rsid w:val="00AB7104"/>
    <w:rsid w:val="00AC2B76"/>
    <w:rsid w:val="00AC31CE"/>
    <w:rsid w:val="00AC4201"/>
    <w:rsid w:val="00AC772D"/>
    <w:rsid w:val="00AC7D12"/>
    <w:rsid w:val="00AD4D4D"/>
    <w:rsid w:val="00AD7448"/>
    <w:rsid w:val="00AF53F0"/>
    <w:rsid w:val="00AF5CAD"/>
    <w:rsid w:val="00AF66DE"/>
    <w:rsid w:val="00B043D9"/>
    <w:rsid w:val="00B0469C"/>
    <w:rsid w:val="00B05555"/>
    <w:rsid w:val="00B068A7"/>
    <w:rsid w:val="00B07C17"/>
    <w:rsid w:val="00B10BB2"/>
    <w:rsid w:val="00B11C1C"/>
    <w:rsid w:val="00B1233A"/>
    <w:rsid w:val="00B1503C"/>
    <w:rsid w:val="00B16F41"/>
    <w:rsid w:val="00B17D31"/>
    <w:rsid w:val="00B17DE5"/>
    <w:rsid w:val="00B20C99"/>
    <w:rsid w:val="00B21C1D"/>
    <w:rsid w:val="00B311A5"/>
    <w:rsid w:val="00B35EC9"/>
    <w:rsid w:val="00B37411"/>
    <w:rsid w:val="00B415D6"/>
    <w:rsid w:val="00B42199"/>
    <w:rsid w:val="00B42564"/>
    <w:rsid w:val="00B43A53"/>
    <w:rsid w:val="00B46041"/>
    <w:rsid w:val="00B46350"/>
    <w:rsid w:val="00B473AC"/>
    <w:rsid w:val="00B53FDA"/>
    <w:rsid w:val="00B55915"/>
    <w:rsid w:val="00B57768"/>
    <w:rsid w:val="00B600C8"/>
    <w:rsid w:val="00B64293"/>
    <w:rsid w:val="00B64561"/>
    <w:rsid w:val="00B64947"/>
    <w:rsid w:val="00B70205"/>
    <w:rsid w:val="00B70C0E"/>
    <w:rsid w:val="00B7201A"/>
    <w:rsid w:val="00B81536"/>
    <w:rsid w:val="00B8433F"/>
    <w:rsid w:val="00B84CAE"/>
    <w:rsid w:val="00B84D1B"/>
    <w:rsid w:val="00B86444"/>
    <w:rsid w:val="00B9151F"/>
    <w:rsid w:val="00B91E46"/>
    <w:rsid w:val="00BA29E2"/>
    <w:rsid w:val="00BA5F91"/>
    <w:rsid w:val="00BA5FE3"/>
    <w:rsid w:val="00BA7B22"/>
    <w:rsid w:val="00BB2074"/>
    <w:rsid w:val="00BB6056"/>
    <w:rsid w:val="00BB7DC3"/>
    <w:rsid w:val="00BC13DC"/>
    <w:rsid w:val="00BC1BDF"/>
    <w:rsid w:val="00BC1E70"/>
    <w:rsid w:val="00BC3F21"/>
    <w:rsid w:val="00BC5E97"/>
    <w:rsid w:val="00BD33D5"/>
    <w:rsid w:val="00BD404D"/>
    <w:rsid w:val="00BD6B9A"/>
    <w:rsid w:val="00BD76C9"/>
    <w:rsid w:val="00BE30EE"/>
    <w:rsid w:val="00BE47F6"/>
    <w:rsid w:val="00BE5935"/>
    <w:rsid w:val="00BE6AFB"/>
    <w:rsid w:val="00BF1516"/>
    <w:rsid w:val="00BF1776"/>
    <w:rsid w:val="00BF2165"/>
    <w:rsid w:val="00BF6B6A"/>
    <w:rsid w:val="00C03A5E"/>
    <w:rsid w:val="00C04227"/>
    <w:rsid w:val="00C04889"/>
    <w:rsid w:val="00C05CBF"/>
    <w:rsid w:val="00C0698D"/>
    <w:rsid w:val="00C20F12"/>
    <w:rsid w:val="00C21766"/>
    <w:rsid w:val="00C262CC"/>
    <w:rsid w:val="00C30EEE"/>
    <w:rsid w:val="00C350AD"/>
    <w:rsid w:val="00C4044A"/>
    <w:rsid w:val="00C46673"/>
    <w:rsid w:val="00C51769"/>
    <w:rsid w:val="00C54121"/>
    <w:rsid w:val="00C576D3"/>
    <w:rsid w:val="00C619D1"/>
    <w:rsid w:val="00C646AC"/>
    <w:rsid w:val="00C67282"/>
    <w:rsid w:val="00C81501"/>
    <w:rsid w:val="00C84DF4"/>
    <w:rsid w:val="00C86A01"/>
    <w:rsid w:val="00C86F70"/>
    <w:rsid w:val="00C87733"/>
    <w:rsid w:val="00C907AD"/>
    <w:rsid w:val="00C91F47"/>
    <w:rsid w:val="00CA24EC"/>
    <w:rsid w:val="00CA42C1"/>
    <w:rsid w:val="00CA54C6"/>
    <w:rsid w:val="00CA6359"/>
    <w:rsid w:val="00CA66B6"/>
    <w:rsid w:val="00CC2DAC"/>
    <w:rsid w:val="00CC2ED6"/>
    <w:rsid w:val="00CC303E"/>
    <w:rsid w:val="00CC46D9"/>
    <w:rsid w:val="00CC4A52"/>
    <w:rsid w:val="00CD0B76"/>
    <w:rsid w:val="00CD3592"/>
    <w:rsid w:val="00CE309F"/>
    <w:rsid w:val="00CE3C58"/>
    <w:rsid w:val="00CE4246"/>
    <w:rsid w:val="00CF3B1B"/>
    <w:rsid w:val="00CF4B71"/>
    <w:rsid w:val="00CF5CAA"/>
    <w:rsid w:val="00CF5F46"/>
    <w:rsid w:val="00CF6220"/>
    <w:rsid w:val="00D0022A"/>
    <w:rsid w:val="00D00724"/>
    <w:rsid w:val="00D047C6"/>
    <w:rsid w:val="00D0666F"/>
    <w:rsid w:val="00D1796E"/>
    <w:rsid w:val="00D21345"/>
    <w:rsid w:val="00D223E2"/>
    <w:rsid w:val="00D22AB2"/>
    <w:rsid w:val="00D25BB3"/>
    <w:rsid w:val="00D301ED"/>
    <w:rsid w:val="00D37309"/>
    <w:rsid w:val="00D41E2B"/>
    <w:rsid w:val="00D435D9"/>
    <w:rsid w:val="00D43801"/>
    <w:rsid w:val="00D46F0D"/>
    <w:rsid w:val="00D47261"/>
    <w:rsid w:val="00D478EC"/>
    <w:rsid w:val="00D503FA"/>
    <w:rsid w:val="00D50593"/>
    <w:rsid w:val="00D50932"/>
    <w:rsid w:val="00D50948"/>
    <w:rsid w:val="00D520B4"/>
    <w:rsid w:val="00D52929"/>
    <w:rsid w:val="00D53BF0"/>
    <w:rsid w:val="00D5558B"/>
    <w:rsid w:val="00D564F7"/>
    <w:rsid w:val="00D61B4A"/>
    <w:rsid w:val="00D65257"/>
    <w:rsid w:val="00D66BFC"/>
    <w:rsid w:val="00D67672"/>
    <w:rsid w:val="00D70F2F"/>
    <w:rsid w:val="00D745A0"/>
    <w:rsid w:val="00D748F7"/>
    <w:rsid w:val="00D760DF"/>
    <w:rsid w:val="00D80768"/>
    <w:rsid w:val="00D84C4D"/>
    <w:rsid w:val="00D8542B"/>
    <w:rsid w:val="00D873D5"/>
    <w:rsid w:val="00D92137"/>
    <w:rsid w:val="00DA4A23"/>
    <w:rsid w:val="00DA4E2F"/>
    <w:rsid w:val="00DA5E2E"/>
    <w:rsid w:val="00DA635F"/>
    <w:rsid w:val="00DA7BCA"/>
    <w:rsid w:val="00DB2EC2"/>
    <w:rsid w:val="00DB41F2"/>
    <w:rsid w:val="00DB681A"/>
    <w:rsid w:val="00DC0197"/>
    <w:rsid w:val="00DD0014"/>
    <w:rsid w:val="00DD5257"/>
    <w:rsid w:val="00DD5365"/>
    <w:rsid w:val="00DE3D8C"/>
    <w:rsid w:val="00DE68AD"/>
    <w:rsid w:val="00DE6E61"/>
    <w:rsid w:val="00DF25C4"/>
    <w:rsid w:val="00DF7A8A"/>
    <w:rsid w:val="00E0084C"/>
    <w:rsid w:val="00E05945"/>
    <w:rsid w:val="00E05EC5"/>
    <w:rsid w:val="00E07C82"/>
    <w:rsid w:val="00E1190C"/>
    <w:rsid w:val="00E16B4E"/>
    <w:rsid w:val="00E202D5"/>
    <w:rsid w:val="00E2230F"/>
    <w:rsid w:val="00E25517"/>
    <w:rsid w:val="00E2552D"/>
    <w:rsid w:val="00E26F4F"/>
    <w:rsid w:val="00E27647"/>
    <w:rsid w:val="00E35380"/>
    <w:rsid w:val="00E41E48"/>
    <w:rsid w:val="00E424BB"/>
    <w:rsid w:val="00E46CDF"/>
    <w:rsid w:val="00E46D19"/>
    <w:rsid w:val="00E54355"/>
    <w:rsid w:val="00E54AE7"/>
    <w:rsid w:val="00E54FE4"/>
    <w:rsid w:val="00E55C39"/>
    <w:rsid w:val="00E60864"/>
    <w:rsid w:val="00E60865"/>
    <w:rsid w:val="00E613EB"/>
    <w:rsid w:val="00E66759"/>
    <w:rsid w:val="00E7506F"/>
    <w:rsid w:val="00E77D25"/>
    <w:rsid w:val="00E82393"/>
    <w:rsid w:val="00E841AE"/>
    <w:rsid w:val="00E85191"/>
    <w:rsid w:val="00E91346"/>
    <w:rsid w:val="00E92AF8"/>
    <w:rsid w:val="00E94059"/>
    <w:rsid w:val="00E9560C"/>
    <w:rsid w:val="00E97BC2"/>
    <w:rsid w:val="00E97C40"/>
    <w:rsid w:val="00EA16BA"/>
    <w:rsid w:val="00EA2382"/>
    <w:rsid w:val="00EA3C7C"/>
    <w:rsid w:val="00EA68FE"/>
    <w:rsid w:val="00EA70B7"/>
    <w:rsid w:val="00EA71F6"/>
    <w:rsid w:val="00EB1401"/>
    <w:rsid w:val="00EB679A"/>
    <w:rsid w:val="00EC04B4"/>
    <w:rsid w:val="00EC09E9"/>
    <w:rsid w:val="00EC0D44"/>
    <w:rsid w:val="00EC716A"/>
    <w:rsid w:val="00EC724E"/>
    <w:rsid w:val="00EC73AA"/>
    <w:rsid w:val="00ED12CE"/>
    <w:rsid w:val="00ED1DED"/>
    <w:rsid w:val="00ED277A"/>
    <w:rsid w:val="00ED7E94"/>
    <w:rsid w:val="00EE105D"/>
    <w:rsid w:val="00EE192C"/>
    <w:rsid w:val="00EE2F37"/>
    <w:rsid w:val="00EE4892"/>
    <w:rsid w:val="00EF0472"/>
    <w:rsid w:val="00EF0EDF"/>
    <w:rsid w:val="00EF7969"/>
    <w:rsid w:val="00F0432A"/>
    <w:rsid w:val="00F058F3"/>
    <w:rsid w:val="00F062D0"/>
    <w:rsid w:val="00F06839"/>
    <w:rsid w:val="00F15C66"/>
    <w:rsid w:val="00F24714"/>
    <w:rsid w:val="00F254BB"/>
    <w:rsid w:val="00F314B8"/>
    <w:rsid w:val="00F33AF4"/>
    <w:rsid w:val="00F37142"/>
    <w:rsid w:val="00F47D4F"/>
    <w:rsid w:val="00F51265"/>
    <w:rsid w:val="00F51CF0"/>
    <w:rsid w:val="00F53F71"/>
    <w:rsid w:val="00F55CA0"/>
    <w:rsid w:val="00F57F84"/>
    <w:rsid w:val="00F62252"/>
    <w:rsid w:val="00F63BDB"/>
    <w:rsid w:val="00F649F9"/>
    <w:rsid w:val="00F65FAB"/>
    <w:rsid w:val="00F670AA"/>
    <w:rsid w:val="00F671FF"/>
    <w:rsid w:val="00F71001"/>
    <w:rsid w:val="00F71035"/>
    <w:rsid w:val="00F712B1"/>
    <w:rsid w:val="00F738FB"/>
    <w:rsid w:val="00F85CDF"/>
    <w:rsid w:val="00F87213"/>
    <w:rsid w:val="00F92980"/>
    <w:rsid w:val="00F934FD"/>
    <w:rsid w:val="00F937B6"/>
    <w:rsid w:val="00F93BAF"/>
    <w:rsid w:val="00F952B5"/>
    <w:rsid w:val="00F95425"/>
    <w:rsid w:val="00FA2634"/>
    <w:rsid w:val="00FA3593"/>
    <w:rsid w:val="00FA58C7"/>
    <w:rsid w:val="00FA6567"/>
    <w:rsid w:val="00FB4906"/>
    <w:rsid w:val="00FB723C"/>
    <w:rsid w:val="00FB7F61"/>
    <w:rsid w:val="00FC2059"/>
    <w:rsid w:val="00FC212C"/>
    <w:rsid w:val="00FD15AB"/>
    <w:rsid w:val="00FD23CF"/>
    <w:rsid w:val="00FD2D5C"/>
    <w:rsid w:val="00FD51AC"/>
    <w:rsid w:val="00FD6D51"/>
    <w:rsid w:val="00FD7A1D"/>
    <w:rsid w:val="00FE1614"/>
    <w:rsid w:val="00FE30C3"/>
    <w:rsid w:val="00FE33FB"/>
    <w:rsid w:val="00FE546A"/>
    <w:rsid w:val="00FF1CE6"/>
    <w:rsid w:val="00FF276E"/>
    <w:rsid w:val="00FF7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0" w:qFormat="1"/>
  </w:latentStyles>
  <w:style w:type="paragraph" w:default="1" w:styleId="a0">
    <w:name w:val="Normal"/>
    <w:qFormat/>
    <w:rsid w:val="00E202D5"/>
  </w:style>
  <w:style w:type="paragraph" w:styleId="10">
    <w:name w:val="heading 1"/>
    <w:basedOn w:val="a0"/>
    <w:next w:val="a0"/>
    <w:link w:val="11"/>
    <w:uiPriority w:val="9"/>
    <w:qFormat/>
    <w:rsid w:val="005E3895"/>
    <w:pPr>
      <w:keepNext/>
      <w:spacing w:after="0" w:line="240" w:lineRule="auto"/>
      <w:jc w:val="center"/>
      <w:outlineLvl w:val="0"/>
    </w:pPr>
    <w:rPr>
      <w:rFonts w:ascii="Times New Roman" w:eastAsia="Times New Roman" w:hAnsi="Times New Roman" w:cs="Times New Roman"/>
      <w:b/>
      <w:bCs/>
      <w:sz w:val="28"/>
      <w:szCs w:val="28"/>
    </w:rPr>
  </w:style>
  <w:style w:type="paragraph" w:styleId="20">
    <w:name w:val="heading 2"/>
    <w:basedOn w:val="a0"/>
    <w:next w:val="a0"/>
    <w:link w:val="21"/>
    <w:qFormat/>
    <w:rsid w:val="00694ED4"/>
    <w:pPr>
      <w:keepNext/>
      <w:spacing w:after="0" w:line="240" w:lineRule="auto"/>
      <w:jc w:val="center"/>
      <w:outlineLvl w:val="1"/>
    </w:pPr>
    <w:rPr>
      <w:rFonts w:ascii="Times New Roman" w:eastAsia="Times New Roman" w:hAnsi="Times New Roman" w:cs="Times New Roman"/>
      <w:b/>
      <w:bCs/>
      <w:i/>
      <w:iCs/>
      <w:sz w:val="28"/>
      <w:szCs w:val="20"/>
    </w:rPr>
  </w:style>
  <w:style w:type="paragraph" w:styleId="3">
    <w:name w:val="heading 3"/>
    <w:basedOn w:val="a0"/>
    <w:next w:val="a0"/>
    <w:link w:val="30"/>
    <w:uiPriority w:val="9"/>
    <w:qFormat/>
    <w:rsid w:val="005E3895"/>
    <w:pPr>
      <w:keepNext/>
      <w:spacing w:after="0" w:line="240" w:lineRule="auto"/>
      <w:ind w:firstLine="720"/>
      <w:jc w:val="both"/>
      <w:outlineLvl w:val="2"/>
    </w:pPr>
    <w:rPr>
      <w:rFonts w:ascii="Times New Roman" w:eastAsia="Times New Roman" w:hAnsi="Times New Roman" w:cs="Times New Roman"/>
      <w:sz w:val="24"/>
      <w:szCs w:val="24"/>
    </w:rPr>
  </w:style>
  <w:style w:type="paragraph" w:styleId="4">
    <w:name w:val="heading 4"/>
    <w:basedOn w:val="a0"/>
    <w:next w:val="a0"/>
    <w:link w:val="40"/>
    <w:uiPriority w:val="9"/>
    <w:unhideWhenUsed/>
    <w:qFormat/>
    <w:rsid w:val="00694ED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nhideWhenUsed/>
    <w:qFormat/>
    <w:rsid w:val="00694ED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qFormat/>
    <w:rsid w:val="00245CC2"/>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unhideWhenUsed/>
    <w:qFormat/>
    <w:rsid w:val="001332A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rsid w:val="009E61A7"/>
    <w:pPr>
      <w:keepNext/>
      <w:keepLines/>
      <w:suppressAutoHyphens/>
      <w:autoSpaceDN w:val="0"/>
      <w:spacing w:before="40" w:after="0" w:line="240" w:lineRule="auto"/>
      <w:textAlignment w:val="baseline"/>
      <w:outlineLvl w:val="7"/>
    </w:pPr>
    <w:rPr>
      <w:rFonts w:ascii="Calibri Light" w:eastAsia="Times New Roman" w:hAnsi="Calibri Light" w:cs="Times New Roman"/>
      <w:color w:val="272727"/>
      <w:sz w:val="21"/>
      <w:szCs w:val="21"/>
      <w:lang w:eastAsia="en-US"/>
    </w:rPr>
  </w:style>
  <w:style w:type="paragraph" w:styleId="9">
    <w:name w:val="heading 9"/>
    <w:basedOn w:val="a0"/>
    <w:next w:val="a0"/>
    <w:link w:val="90"/>
    <w:rsid w:val="009E61A7"/>
    <w:pPr>
      <w:keepNext/>
      <w:keepLines/>
      <w:suppressAutoHyphens/>
      <w:autoSpaceDN w:val="0"/>
      <w:spacing w:before="40" w:after="0" w:line="240" w:lineRule="auto"/>
      <w:textAlignment w:val="baseline"/>
      <w:outlineLvl w:val="8"/>
    </w:pPr>
    <w:rPr>
      <w:rFonts w:ascii="Calibri Light" w:eastAsia="Times New Roman" w:hAnsi="Calibri Light" w:cs="Times New Roman"/>
      <w:i/>
      <w:iCs/>
      <w:color w:val="272727"/>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5E3895"/>
    <w:rPr>
      <w:rFonts w:ascii="Times New Roman" w:eastAsia="Times New Roman" w:hAnsi="Times New Roman" w:cs="Times New Roman"/>
      <w:b/>
      <w:bCs/>
      <w:sz w:val="28"/>
      <w:szCs w:val="28"/>
    </w:rPr>
  </w:style>
  <w:style w:type="character" w:customStyle="1" w:styleId="21">
    <w:name w:val="Заголовок 2 Знак"/>
    <w:basedOn w:val="a1"/>
    <w:link w:val="20"/>
    <w:rsid w:val="00694ED4"/>
    <w:rPr>
      <w:rFonts w:ascii="Times New Roman" w:eastAsia="Times New Roman" w:hAnsi="Times New Roman" w:cs="Times New Roman"/>
      <w:b/>
      <w:bCs/>
      <w:i/>
      <w:iCs/>
      <w:sz w:val="28"/>
      <w:szCs w:val="20"/>
    </w:rPr>
  </w:style>
  <w:style w:type="character" w:customStyle="1" w:styleId="30">
    <w:name w:val="Заголовок 3 Знак"/>
    <w:basedOn w:val="a1"/>
    <w:link w:val="3"/>
    <w:uiPriority w:val="9"/>
    <w:rsid w:val="005E3895"/>
    <w:rPr>
      <w:rFonts w:ascii="Times New Roman" w:eastAsia="Times New Roman" w:hAnsi="Times New Roman" w:cs="Times New Roman"/>
      <w:sz w:val="24"/>
      <w:szCs w:val="24"/>
    </w:rPr>
  </w:style>
  <w:style w:type="character" w:customStyle="1" w:styleId="40">
    <w:name w:val="Заголовок 4 Знак"/>
    <w:basedOn w:val="a1"/>
    <w:link w:val="4"/>
    <w:uiPriority w:val="9"/>
    <w:rsid w:val="00694ED4"/>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rsid w:val="00694ED4"/>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rsid w:val="00245CC2"/>
    <w:rPr>
      <w:rFonts w:ascii="Times New Roman" w:eastAsia="Times New Roman" w:hAnsi="Times New Roman" w:cs="Times New Roman"/>
      <w:b/>
      <w:bCs/>
    </w:rPr>
  </w:style>
  <w:style w:type="character" w:customStyle="1" w:styleId="70">
    <w:name w:val="Заголовок 7 Знак"/>
    <w:basedOn w:val="a1"/>
    <w:link w:val="7"/>
    <w:rsid w:val="001332A3"/>
    <w:rPr>
      <w:rFonts w:asciiTheme="majorHAnsi" w:eastAsiaTheme="majorEastAsia" w:hAnsiTheme="majorHAnsi" w:cstheme="majorBidi"/>
      <w:i/>
      <w:iCs/>
      <w:color w:val="404040" w:themeColor="text1" w:themeTint="BF"/>
    </w:rPr>
  </w:style>
  <w:style w:type="table" w:styleId="a4">
    <w:name w:val="Table Grid"/>
    <w:basedOn w:val="a2"/>
    <w:uiPriority w:val="59"/>
    <w:rsid w:val="00B600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0"/>
    <w:link w:val="a6"/>
    <w:unhideWhenUsed/>
    <w:rsid w:val="00C0698D"/>
    <w:pPr>
      <w:spacing w:after="0" w:line="240" w:lineRule="auto"/>
    </w:pPr>
    <w:rPr>
      <w:rFonts w:ascii="Tahoma" w:hAnsi="Tahoma" w:cs="Tahoma"/>
      <w:sz w:val="16"/>
      <w:szCs w:val="16"/>
    </w:rPr>
  </w:style>
  <w:style w:type="character" w:customStyle="1" w:styleId="a6">
    <w:name w:val="Текст выноски Знак"/>
    <w:basedOn w:val="a1"/>
    <w:link w:val="a5"/>
    <w:rsid w:val="00C0698D"/>
    <w:rPr>
      <w:rFonts w:ascii="Tahoma" w:hAnsi="Tahoma" w:cs="Tahoma"/>
      <w:sz w:val="16"/>
      <w:szCs w:val="16"/>
    </w:rPr>
  </w:style>
  <w:style w:type="paragraph" w:customStyle="1" w:styleId="ConsPlusNormal">
    <w:name w:val="ConsPlusNormal"/>
    <w:link w:val="ConsPlusNormal0"/>
    <w:qFormat/>
    <w:rsid w:val="00CC46D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C04227"/>
    <w:rPr>
      <w:rFonts w:ascii="Arial" w:eastAsia="Times New Roman" w:hAnsi="Arial" w:cs="Arial"/>
      <w:sz w:val="20"/>
      <w:szCs w:val="20"/>
    </w:rPr>
  </w:style>
  <w:style w:type="paragraph" w:styleId="a7">
    <w:name w:val="Title"/>
    <w:basedOn w:val="a0"/>
    <w:link w:val="a8"/>
    <w:qFormat/>
    <w:rsid w:val="00694ED4"/>
    <w:pPr>
      <w:spacing w:after="0" w:line="240" w:lineRule="auto"/>
      <w:jc w:val="center"/>
    </w:pPr>
    <w:rPr>
      <w:rFonts w:ascii="Times New Roman" w:eastAsia="Times New Roman" w:hAnsi="Times New Roman" w:cs="Times New Roman"/>
      <w:sz w:val="28"/>
      <w:szCs w:val="20"/>
    </w:rPr>
  </w:style>
  <w:style w:type="character" w:customStyle="1" w:styleId="a8">
    <w:name w:val="Название Знак"/>
    <w:basedOn w:val="a1"/>
    <w:link w:val="a7"/>
    <w:rsid w:val="00694ED4"/>
    <w:rPr>
      <w:rFonts w:ascii="Times New Roman" w:eastAsia="Times New Roman" w:hAnsi="Times New Roman" w:cs="Times New Roman"/>
      <w:sz w:val="28"/>
      <w:szCs w:val="20"/>
    </w:rPr>
  </w:style>
  <w:style w:type="paragraph" w:styleId="a9">
    <w:name w:val="Body Text"/>
    <w:basedOn w:val="a0"/>
    <w:link w:val="aa"/>
    <w:rsid w:val="00694ED4"/>
    <w:pPr>
      <w:spacing w:after="0" w:line="240" w:lineRule="auto"/>
      <w:jc w:val="both"/>
    </w:pPr>
    <w:rPr>
      <w:rFonts w:ascii="Times New Roman" w:eastAsia="Times New Roman" w:hAnsi="Times New Roman" w:cs="Times New Roman"/>
      <w:sz w:val="28"/>
      <w:szCs w:val="20"/>
    </w:rPr>
  </w:style>
  <w:style w:type="character" w:customStyle="1" w:styleId="aa">
    <w:name w:val="Основной текст Знак"/>
    <w:basedOn w:val="a1"/>
    <w:link w:val="a9"/>
    <w:rsid w:val="00694ED4"/>
    <w:rPr>
      <w:rFonts w:ascii="Times New Roman" w:eastAsia="Times New Roman" w:hAnsi="Times New Roman" w:cs="Times New Roman"/>
      <w:sz w:val="28"/>
      <w:szCs w:val="20"/>
    </w:rPr>
  </w:style>
  <w:style w:type="paragraph" w:styleId="ab">
    <w:name w:val="Subtitle"/>
    <w:basedOn w:val="a0"/>
    <w:link w:val="ac"/>
    <w:qFormat/>
    <w:rsid w:val="00694ED4"/>
    <w:pPr>
      <w:spacing w:after="0" w:line="240" w:lineRule="auto"/>
      <w:jc w:val="center"/>
    </w:pPr>
    <w:rPr>
      <w:rFonts w:ascii="Times New Roman" w:eastAsia="Times New Roman" w:hAnsi="Times New Roman" w:cs="Times New Roman"/>
      <w:b/>
      <w:bCs/>
      <w:sz w:val="28"/>
      <w:szCs w:val="20"/>
    </w:rPr>
  </w:style>
  <w:style w:type="character" w:customStyle="1" w:styleId="ac">
    <w:name w:val="Подзаголовок Знак"/>
    <w:basedOn w:val="a1"/>
    <w:link w:val="ab"/>
    <w:rsid w:val="00694ED4"/>
    <w:rPr>
      <w:rFonts w:ascii="Times New Roman" w:eastAsia="Times New Roman" w:hAnsi="Times New Roman" w:cs="Times New Roman"/>
      <w:b/>
      <w:bCs/>
      <w:sz w:val="28"/>
      <w:szCs w:val="20"/>
    </w:rPr>
  </w:style>
  <w:style w:type="paragraph" w:styleId="22">
    <w:name w:val="Body Text 2"/>
    <w:basedOn w:val="a0"/>
    <w:link w:val="23"/>
    <w:unhideWhenUsed/>
    <w:rsid w:val="00694ED4"/>
    <w:pPr>
      <w:spacing w:after="120" w:line="480" w:lineRule="auto"/>
    </w:pPr>
  </w:style>
  <w:style w:type="character" w:customStyle="1" w:styleId="23">
    <w:name w:val="Основной текст 2 Знак"/>
    <w:basedOn w:val="a1"/>
    <w:link w:val="22"/>
    <w:rsid w:val="00694ED4"/>
  </w:style>
  <w:style w:type="paragraph" w:customStyle="1" w:styleId="ConsPlusNonformat">
    <w:name w:val="ConsPlusNonformat"/>
    <w:qFormat/>
    <w:rsid w:val="001D4A07"/>
    <w:pPr>
      <w:autoSpaceDE w:val="0"/>
      <w:autoSpaceDN w:val="0"/>
      <w:adjustRightInd w:val="0"/>
      <w:spacing w:after="0" w:line="240" w:lineRule="auto"/>
    </w:pPr>
    <w:rPr>
      <w:rFonts w:ascii="Courier New" w:eastAsia="Times New Roman" w:hAnsi="Courier New" w:cs="Courier New"/>
      <w:sz w:val="20"/>
      <w:szCs w:val="20"/>
    </w:rPr>
  </w:style>
  <w:style w:type="paragraph" w:styleId="ad">
    <w:name w:val="header"/>
    <w:basedOn w:val="a0"/>
    <w:link w:val="ae"/>
    <w:unhideWhenUsed/>
    <w:rsid w:val="008B4BD9"/>
    <w:pPr>
      <w:tabs>
        <w:tab w:val="center" w:pos="4677"/>
        <w:tab w:val="right" w:pos="9355"/>
      </w:tabs>
      <w:spacing w:after="0" w:line="240" w:lineRule="auto"/>
    </w:pPr>
  </w:style>
  <w:style w:type="character" w:customStyle="1" w:styleId="ae">
    <w:name w:val="Верхний колонтитул Знак"/>
    <w:basedOn w:val="a1"/>
    <w:link w:val="ad"/>
    <w:rsid w:val="008B4BD9"/>
  </w:style>
  <w:style w:type="paragraph" w:styleId="af">
    <w:name w:val="footer"/>
    <w:basedOn w:val="a0"/>
    <w:link w:val="af0"/>
    <w:unhideWhenUsed/>
    <w:rsid w:val="008B4BD9"/>
    <w:pPr>
      <w:tabs>
        <w:tab w:val="center" w:pos="4677"/>
        <w:tab w:val="right" w:pos="9355"/>
      </w:tabs>
      <w:spacing w:after="0" w:line="240" w:lineRule="auto"/>
    </w:pPr>
  </w:style>
  <w:style w:type="character" w:customStyle="1" w:styleId="af0">
    <w:name w:val="Нижний колонтитул Знак"/>
    <w:basedOn w:val="a1"/>
    <w:link w:val="af"/>
    <w:rsid w:val="008B4BD9"/>
  </w:style>
  <w:style w:type="paragraph" w:styleId="af1">
    <w:name w:val="Body Text Indent"/>
    <w:basedOn w:val="a0"/>
    <w:link w:val="af2"/>
    <w:unhideWhenUsed/>
    <w:rsid w:val="008B6606"/>
    <w:pPr>
      <w:spacing w:after="120"/>
      <w:ind w:left="283"/>
    </w:pPr>
  </w:style>
  <w:style w:type="character" w:customStyle="1" w:styleId="af2">
    <w:name w:val="Основной текст с отступом Знак"/>
    <w:basedOn w:val="a1"/>
    <w:link w:val="af1"/>
    <w:rsid w:val="008B6606"/>
  </w:style>
  <w:style w:type="paragraph" w:styleId="12">
    <w:name w:val="toc 1"/>
    <w:basedOn w:val="a0"/>
    <w:next w:val="a0"/>
    <w:autoRedefine/>
    <w:uiPriority w:val="39"/>
    <w:rsid w:val="008B6606"/>
    <w:pPr>
      <w:autoSpaceDE w:val="0"/>
      <w:autoSpaceDN w:val="0"/>
      <w:adjustRightInd w:val="0"/>
      <w:spacing w:after="0" w:line="240" w:lineRule="auto"/>
      <w:jc w:val="both"/>
    </w:pPr>
    <w:rPr>
      <w:rFonts w:ascii="Arial" w:eastAsia="Times New Roman" w:hAnsi="Arial" w:cs="Arial"/>
      <w:sz w:val="20"/>
      <w:szCs w:val="20"/>
    </w:rPr>
  </w:style>
  <w:style w:type="paragraph" w:customStyle="1" w:styleId="ConsPlusCell">
    <w:name w:val="ConsPlusCell"/>
    <w:rsid w:val="008B6606"/>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4">
    <w:name w:val="Знак2"/>
    <w:basedOn w:val="a0"/>
    <w:rsid w:val="005E3895"/>
    <w:pPr>
      <w:spacing w:after="160" w:line="240" w:lineRule="exact"/>
    </w:pPr>
    <w:rPr>
      <w:rFonts w:ascii="Verdana" w:eastAsia="Times New Roman" w:hAnsi="Verdana" w:cs="Verdana"/>
      <w:sz w:val="24"/>
      <w:szCs w:val="24"/>
      <w:lang w:val="en-US" w:eastAsia="en-US"/>
    </w:rPr>
  </w:style>
  <w:style w:type="paragraph" w:styleId="af3">
    <w:name w:val="Document Map"/>
    <w:basedOn w:val="a0"/>
    <w:link w:val="af4"/>
    <w:uiPriority w:val="99"/>
    <w:semiHidden/>
    <w:rsid w:val="005E3895"/>
    <w:pPr>
      <w:shd w:val="clear" w:color="auto" w:fill="000080"/>
      <w:spacing w:after="0" w:line="240" w:lineRule="auto"/>
    </w:pPr>
    <w:rPr>
      <w:rFonts w:ascii="Tahoma" w:eastAsia="Times New Roman" w:hAnsi="Tahoma" w:cs="Tahoma"/>
      <w:sz w:val="20"/>
      <w:szCs w:val="20"/>
    </w:rPr>
  </w:style>
  <w:style w:type="character" w:customStyle="1" w:styleId="af4">
    <w:name w:val="Схема документа Знак"/>
    <w:basedOn w:val="a1"/>
    <w:link w:val="af3"/>
    <w:uiPriority w:val="99"/>
    <w:semiHidden/>
    <w:rsid w:val="005E3895"/>
    <w:rPr>
      <w:rFonts w:ascii="Tahoma" w:eastAsia="Times New Roman" w:hAnsi="Tahoma" w:cs="Tahoma"/>
      <w:sz w:val="20"/>
      <w:szCs w:val="20"/>
      <w:shd w:val="clear" w:color="auto" w:fill="000080"/>
    </w:rPr>
  </w:style>
  <w:style w:type="character" w:styleId="af5">
    <w:name w:val="line number"/>
    <w:basedOn w:val="a1"/>
    <w:rsid w:val="005E3895"/>
  </w:style>
  <w:style w:type="paragraph" w:styleId="af6">
    <w:name w:val="No Spacing"/>
    <w:uiPriority w:val="1"/>
    <w:qFormat/>
    <w:rsid w:val="005E3895"/>
    <w:pPr>
      <w:spacing w:after="0" w:line="240" w:lineRule="auto"/>
    </w:pPr>
    <w:rPr>
      <w:rFonts w:ascii="Times New Roman" w:eastAsia="Times New Roman" w:hAnsi="Times New Roman" w:cs="Times New Roman"/>
      <w:sz w:val="20"/>
      <w:szCs w:val="20"/>
    </w:rPr>
  </w:style>
  <w:style w:type="character" w:styleId="af7">
    <w:name w:val="Hyperlink"/>
    <w:basedOn w:val="a1"/>
    <w:uiPriority w:val="99"/>
    <w:unhideWhenUsed/>
    <w:rsid w:val="002C016C"/>
    <w:rPr>
      <w:color w:val="0000FF"/>
      <w:u w:val="single"/>
    </w:rPr>
  </w:style>
  <w:style w:type="paragraph" w:styleId="af8">
    <w:name w:val="List Paragraph"/>
    <w:basedOn w:val="a0"/>
    <w:uiPriority w:val="34"/>
    <w:qFormat/>
    <w:rsid w:val="00EC04B4"/>
    <w:pPr>
      <w:spacing w:after="0" w:line="240" w:lineRule="auto"/>
      <w:ind w:left="720"/>
      <w:contextualSpacing/>
    </w:pPr>
    <w:rPr>
      <w:rFonts w:ascii="Times New Roman" w:eastAsiaTheme="minorHAnsi" w:hAnsi="Times New Roman"/>
      <w:sz w:val="24"/>
      <w:lang w:eastAsia="en-US"/>
    </w:rPr>
  </w:style>
  <w:style w:type="paragraph" w:customStyle="1" w:styleId="ConsPlusTitle">
    <w:name w:val="ConsPlusTitle"/>
    <w:uiPriority w:val="99"/>
    <w:qFormat/>
    <w:rsid w:val="00E55C39"/>
    <w:pPr>
      <w:widowControl w:val="0"/>
      <w:autoSpaceDE w:val="0"/>
      <w:autoSpaceDN w:val="0"/>
      <w:spacing w:after="0" w:line="240" w:lineRule="auto"/>
    </w:pPr>
    <w:rPr>
      <w:rFonts w:ascii="Times New Roman" w:eastAsia="Times New Roman" w:hAnsi="Times New Roman" w:cs="Times New Roman"/>
      <w:b/>
      <w:sz w:val="24"/>
      <w:szCs w:val="20"/>
    </w:rPr>
  </w:style>
  <w:style w:type="character" w:styleId="af9">
    <w:name w:val="FollowedHyperlink"/>
    <w:basedOn w:val="a1"/>
    <w:uiPriority w:val="99"/>
    <w:unhideWhenUsed/>
    <w:rsid w:val="00B16F41"/>
    <w:rPr>
      <w:color w:val="800080"/>
      <w:u w:val="single"/>
    </w:rPr>
  </w:style>
  <w:style w:type="paragraph" w:customStyle="1" w:styleId="xl65">
    <w:name w:val="xl65"/>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0"/>
    <w:rsid w:val="00B16F4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1">
    <w:name w:val="xl7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2">
    <w:name w:val="xl7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3">
    <w:name w:val="xl7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4">
    <w:name w:val="xl7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75">
    <w:name w:val="xl7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rPr>
  </w:style>
  <w:style w:type="paragraph" w:customStyle="1" w:styleId="xl76">
    <w:name w:val="xl76"/>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7">
    <w:name w:val="xl7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8">
    <w:name w:val="xl7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9">
    <w:name w:val="xl79"/>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rPr>
  </w:style>
  <w:style w:type="paragraph" w:customStyle="1" w:styleId="xl80">
    <w:name w:val="xl8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81">
    <w:name w:val="xl8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2">
    <w:name w:val="xl82"/>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rPr>
  </w:style>
  <w:style w:type="paragraph" w:customStyle="1" w:styleId="xl83">
    <w:name w:val="xl83"/>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84">
    <w:name w:val="xl8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5">
    <w:name w:val="xl8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6">
    <w:name w:val="xl8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7">
    <w:name w:val="xl87"/>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8">
    <w:name w:val="xl88"/>
    <w:basedOn w:val="a0"/>
    <w:rsid w:val="00B16F4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9">
    <w:name w:val="xl8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0">
    <w:name w:val="xl9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1">
    <w:name w:val="xl9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2">
    <w:name w:val="xl9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3">
    <w:name w:val="xl9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4">
    <w:name w:val="xl9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5">
    <w:name w:val="xl95"/>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96">
    <w:name w:val="xl9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FF"/>
      <w:sz w:val="18"/>
      <w:szCs w:val="18"/>
    </w:rPr>
  </w:style>
  <w:style w:type="paragraph" w:customStyle="1" w:styleId="xl97">
    <w:name w:val="xl9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98">
    <w:name w:val="xl9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8"/>
      <w:szCs w:val="18"/>
    </w:rPr>
  </w:style>
  <w:style w:type="paragraph" w:customStyle="1" w:styleId="xl99">
    <w:name w:val="xl9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100">
    <w:name w:val="xl100"/>
    <w:basedOn w:val="a0"/>
    <w:rsid w:val="00B16F4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xl101">
    <w:name w:val="xl10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102">
    <w:name w:val="xl102"/>
    <w:basedOn w:val="a0"/>
    <w:rsid w:val="00B16F41"/>
    <w:pPr>
      <w:spacing w:before="100" w:beforeAutospacing="1" w:after="100" w:afterAutospacing="1" w:line="240" w:lineRule="auto"/>
      <w:jc w:val="right"/>
    </w:pPr>
    <w:rPr>
      <w:rFonts w:ascii="Arial" w:eastAsia="Times New Roman" w:hAnsi="Arial" w:cs="Arial"/>
      <w:sz w:val="18"/>
      <w:szCs w:val="18"/>
    </w:rPr>
  </w:style>
  <w:style w:type="paragraph" w:customStyle="1" w:styleId="xl103">
    <w:name w:val="xl103"/>
    <w:basedOn w:val="a0"/>
    <w:rsid w:val="00B16F41"/>
    <w:pPr>
      <w:spacing w:before="100" w:beforeAutospacing="1" w:after="100" w:afterAutospacing="1" w:line="240" w:lineRule="auto"/>
      <w:jc w:val="center"/>
    </w:pPr>
    <w:rPr>
      <w:rFonts w:ascii="Arial" w:eastAsia="Times New Roman" w:hAnsi="Arial" w:cs="Arial"/>
      <w:b/>
      <w:bCs/>
      <w:sz w:val="28"/>
      <w:szCs w:val="28"/>
    </w:rPr>
  </w:style>
  <w:style w:type="paragraph" w:customStyle="1" w:styleId="xl104">
    <w:name w:val="xl10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5">
    <w:name w:val="xl10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6">
    <w:name w:val="xl10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Default">
    <w:name w:val="Default"/>
    <w:rsid w:val="006E35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t3">
    <w:name w:val="stylet3"/>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t2">
    <w:name w:val="stylet2"/>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styleId="afa">
    <w:name w:val="Normal (Web)"/>
    <w:basedOn w:val="a0"/>
    <w:uiPriority w:val="99"/>
    <w:unhideWhenUsed/>
    <w:rsid w:val="00D047C6"/>
    <w:pPr>
      <w:spacing w:before="100" w:beforeAutospacing="1" w:after="100" w:afterAutospacing="1" w:line="240" w:lineRule="auto"/>
    </w:pPr>
    <w:rPr>
      <w:rFonts w:ascii="Times New Roman" w:eastAsia="Times New Roman" w:hAnsi="Times New Roman" w:cs="Times New Roman"/>
      <w:sz w:val="24"/>
      <w:szCs w:val="24"/>
    </w:rPr>
  </w:style>
  <w:style w:type="character" w:styleId="afb">
    <w:name w:val="Strong"/>
    <w:basedOn w:val="a1"/>
    <w:qFormat/>
    <w:rsid w:val="00D047C6"/>
    <w:rPr>
      <w:b/>
      <w:bCs/>
    </w:rPr>
  </w:style>
  <w:style w:type="character" w:customStyle="1" w:styleId="s1">
    <w:name w:val="s1"/>
    <w:basedOn w:val="a1"/>
    <w:rsid w:val="00D047C6"/>
  </w:style>
  <w:style w:type="paragraph" w:styleId="25">
    <w:name w:val="Body Text Indent 2"/>
    <w:basedOn w:val="a0"/>
    <w:link w:val="26"/>
    <w:unhideWhenUsed/>
    <w:rsid w:val="00374893"/>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1"/>
    <w:link w:val="25"/>
    <w:rsid w:val="00374893"/>
    <w:rPr>
      <w:rFonts w:ascii="Times New Roman" w:eastAsia="Times New Roman" w:hAnsi="Times New Roman" w:cs="Times New Roman"/>
      <w:sz w:val="24"/>
      <w:szCs w:val="24"/>
    </w:rPr>
  </w:style>
  <w:style w:type="character" w:customStyle="1" w:styleId="afc">
    <w:name w:val="Гипертекстовая ссылка"/>
    <w:rsid w:val="008902DE"/>
    <w:rPr>
      <w:color w:val="106BBE"/>
    </w:rPr>
  </w:style>
  <w:style w:type="paragraph" w:customStyle="1" w:styleId="s13">
    <w:name w:val="s_13"/>
    <w:basedOn w:val="a0"/>
    <w:rsid w:val="00CD0B76"/>
    <w:pPr>
      <w:spacing w:after="0" w:line="240" w:lineRule="auto"/>
      <w:ind w:firstLine="720"/>
    </w:pPr>
    <w:rPr>
      <w:rFonts w:ascii="Times New Roman" w:eastAsia="Times New Roman" w:hAnsi="Times New Roman" w:cs="Times New Roman"/>
      <w:sz w:val="20"/>
      <w:szCs w:val="20"/>
    </w:rPr>
  </w:style>
  <w:style w:type="character" w:styleId="afd">
    <w:name w:val="Emphasis"/>
    <w:basedOn w:val="a1"/>
    <w:qFormat/>
    <w:rsid w:val="00CD0B76"/>
    <w:rPr>
      <w:i/>
      <w:iCs/>
    </w:rPr>
  </w:style>
  <w:style w:type="paragraph" w:styleId="HTML">
    <w:name w:val="HTML Preformatted"/>
    <w:basedOn w:val="a0"/>
    <w:link w:val="HTML0"/>
    <w:rsid w:val="00245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rsid w:val="00245CC2"/>
    <w:rPr>
      <w:rFonts w:ascii="Courier New" w:eastAsia="Times New Roman" w:hAnsi="Courier New" w:cs="Courier New"/>
      <w:sz w:val="20"/>
      <w:szCs w:val="20"/>
    </w:rPr>
  </w:style>
  <w:style w:type="paragraph" w:customStyle="1" w:styleId="afe">
    <w:name w:val="Прижатый влево"/>
    <w:basedOn w:val="a0"/>
    <w:next w:val="a0"/>
    <w:rsid w:val="00245CC2"/>
    <w:pPr>
      <w:autoSpaceDE w:val="0"/>
      <w:autoSpaceDN w:val="0"/>
      <w:adjustRightInd w:val="0"/>
      <w:spacing w:after="0" w:line="240" w:lineRule="auto"/>
    </w:pPr>
    <w:rPr>
      <w:rFonts w:ascii="Arial" w:eastAsia="Times New Roman" w:hAnsi="Arial" w:cs="Times New Roman"/>
      <w:sz w:val="24"/>
      <w:szCs w:val="24"/>
    </w:rPr>
  </w:style>
  <w:style w:type="character" w:styleId="aff">
    <w:name w:val="page number"/>
    <w:basedOn w:val="a1"/>
    <w:rsid w:val="00245CC2"/>
  </w:style>
  <w:style w:type="character" w:customStyle="1" w:styleId="aff0">
    <w:name w:val="Основной текст_"/>
    <w:link w:val="100"/>
    <w:rsid w:val="00245CC2"/>
    <w:rPr>
      <w:sz w:val="26"/>
      <w:szCs w:val="26"/>
      <w:shd w:val="clear" w:color="auto" w:fill="FFFFFF"/>
    </w:rPr>
  </w:style>
  <w:style w:type="paragraph" w:customStyle="1" w:styleId="100">
    <w:name w:val="Основной текст10"/>
    <w:basedOn w:val="a0"/>
    <w:link w:val="aff0"/>
    <w:rsid w:val="00245CC2"/>
    <w:pPr>
      <w:shd w:val="clear" w:color="auto" w:fill="FFFFFF"/>
      <w:spacing w:after="600" w:line="320" w:lineRule="exact"/>
      <w:ind w:left="40" w:right="23" w:firstLine="680"/>
      <w:jc w:val="both"/>
    </w:pPr>
    <w:rPr>
      <w:sz w:val="26"/>
      <w:szCs w:val="26"/>
    </w:rPr>
  </w:style>
  <w:style w:type="character" w:customStyle="1" w:styleId="51">
    <w:name w:val="Основной текст (5)_"/>
    <w:link w:val="52"/>
    <w:rsid w:val="00245CC2"/>
    <w:rPr>
      <w:shd w:val="clear" w:color="auto" w:fill="FFFFFF"/>
    </w:rPr>
  </w:style>
  <w:style w:type="paragraph" w:customStyle="1" w:styleId="52">
    <w:name w:val="Основной текст (5)"/>
    <w:basedOn w:val="a0"/>
    <w:link w:val="51"/>
    <w:rsid w:val="00245CC2"/>
    <w:pPr>
      <w:shd w:val="clear" w:color="auto" w:fill="FFFFFF"/>
      <w:spacing w:after="0" w:line="274" w:lineRule="exact"/>
      <w:ind w:left="40" w:right="23" w:firstLine="680"/>
      <w:jc w:val="right"/>
    </w:pPr>
  </w:style>
  <w:style w:type="character" w:customStyle="1" w:styleId="17">
    <w:name w:val="Основной текст (17)_"/>
    <w:link w:val="170"/>
    <w:rsid w:val="00245CC2"/>
    <w:rPr>
      <w:spacing w:val="10"/>
      <w:sz w:val="29"/>
      <w:szCs w:val="29"/>
      <w:shd w:val="clear" w:color="auto" w:fill="FFFFFF"/>
    </w:rPr>
  </w:style>
  <w:style w:type="paragraph" w:customStyle="1" w:styleId="170">
    <w:name w:val="Основной текст (17)"/>
    <w:basedOn w:val="a0"/>
    <w:link w:val="17"/>
    <w:rsid w:val="00245CC2"/>
    <w:pPr>
      <w:shd w:val="clear" w:color="auto" w:fill="FFFFFF"/>
      <w:spacing w:after="840" w:line="356" w:lineRule="exact"/>
      <w:ind w:left="40" w:right="23" w:firstLine="680"/>
      <w:jc w:val="center"/>
    </w:pPr>
    <w:rPr>
      <w:spacing w:val="10"/>
      <w:sz w:val="29"/>
      <w:szCs w:val="29"/>
    </w:rPr>
  </w:style>
  <w:style w:type="character" w:customStyle="1" w:styleId="31">
    <w:name w:val="Заголовок №3_"/>
    <w:link w:val="32"/>
    <w:rsid w:val="00245CC2"/>
    <w:rPr>
      <w:spacing w:val="10"/>
      <w:sz w:val="26"/>
      <w:szCs w:val="26"/>
      <w:shd w:val="clear" w:color="auto" w:fill="FFFFFF"/>
    </w:rPr>
  </w:style>
  <w:style w:type="paragraph" w:customStyle="1" w:styleId="32">
    <w:name w:val="Заголовок №3"/>
    <w:basedOn w:val="a0"/>
    <w:link w:val="31"/>
    <w:rsid w:val="00245CC2"/>
    <w:pPr>
      <w:shd w:val="clear" w:color="auto" w:fill="FFFFFF"/>
      <w:spacing w:before="300" w:after="360" w:line="0" w:lineRule="atLeast"/>
      <w:ind w:left="40" w:right="23" w:firstLine="680"/>
      <w:jc w:val="both"/>
      <w:outlineLvl w:val="2"/>
    </w:pPr>
    <w:rPr>
      <w:spacing w:val="10"/>
      <w:sz w:val="26"/>
      <w:szCs w:val="26"/>
    </w:rPr>
  </w:style>
  <w:style w:type="paragraph" w:customStyle="1" w:styleId="13">
    <w:name w:val="Абзац списка1"/>
    <w:basedOn w:val="a0"/>
    <w:qFormat/>
    <w:rsid w:val="00245CC2"/>
    <w:pPr>
      <w:spacing w:after="0" w:line="240" w:lineRule="auto"/>
      <w:ind w:left="720"/>
    </w:pPr>
    <w:rPr>
      <w:rFonts w:ascii="Times New Roman" w:eastAsia="Times New Roman" w:hAnsi="Times New Roman" w:cs="Times New Roman"/>
      <w:sz w:val="28"/>
      <w:szCs w:val="28"/>
      <w:lang w:val="en-US" w:eastAsia="en-US"/>
    </w:rPr>
  </w:style>
  <w:style w:type="character" w:customStyle="1" w:styleId="33">
    <w:name w:val="Основной текст3"/>
    <w:rsid w:val="00245CC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81">
    <w:name w:val="Основной текст8"/>
    <w:basedOn w:val="a0"/>
    <w:rsid w:val="00245CC2"/>
    <w:pPr>
      <w:shd w:val="clear" w:color="auto" w:fill="FFFFFF"/>
      <w:spacing w:before="600" w:after="600" w:line="298" w:lineRule="exact"/>
    </w:pPr>
    <w:rPr>
      <w:rFonts w:ascii="Times New Roman" w:eastAsia="Times New Roman" w:hAnsi="Times New Roman" w:cs="Times New Roman"/>
      <w:color w:val="000000"/>
      <w:sz w:val="28"/>
      <w:szCs w:val="28"/>
    </w:rPr>
  </w:style>
  <w:style w:type="character" w:customStyle="1" w:styleId="91">
    <w:name w:val="Основной текст (9)_"/>
    <w:link w:val="92"/>
    <w:rsid w:val="00245CC2"/>
    <w:rPr>
      <w:sz w:val="14"/>
      <w:szCs w:val="14"/>
      <w:shd w:val="clear" w:color="auto" w:fill="FFFFFF"/>
    </w:rPr>
  </w:style>
  <w:style w:type="paragraph" w:customStyle="1" w:styleId="92">
    <w:name w:val="Основной текст (9)"/>
    <w:basedOn w:val="a0"/>
    <w:link w:val="91"/>
    <w:rsid w:val="00245CC2"/>
    <w:pPr>
      <w:shd w:val="clear" w:color="auto" w:fill="FFFFFF"/>
      <w:spacing w:after="600" w:line="263" w:lineRule="exact"/>
      <w:ind w:left="40" w:right="23" w:firstLine="680"/>
      <w:jc w:val="both"/>
    </w:pPr>
    <w:rPr>
      <w:sz w:val="14"/>
      <w:szCs w:val="14"/>
    </w:rPr>
  </w:style>
  <w:style w:type="character" w:customStyle="1" w:styleId="41">
    <w:name w:val="Основной текст (4)_"/>
    <w:link w:val="42"/>
    <w:rsid w:val="00245CC2"/>
    <w:rPr>
      <w:spacing w:val="10"/>
      <w:sz w:val="26"/>
      <w:szCs w:val="26"/>
      <w:shd w:val="clear" w:color="auto" w:fill="FFFFFF"/>
    </w:rPr>
  </w:style>
  <w:style w:type="paragraph" w:customStyle="1" w:styleId="42">
    <w:name w:val="Основной текст (4)"/>
    <w:basedOn w:val="a0"/>
    <w:link w:val="41"/>
    <w:rsid w:val="00245CC2"/>
    <w:pPr>
      <w:shd w:val="clear" w:color="auto" w:fill="FFFFFF"/>
      <w:spacing w:before="300" w:after="300" w:line="317" w:lineRule="exact"/>
      <w:ind w:left="40" w:right="23" w:firstLine="680"/>
      <w:jc w:val="center"/>
    </w:pPr>
    <w:rPr>
      <w:spacing w:val="10"/>
      <w:sz w:val="26"/>
      <w:szCs w:val="26"/>
    </w:rPr>
  </w:style>
  <w:style w:type="paragraph" w:customStyle="1" w:styleId="27">
    <w:name w:val="Основной текст2"/>
    <w:basedOn w:val="a0"/>
    <w:rsid w:val="00245CC2"/>
    <w:pPr>
      <w:widowControl w:val="0"/>
      <w:shd w:val="clear" w:color="auto" w:fill="FFFFFF"/>
      <w:spacing w:after="0" w:line="326" w:lineRule="exact"/>
      <w:ind w:firstLine="480"/>
      <w:jc w:val="both"/>
    </w:pPr>
    <w:rPr>
      <w:rFonts w:ascii="Times New Roman" w:eastAsia="Times New Roman" w:hAnsi="Times New Roman" w:cs="Times New Roman"/>
      <w:color w:val="000000"/>
      <w:spacing w:val="2"/>
      <w:sz w:val="25"/>
      <w:szCs w:val="25"/>
    </w:rPr>
  </w:style>
  <w:style w:type="paragraph" w:customStyle="1" w:styleId="14">
    <w:name w:val="Основной текст1"/>
    <w:basedOn w:val="a0"/>
    <w:rsid w:val="00245CC2"/>
    <w:pPr>
      <w:shd w:val="clear" w:color="auto" w:fill="FFFFFF"/>
      <w:spacing w:after="120" w:line="0" w:lineRule="atLeast"/>
      <w:jc w:val="center"/>
    </w:pPr>
    <w:rPr>
      <w:rFonts w:ascii="Times New Roman" w:eastAsia="Times New Roman" w:hAnsi="Times New Roman" w:cs="Times New Roman"/>
      <w:sz w:val="26"/>
      <w:szCs w:val="26"/>
    </w:rPr>
  </w:style>
  <w:style w:type="character" w:customStyle="1" w:styleId="aff1">
    <w:name w:val="Сноска_"/>
    <w:basedOn w:val="a1"/>
    <w:link w:val="aff2"/>
    <w:rsid w:val="00245CC2"/>
    <w:rPr>
      <w:sz w:val="17"/>
      <w:szCs w:val="17"/>
      <w:shd w:val="clear" w:color="auto" w:fill="FFFFFF"/>
    </w:rPr>
  </w:style>
  <w:style w:type="paragraph" w:customStyle="1" w:styleId="aff2">
    <w:name w:val="Сноска"/>
    <w:basedOn w:val="a0"/>
    <w:link w:val="aff1"/>
    <w:rsid w:val="00245CC2"/>
    <w:pPr>
      <w:shd w:val="clear" w:color="auto" w:fill="FFFFFF"/>
      <w:spacing w:after="0" w:line="226" w:lineRule="exact"/>
      <w:jc w:val="both"/>
    </w:pPr>
    <w:rPr>
      <w:sz w:val="17"/>
      <w:szCs w:val="17"/>
    </w:rPr>
  </w:style>
  <w:style w:type="character" w:customStyle="1" w:styleId="61">
    <w:name w:val="Основной текст (6)_"/>
    <w:basedOn w:val="a1"/>
    <w:link w:val="62"/>
    <w:rsid w:val="00245CC2"/>
    <w:rPr>
      <w:shd w:val="clear" w:color="auto" w:fill="FFFFFF"/>
    </w:rPr>
  </w:style>
  <w:style w:type="paragraph" w:customStyle="1" w:styleId="62">
    <w:name w:val="Основной текст (6)"/>
    <w:basedOn w:val="a0"/>
    <w:link w:val="61"/>
    <w:rsid w:val="00245CC2"/>
    <w:pPr>
      <w:shd w:val="clear" w:color="auto" w:fill="FFFFFF"/>
      <w:spacing w:after="0" w:line="0" w:lineRule="atLeast"/>
    </w:pPr>
  </w:style>
  <w:style w:type="paragraph" w:styleId="34">
    <w:name w:val="Body Text 3"/>
    <w:basedOn w:val="a0"/>
    <w:link w:val="35"/>
    <w:unhideWhenUsed/>
    <w:rsid w:val="00245CC2"/>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1"/>
    <w:link w:val="34"/>
    <w:rsid w:val="00245CC2"/>
    <w:rPr>
      <w:rFonts w:ascii="Times New Roman" w:eastAsia="Times New Roman" w:hAnsi="Times New Roman" w:cs="Times New Roman"/>
      <w:sz w:val="16"/>
      <w:szCs w:val="16"/>
    </w:rPr>
  </w:style>
  <w:style w:type="character" w:customStyle="1" w:styleId="aff3">
    <w:name w:val="Текст концевой сноски Знак"/>
    <w:basedOn w:val="a1"/>
    <w:link w:val="aff4"/>
    <w:semiHidden/>
    <w:rsid w:val="00245CC2"/>
    <w:rPr>
      <w:rFonts w:ascii="Times New Roman" w:eastAsia="Times New Roman" w:hAnsi="Times New Roman" w:cs="Times New Roman"/>
      <w:sz w:val="20"/>
      <w:szCs w:val="20"/>
    </w:rPr>
  </w:style>
  <w:style w:type="paragraph" w:styleId="aff4">
    <w:name w:val="endnote text"/>
    <w:basedOn w:val="a0"/>
    <w:link w:val="aff3"/>
    <w:semiHidden/>
    <w:unhideWhenUsed/>
    <w:rsid w:val="00245CC2"/>
    <w:pPr>
      <w:spacing w:after="0" w:line="240" w:lineRule="auto"/>
    </w:pPr>
    <w:rPr>
      <w:rFonts w:ascii="Times New Roman" w:eastAsia="Times New Roman" w:hAnsi="Times New Roman" w:cs="Times New Roman"/>
      <w:sz w:val="20"/>
      <w:szCs w:val="20"/>
    </w:rPr>
  </w:style>
  <w:style w:type="character" w:customStyle="1" w:styleId="aff5">
    <w:name w:val="Текст сноски Знак"/>
    <w:basedOn w:val="a1"/>
    <w:link w:val="aff6"/>
    <w:rsid w:val="00245CC2"/>
    <w:rPr>
      <w:rFonts w:ascii="Times New Roman" w:eastAsia="Times New Roman" w:hAnsi="Times New Roman" w:cs="Times New Roman"/>
      <w:sz w:val="20"/>
      <w:szCs w:val="20"/>
    </w:rPr>
  </w:style>
  <w:style w:type="paragraph" w:styleId="aff6">
    <w:name w:val="footnote text"/>
    <w:basedOn w:val="a0"/>
    <w:link w:val="aff5"/>
    <w:unhideWhenUsed/>
    <w:rsid w:val="00245CC2"/>
    <w:pPr>
      <w:spacing w:after="0" w:line="240" w:lineRule="auto"/>
    </w:pPr>
    <w:rPr>
      <w:rFonts w:ascii="Times New Roman" w:eastAsia="Times New Roman" w:hAnsi="Times New Roman" w:cs="Times New Roman"/>
      <w:sz w:val="20"/>
      <w:szCs w:val="20"/>
    </w:rPr>
  </w:style>
  <w:style w:type="paragraph" w:styleId="aff7">
    <w:name w:val="caption"/>
    <w:basedOn w:val="a0"/>
    <w:next w:val="a0"/>
    <w:qFormat/>
    <w:rsid w:val="00245CC2"/>
    <w:pPr>
      <w:framePr w:w="3971" w:hSpace="180" w:wrap="around" w:vAnchor="text" w:hAnchor="page" w:x="1705" w:y="-564"/>
      <w:spacing w:after="0" w:line="192" w:lineRule="auto"/>
      <w:ind w:right="-28"/>
      <w:jc w:val="center"/>
    </w:pPr>
    <w:rPr>
      <w:rFonts w:ascii="Times New Roman" w:eastAsia="Times New Roman" w:hAnsi="Times New Roman" w:cs="Times New Roman"/>
      <w:b/>
      <w:sz w:val="28"/>
      <w:szCs w:val="20"/>
    </w:rPr>
  </w:style>
  <w:style w:type="character" w:customStyle="1" w:styleId="-1pt">
    <w:name w:val="Основной текст + Интервал -1 pt"/>
    <w:rsid w:val="00133E76"/>
    <w:rPr>
      <w:rFonts w:ascii="Lucida Sans Unicode" w:eastAsia="Lucida Sans Unicode" w:hAnsi="Lucida Sans Unicode" w:cs="Lucida Sans Unicode"/>
      <w:color w:val="000000"/>
      <w:spacing w:val="-30"/>
      <w:w w:val="100"/>
      <w:position w:val="0"/>
      <w:sz w:val="21"/>
      <w:szCs w:val="21"/>
      <w:shd w:val="clear" w:color="auto" w:fill="FFFFFF"/>
      <w:lang w:val="ru-RU"/>
    </w:rPr>
  </w:style>
  <w:style w:type="paragraph" w:customStyle="1" w:styleId="FORMATTEXT">
    <w:name w:val=".FORMATTEXT"/>
    <w:rsid w:val="00490F85"/>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extended-textshort">
    <w:name w:val="extended-text__short"/>
    <w:rsid w:val="00490F85"/>
  </w:style>
  <w:style w:type="character" w:customStyle="1" w:styleId="Absatz-Standardschriftart">
    <w:name w:val="Absatz-Standardschriftart"/>
    <w:rsid w:val="00490F85"/>
  </w:style>
  <w:style w:type="character" w:customStyle="1" w:styleId="28">
    <w:name w:val="Основной шрифт абзаца2"/>
    <w:rsid w:val="00490F85"/>
  </w:style>
  <w:style w:type="character" w:customStyle="1" w:styleId="WW-Absatz-Standardschriftart">
    <w:name w:val="WW-Absatz-Standardschriftart"/>
    <w:rsid w:val="00490F85"/>
  </w:style>
  <w:style w:type="character" w:customStyle="1" w:styleId="15">
    <w:name w:val="Основной шрифт абзаца1"/>
    <w:rsid w:val="00490F85"/>
  </w:style>
  <w:style w:type="character" w:customStyle="1" w:styleId="aff8">
    <w:name w:val="Символ нумерации"/>
    <w:rsid w:val="00490F85"/>
  </w:style>
  <w:style w:type="paragraph" w:customStyle="1" w:styleId="aff9">
    <w:name w:val="Заголовок"/>
    <w:basedOn w:val="a0"/>
    <w:next w:val="a9"/>
    <w:rsid w:val="00490F85"/>
    <w:pPr>
      <w:keepNext/>
      <w:suppressAutoHyphens/>
      <w:spacing w:before="240" w:after="120" w:line="240" w:lineRule="auto"/>
    </w:pPr>
    <w:rPr>
      <w:rFonts w:ascii="Arial" w:eastAsia="Lucida Sans Unicode" w:hAnsi="Arial" w:cs="Mangal"/>
      <w:sz w:val="28"/>
      <w:szCs w:val="28"/>
      <w:lang w:eastAsia="ar-SA"/>
    </w:rPr>
  </w:style>
  <w:style w:type="paragraph" w:styleId="affa">
    <w:name w:val="List"/>
    <w:basedOn w:val="a9"/>
    <w:rsid w:val="00490F85"/>
    <w:pPr>
      <w:suppressAutoHyphens/>
      <w:spacing w:after="120"/>
      <w:jc w:val="left"/>
    </w:pPr>
    <w:rPr>
      <w:rFonts w:cs="Tahoma"/>
      <w:sz w:val="24"/>
      <w:szCs w:val="24"/>
      <w:lang w:eastAsia="ar-SA"/>
    </w:rPr>
  </w:style>
  <w:style w:type="paragraph" w:customStyle="1" w:styleId="29">
    <w:name w:val="Название2"/>
    <w:basedOn w:val="a0"/>
    <w:rsid w:val="00490F85"/>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a">
    <w:name w:val="Указатель2"/>
    <w:basedOn w:val="a0"/>
    <w:rsid w:val="00490F85"/>
    <w:pPr>
      <w:suppressLineNumbers/>
      <w:suppressAutoHyphens/>
      <w:spacing w:after="0" w:line="240" w:lineRule="auto"/>
    </w:pPr>
    <w:rPr>
      <w:rFonts w:ascii="Arial" w:eastAsia="Times New Roman" w:hAnsi="Arial" w:cs="Mangal"/>
      <w:sz w:val="24"/>
      <w:szCs w:val="24"/>
      <w:lang w:eastAsia="ar-SA"/>
    </w:rPr>
  </w:style>
  <w:style w:type="paragraph" w:customStyle="1" w:styleId="16">
    <w:name w:val="Название1"/>
    <w:basedOn w:val="a0"/>
    <w:rsid w:val="00490F85"/>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18">
    <w:name w:val="Указатель1"/>
    <w:basedOn w:val="a0"/>
    <w:rsid w:val="00490F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ffb">
    <w:name w:val="Содержимое врезки"/>
    <w:basedOn w:val="a9"/>
    <w:rsid w:val="00490F85"/>
    <w:pPr>
      <w:suppressAutoHyphens/>
      <w:spacing w:after="120"/>
      <w:jc w:val="left"/>
    </w:pPr>
    <w:rPr>
      <w:sz w:val="24"/>
      <w:szCs w:val="24"/>
      <w:lang w:eastAsia="ar-SA"/>
    </w:rPr>
  </w:style>
  <w:style w:type="character" w:customStyle="1" w:styleId="9pt">
    <w:name w:val="Основной текст + 9 pt"/>
    <w:uiPriority w:val="99"/>
    <w:rsid w:val="00490F85"/>
    <w:rPr>
      <w:rFonts w:ascii="Times New Roman" w:hAnsi="Times New Roman" w:cs="Times New Roman"/>
      <w:sz w:val="18"/>
      <w:szCs w:val="18"/>
      <w:u w:val="none"/>
    </w:rPr>
  </w:style>
  <w:style w:type="character" w:customStyle="1" w:styleId="8pt">
    <w:name w:val="Основной текст + 8 pt"/>
    <w:uiPriority w:val="99"/>
    <w:rsid w:val="00490F85"/>
    <w:rPr>
      <w:rFonts w:ascii="Times New Roman" w:hAnsi="Times New Roman" w:cs="Times New Roman"/>
      <w:sz w:val="16"/>
      <w:szCs w:val="16"/>
      <w:u w:val="none"/>
    </w:rPr>
  </w:style>
  <w:style w:type="character" w:customStyle="1" w:styleId="82">
    <w:name w:val="Основной текст + 8"/>
    <w:aliases w:val="5 pt1"/>
    <w:uiPriority w:val="99"/>
    <w:rsid w:val="00490F85"/>
    <w:rPr>
      <w:rFonts w:ascii="Times New Roman" w:hAnsi="Times New Roman" w:cs="Times New Roman"/>
      <w:sz w:val="17"/>
      <w:szCs w:val="17"/>
      <w:u w:val="none"/>
    </w:rPr>
  </w:style>
  <w:style w:type="paragraph" w:customStyle="1" w:styleId="pj">
    <w:name w:val="pj"/>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1"/>
    <w:rsid w:val="00490F85"/>
  </w:style>
  <w:style w:type="paragraph" w:customStyle="1" w:styleId="p9">
    <w:name w:val="p9"/>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1"/>
    <w:rsid w:val="00490F85"/>
  </w:style>
  <w:style w:type="paragraph" w:customStyle="1" w:styleId="p10">
    <w:name w:val="p10"/>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9">
    <w:name w:val="Обычный (веб)1"/>
    <w:basedOn w:val="a0"/>
    <w:rsid w:val="00D301ED"/>
    <w:pPr>
      <w:spacing w:before="30" w:after="0" w:line="240" w:lineRule="auto"/>
      <w:ind w:left="30"/>
    </w:pPr>
    <w:rPr>
      <w:rFonts w:ascii="Times New Roman" w:eastAsia="Times New Roman" w:hAnsi="Times New Roman" w:cs="Times New Roman"/>
      <w:sz w:val="24"/>
      <w:szCs w:val="24"/>
    </w:rPr>
  </w:style>
  <w:style w:type="paragraph" w:styleId="a">
    <w:name w:val="List Bullet"/>
    <w:basedOn w:val="a0"/>
    <w:unhideWhenUsed/>
    <w:rsid w:val="00D1796E"/>
    <w:pPr>
      <w:numPr>
        <w:numId w:val="1"/>
      </w:numPr>
      <w:spacing w:after="0" w:line="240" w:lineRule="auto"/>
      <w:contextualSpacing/>
    </w:pPr>
    <w:rPr>
      <w:rFonts w:ascii="Times New Roman" w:eastAsia="Times New Roman" w:hAnsi="Times New Roman" w:cs="Times New Roman"/>
      <w:sz w:val="24"/>
      <w:szCs w:val="24"/>
    </w:rPr>
  </w:style>
  <w:style w:type="paragraph" w:customStyle="1" w:styleId="53">
    <w:name w:val="Основной текст5"/>
    <w:basedOn w:val="a0"/>
    <w:rsid w:val="00D1796E"/>
    <w:pPr>
      <w:widowControl w:val="0"/>
      <w:shd w:val="clear" w:color="auto" w:fill="FFFFFF"/>
      <w:spacing w:before="60" w:after="60" w:line="322" w:lineRule="exact"/>
      <w:jc w:val="both"/>
    </w:pPr>
    <w:rPr>
      <w:rFonts w:ascii="Calibri" w:eastAsia="Calibri" w:hAnsi="Calibri" w:cs="Times New Roman"/>
      <w:spacing w:val="7"/>
      <w:sz w:val="23"/>
      <w:szCs w:val="23"/>
    </w:rPr>
  </w:style>
  <w:style w:type="character" w:customStyle="1" w:styleId="12pt">
    <w:name w:val="Основной текст + 12 pt"/>
    <w:rsid w:val="00D1796E"/>
    <w:rPr>
      <w:rFonts w:ascii="Times New Roman" w:eastAsia="Times New Roman" w:hAnsi="Times New Roman" w:cs="Times New Roman" w:hint="default"/>
      <w:b w:val="0"/>
      <w:bCs w:val="0"/>
      <w:i w:val="0"/>
      <w:iCs w:val="0"/>
      <w:smallCaps w:val="0"/>
      <w:strike w:val="0"/>
      <w:dstrike w:val="0"/>
      <w:color w:val="000000"/>
      <w:spacing w:val="7"/>
      <w:w w:val="100"/>
      <w:position w:val="0"/>
      <w:sz w:val="24"/>
      <w:szCs w:val="24"/>
      <w:u w:val="none"/>
      <w:effect w:val="none"/>
      <w:lang w:val="ru-RU"/>
    </w:rPr>
  </w:style>
  <w:style w:type="paragraph" w:customStyle="1" w:styleId="ConsTitle">
    <w:name w:val="ConsTitle"/>
    <w:rsid w:val="00E97C4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highlighthighlightactive">
    <w:name w:val="highlight highlight_active"/>
    <w:rsid w:val="00E97C40"/>
  </w:style>
  <w:style w:type="paragraph" w:customStyle="1" w:styleId="NoNumberNonformat">
    <w:name w:val="NoNumberNonformat"/>
    <w:uiPriority w:val="99"/>
    <w:rsid w:val="00BF6B6A"/>
    <w:pPr>
      <w:widowControl w:val="0"/>
      <w:autoSpaceDE w:val="0"/>
      <w:autoSpaceDN w:val="0"/>
      <w:adjustRightInd w:val="0"/>
      <w:spacing w:after="0" w:line="240" w:lineRule="auto"/>
    </w:pPr>
    <w:rPr>
      <w:rFonts w:ascii="Courier New" w:eastAsia="Times New Roman" w:hAnsi="Courier New" w:cs="Courier New"/>
      <w:sz w:val="20"/>
      <w:szCs w:val="20"/>
    </w:rPr>
  </w:style>
  <w:style w:type="table" w:customStyle="1" w:styleId="1a">
    <w:name w:val="Сетка таблицы1"/>
    <w:basedOn w:val="a2"/>
    <w:uiPriority w:val="59"/>
    <w:rsid w:val="00CA66B6"/>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b">
    <w:name w:val="Нет списка1"/>
    <w:next w:val="a3"/>
    <w:uiPriority w:val="99"/>
    <w:semiHidden/>
    <w:unhideWhenUsed/>
    <w:rsid w:val="00D8542B"/>
  </w:style>
  <w:style w:type="paragraph" w:customStyle="1" w:styleId="xl64">
    <w:name w:val="xl64"/>
    <w:basedOn w:val="a0"/>
    <w:rsid w:val="00D854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character" w:styleId="affc">
    <w:name w:val="footnote reference"/>
    <w:basedOn w:val="a1"/>
    <w:rsid w:val="000046E7"/>
    <w:rPr>
      <w:vertAlign w:val="superscript"/>
    </w:rPr>
  </w:style>
  <w:style w:type="paragraph" w:customStyle="1" w:styleId="Standard">
    <w:name w:val="Standard"/>
    <w:rsid w:val="008C6683"/>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ConsPlusNormal1">
    <w:name w:val="ConsPlusNormal1"/>
    <w:locked/>
    <w:rsid w:val="008C6683"/>
    <w:rPr>
      <w:rFonts w:ascii="Arial" w:eastAsia="Times New Roman" w:hAnsi="Arial" w:cs="Arial"/>
      <w:sz w:val="20"/>
      <w:szCs w:val="20"/>
      <w:lang w:eastAsia="ru-RU"/>
    </w:rPr>
  </w:style>
  <w:style w:type="paragraph" w:styleId="affd">
    <w:name w:val="annotation text"/>
    <w:basedOn w:val="a0"/>
    <w:link w:val="affe"/>
    <w:rsid w:val="008C6683"/>
    <w:pPr>
      <w:suppressAutoHyphens/>
      <w:autoSpaceDN w:val="0"/>
      <w:spacing w:line="240" w:lineRule="auto"/>
      <w:textAlignment w:val="baseline"/>
    </w:pPr>
    <w:rPr>
      <w:rFonts w:ascii="Calibri" w:eastAsia="Calibri" w:hAnsi="Calibri" w:cs="Times New Roman"/>
      <w:sz w:val="20"/>
      <w:szCs w:val="20"/>
      <w:lang w:eastAsia="en-US"/>
    </w:rPr>
  </w:style>
  <w:style w:type="character" w:customStyle="1" w:styleId="affe">
    <w:name w:val="Текст примечания Знак"/>
    <w:basedOn w:val="a1"/>
    <w:link w:val="affd"/>
    <w:rsid w:val="008C6683"/>
    <w:rPr>
      <w:rFonts w:ascii="Calibri" w:eastAsia="Calibri" w:hAnsi="Calibri" w:cs="Times New Roman"/>
      <w:sz w:val="20"/>
      <w:szCs w:val="20"/>
      <w:lang w:eastAsia="en-US"/>
    </w:rPr>
  </w:style>
  <w:style w:type="paragraph" w:customStyle="1" w:styleId="TableContents">
    <w:name w:val="Table Contents"/>
    <w:basedOn w:val="Standard"/>
    <w:rsid w:val="00D80768"/>
    <w:pPr>
      <w:suppressLineNumbers/>
    </w:pPr>
  </w:style>
  <w:style w:type="numbering" w:customStyle="1" w:styleId="WWNum4">
    <w:name w:val="WWNum4"/>
    <w:basedOn w:val="a3"/>
    <w:rsid w:val="00D80768"/>
    <w:pPr>
      <w:numPr>
        <w:numId w:val="2"/>
      </w:numPr>
    </w:pPr>
  </w:style>
  <w:style w:type="character" w:customStyle="1" w:styleId="pt-a0-000003">
    <w:name w:val="pt-a0-000003"/>
    <w:rsid w:val="005E14F4"/>
  </w:style>
  <w:style w:type="paragraph" w:customStyle="1" w:styleId="pt-a-000002">
    <w:name w:val="pt-a-000002"/>
    <w:basedOn w:val="a0"/>
    <w:rsid w:val="005E14F4"/>
    <w:pPr>
      <w:spacing w:before="100" w:beforeAutospacing="1" w:after="100" w:afterAutospacing="1" w:line="240" w:lineRule="auto"/>
    </w:pPr>
    <w:rPr>
      <w:rFonts w:ascii="Times New Roman" w:eastAsia="Times New Roman" w:hAnsi="Times New Roman" w:cs="Times New Roman"/>
      <w:sz w:val="24"/>
      <w:szCs w:val="24"/>
    </w:rPr>
  </w:style>
  <w:style w:type="character" w:styleId="afff">
    <w:name w:val="annotation reference"/>
    <w:basedOn w:val="a1"/>
    <w:rsid w:val="00285ECC"/>
    <w:rPr>
      <w:sz w:val="16"/>
      <w:szCs w:val="16"/>
    </w:rPr>
  </w:style>
  <w:style w:type="paragraph" w:styleId="afff0">
    <w:name w:val="annotation subject"/>
    <w:basedOn w:val="affd"/>
    <w:next w:val="affd"/>
    <w:link w:val="afff1"/>
    <w:rsid w:val="00285ECC"/>
    <w:pPr>
      <w:spacing w:after="0"/>
    </w:pPr>
    <w:rPr>
      <w:rFonts w:ascii="Times New Roman" w:hAnsi="Times New Roman"/>
      <w:b/>
      <w:bCs/>
    </w:rPr>
  </w:style>
  <w:style w:type="character" w:customStyle="1" w:styleId="afff1">
    <w:name w:val="Тема примечания Знак"/>
    <w:basedOn w:val="affe"/>
    <w:link w:val="afff0"/>
    <w:rsid w:val="00285ECC"/>
    <w:rPr>
      <w:rFonts w:ascii="Times New Roman" w:eastAsia="Calibri" w:hAnsi="Times New Roman" w:cs="Times New Roman"/>
      <w:b/>
      <w:bCs/>
      <w:sz w:val="20"/>
      <w:szCs w:val="20"/>
      <w:lang w:eastAsia="en-US"/>
    </w:rPr>
  </w:style>
  <w:style w:type="character" w:customStyle="1" w:styleId="2b">
    <w:name w:val="Основной текст (2)_"/>
    <w:basedOn w:val="a1"/>
    <w:rsid w:val="00285ECC"/>
    <w:rPr>
      <w:rFonts w:eastAsia="Times New Roman"/>
      <w:sz w:val="26"/>
      <w:szCs w:val="26"/>
      <w:shd w:val="clear" w:color="auto" w:fill="FFFFFF"/>
    </w:rPr>
  </w:style>
  <w:style w:type="paragraph" w:customStyle="1" w:styleId="2c">
    <w:name w:val="Основной текст (2)"/>
    <w:basedOn w:val="a0"/>
    <w:rsid w:val="00285ECC"/>
    <w:pPr>
      <w:widowControl w:val="0"/>
      <w:shd w:val="clear" w:color="auto" w:fill="FFFFFF"/>
      <w:suppressAutoHyphens/>
      <w:autoSpaceDN w:val="0"/>
      <w:spacing w:after="0" w:line="446" w:lineRule="exact"/>
      <w:jc w:val="both"/>
      <w:textAlignment w:val="baseline"/>
    </w:pPr>
    <w:rPr>
      <w:rFonts w:ascii="Times New Roman" w:eastAsia="Times New Roman" w:hAnsi="Times New Roman" w:cs="Times New Roman"/>
      <w:sz w:val="26"/>
      <w:szCs w:val="26"/>
      <w:lang w:eastAsia="en-US"/>
    </w:rPr>
  </w:style>
  <w:style w:type="paragraph" w:customStyle="1" w:styleId="formattext0">
    <w:name w:val="formattext"/>
    <w:basedOn w:val="a0"/>
    <w:rsid w:val="00285ECC"/>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numbering" w:customStyle="1" w:styleId="2d">
    <w:name w:val="Нет списка2"/>
    <w:next w:val="a3"/>
    <w:uiPriority w:val="99"/>
    <w:semiHidden/>
    <w:unhideWhenUsed/>
    <w:rsid w:val="00FF276E"/>
  </w:style>
  <w:style w:type="table" w:customStyle="1" w:styleId="2e">
    <w:name w:val="Сетка таблицы2"/>
    <w:basedOn w:val="a2"/>
    <w:next w:val="a4"/>
    <w:uiPriority w:val="59"/>
    <w:rsid w:val="00FF276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B57768"/>
    <w:pPr>
      <w:widowControl w:val="0"/>
      <w:autoSpaceDE w:val="0"/>
      <w:autoSpaceDN w:val="0"/>
      <w:adjustRightInd w:val="0"/>
      <w:spacing w:after="0" w:line="240" w:lineRule="auto"/>
      <w:ind w:right="19772" w:firstLine="720"/>
    </w:pPr>
    <w:rPr>
      <w:rFonts w:ascii="Arial" w:eastAsia="Times New Roman" w:hAnsi="Arial" w:cs="Arial"/>
    </w:rPr>
  </w:style>
  <w:style w:type="paragraph" w:styleId="afff2">
    <w:name w:val="Revision"/>
    <w:hidden/>
    <w:uiPriority w:val="99"/>
    <w:semiHidden/>
    <w:rsid w:val="00B57768"/>
    <w:pPr>
      <w:spacing w:after="0" w:line="240" w:lineRule="auto"/>
    </w:pPr>
    <w:rPr>
      <w:rFonts w:ascii="Times New Roman" w:eastAsia="Times New Roman" w:hAnsi="Times New Roman" w:cs="Times New Roman"/>
      <w:sz w:val="24"/>
      <w:szCs w:val="24"/>
    </w:rPr>
  </w:style>
  <w:style w:type="character" w:styleId="afff3">
    <w:name w:val="Placeholder Text"/>
    <w:basedOn w:val="a1"/>
    <w:uiPriority w:val="99"/>
    <w:semiHidden/>
    <w:rsid w:val="00B57768"/>
    <w:rPr>
      <w:color w:val="808080"/>
    </w:rPr>
  </w:style>
  <w:style w:type="paragraph" w:customStyle="1" w:styleId="GpzuOrgNameForm">
    <w:name w:val="GpzuOrgNameForm"/>
    <w:link w:val="GpzuOrgNameForm0"/>
    <w:rsid w:val="00B57768"/>
    <w:pPr>
      <w:spacing w:after="0" w:line="240" w:lineRule="auto"/>
    </w:pPr>
    <w:rPr>
      <w:rFonts w:ascii="Times New Roman" w:eastAsia="Calibri" w:hAnsi="Times New Roman" w:cs="Times New Roman"/>
      <w:sz w:val="24"/>
      <w:lang w:eastAsia="en-US"/>
    </w:rPr>
  </w:style>
  <w:style w:type="character" w:customStyle="1" w:styleId="GpzuOrgNameForm0">
    <w:name w:val="GpzuOrgNameForm Знак"/>
    <w:basedOn w:val="a1"/>
    <w:link w:val="GpzuOrgNameForm"/>
    <w:rsid w:val="00B57768"/>
    <w:rPr>
      <w:rFonts w:ascii="Times New Roman" w:eastAsia="Calibri" w:hAnsi="Times New Roman" w:cs="Times New Roman"/>
      <w:sz w:val="24"/>
      <w:lang w:eastAsia="en-US"/>
    </w:rPr>
  </w:style>
  <w:style w:type="paragraph" w:customStyle="1" w:styleId="1c">
    <w:name w:val="Без интервала1"/>
    <w:rsid w:val="00B57768"/>
    <w:pPr>
      <w:suppressAutoHyphens/>
      <w:spacing w:after="0" w:line="100" w:lineRule="atLeast"/>
    </w:pPr>
    <w:rPr>
      <w:rFonts w:ascii="Calibri" w:eastAsia="Calibri" w:hAnsi="Calibri" w:cs="Times New Roman"/>
      <w:kern w:val="1"/>
      <w:lang w:eastAsia="ar-SA"/>
    </w:rPr>
  </w:style>
  <w:style w:type="numbering" w:customStyle="1" w:styleId="36">
    <w:name w:val="Нет списка3"/>
    <w:next w:val="a3"/>
    <w:uiPriority w:val="99"/>
    <w:semiHidden/>
    <w:unhideWhenUsed/>
    <w:rsid w:val="003F0645"/>
  </w:style>
  <w:style w:type="table" w:customStyle="1" w:styleId="37">
    <w:name w:val="Сетка таблицы3"/>
    <w:basedOn w:val="a2"/>
    <w:next w:val="a4"/>
    <w:rsid w:val="003F064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DocList">
    <w:name w:val="ConsPlusDocList"/>
    <w:rsid w:val="00D748F7"/>
    <w:pPr>
      <w:widowControl w:val="0"/>
      <w:suppressAutoHyphens/>
      <w:autoSpaceDE w:val="0"/>
      <w:autoSpaceDN w:val="0"/>
      <w:spacing w:after="0" w:line="240" w:lineRule="auto"/>
      <w:textAlignment w:val="baseline"/>
    </w:pPr>
    <w:rPr>
      <w:rFonts w:ascii="Tahoma" w:eastAsia="Times New Roman" w:hAnsi="Tahoma" w:cs="Tahoma"/>
      <w:sz w:val="18"/>
      <w:szCs w:val="18"/>
    </w:rPr>
  </w:style>
  <w:style w:type="paragraph" w:customStyle="1" w:styleId="ConsPlusTitlePage">
    <w:name w:val="ConsPlusTitlePage"/>
    <w:rsid w:val="00D748F7"/>
    <w:pPr>
      <w:widowControl w:val="0"/>
      <w:suppressAutoHyphens/>
      <w:autoSpaceDE w:val="0"/>
      <w:autoSpaceDN w:val="0"/>
      <w:spacing w:after="0" w:line="240" w:lineRule="auto"/>
      <w:textAlignment w:val="baseline"/>
    </w:pPr>
    <w:rPr>
      <w:rFonts w:ascii="Tahoma" w:eastAsia="Times New Roman" w:hAnsi="Tahoma" w:cs="Tahoma"/>
      <w:sz w:val="24"/>
      <w:szCs w:val="24"/>
    </w:rPr>
  </w:style>
  <w:style w:type="paragraph" w:customStyle="1" w:styleId="ConsPlusJurTerm">
    <w:name w:val="ConsPlusJurTerm"/>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paragraph" w:customStyle="1" w:styleId="ConsPlusTextList">
    <w:name w:val="ConsPlusTextList"/>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paragraph" w:customStyle="1" w:styleId="ConsPlusTextList1">
    <w:name w:val="ConsPlusTextList1"/>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character" w:customStyle="1" w:styleId="80">
    <w:name w:val="Заголовок 8 Знак"/>
    <w:basedOn w:val="a1"/>
    <w:link w:val="8"/>
    <w:rsid w:val="009E61A7"/>
    <w:rPr>
      <w:rFonts w:ascii="Calibri Light" w:eastAsia="Times New Roman" w:hAnsi="Calibri Light" w:cs="Times New Roman"/>
      <w:color w:val="272727"/>
      <w:sz w:val="21"/>
      <w:szCs w:val="21"/>
      <w:lang w:eastAsia="en-US"/>
    </w:rPr>
  </w:style>
  <w:style w:type="character" w:customStyle="1" w:styleId="90">
    <w:name w:val="Заголовок 9 Знак"/>
    <w:basedOn w:val="a1"/>
    <w:link w:val="9"/>
    <w:rsid w:val="009E61A7"/>
    <w:rPr>
      <w:rFonts w:ascii="Calibri Light" w:eastAsia="Times New Roman" w:hAnsi="Calibri Light" w:cs="Times New Roman"/>
      <w:i/>
      <w:iCs/>
      <w:color w:val="272727"/>
      <w:sz w:val="21"/>
      <w:szCs w:val="21"/>
      <w:lang w:eastAsia="en-US"/>
    </w:rPr>
  </w:style>
  <w:style w:type="paragraph" w:styleId="afff4">
    <w:name w:val="TOC Heading"/>
    <w:basedOn w:val="10"/>
    <w:next w:val="a0"/>
    <w:rsid w:val="009E61A7"/>
    <w:pPr>
      <w:keepLines/>
      <w:autoSpaceDN w:val="0"/>
      <w:spacing w:before="240"/>
      <w:jc w:val="left"/>
    </w:pPr>
    <w:rPr>
      <w:rFonts w:ascii="Calibri Light" w:hAnsi="Calibri Light"/>
      <w:b w:val="0"/>
      <w:bCs w:val="0"/>
      <w:color w:val="2E74B5"/>
      <w:sz w:val="32"/>
      <w:szCs w:val="32"/>
    </w:rPr>
  </w:style>
  <w:style w:type="paragraph" w:styleId="2f">
    <w:name w:val="toc 2"/>
    <w:basedOn w:val="a0"/>
    <w:next w:val="a0"/>
    <w:autoRedefine/>
    <w:rsid w:val="009E61A7"/>
    <w:pPr>
      <w:tabs>
        <w:tab w:val="right" w:leader="dot" w:pos="9911"/>
      </w:tabs>
      <w:suppressAutoHyphens/>
      <w:autoSpaceDN w:val="0"/>
      <w:spacing w:after="0" w:line="240" w:lineRule="auto"/>
      <w:ind w:left="220"/>
      <w:jc w:val="both"/>
      <w:textAlignment w:val="baseline"/>
    </w:pPr>
    <w:rPr>
      <w:rFonts w:ascii="Calibri" w:eastAsia="Calibri" w:hAnsi="Calibri" w:cs="Times New Roman"/>
      <w:lang w:eastAsia="en-US"/>
    </w:rPr>
  </w:style>
  <w:style w:type="paragraph" w:styleId="38">
    <w:name w:val="toc 3"/>
    <w:basedOn w:val="a0"/>
    <w:next w:val="a0"/>
    <w:autoRedefine/>
    <w:uiPriority w:val="39"/>
    <w:rsid w:val="009E61A7"/>
    <w:pPr>
      <w:tabs>
        <w:tab w:val="right" w:leader="dot" w:pos="9911"/>
      </w:tabs>
      <w:suppressAutoHyphens/>
      <w:autoSpaceDN w:val="0"/>
      <w:spacing w:after="0" w:line="240" w:lineRule="auto"/>
      <w:ind w:firstLine="709"/>
      <w:jc w:val="both"/>
      <w:textAlignment w:val="baseline"/>
    </w:pPr>
    <w:rPr>
      <w:rFonts w:ascii="Calibri" w:eastAsia="Calibri" w:hAnsi="Calibri" w:cs="Times New Roman"/>
      <w:lang w:eastAsia="en-US"/>
    </w:rPr>
  </w:style>
  <w:style w:type="paragraph" w:styleId="afff5">
    <w:name w:val="toa heading"/>
    <w:basedOn w:val="a0"/>
    <w:next w:val="a0"/>
    <w:rsid w:val="009E61A7"/>
    <w:pPr>
      <w:suppressAutoHyphens/>
      <w:autoSpaceDN w:val="0"/>
      <w:spacing w:before="120" w:after="160" w:line="240" w:lineRule="auto"/>
      <w:textAlignment w:val="baseline"/>
    </w:pPr>
    <w:rPr>
      <w:rFonts w:ascii="Calibri Light" w:eastAsia="Times New Roman" w:hAnsi="Calibri Light" w:cs="Times New Roman"/>
      <w:b/>
      <w:bCs/>
      <w:sz w:val="24"/>
      <w:szCs w:val="24"/>
      <w:lang w:eastAsia="en-US"/>
    </w:rPr>
  </w:style>
  <w:style w:type="character" w:customStyle="1" w:styleId="serp-urlitem">
    <w:name w:val="serp-url__item"/>
    <w:rsid w:val="00A17A84"/>
    <w:rPr>
      <w:rFonts w:cs="Monaco"/>
    </w:rPr>
  </w:style>
  <w:style w:type="paragraph" w:customStyle="1" w:styleId="consplusnormal2">
    <w:name w:val="consplusnormal"/>
    <w:basedOn w:val="a0"/>
    <w:rsid w:val="00A17A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6">
    <w:name w:val="Основной текст + Полужирный"/>
    <w:aliases w:val="Интервал 0 pt"/>
    <w:basedOn w:val="a1"/>
    <w:rsid w:val="006A2299"/>
    <w:rPr>
      <w:rFonts w:ascii="Times New Roman" w:eastAsia="Times New Roman" w:hAnsi="Times New Roman" w:cs="Times New Roman" w:hint="default"/>
      <w:b/>
      <w:bCs/>
      <w:color w:val="000000"/>
      <w:spacing w:val="9"/>
      <w:w w:val="100"/>
      <w:position w:val="0"/>
      <w:sz w:val="24"/>
      <w:szCs w:val="24"/>
      <w:shd w:val="clear" w:color="auto" w:fill="FFFFFF"/>
      <w:lang w:val="ru-RU"/>
    </w:rPr>
  </w:style>
  <w:style w:type="character" w:customStyle="1" w:styleId="2f0">
    <w:name w:val="Заголовок №2_"/>
    <w:basedOn w:val="a1"/>
    <w:link w:val="2f1"/>
    <w:rsid w:val="006A2299"/>
    <w:rPr>
      <w:rFonts w:ascii="Times New Roman" w:eastAsia="Times New Roman" w:hAnsi="Times New Roman" w:cs="Times New Roman"/>
      <w:b/>
      <w:bCs/>
      <w:spacing w:val="9"/>
      <w:shd w:val="clear" w:color="auto" w:fill="FFFFFF"/>
    </w:rPr>
  </w:style>
  <w:style w:type="character" w:customStyle="1" w:styleId="1pt">
    <w:name w:val="Основной текст + Интервал 1 pt"/>
    <w:basedOn w:val="a1"/>
    <w:rsid w:val="006A2299"/>
    <w:rPr>
      <w:rFonts w:ascii="Times New Roman" w:eastAsia="Times New Roman" w:hAnsi="Times New Roman" w:cs="Times New Roman"/>
      <w:color w:val="000000"/>
      <w:spacing w:val="35"/>
      <w:w w:val="100"/>
      <w:position w:val="0"/>
      <w:sz w:val="24"/>
      <w:szCs w:val="24"/>
      <w:shd w:val="clear" w:color="auto" w:fill="FFFFFF"/>
      <w:lang w:val="ru-RU"/>
    </w:rPr>
  </w:style>
  <w:style w:type="paragraph" w:customStyle="1" w:styleId="2f1">
    <w:name w:val="Заголовок №2"/>
    <w:basedOn w:val="a0"/>
    <w:link w:val="2f0"/>
    <w:rsid w:val="006A2299"/>
    <w:pPr>
      <w:widowControl w:val="0"/>
      <w:shd w:val="clear" w:color="auto" w:fill="FFFFFF"/>
      <w:spacing w:before="780" w:after="240" w:line="326" w:lineRule="exact"/>
      <w:jc w:val="center"/>
      <w:outlineLvl w:val="1"/>
    </w:pPr>
    <w:rPr>
      <w:rFonts w:ascii="Times New Roman" w:eastAsia="Times New Roman" w:hAnsi="Times New Roman" w:cs="Times New Roman"/>
      <w:b/>
      <w:bCs/>
      <w:spacing w:val="9"/>
    </w:rPr>
  </w:style>
  <w:style w:type="table" w:customStyle="1" w:styleId="43">
    <w:name w:val="Сетка таблицы4"/>
    <w:basedOn w:val="a2"/>
    <w:next w:val="a4"/>
    <w:uiPriority w:val="59"/>
    <w:rsid w:val="00081305"/>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7">
    <w:name w:val="xl107"/>
    <w:basedOn w:val="a0"/>
    <w:rsid w:val="003D463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font5">
    <w:name w:val="font5"/>
    <w:basedOn w:val="a0"/>
    <w:rsid w:val="00D22AB2"/>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a0"/>
    <w:rsid w:val="00D22AB2"/>
    <w:pPr>
      <w:spacing w:before="100" w:beforeAutospacing="1" w:after="100" w:afterAutospacing="1" w:line="240" w:lineRule="auto"/>
    </w:pPr>
    <w:rPr>
      <w:rFonts w:ascii="Arial" w:eastAsia="Times New Roman" w:hAnsi="Arial" w:cs="Arial"/>
      <w:color w:val="FF0000"/>
      <w:sz w:val="18"/>
      <w:szCs w:val="18"/>
    </w:rPr>
  </w:style>
  <w:style w:type="character" w:customStyle="1" w:styleId="WW8Num1z0">
    <w:name w:val="WW8Num1z0"/>
    <w:rsid w:val="00267459"/>
    <w:rPr>
      <w:rFonts w:hint="default"/>
    </w:rPr>
  </w:style>
  <w:style w:type="character" w:customStyle="1" w:styleId="WW8Num1z1">
    <w:name w:val="WW8Num1z1"/>
    <w:rsid w:val="00267459"/>
  </w:style>
  <w:style w:type="character" w:customStyle="1" w:styleId="WW8Num1z2">
    <w:name w:val="WW8Num1z2"/>
    <w:rsid w:val="00267459"/>
  </w:style>
  <w:style w:type="character" w:customStyle="1" w:styleId="WW8Num1z3">
    <w:name w:val="WW8Num1z3"/>
    <w:rsid w:val="00267459"/>
  </w:style>
  <w:style w:type="character" w:customStyle="1" w:styleId="WW8Num1z4">
    <w:name w:val="WW8Num1z4"/>
    <w:rsid w:val="00267459"/>
  </w:style>
  <w:style w:type="character" w:customStyle="1" w:styleId="WW8Num1z5">
    <w:name w:val="WW8Num1z5"/>
    <w:rsid w:val="00267459"/>
  </w:style>
  <w:style w:type="character" w:customStyle="1" w:styleId="WW8Num1z6">
    <w:name w:val="WW8Num1z6"/>
    <w:rsid w:val="00267459"/>
  </w:style>
  <w:style w:type="character" w:customStyle="1" w:styleId="WW8Num1z7">
    <w:name w:val="WW8Num1z7"/>
    <w:rsid w:val="00267459"/>
  </w:style>
  <w:style w:type="character" w:customStyle="1" w:styleId="WW8Num1z8">
    <w:name w:val="WW8Num1z8"/>
    <w:rsid w:val="00267459"/>
  </w:style>
  <w:style w:type="character" w:customStyle="1" w:styleId="WW8Num2z0">
    <w:name w:val="WW8Num2z0"/>
    <w:rsid w:val="00267459"/>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bidi="ru-RU"/>
    </w:rPr>
  </w:style>
  <w:style w:type="character" w:customStyle="1" w:styleId="WW8Num2z1">
    <w:name w:val="WW8Num2z1"/>
    <w:rsid w:val="00267459"/>
  </w:style>
  <w:style w:type="character" w:customStyle="1" w:styleId="WW8Num2z2">
    <w:name w:val="WW8Num2z2"/>
    <w:rsid w:val="00267459"/>
  </w:style>
  <w:style w:type="character" w:customStyle="1" w:styleId="WW8Num2z3">
    <w:name w:val="WW8Num2z3"/>
    <w:rsid w:val="00267459"/>
  </w:style>
  <w:style w:type="character" w:customStyle="1" w:styleId="WW8Num2z4">
    <w:name w:val="WW8Num2z4"/>
    <w:rsid w:val="00267459"/>
  </w:style>
  <w:style w:type="character" w:customStyle="1" w:styleId="WW8Num2z5">
    <w:name w:val="WW8Num2z5"/>
    <w:rsid w:val="00267459"/>
  </w:style>
  <w:style w:type="character" w:customStyle="1" w:styleId="WW8Num2z6">
    <w:name w:val="WW8Num2z6"/>
    <w:rsid w:val="00267459"/>
  </w:style>
  <w:style w:type="character" w:customStyle="1" w:styleId="WW8Num2z7">
    <w:name w:val="WW8Num2z7"/>
    <w:rsid w:val="00267459"/>
  </w:style>
  <w:style w:type="character" w:customStyle="1" w:styleId="WW8Num2z8">
    <w:name w:val="WW8Num2z8"/>
    <w:rsid w:val="00267459"/>
  </w:style>
  <w:style w:type="character" w:customStyle="1" w:styleId="WW8Num3z0">
    <w:name w:val="WW8Num3z0"/>
    <w:rsid w:val="00267459"/>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bidi="ru-RU"/>
    </w:rPr>
  </w:style>
  <w:style w:type="character" w:customStyle="1" w:styleId="WW8Num3z1">
    <w:name w:val="WW8Num3z1"/>
    <w:rsid w:val="00267459"/>
  </w:style>
  <w:style w:type="character" w:customStyle="1" w:styleId="WW8Num3z2">
    <w:name w:val="WW8Num3z2"/>
    <w:rsid w:val="00267459"/>
  </w:style>
  <w:style w:type="character" w:customStyle="1" w:styleId="WW8Num3z3">
    <w:name w:val="WW8Num3z3"/>
    <w:rsid w:val="00267459"/>
  </w:style>
  <w:style w:type="character" w:customStyle="1" w:styleId="WW8Num3z4">
    <w:name w:val="WW8Num3z4"/>
    <w:rsid w:val="00267459"/>
  </w:style>
  <w:style w:type="character" w:customStyle="1" w:styleId="WW8Num3z5">
    <w:name w:val="WW8Num3z5"/>
    <w:rsid w:val="00267459"/>
  </w:style>
  <w:style w:type="character" w:customStyle="1" w:styleId="WW8Num3z6">
    <w:name w:val="WW8Num3z6"/>
    <w:rsid w:val="00267459"/>
  </w:style>
  <w:style w:type="character" w:customStyle="1" w:styleId="WW8Num3z7">
    <w:name w:val="WW8Num3z7"/>
    <w:rsid w:val="00267459"/>
  </w:style>
  <w:style w:type="character" w:customStyle="1" w:styleId="WW8Num3z8">
    <w:name w:val="WW8Num3z8"/>
    <w:rsid w:val="00267459"/>
  </w:style>
  <w:style w:type="character" w:customStyle="1" w:styleId="39">
    <w:name w:val="Основной текст с отступом 3 Знак"/>
    <w:link w:val="3a"/>
    <w:rsid w:val="00267459"/>
    <w:rPr>
      <w:rFonts w:eastAsia="Calibri"/>
      <w:sz w:val="16"/>
      <w:szCs w:val="16"/>
      <w:lang w:val="ru-RU" w:bidi="ar-SA"/>
    </w:rPr>
  </w:style>
  <w:style w:type="character" w:customStyle="1" w:styleId="FontStyle12">
    <w:name w:val="Font Style12"/>
    <w:rsid w:val="00267459"/>
    <w:rPr>
      <w:rFonts w:ascii="Times New Roman" w:hAnsi="Times New Roman" w:cs="Times New Roman"/>
      <w:sz w:val="22"/>
      <w:szCs w:val="22"/>
    </w:rPr>
  </w:style>
  <w:style w:type="character" w:customStyle="1" w:styleId="afff7">
    <w:name w:val="Цветовое выделение"/>
    <w:rsid w:val="00267459"/>
    <w:rPr>
      <w:b/>
      <w:bCs/>
      <w:color w:val="26282F"/>
    </w:rPr>
  </w:style>
  <w:style w:type="character" w:customStyle="1" w:styleId="1d">
    <w:name w:val="Основной текст Знак1"/>
    <w:basedOn w:val="a1"/>
    <w:rsid w:val="00267459"/>
    <w:rPr>
      <w:rFonts w:eastAsia="Calibri"/>
      <w:b/>
      <w:color w:val="000080"/>
      <w:sz w:val="28"/>
      <w:lang w:eastAsia="zh-CN"/>
    </w:rPr>
  </w:style>
  <w:style w:type="paragraph" w:customStyle="1" w:styleId="310">
    <w:name w:val="Основной текст с отступом 31"/>
    <w:basedOn w:val="a0"/>
    <w:rsid w:val="00267459"/>
    <w:pPr>
      <w:suppressAutoHyphens/>
      <w:spacing w:after="120" w:line="240" w:lineRule="auto"/>
      <w:ind w:left="283"/>
    </w:pPr>
    <w:rPr>
      <w:rFonts w:ascii="Times New Roman" w:eastAsia="Calibri" w:hAnsi="Times New Roman" w:cs="Times New Roman"/>
      <w:sz w:val="16"/>
      <w:szCs w:val="16"/>
      <w:lang w:eastAsia="zh-CN"/>
    </w:rPr>
  </w:style>
  <w:style w:type="paragraph" w:customStyle="1" w:styleId="311">
    <w:name w:val="Основной текст 31"/>
    <w:basedOn w:val="a0"/>
    <w:rsid w:val="00267459"/>
    <w:pPr>
      <w:suppressAutoHyphens/>
      <w:spacing w:after="120" w:line="240" w:lineRule="auto"/>
    </w:pPr>
    <w:rPr>
      <w:rFonts w:ascii="Times New Roman" w:eastAsia="Calibri" w:hAnsi="Times New Roman" w:cs="Times New Roman"/>
      <w:sz w:val="16"/>
      <w:szCs w:val="16"/>
      <w:lang w:eastAsia="zh-CN"/>
    </w:rPr>
  </w:style>
  <w:style w:type="paragraph" w:customStyle="1" w:styleId="Noparagraphstyle">
    <w:name w:val="[No paragraph style]"/>
    <w:rsid w:val="00267459"/>
    <w:pPr>
      <w:suppressAutoHyphens/>
      <w:spacing w:after="0" w:line="288" w:lineRule="auto"/>
    </w:pPr>
    <w:rPr>
      <w:rFonts w:ascii="Times New Roman" w:eastAsia="Times New Roman" w:hAnsi="Times New Roman" w:cs="Times New Roman"/>
      <w:color w:val="000000"/>
      <w:sz w:val="24"/>
      <w:szCs w:val="20"/>
      <w:lang w:eastAsia="zh-CN"/>
    </w:rPr>
  </w:style>
  <w:style w:type="character" w:customStyle="1" w:styleId="1e">
    <w:name w:val="Текст выноски Знак1"/>
    <w:basedOn w:val="a1"/>
    <w:rsid w:val="00267459"/>
    <w:rPr>
      <w:rFonts w:ascii="Segoe UI" w:eastAsia="Calibri" w:hAnsi="Segoe UI" w:cs="Segoe UI"/>
      <w:sz w:val="18"/>
      <w:szCs w:val="18"/>
      <w:lang w:val="x-none" w:eastAsia="zh-CN"/>
    </w:rPr>
  </w:style>
  <w:style w:type="paragraph" w:customStyle="1" w:styleId="Iauiue1">
    <w:name w:val="Iau?iue1"/>
    <w:rsid w:val="00267459"/>
    <w:pPr>
      <w:suppressAutoHyphens/>
      <w:spacing w:after="0" w:line="240" w:lineRule="auto"/>
    </w:pPr>
    <w:rPr>
      <w:rFonts w:ascii="Times New Roman" w:eastAsia="Times New Roman" w:hAnsi="Times New Roman" w:cs="Times New Roman"/>
      <w:sz w:val="20"/>
      <w:szCs w:val="20"/>
      <w:lang w:eastAsia="zh-CN"/>
    </w:rPr>
  </w:style>
  <w:style w:type="character" w:customStyle="1" w:styleId="HTML1">
    <w:name w:val="Стандартный HTML Знак1"/>
    <w:basedOn w:val="a1"/>
    <w:rsid w:val="00267459"/>
    <w:rPr>
      <w:rFonts w:ascii="Courier New" w:hAnsi="Courier New" w:cs="Courier New"/>
      <w:lang w:eastAsia="zh-CN"/>
    </w:rPr>
  </w:style>
  <w:style w:type="character" w:customStyle="1" w:styleId="1f">
    <w:name w:val="Верхний колонтитул Знак1"/>
    <w:basedOn w:val="a1"/>
    <w:uiPriority w:val="99"/>
    <w:rsid w:val="00267459"/>
    <w:rPr>
      <w:rFonts w:eastAsia="Calibri"/>
      <w:sz w:val="24"/>
      <w:szCs w:val="24"/>
      <w:lang w:eastAsia="zh-CN"/>
    </w:rPr>
  </w:style>
  <w:style w:type="character" w:customStyle="1" w:styleId="1f0">
    <w:name w:val="Нижний колонтитул Знак1"/>
    <w:basedOn w:val="a1"/>
    <w:uiPriority w:val="99"/>
    <w:rsid w:val="00267459"/>
    <w:rPr>
      <w:rFonts w:eastAsia="Calibri"/>
      <w:sz w:val="24"/>
      <w:szCs w:val="24"/>
      <w:lang w:eastAsia="zh-CN"/>
    </w:rPr>
  </w:style>
  <w:style w:type="paragraph" w:customStyle="1" w:styleId="afff8">
    <w:name w:val="Таблицы (моноширинный)"/>
    <w:basedOn w:val="a0"/>
    <w:next w:val="a0"/>
    <w:rsid w:val="00267459"/>
    <w:pPr>
      <w:widowControl w:val="0"/>
      <w:suppressAutoHyphens/>
      <w:autoSpaceDE w:val="0"/>
      <w:spacing w:after="0" w:line="240" w:lineRule="auto"/>
    </w:pPr>
    <w:rPr>
      <w:rFonts w:ascii="Courier New" w:eastAsia="Times New Roman" w:hAnsi="Courier New" w:cs="Courier New"/>
      <w:sz w:val="24"/>
      <w:szCs w:val="24"/>
      <w:lang w:eastAsia="zh-CN"/>
    </w:rPr>
  </w:style>
  <w:style w:type="paragraph" w:customStyle="1" w:styleId="afff9">
    <w:name w:val="Содержимое таблицы"/>
    <w:basedOn w:val="a0"/>
    <w:rsid w:val="00267459"/>
    <w:pPr>
      <w:suppressLineNumbers/>
      <w:suppressAutoHyphens/>
      <w:spacing w:after="0" w:line="240" w:lineRule="auto"/>
    </w:pPr>
    <w:rPr>
      <w:rFonts w:ascii="Times New Roman" w:eastAsia="Calibri" w:hAnsi="Times New Roman" w:cs="Times New Roman"/>
      <w:sz w:val="24"/>
      <w:szCs w:val="24"/>
      <w:lang w:eastAsia="zh-CN"/>
    </w:rPr>
  </w:style>
  <w:style w:type="paragraph" w:customStyle="1" w:styleId="afffa">
    <w:name w:val="Заголовок таблицы"/>
    <w:basedOn w:val="afff9"/>
    <w:rsid w:val="00267459"/>
    <w:pPr>
      <w:jc w:val="center"/>
    </w:pPr>
    <w:rPr>
      <w:b/>
      <w:bCs/>
    </w:rPr>
  </w:style>
  <w:style w:type="character" w:customStyle="1" w:styleId="0pt">
    <w:name w:val="Основной текст + Полужирный;Интервал 0 pt"/>
    <w:rsid w:val="00267459"/>
    <w:rPr>
      <w:rFonts w:ascii="Times New Roman" w:eastAsia="Times New Roman" w:hAnsi="Times New Roman" w:cs="Times New Roman"/>
      <w:b/>
      <w:bCs/>
      <w:color w:val="000000"/>
      <w:spacing w:val="9"/>
      <w:w w:val="100"/>
      <w:position w:val="0"/>
      <w:sz w:val="24"/>
      <w:szCs w:val="24"/>
      <w:shd w:val="clear" w:color="auto" w:fill="FFFFFF"/>
      <w:lang w:val="ru-RU"/>
    </w:rPr>
  </w:style>
  <w:style w:type="table" w:customStyle="1" w:styleId="54">
    <w:name w:val="Сетка таблицы5"/>
    <w:basedOn w:val="a2"/>
    <w:next w:val="a4"/>
    <w:uiPriority w:val="39"/>
    <w:rsid w:val="00F57F84"/>
    <w:pPr>
      <w:autoSpaceDN w:val="0"/>
      <w:spacing w:after="0" w:line="240" w:lineRule="auto"/>
      <w:textAlignment w:val="baseline"/>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3"/>
    <w:uiPriority w:val="99"/>
    <w:semiHidden/>
    <w:unhideWhenUsed/>
    <w:rsid w:val="00D61B4A"/>
  </w:style>
  <w:style w:type="table" w:customStyle="1" w:styleId="63">
    <w:name w:val="Сетка таблицы6"/>
    <w:basedOn w:val="a2"/>
    <w:next w:val="a4"/>
    <w:uiPriority w:val="39"/>
    <w:rsid w:val="00D61B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f1">
    <w:name w:val="Текст концевой сноски Знак1"/>
    <w:basedOn w:val="a1"/>
    <w:uiPriority w:val="99"/>
    <w:semiHidden/>
    <w:rsid w:val="00D61B4A"/>
    <w:rPr>
      <w:sz w:val="20"/>
      <w:szCs w:val="20"/>
    </w:rPr>
  </w:style>
  <w:style w:type="character" w:customStyle="1" w:styleId="1f2">
    <w:name w:val="Текст сноски Знак1"/>
    <w:basedOn w:val="a1"/>
    <w:uiPriority w:val="99"/>
    <w:semiHidden/>
    <w:rsid w:val="00D61B4A"/>
    <w:rPr>
      <w:sz w:val="20"/>
      <w:szCs w:val="20"/>
    </w:rPr>
  </w:style>
  <w:style w:type="table" w:customStyle="1" w:styleId="110">
    <w:name w:val="Сетка таблицы11"/>
    <w:basedOn w:val="a2"/>
    <w:uiPriority w:val="59"/>
    <w:rsid w:val="00D61B4A"/>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11">
    <w:name w:val="Нет списка11"/>
    <w:next w:val="a3"/>
    <w:uiPriority w:val="99"/>
    <w:semiHidden/>
    <w:unhideWhenUsed/>
    <w:rsid w:val="00D61B4A"/>
  </w:style>
  <w:style w:type="numbering" w:customStyle="1" w:styleId="WWNum41">
    <w:name w:val="WWNum41"/>
    <w:basedOn w:val="a3"/>
    <w:rsid w:val="00D61B4A"/>
  </w:style>
  <w:style w:type="numbering" w:customStyle="1" w:styleId="210">
    <w:name w:val="Нет списка21"/>
    <w:next w:val="a3"/>
    <w:uiPriority w:val="99"/>
    <w:semiHidden/>
    <w:unhideWhenUsed/>
    <w:rsid w:val="00D61B4A"/>
  </w:style>
  <w:style w:type="table" w:customStyle="1" w:styleId="211">
    <w:name w:val="Сетка таблицы21"/>
    <w:basedOn w:val="a2"/>
    <w:next w:val="a4"/>
    <w:uiPriority w:val="59"/>
    <w:rsid w:val="00D61B4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3"/>
    <w:uiPriority w:val="99"/>
    <w:semiHidden/>
    <w:unhideWhenUsed/>
    <w:rsid w:val="00D61B4A"/>
  </w:style>
  <w:style w:type="table" w:customStyle="1" w:styleId="313">
    <w:name w:val="Сетка таблицы31"/>
    <w:basedOn w:val="a2"/>
    <w:next w:val="a4"/>
    <w:rsid w:val="00D61B4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4"/>
    <w:uiPriority w:val="59"/>
    <w:rsid w:val="00D61B4A"/>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next w:val="a4"/>
    <w:uiPriority w:val="39"/>
    <w:rsid w:val="00D61B4A"/>
    <w:pPr>
      <w:autoSpaceDN w:val="0"/>
      <w:spacing w:after="0" w:line="240" w:lineRule="auto"/>
      <w:textAlignment w:val="baseline"/>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3">
    <w:name w:val="Верхний колонтитул1"/>
    <w:basedOn w:val="a0"/>
    <w:next w:val="ad"/>
    <w:unhideWhenUsed/>
    <w:rsid w:val="00D61B4A"/>
    <w:pPr>
      <w:tabs>
        <w:tab w:val="center" w:pos="4677"/>
        <w:tab w:val="right" w:pos="9355"/>
      </w:tabs>
      <w:spacing w:after="0" w:line="240" w:lineRule="auto"/>
    </w:pPr>
    <w:rPr>
      <w:rFonts w:eastAsiaTheme="minorHAnsi"/>
      <w:lang w:eastAsia="en-US"/>
    </w:rPr>
  </w:style>
  <w:style w:type="paragraph" w:customStyle="1" w:styleId="1f4">
    <w:name w:val="Нижний колонтитул1"/>
    <w:basedOn w:val="a0"/>
    <w:next w:val="af"/>
    <w:unhideWhenUsed/>
    <w:rsid w:val="00D61B4A"/>
    <w:pPr>
      <w:tabs>
        <w:tab w:val="center" w:pos="4677"/>
        <w:tab w:val="right" w:pos="9355"/>
      </w:tabs>
      <w:spacing w:after="0" w:line="240" w:lineRule="auto"/>
    </w:pPr>
    <w:rPr>
      <w:rFonts w:eastAsiaTheme="minorHAnsi"/>
      <w:lang w:eastAsia="en-US"/>
    </w:rPr>
  </w:style>
  <w:style w:type="character" w:customStyle="1" w:styleId="1f5">
    <w:name w:val="Просмотренная гиперссылка1"/>
    <w:basedOn w:val="a1"/>
    <w:uiPriority w:val="99"/>
    <w:semiHidden/>
    <w:unhideWhenUsed/>
    <w:rsid w:val="00D61B4A"/>
    <w:rPr>
      <w:color w:val="800080"/>
      <w:u w:val="single"/>
    </w:rPr>
  </w:style>
  <w:style w:type="paragraph" w:customStyle="1" w:styleId="NoSpacing1">
    <w:name w:val="No Spacing1"/>
    <w:rsid w:val="00D61B4A"/>
    <w:pPr>
      <w:suppressAutoHyphens/>
      <w:autoSpaceDN w:val="0"/>
      <w:spacing w:after="0" w:line="240" w:lineRule="auto"/>
      <w:jc w:val="both"/>
      <w:textAlignment w:val="baseline"/>
    </w:pPr>
    <w:rPr>
      <w:rFonts w:ascii="Times New Roman" w:eastAsia="Times New Roman" w:hAnsi="Times New Roman" w:cs="Times New Roman"/>
      <w:sz w:val="24"/>
      <w:szCs w:val="24"/>
      <w:lang w:eastAsia="ar-SA"/>
    </w:rPr>
  </w:style>
  <w:style w:type="paragraph" w:customStyle="1" w:styleId="acxsplast">
    <w:name w:val="acxsplast"/>
    <w:basedOn w:val="a0"/>
    <w:rsid w:val="00D61B4A"/>
    <w:pPr>
      <w:suppressAutoHyphens/>
      <w:autoSpaceDN w:val="0"/>
      <w:spacing w:before="280" w:after="280" w:line="240" w:lineRule="auto"/>
      <w:textAlignment w:val="baseline"/>
    </w:pPr>
    <w:rPr>
      <w:rFonts w:ascii="Times New Roman" w:eastAsia="Times New Roman" w:hAnsi="Times New Roman" w:cs="Times New Roman"/>
      <w:sz w:val="24"/>
      <w:szCs w:val="24"/>
      <w:lang w:eastAsia="ar-SA"/>
    </w:rPr>
  </w:style>
  <w:style w:type="paragraph" w:customStyle="1" w:styleId="1f6">
    <w:name w:val="Обычный1"/>
    <w:rsid w:val="00D61B4A"/>
    <w:pPr>
      <w:suppressAutoHyphens/>
      <w:autoSpaceDN w:val="0"/>
      <w:spacing w:after="0" w:line="240" w:lineRule="auto"/>
      <w:textAlignment w:val="baseline"/>
    </w:pPr>
    <w:rPr>
      <w:rFonts w:ascii="Tms Rmn" w:eastAsia="Times New Roman" w:hAnsi="Tms Rmn" w:cs="Times New Roman"/>
      <w:sz w:val="20"/>
      <w:szCs w:val="20"/>
    </w:rPr>
  </w:style>
  <w:style w:type="paragraph" w:customStyle="1" w:styleId="2f2">
    <w:name w:val="Обычный2"/>
    <w:rsid w:val="00D61B4A"/>
    <w:pPr>
      <w:suppressAutoHyphens/>
      <w:autoSpaceDN w:val="0"/>
      <w:spacing w:after="0" w:line="240" w:lineRule="auto"/>
      <w:textAlignment w:val="baseline"/>
    </w:pPr>
    <w:rPr>
      <w:rFonts w:ascii="Tms Rmn" w:eastAsia="Times New Roman" w:hAnsi="Tms Rmn" w:cs="Times New Roman"/>
      <w:sz w:val="20"/>
      <w:szCs w:val="20"/>
    </w:rPr>
  </w:style>
  <w:style w:type="paragraph" w:customStyle="1" w:styleId="afffb">
    <w:name w:val="Абзац"/>
    <w:basedOn w:val="a0"/>
    <w:rsid w:val="00D61B4A"/>
    <w:pPr>
      <w:suppressAutoHyphens/>
      <w:autoSpaceDN w:val="0"/>
      <w:spacing w:after="0" w:line="360" w:lineRule="auto"/>
      <w:ind w:firstLine="567"/>
      <w:jc w:val="center"/>
    </w:pPr>
    <w:rPr>
      <w:rFonts w:ascii="Times New Roman" w:eastAsia="Times New Roman" w:hAnsi="Times New Roman" w:cs="Times New Roman"/>
      <w:b/>
      <w:sz w:val="24"/>
      <w:szCs w:val="24"/>
    </w:rPr>
  </w:style>
  <w:style w:type="character" w:customStyle="1" w:styleId="afffc">
    <w:name w:val="Абзац Знак"/>
    <w:rsid w:val="00D61B4A"/>
    <w:rPr>
      <w:rFonts w:ascii="Times New Roman" w:eastAsia="Times New Roman" w:hAnsi="Times New Roman"/>
      <w:b/>
      <w:sz w:val="24"/>
      <w:szCs w:val="24"/>
      <w:lang w:eastAsia="ru-RU"/>
    </w:rPr>
  </w:style>
  <w:style w:type="paragraph" w:customStyle="1" w:styleId="2f3">
    <w:name w:val="Стиль2"/>
    <w:basedOn w:val="20"/>
    <w:rsid w:val="00D61B4A"/>
    <w:pPr>
      <w:suppressAutoHyphens/>
      <w:autoSpaceDN w:val="0"/>
      <w:spacing w:before="240" w:after="60"/>
    </w:pPr>
    <w:rPr>
      <w:rFonts w:eastAsia="TimesNewRomanPSMT"/>
      <w:i w:val="0"/>
      <w:iCs w:val="0"/>
      <w:sz w:val="24"/>
      <w:szCs w:val="24"/>
    </w:rPr>
  </w:style>
  <w:style w:type="paragraph" w:customStyle="1" w:styleId="3b">
    <w:name w:val="Стиль3"/>
    <w:basedOn w:val="3"/>
    <w:rsid w:val="00D61B4A"/>
    <w:pPr>
      <w:suppressAutoHyphens/>
      <w:autoSpaceDN w:val="0"/>
      <w:ind w:firstLine="0"/>
      <w:jc w:val="center"/>
    </w:pPr>
    <w:rPr>
      <w:b/>
    </w:rPr>
  </w:style>
  <w:style w:type="paragraph" w:customStyle="1" w:styleId="350">
    <w:name w:val="Стиль35"/>
    <w:basedOn w:val="10"/>
    <w:rsid w:val="00D61B4A"/>
    <w:pPr>
      <w:keepLines/>
      <w:suppressAutoHyphens/>
      <w:autoSpaceDN w:val="0"/>
      <w:spacing w:before="120" w:after="120"/>
      <w:jc w:val="left"/>
    </w:pPr>
    <w:rPr>
      <w:bCs w:val="0"/>
      <w:caps/>
      <w:sz w:val="24"/>
    </w:rPr>
  </w:style>
  <w:style w:type="character" w:customStyle="1" w:styleId="afffd">
    <w:name w:val="Абзац списка Знак"/>
    <w:rsid w:val="00D61B4A"/>
    <w:rPr>
      <w:rFonts w:eastAsia="Times New Roman"/>
      <w:lang w:eastAsia="ru-RU"/>
    </w:rPr>
  </w:style>
  <w:style w:type="character" w:styleId="afffe">
    <w:name w:val="Book Title"/>
    <w:rsid w:val="00D61B4A"/>
    <w:rPr>
      <w:b/>
      <w:bCs/>
      <w:smallCaps/>
      <w:spacing w:val="5"/>
    </w:rPr>
  </w:style>
  <w:style w:type="character" w:customStyle="1" w:styleId="apple-converted-space">
    <w:name w:val="apple-converted-space"/>
    <w:rsid w:val="00D61B4A"/>
  </w:style>
  <w:style w:type="character" w:customStyle="1" w:styleId="WW8Num9z0">
    <w:name w:val="WW8Num9z0"/>
    <w:rsid w:val="00D61B4A"/>
    <w:rPr>
      <w:rFonts w:ascii="OpenSymbol" w:hAnsi="OpenSymbol"/>
    </w:rPr>
  </w:style>
  <w:style w:type="paragraph" w:customStyle="1" w:styleId="S0">
    <w:name w:val="S_Обычный"/>
    <w:basedOn w:val="a0"/>
    <w:rsid w:val="00D61B4A"/>
    <w:pPr>
      <w:suppressAutoHyphens/>
      <w:autoSpaceDN w:val="0"/>
      <w:spacing w:after="0" w:line="360" w:lineRule="auto"/>
      <w:ind w:firstLine="709"/>
      <w:jc w:val="both"/>
    </w:pPr>
    <w:rPr>
      <w:rFonts w:ascii="Arial" w:eastAsia="Times New Roman" w:hAnsi="Arial" w:cs="Arial"/>
      <w:sz w:val="24"/>
      <w:szCs w:val="24"/>
    </w:rPr>
  </w:style>
  <w:style w:type="character" w:customStyle="1" w:styleId="S2">
    <w:name w:val="S_Обычный Знак"/>
    <w:rsid w:val="00D61B4A"/>
    <w:rPr>
      <w:rFonts w:ascii="Arial" w:eastAsia="Times New Roman" w:hAnsi="Arial" w:cs="Arial"/>
      <w:sz w:val="24"/>
      <w:szCs w:val="24"/>
      <w:lang w:eastAsia="ru-RU"/>
    </w:rPr>
  </w:style>
  <w:style w:type="character" w:customStyle="1" w:styleId="2f4">
    <w:name w:val="Название объекта Знак2"/>
    <w:rsid w:val="00D61B4A"/>
    <w:rPr>
      <w:rFonts w:ascii="Times New Roman" w:eastAsia="Times New Roman" w:hAnsi="Times New Roman"/>
      <w:b/>
      <w:bCs/>
      <w:color w:val="000000"/>
      <w:sz w:val="24"/>
      <w:szCs w:val="18"/>
      <w:lang w:eastAsia="ru-RU"/>
    </w:rPr>
  </w:style>
  <w:style w:type="paragraph" w:customStyle="1" w:styleId="S">
    <w:name w:val="S_Нумерованный"/>
    <w:basedOn w:val="a0"/>
    <w:autoRedefine/>
    <w:rsid w:val="00D61B4A"/>
    <w:pPr>
      <w:numPr>
        <w:numId w:val="13"/>
      </w:numPr>
      <w:tabs>
        <w:tab w:val="left" w:pos="-31680"/>
      </w:tabs>
      <w:suppressAutoHyphens/>
      <w:autoSpaceDN w:val="0"/>
      <w:spacing w:after="0" w:line="360" w:lineRule="auto"/>
      <w:jc w:val="both"/>
    </w:pPr>
    <w:rPr>
      <w:rFonts w:ascii="Times New Roman" w:eastAsia="Times New Roman" w:hAnsi="Times New Roman" w:cs="Times New Roman"/>
      <w:sz w:val="24"/>
      <w:szCs w:val="24"/>
    </w:rPr>
  </w:style>
  <w:style w:type="paragraph" w:customStyle="1" w:styleId="ConsNonformat">
    <w:name w:val="ConsNonformat"/>
    <w:rsid w:val="00D61B4A"/>
    <w:pPr>
      <w:widowControl w:val="0"/>
      <w:suppressAutoHyphens/>
      <w:autoSpaceDE w:val="0"/>
      <w:autoSpaceDN w:val="0"/>
      <w:spacing w:after="0" w:line="240" w:lineRule="auto"/>
      <w:ind w:right="19772"/>
    </w:pPr>
    <w:rPr>
      <w:rFonts w:ascii="Courier New" w:eastAsia="Times New Roman" w:hAnsi="Courier New" w:cs="Courier New"/>
      <w:sz w:val="20"/>
      <w:szCs w:val="20"/>
    </w:rPr>
  </w:style>
  <w:style w:type="character" w:customStyle="1" w:styleId="ConsNonformat0">
    <w:name w:val="ConsNonformat Знак"/>
    <w:rsid w:val="00D61B4A"/>
    <w:rPr>
      <w:rFonts w:ascii="Courier New" w:eastAsia="Times New Roman" w:hAnsi="Courier New" w:cs="Courier New"/>
      <w:sz w:val="20"/>
      <w:szCs w:val="20"/>
      <w:lang w:eastAsia="ru-RU"/>
    </w:rPr>
  </w:style>
  <w:style w:type="paragraph" w:styleId="45">
    <w:name w:val="toc 4"/>
    <w:basedOn w:val="a0"/>
    <w:rsid w:val="00D61B4A"/>
    <w:pPr>
      <w:widowControl w:val="0"/>
      <w:suppressAutoHyphens/>
      <w:autoSpaceDN w:val="0"/>
      <w:spacing w:before="137" w:after="0" w:line="240" w:lineRule="auto"/>
      <w:ind w:left="1000" w:hanging="862"/>
    </w:pPr>
    <w:rPr>
      <w:rFonts w:ascii="Times New Roman" w:eastAsia="Times New Roman" w:hAnsi="Times New Roman" w:cs="Times New Roman"/>
      <w:sz w:val="24"/>
      <w:szCs w:val="24"/>
      <w:lang w:val="en-US" w:eastAsia="en-US"/>
    </w:rPr>
  </w:style>
  <w:style w:type="paragraph" w:customStyle="1" w:styleId="TableParagraph">
    <w:name w:val="Table Paragraph"/>
    <w:basedOn w:val="a0"/>
    <w:rsid w:val="00D61B4A"/>
    <w:pPr>
      <w:widowControl w:val="0"/>
      <w:suppressAutoHyphens/>
      <w:autoSpaceDN w:val="0"/>
      <w:spacing w:after="0" w:line="240" w:lineRule="auto"/>
    </w:pPr>
    <w:rPr>
      <w:rFonts w:ascii="Calibri" w:eastAsia="Times New Roman" w:hAnsi="Calibri" w:cs="Times New Roman"/>
      <w:lang w:val="en-US" w:eastAsia="en-US"/>
    </w:rPr>
  </w:style>
  <w:style w:type="paragraph" w:customStyle="1" w:styleId="u">
    <w:name w:val="u"/>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1f7">
    <w:name w:val="Знак1 Знак Знак Знак Знак Знак Знак"/>
    <w:basedOn w:val="a0"/>
    <w:rsid w:val="00D61B4A"/>
    <w:pPr>
      <w:suppressAutoHyphens/>
      <w:autoSpaceDN w:val="0"/>
      <w:spacing w:after="160" w:line="240" w:lineRule="exact"/>
    </w:pPr>
    <w:rPr>
      <w:rFonts w:ascii="Verdana" w:eastAsia="Times New Roman" w:hAnsi="Verdana" w:cs="Verdana"/>
      <w:sz w:val="24"/>
      <w:szCs w:val="24"/>
      <w:lang w:val="en-US" w:eastAsia="en-US"/>
    </w:rPr>
  </w:style>
  <w:style w:type="paragraph" w:customStyle="1" w:styleId="affff">
    <w:name w:val="Знак"/>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character" w:customStyle="1" w:styleId="grame">
    <w:name w:val="grame"/>
    <w:rsid w:val="00D61B4A"/>
  </w:style>
  <w:style w:type="paragraph" w:customStyle="1" w:styleId="Heading">
    <w:name w:val="Heading"/>
    <w:rsid w:val="00D61B4A"/>
    <w:pPr>
      <w:widowControl w:val="0"/>
      <w:suppressAutoHyphens/>
      <w:autoSpaceDE w:val="0"/>
      <w:autoSpaceDN w:val="0"/>
      <w:spacing w:after="0" w:line="240" w:lineRule="auto"/>
    </w:pPr>
    <w:rPr>
      <w:rFonts w:ascii="Arial" w:eastAsia="Times New Roman" w:hAnsi="Arial" w:cs="Arial"/>
      <w:b/>
      <w:bCs/>
    </w:rPr>
  </w:style>
  <w:style w:type="paragraph" w:styleId="affff0">
    <w:name w:val="Plain Text"/>
    <w:basedOn w:val="a0"/>
    <w:link w:val="affff1"/>
    <w:rsid w:val="00D61B4A"/>
    <w:pPr>
      <w:suppressAutoHyphens/>
      <w:autoSpaceDN w:val="0"/>
      <w:spacing w:after="0" w:line="240" w:lineRule="auto"/>
    </w:pPr>
    <w:rPr>
      <w:rFonts w:ascii="Courier New" w:eastAsia="Times New Roman" w:hAnsi="Courier New" w:cs="Courier New"/>
      <w:sz w:val="20"/>
      <w:szCs w:val="20"/>
    </w:rPr>
  </w:style>
  <w:style w:type="character" w:customStyle="1" w:styleId="affff1">
    <w:name w:val="Текст Знак"/>
    <w:basedOn w:val="a1"/>
    <w:link w:val="affff0"/>
    <w:rsid w:val="00D61B4A"/>
    <w:rPr>
      <w:rFonts w:ascii="Courier New" w:eastAsia="Times New Roman" w:hAnsi="Courier New" w:cs="Courier New"/>
      <w:sz w:val="20"/>
      <w:szCs w:val="20"/>
    </w:rPr>
  </w:style>
  <w:style w:type="character" w:customStyle="1" w:styleId="spelle">
    <w:name w:val="spelle"/>
    <w:rsid w:val="00D61B4A"/>
  </w:style>
  <w:style w:type="character" w:customStyle="1" w:styleId="f">
    <w:name w:val="f"/>
    <w:rsid w:val="00D61B4A"/>
  </w:style>
  <w:style w:type="paragraph" w:customStyle="1" w:styleId="FR2">
    <w:name w:val="FR2"/>
    <w:rsid w:val="00D61B4A"/>
    <w:pPr>
      <w:widowControl w:val="0"/>
      <w:suppressAutoHyphens/>
      <w:overflowPunct w:val="0"/>
      <w:autoSpaceDE w:val="0"/>
      <w:autoSpaceDN w:val="0"/>
      <w:spacing w:after="0" w:line="240" w:lineRule="auto"/>
      <w:ind w:firstLine="560"/>
      <w:jc w:val="both"/>
      <w:textAlignment w:val="baseline"/>
    </w:pPr>
    <w:rPr>
      <w:rFonts w:ascii="Arial" w:eastAsia="Times New Roman" w:hAnsi="Arial" w:cs="Arial"/>
      <w:sz w:val="28"/>
      <w:szCs w:val="28"/>
    </w:rPr>
  </w:style>
  <w:style w:type="paragraph" w:customStyle="1" w:styleId="text">
    <w:name w:val="text"/>
    <w:basedOn w:val="a0"/>
    <w:next w:val="a0"/>
    <w:rsid w:val="00D61B4A"/>
    <w:pPr>
      <w:suppressAutoHyphens/>
      <w:autoSpaceDE w:val="0"/>
      <w:autoSpaceDN w:val="0"/>
      <w:spacing w:before="28" w:after="28" w:line="240" w:lineRule="auto"/>
    </w:pPr>
    <w:rPr>
      <w:rFonts w:ascii="Arial" w:eastAsia="Times New Roman" w:hAnsi="Arial" w:cs="Arial"/>
      <w:sz w:val="24"/>
      <w:szCs w:val="24"/>
    </w:rPr>
  </w:style>
  <w:style w:type="paragraph" w:styleId="2f5">
    <w:name w:val="List 2"/>
    <w:basedOn w:val="a0"/>
    <w:rsid w:val="00D61B4A"/>
    <w:pPr>
      <w:suppressAutoHyphens/>
      <w:autoSpaceDN w:val="0"/>
      <w:spacing w:after="0" w:line="240" w:lineRule="auto"/>
      <w:ind w:left="566" w:hanging="283"/>
    </w:pPr>
    <w:rPr>
      <w:rFonts w:ascii="Arial" w:eastAsia="Times New Roman" w:hAnsi="Arial" w:cs="Arial"/>
      <w:sz w:val="20"/>
      <w:szCs w:val="20"/>
    </w:rPr>
  </w:style>
  <w:style w:type="paragraph" w:styleId="3c">
    <w:name w:val="List 3"/>
    <w:basedOn w:val="a0"/>
    <w:rsid w:val="00D61B4A"/>
    <w:pPr>
      <w:suppressAutoHyphens/>
      <w:autoSpaceDN w:val="0"/>
      <w:spacing w:after="0" w:line="240" w:lineRule="auto"/>
      <w:ind w:left="849" w:hanging="283"/>
    </w:pPr>
    <w:rPr>
      <w:rFonts w:ascii="Arial" w:eastAsia="Times New Roman" w:hAnsi="Arial" w:cs="Arial"/>
      <w:sz w:val="20"/>
      <w:szCs w:val="20"/>
    </w:rPr>
  </w:style>
  <w:style w:type="paragraph" w:customStyle="1" w:styleId="1f8">
    <w:name w:val="Знак1"/>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character" w:customStyle="1" w:styleId="S10">
    <w:name w:val="S_Маркированный Знак1"/>
    <w:rsid w:val="00D61B4A"/>
    <w:rPr>
      <w:sz w:val="24"/>
    </w:rPr>
  </w:style>
  <w:style w:type="paragraph" w:customStyle="1" w:styleId="S5">
    <w:name w:val="S_Маркированный"/>
    <w:basedOn w:val="a"/>
    <w:autoRedefine/>
    <w:rsid w:val="00D61B4A"/>
    <w:pPr>
      <w:numPr>
        <w:numId w:val="0"/>
      </w:numPr>
      <w:tabs>
        <w:tab w:val="left" w:pos="992"/>
      </w:tabs>
      <w:suppressAutoHyphens/>
      <w:autoSpaceDN w:val="0"/>
      <w:spacing w:line="360" w:lineRule="auto"/>
      <w:ind w:firstLine="709"/>
      <w:contextualSpacing w:val="0"/>
      <w:jc w:val="both"/>
    </w:pPr>
    <w:rPr>
      <w:rFonts w:ascii="Calibri" w:eastAsia="Calibri" w:hAnsi="Calibri"/>
      <w:szCs w:val="22"/>
      <w:lang w:eastAsia="en-US"/>
    </w:rPr>
  </w:style>
  <w:style w:type="paragraph" w:customStyle="1" w:styleId="S6">
    <w:name w:val="S_Таблица"/>
    <w:basedOn w:val="a0"/>
    <w:autoRedefine/>
    <w:rsid w:val="00D61B4A"/>
    <w:pPr>
      <w:widowControl w:val="0"/>
      <w:tabs>
        <w:tab w:val="left" w:pos="1440"/>
      </w:tabs>
      <w:suppressAutoHyphens/>
      <w:autoSpaceDN w:val="0"/>
      <w:spacing w:after="0" w:line="240" w:lineRule="auto"/>
      <w:jc w:val="right"/>
    </w:pPr>
    <w:rPr>
      <w:rFonts w:ascii="Arial" w:eastAsia="Times New Roman" w:hAnsi="Arial" w:cs="Arial"/>
      <w:color w:val="008000"/>
      <w:sz w:val="24"/>
      <w:szCs w:val="24"/>
      <w:lang w:eastAsia="en-US"/>
    </w:rPr>
  </w:style>
  <w:style w:type="character" w:customStyle="1" w:styleId="S7">
    <w:name w:val="S_Таблица Знак"/>
    <w:rsid w:val="00D61B4A"/>
    <w:rPr>
      <w:rFonts w:ascii="Arial" w:eastAsia="Times New Roman" w:hAnsi="Arial" w:cs="Arial"/>
      <w:color w:val="008000"/>
      <w:sz w:val="24"/>
      <w:szCs w:val="24"/>
    </w:rPr>
  </w:style>
  <w:style w:type="character" w:customStyle="1" w:styleId="S8">
    <w:name w:val="S_Обычный в таблице Знак"/>
    <w:rsid w:val="00D61B4A"/>
    <w:rPr>
      <w:sz w:val="24"/>
    </w:rPr>
  </w:style>
  <w:style w:type="paragraph" w:customStyle="1" w:styleId="S9">
    <w:name w:val="S_Обычный в таблице"/>
    <w:basedOn w:val="a0"/>
    <w:rsid w:val="00D61B4A"/>
    <w:pPr>
      <w:suppressAutoHyphens/>
      <w:autoSpaceDN w:val="0"/>
      <w:spacing w:after="0" w:line="240" w:lineRule="auto"/>
      <w:jc w:val="center"/>
    </w:pPr>
    <w:rPr>
      <w:rFonts w:ascii="Calibri" w:eastAsia="Calibri" w:hAnsi="Calibri" w:cs="Times New Roman"/>
      <w:sz w:val="24"/>
    </w:rPr>
  </w:style>
  <w:style w:type="paragraph" w:customStyle="1" w:styleId="affff2">
    <w:name w:val="Примечание"/>
    <w:basedOn w:val="a0"/>
    <w:rsid w:val="00D61B4A"/>
    <w:pPr>
      <w:suppressAutoHyphens/>
      <w:autoSpaceDN w:val="0"/>
      <w:spacing w:after="0" w:line="240" w:lineRule="auto"/>
      <w:ind w:firstLine="567"/>
      <w:jc w:val="both"/>
    </w:pPr>
    <w:rPr>
      <w:rFonts w:ascii="Arial" w:eastAsia="Times New Roman" w:hAnsi="Arial" w:cs="Arial"/>
      <w:sz w:val="20"/>
      <w:szCs w:val="20"/>
      <w:lang w:eastAsia="en-US"/>
    </w:rPr>
  </w:style>
  <w:style w:type="paragraph" w:customStyle="1" w:styleId="ConsCell">
    <w:name w:val="ConsCell"/>
    <w:rsid w:val="00D61B4A"/>
    <w:pPr>
      <w:widowControl w:val="0"/>
      <w:suppressAutoHyphens/>
      <w:autoSpaceDE w:val="0"/>
      <w:autoSpaceDN w:val="0"/>
      <w:spacing w:after="0" w:line="240" w:lineRule="auto"/>
      <w:ind w:right="19772"/>
    </w:pPr>
    <w:rPr>
      <w:rFonts w:ascii="Arial" w:eastAsia="Times New Roman" w:hAnsi="Arial" w:cs="Arial"/>
      <w:sz w:val="20"/>
      <w:szCs w:val="20"/>
    </w:rPr>
  </w:style>
  <w:style w:type="paragraph" w:customStyle="1" w:styleId="affff3">
    <w:name w:val="приложения рнгп"/>
    <w:basedOn w:val="20"/>
    <w:autoRedefine/>
    <w:rsid w:val="00D61B4A"/>
    <w:pPr>
      <w:keepNext w:val="0"/>
      <w:widowControl w:val="0"/>
      <w:tabs>
        <w:tab w:val="left" w:pos="992"/>
      </w:tabs>
      <w:suppressAutoHyphens/>
      <w:autoSpaceDN w:val="0"/>
      <w:ind w:firstLine="709"/>
      <w:jc w:val="both"/>
    </w:pPr>
    <w:rPr>
      <w:rFonts w:ascii="Arial" w:hAnsi="Arial" w:cs="Arial"/>
      <w:b w:val="0"/>
      <w:bCs w:val="0"/>
      <w:i w:val="0"/>
      <w:iCs w:val="0"/>
      <w:color w:val="800080"/>
      <w:sz w:val="24"/>
      <w:szCs w:val="24"/>
      <w:lang w:eastAsia="en-US"/>
    </w:rPr>
  </w:style>
  <w:style w:type="paragraph" w:styleId="3a">
    <w:name w:val="Body Text Indent 3"/>
    <w:basedOn w:val="a0"/>
    <w:link w:val="39"/>
    <w:rsid w:val="00D61B4A"/>
    <w:pPr>
      <w:suppressAutoHyphens/>
      <w:autoSpaceDN w:val="0"/>
      <w:spacing w:after="120" w:line="240" w:lineRule="auto"/>
      <w:ind w:left="283"/>
    </w:pPr>
    <w:rPr>
      <w:rFonts w:eastAsia="Calibri"/>
      <w:sz w:val="16"/>
      <w:szCs w:val="16"/>
    </w:rPr>
  </w:style>
  <w:style w:type="character" w:customStyle="1" w:styleId="314">
    <w:name w:val="Основной текст с отступом 3 Знак1"/>
    <w:basedOn w:val="a1"/>
    <w:uiPriority w:val="99"/>
    <w:semiHidden/>
    <w:rsid w:val="00D61B4A"/>
    <w:rPr>
      <w:sz w:val="16"/>
      <w:szCs w:val="16"/>
    </w:rPr>
  </w:style>
  <w:style w:type="paragraph" w:styleId="2f6">
    <w:name w:val="List Continue 2"/>
    <w:basedOn w:val="a0"/>
    <w:rsid w:val="00D61B4A"/>
    <w:pPr>
      <w:suppressAutoHyphens/>
      <w:autoSpaceDN w:val="0"/>
      <w:spacing w:after="120" w:line="240" w:lineRule="auto"/>
      <w:ind w:left="566"/>
    </w:pPr>
    <w:rPr>
      <w:rFonts w:ascii="Arial" w:eastAsia="Times New Roman" w:hAnsi="Arial" w:cs="Arial"/>
      <w:sz w:val="24"/>
      <w:szCs w:val="24"/>
    </w:rPr>
  </w:style>
  <w:style w:type="paragraph" w:styleId="3d">
    <w:name w:val="List Continue 3"/>
    <w:basedOn w:val="a0"/>
    <w:rsid w:val="00D61B4A"/>
    <w:pPr>
      <w:suppressAutoHyphens/>
      <w:autoSpaceDN w:val="0"/>
      <w:spacing w:after="120" w:line="240" w:lineRule="auto"/>
      <w:ind w:left="849"/>
    </w:pPr>
    <w:rPr>
      <w:rFonts w:ascii="Arial" w:eastAsia="Times New Roman" w:hAnsi="Arial" w:cs="Arial"/>
      <w:sz w:val="24"/>
      <w:szCs w:val="24"/>
    </w:rPr>
  </w:style>
  <w:style w:type="paragraph" w:customStyle="1" w:styleId="1f9">
    <w:name w:val="Стиль1"/>
    <w:basedOn w:val="a0"/>
    <w:rsid w:val="00D61B4A"/>
    <w:pPr>
      <w:suppressAutoHyphens/>
      <w:autoSpaceDN w:val="0"/>
      <w:spacing w:after="0" w:line="240" w:lineRule="auto"/>
      <w:jc w:val="center"/>
    </w:pPr>
    <w:rPr>
      <w:rFonts w:ascii="Arial" w:eastAsia="Times New Roman" w:hAnsi="Arial" w:cs="Arial"/>
      <w:sz w:val="20"/>
      <w:szCs w:val="20"/>
    </w:rPr>
  </w:style>
  <w:style w:type="paragraph" w:customStyle="1" w:styleId="textn">
    <w:name w:val="textn"/>
    <w:basedOn w:val="a0"/>
    <w:rsid w:val="00D61B4A"/>
    <w:pPr>
      <w:suppressAutoHyphens/>
      <w:autoSpaceDN w:val="0"/>
      <w:spacing w:before="100" w:after="100" w:line="240" w:lineRule="auto"/>
    </w:pPr>
    <w:rPr>
      <w:rFonts w:ascii="Arial" w:eastAsia="Times New Roman" w:hAnsi="Arial" w:cs="Arial"/>
      <w:sz w:val="24"/>
      <w:szCs w:val="24"/>
    </w:rPr>
  </w:style>
  <w:style w:type="character" w:customStyle="1" w:styleId="FontStyle11">
    <w:name w:val="Font Style11"/>
    <w:rsid w:val="00D61B4A"/>
    <w:rPr>
      <w:rFonts w:ascii="Times New Roman" w:hAnsi="Times New Roman"/>
      <w:sz w:val="26"/>
    </w:rPr>
  </w:style>
  <w:style w:type="paragraph" w:customStyle="1" w:styleId="3e">
    <w:name w:val="Знак3"/>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55">
    <w:name w:val="Знак5"/>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64">
    <w:name w:val="Знак6"/>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71">
    <w:name w:val="Знак7"/>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93">
    <w:name w:val="Знак9"/>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character" w:customStyle="1" w:styleId="apple-style-span">
    <w:name w:val="apple-style-span"/>
    <w:rsid w:val="00D61B4A"/>
  </w:style>
  <w:style w:type="paragraph" w:customStyle="1" w:styleId="101">
    <w:name w:val="Знак10"/>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1fa">
    <w:name w:val="Знак1 Знак Знак Знак"/>
    <w:basedOn w:val="a0"/>
    <w:rsid w:val="00D61B4A"/>
    <w:pPr>
      <w:suppressAutoHyphens/>
      <w:autoSpaceDN w:val="0"/>
      <w:spacing w:after="0" w:line="240" w:lineRule="auto"/>
    </w:pPr>
    <w:rPr>
      <w:rFonts w:ascii="Verdana" w:eastAsia="Times New Roman" w:hAnsi="Verdana" w:cs="Verdana"/>
      <w:sz w:val="20"/>
      <w:szCs w:val="20"/>
      <w:lang w:val="en-US" w:eastAsia="en-US"/>
    </w:rPr>
  </w:style>
  <w:style w:type="paragraph" w:customStyle="1" w:styleId="affff4">
    <w:name w:val="Основной шрифт абзаца Знак Знак Знак Знак"/>
    <w:basedOn w:val="a0"/>
    <w:rsid w:val="00D61B4A"/>
    <w:pPr>
      <w:suppressAutoHyphens/>
      <w:autoSpaceDN w:val="0"/>
      <w:spacing w:after="0" w:line="240" w:lineRule="auto"/>
    </w:pPr>
    <w:rPr>
      <w:rFonts w:ascii="Verdana" w:eastAsia="Times New Roman" w:hAnsi="Verdana" w:cs="Verdana"/>
      <w:sz w:val="20"/>
      <w:szCs w:val="20"/>
      <w:lang w:val="en-US" w:eastAsia="en-US"/>
    </w:rPr>
  </w:style>
  <w:style w:type="character" w:customStyle="1" w:styleId="text11">
    <w:name w:val="text11"/>
    <w:rsid w:val="00D61B4A"/>
    <w:rPr>
      <w:b/>
      <w:color w:val="333333"/>
      <w:sz w:val="20"/>
      <w:u w:val="single"/>
    </w:rPr>
  </w:style>
  <w:style w:type="paragraph" w:customStyle="1" w:styleId="txt">
    <w:name w:val="txt"/>
    <w:basedOn w:val="a0"/>
    <w:rsid w:val="00D61B4A"/>
    <w:pPr>
      <w:suppressAutoHyphens/>
      <w:autoSpaceDN w:val="0"/>
      <w:spacing w:before="100" w:after="100" w:line="240" w:lineRule="auto"/>
    </w:pPr>
    <w:rPr>
      <w:rFonts w:ascii="Verdana" w:eastAsia="Times New Roman" w:hAnsi="Verdana" w:cs="Verdana"/>
      <w:color w:val="000000"/>
      <w:sz w:val="17"/>
      <w:szCs w:val="17"/>
    </w:rPr>
  </w:style>
  <w:style w:type="paragraph" w:customStyle="1" w:styleId="textb">
    <w:name w:val="textb"/>
    <w:basedOn w:val="a0"/>
    <w:rsid w:val="00D61B4A"/>
    <w:pPr>
      <w:suppressAutoHyphens/>
      <w:autoSpaceDN w:val="0"/>
      <w:spacing w:after="0" w:line="240" w:lineRule="auto"/>
    </w:pPr>
    <w:rPr>
      <w:rFonts w:ascii="Arial" w:eastAsia="Times New Roman" w:hAnsi="Arial" w:cs="Arial"/>
      <w:b/>
      <w:bCs/>
    </w:rPr>
  </w:style>
  <w:style w:type="paragraph" w:customStyle="1" w:styleId="western">
    <w:name w:val="wester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
    <w:name w:val="Normal Знак"/>
    <w:rsid w:val="00D61B4A"/>
    <w:rPr>
      <w:sz w:val="24"/>
      <w:lang w:val="ru-RU" w:eastAsia="ru-RU"/>
    </w:rPr>
  </w:style>
  <w:style w:type="paragraph" w:customStyle="1" w:styleId="FR1">
    <w:name w:val="FR1"/>
    <w:rsid w:val="00D61B4A"/>
    <w:pPr>
      <w:widowControl w:val="0"/>
      <w:suppressAutoHyphens/>
      <w:autoSpaceDE w:val="0"/>
      <w:autoSpaceDN w:val="0"/>
      <w:spacing w:after="0" w:line="240" w:lineRule="auto"/>
    </w:pPr>
    <w:rPr>
      <w:rFonts w:ascii="Times New Roman" w:eastAsia="Times New Roman" w:hAnsi="Times New Roman" w:cs="Times New Roman"/>
      <w:sz w:val="16"/>
      <w:szCs w:val="16"/>
    </w:rPr>
  </w:style>
  <w:style w:type="paragraph" w:customStyle="1" w:styleId="56">
    <w:name w:val="çàãîëîâîê 5"/>
    <w:basedOn w:val="a0"/>
    <w:next w:val="a0"/>
    <w:rsid w:val="00D61B4A"/>
    <w:pPr>
      <w:keepNext/>
      <w:suppressAutoHyphens/>
      <w:autoSpaceDN w:val="0"/>
      <w:spacing w:after="0" w:line="240" w:lineRule="auto"/>
      <w:jc w:val="center"/>
    </w:pPr>
    <w:rPr>
      <w:rFonts w:ascii="Times New Roman" w:eastAsia="Times New Roman" w:hAnsi="Times New Roman" w:cs="Times New Roman"/>
      <w:sz w:val="24"/>
      <w:szCs w:val="24"/>
    </w:rPr>
  </w:style>
  <w:style w:type="paragraph" w:customStyle="1" w:styleId="Normal10-022">
    <w:name w:val="Стиль Normal + 10 пт полужирный По центру Слева:  -02 см Справ...2"/>
    <w:basedOn w:val="a0"/>
    <w:rsid w:val="00D61B4A"/>
    <w:pPr>
      <w:suppressAutoHyphens/>
      <w:autoSpaceDN w:val="0"/>
      <w:snapToGrid w:val="0"/>
      <w:spacing w:after="0" w:line="240" w:lineRule="auto"/>
      <w:ind w:left="-113" w:right="-113"/>
      <w:jc w:val="center"/>
    </w:pPr>
    <w:rPr>
      <w:rFonts w:ascii="Times New Roman" w:eastAsia="Times New Roman" w:hAnsi="Times New Roman" w:cs="Times New Roman"/>
      <w:b/>
      <w:bCs/>
      <w:sz w:val="24"/>
      <w:szCs w:val="24"/>
    </w:rPr>
  </w:style>
  <w:style w:type="character" w:customStyle="1" w:styleId="Normal10-0220">
    <w:name w:val="Стиль Normal + 10 пт полужирный По центру Слева:  -02 см Справ...2 Знак"/>
    <w:rsid w:val="00D61B4A"/>
    <w:rPr>
      <w:rFonts w:ascii="Times New Roman" w:eastAsia="Times New Roman" w:hAnsi="Times New Roman"/>
      <w:b/>
      <w:bCs/>
      <w:sz w:val="24"/>
      <w:szCs w:val="24"/>
      <w:lang w:eastAsia="ru-RU"/>
    </w:rPr>
  </w:style>
  <w:style w:type="character" w:customStyle="1" w:styleId="FontStyle88">
    <w:name w:val="Font Style88"/>
    <w:rsid w:val="00D61B4A"/>
    <w:rPr>
      <w:rFonts w:ascii="Times New Roman" w:hAnsi="Times New Roman"/>
      <w:sz w:val="22"/>
    </w:rPr>
  </w:style>
  <w:style w:type="paragraph" w:customStyle="1" w:styleId="affff5">
    <w:name w:val="Знак Знак Знак Знак"/>
    <w:basedOn w:val="a0"/>
    <w:rsid w:val="00D61B4A"/>
    <w:pPr>
      <w:suppressAutoHyphens/>
      <w:autoSpaceDN w:val="0"/>
      <w:spacing w:after="0" w:line="240" w:lineRule="auto"/>
    </w:pPr>
    <w:rPr>
      <w:rFonts w:ascii="Verdana" w:eastAsia="Times New Roman" w:hAnsi="Verdana" w:cs="Verdana"/>
      <w:sz w:val="20"/>
      <w:szCs w:val="20"/>
      <w:lang w:val="en-US" w:eastAsia="en-US"/>
    </w:rPr>
  </w:style>
  <w:style w:type="paragraph" w:customStyle="1" w:styleId="formattexttopleveltext">
    <w:name w:val="formattext topleveltex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context">
    <w:name w:val="context"/>
    <w:rsid w:val="00D61B4A"/>
  </w:style>
  <w:style w:type="character" w:customStyle="1" w:styleId="contextcurrent">
    <w:name w:val="context_current"/>
    <w:rsid w:val="00D61B4A"/>
  </w:style>
  <w:style w:type="paragraph" w:customStyle="1" w:styleId="11Char">
    <w:name w:val="Знак1 Знак Знак Знак Знак Знак Знак Знак Знак1 Char"/>
    <w:basedOn w:val="a0"/>
    <w:rsid w:val="00D61B4A"/>
    <w:pPr>
      <w:suppressAutoHyphens/>
      <w:autoSpaceDN w:val="0"/>
      <w:spacing w:after="160" w:line="240" w:lineRule="exact"/>
    </w:pPr>
    <w:rPr>
      <w:rFonts w:ascii="Verdana" w:eastAsia="Times New Roman" w:hAnsi="Verdana" w:cs="Times New Roman"/>
      <w:sz w:val="20"/>
      <w:szCs w:val="20"/>
      <w:lang w:val="en-US" w:eastAsia="en-US"/>
    </w:rPr>
  </w:style>
  <w:style w:type="paragraph" w:styleId="2">
    <w:name w:val="List Bullet 2"/>
    <w:basedOn w:val="a0"/>
    <w:rsid w:val="00D61B4A"/>
    <w:pPr>
      <w:numPr>
        <w:numId w:val="12"/>
      </w:numPr>
      <w:tabs>
        <w:tab w:val="left" w:pos="-10877"/>
      </w:tabs>
      <w:suppressAutoHyphens/>
      <w:autoSpaceDN w:val="0"/>
      <w:spacing w:after="0" w:line="240" w:lineRule="auto"/>
    </w:pPr>
    <w:rPr>
      <w:rFonts w:ascii="Times New Roman" w:eastAsia="Times New Roman" w:hAnsi="Times New Roman" w:cs="Times New Roman"/>
      <w:sz w:val="24"/>
      <w:szCs w:val="24"/>
    </w:rPr>
  </w:style>
  <w:style w:type="character" w:customStyle="1" w:styleId="WW8Num4z1">
    <w:name w:val="WW8Num4z1"/>
    <w:rsid w:val="00D61B4A"/>
    <w:rPr>
      <w:rFonts w:ascii="Courier New" w:hAnsi="Courier New"/>
    </w:rPr>
  </w:style>
  <w:style w:type="paragraph" w:customStyle="1" w:styleId="headertext">
    <w:name w:val="headertex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2f7">
    <w:name w:val="Верхний колонтитул2"/>
    <w:basedOn w:val="a0"/>
    <w:rsid w:val="00D61B4A"/>
    <w:pPr>
      <w:widowControl w:val="0"/>
      <w:tabs>
        <w:tab w:val="center" w:pos="4153"/>
        <w:tab w:val="right" w:pos="8306"/>
      </w:tabs>
      <w:suppressAutoHyphens/>
      <w:autoSpaceDN w:val="0"/>
      <w:spacing w:after="0" w:line="240" w:lineRule="auto"/>
    </w:pPr>
    <w:rPr>
      <w:rFonts w:ascii="Times New Roman" w:eastAsia="Times New Roman" w:hAnsi="Times New Roman" w:cs="Times New Roman"/>
      <w:sz w:val="24"/>
      <w:szCs w:val="20"/>
    </w:rPr>
  </w:style>
  <w:style w:type="paragraph" w:customStyle="1" w:styleId="affff6">
    <w:name w:val="ВыпускныеДанные"/>
    <w:basedOn w:val="a0"/>
    <w:next w:val="a0"/>
    <w:rsid w:val="00D61B4A"/>
    <w:pPr>
      <w:suppressAutoHyphens/>
      <w:autoSpaceDN w:val="0"/>
      <w:spacing w:after="0" w:line="240" w:lineRule="auto"/>
    </w:pPr>
    <w:rPr>
      <w:rFonts w:ascii="Times New Roman" w:eastAsia="Times New Roman" w:hAnsi="Times New Roman" w:cs="Times New Roman"/>
      <w:sz w:val="18"/>
      <w:szCs w:val="20"/>
    </w:rPr>
  </w:style>
  <w:style w:type="paragraph" w:customStyle="1" w:styleId="affff7">
    <w:name w:val="ШапкаТаблицы"/>
    <w:basedOn w:val="a0"/>
    <w:next w:val="a0"/>
    <w:rsid w:val="00D61B4A"/>
    <w:pPr>
      <w:suppressAutoHyphens/>
      <w:autoSpaceDN w:val="0"/>
      <w:spacing w:after="0" w:line="240" w:lineRule="auto"/>
      <w:ind w:left="-113" w:right="-113"/>
      <w:jc w:val="center"/>
    </w:pPr>
    <w:rPr>
      <w:rFonts w:ascii="Times New Roman" w:eastAsia="Times New Roman" w:hAnsi="Times New Roman" w:cs="Times New Roman"/>
      <w:i/>
      <w:sz w:val="18"/>
      <w:szCs w:val="20"/>
    </w:rPr>
  </w:style>
  <w:style w:type="paragraph" w:customStyle="1" w:styleId="315">
    <w:name w:val="заголовок 31"/>
    <w:basedOn w:val="a0"/>
    <w:next w:val="a0"/>
    <w:rsid w:val="00D61B4A"/>
    <w:pPr>
      <w:keepNext/>
      <w:suppressAutoHyphens/>
      <w:autoSpaceDN w:val="0"/>
      <w:spacing w:after="0" w:line="216" w:lineRule="auto"/>
      <w:jc w:val="center"/>
    </w:pPr>
    <w:rPr>
      <w:rFonts w:ascii="Times New Roman" w:eastAsia="Times New Roman" w:hAnsi="Times New Roman" w:cs="Times New Roman"/>
      <w:b/>
      <w:sz w:val="24"/>
      <w:szCs w:val="20"/>
    </w:rPr>
  </w:style>
  <w:style w:type="paragraph" w:customStyle="1" w:styleId="1">
    <w:name w:val="Список 1)"/>
    <w:basedOn w:val="a0"/>
    <w:rsid w:val="00D61B4A"/>
    <w:pPr>
      <w:numPr>
        <w:numId w:val="14"/>
      </w:numPr>
      <w:suppressAutoHyphens/>
      <w:autoSpaceDN w:val="0"/>
      <w:spacing w:after="60" w:line="240" w:lineRule="auto"/>
      <w:jc w:val="both"/>
    </w:pPr>
    <w:rPr>
      <w:rFonts w:ascii="Times New Roman" w:eastAsia="Times New Roman" w:hAnsi="Times New Roman" w:cs="Times New Roman"/>
      <w:sz w:val="24"/>
      <w:szCs w:val="24"/>
    </w:rPr>
  </w:style>
  <w:style w:type="paragraph" w:customStyle="1" w:styleId="affff8">
    <w:name w:val="Название таблицы"/>
    <w:basedOn w:val="aff7"/>
    <w:rsid w:val="00D61B4A"/>
    <w:pPr>
      <w:keepNext/>
      <w:keepLines/>
      <w:framePr w:w="0" w:hSpace="0" w:wrap="auto" w:vAnchor="margin" w:hAnchor="text" w:xAlign="left" w:yAlign="inline"/>
      <w:widowControl w:val="0"/>
      <w:suppressAutoHyphens/>
      <w:autoSpaceDN w:val="0"/>
      <w:spacing w:before="120" w:line="276" w:lineRule="auto"/>
      <w:ind w:right="0"/>
      <w:jc w:val="left"/>
    </w:pPr>
    <w:rPr>
      <w:bCs/>
      <w:i/>
      <w:sz w:val="22"/>
      <w:szCs w:val="22"/>
    </w:rPr>
  </w:style>
  <w:style w:type="paragraph" w:customStyle="1" w:styleId="affff9">
    <w:name w:val="Табличный_заголовки"/>
    <w:basedOn w:val="a0"/>
    <w:rsid w:val="00D61B4A"/>
    <w:pPr>
      <w:keepNext/>
      <w:keepLines/>
      <w:suppressAutoHyphens/>
      <w:autoSpaceDN w:val="0"/>
      <w:spacing w:after="0" w:line="240" w:lineRule="auto"/>
      <w:jc w:val="center"/>
    </w:pPr>
    <w:rPr>
      <w:rFonts w:ascii="Times New Roman" w:eastAsia="Times New Roman" w:hAnsi="Times New Roman" w:cs="Times New Roman"/>
      <w:b/>
      <w:sz w:val="20"/>
      <w:szCs w:val="20"/>
    </w:rPr>
  </w:style>
  <w:style w:type="paragraph" w:customStyle="1" w:styleId="affffa">
    <w:name w:val="Табличный_центр"/>
    <w:basedOn w:val="a0"/>
    <w:rsid w:val="00D61B4A"/>
    <w:pPr>
      <w:suppressAutoHyphens/>
      <w:autoSpaceDN w:val="0"/>
      <w:spacing w:after="0" w:line="240" w:lineRule="auto"/>
      <w:jc w:val="center"/>
    </w:pPr>
    <w:rPr>
      <w:rFonts w:ascii="Times New Roman" w:eastAsia="Times New Roman" w:hAnsi="Times New Roman" w:cs="Times New Roman"/>
    </w:rPr>
  </w:style>
  <w:style w:type="paragraph" w:customStyle="1" w:styleId="affffb">
    <w:name w:val="Табличный_слева"/>
    <w:basedOn w:val="a0"/>
    <w:rsid w:val="00D61B4A"/>
    <w:pPr>
      <w:suppressAutoHyphens/>
      <w:autoSpaceDN w:val="0"/>
      <w:spacing w:after="0" w:line="240" w:lineRule="auto"/>
    </w:pPr>
    <w:rPr>
      <w:rFonts w:ascii="Times New Roman" w:eastAsia="Times New Roman" w:hAnsi="Times New Roman" w:cs="Times New Roman"/>
    </w:rPr>
  </w:style>
  <w:style w:type="paragraph" w:styleId="affffc">
    <w:name w:val="List Continue"/>
    <w:basedOn w:val="a0"/>
    <w:rsid w:val="00D61B4A"/>
    <w:pPr>
      <w:suppressAutoHyphens/>
      <w:autoSpaceDN w:val="0"/>
      <w:spacing w:after="120" w:line="240" w:lineRule="auto"/>
      <w:ind w:left="283"/>
    </w:pPr>
    <w:rPr>
      <w:rFonts w:ascii="Times New Roman" w:eastAsia="Times New Roman" w:hAnsi="Times New Roman" w:cs="Times New Roman"/>
      <w:sz w:val="24"/>
      <w:szCs w:val="24"/>
    </w:rPr>
  </w:style>
  <w:style w:type="paragraph" w:customStyle="1" w:styleId="collapse-refs-p">
    <w:name w:val="collapse-refs-p"/>
    <w:basedOn w:val="a0"/>
    <w:rsid w:val="00D61B4A"/>
    <w:pPr>
      <w:suppressAutoHyphens/>
      <w:autoSpaceDN w:val="0"/>
      <w:spacing w:before="240" w:after="240" w:line="240" w:lineRule="auto"/>
      <w:ind w:left="480" w:right="480"/>
    </w:pPr>
    <w:rPr>
      <w:rFonts w:ascii="Times New Roman" w:eastAsia="Times New Roman" w:hAnsi="Times New Roman" w:cs="Times New Roman"/>
      <w:sz w:val="19"/>
      <w:szCs w:val="19"/>
    </w:rPr>
  </w:style>
  <w:style w:type="paragraph" w:customStyle="1" w:styleId="postedit-container">
    <w:name w:val="postedit-container"/>
    <w:basedOn w:val="a0"/>
    <w:rsid w:val="00D61B4A"/>
    <w:pPr>
      <w:suppressAutoHyphens/>
      <w:autoSpaceDN w:val="0"/>
      <w:spacing w:after="0" w:line="240" w:lineRule="auto"/>
    </w:pPr>
    <w:rPr>
      <w:rFonts w:ascii="Times New Roman" w:eastAsia="Times New Roman" w:hAnsi="Times New Roman" w:cs="Times New Roman"/>
      <w:sz w:val="20"/>
      <w:szCs w:val="20"/>
    </w:rPr>
  </w:style>
  <w:style w:type="paragraph" w:customStyle="1" w:styleId="postedit">
    <w:name w:val="postedit"/>
    <w:basedOn w:val="a0"/>
    <w:rsid w:val="00D61B4A"/>
    <w:pPr>
      <w:pBdr>
        <w:top w:val="single" w:sz="6" w:space="7" w:color="DCD9D9"/>
        <w:left w:val="single" w:sz="6" w:space="13" w:color="DCD9D9"/>
        <w:bottom w:val="single" w:sz="6" w:space="7" w:color="DCD9D9"/>
        <w:right w:val="single" w:sz="6" w:space="31" w:color="DCD9D9"/>
      </w:pBdr>
      <w:shd w:val="clear" w:color="auto" w:fill="F4F4F4"/>
      <w:suppressAutoHyphens/>
      <w:autoSpaceDN w:val="0"/>
      <w:spacing w:before="100" w:after="100" w:line="375" w:lineRule="atLeast"/>
    </w:pPr>
    <w:rPr>
      <w:rFonts w:ascii="Times New Roman" w:eastAsia="Times New Roman" w:hAnsi="Times New Roman" w:cs="Times New Roman"/>
      <w:color w:val="626465"/>
      <w:sz w:val="24"/>
      <w:szCs w:val="24"/>
    </w:rPr>
  </w:style>
  <w:style w:type="paragraph" w:customStyle="1" w:styleId="postedit-icon">
    <w:name w:val="postedit-icon"/>
    <w:basedOn w:val="a0"/>
    <w:rsid w:val="00D61B4A"/>
    <w:pPr>
      <w:suppressAutoHyphens/>
      <w:autoSpaceDN w:val="0"/>
      <w:spacing w:before="100" w:after="100" w:line="375" w:lineRule="atLeast"/>
    </w:pPr>
    <w:rPr>
      <w:rFonts w:ascii="Times New Roman" w:eastAsia="Times New Roman" w:hAnsi="Times New Roman" w:cs="Times New Roman"/>
      <w:sz w:val="24"/>
      <w:szCs w:val="24"/>
    </w:rPr>
  </w:style>
  <w:style w:type="paragraph" w:customStyle="1" w:styleId="postedit-icon-checkmark">
    <w:name w:val="postedit-icon-checkmark"/>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postedit-close">
    <w:name w:val="postedit-close"/>
    <w:basedOn w:val="a0"/>
    <w:rsid w:val="00D61B4A"/>
    <w:pPr>
      <w:suppressAutoHyphens/>
      <w:autoSpaceDN w:val="0"/>
      <w:spacing w:before="100" w:after="100" w:line="552" w:lineRule="atLeast"/>
    </w:pPr>
    <w:rPr>
      <w:rFonts w:ascii="Times New Roman" w:eastAsia="Times New Roman" w:hAnsi="Times New Roman" w:cs="Times New Roman"/>
      <w:b/>
      <w:bCs/>
      <w:color w:val="000000"/>
      <w:sz w:val="30"/>
      <w:szCs w:val="30"/>
    </w:rPr>
  </w:style>
  <w:style w:type="paragraph" w:customStyle="1" w:styleId="uls-menu">
    <w:name w:val="uls-menu"/>
    <w:basedOn w:val="a0"/>
    <w:rsid w:val="00D61B4A"/>
    <w:pPr>
      <w:suppressAutoHyphens/>
      <w:autoSpaceDN w:val="0"/>
      <w:spacing w:before="100" w:after="100" w:line="240" w:lineRule="auto"/>
    </w:pPr>
    <w:rPr>
      <w:rFonts w:ascii="Times New Roman" w:eastAsia="Times New Roman" w:hAnsi="Times New Roman" w:cs="Times New Roman"/>
      <w:sz w:val="27"/>
      <w:szCs w:val="27"/>
    </w:rPr>
  </w:style>
  <w:style w:type="paragraph" w:customStyle="1" w:styleId="uls-search-wrapper-wrapper">
    <w:name w:val="uls-search-wrapper-wrapper"/>
    <w:basedOn w:val="a0"/>
    <w:rsid w:val="00D61B4A"/>
    <w:pPr>
      <w:suppressAutoHyphens/>
      <w:autoSpaceDN w:val="0"/>
      <w:spacing w:before="75" w:after="75" w:line="240" w:lineRule="auto"/>
    </w:pPr>
    <w:rPr>
      <w:rFonts w:ascii="Times New Roman" w:eastAsia="Times New Roman" w:hAnsi="Times New Roman" w:cs="Times New Roman"/>
      <w:sz w:val="24"/>
      <w:szCs w:val="24"/>
    </w:rPr>
  </w:style>
  <w:style w:type="paragraph" w:customStyle="1" w:styleId="uls-icon-back">
    <w:name w:val="uls-icon-back"/>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mbedplayer">
    <w:name w:val="mwembedplay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loadingspinner">
    <w:name w:val="loadingspinn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imported-resource">
    <w:name w:val="mw-imported-resource"/>
    <w:basedOn w:val="a0"/>
    <w:rsid w:val="00D61B4A"/>
    <w:pPr>
      <w:pBdr>
        <w:top w:val="single" w:sz="6" w:space="0" w:color="000000"/>
        <w:left w:val="single" w:sz="6" w:space="0" w:color="000000"/>
        <w:bottom w:val="single" w:sz="6" w:space="0" w:color="000000"/>
        <w:right w:val="single" w:sz="6" w:space="0" w:color="000000"/>
      </w:pBd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kaltura-icon">
    <w:name w:val="kaltura-icon"/>
    <w:basedOn w:val="a0"/>
    <w:rsid w:val="00D61B4A"/>
    <w:pPr>
      <w:suppressAutoHyphens/>
      <w:autoSpaceDN w:val="0"/>
      <w:spacing w:before="30" w:after="100" w:line="240" w:lineRule="auto"/>
      <w:ind w:left="45"/>
    </w:pPr>
    <w:rPr>
      <w:rFonts w:ascii="Times New Roman" w:eastAsia="Times New Roman" w:hAnsi="Times New Roman" w:cs="Times New Roman"/>
      <w:sz w:val="24"/>
      <w:szCs w:val="24"/>
    </w:rPr>
  </w:style>
  <w:style w:type="paragraph" w:customStyle="1" w:styleId="mw-fullscreen-overlay">
    <w:name w:val="mw-fullscreen-overlay"/>
    <w:basedOn w:val="a0"/>
    <w:rsid w:val="00D61B4A"/>
    <w:pPr>
      <w:shd w:val="clear" w:color="auto" w:fill="000000"/>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play-btn-large">
    <w:name w:val="play-btn-large"/>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carouselcontainer">
    <w:name w:val="carouselcontain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carouselvideotitle">
    <w:name w:val="carouselvideotitle"/>
    <w:basedOn w:val="a0"/>
    <w:rsid w:val="00D61B4A"/>
    <w:pPr>
      <w:suppressAutoHyphens/>
      <w:autoSpaceDN w:val="0"/>
      <w:spacing w:before="100" w:after="100" w:line="240" w:lineRule="auto"/>
    </w:pPr>
    <w:rPr>
      <w:rFonts w:ascii="Times New Roman" w:eastAsia="Times New Roman" w:hAnsi="Times New Roman" w:cs="Times New Roman"/>
      <w:b/>
      <w:bCs/>
      <w:color w:val="FFFFFF"/>
      <w:sz w:val="24"/>
      <w:szCs w:val="24"/>
    </w:rPr>
  </w:style>
  <w:style w:type="paragraph" w:customStyle="1" w:styleId="carouselvideotitletext">
    <w:name w:val="carouselvideotitletex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carouseltitleduration">
    <w:name w:val="carouseltitleduration"/>
    <w:basedOn w:val="a0"/>
    <w:rsid w:val="00D61B4A"/>
    <w:pPr>
      <w:shd w:val="clear" w:color="auto" w:fill="5A5A5A"/>
      <w:suppressAutoHyphens/>
      <w:autoSpaceDN w:val="0"/>
      <w:spacing w:before="100" w:after="100" w:line="240" w:lineRule="auto"/>
    </w:pPr>
    <w:rPr>
      <w:rFonts w:ascii="Times New Roman" w:eastAsia="Times New Roman" w:hAnsi="Times New Roman" w:cs="Times New Roman"/>
      <w:color w:val="D9D9D9"/>
      <w:sz w:val="20"/>
      <w:szCs w:val="20"/>
    </w:rPr>
  </w:style>
  <w:style w:type="paragraph" w:customStyle="1" w:styleId="carouselimgtitle">
    <w:name w:val="carouselimgtitle"/>
    <w:basedOn w:val="a0"/>
    <w:rsid w:val="00D61B4A"/>
    <w:pPr>
      <w:suppressAutoHyphens/>
      <w:autoSpaceDN w:val="0"/>
      <w:spacing w:before="100" w:after="100" w:line="240" w:lineRule="auto"/>
      <w:jc w:val="center"/>
    </w:pPr>
    <w:rPr>
      <w:rFonts w:ascii="Times New Roman" w:eastAsia="Times New Roman" w:hAnsi="Times New Roman" w:cs="Times New Roman"/>
      <w:color w:val="FFFFFF"/>
      <w:sz w:val="24"/>
      <w:szCs w:val="24"/>
    </w:rPr>
  </w:style>
  <w:style w:type="paragraph" w:customStyle="1" w:styleId="carouselimgduration">
    <w:name w:val="carouselimgduration"/>
    <w:basedOn w:val="a0"/>
    <w:rsid w:val="00D61B4A"/>
    <w:pPr>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carouselprevbutton">
    <w:name w:val="carouselprevbutto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carouselnextbutton">
    <w:name w:val="carouselnextbutto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alert-container">
    <w:name w:val="alert-contain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alert-title">
    <w:name w:val="alert-title"/>
    <w:basedOn w:val="a0"/>
    <w:rsid w:val="00D61B4A"/>
    <w:pPr>
      <w:pBdr>
        <w:bottom w:val="single" w:sz="6" w:space="4" w:color="D1D1D1"/>
      </w:pBdr>
      <w:shd w:val="clear" w:color="auto" w:fill="E6E6E6"/>
      <w:suppressAutoHyphens/>
      <w:autoSpaceDN w:val="0"/>
      <w:spacing w:before="100" w:after="100" w:line="240" w:lineRule="auto"/>
    </w:pPr>
    <w:rPr>
      <w:rFonts w:ascii="Times New Roman" w:eastAsia="Times New Roman" w:hAnsi="Times New Roman" w:cs="Times New Roman"/>
      <w:sz w:val="21"/>
      <w:szCs w:val="21"/>
    </w:rPr>
  </w:style>
  <w:style w:type="paragraph" w:customStyle="1" w:styleId="alert-message">
    <w:name w:val="alert-message"/>
    <w:basedOn w:val="a0"/>
    <w:rsid w:val="00D61B4A"/>
    <w:pPr>
      <w:suppressAutoHyphens/>
      <w:autoSpaceDN w:val="0"/>
      <w:spacing w:before="100" w:after="100" w:line="240" w:lineRule="auto"/>
      <w:jc w:val="center"/>
    </w:pPr>
    <w:rPr>
      <w:rFonts w:ascii="Times New Roman" w:eastAsia="Times New Roman" w:hAnsi="Times New Roman" w:cs="Times New Roman"/>
      <w:sz w:val="21"/>
      <w:szCs w:val="21"/>
    </w:rPr>
  </w:style>
  <w:style w:type="paragraph" w:customStyle="1" w:styleId="alert-buttons-container">
    <w:name w:val="alert-buttons-container"/>
    <w:basedOn w:val="a0"/>
    <w:rsid w:val="00D61B4A"/>
    <w:pPr>
      <w:suppressAutoHyphens/>
      <w:autoSpaceDN w:val="0"/>
      <w:spacing w:before="100" w:after="100" w:line="240" w:lineRule="auto"/>
      <w:jc w:val="center"/>
    </w:pPr>
    <w:rPr>
      <w:rFonts w:ascii="Times New Roman" w:eastAsia="Times New Roman" w:hAnsi="Times New Roman" w:cs="Times New Roman"/>
      <w:sz w:val="24"/>
      <w:szCs w:val="24"/>
    </w:rPr>
  </w:style>
  <w:style w:type="paragraph" w:customStyle="1" w:styleId="alert-button">
    <w:name w:val="alert-button"/>
    <w:basedOn w:val="a0"/>
    <w:rsid w:val="00D61B4A"/>
    <w:pPr>
      <w:shd w:val="clear" w:color="auto" w:fill="474747"/>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mw-tmh-playtext">
    <w:name w:val="mw-tmh-playtex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uggestions">
    <w:name w:val="suggestions"/>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suggestions-special">
    <w:name w:val="suggestions-special"/>
    <w:basedOn w:val="a0"/>
    <w:rsid w:val="00D61B4A"/>
    <w:pPr>
      <w:pBdr>
        <w:top w:val="single" w:sz="6" w:space="3" w:color="AAAAAA"/>
        <w:left w:val="single" w:sz="6" w:space="3" w:color="AAAAAA"/>
        <w:bottom w:val="single" w:sz="6" w:space="3" w:color="AAAAAA"/>
        <w:right w:val="single" w:sz="6" w:space="3" w:color="AAAAAA"/>
      </w:pBdr>
      <w:shd w:val="clear" w:color="auto" w:fill="FFFFFF"/>
      <w:suppressAutoHyphens/>
      <w:autoSpaceDN w:val="0"/>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a0"/>
    <w:rsid w:val="00D61B4A"/>
    <w:pPr>
      <w:pBdr>
        <w:top w:val="single" w:sz="6" w:space="0" w:color="AAAAAA"/>
        <w:left w:val="single" w:sz="6" w:space="0" w:color="AAAAAA"/>
        <w:bottom w:val="single" w:sz="6" w:space="0" w:color="AAAAAA"/>
        <w:right w:val="single" w:sz="6" w:space="0" w:color="AAAAAA"/>
      </w:pBdr>
      <w:shd w:val="clear" w:color="auto" w:fill="FFFFFF"/>
      <w:suppressAutoHyphens/>
      <w:autoSpaceDN w:val="0"/>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a0"/>
    <w:rsid w:val="00D61B4A"/>
    <w:pPr>
      <w:suppressAutoHyphens/>
      <w:autoSpaceDN w:val="0"/>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a0"/>
    <w:rsid w:val="00D61B4A"/>
    <w:pPr>
      <w:shd w:val="clear" w:color="auto" w:fill="4C59A6"/>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highlight">
    <w:name w:val="highlight"/>
    <w:basedOn w:val="a0"/>
    <w:rsid w:val="00D61B4A"/>
    <w:pPr>
      <w:suppressAutoHyphens/>
      <w:autoSpaceDN w:val="0"/>
      <w:spacing w:before="100" w:after="100" w:line="240" w:lineRule="auto"/>
    </w:pPr>
    <w:rPr>
      <w:rFonts w:ascii="Times New Roman" w:eastAsia="Times New Roman" w:hAnsi="Times New Roman" w:cs="Times New Roman"/>
      <w:b/>
      <w:bCs/>
      <w:sz w:val="24"/>
      <w:szCs w:val="24"/>
    </w:rPr>
  </w:style>
  <w:style w:type="paragraph" w:customStyle="1" w:styleId="referencetooltip">
    <w:name w:val="referencetooltip"/>
    <w:basedOn w:val="a0"/>
    <w:rsid w:val="00D61B4A"/>
    <w:pPr>
      <w:suppressAutoHyphens/>
      <w:autoSpaceDN w:val="0"/>
      <w:spacing w:after="0" w:line="240" w:lineRule="auto"/>
    </w:pPr>
    <w:rPr>
      <w:rFonts w:ascii="Times New Roman" w:eastAsia="Times New Roman" w:hAnsi="Times New Roman" w:cs="Times New Roman"/>
      <w:sz w:val="18"/>
      <w:szCs w:val="18"/>
    </w:rPr>
  </w:style>
  <w:style w:type="paragraph" w:customStyle="1" w:styleId="rtflipped">
    <w:name w:val="rtflipped"/>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rtsettings">
    <w:name w:val="rtsettings"/>
    <w:basedOn w:val="a0"/>
    <w:rsid w:val="00D61B4A"/>
    <w:pPr>
      <w:suppressAutoHyphens/>
      <w:autoSpaceDN w:val="0"/>
      <w:spacing w:after="0" w:line="240" w:lineRule="auto"/>
      <w:ind w:left="120"/>
    </w:pPr>
    <w:rPr>
      <w:rFonts w:ascii="Times New Roman" w:eastAsia="Times New Roman" w:hAnsi="Times New Roman" w:cs="Times New Roman"/>
      <w:sz w:val="24"/>
      <w:szCs w:val="24"/>
    </w:rPr>
  </w:style>
  <w:style w:type="paragraph" w:customStyle="1" w:styleId="mw-ui-button">
    <w:name w:val="mw-ui-button"/>
    <w:basedOn w:val="a0"/>
    <w:rsid w:val="00D61B4A"/>
    <w:pPr>
      <w:pBdr>
        <w:top w:val="single" w:sz="6" w:space="6" w:color="CCCCCC"/>
        <w:left w:val="single" w:sz="6" w:space="12" w:color="CCCCCC"/>
        <w:bottom w:val="single" w:sz="6" w:space="6" w:color="CCCCCC"/>
        <w:right w:val="single" w:sz="6" w:space="12" w:color="CCCCCC"/>
      </w:pBdr>
      <w:shd w:val="clear" w:color="auto" w:fill="FFFFFF"/>
      <w:suppressAutoHyphens/>
      <w:autoSpaceDN w:val="0"/>
      <w:spacing w:after="0" w:line="240" w:lineRule="auto"/>
      <w:jc w:val="center"/>
      <w:textAlignment w:val="center"/>
    </w:pPr>
    <w:rPr>
      <w:rFonts w:ascii="inherit" w:eastAsia="Times New Roman" w:hAnsi="inherit" w:cs="Times New Roman"/>
      <w:b/>
      <w:bCs/>
      <w:color w:val="555555"/>
      <w:sz w:val="24"/>
      <w:szCs w:val="24"/>
    </w:rPr>
  </w:style>
  <w:style w:type="paragraph" w:customStyle="1" w:styleId="mw-ui-icon">
    <w:name w:val="mw-ui-icon"/>
    <w:basedOn w:val="a0"/>
    <w:rsid w:val="00D61B4A"/>
    <w:pPr>
      <w:suppressAutoHyphens/>
      <w:autoSpaceDN w:val="0"/>
      <w:spacing w:before="100" w:after="100" w:line="360" w:lineRule="atLeast"/>
    </w:pPr>
    <w:rPr>
      <w:rFonts w:ascii="Times New Roman" w:eastAsia="Times New Roman" w:hAnsi="Times New Roman" w:cs="Times New Roman"/>
      <w:sz w:val="24"/>
      <w:szCs w:val="24"/>
    </w:rPr>
  </w:style>
  <w:style w:type="paragraph" w:customStyle="1" w:styleId="cn-closebutton">
    <w:name w:val="cn-closebutton"/>
    <w:basedOn w:val="a0"/>
    <w:rsid w:val="00D61B4A"/>
    <w:pPr>
      <w:suppressAutoHyphens/>
      <w:autoSpaceDN w:val="0"/>
      <w:spacing w:before="100" w:after="100" w:line="240" w:lineRule="auto"/>
      <w:ind w:firstLine="285"/>
    </w:pPr>
    <w:rPr>
      <w:rFonts w:ascii="Times New Roman" w:eastAsia="Times New Roman" w:hAnsi="Times New Roman" w:cs="Times New Roman"/>
      <w:sz w:val="24"/>
      <w:szCs w:val="24"/>
    </w:rPr>
  </w:style>
  <w:style w:type="paragraph" w:customStyle="1" w:styleId="ve-init-mw-desktoparticletarget-loading-overlay">
    <w:name w:val="ve-init-mw-desktoparticletarget-loading-overlay"/>
    <w:basedOn w:val="a0"/>
    <w:rsid w:val="00D61B4A"/>
    <w:pPr>
      <w:suppressAutoHyphens/>
      <w:autoSpaceDN w:val="0"/>
      <w:spacing w:after="100" w:line="240" w:lineRule="auto"/>
    </w:pPr>
    <w:rPr>
      <w:rFonts w:ascii="Times New Roman" w:eastAsia="Times New Roman" w:hAnsi="Times New Roman" w:cs="Times New Roman"/>
      <w:sz w:val="24"/>
      <w:szCs w:val="24"/>
    </w:rPr>
  </w:style>
  <w:style w:type="paragraph" w:customStyle="1" w:styleId="ve-init-mw-desktoparticletarget-progress">
    <w:name w:val="ve-init-mw-desktoparticletarget-progress"/>
    <w:basedOn w:val="a0"/>
    <w:rsid w:val="00D61B4A"/>
    <w:pPr>
      <w:pBdr>
        <w:top w:val="single" w:sz="6" w:space="0" w:color="347BFF"/>
        <w:left w:val="single" w:sz="6" w:space="0" w:color="347BFF"/>
        <w:bottom w:val="single" w:sz="6" w:space="0" w:color="347BFF"/>
        <w:right w:val="single" w:sz="6" w:space="0" w:color="347BFF"/>
      </w:pBdr>
      <w:shd w:val="clear" w:color="auto" w:fill="FFFFFF"/>
      <w:suppressAutoHyphens/>
      <w:autoSpaceDN w:val="0"/>
      <w:spacing w:after="0" w:line="240" w:lineRule="auto"/>
      <w:ind w:left="3060" w:right="3060"/>
    </w:pPr>
    <w:rPr>
      <w:rFonts w:ascii="Times New Roman" w:eastAsia="Times New Roman" w:hAnsi="Times New Roman" w:cs="Times New Roman"/>
      <w:sz w:val="24"/>
      <w:szCs w:val="24"/>
    </w:rPr>
  </w:style>
  <w:style w:type="paragraph" w:customStyle="1" w:styleId="ve-init-mw-desktoparticletarget-progress-bar">
    <w:name w:val="ve-init-mw-desktoparticletarget-progress-bar"/>
    <w:basedOn w:val="a0"/>
    <w:rsid w:val="00D61B4A"/>
    <w:pPr>
      <w:shd w:val="clear" w:color="auto" w:fill="347BFF"/>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ditsection">
    <w:name w:val="mw-editsectio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ditsection-divider">
    <w:name w:val="mw-editsection-divider"/>
    <w:basedOn w:val="a0"/>
    <w:rsid w:val="00D61B4A"/>
    <w:pPr>
      <w:suppressAutoHyphens/>
      <w:autoSpaceDN w:val="0"/>
      <w:spacing w:before="100" w:after="100" w:line="240" w:lineRule="auto"/>
    </w:pPr>
    <w:rPr>
      <w:rFonts w:ascii="Times New Roman" w:eastAsia="Times New Roman" w:hAnsi="Times New Roman" w:cs="Times New Roman"/>
      <w:color w:val="555555"/>
      <w:sz w:val="24"/>
      <w:szCs w:val="24"/>
    </w:rPr>
  </w:style>
  <w:style w:type="paragraph" w:customStyle="1" w:styleId="mw-mmv-overlay">
    <w:name w:val="mw-mmv-overlay"/>
    <w:basedOn w:val="a0"/>
    <w:rsid w:val="00D61B4A"/>
    <w:pPr>
      <w:shd w:val="clear" w:color="auto" w:fill="000000"/>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filepage-buttons">
    <w:name w:val="mw-mmv-filepage-buttons"/>
    <w:basedOn w:val="a0"/>
    <w:rsid w:val="00D61B4A"/>
    <w:pPr>
      <w:suppressAutoHyphens/>
      <w:autoSpaceDN w:val="0"/>
      <w:spacing w:before="75" w:after="100" w:line="240" w:lineRule="auto"/>
    </w:pPr>
    <w:rPr>
      <w:rFonts w:ascii="Times New Roman" w:eastAsia="Times New Roman" w:hAnsi="Times New Roman" w:cs="Times New Roman"/>
      <w:sz w:val="24"/>
      <w:szCs w:val="24"/>
    </w:rPr>
  </w:style>
  <w:style w:type="paragraph" w:customStyle="1" w:styleId="allpagesredirect">
    <w:name w:val="allpagesredirect"/>
    <w:basedOn w:val="a0"/>
    <w:rsid w:val="00D61B4A"/>
    <w:pPr>
      <w:suppressAutoHyphens/>
      <w:autoSpaceDN w:val="0"/>
      <w:spacing w:before="100" w:after="100" w:line="240" w:lineRule="auto"/>
    </w:pPr>
    <w:rPr>
      <w:rFonts w:ascii="Times New Roman" w:eastAsia="Times New Roman" w:hAnsi="Times New Roman" w:cs="Times New Roman"/>
      <w:i/>
      <w:iCs/>
      <w:sz w:val="24"/>
      <w:szCs w:val="24"/>
    </w:rPr>
  </w:style>
  <w:style w:type="paragraph" w:customStyle="1" w:styleId="mw-tag-markers">
    <w:name w:val="mw-tag-markers"/>
    <w:basedOn w:val="a0"/>
    <w:rsid w:val="00D61B4A"/>
    <w:pPr>
      <w:suppressAutoHyphens/>
      <w:autoSpaceDN w:val="0"/>
      <w:spacing w:before="100" w:after="100" w:line="240" w:lineRule="auto"/>
    </w:pPr>
    <w:rPr>
      <w:rFonts w:ascii="Arial" w:eastAsia="Times New Roman" w:hAnsi="Arial" w:cs="Arial"/>
      <w:i/>
      <w:iCs/>
    </w:rPr>
  </w:style>
  <w:style w:type="paragraph" w:customStyle="1" w:styleId="warningbox">
    <w:name w:val="warningbox"/>
    <w:basedOn w:val="a0"/>
    <w:rsid w:val="00D61B4A"/>
    <w:pPr>
      <w:pBdr>
        <w:top w:val="single" w:sz="6" w:space="0" w:color="EEEE00"/>
        <w:left w:val="single" w:sz="6" w:space="0" w:color="EEEE00"/>
        <w:bottom w:val="single" w:sz="6" w:space="0" w:color="EEEE00"/>
        <w:right w:val="single" w:sz="6" w:space="0" w:color="EEEE00"/>
      </w:pBdr>
      <w:shd w:val="clear" w:color="auto" w:fill="FFFF99"/>
      <w:suppressAutoHyphens/>
      <w:autoSpaceDN w:val="0"/>
      <w:spacing w:before="100" w:after="100" w:line="240" w:lineRule="auto"/>
      <w:textAlignment w:val="center"/>
    </w:pPr>
    <w:rPr>
      <w:rFonts w:ascii="Times New Roman" w:eastAsia="Times New Roman" w:hAnsi="Times New Roman" w:cs="Times New Roman"/>
      <w:sz w:val="20"/>
      <w:szCs w:val="20"/>
    </w:rPr>
  </w:style>
  <w:style w:type="paragraph" w:customStyle="1" w:styleId="informationbox">
    <w:name w:val="informationbox"/>
    <w:basedOn w:val="a0"/>
    <w:rsid w:val="00D61B4A"/>
    <w:pPr>
      <w:pBdr>
        <w:top w:val="single" w:sz="6" w:space="0" w:color="D5D9E6"/>
        <w:left w:val="single" w:sz="6" w:space="0" w:color="D5D9E6"/>
        <w:bottom w:val="single" w:sz="6" w:space="0" w:color="D5D9E6"/>
        <w:right w:val="single" w:sz="6" w:space="0" w:color="D5D9E6"/>
      </w:pBdr>
      <w:shd w:val="clear" w:color="auto" w:fill="F4FBFF"/>
      <w:suppressAutoHyphens/>
      <w:autoSpaceDN w:val="0"/>
      <w:spacing w:before="100" w:after="100" w:line="240" w:lineRule="auto"/>
      <w:textAlignment w:val="center"/>
    </w:pPr>
    <w:rPr>
      <w:rFonts w:ascii="Times New Roman" w:eastAsia="Times New Roman" w:hAnsi="Times New Roman" w:cs="Times New Roman"/>
      <w:sz w:val="20"/>
      <w:szCs w:val="20"/>
    </w:rPr>
  </w:style>
  <w:style w:type="paragraph" w:customStyle="1" w:styleId="infobox">
    <w:name w:val="infobox"/>
    <w:basedOn w:val="a0"/>
    <w:rsid w:val="00D61B4A"/>
    <w:pPr>
      <w:pBdr>
        <w:top w:val="single" w:sz="6" w:space="5" w:color="AAAAAA"/>
        <w:left w:val="single" w:sz="6" w:space="5" w:color="AAAAAA"/>
        <w:bottom w:val="single" w:sz="6" w:space="5" w:color="AAAAAA"/>
        <w:right w:val="single" w:sz="6" w:space="5" w:color="AAAAAA"/>
      </w:pBdr>
      <w:shd w:val="clear" w:color="auto" w:fill="F9F9F9"/>
      <w:suppressAutoHyphens/>
      <w:autoSpaceDN w:val="0"/>
      <w:spacing w:before="100" w:after="120" w:line="360" w:lineRule="atLeast"/>
      <w:ind w:left="240"/>
      <w:textAlignment w:val="center"/>
    </w:pPr>
    <w:rPr>
      <w:rFonts w:ascii="Times New Roman" w:eastAsia="Times New Roman" w:hAnsi="Times New Roman" w:cs="Times New Roman"/>
      <w:sz w:val="21"/>
      <w:szCs w:val="21"/>
    </w:rPr>
  </w:style>
  <w:style w:type="paragraph" w:customStyle="1" w:styleId="notice">
    <w:name w:val="notice"/>
    <w:basedOn w:val="a0"/>
    <w:rsid w:val="00D61B4A"/>
    <w:pPr>
      <w:suppressAutoHyphens/>
      <w:autoSpaceDN w:val="0"/>
      <w:spacing w:before="240" w:after="240" w:line="240" w:lineRule="auto"/>
      <w:ind w:left="120" w:right="120"/>
      <w:jc w:val="both"/>
    </w:pPr>
    <w:rPr>
      <w:rFonts w:ascii="Times New Roman" w:eastAsia="Times New Roman" w:hAnsi="Times New Roman" w:cs="Times New Roman"/>
      <w:sz w:val="24"/>
      <w:szCs w:val="24"/>
    </w:rPr>
  </w:style>
  <w:style w:type="paragraph" w:customStyle="1" w:styleId="messagebox">
    <w:name w:val="messagebox"/>
    <w:basedOn w:val="a0"/>
    <w:rsid w:val="00D61B4A"/>
    <w:pPr>
      <w:pBdr>
        <w:top w:val="single" w:sz="6" w:space="5" w:color="AAAAAA"/>
        <w:left w:val="single" w:sz="6" w:space="5" w:color="AAAAAA"/>
        <w:bottom w:val="single" w:sz="6" w:space="5" w:color="AAAAAA"/>
        <w:right w:val="single" w:sz="6" w:space="5" w:color="AAAAAA"/>
      </w:pBdr>
      <w:shd w:val="clear" w:color="auto" w:fill="F9F9F9"/>
      <w:suppressAutoHyphens/>
      <w:autoSpaceDN w:val="0"/>
      <w:spacing w:after="240" w:line="240" w:lineRule="auto"/>
      <w:textAlignment w:val="center"/>
    </w:pPr>
    <w:rPr>
      <w:rFonts w:ascii="Times New Roman" w:eastAsia="Times New Roman" w:hAnsi="Times New Roman" w:cs="Times New Roman"/>
    </w:rPr>
  </w:style>
  <w:style w:type="paragraph" w:customStyle="1" w:styleId="references-small">
    <w:name w:val="references-small"/>
    <w:basedOn w:val="a0"/>
    <w:rsid w:val="00D61B4A"/>
    <w:pPr>
      <w:suppressAutoHyphens/>
      <w:autoSpaceDN w:val="0"/>
      <w:spacing w:after="0" w:line="240" w:lineRule="auto"/>
    </w:pPr>
    <w:rPr>
      <w:rFonts w:ascii="Times New Roman" w:eastAsia="Times New Roman" w:hAnsi="Times New Roman" w:cs="Times New Roman"/>
    </w:rPr>
  </w:style>
  <w:style w:type="paragraph" w:customStyle="1" w:styleId="references-scroll">
    <w:name w:val="references-scroll"/>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printonly">
    <w:name w:val="printonly"/>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dablink">
    <w:name w:val="dablink"/>
    <w:basedOn w:val="a0"/>
    <w:rsid w:val="00D61B4A"/>
    <w:pPr>
      <w:suppressAutoHyphens/>
      <w:autoSpaceDN w:val="0"/>
      <w:spacing w:before="100" w:after="100" w:line="240" w:lineRule="auto"/>
    </w:pPr>
    <w:rPr>
      <w:rFonts w:ascii="Times New Roman" w:eastAsia="Times New Roman" w:hAnsi="Times New Roman" w:cs="Times New Roman"/>
      <w:i/>
      <w:iCs/>
      <w:sz w:val="24"/>
      <w:szCs w:val="24"/>
    </w:rPr>
  </w:style>
  <w:style w:type="paragraph" w:customStyle="1" w:styleId="rellink">
    <w:name w:val="rellink"/>
    <w:basedOn w:val="a0"/>
    <w:rsid w:val="00D61B4A"/>
    <w:pPr>
      <w:suppressAutoHyphens/>
      <w:autoSpaceDN w:val="0"/>
      <w:spacing w:before="100" w:after="100" w:line="240" w:lineRule="auto"/>
    </w:pPr>
    <w:rPr>
      <w:rFonts w:ascii="Times New Roman" w:eastAsia="Times New Roman" w:hAnsi="Times New Roman" w:cs="Times New Roman"/>
      <w:i/>
      <w:iCs/>
      <w:sz w:val="24"/>
      <w:szCs w:val="24"/>
    </w:rPr>
  </w:style>
  <w:style w:type="paragraph" w:customStyle="1" w:styleId="coordinates">
    <w:name w:val="coordinates"/>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geo-google">
    <w:name w:val="geo-google"/>
    <w:basedOn w:val="a0"/>
    <w:rsid w:val="00D61B4A"/>
    <w:pPr>
      <w:suppressAutoHyphens/>
      <w:autoSpaceDN w:val="0"/>
      <w:spacing w:before="100" w:after="100" w:line="240" w:lineRule="atLeast"/>
    </w:pPr>
    <w:rPr>
      <w:rFonts w:ascii="Times New Roman" w:eastAsia="Times New Roman" w:hAnsi="Times New Roman" w:cs="Times New Roman"/>
      <w:b/>
      <w:bCs/>
      <w:sz w:val="24"/>
      <w:szCs w:val="24"/>
    </w:rPr>
  </w:style>
  <w:style w:type="paragraph" w:customStyle="1" w:styleId="geo-osm">
    <w:name w:val="geo-osm"/>
    <w:basedOn w:val="a0"/>
    <w:rsid w:val="00D61B4A"/>
    <w:pPr>
      <w:suppressAutoHyphens/>
      <w:autoSpaceDN w:val="0"/>
      <w:spacing w:before="100" w:after="100" w:line="240" w:lineRule="atLeast"/>
    </w:pPr>
    <w:rPr>
      <w:rFonts w:ascii="Times New Roman" w:eastAsia="Times New Roman" w:hAnsi="Times New Roman" w:cs="Times New Roman"/>
      <w:b/>
      <w:bCs/>
      <w:sz w:val="24"/>
      <w:szCs w:val="24"/>
    </w:rPr>
  </w:style>
  <w:style w:type="paragraph" w:customStyle="1" w:styleId="geo-yandex">
    <w:name w:val="geo-yandex"/>
    <w:basedOn w:val="a0"/>
    <w:rsid w:val="00D61B4A"/>
    <w:pPr>
      <w:suppressAutoHyphens/>
      <w:autoSpaceDN w:val="0"/>
      <w:spacing w:before="100" w:after="100" w:line="240" w:lineRule="atLeast"/>
    </w:pPr>
    <w:rPr>
      <w:rFonts w:ascii="Times New Roman" w:eastAsia="Times New Roman" w:hAnsi="Times New Roman" w:cs="Times New Roman"/>
      <w:b/>
      <w:bCs/>
      <w:sz w:val="24"/>
      <w:szCs w:val="24"/>
    </w:rPr>
  </w:style>
  <w:style w:type="paragraph" w:customStyle="1" w:styleId="geo-multi-punct">
    <w:name w:val="geo-multi-punct"/>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geo-lat">
    <w:name w:val="geo-la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lon">
    <w:name w:val="geo-lo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wp-templatelink">
    <w:name w:val="wp-templatelink"/>
    <w:basedOn w:val="a0"/>
    <w:rsid w:val="00D61B4A"/>
    <w:pPr>
      <w:suppressAutoHyphens/>
      <w:autoSpaceDN w:val="0"/>
      <w:spacing w:before="100" w:after="100" w:line="240" w:lineRule="auto"/>
    </w:pPr>
    <w:rPr>
      <w:rFonts w:ascii="Times New Roman" w:eastAsia="Times New Roman" w:hAnsi="Times New Roman" w:cs="Times New Roman"/>
      <w:color w:val="9098A0"/>
      <w:sz w:val="24"/>
      <w:szCs w:val="24"/>
    </w:rPr>
  </w:style>
  <w:style w:type="paragraph" w:customStyle="1" w:styleId="mw-fr-reviewlink">
    <w:name w:val="mw-fr-reviewlink"/>
    <w:basedOn w:val="a0"/>
    <w:rsid w:val="00D61B4A"/>
    <w:pPr>
      <w:suppressAutoHyphens/>
      <w:autoSpaceDN w:val="0"/>
      <w:spacing w:before="100" w:after="100" w:line="240" w:lineRule="auto"/>
    </w:pPr>
    <w:rPr>
      <w:rFonts w:ascii="Times New Roman" w:eastAsia="Times New Roman" w:hAnsi="Times New Roman" w:cs="Times New Roman"/>
      <w:sz w:val="20"/>
      <w:szCs w:val="20"/>
    </w:rPr>
  </w:style>
  <w:style w:type="paragraph" w:customStyle="1" w:styleId="fr-hist-basic-user">
    <w:name w:val="fr-hist-basic-user"/>
    <w:basedOn w:val="a0"/>
    <w:rsid w:val="00D61B4A"/>
    <w:pPr>
      <w:suppressAutoHyphens/>
      <w:autoSpaceDN w:val="0"/>
      <w:spacing w:before="100" w:after="100" w:line="240" w:lineRule="auto"/>
    </w:pPr>
    <w:rPr>
      <w:rFonts w:ascii="Times New Roman" w:eastAsia="Times New Roman" w:hAnsi="Times New Roman" w:cs="Times New Roman"/>
      <w:sz w:val="20"/>
      <w:szCs w:val="20"/>
    </w:rPr>
  </w:style>
  <w:style w:type="paragraph" w:customStyle="1" w:styleId="fr-hist-basic-auto">
    <w:name w:val="fr-hist-basic-auto"/>
    <w:basedOn w:val="a0"/>
    <w:rsid w:val="00D61B4A"/>
    <w:pPr>
      <w:suppressAutoHyphens/>
      <w:autoSpaceDN w:val="0"/>
      <w:spacing w:before="100" w:after="100" w:line="240" w:lineRule="auto"/>
    </w:pPr>
    <w:rPr>
      <w:rFonts w:ascii="Times New Roman" w:eastAsia="Times New Roman" w:hAnsi="Times New Roman" w:cs="Times New Roman"/>
      <w:sz w:val="20"/>
      <w:szCs w:val="20"/>
    </w:rPr>
  </w:style>
  <w:style w:type="paragraph" w:customStyle="1" w:styleId="flaggedrevs-pending">
    <w:name w:val="flaggedrevs-pending"/>
    <w:basedOn w:val="a0"/>
    <w:rsid w:val="00D61B4A"/>
    <w:pPr>
      <w:shd w:val="clear" w:color="auto" w:fill="FFFFCC"/>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
    <w:name w:val="navbox"/>
    <w:basedOn w:val="a0"/>
    <w:rsid w:val="00D61B4A"/>
    <w:pPr>
      <w:pBdr>
        <w:top w:val="single" w:sz="6" w:space="1" w:color="AAAAAA"/>
        <w:left w:val="single" w:sz="6" w:space="1" w:color="AAAAAA"/>
        <w:bottom w:val="single" w:sz="6" w:space="1" w:color="AAAAAA"/>
        <w:right w:val="single" w:sz="6" w:space="1" w:color="AAAAAA"/>
      </w:pBdr>
      <w:shd w:val="clear" w:color="auto" w:fill="FDFDFD"/>
      <w:suppressAutoHyphens/>
      <w:autoSpaceDN w:val="0"/>
      <w:spacing w:before="240" w:after="100" w:line="240" w:lineRule="auto"/>
      <w:jc w:val="center"/>
    </w:pPr>
    <w:rPr>
      <w:rFonts w:ascii="Times New Roman" w:eastAsia="Times New Roman" w:hAnsi="Times New Roman" w:cs="Times New Roman"/>
      <w:sz w:val="21"/>
      <w:szCs w:val="21"/>
    </w:rPr>
  </w:style>
  <w:style w:type="paragraph" w:customStyle="1" w:styleId="navbox-inner">
    <w:name w:val="navbox-inn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subgroup">
    <w:name w:val="navbox-subgroup"/>
    <w:basedOn w:val="a0"/>
    <w:rsid w:val="00D61B4A"/>
    <w:pPr>
      <w:shd w:val="clear" w:color="auto" w:fill="FDFDFD"/>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group">
    <w:name w:val="navbox-group"/>
    <w:basedOn w:val="a0"/>
    <w:rsid w:val="00D61B4A"/>
    <w:pPr>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title">
    <w:name w:val="navbox-title"/>
    <w:basedOn w:val="a0"/>
    <w:rsid w:val="00D61B4A"/>
    <w:pPr>
      <w:shd w:val="clear" w:color="auto" w:fill="CCCC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abovebelow">
    <w:name w:val="navbox-abovebelow"/>
    <w:basedOn w:val="a0"/>
    <w:rsid w:val="00D61B4A"/>
    <w:pPr>
      <w:shd w:val="clear" w:color="auto" w:fill="DDDD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list">
    <w:name w:val="navbox-lis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even">
    <w:name w:val="navbox-even"/>
    <w:basedOn w:val="a0"/>
    <w:rsid w:val="00D61B4A"/>
    <w:pPr>
      <w:shd w:val="clear" w:color="auto" w:fill="F4F4F4"/>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odd">
    <w:name w:val="navbox-odd"/>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ar">
    <w:name w:val="navbar"/>
    <w:basedOn w:val="a0"/>
    <w:rsid w:val="00D61B4A"/>
    <w:pPr>
      <w:suppressAutoHyphens/>
      <w:autoSpaceDN w:val="0"/>
      <w:spacing w:before="100" w:after="100" w:line="240" w:lineRule="auto"/>
    </w:pPr>
    <w:rPr>
      <w:rFonts w:ascii="Times New Roman" w:eastAsia="Times New Roman" w:hAnsi="Times New Roman" w:cs="Times New Roman"/>
      <w:sz w:val="21"/>
      <w:szCs w:val="21"/>
    </w:rPr>
  </w:style>
  <w:style w:type="paragraph" w:customStyle="1" w:styleId="collapsebutton">
    <w:name w:val="collapsebutton"/>
    <w:basedOn w:val="a0"/>
    <w:rsid w:val="00D61B4A"/>
    <w:pPr>
      <w:suppressAutoHyphens/>
      <w:autoSpaceDN w:val="0"/>
      <w:spacing w:before="100" w:after="100" w:line="240" w:lineRule="auto"/>
      <w:ind w:left="120"/>
      <w:jc w:val="right"/>
    </w:pPr>
    <w:rPr>
      <w:rFonts w:ascii="Times New Roman" w:eastAsia="Times New Roman" w:hAnsi="Times New Roman" w:cs="Times New Roman"/>
      <w:sz w:val="24"/>
      <w:szCs w:val="24"/>
    </w:rPr>
  </w:style>
  <w:style w:type="paragraph" w:customStyle="1" w:styleId="nowrap">
    <w:name w:val="nowrap"/>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wrap">
    <w:name w:val="wrap"/>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watchlist-msg">
    <w:name w:val="watchlist-msg"/>
    <w:basedOn w:val="a0"/>
    <w:rsid w:val="00D61B4A"/>
    <w:pPr>
      <w:pBdr>
        <w:top w:val="single" w:sz="6" w:space="6" w:color="FFDD44"/>
        <w:left w:val="single" w:sz="6" w:space="8" w:color="FFDD44"/>
        <w:bottom w:val="single" w:sz="6" w:space="6" w:color="FFDD44"/>
        <w:right w:val="single" w:sz="6" w:space="8" w:color="FFDD44"/>
      </w:pBdr>
      <w:shd w:val="clear" w:color="auto" w:fill="FFFFE0"/>
      <w:suppressAutoHyphens/>
      <w:autoSpaceDN w:val="0"/>
      <w:spacing w:before="100" w:after="100" w:line="336" w:lineRule="atLeast"/>
      <w:ind w:left="240"/>
    </w:pPr>
    <w:rPr>
      <w:rFonts w:ascii="Times New Roman" w:eastAsia="Times New Roman" w:hAnsi="Times New Roman" w:cs="Times New Roman"/>
      <w:sz w:val="16"/>
      <w:szCs w:val="16"/>
    </w:rPr>
  </w:style>
  <w:style w:type="paragraph" w:customStyle="1" w:styleId="math-template">
    <w:name w:val="math-template"/>
    <w:basedOn w:val="a0"/>
    <w:rsid w:val="00D61B4A"/>
    <w:pPr>
      <w:suppressAutoHyphens/>
      <w:autoSpaceDN w:val="0"/>
      <w:spacing w:before="100" w:after="100" w:line="240" w:lineRule="auto"/>
    </w:pPr>
    <w:rPr>
      <w:rFonts w:ascii="Times New Roman" w:eastAsia="Times New Roman" w:hAnsi="Times New Roman" w:cs="Times New Roman"/>
      <w:sz w:val="29"/>
      <w:szCs w:val="29"/>
    </w:rPr>
  </w:style>
  <w:style w:type="paragraph" w:customStyle="1" w:styleId="ipa">
    <w:name w:val="ipa"/>
    <w:basedOn w:val="a0"/>
    <w:rsid w:val="00D61B4A"/>
    <w:pPr>
      <w:suppressAutoHyphens/>
      <w:autoSpaceDN w:val="0"/>
      <w:spacing w:before="100" w:after="100" w:line="240" w:lineRule="auto"/>
    </w:pPr>
    <w:rPr>
      <w:rFonts w:ascii="Arial Unicode MS" w:eastAsia="Times New Roman" w:hAnsi="Arial Unicode MS" w:cs="Arial Unicode MS"/>
      <w:sz w:val="24"/>
      <w:szCs w:val="24"/>
    </w:rPr>
  </w:style>
  <w:style w:type="paragraph" w:customStyle="1" w:styleId="unicode">
    <w:name w:val="unicode"/>
    <w:basedOn w:val="a0"/>
    <w:rsid w:val="00D61B4A"/>
    <w:pPr>
      <w:suppressAutoHyphens/>
      <w:autoSpaceDN w:val="0"/>
      <w:spacing w:before="100" w:after="100" w:line="240" w:lineRule="auto"/>
    </w:pPr>
    <w:rPr>
      <w:rFonts w:ascii="Arial Unicode MS" w:eastAsia="Times New Roman" w:hAnsi="Arial Unicode MS" w:cs="Arial Unicode MS"/>
      <w:sz w:val="24"/>
      <w:szCs w:val="24"/>
    </w:rPr>
  </w:style>
  <w:style w:type="paragraph" w:customStyle="1" w:styleId="special-label">
    <w:name w:val="special-label"/>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pecial-query">
    <w:name w:val="special-query"/>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pecial-hover">
    <w:name w:val="special-hov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indicators">
    <w:name w:val="mw-indicators"/>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ve-ui-surface">
    <w:name w:val="ve-ui-surface"/>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ve-init-mw-desktoparticletarget-editablecontent">
    <w:name w:val="ve-init-mw-desktoparticletarget-editableconten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view-expanded">
    <w:name w:val="mw-mmv-view-expanded"/>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view-config">
    <w:name w:val="mw-mmv-view-config"/>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mpty-li">
    <w:name w:val="mw-empty-li"/>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imbox">
    <w:name w:val="imbox"/>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2">
    <w:name w:val="toclevel-2"/>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3">
    <w:name w:val="toclevel-3"/>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4">
    <w:name w:val="toclevel-4"/>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5">
    <w:name w:val="toclevel-5"/>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6">
    <w:name w:val="toclevel-6"/>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7">
    <w:name w:val="toclevel-7"/>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number">
    <w:name w:val="tocnumb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floatleft">
    <w:name w:val="floatlef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image">
    <w:name w:val="image"/>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dec">
    <w:name w:val="geo-dec"/>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dms">
    <w:name w:val="geo-dms"/>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elflink">
    <w:name w:val="selflink"/>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box-image">
    <w:name w:val="mbox-image"/>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mbox">
    <w:name w:val="tmbox"/>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ambox-text-small">
    <w:name w:val="ambox-text-small"/>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settings-trigger">
    <w:name w:val="uls-settings-trigg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trigger">
    <w:name w:val="uls-trigg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alert-text">
    <w:name w:val="alert-text"/>
    <w:basedOn w:val="a0"/>
    <w:rsid w:val="00D61B4A"/>
    <w:pPr>
      <w:suppressAutoHyphens/>
      <w:autoSpaceDN w:val="0"/>
      <w:spacing w:before="100" w:after="100" w:line="240" w:lineRule="auto"/>
    </w:pPr>
    <w:rPr>
      <w:rFonts w:ascii="Times New Roman" w:eastAsia="Times New Roman" w:hAnsi="Times New Roman" w:cs="Times New Roman"/>
      <w:color w:val="000000"/>
      <w:sz w:val="24"/>
      <w:szCs w:val="24"/>
    </w:rPr>
  </w:style>
  <w:style w:type="paragraph" w:customStyle="1" w:styleId="cite-accessibility-label">
    <w:name w:val="cite-accessibility-label"/>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ransparent">
    <w:name w:val="transparen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plainlinksneverexpand">
    <w:name w:val="plainlinksneverexpand"/>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reflist">
    <w:name w:val="reflist"/>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reflist1">
    <w:name w:val="reflist1"/>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reflist2">
    <w:name w:val="reflist2"/>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reflist3">
    <w:name w:val="reflist3"/>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reflist4">
    <w:name w:val="reflist4"/>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mw-dismissable-notice-body">
    <w:name w:val="mw-dismissable-notice-body"/>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reference">
    <w:name w:val="reference"/>
    <w:rsid w:val="00D61B4A"/>
    <w:rPr>
      <w:sz w:val="19"/>
    </w:rPr>
  </w:style>
  <w:style w:type="character" w:customStyle="1" w:styleId="subcaption">
    <w:name w:val="subcaption"/>
    <w:rsid w:val="00D61B4A"/>
  </w:style>
  <w:style w:type="paragraph" w:customStyle="1" w:styleId="play-btn-large1">
    <w:name w:val="play-btn-large1"/>
    <w:basedOn w:val="a0"/>
    <w:rsid w:val="00D61B4A"/>
    <w:pPr>
      <w:suppressAutoHyphens/>
      <w:autoSpaceDN w:val="0"/>
      <w:spacing w:after="100" w:line="240" w:lineRule="auto"/>
      <w:ind w:left="-525"/>
    </w:pPr>
    <w:rPr>
      <w:rFonts w:ascii="Times New Roman" w:eastAsia="Times New Roman" w:hAnsi="Times New Roman" w:cs="Times New Roman"/>
      <w:sz w:val="24"/>
      <w:szCs w:val="24"/>
    </w:rPr>
  </w:style>
  <w:style w:type="paragraph" w:customStyle="1" w:styleId="special-label1">
    <w:name w:val="special-label1"/>
    <w:basedOn w:val="a0"/>
    <w:rsid w:val="00D61B4A"/>
    <w:pPr>
      <w:suppressAutoHyphens/>
      <w:autoSpaceDN w:val="0"/>
      <w:spacing w:before="100" w:after="100" w:line="240" w:lineRule="auto"/>
    </w:pPr>
    <w:rPr>
      <w:rFonts w:ascii="Times New Roman" w:eastAsia="Times New Roman" w:hAnsi="Times New Roman" w:cs="Times New Roman"/>
      <w:color w:val="808080"/>
      <w:sz w:val="24"/>
      <w:szCs w:val="24"/>
    </w:rPr>
  </w:style>
  <w:style w:type="paragraph" w:customStyle="1" w:styleId="special-query1">
    <w:name w:val="special-query1"/>
    <w:basedOn w:val="a0"/>
    <w:rsid w:val="00D61B4A"/>
    <w:pPr>
      <w:suppressAutoHyphens/>
      <w:autoSpaceDN w:val="0"/>
      <w:spacing w:before="100" w:after="100"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a0"/>
    <w:rsid w:val="00D61B4A"/>
    <w:pPr>
      <w:shd w:val="clear" w:color="auto" w:fill="C0C0C0"/>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pecial-label2">
    <w:name w:val="special-label2"/>
    <w:basedOn w:val="a0"/>
    <w:rsid w:val="00D61B4A"/>
    <w:pPr>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special-query2">
    <w:name w:val="special-query2"/>
    <w:basedOn w:val="a0"/>
    <w:rsid w:val="00D61B4A"/>
    <w:pPr>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uls-settings-trigger1">
    <w:name w:val="uls-settings-trigger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settings-trigger2">
    <w:name w:val="uls-settings-trigger2"/>
    <w:basedOn w:val="a0"/>
    <w:rsid w:val="00D61B4A"/>
    <w:pPr>
      <w:suppressAutoHyphens/>
      <w:autoSpaceDN w:val="0"/>
      <w:spacing w:before="45" w:after="100" w:line="240" w:lineRule="auto"/>
    </w:pPr>
    <w:rPr>
      <w:rFonts w:ascii="Times New Roman" w:eastAsia="Times New Roman" w:hAnsi="Times New Roman" w:cs="Times New Roman"/>
      <w:sz w:val="24"/>
      <w:szCs w:val="24"/>
    </w:rPr>
  </w:style>
  <w:style w:type="paragraph" w:customStyle="1" w:styleId="mw-indicators1">
    <w:name w:val="mw-indicators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ve-ui-surface1">
    <w:name w:val="ve-ui-surface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ve-init-mw-desktoparticletarget-editablecontent1">
    <w:name w:val="ve-init-mw-desktoparticletarget-editablecontent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ve-ui-surface2">
    <w:name w:val="ve-ui-surface2"/>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pecial-query3">
    <w:name w:val="special-query3"/>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trigger1">
    <w:name w:val="uls-trigger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trigger2">
    <w:name w:val="uls-trigger2"/>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view-expanded1">
    <w:name w:val="mw-mmv-view-expanded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view-config1">
    <w:name w:val="mw-mmv-view-config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mpty-li1">
    <w:name w:val="mw-empty-li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character" w:customStyle="1" w:styleId="subcaption1">
    <w:name w:val="subcaption1"/>
    <w:rsid w:val="00D61B4A"/>
    <w:rPr>
      <w:sz w:val="19"/>
    </w:rPr>
  </w:style>
  <w:style w:type="paragraph" w:customStyle="1" w:styleId="imbox1">
    <w:name w:val="imbox1"/>
    <w:basedOn w:val="a0"/>
    <w:rsid w:val="00D61B4A"/>
    <w:pPr>
      <w:suppressAutoHyphens/>
      <w:autoSpaceDN w:val="0"/>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a0"/>
    <w:rsid w:val="00D61B4A"/>
    <w:pPr>
      <w:suppressAutoHyphens/>
      <w:autoSpaceDN w:val="0"/>
      <w:spacing w:before="60" w:after="60" w:line="240" w:lineRule="auto"/>
      <w:ind w:left="60" w:right="60"/>
    </w:pPr>
    <w:rPr>
      <w:rFonts w:ascii="Times New Roman" w:eastAsia="Times New Roman" w:hAnsi="Times New Roman" w:cs="Times New Roman"/>
      <w:sz w:val="24"/>
      <w:szCs w:val="24"/>
    </w:rPr>
  </w:style>
  <w:style w:type="paragraph" w:customStyle="1" w:styleId="tmbox1">
    <w:name w:val="tmbox1"/>
    <w:basedOn w:val="a0"/>
    <w:rsid w:val="00D61B4A"/>
    <w:pPr>
      <w:suppressAutoHyphens/>
      <w:autoSpaceDN w:val="0"/>
      <w:spacing w:before="30" w:after="30" w:line="240" w:lineRule="auto"/>
    </w:pPr>
    <w:rPr>
      <w:rFonts w:ascii="Times New Roman" w:eastAsia="Times New Roman" w:hAnsi="Times New Roman" w:cs="Times New Roman"/>
      <w:sz w:val="24"/>
      <w:szCs w:val="24"/>
    </w:rPr>
  </w:style>
  <w:style w:type="paragraph" w:customStyle="1" w:styleId="ambox-text-small1">
    <w:name w:val="ambox-text-small1"/>
    <w:basedOn w:val="a0"/>
    <w:rsid w:val="00D61B4A"/>
    <w:pPr>
      <w:suppressAutoHyphens/>
      <w:autoSpaceDN w:val="0"/>
      <w:spacing w:before="100" w:after="100" w:line="240" w:lineRule="auto"/>
    </w:pPr>
    <w:rPr>
      <w:rFonts w:ascii="Times New Roman" w:eastAsia="Times New Roman" w:hAnsi="Times New Roman" w:cs="Times New Roman"/>
      <w:sz w:val="20"/>
      <w:szCs w:val="20"/>
    </w:rPr>
  </w:style>
  <w:style w:type="paragraph" w:customStyle="1" w:styleId="toclevel-21">
    <w:name w:val="toclevel-2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31">
    <w:name w:val="toclevel-3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41">
    <w:name w:val="toclevel-4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51">
    <w:name w:val="toclevel-5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61">
    <w:name w:val="toclevel-6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71">
    <w:name w:val="toclevel-7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number1">
    <w:name w:val="tocnumber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floatleft1">
    <w:name w:val="floatleft1"/>
    <w:basedOn w:val="a0"/>
    <w:rsid w:val="00D61B4A"/>
    <w:pPr>
      <w:suppressAutoHyphens/>
      <w:autoSpaceDN w:val="0"/>
      <w:spacing w:before="30" w:after="30" w:line="240" w:lineRule="auto"/>
      <w:ind w:left="30" w:right="30"/>
      <w:textAlignment w:val="center"/>
    </w:pPr>
    <w:rPr>
      <w:rFonts w:ascii="Times New Roman" w:eastAsia="Times New Roman" w:hAnsi="Times New Roman" w:cs="Times New Roman"/>
      <w:sz w:val="24"/>
      <w:szCs w:val="24"/>
    </w:rPr>
  </w:style>
  <w:style w:type="paragraph" w:customStyle="1" w:styleId="image1">
    <w:name w:val="image1"/>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geo-dec1">
    <w:name w:val="geo-dec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dms1">
    <w:name w:val="geo-dms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dms2">
    <w:name w:val="geo-dms2"/>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geo-dec2">
    <w:name w:val="geo-dec2"/>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mw-dismissable-notice-body1">
    <w:name w:val="mw-dismissable-notice-body1"/>
    <w:basedOn w:val="a0"/>
    <w:rsid w:val="00D61B4A"/>
    <w:pPr>
      <w:suppressAutoHyphens/>
      <w:autoSpaceDN w:val="0"/>
      <w:spacing w:before="100" w:after="100" w:line="240" w:lineRule="auto"/>
      <w:ind w:right="1200"/>
    </w:pPr>
    <w:rPr>
      <w:rFonts w:ascii="Times New Roman" w:eastAsia="Times New Roman" w:hAnsi="Times New Roman" w:cs="Times New Roman"/>
      <w:sz w:val="24"/>
      <w:szCs w:val="24"/>
    </w:rPr>
  </w:style>
  <w:style w:type="paragraph" w:customStyle="1" w:styleId="navbox-title1">
    <w:name w:val="navbox-title1"/>
    <w:basedOn w:val="a0"/>
    <w:rsid w:val="00D61B4A"/>
    <w:pPr>
      <w:shd w:val="clear" w:color="auto" w:fill="DDDD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group1">
    <w:name w:val="navbox-group1"/>
    <w:basedOn w:val="a0"/>
    <w:rsid w:val="00D61B4A"/>
    <w:pPr>
      <w:shd w:val="clear" w:color="auto" w:fill="E6E6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abovebelow1">
    <w:name w:val="navbox-abovebelow1"/>
    <w:basedOn w:val="a0"/>
    <w:rsid w:val="00D61B4A"/>
    <w:pPr>
      <w:shd w:val="clear" w:color="auto" w:fill="E6E6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1">
    <w:name w:val="navbox1"/>
    <w:basedOn w:val="a0"/>
    <w:rsid w:val="00D61B4A"/>
    <w:pPr>
      <w:pBdr>
        <w:top w:val="single" w:sz="6" w:space="1" w:color="AAAAAA"/>
        <w:left w:val="single" w:sz="6" w:space="1" w:color="AAAAAA"/>
        <w:bottom w:val="single" w:sz="6" w:space="1" w:color="AAAAAA"/>
        <w:right w:val="single" w:sz="6" w:space="1" w:color="AAAAAA"/>
      </w:pBdr>
      <w:shd w:val="clear" w:color="auto" w:fill="FDFDFD"/>
      <w:suppressAutoHyphens/>
      <w:autoSpaceDN w:val="0"/>
      <w:spacing w:after="100" w:line="240" w:lineRule="auto"/>
      <w:jc w:val="center"/>
    </w:pPr>
    <w:rPr>
      <w:rFonts w:ascii="Times New Roman" w:eastAsia="Times New Roman" w:hAnsi="Times New Roman" w:cs="Times New Roman"/>
      <w:sz w:val="21"/>
      <w:szCs w:val="21"/>
    </w:rPr>
  </w:style>
  <w:style w:type="paragraph" w:customStyle="1" w:styleId="navbar1">
    <w:name w:val="navbar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ar2">
    <w:name w:val="navbar2"/>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ar3">
    <w:name w:val="navbar3"/>
    <w:basedOn w:val="a0"/>
    <w:rsid w:val="00D61B4A"/>
    <w:pPr>
      <w:suppressAutoHyphens/>
      <w:autoSpaceDN w:val="0"/>
      <w:spacing w:before="100" w:after="100" w:line="240" w:lineRule="auto"/>
      <w:ind w:right="120"/>
    </w:pPr>
    <w:rPr>
      <w:rFonts w:ascii="Times New Roman" w:eastAsia="Times New Roman" w:hAnsi="Times New Roman" w:cs="Times New Roman"/>
      <w:sz w:val="21"/>
      <w:szCs w:val="21"/>
    </w:rPr>
  </w:style>
  <w:style w:type="paragraph" w:customStyle="1" w:styleId="collapsebutton1">
    <w:name w:val="collapsebutton1"/>
    <w:basedOn w:val="a0"/>
    <w:rsid w:val="00D61B4A"/>
    <w:pPr>
      <w:suppressAutoHyphens/>
      <w:autoSpaceDN w:val="0"/>
      <w:spacing w:before="100" w:after="100" w:line="240" w:lineRule="auto"/>
      <w:ind w:left="120"/>
      <w:jc w:val="right"/>
    </w:pPr>
    <w:rPr>
      <w:rFonts w:ascii="Times New Roman" w:eastAsia="Times New Roman" w:hAnsi="Times New Roman" w:cs="Times New Roman"/>
      <w:sz w:val="24"/>
      <w:szCs w:val="24"/>
    </w:rPr>
  </w:style>
  <w:style w:type="paragraph" w:customStyle="1" w:styleId="selflink1">
    <w:name w:val="selflink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box-image1">
    <w:name w:val="mbox-image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collapse-refs-p1">
    <w:name w:val="collapse-refs-p1"/>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paragraph" w:customStyle="1" w:styleId="collapse-refs-p2">
    <w:name w:val="collapse-refs-p2"/>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paragraph" w:customStyle="1" w:styleId="collapse-refs-p3">
    <w:name w:val="collapse-refs-p3"/>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paragraph" w:customStyle="1" w:styleId="collapse-refs-p4">
    <w:name w:val="collapse-refs-p4"/>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paragraph" w:customStyle="1" w:styleId="collapse-refs-p5">
    <w:name w:val="collapse-refs-p5"/>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character" w:customStyle="1" w:styleId="collapsebutton2">
    <w:name w:val="collapsebutton2"/>
    <w:rsid w:val="00D61B4A"/>
  </w:style>
  <w:style w:type="paragraph" w:customStyle="1" w:styleId="1fb">
    <w:name w:val="заголовок 1"/>
    <w:basedOn w:val="a0"/>
    <w:next w:val="a0"/>
    <w:rsid w:val="00D61B4A"/>
    <w:pPr>
      <w:keepNext/>
      <w:tabs>
        <w:tab w:val="left" w:pos="10065"/>
      </w:tabs>
      <w:suppressAutoHyphens/>
      <w:autoSpaceDE w:val="0"/>
      <w:autoSpaceDN w:val="0"/>
      <w:spacing w:after="0" w:line="240" w:lineRule="auto"/>
      <w:ind w:firstLine="720"/>
      <w:outlineLvl w:val="0"/>
    </w:pPr>
    <w:rPr>
      <w:rFonts w:ascii="Times New Roman" w:eastAsia="Times New Roman" w:hAnsi="Times New Roman" w:cs="Times New Roman"/>
      <w:sz w:val="28"/>
      <w:szCs w:val="28"/>
    </w:rPr>
  </w:style>
  <w:style w:type="paragraph" w:customStyle="1" w:styleId="affffd">
    <w:name w:val="Табличный"/>
    <w:basedOn w:val="a0"/>
    <w:rsid w:val="00D61B4A"/>
    <w:pPr>
      <w:keepNext/>
      <w:widowControl w:val="0"/>
      <w:suppressAutoHyphens/>
      <w:autoSpaceDN w:val="0"/>
      <w:spacing w:before="60" w:after="60" w:line="240" w:lineRule="auto"/>
      <w:jc w:val="center"/>
    </w:pPr>
    <w:rPr>
      <w:rFonts w:ascii="Times New Roman" w:eastAsia="Times New Roman" w:hAnsi="Times New Roman" w:cs="Times New Roman"/>
      <w:b/>
      <w:szCs w:val="20"/>
    </w:rPr>
  </w:style>
  <w:style w:type="paragraph" w:customStyle="1" w:styleId="102">
    <w:name w:val="Табличный_слева_10"/>
    <w:basedOn w:val="a0"/>
    <w:rsid w:val="00D61B4A"/>
    <w:pPr>
      <w:suppressAutoHyphens/>
      <w:autoSpaceDN w:val="0"/>
      <w:spacing w:after="0" w:line="240" w:lineRule="auto"/>
    </w:pPr>
    <w:rPr>
      <w:rFonts w:ascii="Times New Roman" w:eastAsia="Times New Roman" w:hAnsi="Times New Roman" w:cs="Times New Roman"/>
      <w:sz w:val="20"/>
      <w:szCs w:val="24"/>
    </w:rPr>
  </w:style>
  <w:style w:type="paragraph" w:customStyle="1" w:styleId="affffe">
    <w:name w:val="Знак Знак"/>
    <w:basedOn w:val="a0"/>
    <w:rsid w:val="00D61B4A"/>
    <w:pPr>
      <w:suppressAutoHyphens/>
      <w:autoSpaceDN w:val="0"/>
      <w:spacing w:before="100" w:after="100" w:line="240" w:lineRule="auto"/>
    </w:pPr>
    <w:rPr>
      <w:rFonts w:ascii="Tahoma" w:eastAsia="Times New Roman" w:hAnsi="Tahoma" w:cs="Tahoma"/>
      <w:sz w:val="20"/>
      <w:szCs w:val="20"/>
      <w:lang w:val="en-US" w:eastAsia="en-US"/>
    </w:rPr>
  </w:style>
  <w:style w:type="paragraph" w:customStyle="1" w:styleId="112">
    <w:name w:val="Стиль11"/>
    <w:basedOn w:val="10"/>
    <w:rsid w:val="00D61B4A"/>
    <w:pPr>
      <w:keepLines/>
      <w:suppressAutoHyphens/>
      <w:autoSpaceDN w:val="0"/>
      <w:spacing w:before="120" w:after="120"/>
      <w:jc w:val="left"/>
    </w:pPr>
    <w:rPr>
      <w:bCs w:val="0"/>
      <w:caps/>
      <w:sz w:val="24"/>
    </w:rPr>
  </w:style>
  <w:style w:type="paragraph" w:customStyle="1" w:styleId="120">
    <w:name w:val="Стиль12"/>
    <w:basedOn w:val="20"/>
    <w:rsid w:val="00D61B4A"/>
    <w:pPr>
      <w:suppressAutoHyphens/>
      <w:autoSpaceDN w:val="0"/>
      <w:spacing w:before="240" w:after="60"/>
      <w:jc w:val="left"/>
    </w:pPr>
    <w:rPr>
      <w:rFonts w:eastAsia="TimesNewRomanPSMT"/>
      <w:i w:val="0"/>
      <w:iCs w:val="0"/>
      <w:sz w:val="24"/>
      <w:szCs w:val="24"/>
    </w:rPr>
  </w:style>
  <w:style w:type="paragraph" w:customStyle="1" w:styleId="46">
    <w:name w:val="Стиль4"/>
    <w:basedOn w:val="3"/>
    <w:rsid w:val="00D61B4A"/>
    <w:pPr>
      <w:suppressAutoHyphens/>
      <w:autoSpaceDN w:val="0"/>
      <w:ind w:firstLine="0"/>
    </w:pPr>
    <w:rPr>
      <w:b/>
    </w:rPr>
  </w:style>
  <w:style w:type="paragraph" w:customStyle="1" w:styleId="57">
    <w:name w:val="Стиль5"/>
    <w:basedOn w:val="3"/>
    <w:rsid w:val="00D61B4A"/>
    <w:pPr>
      <w:suppressAutoHyphens/>
      <w:autoSpaceDN w:val="0"/>
      <w:ind w:firstLine="0"/>
    </w:pPr>
    <w:rPr>
      <w:b/>
    </w:rPr>
  </w:style>
  <w:style w:type="paragraph" w:customStyle="1" w:styleId="65">
    <w:name w:val="Стиль6"/>
    <w:basedOn w:val="3"/>
    <w:rsid w:val="00D61B4A"/>
    <w:pPr>
      <w:suppressAutoHyphens/>
      <w:autoSpaceDN w:val="0"/>
      <w:ind w:firstLine="0"/>
    </w:pPr>
    <w:rPr>
      <w:b/>
    </w:rPr>
  </w:style>
  <w:style w:type="paragraph" w:customStyle="1" w:styleId="72">
    <w:name w:val="Стиль7"/>
    <w:basedOn w:val="3"/>
    <w:rsid w:val="00D61B4A"/>
    <w:pPr>
      <w:suppressAutoHyphens/>
      <w:autoSpaceDN w:val="0"/>
      <w:ind w:firstLine="0"/>
    </w:pPr>
    <w:rPr>
      <w:b/>
    </w:rPr>
  </w:style>
  <w:style w:type="paragraph" w:customStyle="1" w:styleId="83">
    <w:name w:val="Стиль8"/>
    <w:basedOn w:val="3"/>
    <w:rsid w:val="00D61B4A"/>
    <w:pPr>
      <w:suppressAutoHyphens/>
      <w:autoSpaceDN w:val="0"/>
      <w:ind w:firstLine="0"/>
    </w:pPr>
    <w:rPr>
      <w:b/>
    </w:rPr>
  </w:style>
  <w:style w:type="paragraph" w:customStyle="1" w:styleId="94">
    <w:name w:val="Стиль9"/>
    <w:basedOn w:val="3"/>
    <w:rsid w:val="00D61B4A"/>
    <w:pPr>
      <w:suppressAutoHyphens/>
      <w:autoSpaceDN w:val="0"/>
      <w:ind w:firstLine="0"/>
    </w:pPr>
    <w:rPr>
      <w:b/>
    </w:rPr>
  </w:style>
  <w:style w:type="paragraph" w:customStyle="1" w:styleId="103">
    <w:name w:val="Стиль10"/>
    <w:basedOn w:val="3"/>
    <w:rsid w:val="00D61B4A"/>
    <w:pPr>
      <w:suppressAutoHyphens/>
      <w:autoSpaceDN w:val="0"/>
      <w:ind w:firstLine="0"/>
    </w:pPr>
    <w:rPr>
      <w:b/>
    </w:rPr>
  </w:style>
  <w:style w:type="paragraph" w:customStyle="1" w:styleId="130">
    <w:name w:val="Стиль13"/>
    <w:basedOn w:val="3"/>
    <w:rsid w:val="00D61B4A"/>
    <w:pPr>
      <w:suppressAutoHyphens/>
      <w:autoSpaceDN w:val="0"/>
      <w:ind w:firstLine="0"/>
    </w:pPr>
    <w:rPr>
      <w:b/>
    </w:rPr>
  </w:style>
  <w:style w:type="paragraph" w:customStyle="1" w:styleId="140">
    <w:name w:val="Стиль14"/>
    <w:basedOn w:val="3"/>
    <w:rsid w:val="00D61B4A"/>
    <w:pPr>
      <w:suppressAutoHyphens/>
      <w:autoSpaceDN w:val="0"/>
      <w:ind w:firstLine="0"/>
    </w:pPr>
    <w:rPr>
      <w:b/>
    </w:rPr>
  </w:style>
  <w:style w:type="paragraph" w:customStyle="1" w:styleId="150">
    <w:name w:val="Стиль15"/>
    <w:basedOn w:val="3"/>
    <w:rsid w:val="00D61B4A"/>
    <w:pPr>
      <w:suppressAutoHyphens/>
      <w:autoSpaceDN w:val="0"/>
      <w:ind w:firstLine="0"/>
    </w:pPr>
    <w:rPr>
      <w:b/>
    </w:rPr>
  </w:style>
  <w:style w:type="paragraph" w:customStyle="1" w:styleId="160">
    <w:name w:val="Стиль16"/>
    <w:basedOn w:val="3"/>
    <w:rsid w:val="00D61B4A"/>
    <w:pPr>
      <w:suppressAutoHyphens/>
      <w:autoSpaceDN w:val="0"/>
      <w:ind w:firstLine="0"/>
    </w:pPr>
    <w:rPr>
      <w:b/>
    </w:rPr>
  </w:style>
  <w:style w:type="paragraph" w:customStyle="1" w:styleId="171">
    <w:name w:val="Стиль17"/>
    <w:basedOn w:val="3"/>
    <w:rsid w:val="00D61B4A"/>
    <w:pPr>
      <w:suppressAutoHyphens/>
      <w:autoSpaceDN w:val="0"/>
      <w:ind w:firstLine="0"/>
    </w:pPr>
    <w:rPr>
      <w:b/>
    </w:rPr>
  </w:style>
  <w:style w:type="paragraph" w:customStyle="1" w:styleId="180">
    <w:name w:val="Стиль18"/>
    <w:basedOn w:val="3"/>
    <w:rsid w:val="00D61B4A"/>
    <w:pPr>
      <w:suppressAutoHyphens/>
      <w:autoSpaceDN w:val="0"/>
      <w:ind w:firstLine="0"/>
    </w:pPr>
    <w:rPr>
      <w:b/>
    </w:rPr>
  </w:style>
  <w:style w:type="paragraph" w:customStyle="1" w:styleId="190">
    <w:name w:val="Стиль19"/>
    <w:basedOn w:val="3"/>
    <w:rsid w:val="00D61B4A"/>
    <w:pPr>
      <w:suppressAutoHyphens/>
      <w:autoSpaceDN w:val="0"/>
      <w:ind w:firstLine="0"/>
    </w:pPr>
    <w:rPr>
      <w:b/>
    </w:rPr>
  </w:style>
  <w:style w:type="paragraph" w:customStyle="1" w:styleId="200">
    <w:name w:val="Стиль20"/>
    <w:basedOn w:val="3"/>
    <w:rsid w:val="00D61B4A"/>
    <w:pPr>
      <w:suppressAutoHyphens/>
      <w:autoSpaceDN w:val="0"/>
      <w:ind w:firstLine="0"/>
    </w:pPr>
    <w:rPr>
      <w:b/>
    </w:rPr>
  </w:style>
  <w:style w:type="paragraph" w:customStyle="1" w:styleId="212">
    <w:name w:val="Стиль21"/>
    <w:basedOn w:val="3"/>
    <w:rsid w:val="00D61B4A"/>
    <w:pPr>
      <w:suppressAutoHyphens/>
      <w:autoSpaceDN w:val="0"/>
      <w:ind w:firstLine="0"/>
    </w:pPr>
    <w:rPr>
      <w:b/>
    </w:rPr>
  </w:style>
  <w:style w:type="paragraph" w:customStyle="1" w:styleId="220">
    <w:name w:val="Стиль22"/>
    <w:basedOn w:val="20"/>
    <w:rsid w:val="00D61B4A"/>
    <w:pPr>
      <w:suppressAutoHyphens/>
      <w:autoSpaceDN w:val="0"/>
      <w:spacing w:before="240" w:after="60"/>
      <w:jc w:val="left"/>
    </w:pPr>
    <w:rPr>
      <w:bCs w:val="0"/>
      <w:i w:val="0"/>
      <w:iCs w:val="0"/>
      <w:sz w:val="24"/>
      <w:szCs w:val="24"/>
    </w:rPr>
  </w:style>
  <w:style w:type="paragraph" w:customStyle="1" w:styleId="230">
    <w:name w:val="Стиль23"/>
    <w:basedOn w:val="20"/>
    <w:rsid w:val="00D61B4A"/>
    <w:pPr>
      <w:suppressAutoHyphens/>
      <w:autoSpaceDN w:val="0"/>
      <w:spacing w:before="240" w:after="60"/>
      <w:jc w:val="left"/>
    </w:pPr>
    <w:rPr>
      <w:bCs w:val="0"/>
      <w:i w:val="0"/>
      <w:iCs w:val="0"/>
      <w:sz w:val="24"/>
      <w:szCs w:val="24"/>
    </w:rPr>
  </w:style>
  <w:style w:type="paragraph" w:customStyle="1" w:styleId="240">
    <w:name w:val="Стиль24"/>
    <w:basedOn w:val="20"/>
    <w:rsid w:val="00D61B4A"/>
    <w:pPr>
      <w:suppressAutoHyphens/>
      <w:autoSpaceDN w:val="0"/>
      <w:spacing w:before="240" w:after="60"/>
      <w:jc w:val="left"/>
    </w:pPr>
    <w:rPr>
      <w:bCs w:val="0"/>
      <w:i w:val="0"/>
      <w:iCs w:val="0"/>
      <w:sz w:val="24"/>
      <w:szCs w:val="24"/>
    </w:rPr>
  </w:style>
  <w:style w:type="paragraph" w:customStyle="1" w:styleId="250">
    <w:name w:val="Стиль25"/>
    <w:basedOn w:val="20"/>
    <w:rsid w:val="00D61B4A"/>
    <w:pPr>
      <w:suppressAutoHyphens/>
      <w:autoSpaceDN w:val="0"/>
      <w:spacing w:before="240" w:after="60"/>
      <w:jc w:val="both"/>
    </w:pPr>
    <w:rPr>
      <w:bCs w:val="0"/>
      <w:i w:val="0"/>
      <w:iCs w:val="0"/>
      <w:sz w:val="24"/>
      <w:szCs w:val="24"/>
    </w:rPr>
  </w:style>
  <w:style w:type="paragraph" w:customStyle="1" w:styleId="260">
    <w:name w:val="Стиль26"/>
    <w:basedOn w:val="20"/>
    <w:rsid w:val="00D61B4A"/>
    <w:pPr>
      <w:suppressAutoHyphens/>
      <w:autoSpaceDN w:val="0"/>
      <w:spacing w:before="240" w:after="60"/>
      <w:jc w:val="left"/>
    </w:pPr>
    <w:rPr>
      <w:bCs w:val="0"/>
      <w:i w:val="0"/>
      <w:iCs w:val="0"/>
      <w:sz w:val="24"/>
      <w:szCs w:val="24"/>
    </w:rPr>
  </w:style>
  <w:style w:type="paragraph" w:customStyle="1" w:styleId="270">
    <w:name w:val="Стиль27"/>
    <w:basedOn w:val="3"/>
    <w:rsid w:val="00D61B4A"/>
    <w:pPr>
      <w:suppressAutoHyphens/>
      <w:autoSpaceDN w:val="0"/>
      <w:ind w:firstLine="0"/>
      <w:jc w:val="right"/>
    </w:pPr>
    <w:rPr>
      <w:b/>
    </w:rPr>
  </w:style>
  <w:style w:type="paragraph" w:customStyle="1" w:styleId="280">
    <w:name w:val="Стиль28"/>
    <w:basedOn w:val="3"/>
    <w:rsid w:val="00D61B4A"/>
    <w:pPr>
      <w:suppressAutoHyphens/>
      <w:autoSpaceDN w:val="0"/>
      <w:ind w:firstLine="0"/>
      <w:jc w:val="right"/>
    </w:pPr>
    <w:rPr>
      <w:b/>
    </w:rPr>
  </w:style>
  <w:style w:type="paragraph" w:customStyle="1" w:styleId="290">
    <w:name w:val="Стиль29"/>
    <w:basedOn w:val="3"/>
    <w:rsid w:val="00D61B4A"/>
    <w:pPr>
      <w:suppressAutoHyphens/>
      <w:autoSpaceDN w:val="0"/>
      <w:ind w:firstLine="0"/>
      <w:jc w:val="right"/>
    </w:pPr>
    <w:rPr>
      <w:b/>
    </w:rPr>
  </w:style>
  <w:style w:type="paragraph" w:customStyle="1" w:styleId="300">
    <w:name w:val="Стиль30"/>
    <w:basedOn w:val="3"/>
    <w:rsid w:val="00D61B4A"/>
    <w:pPr>
      <w:suppressAutoHyphens/>
      <w:autoSpaceDN w:val="0"/>
      <w:ind w:firstLine="0"/>
      <w:jc w:val="right"/>
    </w:pPr>
    <w:rPr>
      <w:b/>
    </w:rPr>
  </w:style>
  <w:style w:type="paragraph" w:customStyle="1" w:styleId="316">
    <w:name w:val="Стиль31"/>
    <w:basedOn w:val="3"/>
    <w:rsid w:val="00D61B4A"/>
    <w:pPr>
      <w:suppressAutoHyphens/>
      <w:autoSpaceDN w:val="0"/>
      <w:ind w:firstLine="0"/>
      <w:jc w:val="right"/>
    </w:pPr>
    <w:rPr>
      <w:b/>
    </w:rPr>
  </w:style>
  <w:style w:type="paragraph" w:customStyle="1" w:styleId="320">
    <w:name w:val="Стиль32"/>
    <w:basedOn w:val="3"/>
    <w:rsid w:val="00D61B4A"/>
    <w:pPr>
      <w:suppressAutoHyphens/>
      <w:autoSpaceDN w:val="0"/>
      <w:ind w:firstLine="0"/>
      <w:jc w:val="right"/>
    </w:pPr>
    <w:rPr>
      <w:b/>
    </w:rPr>
  </w:style>
  <w:style w:type="paragraph" w:customStyle="1" w:styleId="330">
    <w:name w:val="Стиль33"/>
    <w:basedOn w:val="3"/>
    <w:rsid w:val="00D61B4A"/>
    <w:pPr>
      <w:suppressAutoHyphens/>
      <w:autoSpaceDN w:val="0"/>
      <w:ind w:firstLine="0"/>
      <w:jc w:val="right"/>
    </w:pPr>
    <w:rPr>
      <w:b/>
    </w:rPr>
  </w:style>
  <w:style w:type="paragraph" w:customStyle="1" w:styleId="340">
    <w:name w:val="Стиль34"/>
    <w:basedOn w:val="3"/>
    <w:rsid w:val="00D61B4A"/>
    <w:pPr>
      <w:suppressAutoHyphens/>
      <w:autoSpaceDN w:val="0"/>
      <w:ind w:firstLine="0"/>
      <w:jc w:val="right"/>
    </w:pPr>
    <w:rPr>
      <w:b/>
    </w:rPr>
  </w:style>
  <w:style w:type="paragraph" w:customStyle="1" w:styleId="360">
    <w:name w:val="Стиль36"/>
    <w:basedOn w:val="10"/>
    <w:rsid w:val="00D61B4A"/>
    <w:pPr>
      <w:keepLines/>
      <w:suppressAutoHyphens/>
      <w:autoSpaceDN w:val="0"/>
      <w:spacing w:before="120" w:after="120"/>
      <w:jc w:val="left"/>
    </w:pPr>
    <w:rPr>
      <w:bCs w:val="0"/>
      <w:caps/>
      <w:sz w:val="24"/>
    </w:rPr>
  </w:style>
  <w:style w:type="character" w:customStyle="1" w:styleId="1fc">
    <w:name w:val="Неразрешенное упоминание1"/>
    <w:rsid w:val="00D61B4A"/>
    <w:rPr>
      <w:color w:val="605E5C"/>
      <w:shd w:val="clear" w:color="auto" w:fill="E1DFDD"/>
    </w:rPr>
  </w:style>
  <w:style w:type="character" w:customStyle="1" w:styleId="1fd">
    <w:name w:val="Название Знак1"/>
    <w:basedOn w:val="a1"/>
    <w:rsid w:val="00D61B4A"/>
    <w:rPr>
      <w:rFonts w:ascii="Calibri Light" w:eastAsia="Times New Roman" w:hAnsi="Calibri Light"/>
      <w:spacing w:val="-10"/>
      <w:kern w:val="3"/>
      <w:sz w:val="56"/>
      <w:szCs w:val="56"/>
      <w:lang w:eastAsia="ru-RU"/>
    </w:rPr>
  </w:style>
  <w:style w:type="character" w:customStyle="1" w:styleId="1fe">
    <w:name w:val="Текст примечания Знак1"/>
    <w:basedOn w:val="a1"/>
    <w:rsid w:val="00D61B4A"/>
    <w:rPr>
      <w:rFonts w:ascii="Times New Roman" w:eastAsia="Times New Roman" w:hAnsi="Times New Roman"/>
      <w:sz w:val="20"/>
      <w:szCs w:val="20"/>
      <w:lang w:eastAsia="ru-RU"/>
    </w:rPr>
  </w:style>
  <w:style w:type="numbering" w:customStyle="1" w:styleId="LFO13">
    <w:name w:val="LFO13"/>
    <w:basedOn w:val="a3"/>
    <w:rsid w:val="00D61B4A"/>
    <w:pPr>
      <w:numPr>
        <w:numId w:val="12"/>
      </w:numPr>
    </w:pPr>
  </w:style>
  <w:style w:type="numbering" w:customStyle="1" w:styleId="LFO14">
    <w:name w:val="LFO14"/>
    <w:basedOn w:val="a3"/>
    <w:rsid w:val="00D61B4A"/>
    <w:pPr>
      <w:numPr>
        <w:numId w:val="13"/>
      </w:numPr>
    </w:pPr>
  </w:style>
  <w:style w:type="numbering" w:customStyle="1" w:styleId="LFO15">
    <w:name w:val="LFO15"/>
    <w:basedOn w:val="a3"/>
    <w:rsid w:val="00D61B4A"/>
    <w:pPr>
      <w:numPr>
        <w:numId w:val="14"/>
      </w:numPr>
    </w:pPr>
  </w:style>
  <w:style w:type="paragraph" w:customStyle="1" w:styleId="p11">
    <w:name w:val="p11"/>
    <w:basedOn w:val="a0"/>
    <w:rsid w:val="00C91F4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1">
    <w:name w:val="WWNum4"/>
    <w:pPr>
      <w:numPr>
        <w:numId w:val="2"/>
      </w:numPr>
    </w:pPr>
  </w:style>
  <w:style w:type="numbering" w:customStyle="1" w:styleId="21">
    <w:name w:val="LFO15"/>
    <w:pPr>
      <w:numPr>
        <w:numId w:val="14"/>
      </w:numPr>
    </w:pPr>
  </w:style>
  <w:style w:type="numbering" w:customStyle="1" w:styleId="30">
    <w:name w:val="LFO14"/>
    <w:pPr>
      <w:numPr>
        <w:numId w:val="13"/>
      </w:numPr>
    </w:pPr>
  </w:style>
  <w:style w:type="numbering" w:customStyle="1" w:styleId="40">
    <w:name w:val="LFO13"/>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9489">
      <w:bodyDiv w:val="1"/>
      <w:marLeft w:val="0"/>
      <w:marRight w:val="0"/>
      <w:marTop w:val="0"/>
      <w:marBottom w:val="0"/>
      <w:divBdr>
        <w:top w:val="none" w:sz="0" w:space="0" w:color="auto"/>
        <w:left w:val="none" w:sz="0" w:space="0" w:color="auto"/>
        <w:bottom w:val="none" w:sz="0" w:space="0" w:color="auto"/>
        <w:right w:val="none" w:sz="0" w:space="0" w:color="auto"/>
      </w:divBdr>
    </w:div>
    <w:div w:id="40520412">
      <w:bodyDiv w:val="1"/>
      <w:marLeft w:val="0"/>
      <w:marRight w:val="0"/>
      <w:marTop w:val="0"/>
      <w:marBottom w:val="0"/>
      <w:divBdr>
        <w:top w:val="none" w:sz="0" w:space="0" w:color="auto"/>
        <w:left w:val="none" w:sz="0" w:space="0" w:color="auto"/>
        <w:bottom w:val="none" w:sz="0" w:space="0" w:color="auto"/>
        <w:right w:val="none" w:sz="0" w:space="0" w:color="auto"/>
      </w:divBdr>
    </w:div>
    <w:div w:id="86777067">
      <w:bodyDiv w:val="1"/>
      <w:marLeft w:val="0"/>
      <w:marRight w:val="0"/>
      <w:marTop w:val="0"/>
      <w:marBottom w:val="0"/>
      <w:divBdr>
        <w:top w:val="none" w:sz="0" w:space="0" w:color="auto"/>
        <w:left w:val="none" w:sz="0" w:space="0" w:color="auto"/>
        <w:bottom w:val="none" w:sz="0" w:space="0" w:color="auto"/>
        <w:right w:val="none" w:sz="0" w:space="0" w:color="auto"/>
      </w:divBdr>
    </w:div>
    <w:div w:id="131680402">
      <w:bodyDiv w:val="1"/>
      <w:marLeft w:val="0"/>
      <w:marRight w:val="0"/>
      <w:marTop w:val="0"/>
      <w:marBottom w:val="0"/>
      <w:divBdr>
        <w:top w:val="none" w:sz="0" w:space="0" w:color="auto"/>
        <w:left w:val="none" w:sz="0" w:space="0" w:color="auto"/>
        <w:bottom w:val="none" w:sz="0" w:space="0" w:color="auto"/>
        <w:right w:val="none" w:sz="0" w:space="0" w:color="auto"/>
      </w:divBdr>
    </w:div>
    <w:div w:id="156191093">
      <w:bodyDiv w:val="1"/>
      <w:marLeft w:val="0"/>
      <w:marRight w:val="0"/>
      <w:marTop w:val="0"/>
      <w:marBottom w:val="0"/>
      <w:divBdr>
        <w:top w:val="none" w:sz="0" w:space="0" w:color="auto"/>
        <w:left w:val="none" w:sz="0" w:space="0" w:color="auto"/>
        <w:bottom w:val="none" w:sz="0" w:space="0" w:color="auto"/>
        <w:right w:val="none" w:sz="0" w:space="0" w:color="auto"/>
      </w:divBdr>
    </w:div>
    <w:div w:id="176386493">
      <w:bodyDiv w:val="1"/>
      <w:marLeft w:val="0"/>
      <w:marRight w:val="0"/>
      <w:marTop w:val="0"/>
      <w:marBottom w:val="0"/>
      <w:divBdr>
        <w:top w:val="none" w:sz="0" w:space="0" w:color="auto"/>
        <w:left w:val="none" w:sz="0" w:space="0" w:color="auto"/>
        <w:bottom w:val="none" w:sz="0" w:space="0" w:color="auto"/>
        <w:right w:val="none" w:sz="0" w:space="0" w:color="auto"/>
      </w:divBdr>
    </w:div>
    <w:div w:id="184249457">
      <w:bodyDiv w:val="1"/>
      <w:marLeft w:val="0"/>
      <w:marRight w:val="0"/>
      <w:marTop w:val="0"/>
      <w:marBottom w:val="0"/>
      <w:divBdr>
        <w:top w:val="none" w:sz="0" w:space="0" w:color="auto"/>
        <w:left w:val="none" w:sz="0" w:space="0" w:color="auto"/>
        <w:bottom w:val="none" w:sz="0" w:space="0" w:color="auto"/>
        <w:right w:val="none" w:sz="0" w:space="0" w:color="auto"/>
      </w:divBdr>
    </w:div>
    <w:div w:id="266157572">
      <w:bodyDiv w:val="1"/>
      <w:marLeft w:val="0"/>
      <w:marRight w:val="0"/>
      <w:marTop w:val="0"/>
      <w:marBottom w:val="0"/>
      <w:divBdr>
        <w:top w:val="none" w:sz="0" w:space="0" w:color="auto"/>
        <w:left w:val="none" w:sz="0" w:space="0" w:color="auto"/>
        <w:bottom w:val="none" w:sz="0" w:space="0" w:color="auto"/>
        <w:right w:val="none" w:sz="0" w:space="0" w:color="auto"/>
      </w:divBdr>
    </w:div>
    <w:div w:id="271130437">
      <w:bodyDiv w:val="1"/>
      <w:marLeft w:val="0"/>
      <w:marRight w:val="0"/>
      <w:marTop w:val="0"/>
      <w:marBottom w:val="0"/>
      <w:divBdr>
        <w:top w:val="none" w:sz="0" w:space="0" w:color="auto"/>
        <w:left w:val="none" w:sz="0" w:space="0" w:color="auto"/>
        <w:bottom w:val="none" w:sz="0" w:space="0" w:color="auto"/>
        <w:right w:val="none" w:sz="0" w:space="0" w:color="auto"/>
      </w:divBdr>
    </w:div>
    <w:div w:id="275522269">
      <w:bodyDiv w:val="1"/>
      <w:marLeft w:val="0"/>
      <w:marRight w:val="0"/>
      <w:marTop w:val="0"/>
      <w:marBottom w:val="0"/>
      <w:divBdr>
        <w:top w:val="none" w:sz="0" w:space="0" w:color="auto"/>
        <w:left w:val="none" w:sz="0" w:space="0" w:color="auto"/>
        <w:bottom w:val="none" w:sz="0" w:space="0" w:color="auto"/>
        <w:right w:val="none" w:sz="0" w:space="0" w:color="auto"/>
      </w:divBdr>
    </w:div>
    <w:div w:id="289478103">
      <w:bodyDiv w:val="1"/>
      <w:marLeft w:val="0"/>
      <w:marRight w:val="0"/>
      <w:marTop w:val="0"/>
      <w:marBottom w:val="0"/>
      <w:divBdr>
        <w:top w:val="none" w:sz="0" w:space="0" w:color="auto"/>
        <w:left w:val="none" w:sz="0" w:space="0" w:color="auto"/>
        <w:bottom w:val="none" w:sz="0" w:space="0" w:color="auto"/>
        <w:right w:val="none" w:sz="0" w:space="0" w:color="auto"/>
      </w:divBdr>
    </w:div>
    <w:div w:id="293024111">
      <w:bodyDiv w:val="1"/>
      <w:marLeft w:val="0"/>
      <w:marRight w:val="0"/>
      <w:marTop w:val="0"/>
      <w:marBottom w:val="0"/>
      <w:divBdr>
        <w:top w:val="none" w:sz="0" w:space="0" w:color="auto"/>
        <w:left w:val="none" w:sz="0" w:space="0" w:color="auto"/>
        <w:bottom w:val="none" w:sz="0" w:space="0" w:color="auto"/>
        <w:right w:val="none" w:sz="0" w:space="0" w:color="auto"/>
      </w:divBdr>
    </w:div>
    <w:div w:id="322049757">
      <w:bodyDiv w:val="1"/>
      <w:marLeft w:val="0"/>
      <w:marRight w:val="0"/>
      <w:marTop w:val="0"/>
      <w:marBottom w:val="0"/>
      <w:divBdr>
        <w:top w:val="none" w:sz="0" w:space="0" w:color="auto"/>
        <w:left w:val="none" w:sz="0" w:space="0" w:color="auto"/>
        <w:bottom w:val="none" w:sz="0" w:space="0" w:color="auto"/>
        <w:right w:val="none" w:sz="0" w:space="0" w:color="auto"/>
      </w:divBdr>
    </w:div>
    <w:div w:id="323169189">
      <w:bodyDiv w:val="1"/>
      <w:marLeft w:val="0"/>
      <w:marRight w:val="0"/>
      <w:marTop w:val="0"/>
      <w:marBottom w:val="0"/>
      <w:divBdr>
        <w:top w:val="none" w:sz="0" w:space="0" w:color="auto"/>
        <w:left w:val="none" w:sz="0" w:space="0" w:color="auto"/>
        <w:bottom w:val="none" w:sz="0" w:space="0" w:color="auto"/>
        <w:right w:val="none" w:sz="0" w:space="0" w:color="auto"/>
      </w:divBdr>
    </w:div>
    <w:div w:id="340083951">
      <w:bodyDiv w:val="1"/>
      <w:marLeft w:val="0"/>
      <w:marRight w:val="0"/>
      <w:marTop w:val="0"/>
      <w:marBottom w:val="0"/>
      <w:divBdr>
        <w:top w:val="none" w:sz="0" w:space="0" w:color="auto"/>
        <w:left w:val="none" w:sz="0" w:space="0" w:color="auto"/>
        <w:bottom w:val="none" w:sz="0" w:space="0" w:color="auto"/>
        <w:right w:val="none" w:sz="0" w:space="0" w:color="auto"/>
      </w:divBdr>
    </w:div>
    <w:div w:id="368846333">
      <w:bodyDiv w:val="1"/>
      <w:marLeft w:val="0"/>
      <w:marRight w:val="0"/>
      <w:marTop w:val="0"/>
      <w:marBottom w:val="0"/>
      <w:divBdr>
        <w:top w:val="none" w:sz="0" w:space="0" w:color="auto"/>
        <w:left w:val="none" w:sz="0" w:space="0" w:color="auto"/>
        <w:bottom w:val="none" w:sz="0" w:space="0" w:color="auto"/>
        <w:right w:val="none" w:sz="0" w:space="0" w:color="auto"/>
      </w:divBdr>
    </w:div>
    <w:div w:id="380444372">
      <w:bodyDiv w:val="1"/>
      <w:marLeft w:val="0"/>
      <w:marRight w:val="0"/>
      <w:marTop w:val="0"/>
      <w:marBottom w:val="0"/>
      <w:divBdr>
        <w:top w:val="none" w:sz="0" w:space="0" w:color="auto"/>
        <w:left w:val="none" w:sz="0" w:space="0" w:color="auto"/>
        <w:bottom w:val="none" w:sz="0" w:space="0" w:color="auto"/>
        <w:right w:val="none" w:sz="0" w:space="0" w:color="auto"/>
      </w:divBdr>
    </w:div>
    <w:div w:id="383452880">
      <w:bodyDiv w:val="1"/>
      <w:marLeft w:val="0"/>
      <w:marRight w:val="0"/>
      <w:marTop w:val="0"/>
      <w:marBottom w:val="0"/>
      <w:divBdr>
        <w:top w:val="none" w:sz="0" w:space="0" w:color="auto"/>
        <w:left w:val="none" w:sz="0" w:space="0" w:color="auto"/>
        <w:bottom w:val="none" w:sz="0" w:space="0" w:color="auto"/>
        <w:right w:val="none" w:sz="0" w:space="0" w:color="auto"/>
      </w:divBdr>
    </w:div>
    <w:div w:id="389353787">
      <w:bodyDiv w:val="1"/>
      <w:marLeft w:val="0"/>
      <w:marRight w:val="0"/>
      <w:marTop w:val="0"/>
      <w:marBottom w:val="0"/>
      <w:divBdr>
        <w:top w:val="none" w:sz="0" w:space="0" w:color="auto"/>
        <w:left w:val="none" w:sz="0" w:space="0" w:color="auto"/>
        <w:bottom w:val="none" w:sz="0" w:space="0" w:color="auto"/>
        <w:right w:val="none" w:sz="0" w:space="0" w:color="auto"/>
      </w:divBdr>
    </w:div>
    <w:div w:id="395131476">
      <w:bodyDiv w:val="1"/>
      <w:marLeft w:val="0"/>
      <w:marRight w:val="0"/>
      <w:marTop w:val="0"/>
      <w:marBottom w:val="0"/>
      <w:divBdr>
        <w:top w:val="none" w:sz="0" w:space="0" w:color="auto"/>
        <w:left w:val="none" w:sz="0" w:space="0" w:color="auto"/>
        <w:bottom w:val="none" w:sz="0" w:space="0" w:color="auto"/>
        <w:right w:val="none" w:sz="0" w:space="0" w:color="auto"/>
      </w:divBdr>
    </w:div>
    <w:div w:id="398403473">
      <w:bodyDiv w:val="1"/>
      <w:marLeft w:val="0"/>
      <w:marRight w:val="0"/>
      <w:marTop w:val="0"/>
      <w:marBottom w:val="0"/>
      <w:divBdr>
        <w:top w:val="none" w:sz="0" w:space="0" w:color="auto"/>
        <w:left w:val="none" w:sz="0" w:space="0" w:color="auto"/>
        <w:bottom w:val="none" w:sz="0" w:space="0" w:color="auto"/>
        <w:right w:val="none" w:sz="0" w:space="0" w:color="auto"/>
      </w:divBdr>
    </w:div>
    <w:div w:id="421031447">
      <w:bodyDiv w:val="1"/>
      <w:marLeft w:val="0"/>
      <w:marRight w:val="0"/>
      <w:marTop w:val="0"/>
      <w:marBottom w:val="0"/>
      <w:divBdr>
        <w:top w:val="none" w:sz="0" w:space="0" w:color="auto"/>
        <w:left w:val="none" w:sz="0" w:space="0" w:color="auto"/>
        <w:bottom w:val="none" w:sz="0" w:space="0" w:color="auto"/>
        <w:right w:val="none" w:sz="0" w:space="0" w:color="auto"/>
      </w:divBdr>
    </w:div>
    <w:div w:id="444038678">
      <w:bodyDiv w:val="1"/>
      <w:marLeft w:val="0"/>
      <w:marRight w:val="0"/>
      <w:marTop w:val="0"/>
      <w:marBottom w:val="0"/>
      <w:divBdr>
        <w:top w:val="none" w:sz="0" w:space="0" w:color="auto"/>
        <w:left w:val="none" w:sz="0" w:space="0" w:color="auto"/>
        <w:bottom w:val="none" w:sz="0" w:space="0" w:color="auto"/>
        <w:right w:val="none" w:sz="0" w:space="0" w:color="auto"/>
      </w:divBdr>
    </w:div>
    <w:div w:id="454912159">
      <w:bodyDiv w:val="1"/>
      <w:marLeft w:val="0"/>
      <w:marRight w:val="0"/>
      <w:marTop w:val="0"/>
      <w:marBottom w:val="0"/>
      <w:divBdr>
        <w:top w:val="none" w:sz="0" w:space="0" w:color="auto"/>
        <w:left w:val="none" w:sz="0" w:space="0" w:color="auto"/>
        <w:bottom w:val="none" w:sz="0" w:space="0" w:color="auto"/>
        <w:right w:val="none" w:sz="0" w:space="0" w:color="auto"/>
      </w:divBdr>
    </w:div>
    <w:div w:id="497385007">
      <w:bodyDiv w:val="1"/>
      <w:marLeft w:val="0"/>
      <w:marRight w:val="0"/>
      <w:marTop w:val="0"/>
      <w:marBottom w:val="0"/>
      <w:divBdr>
        <w:top w:val="none" w:sz="0" w:space="0" w:color="auto"/>
        <w:left w:val="none" w:sz="0" w:space="0" w:color="auto"/>
        <w:bottom w:val="none" w:sz="0" w:space="0" w:color="auto"/>
        <w:right w:val="none" w:sz="0" w:space="0" w:color="auto"/>
      </w:divBdr>
    </w:div>
    <w:div w:id="505824701">
      <w:bodyDiv w:val="1"/>
      <w:marLeft w:val="0"/>
      <w:marRight w:val="0"/>
      <w:marTop w:val="0"/>
      <w:marBottom w:val="0"/>
      <w:divBdr>
        <w:top w:val="none" w:sz="0" w:space="0" w:color="auto"/>
        <w:left w:val="none" w:sz="0" w:space="0" w:color="auto"/>
        <w:bottom w:val="none" w:sz="0" w:space="0" w:color="auto"/>
        <w:right w:val="none" w:sz="0" w:space="0" w:color="auto"/>
      </w:divBdr>
    </w:div>
    <w:div w:id="528761271">
      <w:bodyDiv w:val="1"/>
      <w:marLeft w:val="0"/>
      <w:marRight w:val="0"/>
      <w:marTop w:val="0"/>
      <w:marBottom w:val="0"/>
      <w:divBdr>
        <w:top w:val="none" w:sz="0" w:space="0" w:color="auto"/>
        <w:left w:val="none" w:sz="0" w:space="0" w:color="auto"/>
        <w:bottom w:val="none" w:sz="0" w:space="0" w:color="auto"/>
        <w:right w:val="none" w:sz="0" w:space="0" w:color="auto"/>
      </w:divBdr>
    </w:div>
    <w:div w:id="533351649">
      <w:bodyDiv w:val="1"/>
      <w:marLeft w:val="0"/>
      <w:marRight w:val="0"/>
      <w:marTop w:val="0"/>
      <w:marBottom w:val="0"/>
      <w:divBdr>
        <w:top w:val="none" w:sz="0" w:space="0" w:color="auto"/>
        <w:left w:val="none" w:sz="0" w:space="0" w:color="auto"/>
        <w:bottom w:val="none" w:sz="0" w:space="0" w:color="auto"/>
        <w:right w:val="none" w:sz="0" w:space="0" w:color="auto"/>
      </w:divBdr>
    </w:div>
    <w:div w:id="537665700">
      <w:bodyDiv w:val="1"/>
      <w:marLeft w:val="0"/>
      <w:marRight w:val="0"/>
      <w:marTop w:val="0"/>
      <w:marBottom w:val="0"/>
      <w:divBdr>
        <w:top w:val="none" w:sz="0" w:space="0" w:color="auto"/>
        <w:left w:val="none" w:sz="0" w:space="0" w:color="auto"/>
        <w:bottom w:val="none" w:sz="0" w:space="0" w:color="auto"/>
        <w:right w:val="none" w:sz="0" w:space="0" w:color="auto"/>
      </w:divBdr>
    </w:div>
    <w:div w:id="540285361">
      <w:bodyDiv w:val="1"/>
      <w:marLeft w:val="0"/>
      <w:marRight w:val="0"/>
      <w:marTop w:val="0"/>
      <w:marBottom w:val="0"/>
      <w:divBdr>
        <w:top w:val="none" w:sz="0" w:space="0" w:color="auto"/>
        <w:left w:val="none" w:sz="0" w:space="0" w:color="auto"/>
        <w:bottom w:val="none" w:sz="0" w:space="0" w:color="auto"/>
        <w:right w:val="none" w:sz="0" w:space="0" w:color="auto"/>
      </w:divBdr>
    </w:div>
    <w:div w:id="542061907">
      <w:bodyDiv w:val="1"/>
      <w:marLeft w:val="0"/>
      <w:marRight w:val="0"/>
      <w:marTop w:val="0"/>
      <w:marBottom w:val="0"/>
      <w:divBdr>
        <w:top w:val="none" w:sz="0" w:space="0" w:color="auto"/>
        <w:left w:val="none" w:sz="0" w:space="0" w:color="auto"/>
        <w:bottom w:val="none" w:sz="0" w:space="0" w:color="auto"/>
        <w:right w:val="none" w:sz="0" w:space="0" w:color="auto"/>
      </w:divBdr>
    </w:div>
    <w:div w:id="572082255">
      <w:bodyDiv w:val="1"/>
      <w:marLeft w:val="0"/>
      <w:marRight w:val="0"/>
      <w:marTop w:val="0"/>
      <w:marBottom w:val="0"/>
      <w:divBdr>
        <w:top w:val="none" w:sz="0" w:space="0" w:color="auto"/>
        <w:left w:val="none" w:sz="0" w:space="0" w:color="auto"/>
        <w:bottom w:val="none" w:sz="0" w:space="0" w:color="auto"/>
        <w:right w:val="none" w:sz="0" w:space="0" w:color="auto"/>
      </w:divBdr>
    </w:div>
    <w:div w:id="584002127">
      <w:bodyDiv w:val="1"/>
      <w:marLeft w:val="0"/>
      <w:marRight w:val="0"/>
      <w:marTop w:val="0"/>
      <w:marBottom w:val="0"/>
      <w:divBdr>
        <w:top w:val="none" w:sz="0" w:space="0" w:color="auto"/>
        <w:left w:val="none" w:sz="0" w:space="0" w:color="auto"/>
        <w:bottom w:val="none" w:sz="0" w:space="0" w:color="auto"/>
        <w:right w:val="none" w:sz="0" w:space="0" w:color="auto"/>
      </w:divBdr>
    </w:div>
    <w:div w:id="634219257">
      <w:bodyDiv w:val="1"/>
      <w:marLeft w:val="0"/>
      <w:marRight w:val="0"/>
      <w:marTop w:val="0"/>
      <w:marBottom w:val="0"/>
      <w:divBdr>
        <w:top w:val="none" w:sz="0" w:space="0" w:color="auto"/>
        <w:left w:val="none" w:sz="0" w:space="0" w:color="auto"/>
        <w:bottom w:val="none" w:sz="0" w:space="0" w:color="auto"/>
        <w:right w:val="none" w:sz="0" w:space="0" w:color="auto"/>
      </w:divBdr>
    </w:div>
    <w:div w:id="659433530">
      <w:bodyDiv w:val="1"/>
      <w:marLeft w:val="0"/>
      <w:marRight w:val="0"/>
      <w:marTop w:val="0"/>
      <w:marBottom w:val="0"/>
      <w:divBdr>
        <w:top w:val="none" w:sz="0" w:space="0" w:color="auto"/>
        <w:left w:val="none" w:sz="0" w:space="0" w:color="auto"/>
        <w:bottom w:val="none" w:sz="0" w:space="0" w:color="auto"/>
        <w:right w:val="none" w:sz="0" w:space="0" w:color="auto"/>
      </w:divBdr>
    </w:div>
    <w:div w:id="679310114">
      <w:bodyDiv w:val="1"/>
      <w:marLeft w:val="0"/>
      <w:marRight w:val="0"/>
      <w:marTop w:val="0"/>
      <w:marBottom w:val="0"/>
      <w:divBdr>
        <w:top w:val="none" w:sz="0" w:space="0" w:color="auto"/>
        <w:left w:val="none" w:sz="0" w:space="0" w:color="auto"/>
        <w:bottom w:val="none" w:sz="0" w:space="0" w:color="auto"/>
        <w:right w:val="none" w:sz="0" w:space="0" w:color="auto"/>
      </w:divBdr>
    </w:div>
    <w:div w:id="681055254">
      <w:bodyDiv w:val="1"/>
      <w:marLeft w:val="0"/>
      <w:marRight w:val="0"/>
      <w:marTop w:val="0"/>
      <w:marBottom w:val="0"/>
      <w:divBdr>
        <w:top w:val="none" w:sz="0" w:space="0" w:color="auto"/>
        <w:left w:val="none" w:sz="0" w:space="0" w:color="auto"/>
        <w:bottom w:val="none" w:sz="0" w:space="0" w:color="auto"/>
        <w:right w:val="none" w:sz="0" w:space="0" w:color="auto"/>
      </w:divBdr>
    </w:div>
    <w:div w:id="681275254">
      <w:bodyDiv w:val="1"/>
      <w:marLeft w:val="0"/>
      <w:marRight w:val="0"/>
      <w:marTop w:val="0"/>
      <w:marBottom w:val="0"/>
      <w:divBdr>
        <w:top w:val="none" w:sz="0" w:space="0" w:color="auto"/>
        <w:left w:val="none" w:sz="0" w:space="0" w:color="auto"/>
        <w:bottom w:val="none" w:sz="0" w:space="0" w:color="auto"/>
        <w:right w:val="none" w:sz="0" w:space="0" w:color="auto"/>
      </w:divBdr>
    </w:div>
    <w:div w:id="688995976">
      <w:bodyDiv w:val="1"/>
      <w:marLeft w:val="0"/>
      <w:marRight w:val="0"/>
      <w:marTop w:val="0"/>
      <w:marBottom w:val="0"/>
      <w:divBdr>
        <w:top w:val="none" w:sz="0" w:space="0" w:color="auto"/>
        <w:left w:val="none" w:sz="0" w:space="0" w:color="auto"/>
        <w:bottom w:val="none" w:sz="0" w:space="0" w:color="auto"/>
        <w:right w:val="none" w:sz="0" w:space="0" w:color="auto"/>
      </w:divBdr>
    </w:div>
    <w:div w:id="712660632">
      <w:bodyDiv w:val="1"/>
      <w:marLeft w:val="0"/>
      <w:marRight w:val="0"/>
      <w:marTop w:val="0"/>
      <w:marBottom w:val="0"/>
      <w:divBdr>
        <w:top w:val="none" w:sz="0" w:space="0" w:color="auto"/>
        <w:left w:val="none" w:sz="0" w:space="0" w:color="auto"/>
        <w:bottom w:val="none" w:sz="0" w:space="0" w:color="auto"/>
        <w:right w:val="none" w:sz="0" w:space="0" w:color="auto"/>
      </w:divBdr>
    </w:div>
    <w:div w:id="748966634">
      <w:bodyDiv w:val="1"/>
      <w:marLeft w:val="0"/>
      <w:marRight w:val="0"/>
      <w:marTop w:val="0"/>
      <w:marBottom w:val="0"/>
      <w:divBdr>
        <w:top w:val="none" w:sz="0" w:space="0" w:color="auto"/>
        <w:left w:val="none" w:sz="0" w:space="0" w:color="auto"/>
        <w:bottom w:val="none" w:sz="0" w:space="0" w:color="auto"/>
        <w:right w:val="none" w:sz="0" w:space="0" w:color="auto"/>
      </w:divBdr>
    </w:div>
    <w:div w:id="762603069">
      <w:bodyDiv w:val="1"/>
      <w:marLeft w:val="0"/>
      <w:marRight w:val="0"/>
      <w:marTop w:val="0"/>
      <w:marBottom w:val="0"/>
      <w:divBdr>
        <w:top w:val="none" w:sz="0" w:space="0" w:color="auto"/>
        <w:left w:val="none" w:sz="0" w:space="0" w:color="auto"/>
        <w:bottom w:val="none" w:sz="0" w:space="0" w:color="auto"/>
        <w:right w:val="none" w:sz="0" w:space="0" w:color="auto"/>
      </w:divBdr>
    </w:div>
    <w:div w:id="770470602">
      <w:bodyDiv w:val="1"/>
      <w:marLeft w:val="0"/>
      <w:marRight w:val="0"/>
      <w:marTop w:val="0"/>
      <w:marBottom w:val="0"/>
      <w:divBdr>
        <w:top w:val="none" w:sz="0" w:space="0" w:color="auto"/>
        <w:left w:val="none" w:sz="0" w:space="0" w:color="auto"/>
        <w:bottom w:val="none" w:sz="0" w:space="0" w:color="auto"/>
        <w:right w:val="none" w:sz="0" w:space="0" w:color="auto"/>
      </w:divBdr>
    </w:div>
    <w:div w:id="776296961">
      <w:bodyDiv w:val="1"/>
      <w:marLeft w:val="0"/>
      <w:marRight w:val="0"/>
      <w:marTop w:val="0"/>
      <w:marBottom w:val="0"/>
      <w:divBdr>
        <w:top w:val="none" w:sz="0" w:space="0" w:color="auto"/>
        <w:left w:val="none" w:sz="0" w:space="0" w:color="auto"/>
        <w:bottom w:val="none" w:sz="0" w:space="0" w:color="auto"/>
        <w:right w:val="none" w:sz="0" w:space="0" w:color="auto"/>
      </w:divBdr>
    </w:div>
    <w:div w:id="776366708">
      <w:bodyDiv w:val="1"/>
      <w:marLeft w:val="0"/>
      <w:marRight w:val="0"/>
      <w:marTop w:val="0"/>
      <w:marBottom w:val="0"/>
      <w:divBdr>
        <w:top w:val="none" w:sz="0" w:space="0" w:color="auto"/>
        <w:left w:val="none" w:sz="0" w:space="0" w:color="auto"/>
        <w:bottom w:val="none" w:sz="0" w:space="0" w:color="auto"/>
        <w:right w:val="none" w:sz="0" w:space="0" w:color="auto"/>
      </w:divBdr>
    </w:div>
    <w:div w:id="778988610">
      <w:bodyDiv w:val="1"/>
      <w:marLeft w:val="0"/>
      <w:marRight w:val="0"/>
      <w:marTop w:val="0"/>
      <w:marBottom w:val="0"/>
      <w:divBdr>
        <w:top w:val="none" w:sz="0" w:space="0" w:color="auto"/>
        <w:left w:val="none" w:sz="0" w:space="0" w:color="auto"/>
        <w:bottom w:val="none" w:sz="0" w:space="0" w:color="auto"/>
        <w:right w:val="none" w:sz="0" w:space="0" w:color="auto"/>
      </w:divBdr>
    </w:div>
    <w:div w:id="792283544">
      <w:bodyDiv w:val="1"/>
      <w:marLeft w:val="0"/>
      <w:marRight w:val="0"/>
      <w:marTop w:val="0"/>
      <w:marBottom w:val="0"/>
      <w:divBdr>
        <w:top w:val="none" w:sz="0" w:space="0" w:color="auto"/>
        <w:left w:val="none" w:sz="0" w:space="0" w:color="auto"/>
        <w:bottom w:val="none" w:sz="0" w:space="0" w:color="auto"/>
        <w:right w:val="none" w:sz="0" w:space="0" w:color="auto"/>
      </w:divBdr>
    </w:div>
    <w:div w:id="794493249">
      <w:bodyDiv w:val="1"/>
      <w:marLeft w:val="0"/>
      <w:marRight w:val="0"/>
      <w:marTop w:val="0"/>
      <w:marBottom w:val="0"/>
      <w:divBdr>
        <w:top w:val="none" w:sz="0" w:space="0" w:color="auto"/>
        <w:left w:val="none" w:sz="0" w:space="0" w:color="auto"/>
        <w:bottom w:val="none" w:sz="0" w:space="0" w:color="auto"/>
        <w:right w:val="none" w:sz="0" w:space="0" w:color="auto"/>
      </w:divBdr>
    </w:div>
    <w:div w:id="802238737">
      <w:bodyDiv w:val="1"/>
      <w:marLeft w:val="0"/>
      <w:marRight w:val="0"/>
      <w:marTop w:val="0"/>
      <w:marBottom w:val="0"/>
      <w:divBdr>
        <w:top w:val="none" w:sz="0" w:space="0" w:color="auto"/>
        <w:left w:val="none" w:sz="0" w:space="0" w:color="auto"/>
        <w:bottom w:val="none" w:sz="0" w:space="0" w:color="auto"/>
        <w:right w:val="none" w:sz="0" w:space="0" w:color="auto"/>
      </w:divBdr>
    </w:div>
    <w:div w:id="872038071">
      <w:bodyDiv w:val="1"/>
      <w:marLeft w:val="0"/>
      <w:marRight w:val="0"/>
      <w:marTop w:val="0"/>
      <w:marBottom w:val="0"/>
      <w:divBdr>
        <w:top w:val="none" w:sz="0" w:space="0" w:color="auto"/>
        <w:left w:val="none" w:sz="0" w:space="0" w:color="auto"/>
        <w:bottom w:val="none" w:sz="0" w:space="0" w:color="auto"/>
        <w:right w:val="none" w:sz="0" w:space="0" w:color="auto"/>
      </w:divBdr>
    </w:div>
    <w:div w:id="880018124">
      <w:bodyDiv w:val="1"/>
      <w:marLeft w:val="0"/>
      <w:marRight w:val="0"/>
      <w:marTop w:val="0"/>
      <w:marBottom w:val="0"/>
      <w:divBdr>
        <w:top w:val="none" w:sz="0" w:space="0" w:color="auto"/>
        <w:left w:val="none" w:sz="0" w:space="0" w:color="auto"/>
        <w:bottom w:val="none" w:sz="0" w:space="0" w:color="auto"/>
        <w:right w:val="none" w:sz="0" w:space="0" w:color="auto"/>
      </w:divBdr>
    </w:div>
    <w:div w:id="887882332">
      <w:bodyDiv w:val="1"/>
      <w:marLeft w:val="0"/>
      <w:marRight w:val="0"/>
      <w:marTop w:val="0"/>
      <w:marBottom w:val="0"/>
      <w:divBdr>
        <w:top w:val="none" w:sz="0" w:space="0" w:color="auto"/>
        <w:left w:val="none" w:sz="0" w:space="0" w:color="auto"/>
        <w:bottom w:val="none" w:sz="0" w:space="0" w:color="auto"/>
        <w:right w:val="none" w:sz="0" w:space="0" w:color="auto"/>
      </w:divBdr>
    </w:div>
    <w:div w:id="892235766">
      <w:bodyDiv w:val="1"/>
      <w:marLeft w:val="0"/>
      <w:marRight w:val="0"/>
      <w:marTop w:val="0"/>
      <w:marBottom w:val="0"/>
      <w:divBdr>
        <w:top w:val="none" w:sz="0" w:space="0" w:color="auto"/>
        <w:left w:val="none" w:sz="0" w:space="0" w:color="auto"/>
        <w:bottom w:val="none" w:sz="0" w:space="0" w:color="auto"/>
        <w:right w:val="none" w:sz="0" w:space="0" w:color="auto"/>
      </w:divBdr>
    </w:div>
    <w:div w:id="896666264">
      <w:bodyDiv w:val="1"/>
      <w:marLeft w:val="0"/>
      <w:marRight w:val="0"/>
      <w:marTop w:val="0"/>
      <w:marBottom w:val="0"/>
      <w:divBdr>
        <w:top w:val="none" w:sz="0" w:space="0" w:color="auto"/>
        <w:left w:val="none" w:sz="0" w:space="0" w:color="auto"/>
        <w:bottom w:val="none" w:sz="0" w:space="0" w:color="auto"/>
        <w:right w:val="none" w:sz="0" w:space="0" w:color="auto"/>
      </w:divBdr>
    </w:div>
    <w:div w:id="918441129">
      <w:bodyDiv w:val="1"/>
      <w:marLeft w:val="0"/>
      <w:marRight w:val="0"/>
      <w:marTop w:val="0"/>
      <w:marBottom w:val="0"/>
      <w:divBdr>
        <w:top w:val="none" w:sz="0" w:space="0" w:color="auto"/>
        <w:left w:val="none" w:sz="0" w:space="0" w:color="auto"/>
        <w:bottom w:val="none" w:sz="0" w:space="0" w:color="auto"/>
        <w:right w:val="none" w:sz="0" w:space="0" w:color="auto"/>
      </w:divBdr>
    </w:div>
    <w:div w:id="965620445">
      <w:bodyDiv w:val="1"/>
      <w:marLeft w:val="0"/>
      <w:marRight w:val="0"/>
      <w:marTop w:val="0"/>
      <w:marBottom w:val="0"/>
      <w:divBdr>
        <w:top w:val="none" w:sz="0" w:space="0" w:color="auto"/>
        <w:left w:val="none" w:sz="0" w:space="0" w:color="auto"/>
        <w:bottom w:val="none" w:sz="0" w:space="0" w:color="auto"/>
        <w:right w:val="none" w:sz="0" w:space="0" w:color="auto"/>
      </w:divBdr>
    </w:div>
    <w:div w:id="1005593735">
      <w:bodyDiv w:val="1"/>
      <w:marLeft w:val="0"/>
      <w:marRight w:val="0"/>
      <w:marTop w:val="0"/>
      <w:marBottom w:val="0"/>
      <w:divBdr>
        <w:top w:val="none" w:sz="0" w:space="0" w:color="auto"/>
        <w:left w:val="none" w:sz="0" w:space="0" w:color="auto"/>
        <w:bottom w:val="none" w:sz="0" w:space="0" w:color="auto"/>
        <w:right w:val="none" w:sz="0" w:space="0" w:color="auto"/>
      </w:divBdr>
    </w:div>
    <w:div w:id="1006441083">
      <w:bodyDiv w:val="1"/>
      <w:marLeft w:val="0"/>
      <w:marRight w:val="0"/>
      <w:marTop w:val="0"/>
      <w:marBottom w:val="0"/>
      <w:divBdr>
        <w:top w:val="none" w:sz="0" w:space="0" w:color="auto"/>
        <w:left w:val="none" w:sz="0" w:space="0" w:color="auto"/>
        <w:bottom w:val="none" w:sz="0" w:space="0" w:color="auto"/>
        <w:right w:val="none" w:sz="0" w:space="0" w:color="auto"/>
      </w:divBdr>
    </w:div>
    <w:div w:id="1025520423">
      <w:bodyDiv w:val="1"/>
      <w:marLeft w:val="0"/>
      <w:marRight w:val="0"/>
      <w:marTop w:val="0"/>
      <w:marBottom w:val="0"/>
      <w:divBdr>
        <w:top w:val="none" w:sz="0" w:space="0" w:color="auto"/>
        <w:left w:val="none" w:sz="0" w:space="0" w:color="auto"/>
        <w:bottom w:val="none" w:sz="0" w:space="0" w:color="auto"/>
        <w:right w:val="none" w:sz="0" w:space="0" w:color="auto"/>
      </w:divBdr>
    </w:div>
    <w:div w:id="1039820153">
      <w:bodyDiv w:val="1"/>
      <w:marLeft w:val="0"/>
      <w:marRight w:val="0"/>
      <w:marTop w:val="0"/>
      <w:marBottom w:val="0"/>
      <w:divBdr>
        <w:top w:val="none" w:sz="0" w:space="0" w:color="auto"/>
        <w:left w:val="none" w:sz="0" w:space="0" w:color="auto"/>
        <w:bottom w:val="none" w:sz="0" w:space="0" w:color="auto"/>
        <w:right w:val="none" w:sz="0" w:space="0" w:color="auto"/>
      </w:divBdr>
    </w:div>
    <w:div w:id="1054085978">
      <w:bodyDiv w:val="1"/>
      <w:marLeft w:val="0"/>
      <w:marRight w:val="0"/>
      <w:marTop w:val="0"/>
      <w:marBottom w:val="0"/>
      <w:divBdr>
        <w:top w:val="none" w:sz="0" w:space="0" w:color="auto"/>
        <w:left w:val="none" w:sz="0" w:space="0" w:color="auto"/>
        <w:bottom w:val="none" w:sz="0" w:space="0" w:color="auto"/>
        <w:right w:val="none" w:sz="0" w:space="0" w:color="auto"/>
      </w:divBdr>
    </w:div>
    <w:div w:id="1058939224">
      <w:bodyDiv w:val="1"/>
      <w:marLeft w:val="0"/>
      <w:marRight w:val="0"/>
      <w:marTop w:val="0"/>
      <w:marBottom w:val="0"/>
      <w:divBdr>
        <w:top w:val="none" w:sz="0" w:space="0" w:color="auto"/>
        <w:left w:val="none" w:sz="0" w:space="0" w:color="auto"/>
        <w:bottom w:val="none" w:sz="0" w:space="0" w:color="auto"/>
        <w:right w:val="none" w:sz="0" w:space="0" w:color="auto"/>
      </w:divBdr>
    </w:div>
    <w:div w:id="1082534179">
      <w:bodyDiv w:val="1"/>
      <w:marLeft w:val="0"/>
      <w:marRight w:val="0"/>
      <w:marTop w:val="0"/>
      <w:marBottom w:val="0"/>
      <w:divBdr>
        <w:top w:val="none" w:sz="0" w:space="0" w:color="auto"/>
        <w:left w:val="none" w:sz="0" w:space="0" w:color="auto"/>
        <w:bottom w:val="none" w:sz="0" w:space="0" w:color="auto"/>
        <w:right w:val="none" w:sz="0" w:space="0" w:color="auto"/>
      </w:divBdr>
    </w:div>
    <w:div w:id="1117985254">
      <w:bodyDiv w:val="1"/>
      <w:marLeft w:val="0"/>
      <w:marRight w:val="0"/>
      <w:marTop w:val="0"/>
      <w:marBottom w:val="0"/>
      <w:divBdr>
        <w:top w:val="none" w:sz="0" w:space="0" w:color="auto"/>
        <w:left w:val="none" w:sz="0" w:space="0" w:color="auto"/>
        <w:bottom w:val="none" w:sz="0" w:space="0" w:color="auto"/>
        <w:right w:val="none" w:sz="0" w:space="0" w:color="auto"/>
      </w:divBdr>
    </w:div>
    <w:div w:id="1127819176">
      <w:bodyDiv w:val="1"/>
      <w:marLeft w:val="0"/>
      <w:marRight w:val="0"/>
      <w:marTop w:val="0"/>
      <w:marBottom w:val="0"/>
      <w:divBdr>
        <w:top w:val="none" w:sz="0" w:space="0" w:color="auto"/>
        <w:left w:val="none" w:sz="0" w:space="0" w:color="auto"/>
        <w:bottom w:val="none" w:sz="0" w:space="0" w:color="auto"/>
        <w:right w:val="none" w:sz="0" w:space="0" w:color="auto"/>
      </w:divBdr>
    </w:div>
    <w:div w:id="1129591479">
      <w:bodyDiv w:val="1"/>
      <w:marLeft w:val="0"/>
      <w:marRight w:val="0"/>
      <w:marTop w:val="0"/>
      <w:marBottom w:val="0"/>
      <w:divBdr>
        <w:top w:val="none" w:sz="0" w:space="0" w:color="auto"/>
        <w:left w:val="none" w:sz="0" w:space="0" w:color="auto"/>
        <w:bottom w:val="none" w:sz="0" w:space="0" w:color="auto"/>
        <w:right w:val="none" w:sz="0" w:space="0" w:color="auto"/>
      </w:divBdr>
    </w:div>
    <w:div w:id="1154177623">
      <w:bodyDiv w:val="1"/>
      <w:marLeft w:val="0"/>
      <w:marRight w:val="0"/>
      <w:marTop w:val="0"/>
      <w:marBottom w:val="0"/>
      <w:divBdr>
        <w:top w:val="none" w:sz="0" w:space="0" w:color="auto"/>
        <w:left w:val="none" w:sz="0" w:space="0" w:color="auto"/>
        <w:bottom w:val="none" w:sz="0" w:space="0" w:color="auto"/>
        <w:right w:val="none" w:sz="0" w:space="0" w:color="auto"/>
      </w:divBdr>
    </w:div>
    <w:div w:id="1179543813">
      <w:bodyDiv w:val="1"/>
      <w:marLeft w:val="0"/>
      <w:marRight w:val="0"/>
      <w:marTop w:val="0"/>
      <w:marBottom w:val="0"/>
      <w:divBdr>
        <w:top w:val="none" w:sz="0" w:space="0" w:color="auto"/>
        <w:left w:val="none" w:sz="0" w:space="0" w:color="auto"/>
        <w:bottom w:val="none" w:sz="0" w:space="0" w:color="auto"/>
        <w:right w:val="none" w:sz="0" w:space="0" w:color="auto"/>
      </w:divBdr>
    </w:div>
    <w:div w:id="1183127528">
      <w:bodyDiv w:val="1"/>
      <w:marLeft w:val="0"/>
      <w:marRight w:val="0"/>
      <w:marTop w:val="0"/>
      <w:marBottom w:val="0"/>
      <w:divBdr>
        <w:top w:val="none" w:sz="0" w:space="0" w:color="auto"/>
        <w:left w:val="none" w:sz="0" w:space="0" w:color="auto"/>
        <w:bottom w:val="none" w:sz="0" w:space="0" w:color="auto"/>
        <w:right w:val="none" w:sz="0" w:space="0" w:color="auto"/>
      </w:divBdr>
    </w:div>
    <w:div w:id="1183130278">
      <w:bodyDiv w:val="1"/>
      <w:marLeft w:val="0"/>
      <w:marRight w:val="0"/>
      <w:marTop w:val="0"/>
      <w:marBottom w:val="0"/>
      <w:divBdr>
        <w:top w:val="none" w:sz="0" w:space="0" w:color="auto"/>
        <w:left w:val="none" w:sz="0" w:space="0" w:color="auto"/>
        <w:bottom w:val="none" w:sz="0" w:space="0" w:color="auto"/>
        <w:right w:val="none" w:sz="0" w:space="0" w:color="auto"/>
      </w:divBdr>
    </w:div>
    <w:div w:id="1213343455">
      <w:bodyDiv w:val="1"/>
      <w:marLeft w:val="0"/>
      <w:marRight w:val="0"/>
      <w:marTop w:val="0"/>
      <w:marBottom w:val="0"/>
      <w:divBdr>
        <w:top w:val="none" w:sz="0" w:space="0" w:color="auto"/>
        <w:left w:val="none" w:sz="0" w:space="0" w:color="auto"/>
        <w:bottom w:val="none" w:sz="0" w:space="0" w:color="auto"/>
        <w:right w:val="none" w:sz="0" w:space="0" w:color="auto"/>
      </w:divBdr>
    </w:div>
    <w:div w:id="1239942639">
      <w:bodyDiv w:val="1"/>
      <w:marLeft w:val="0"/>
      <w:marRight w:val="0"/>
      <w:marTop w:val="0"/>
      <w:marBottom w:val="0"/>
      <w:divBdr>
        <w:top w:val="none" w:sz="0" w:space="0" w:color="auto"/>
        <w:left w:val="none" w:sz="0" w:space="0" w:color="auto"/>
        <w:bottom w:val="none" w:sz="0" w:space="0" w:color="auto"/>
        <w:right w:val="none" w:sz="0" w:space="0" w:color="auto"/>
      </w:divBdr>
    </w:div>
    <w:div w:id="1295598297">
      <w:bodyDiv w:val="1"/>
      <w:marLeft w:val="0"/>
      <w:marRight w:val="0"/>
      <w:marTop w:val="0"/>
      <w:marBottom w:val="0"/>
      <w:divBdr>
        <w:top w:val="none" w:sz="0" w:space="0" w:color="auto"/>
        <w:left w:val="none" w:sz="0" w:space="0" w:color="auto"/>
        <w:bottom w:val="none" w:sz="0" w:space="0" w:color="auto"/>
        <w:right w:val="none" w:sz="0" w:space="0" w:color="auto"/>
      </w:divBdr>
    </w:div>
    <w:div w:id="1300110628">
      <w:bodyDiv w:val="1"/>
      <w:marLeft w:val="0"/>
      <w:marRight w:val="0"/>
      <w:marTop w:val="0"/>
      <w:marBottom w:val="0"/>
      <w:divBdr>
        <w:top w:val="none" w:sz="0" w:space="0" w:color="auto"/>
        <w:left w:val="none" w:sz="0" w:space="0" w:color="auto"/>
        <w:bottom w:val="none" w:sz="0" w:space="0" w:color="auto"/>
        <w:right w:val="none" w:sz="0" w:space="0" w:color="auto"/>
      </w:divBdr>
    </w:div>
    <w:div w:id="1344165701">
      <w:bodyDiv w:val="1"/>
      <w:marLeft w:val="0"/>
      <w:marRight w:val="0"/>
      <w:marTop w:val="0"/>
      <w:marBottom w:val="0"/>
      <w:divBdr>
        <w:top w:val="none" w:sz="0" w:space="0" w:color="auto"/>
        <w:left w:val="none" w:sz="0" w:space="0" w:color="auto"/>
        <w:bottom w:val="none" w:sz="0" w:space="0" w:color="auto"/>
        <w:right w:val="none" w:sz="0" w:space="0" w:color="auto"/>
      </w:divBdr>
    </w:div>
    <w:div w:id="1350988813">
      <w:bodyDiv w:val="1"/>
      <w:marLeft w:val="0"/>
      <w:marRight w:val="0"/>
      <w:marTop w:val="0"/>
      <w:marBottom w:val="0"/>
      <w:divBdr>
        <w:top w:val="none" w:sz="0" w:space="0" w:color="auto"/>
        <w:left w:val="none" w:sz="0" w:space="0" w:color="auto"/>
        <w:bottom w:val="none" w:sz="0" w:space="0" w:color="auto"/>
        <w:right w:val="none" w:sz="0" w:space="0" w:color="auto"/>
      </w:divBdr>
    </w:div>
    <w:div w:id="1366564202">
      <w:bodyDiv w:val="1"/>
      <w:marLeft w:val="0"/>
      <w:marRight w:val="0"/>
      <w:marTop w:val="0"/>
      <w:marBottom w:val="0"/>
      <w:divBdr>
        <w:top w:val="none" w:sz="0" w:space="0" w:color="auto"/>
        <w:left w:val="none" w:sz="0" w:space="0" w:color="auto"/>
        <w:bottom w:val="none" w:sz="0" w:space="0" w:color="auto"/>
        <w:right w:val="none" w:sz="0" w:space="0" w:color="auto"/>
      </w:divBdr>
    </w:div>
    <w:div w:id="1402751670">
      <w:bodyDiv w:val="1"/>
      <w:marLeft w:val="0"/>
      <w:marRight w:val="0"/>
      <w:marTop w:val="0"/>
      <w:marBottom w:val="0"/>
      <w:divBdr>
        <w:top w:val="none" w:sz="0" w:space="0" w:color="auto"/>
        <w:left w:val="none" w:sz="0" w:space="0" w:color="auto"/>
        <w:bottom w:val="none" w:sz="0" w:space="0" w:color="auto"/>
        <w:right w:val="none" w:sz="0" w:space="0" w:color="auto"/>
      </w:divBdr>
    </w:div>
    <w:div w:id="1405764641">
      <w:bodyDiv w:val="1"/>
      <w:marLeft w:val="0"/>
      <w:marRight w:val="0"/>
      <w:marTop w:val="0"/>
      <w:marBottom w:val="0"/>
      <w:divBdr>
        <w:top w:val="none" w:sz="0" w:space="0" w:color="auto"/>
        <w:left w:val="none" w:sz="0" w:space="0" w:color="auto"/>
        <w:bottom w:val="none" w:sz="0" w:space="0" w:color="auto"/>
        <w:right w:val="none" w:sz="0" w:space="0" w:color="auto"/>
      </w:divBdr>
    </w:div>
    <w:div w:id="1410351183">
      <w:bodyDiv w:val="1"/>
      <w:marLeft w:val="0"/>
      <w:marRight w:val="0"/>
      <w:marTop w:val="0"/>
      <w:marBottom w:val="0"/>
      <w:divBdr>
        <w:top w:val="none" w:sz="0" w:space="0" w:color="auto"/>
        <w:left w:val="none" w:sz="0" w:space="0" w:color="auto"/>
        <w:bottom w:val="none" w:sz="0" w:space="0" w:color="auto"/>
        <w:right w:val="none" w:sz="0" w:space="0" w:color="auto"/>
      </w:divBdr>
    </w:div>
    <w:div w:id="1415928648">
      <w:bodyDiv w:val="1"/>
      <w:marLeft w:val="0"/>
      <w:marRight w:val="0"/>
      <w:marTop w:val="0"/>
      <w:marBottom w:val="0"/>
      <w:divBdr>
        <w:top w:val="none" w:sz="0" w:space="0" w:color="auto"/>
        <w:left w:val="none" w:sz="0" w:space="0" w:color="auto"/>
        <w:bottom w:val="none" w:sz="0" w:space="0" w:color="auto"/>
        <w:right w:val="none" w:sz="0" w:space="0" w:color="auto"/>
      </w:divBdr>
    </w:div>
    <w:div w:id="1416198182">
      <w:bodyDiv w:val="1"/>
      <w:marLeft w:val="0"/>
      <w:marRight w:val="0"/>
      <w:marTop w:val="0"/>
      <w:marBottom w:val="0"/>
      <w:divBdr>
        <w:top w:val="none" w:sz="0" w:space="0" w:color="auto"/>
        <w:left w:val="none" w:sz="0" w:space="0" w:color="auto"/>
        <w:bottom w:val="none" w:sz="0" w:space="0" w:color="auto"/>
        <w:right w:val="none" w:sz="0" w:space="0" w:color="auto"/>
      </w:divBdr>
    </w:div>
    <w:div w:id="1420902343">
      <w:bodyDiv w:val="1"/>
      <w:marLeft w:val="0"/>
      <w:marRight w:val="0"/>
      <w:marTop w:val="0"/>
      <w:marBottom w:val="0"/>
      <w:divBdr>
        <w:top w:val="none" w:sz="0" w:space="0" w:color="auto"/>
        <w:left w:val="none" w:sz="0" w:space="0" w:color="auto"/>
        <w:bottom w:val="none" w:sz="0" w:space="0" w:color="auto"/>
        <w:right w:val="none" w:sz="0" w:space="0" w:color="auto"/>
      </w:divBdr>
    </w:div>
    <w:div w:id="1422095936">
      <w:bodyDiv w:val="1"/>
      <w:marLeft w:val="0"/>
      <w:marRight w:val="0"/>
      <w:marTop w:val="0"/>
      <w:marBottom w:val="0"/>
      <w:divBdr>
        <w:top w:val="none" w:sz="0" w:space="0" w:color="auto"/>
        <w:left w:val="none" w:sz="0" w:space="0" w:color="auto"/>
        <w:bottom w:val="none" w:sz="0" w:space="0" w:color="auto"/>
        <w:right w:val="none" w:sz="0" w:space="0" w:color="auto"/>
      </w:divBdr>
    </w:div>
    <w:div w:id="1432314838">
      <w:bodyDiv w:val="1"/>
      <w:marLeft w:val="0"/>
      <w:marRight w:val="0"/>
      <w:marTop w:val="0"/>
      <w:marBottom w:val="0"/>
      <w:divBdr>
        <w:top w:val="none" w:sz="0" w:space="0" w:color="auto"/>
        <w:left w:val="none" w:sz="0" w:space="0" w:color="auto"/>
        <w:bottom w:val="none" w:sz="0" w:space="0" w:color="auto"/>
        <w:right w:val="none" w:sz="0" w:space="0" w:color="auto"/>
      </w:divBdr>
    </w:div>
    <w:div w:id="1439254677">
      <w:bodyDiv w:val="1"/>
      <w:marLeft w:val="0"/>
      <w:marRight w:val="0"/>
      <w:marTop w:val="0"/>
      <w:marBottom w:val="0"/>
      <w:divBdr>
        <w:top w:val="none" w:sz="0" w:space="0" w:color="auto"/>
        <w:left w:val="none" w:sz="0" w:space="0" w:color="auto"/>
        <w:bottom w:val="none" w:sz="0" w:space="0" w:color="auto"/>
        <w:right w:val="none" w:sz="0" w:space="0" w:color="auto"/>
      </w:divBdr>
    </w:div>
    <w:div w:id="1446923198">
      <w:bodyDiv w:val="1"/>
      <w:marLeft w:val="0"/>
      <w:marRight w:val="0"/>
      <w:marTop w:val="0"/>
      <w:marBottom w:val="0"/>
      <w:divBdr>
        <w:top w:val="none" w:sz="0" w:space="0" w:color="auto"/>
        <w:left w:val="none" w:sz="0" w:space="0" w:color="auto"/>
        <w:bottom w:val="none" w:sz="0" w:space="0" w:color="auto"/>
        <w:right w:val="none" w:sz="0" w:space="0" w:color="auto"/>
      </w:divBdr>
    </w:div>
    <w:div w:id="1471438808">
      <w:bodyDiv w:val="1"/>
      <w:marLeft w:val="0"/>
      <w:marRight w:val="0"/>
      <w:marTop w:val="0"/>
      <w:marBottom w:val="0"/>
      <w:divBdr>
        <w:top w:val="none" w:sz="0" w:space="0" w:color="auto"/>
        <w:left w:val="none" w:sz="0" w:space="0" w:color="auto"/>
        <w:bottom w:val="none" w:sz="0" w:space="0" w:color="auto"/>
        <w:right w:val="none" w:sz="0" w:space="0" w:color="auto"/>
      </w:divBdr>
    </w:div>
    <w:div w:id="1500194038">
      <w:bodyDiv w:val="1"/>
      <w:marLeft w:val="0"/>
      <w:marRight w:val="0"/>
      <w:marTop w:val="0"/>
      <w:marBottom w:val="0"/>
      <w:divBdr>
        <w:top w:val="none" w:sz="0" w:space="0" w:color="auto"/>
        <w:left w:val="none" w:sz="0" w:space="0" w:color="auto"/>
        <w:bottom w:val="none" w:sz="0" w:space="0" w:color="auto"/>
        <w:right w:val="none" w:sz="0" w:space="0" w:color="auto"/>
      </w:divBdr>
    </w:div>
    <w:div w:id="1525048081">
      <w:bodyDiv w:val="1"/>
      <w:marLeft w:val="0"/>
      <w:marRight w:val="0"/>
      <w:marTop w:val="0"/>
      <w:marBottom w:val="0"/>
      <w:divBdr>
        <w:top w:val="none" w:sz="0" w:space="0" w:color="auto"/>
        <w:left w:val="none" w:sz="0" w:space="0" w:color="auto"/>
        <w:bottom w:val="none" w:sz="0" w:space="0" w:color="auto"/>
        <w:right w:val="none" w:sz="0" w:space="0" w:color="auto"/>
      </w:divBdr>
    </w:div>
    <w:div w:id="1542476605">
      <w:bodyDiv w:val="1"/>
      <w:marLeft w:val="0"/>
      <w:marRight w:val="0"/>
      <w:marTop w:val="0"/>
      <w:marBottom w:val="0"/>
      <w:divBdr>
        <w:top w:val="none" w:sz="0" w:space="0" w:color="auto"/>
        <w:left w:val="none" w:sz="0" w:space="0" w:color="auto"/>
        <w:bottom w:val="none" w:sz="0" w:space="0" w:color="auto"/>
        <w:right w:val="none" w:sz="0" w:space="0" w:color="auto"/>
      </w:divBdr>
    </w:div>
    <w:div w:id="1544752483">
      <w:bodyDiv w:val="1"/>
      <w:marLeft w:val="0"/>
      <w:marRight w:val="0"/>
      <w:marTop w:val="0"/>
      <w:marBottom w:val="0"/>
      <w:divBdr>
        <w:top w:val="none" w:sz="0" w:space="0" w:color="auto"/>
        <w:left w:val="none" w:sz="0" w:space="0" w:color="auto"/>
        <w:bottom w:val="none" w:sz="0" w:space="0" w:color="auto"/>
        <w:right w:val="none" w:sz="0" w:space="0" w:color="auto"/>
      </w:divBdr>
    </w:div>
    <w:div w:id="1545094415">
      <w:bodyDiv w:val="1"/>
      <w:marLeft w:val="0"/>
      <w:marRight w:val="0"/>
      <w:marTop w:val="0"/>
      <w:marBottom w:val="0"/>
      <w:divBdr>
        <w:top w:val="none" w:sz="0" w:space="0" w:color="auto"/>
        <w:left w:val="none" w:sz="0" w:space="0" w:color="auto"/>
        <w:bottom w:val="none" w:sz="0" w:space="0" w:color="auto"/>
        <w:right w:val="none" w:sz="0" w:space="0" w:color="auto"/>
      </w:divBdr>
    </w:div>
    <w:div w:id="1558931416">
      <w:bodyDiv w:val="1"/>
      <w:marLeft w:val="0"/>
      <w:marRight w:val="0"/>
      <w:marTop w:val="0"/>
      <w:marBottom w:val="0"/>
      <w:divBdr>
        <w:top w:val="none" w:sz="0" w:space="0" w:color="auto"/>
        <w:left w:val="none" w:sz="0" w:space="0" w:color="auto"/>
        <w:bottom w:val="none" w:sz="0" w:space="0" w:color="auto"/>
        <w:right w:val="none" w:sz="0" w:space="0" w:color="auto"/>
      </w:divBdr>
    </w:div>
    <w:div w:id="1614827371">
      <w:bodyDiv w:val="1"/>
      <w:marLeft w:val="0"/>
      <w:marRight w:val="0"/>
      <w:marTop w:val="0"/>
      <w:marBottom w:val="0"/>
      <w:divBdr>
        <w:top w:val="none" w:sz="0" w:space="0" w:color="auto"/>
        <w:left w:val="none" w:sz="0" w:space="0" w:color="auto"/>
        <w:bottom w:val="none" w:sz="0" w:space="0" w:color="auto"/>
        <w:right w:val="none" w:sz="0" w:space="0" w:color="auto"/>
      </w:divBdr>
    </w:div>
    <w:div w:id="1622415951">
      <w:bodyDiv w:val="1"/>
      <w:marLeft w:val="0"/>
      <w:marRight w:val="0"/>
      <w:marTop w:val="0"/>
      <w:marBottom w:val="0"/>
      <w:divBdr>
        <w:top w:val="none" w:sz="0" w:space="0" w:color="auto"/>
        <w:left w:val="none" w:sz="0" w:space="0" w:color="auto"/>
        <w:bottom w:val="none" w:sz="0" w:space="0" w:color="auto"/>
        <w:right w:val="none" w:sz="0" w:space="0" w:color="auto"/>
      </w:divBdr>
    </w:div>
    <w:div w:id="1635332058">
      <w:bodyDiv w:val="1"/>
      <w:marLeft w:val="0"/>
      <w:marRight w:val="0"/>
      <w:marTop w:val="0"/>
      <w:marBottom w:val="0"/>
      <w:divBdr>
        <w:top w:val="none" w:sz="0" w:space="0" w:color="auto"/>
        <w:left w:val="none" w:sz="0" w:space="0" w:color="auto"/>
        <w:bottom w:val="none" w:sz="0" w:space="0" w:color="auto"/>
        <w:right w:val="none" w:sz="0" w:space="0" w:color="auto"/>
      </w:divBdr>
    </w:div>
    <w:div w:id="1652052066">
      <w:bodyDiv w:val="1"/>
      <w:marLeft w:val="0"/>
      <w:marRight w:val="0"/>
      <w:marTop w:val="0"/>
      <w:marBottom w:val="0"/>
      <w:divBdr>
        <w:top w:val="none" w:sz="0" w:space="0" w:color="auto"/>
        <w:left w:val="none" w:sz="0" w:space="0" w:color="auto"/>
        <w:bottom w:val="none" w:sz="0" w:space="0" w:color="auto"/>
        <w:right w:val="none" w:sz="0" w:space="0" w:color="auto"/>
      </w:divBdr>
    </w:div>
    <w:div w:id="1662351163">
      <w:bodyDiv w:val="1"/>
      <w:marLeft w:val="0"/>
      <w:marRight w:val="0"/>
      <w:marTop w:val="0"/>
      <w:marBottom w:val="0"/>
      <w:divBdr>
        <w:top w:val="none" w:sz="0" w:space="0" w:color="auto"/>
        <w:left w:val="none" w:sz="0" w:space="0" w:color="auto"/>
        <w:bottom w:val="none" w:sz="0" w:space="0" w:color="auto"/>
        <w:right w:val="none" w:sz="0" w:space="0" w:color="auto"/>
      </w:divBdr>
    </w:div>
    <w:div w:id="1722435136">
      <w:bodyDiv w:val="1"/>
      <w:marLeft w:val="0"/>
      <w:marRight w:val="0"/>
      <w:marTop w:val="0"/>
      <w:marBottom w:val="0"/>
      <w:divBdr>
        <w:top w:val="none" w:sz="0" w:space="0" w:color="auto"/>
        <w:left w:val="none" w:sz="0" w:space="0" w:color="auto"/>
        <w:bottom w:val="none" w:sz="0" w:space="0" w:color="auto"/>
        <w:right w:val="none" w:sz="0" w:space="0" w:color="auto"/>
      </w:divBdr>
    </w:div>
    <w:div w:id="1733233604">
      <w:bodyDiv w:val="1"/>
      <w:marLeft w:val="0"/>
      <w:marRight w:val="0"/>
      <w:marTop w:val="0"/>
      <w:marBottom w:val="0"/>
      <w:divBdr>
        <w:top w:val="none" w:sz="0" w:space="0" w:color="auto"/>
        <w:left w:val="none" w:sz="0" w:space="0" w:color="auto"/>
        <w:bottom w:val="none" w:sz="0" w:space="0" w:color="auto"/>
        <w:right w:val="none" w:sz="0" w:space="0" w:color="auto"/>
      </w:divBdr>
    </w:div>
    <w:div w:id="1734035692">
      <w:bodyDiv w:val="1"/>
      <w:marLeft w:val="0"/>
      <w:marRight w:val="0"/>
      <w:marTop w:val="0"/>
      <w:marBottom w:val="0"/>
      <w:divBdr>
        <w:top w:val="none" w:sz="0" w:space="0" w:color="auto"/>
        <w:left w:val="none" w:sz="0" w:space="0" w:color="auto"/>
        <w:bottom w:val="none" w:sz="0" w:space="0" w:color="auto"/>
        <w:right w:val="none" w:sz="0" w:space="0" w:color="auto"/>
      </w:divBdr>
    </w:div>
    <w:div w:id="1734348373">
      <w:bodyDiv w:val="1"/>
      <w:marLeft w:val="0"/>
      <w:marRight w:val="0"/>
      <w:marTop w:val="0"/>
      <w:marBottom w:val="0"/>
      <w:divBdr>
        <w:top w:val="none" w:sz="0" w:space="0" w:color="auto"/>
        <w:left w:val="none" w:sz="0" w:space="0" w:color="auto"/>
        <w:bottom w:val="none" w:sz="0" w:space="0" w:color="auto"/>
        <w:right w:val="none" w:sz="0" w:space="0" w:color="auto"/>
      </w:divBdr>
    </w:div>
    <w:div w:id="1765495347">
      <w:bodyDiv w:val="1"/>
      <w:marLeft w:val="0"/>
      <w:marRight w:val="0"/>
      <w:marTop w:val="0"/>
      <w:marBottom w:val="0"/>
      <w:divBdr>
        <w:top w:val="none" w:sz="0" w:space="0" w:color="auto"/>
        <w:left w:val="none" w:sz="0" w:space="0" w:color="auto"/>
        <w:bottom w:val="none" w:sz="0" w:space="0" w:color="auto"/>
        <w:right w:val="none" w:sz="0" w:space="0" w:color="auto"/>
      </w:divBdr>
    </w:div>
    <w:div w:id="1774545342">
      <w:bodyDiv w:val="1"/>
      <w:marLeft w:val="0"/>
      <w:marRight w:val="0"/>
      <w:marTop w:val="0"/>
      <w:marBottom w:val="0"/>
      <w:divBdr>
        <w:top w:val="none" w:sz="0" w:space="0" w:color="auto"/>
        <w:left w:val="none" w:sz="0" w:space="0" w:color="auto"/>
        <w:bottom w:val="none" w:sz="0" w:space="0" w:color="auto"/>
        <w:right w:val="none" w:sz="0" w:space="0" w:color="auto"/>
      </w:divBdr>
    </w:div>
    <w:div w:id="1789003790">
      <w:bodyDiv w:val="1"/>
      <w:marLeft w:val="0"/>
      <w:marRight w:val="0"/>
      <w:marTop w:val="0"/>
      <w:marBottom w:val="0"/>
      <w:divBdr>
        <w:top w:val="none" w:sz="0" w:space="0" w:color="auto"/>
        <w:left w:val="none" w:sz="0" w:space="0" w:color="auto"/>
        <w:bottom w:val="none" w:sz="0" w:space="0" w:color="auto"/>
        <w:right w:val="none" w:sz="0" w:space="0" w:color="auto"/>
      </w:divBdr>
    </w:div>
    <w:div w:id="1810197593">
      <w:bodyDiv w:val="1"/>
      <w:marLeft w:val="0"/>
      <w:marRight w:val="0"/>
      <w:marTop w:val="0"/>
      <w:marBottom w:val="0"/>
      <w:divBdr>
        <w:top w:val="none" w:sz="0" w:space="0" w:color="auto"/>
        <w:left w:val="none" w:sz="0" w:space="0" w:color="auto"/>
        <w:bottom w:val="none" w:sz="0" w:space="0" w:color="auto"/>
        <w:right w:val="none" w:sz="0" w:space="0" w:color="auto"/>
      </w:divBdr>
    </w:div>
    <w:div w:id="1810240937">
      <w:bodyDiv w:val="1"/>
      <w:marLeft w:val="0"/>
      <w:marRight w:val="0"/>
      <w:marTop w:val="0"/>
      <w:marBottom w:val="0"/>
      <w:divBdr>
        <w:top w:val="none" w:sz="0" w:space="0" w:color="auto"/>
        <w:left w:val="none" w:sz="0" w:space="0" w:color="auto"/>
        <w:bottom w:val="none" w:sz="0" w:space="0" w:color="auto"/>
        <w:right w:val="none" w:sz="0" w:space="0" w:color="auto"/>
      </w:divBdr>
    </w:div>
    <w:div w:id="1814834885">
      <w:bodyDiv w:val="1"/>
      <w:marLeft w:val="0"/>
      <w:marRight w:val="0"/>
      <w:marTop w:val="0"/>
      <w:marBottom w:val="0"/>
      <w:divBdr>
        <w:top w:val="none" w:sz="0" w:space="0" w:color="auto"/>
        <w:left w:val="none" w:sz="0" w:space="0" w:color="auto"/>
        <w:bottom w:val="none" w:sz="0" w:space="0" w:color="auto"/>
        <w:right w:val="none" w:sz="0" w:space="0" w:color="auto"/>
      </w:divBdr>
    </w:div>
    <w:div w:id="1826626840">
      <w:bodyDiv w:val="1"/>
      <w:marLeft w:val="0"/>
      <w:marRight w:val="0"/>
      <w:marTop w:val="0"/>
      <w:marBottom w:val="0"/>
      <w:divBdr>
        <w:top w:val="none" w:sz="0" w:space="0" w:color="auto"/>
        <w:left w:val="none" w:sz="0" w:space="0" w:color="auto"/>
        <w:bottom w:val="none" w:sz="0" w:space="0" w:color="auto"/>
        <w:right w:val="none" w:sz="0" w:space="0" w:color="auto"/>
      </w:divBdr>
    </w:div>
    <w:div w:id="1838113288">
      <w:bodyDiv w:val="1"/>
      <w:marLeft w:val="0"/>
      <w:marRight w:val="0"/>
      <w:marTop w:val="0"/>
      <w:marBottom w:val="0"/>
      <w:divBdr>
        <w:top w:val="none" w:sz="0" w:space="0" w:color="auto"/>
        <w:left w:val="none" w:sz="0" w:space="0" w:color="auto"/>
        <w:bottom w:val="none" w:sz="0" w:space="0" w:color="auto"/>
        <w:right w:val="none" w:sz="0" w:space="0" w:color="auto"/>
      </w:divBdr>
    </w:div>
    <w:div w:id="1859125698">
      <w:bodyDiv w:val="1"/>
      <w:marLeft w:val="0"/>
      <w:marRight w:val="0"/>
      <w:marTop w:val="0"/>
      <w:marBottom w:val="0"/>
      <w:divBdr>
        <w:top w:val="none" w:sz="0" w:space="0" w:color="auto"/>
        <w:left w:val="none" w:sz="0" w:space="0" w:color="auto"/>
        <w:bottom w:val="none" w:sz="0" w:space="0" w:color="auto"/>
        <w:right w:val="none" w:sz="0" w:space="0" w:color="auto"/>
      </w:divBdr>
    </w:div>
    <w:div w:id="1875921229">
      <w:bodyDiv w:val="1"/>
      <w:marLeft w:val="0"/>
      <w:marRight w:val="0"/>
      <w:marTop w:val="0"/>
      <w:marBottom w:val="0"/>
      <w:divBdr>
        <w:top w:val="none" w:sz="0" w:space="0" w:color="auto"/>
        <w:left w:val="none" w:sz="0" w:space="0" w:color="auto"/>
        <w:bottom w:val="none" w:sz="0" w:space="0" w:color="auto"/>
        <w:right w:val="none" w:sz="0" w:space="0" w:color="auto"/>
      </w:divBdr>
    </w:div>
    <w:div w:id="1904829507">
      <w:bodyDiv w:val="1"/>
      <w:marLeft w:val="0"/>
      <w:marRight w:val="0"/>
      <w:marTop w:val="0"/>
      <w:marBottom w:val="0"/>
      <w:divBdr>
        <w:top w:val="none" w:sz="0" w:space="0" w:color="auto"/>
        <w:left w:val="none" w:sz="0" w:space="0" w:color="auto"/>
        <w:bottom w:val="none" w:sz="0" w:space="0" w:color="auto"/>
        <w:right w:val="none" w:sz="0" w:space="0" w:color="auto"/>
      </w:divBdr>
    </w:div>
    <w:div w:id="1933394824">
      <w:bodyDiv w:val="1"/>
      <w:marLeft w:val="0"/>
      <w:marRight w:val="0"/>
      <w:marTop w:val="0"/>
      <w:marBottom w:val="0"/>
      <w:divBdr>
        <w:top w:val="none" w:sz="0" w:space="0" w:color="auto"/>
        <w:left w:val="none" w:sz="0" w:space="0" w:color="auto"/>
        <w:bottom w:val="none" w:sz="0" w:space="0" w:color="auto"/>
        <w:right w:val="none" w:sz="0" w:space="0" w:color="auto"/>
      </w:divBdr>
    </w:div>
    <w:div w:id="1957640273">
      <w:bodyDiv w:val="1"/>
      <w:marLeft w:val="0"/>
      <w:marRight w:val="0"/>
      <w:marTop w:val="0"/>
      <w:marBottom w:val="0"/>
      <w:divBdr>
        <w:top w:val="none" w:sz="0" w:space="0" w:color="auto"/>
        <w:left w:val="none" w:sz="0" w:space="0" w:color="auto"/>
        <w:bottom w:val="none" w:sz="0" w:space="0" w:color="auto"/>
        <w:right w:val="none" w:sz="0" w:space="0" w:color="auto"/>
      </w:divBdr>
    </w:div>
    <w:div w:id="1962295908">
      <w:bodyDiv w:val="1"/>
      <w:marLeft w:val="0"/>
      <w:marRight w:val="0"/>
      <w:marTop w:val="0"/>
      <w:marBottom w:val="0"/>
      <w:divBdr>
        <w:top w:val="none" w:sz="0" w:space="0" w:color="auto"/>
        <w:left w:val="none" w:sz="0" w:space="0" w:color="auto"/>
        <w:bottom w:val="none" w:sz="0" w:space="0" w:color="auto"/>
        <w:right w:val="none" w:sz="0" w:space="0" w:color="auto"/>
      </w:divBdr>
    </w:div>
    <w:div w:id="1979989292">
      <w:bodyDiv w:val="1"/>
      <w:marLeft w:val="0"/>
      <w:marRight w:val="0"/>
      <w:marTop w:val="0"/>
      <w:marBottom w:val="0"/>
      <w:divBdr>
        <w:top w:val="none" w:sz="0" w:space="0" w:color="auto"/>
        <w:left w:val="none" w:sz="0" w:space="0" w:color="auto"/>
        <w:bottom w:val="none" w:sz="0" w:space="0" w:color="auto"/>
        <w:right w:val="none" w:sz="0" w:space="0" w:color="auto"/>
      </w:divBdr>
    </w:div>
    <w:div w:id="1987053079">
      <w:bodyDiv w:val="1"/>
      <w:marLeft w:val="0"/>
      <w:marRight w:val="0"/>
      <w:marTop w:val="0"/>
      <w:marBottom w:val="0"/>
      <w:divBdr>
        <w:top w:val="none" w:sz="0" w:space="0" w:color="auto"/>
        <w:left w:val="none" w:sz="0" w:space="0" w:color="auto"/>
        <w:bottom w:val="none" w:sz="0" w:space="0" w:color="auto"/>
        <w:right w:val="none" w:sz="0" w:space="0" w:color="auto"/>
      </w:divBdr>
    </w:div>
    <w:div w:id="2003894767">
      <w:bodyDiv w:val="1"/>
      <w:marLeft w:val="0"/>
      <w:marRight w:val="0"/>
      <w:marTop w:val="0"/>
      <w:marBottom w:val="0"/>
      <w:divBdr>
        <w:top w:val="none" w:sz="0" w:space="0" w:color="auto"/>
        <w:left w:val="none" w:sz="0" w:space="0" w:color="auto"/>
        <w:bottom w:val="none" w:sz="0" w:space="0" w:color="auto"/>
        <w:right w:val="none" w:sz="0" w:space="0" w:color="auto"/>
      </w:divBdr>
    </w:div>
    <w:div w:id="2010599656">
      <w:bodyDiv w:val="1"/>
      <w:marLeft w:val="0"/>
      <w:marRight w:val="0"/>
      <w:marTop w:val="0"/>
      <w:marBottom w:val="0"/>
      <w:divBdr>
        <w:top w:val="none" w:sz="0" w:space="0" w:color="auto"/>
        <w:left w:val="none" w:sz="0" w:space="0" w:color="auto"/>
        <w:bottom w:val="none" w:sz="0" w:space="0" w:color="auto"/>
        <w:right w:val="none" w:sz="0" w:space="0" w:color="auto"/>
      </w:divBdr>
    </w:div>
    <w:div w:id="2012219227">
      <w:bodyDiv w:val="1"/>
      <w:marLeft w:val="0"/>
      <w:marRight w:val="0"/>
      <w:marTop w:val="0"/>
      <w:marBottom w:val="0"/>
      <w:divBdr>
        <w:top w:val="none" w:sz="0" w:space="0" w:color="auto"/>
        <w:left w:val="none" w:sz="0" w:space="0" w:color="auto"/>
        <w:bottom w:val="none" w:sz="0" w:space="0" w:color="auto"/>
        <w:right w:val="none" w:sz="0" w:space="0" w:color="auto"/>
      </w:divBdr>
    </w:div>
    <w:div w:id="2024625061">
      <w:bodyDiv w:val="1"/>
      <w:marLeft w:val="0"/>
      <w:marRight w:val="0"/>
      <w:marTop w:val="0"/>
      <w:marBottom w:val="0"/>
      <w:divBdr>
        <w:top w:val="none" w:sz="0" w:space="0" w:color="auto"/>
        <w:left w:val="none" w:sz="0" w:space="0" w:color="auto"/>
        <w:bottom w:val="none" w:sz="0" w:space="0" w:color="auto"/>
        <w:right w:val="none" w:sz="0" w:space="0" w:color="auto"/>
      </w:divBdr>
    </w:div>
    <w:div w:id="2027362786">
      <w:bodyDiv w:val="1"/>
      <w:marLeft w:val="0"/>
      <w:marRight w:val="0"/>
      <w:marTop w:val="0"/>
      <w:marBottom w:val="0"/>
      <w:divBdr>
        <w:top w:val="none" w:sz="0" w:space="0" w:color="auto"/>
        <w:left w:val="none" w:sz="0" w:space="0" w:color="auto"/>
        <w:bottom w:val="none" w:sz="0" w:space="0" w:color="auto"/>
        <w:right w:val="none" w:sz="0" w:space="0" w:color="auto"/>
      </w:divBdr>
    </w:div>
    <w:div w:id="2075617029">
      <w:bodyDiv w:val="1"/>
      <w:marLeft w:val="0"/>
      <w:marRight w:val="0"/>
      <w:marTop w:val="0"/>
      <w:marBottom w:val="0"/>
      <w:divBdr>
        <w:top w:val="none" w:sz="0" w:space="0" w:color="auto"/>
        <w:left w:val="none" w:sz="0" w:space="0" w:color="auto"/>
        <w:bottom w:val="none" w:sz="0" w:space="0" w:color="auto"/>
        <w:right w:val="none" w:sz="0" w:space="0" w:color="auto"/>
      </w:divBdr>
    </w:div>
    <w:div w:id="2076200543">
      <w:bodyDiv w:val="1"/>
      <w:marLeft w:val="0"/>
      <w:marRight w:val="0"/>
      <w:marTop w:val="0"/>
      <w:marBottom w:val="0"/>
      <w:divBdr>
        <w:top w:val="none" w:sz="0" w:space="0" w:color="auto"/>
        <w:left w:val="none" w:sz="0" w:space="0" w:color="auto"/>
        <w:bottom w:val="none" w:sz="0" w:space="0" w:color="auto"/>
        <w:right w:val="none" w:sz="0" w:space="0" w:color="auto"/>
      </w:divBdr>
    </w:div>
    <w:div w:id="2088263788">
      <w:bodyDiv w:val="1"/>
      <w:marLeft w:val="0"/>
      <w:marRight w:val="0"/>
      <w:marTop w:val="0"/>
      <w:marBottom w:val="0"/>
      <w:divBdr>
        <w:top w:val="none" w:sz="0" w:space="0" w:color="auto"/>
        <w:left w:val="none" w:sz="0" w:space="0" w:color="auto"/>
        <w:bottom w:val="none" w:sz="0" w:space="0" w:color="auto"/>
        <w:right w:val="none" w:sz="0" w:space="0" w:color="auto"/>
      </w:divBdr>
    </w:div>
    <w:div w:id="2106654895">
      <w:bodyDiv w:val="1"/>
      <w:marLeft w:val="0"/>
      <w:marRight w:val="0"/>
      <w:marTop w:val="0"/>
      <w:marBottom w:val="0"/>
      <w:divBdr>
        <w:top w:val="none" w:sz="0" w:space="0" w:color="auto"/>
        <w:left w:val="none" w:sz="0" w:space="0" w:color="auto"/>
        <w:bottom w:val="none" w:sz="0" w:space="0" w:color="auto"/>
        <w:right w:val="none" w:sz="0" w:space="0" w:color="auto"/>
      </w:divBdr>
    </w:div>
    <w:div w:id="2106724901">
      <w:bodyDiv w:val="1"/>
      <w:marLeft w:val="0"/>
      <w:marRight w:val="0"/>
      <w:marTop w:val="0"/>
      <w:marBottom w:val="0"/>
      <w:divBdr>
        <w:top w:val="none" w:sz="0" w:space="0" w:color="auto"/>
        <w:left w:val="none" w:sz="0" w:space="0" w:color="auto"/>
        <w:bottom w:val="none" w:sz="0" w:space="0" w:color="auto"/>
        <w:right w:val="none" w:sz="0" w:space="0" w:color="auto"/>
      </w:divBdr>
    </w:div>
    <w:div w:id="2112235188">
      <w:bodyDiv w:val="1"/>
      <w:marLeft w:val="0"/>
      <w:marRight w:val="0"/>
      <w:marTop w:val="0"/>
      <w:marBottom w:val="0"/>
      <w:divBdr>
        <w:top w:val="none" w:sz="0" w:space="0" w:color="auto"/>
        <w:left w:val="none" w:sz="0" w:space="0" w:color="auto"/>
        <w:bottom w:val="none" w:sz="0" w:space="0" w:color="auto"/>
        <w:right w:val="none" w:sz="0" w:space="0" w:color="auto"/>
      </w:divBdr>
    </w:div>
    <w:div w:id="2122407292">
      <w:bodyDiv w:val="1"/>
      <w:marLeft w:val="0"/>
      <w:marRight w:val="0"/>
      <w:marTop w:val="0"/>
      <w:marBottom w:val="0"/>
      <w:divBdr>
        <w:top w:val="none" w:sz="0" w:space="0" w:color="auto"/>
        <w:left w:val="none" w:sz="0" w:space="0" w:color="auto"/>
        <w:bottom w:val="none" w:sz="0" w:space="0" w:color="auto"/>
        <w:right w:val="none" w:sz="0" w:space="0" w:color="auto"/>
      </w:divBdr>
    </w:div>
    <w:div w:id="214056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rasnopolyansko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rasnopolynskoe.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0D38F-73CF-4F60-9AD6-011558B9B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7232</TotalTime>
  <Pages>35</Pages>
  <Words>34092</Words>
  <Characters>194326</Characters>
  <Application>Microsoft Office Word</Application>
  <DocSecurity>0</DocSecurity>
  <Lines>1619</Lines>
  <Paragraphs>455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Дума</dc:creator>
  <cp:lastModifiedBy>User</cp:lastModifiedBy>
  <cp:revision>302</cp:revision>
  <cp:lastPrinted>2024-12-10T05:23:00Z</cp:lastPrinted>
  <dcterms:created xsi:type="dcterms:W3CDTF">2017-01-19T09:15:00Z</dcterms:created>
  <dcterms:modified xsi:type="dcterms:W3CDTF">2025-01-15T10:44:00Z</dcterms:modified>
</cp:coreProperties>
</file>