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right" w:tblpY="1"/>
        <w:tblOverlap w:val="never"/>
        <w:tblW w:w="0" w:type="auto"/>
        <w:tblLook w:val="04A0" w:firstRow="1" w:lastRow="0" w:firstColumn="1" w:lastColumn="0" w:noHBand="0" w:noVBand="1"/>
      </w:tblPr>
      <w:tblGrid>
        <w:gridCol w:w="13546"/>
      </w:tblGrid>
      <w:tr w:rsidR="00B600C8" w:rsidTr="00466DC3">
        <w:trPr>
          <w:trHeight w:val="1567"/>
        </w:trPr>
        <w:tc>
          <w:tcPr>
            <w:tcW w:w="13471" w:type="dxa"/>
          </w:tcPr>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0"/>
            </w:tblGrid>
            <w:tr w:rsidR="00466DC3" w:rsidTr="00370907">
              <w:trPr>
                <w:trHeight w:val="1699"/>
              </w:trPr>
              <w:tc>
                <w:tcPr>
                  <w:tcW w:w="13320" w:type="dxa"/>
                </w:tcPr>
                <w:p w:rsidR="00466DC3" w:rsidRPr="0041660B" w:rsidRDefault="0041660B" w:rsidP="00E66759">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FE1614">
                    <w:rPr>
                      <w:sz w:val="36"/>
                      <w:szCs w:val="36"/>
                    </w:rPr>
                    <w:t xml:space="preserve">                 </w:t>
                  </w:r>
                  <w:r w:rsidR="004E256F">
                    <w:rPr>
                      <w:sz w:val="36"/>
                      <w:szCs w:val="36"/>
                    </w:rPr>
                    <w:t>10 января</w:t>
                  </w:r>
                  <w:r w:rsidR="00FE1614">
                    <w:rPr>
                      <w:sz w:val="36"/>
                      <w:szCs w:val="36"/>
                    </w:rPr>
                    <w:t xml:space="preserve"> </w:t>
                  </w:r>
                  <w:r w:rsidR="00422FBC">
                    <w:rPr>
                      <w:sz w:val="36"/>
                      <w:szCs w:val="36"/>
                    </w:rPr>
                    <w:t xml:space="preserve"> </w:t>
                  </w:r>
                  <w:r w:rsidR="001878C4">
                    <w:rPr>
                      <w:sz w:val="36"/>
                      <w:szCs w:val="36"/>
                    </w:rPr>
                    <w:t>2</w:t>
                  </w:r>
                  <w:r w:rsidRPr="005101A2">
                    <w:rPr>
                      <w:sz w:val="36"/>
                      <w:szCs w:val="36"/>
                    </w:rPr>
                    <w:t>0</w:t>
                  </w:r>
                  <w:r w:rsidR="00B043D9">
                    <w:rPr>
                      <w:sz w:val="36"/>
                      <w:szCs w:val="36"/>
                    </w:rPr>
                    <w:t>2</w:t>
                  </w:r>
                  <w:r w:rsidR="004E256F">
                    <w:rPr>
                      <w:sz w:val="36"/>
                      <w:szCs w:val="36"/>
                    </w:rPr>
                    <w:t>5</w:t>
                  </w:r>
                  <w:r w:rsidRPr="005101A2">
                    <w:rPr>
                      <w:sz w:val="36"/>
                      <w:szCs w:val="36"/>
                    </w:rPr>
                    <w:t xml:space="preserve"> года</w:t>
                  </w:r>
                  <w:r w:rsidR="00873286">
                    <w:rPr>
                      <w:sz w:val="36"/>
                      <w:szCs w:val="36"/>
                    </w:rPr>
                    <w:t xml:space="preserve">  </w:t>
                  </w:r>
                  <w:r w:rsidR="0041660B">
                    <w:rPr>
                      <w:sz w:val="36"/>
                      <w:szCs w:val="36"/>
                    </w:rPr>
                    <w:t xml:space="preserve">№ </w:t>
                  </w:r>
                  <w:r w:rsidR="00FE1614">
                    <w:rPr>
                      <w:sz w:val="36"/>
                      <w:szCs w:val="36"/>
                    </w:rPr>
                    <w:t>1</w:t>
                  </w:r>
                  <w:r w:rsidR="004E256F">
                    <w:rPr>
                      <w:sz w:val="36"/>
                      <w:szCs w:val="36"/>
                    </w:rPr>
                    <w:t xml:space="preserve"> </w:t>
                  </w:r>
                </w:p>
                <w:p w:rsidR="0041660B" w:rsidRDefault="00466DC3" w:rsidP="00E66759">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E66759">
                  <w:pPr>
                    <w:framePr w:hSpace="180" w:wrap="around" w:vAnchor="text" w:hAnchor="text" w:xAlign="right" w:y="1"/>
                    <w:spacing w:after="0" w:line="240" w:lineRule="auto"/>
                    <w:suppressOverlap/>
                    <w:jc w:val="center"/>
                  </w:pPr>
                  <w:r>
                    <w:t xml:space="preserve">и Администрации  </w:t>
                  </w:r>
                  <w:r w:rsidR="0041660B">
                    <w:t>Краснополянско</w:t>
                  </w:r>
                  <w:r w:rsidR="00A17A84">
                    <w:t>го</w:t>
                  </w:r>
                  <w:r w:rsidR="0041660B">
                    <w:t xml:space="preserve">  сельско</w:t>
                  </w:r>
                  <w:r w:rsidR="00A17A84">
                    <w:t>го</w:t>
                  </w:r>
                  <w:r w:rsidR="0041660B">
                    <w:t xml:space="preserve">  поселени</w:t>
                  </w:r>
                  <w:r w:rsidR="00A17A84">
                    <w:t>я</w:t>
                  </w:r>
                </w:p>
                <w:p w:rsidR="00466DC3" w:rsidRDefault="00466DC3" w:rsidP="00E66759">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E66759">
            <w:pPr>
              <w:spacing w:after="0"/>
            </w:pPr>
          </w:p>
        </w:tc>
      </w:tr>
    </w:tbl>
    <w:p w:rsidR="00CC46D9" w:rsidRPr="00044CF9" w:rsidRDefault="00C0698D" w:rsidP="00E66759">
      <w:pPr>
        <w:spacing w:after="0"/>
        <w:rPr>
          <w:sz w:val="18"/>
          <w:szCs w:val="18"/>
        </w:rPr>
        <w:sectPr w:rsidR="00CC46D9" w:rsidRPr="00044CF9" w:rsidSect="005101A2">
          <w:footerReference w:type="default" r:id="rId9"/>
          <w:pgSz w:w="16839" w:h="23814" w:code="8"/>
          <w:pgMar w:top="709" w:right="963" w:bottom="1134" w:left="1134" w:header="708" w:footer="708" w:gutter="0"/>
          <w:cols w:space="708"/>
          <w:docGrid w:linePitch="360"/>
        </w:sectPr>
      </w:pPr>
      <w:r w:rsidRPr="00044CF9">
        <w:rPr>
          <w:noProof/>
          <w:sz w:val="18"/>
          <w:szCs w:val="18"/>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10"/>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315E4F" w:rsidRDefault="00315E4F" w:rsidP="00523BB8">
      <w:pPr>
        <w:spacing w:after="0" w:line="240" w:lineRule="auto"/>
        <w:jc w:val="center"/>
        <w:rPr>
          <w:rFonts w:ascii="Arial" w:eastAsia="Times New Roman" w:hAnsi="Arial" w:cs="Arial"/>
          <w:sz w:val="20"/>
          <w:szCs w:val="20"/>
        </w:rPr>
      </w:pPr>
    </w:p>
    <w:p w:rsidR="00B86444" w:rsidRPr="00451AB4" w:rsidRDefault="00B86444" w:rsidP="00B86444">
      <w:pPr>
        <w:spacing w:after="0"/>
        <w:jc w:val="center"/>
        <w:rPr>
          <w:rFonts w:ascii="Arial" w:hAnsi="Arial" w:cs="Arial"/>
          <w:b/>
          <w:color w:val="000000"/>
          <w:sz w:val="18"/>
          <w:szCs w:val="18"/>
          <w:u w:val="single"/>
        </w:rPr>
      </w:pPr>
      <w:r w:rsidRPr="00451AB4">
        <w:rPr>
          <w:rFonts w:ascii="Arial" w:hAnsi="Arial" w:cs="Arial"/>
          <w:b/>
          <w:color w:val="000000"/>
          <w:sz w:val="18"/>
          <w:szCs w:val="18"/>
          <w:u w:val="single"/>
        </w:rPr>
        <w:t xml:space="preserve">Раздел </w:t>
      </w:r>
      <w:r w:rsidRPr="00451AB4">
        <w:rPr>
          <w:rFonts w:ascii="Arial" w:hAnsi="Arial" w:cs="Arial"/>
          <w:b/>
          <w:color w:val="000000"/>
          <w:sz w:val="18"/>
          <w:szCs w:val="18"/>
          <w:u w:val="single"/>
          <w:lang w:val="en-US"/>
        </w:rPr>
        <w:t>I</w:t>
      </w:r>
      <w:r w:rsidRPr="00451AB4">
        <w:rPr>
          <w:rFonts w:ascii="Arial" w:hAnsi="Arial" w:cs="Arial"/>
          <w:b/>
          <w:color w:val="000000"/>
          <w:sz w:val="18"/>
          <w:szCs w:val="18"/>
          <w:u w:val="single"/>
        </w:rPr>
        <w:t>. Решения Думы Краснополянского сельского поселения</w:t>
      </w:r>
    </w:p>
    <w:p w:rsidR="002B6175" w:rsidRPr="00451AB4" w:rsidRDefault="002B6175" w:rsidP="002B6175">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2B6175" w:rsidRPr="00451AB4" w:rsidRDefault="002B6175" w:rsidP="002B6175">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2B6175" w:rsidRPr="00451AB4" w:rsidRDefault="002B6175" w:rsidP="002B6175">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2B6175" w:rsidRPr="00451AB4" w:rsidRDefault="002B6175" w:rsidP="002B6175">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2B6175" w:rsidRPr="00451AB4" w:rsidRDefault="002B6175" w:rsidP="002B6175">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2B6175" w:rsidRPr="00451AB4" w:rsidRDefault="002B6175" w:rsidP="002B6175">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2</w:t>
      </w:r>
      <w:r w:rsidR="004E256F">
        <w:rPr>
          <w:rFonts w:ascii="Arial" w:hAnsi="Arial" w:cs="Arial"/>
          <w:b/>
          <w:sz w:val="18"/>
          <w:szCs w:val="18"/>
        </w:rPr>
        <w:t>3</w:t>
      </w:r>
      <w:r>
        <w:rPr>
          <w:rFonts w:ascii="Arial" w:hAnsi="Arial" w:cs="Arial"/>
          <w:b/>
          <w:sz w:val="18"/>
          <w:szCs w:val="18"/>
        </w:rPr>
        <w:t xml:space="preserve">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2B6175" w:rsidRPr="00451AB4" w:rsidRDefault="002B6175" w:rsidP="002B6175">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2B6175" w:rsidRDefault="002B6175" w:rsidP="002B6175">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w:t>
      </w:r>
      <w:r w:rsidR="004E256F">
        <w:rPr>
          <w:rFonts w:ascii="Arial" w:hAnsi="Arial" w:cs="Arial"/>
          <w:b/>
          <w:sz w:val="18"/>
          <w:szCs w:val="18"/>
        </w:rPr>
        <w:t>27</w:t>
      </w:r>
      <w:r>
        <w:rPr>
          <w:rFonts w:ascii="Arial" w:hAnsi="Arial" w:cs="Arial"/>
          <w:b/>
          <w:sz w:val="18"/>
          <w:szCs w:val="18"/>
        </w:rPr>
        <w:t xml:space="preserve"> декабря </w:t>
      </w:r>
      <w:r w:rsidRPr="00451AB4">
        <w:rPr>
          <w:rFonts w:ascii="Arial" w:hAnsi="Arial" w:cs="Arial"/>
          <w:b/>
          <w:sz w:val="18"/>
          <w:szCs w:val="18"/>
        </w:rPr>
        <w:t xml:space="preserve">2024 года № </w:t>
      </w:r>
      <w:r w:rsidR="003B5614">
        <w:rPr>
          <w:rFonts w:ascii="Arial" w:hAnsi="Arial" w:cs="Arial"/>
          <w:b/>
          <w:sz w:val="18"/>
          <w:szCs w:val="18"/>
        </w:rPr>
        <w:t>125</w:t>
      </w:r>
    </w:p>
    <w:p w:rsidR="003B5614" w:rsidRPr="003B5614" w:rsidRDefault="003B5614" w:rsidP="003B5614">
      <w:pPr>
        <w:spacing w:after="0" w:line="240" w:lineRule="auto"/>
        <w:rPr>
          <w:rFonts w:ascii="Arial" w:hAnsi="Arial" w:cs="Arial"/>
          <w:sz w:val="18"/>
          <w:szCs w:val="18"/>
        </w:rPr>
      </w:pPr>
    </w:p>
    <w:p w:rsidR="003B5614" w:rsidRPr="003B5614" w:rsidRDefault="003B5614" w:rsidP="003B5614">
      <w:pPr>
        <w:spacing w:after="0" w:line="240" w:lineRule="auto"/>
        <w:jc w:val="center"/>
        <w:rPr>
          <w:rFonts w:ascii="Arial" w:hAnsi="Arial" w:cs="Arial"/>
          <w:b/>
          <w:sz w:val="18"/>
          <w:szCs w:val="18"/>
        </w:rPr>
      </w:pPr>
      <w:r w:rsidRPr="003B5614">
        <w:rPr>
          <w:rFonts w:ascii="Arial" w:hAnsi="Arial" w:cs="Arial"/>
          <w:b/>
          <w:sz w:val="18"/>
          <w:szCs w:val="18"/>
        </w:rPr>
        <w:t>Об избрании главы Краснополянского сельского поселения</w:t>
      </w:r>
    </w:p>
    <w:p w:rsidR="003B5614" w:rsidRPr="003B5614" w:rsidRDefault="003B5614" w:rsidP="003B5614">
      <w:pPr>
        <w:spacing w:after="0" w:line="240" w:lineRule="auto"/>
        <w:rPr>
          <w:sz w:val="18"/>
          <w:szCs w:val="18"/>
        </w:rPr>
      </w:pPr>
    </w:p>
    <w:p w:rsidR="003B5614" w:rsidRPr="003B5614" w:rsidRDefault="003B5614" w:rsidP="003B5614">
      <w:pPr>
        <w:tabs>
          <w:tab w:val="left" w:pos="0"/>
        </w:tabs>
        <w:spacing w:after="0" w:line="240" w:lineRule="auto"/>
        <w:jc w:val="both"/>
        <w:rPr>
          <w:rFonts w:ascii="Arial" w:hAnsi="Arial" w:cs="Arial"/>
          <w:sz w:val="18"/>
          <w:szCs w:val="18"/>
        </w:rPr>
      </w:pPr>
      <w:r w:rsidRPr="003B5614">
        <w:rPr>
          <w:rFonts w:ascii="Arial" w:hAnsi="Arial" w:cs="Arial"/>
          <w:sz w:val="18"/>
          <w:szCs w:val="18"/>
        </w:rPr>
        <w:t xml:space="preserve">         </w:t>
      </w:r>
      <w:proofErr w:type="gramStart"/>
      <w:r w:rsidRPr="003B5614">
        <w:rPr>
          <w:rFonts w:ascii="Arial" w:hAnsi="Arial" w:cs="Arial"/>
          <w:sz w:val="18"/>
          <w:szCs w:val="18"/>
        </w:rPr>
        <w:t>В соответствии с Федеральным законом от 06.10.2003 № 131-ФЗ «Об общих принципах организации местного самоуправления в Российской Федерации», Законом Свердловской области  от 28.03.2016  года № 23 - ОЗ  «О внесении изменений в Закон Свердловской области «Об избрании органов местного самоуправления муниципальных образований, расположенных на территории Свердловской области», рассмотрев решение конкурсной комиссии по результатам конкурса по отбору кандидатур на должность главы Краснополянского  сельского поселения</w:t>
      </w:r>
      <w:proofErr w:type="gramEnd"/>
      <w:r w:rsidRPr="003B5614">
        <w:rPr>
          <w:rFonts w:ascii="Arial" w:hAnsi="Arial" w:cs="Arial"/>
          <w:sz w:val="18"/>
          <w:szCs w:val="18"/>
        </w:rPr>
        <w:t xml:space="preserve"> от 23.12.2019 г., учитывая изложенные в нем рекомендации об избрании главы Краснополянского сельского поселения, руководствуясь статьей 26 Устава Краснополянского сельского поселения, Дума Краснополянского сельского поселения   </w:t>
      </w:r>
      <w:r>
        <w:rPr>
          <w:rFonts w:ascii="Arial" w:hAnsi="Arial" w:cs="Arial"/>
          <w:sz w:val="18"/>
          <w:szCs w:val="18"/>
        </w:rPr>
        <w:t>РЕШИЛА:</w:t>
      </w:r>
    </w:p>
    <w:p w:rsidR="003B5614" w:rsidRPr="003B5614" w:rsidRDefault="003B5614" w:rsidP="003B5614">
      <w:pPr>
        <w:spacing w:after="0" w:line="240" w:lineRule="auto"/>
        <w:jc w:val="both"/>
        <w:rPr>
          <w:rFonts w:ascii="Arial" w:hAnsi="Arial" w:cs="Arial"/>
          <w:sz w:val="18"/>
          <w:szCs w:val="18"/>
        </w:rPr>
      </w:pPr>
      <w:r w:rsidRPr="003B5614">
        <w:rPr>
          <w:rFonts w:ascii="Arial" w:hAnsi="Arial" w:cs="Arial"/>
          <w:sz w:val="18"/>
          <w:szCs w:val="18"/>
        </w:rPr>
        <w:t xml:space="preserve">       1. Избрать главой Краснополянского   сельского поселения из числа кандидатов, представленных конкурсной комиссией по результатам конкурса по отбору кандидатур на должность главы Краснополянского сельского поселения Кошелева Алексея Николаевича.</w:t>
      </w:r>
    </w:p>
    <w:p w:rsidR="003B5614" w:rsidRPr="003B5614" w:rsidRDefault="003B5614" w:rsidP="003B5614">
      <w:pPr>
        <w:spacing w:after="0" w:line="240" w:lineRule="auto"/>
        <w:jc w:val="both"/>
        <w:rPr>
          <w:rFonts w:ascii="Arial" w:hAnsi="Arial" w:cs="Arial"/>
          <w:sz w:val="18"/>
          <w:szCs w:val="18"/>
        </w:rPr>
      </w:pPr>
      <w:r w:rsidRPr="003B5614">
        <w:rPr>
          <w:rFonts w:ascii="Arial" w:hAnsi="Arial" w:cs="Arial"/>
          <w:sz w:val="18"/>
          <w:szCs w:val="18"/>
        </w:rPr>
        <w:t xml:space="preserve">       2. Настоящее  Решение вступ</w:t>
      </w:r>
      <w:r>
        <w:rPr>
          <w:rFonts w:ascii="Arial" w:hAnsi="Arial" w:cs="Arial"/>
          <w:sz w:val="18"/>
          <w:szCs w:val="18"/>
        </w:rPr>
        <w:t>ает в силу со дня его принятия.</w:t>
      </w:r>
    </w:p>
    <w:p w:rsidR="003B5614" w:rsidRPr="003B5614" w:rsidRDefault="003B5614" w:rsidP="003B5614">
      <w:pPr>
        <w:spacing w:after="0" w:line="240" w:lineRule="auto"/>
        <w:jc w:val="both"/>
        <w:rPr>
          <w:rFonts w:ascii="Arial" w:hAnsi="Arial" w:cs="Arial"/>
          <w:sz w:val="18"/>
          <w:szCs w:val="18"/>
        </w:rPr>
      </w:pPr>
      <w:r w:rsidRPr="003B5614">
        <w:rPr>
          <w:rFonts w:ascii="Arial" w:hAnsi="Arial" w:cs="Arial"/>
          <w:sz w:val="18"/>
          <w:szCs w:val="18"/>
        </w:rPr>
        <w:t xml:space="preserve">       3. Настоящее Решение опубликовать (обнародовать) в газете «Районная жизнь» и на официальном сайте Краснополянского сельского поселения  www.krasnopolyanskoe.ru.</w:t>
      </w:r>
    </w:p>
    <w:p w:rsidR="003B5614" w:rsidRPr="003B5614" w:rsidRDefault="003B5614" w:rsidP="003B5614">
      <w:pPr>
        <w:spacing w:after="0" w:line="240" w:lineRule="auto"/>
        <w:jc w:val="both"/>
        <w:rPr>
          <w:rFonts w:ascii="Arial" w:hAnsi="Arial" w:cs="Arial"/>
          <w:sz w:val="18"/>
          <w:szCs w:val="18"/>
        </w:rPr>
      </w:pPr>
    </w:p>
    <w:p w:rsidR="003B5614" w:rsidRPr="003B5614" w:rsidRDefault="003B5614" w:rsidP="003B5614">
      <w:pPr>
        <w:spacing w:after="0" w:line="240" w:lineRule="auto"/>
        <w:rPr>
          <w:rFonts w:ascii="Arial" w:hAnsi="Arial" w:cs="Arial"/>
          <w:sz w:val="18"/>
          <w:szCs w:val="18"/>
        </w:rPr>
      </w:pPr>
      <w:r w:rsidRPr="003B5614">
        <w:rPr>
          <w:rFonts w:ascii="Arial" w:hAnsi="Arial" w:cs="Arial"/>
          <w:sz w:val="18"/>
          <w:szCs w:val="18"/>
        </w:rPr>
        <w:t xml:space="preserve">Председатель Думы </w:t>
      </w:r>
      <w:r>
        <w:rPr>
          <w:rFonts w:ascii="Arial" w:hAnsi="Arial" w:cs="Arial"/>
          <w:sz w:val="18"/>
          <w:szCs w:val="18"/>
        </w:rPr>
        <w:t xml:space="preserve">  </w:t>
      </w:r>
      <w:r w:rsidRPr="003B5614">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3B5614">
        <w:rPr>
          <w:rFonts w:ascii="Arial" w:hAnsi="Arial" w:cs="Arial"/>
          <w:sz w:val="18"/>
          <w:szCs w:val="18"/>
        </w:rPr>
        <w:t xml:space="preserve">    </w:t>
      </w:r>
      <w:proofErr w:type="spellStart"/>
      <w:r w:rsidRPr="003B5614">
        <w:rPr>
          <w:rFonts w:ascii="Arial" w:hAnsi="Arial" w:cs="Arial"/>
          <w:sz w:val="18"/>
          <w:szCs w:val="18"/>
        </w:rPr>
        <w:t>В.М.Брызгалова</w:t>
      </w:r>
      <w:proofErr w:type="spellEnd"/>
    </w:p>
    <w:p w:rsidR="003B5614" w:rsidRPr="003B5614" w:rsidRDefault="003B5614" w:rsidP="003B5614">
      <w:pPr>
        <w:spacing w:after="0" w:line="240" w:lineRule="auto"/>
        <w:rPr>
          <w:rFonts w:ascii="Arial" w:hAnsi="Arial" w:cs="Arial"/>
          <w:sz w:val="18"/>
          <w:szCs w:val="18"/>
        </w:rPr>
      </w:pPr>
      <w:r w:rsidRPr="003B5614">
        <w:rPr>
          <w:rFonts w:ascii="Arial" w:hAnsi="Arial" w:cs="Arial"/>
          <w:sz w:val="18"/>
          <w:szCs w:val="18"/>
        </w:rPr>
        <w:t xml:space="preserve">«27» декабря  2024 г.                                          </w:t>
      </w:r>
    </w:p>
    <w:p w:rsidR="003B5614" w:rsidRDefault="003B5614" w:rsidP="003B5614">
      <w:pPr>
        <w:pStyle w:val="ConsPlusNormal"/>
        <w:widowControl/>
        <w:ind w:firstLine="0"/>
        <w:rPr>
          <w:color w:val="000000"/>
          <w:sz w:val="18"/>
          <w:szCs w:val="18"/>
        </w:rPr>
      </w:pPr>
    </w:p>
    <w:p w:rsidR="003B5614" w:rsidRPr="003B5614" w:rsidRDefault="003B5614" w:rsidP="003B5614">
      <w:pPr>
        <w:pStyle w:val="ConsPlusNormal"/>
        <w:widowControl/>
        <w:ind w:firstLine="0"/>
        <w:rPr>
          <w:color w:val="000000"/>
          <w:sz w:val="18"/>
          <w:szCs w:val="18"/>
        </w:rPr>
      </w:pPr>
      <w:proofErr w:type="gramStart"/>
      <w:r w:rsidRPr="003B5614">
        <w:rPr>
          <w:color w:val="000000"/>
          <w:sz w:val="18"/>
          <w:szCs w:val="18"/>
        </w:rPr>
        <w:t>Исполняющий</w:t>
      </w:r>
      <w:proofErr w:type="gramEnd"/>
      <w:r w:rsidRPr="003B5614">
        <w:rPr>
          <w:color w:val="000000"/>
          <w:sz w:val="18"/>
          <w:szCs w:val="18"/>
        </w:rPr>
        <w:t xml:space="preserve"> обязанности </w:t>
      </w:r>
      <w:r>
        <w:rPr>
          <w:color w:val="000000"/>
          <w:sz w:val="18"/>
          <w:szCs w:val="18"/>
        </w:rPr>
        <w:t xml:space="preserve">главы  </w:t>
      </w:r>
      <w:r w:rsidRPr="003B5614">
        <w:rPr>
          <w:sz w:val="18"/>
          <w:szCs w:val="18"/>
        </w:rPr>
        <w:t xml:space="preserve">Краснополянского  сельского поселения                                                   </w:t>
      </w:r>
      <w:r>
        <w:rPr>
          <w:sz w:val="18"/>
          <w:szCs w:val="18"/>
        </w:rPr>
        <w:t xml:space="preserve">                                                                </w:t>
      </w:r>
      <w:proofErr w:type="spellStart"/>
      <w:r w:rsidRPr="003B5614">
        <w:rPr>
          <w:sz w:val="18"/>
          <w:szCs w:val="18"/>
        </w:rPr>
        <w:t>А.Б.Нуртазинова</w:t>
      </w:r>
      <w:proofErr w:type="spellEnd"/>
      <w:r w:rsidRPr="003B5614">
        <w:rPr>
          <w:sz w:val="18"/>
          <w:szCs w:val="18"/>
        </w:rPr>
        <w:t xml:space="preserve"> </w:t>
      </w:r>
    </w:p>
    <w:p w:rsidR="003B5614" w:rsidRPr="003B5614" w:rsidRDefault="003B5614" w:rsidP="003B5614">
      <w:pPr>
        <w:spacing w:after="0" w:line="240" w:lineRule="auto"/>
        <w:rPr>
          <w:rFonts w:ascii="Arial" w:hAnsi="Arial" w:cs="Arial"/>
          <w:sz w:val="18"/>
          <w:szCs w:val="18"/>
        </w:rPr>
      </w:pPr>
      <w:r w:rsidRPr="003B5614">
        <w:rPr>
          <w:rFonts w:ascii="Arial" w:hAnsi="Arial" w:cs="Arial"/>
          <w:sz w:val="18"/>
          <w:szCs w:val="18"/>
        </w:rPr>
        <w:t xml:space="preserve">«27»  декабря  2024 г.                                          </w:t>
      </w:r>
    </w:p>
    <w:p w:rsidR="00DE49A9" w:rsidRPr="003B5614" w:rsidRDefault="003B5614" w:rsidP="003B5614">
      <w:pPr>
        <w:spacing w:after="0" w:line="240" w:lineRule="auto"/>
        <w:jc w:val="both"/>
        <w:rPr>
          <w:sz w:val="18"/>
          <w:szCs w:val="18"/>
        </w:rPr>
      </w:pPr>
      <w:r>
        <w:rPr>
          <w:sz w:val="18"/>
          <w:szCs w:val="18"/>
        </w:rPr>
        <w:t>__________________________________________________________________________________________________________________________________________________________________________</w:t>
      </w:r>
      <w:r w:rsidRPr="003B5614">
        <w:rPr>
          <w:sz w:val="18"/>
          <w:szCs w:val="18"/>
        </w:rPr>
        <w:t xml:space="preserve">      </w:t>
      </w:r>
    </w:p>
    <w:p w:rsidR="003B5614" w:rsidRPr="00451AB4" w:rsidRDefault="003B5614" w:rsidP="003B5614">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3B5614" w:rsidRPr="00451AB4" w:rsidRDefault="003B5614" w:rsidP="003B5614">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3B5614" w:rsidRPr="00451AB4" w:rsidRDefault="003B5614" w:rsidP="003B5614">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3B5614" w:rsidRPr="00451AB4" w:rsidRDefault="003B5614" w:rsidP="003B5614">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3B5614" w:rsidRPr="00451AB4" w:rsidRDefault="003B5614" w:rsidP="003B561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3B5614" w:rsidRPr="00451AB4" w:rsidRDefault="003B5614" w:rsidP="003B5614">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23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3B5614" w:rsidRPr="00451AB4" w:rsidRDefault="003B5614" w:rsidP="003B5614">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DE49A9" w:rsidRPr="003B5614" w:rsidRDefault="003B5614" w:rsidP="003B5614">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27 декабря </w:t>
      </w:r>
      <w:r w:rsidRPr="00451AB4">
        <w:rPr>
          <w:rFonts w:ascii="Arial" w:hAnsi="Arial" w:cs="Arial"/>
          <w:b/>
          <w:sz w:val="18"/>
          <w:szCs w:val="18"/>
        </w:rPr>
        <w:t xml:space="preserve">2024 года № </w:t>
      </w:r>
      <w:r>
        <w:rPr>
          <w:rFonts w:ascii="Arial" w:hAnsi="Arial" w:cs="Arial"/>
          <w:b/>
          <w:sz w:val="18"/>
          <w:szCs w:val="18"/>
        </w:rPr>
        <w:t>126</w:t>
      </w:r>
    </w:p>
    <w:p w:rsidR="003B5614" w:rsidRPr="003B5614" w:rsidRDefault="003B5614" w:rsidP="003B5614">
      <w:pPr>
        <w:spacing w:after="0" w:line="240" w:lineRule="auto"/>
        <w:rPr>
          <w:rFonts w:ascii="Arial" w:eastAsia="Times New Roman" w:hAnsi="Arial" w:cs="Arial"/>
          <w:sz w:val="18"/>
          <w:szCs w:val="18"/>
        </w:rPr>
      </w:pPr>
    </w:p>
    <w:p w:rsidR="003B5614" w:rsidRPr="003B5614" w:rsidRDefault="003B5614" w:rsidP="003B5614">
      <w:pPr>
        <w:autoSpaceDE w:val="0"/>
        <w:autoSpaceDN w:val="0"/>
        <w:adjustRightInd w:val="0"/>
        <w:spacing w:after="0" w:line="240" w:lineRule="auto"/>
        <w:jc w:val="center"/>
        <w:rPr>
          <w:rFonts w:ascii="Arial" w:eastAsia="Times New Roman" w:hAnsi="Arial" w:cs="Arial"/>
          <w:b/>
          <w:bCs/>
          <w:sz w:val="18"/>
          <w:szCs w:val="18"/>
        </w:rPr>
      </w:pPr>
      <w:r w:rsidRPr="003B5614">
        <w:rPr>
          <w:rFonts w:ascii="Arial" w:eastAsia="Times New Roman" w:hAnsi="Arial" w:cs="Arial"/>
          <w:b/>
          <w:bCs/>
          <w:sz w:val="18"/>
          <w:szCs w:val="18"/>
        </w:rPr>
        <w:t>Об   утверждении   Плана    работы  Администрации Краснополянского  сельского поселения на 2025 год</w:t>
      </w:r>
    </w:p>
    <w:p w:rsidR="003B5614" w:rsidRPr="003B5614" w:rsidRDefault="003B5614" w:rsidP="003B5614">
      <w:pPr>
        <w:spacing w:after="0" w:line="240" w:lineRule="auto"/>
        <w:jc w:val="center"/>
        <w:rPr>
          <w:rFonts w:ascii="Times New Roman" w:eastAsia="Times New Roman" w:hAnsi="Times New Roman" w:cs="Times New Roman"/>
          <w:sz w:val="18"/>
          <w:szCs w:val="18"/>
        </w:rPr>
      </w:pPr>
    </w:p>
    <w:p w:rsidR="003B5614" w:rsidRPr="003B5614" w:rsidRDefault="003B5614" w:rsidP="003B5614">
      <w:pPr>
        <w:autoSpaceDE w:val="0"/>
        <w:autoSpaceDN w:val="0"/>
        <w:adjustRightInd w:val="0"/>
        <w:spacing w:after="0" w:line="240" w:lineRule="auto"/>
        <w:ind w:firstLine="540"/>
        <w:jc w:val="both"/>
        <w:outlineLvl w:val="0"/>
        <w:rPr>
          <w:rFonts w:ascii="Times New Roman" w:eastAsia="Times New Roman" w:hAnsi="Times New Roman" w:cs="Times New Roman"/>
          <w:sz w:val="18"/>
          <w:szCs w:val="18"/>
        </w:rPr>
      </w:pPr>
    </w:p>
    <w:p w:rsidR="003B5614" w:rsidRPr="003B5614" w:rsidRDefault="003B5614" w:rsidP="003B5614">
      <w:pPr>
        <w:autoSpaceDE w:val="0"/>
        <w:autoSpaceDN w:val="0"/>
        <w:adjustRightInd w:val="0"/>
        <w:spacing w:after="0" w:line="240" w:lineRule="auto"/>
        <w:ind w:firstLine="540"/>
        <w:jc w:val="both"/>
        <w:outlineLvl w:val="0"/>
        <w:rPr>
          <w:rFonts w:ascii="Arial" w:eastAsia="Times New Roman" w:hAnsi="Arial" w:cs="Arial"/>
          <w:sz w:val="18"/>
          <w:szCs w:val="18"/>
        </w:rPr>
      </w:pPr>
      <w:r w:rsidRPr="003B5614">
        <w:rPr>
          <w:rFonts w:ascii="Arial" w:eastAsia="Times New Roman" w:hAnsi="Arial" w:cs="Arial"/>
          <w:sz w:val="18"/>
          <w:szCs w:val="18"/>
        </w:rPr>
        <w:t xml:space="preserve">В соответствии с Федеральным </w:t>
      </w:r>
      <w:hyperlink r:id="rId11" w:history="1">
        <w:r w:rsidRPr="003B5614">
          <w:rPr>
            <w:rFonts w:ascii="Arial" w:eastAsia="Times New Roman" w:hAnsi="Arial" w:cs="Arial"/>
            <w:sz w:val="18"/>
            <w:szCs w:val="18"/>
          </w:rPr>
          <w:t>законом</w:t>
        </w:r>
      </w:hyperlink>
      <w:r w:rsidRPr="003B5614">
        <w:rPr>
          <w:rFonts w:ascii="Arial" w:eastAsia="Times New Roman" w:hAnsi="Arial" w:cs="Arial"/>
          <w:sz w:val="18"/>
          <w:szCs w:val="18"/>
        </w:rPr>
        <w:t xml:space="preserve"> от 6 октября 2003 года N 131-ФЗ "Об общих принципах организации местного самоуправления в Российской Федерации", руководствуясь </w:t>
      </w:r>
      <w:hyperlink r:id="rId12" w:history="1">
        <w:r w:rsidRPr="003B5614">
          <w:rPr>
            <w:rFonts w:ascii="Arial" w:eastAsia="Times New Roman" w:hAnsi="Arial" w:cs="Arial"/>
            <w:sz w:val="18"/>
            <w:szCs w:val="18"/>
          </w:rPr>
          <w:t>статьей 22</w:t>
        </w:r>
      </w:hyperlink>
      <w:r w:rsidRPr="003B5614">
        <w:rPr>
          <w:rFonts w:ascii="Arial" w:eastAsia="Times New Roman" w:hAnsi="Arial" w:cs="Arial"/>
          <w:sz w:val="18"/>
          <w:szCs w:val="18"/>
        </w:rPr>
        <w:t xml:space="preserve"> Устава Краснополянского сельского поселения, Дума Краснополянского сельского поселения решила:</w:t>
      </w:r>
    </w:p>
    <w:p w:rsidR="003B5614" w:rsidRPr="003B5614" w:rsidRDefault="003B5614" w:rsidP="00CD65C5">
      <w:pPr>
        <w:numPr>
          <w:ilvl w:val="0"/>
          <w:numId w:val="6"/>
        </w:numPr>
        <w:spacing w:after="0" w:line="240" w:lineRule="auto"/>
        <w:ind w:left="0" w:firstLine="426"/>
        <w:contextualSpacing/>
        <w:jc w:val="both"/>
        <w:rPr>
          <w:rFonts w:ascii="Arial" w:eastAsia="Times New Roman" w:hAnsi="Arial" w:cs="Arial"/>
          <w:sz w:val="18"/>
          <w:szCs w:val="18"/>
        </w:rPr>
      </w:pPr>
      <w:r>
        <w:rPr>
          <w:rFonts w:ascii="Arial" w:eastAsia="Times New Roman" w:hAnsi="Arial" w:cs="Arial"/>
          <w:sz w:val="18"/>
          <w:szCs w:val="18"/>
        </w:rPr>
        <w:t xml:space="preserve"> </w:t>
      </w:r>
      <w:r w:rsidRPr="003B5614">
        <w:rPr>
          <w:rFonts w:ascii="Arial" w:eastAsia="Times New Roman" w:hAnsi="Arial" w:cs="Arial"/>
          <w:sz w:val="18"/>
          <w:szCs w:val="18"/>
        </w:rPr>
        <w:t>Утвердить  План  работы Администрации  Краснополянского сельского поселения на 2025 год (приложение № 1).</w:t>
      </w:r>
    </w:p>
    <w:p w:rsidR="003B5614" w:rsidRPr="003B5614" w:rsidRDefault="003B5614" w:rsidP="00CD65C5">
      <w:pPr>
        <w:numPr>
          <w:ilvl w:val="0"/>
          <w:numId w:val="6"/>
        </w:numPr>
        <w:spacing w:after="0" w:line="240" w:lineRule="auto"/>
        <w:ind w:left="0" w:firstLine="426"/>
        <w:contextualSpacing/>
        <w:jc w:val="both"/>
        <w:rPr>
          <w:rFonts w:ascii="Arial" w:eastAsia="Times New Roman" w:hAnsi="Arial" w:cs="Arial"/>
          <w:sz w:val="18"/>
          <w:szCs w:val="18"/>
        </w:rPr>
      </w:pPr>
      <w:r w:rsidRPr="003B5614">
        <w:rPr>
          <w:rFonts w:ascii="Arial" w:eastAsia="Times New Roman" w:hAnsi="Arial" w:cs="Arial"/>
          <w:sz w:val="18"/>
          <w:szCs w:val="18"/>
        </w:rPr>
        <w:t xml:space="preserve">Опубликовать настоящее  Решение  в соответствии с Уставом Краснополянского сельского поселения. </w:t>
      </w:r>
    </w:p>
    <w:p w:rsidR="003B5614" w:rsidRPr="003B5614" w:rsidRDefault="003B5614" w:rsidP="00CD65C5">
      <w:pPr>
        <w:numPr>
          <w:ilvl w:val="0"/>
          <w:numId w:val="6"/>
        </w:numPr>
        <w:spacing w:after="0" w:line="240" w:lineRule="auto"/>
        <w:ind w:left="0" w:firstLine="426"/>
        <w:contextualSpacing/>
        <w:jc w:val="both"/>
        <w:rPr>
          <w:rFonts w:ascii="Arial" w:eastAsia="Times New Roman" w:hAnsi="Arial" w:cs="Arial"/>
          <w:sz w:val="18"/>
          <w:szCs w:val="18"/>
        </w:rPr>
      </w:pPr>
      <w:proofErr w:type="gramStart"/>
      <w:r w:rsidRPr="003B5614">
        <w:rPr>
          <w:rFonts w:ascii="Arial" w:eastAsia="Times New Roman" w:hAnsi="Arial" w:cs="Arial"/>
          <w:sz w:val="18"/>
          <w:szCs w:val="18"/>
        </w:rPr>
        <w:t>Контроль за</w:t>
      </w:r>
      <w:proofErr w:type="gramEnd"/>
      <w:r w:rsidRPr="003B5614">
        <w:rPr>
          <w:rFonts w:ascii="Arial" w:eastAsia="Times New Roman" w:hAnsi="Arial" w:cs="Arial"/>
          <w:sz w:val="18"/>
          <w:szCs w:val="18"/>
        </w:rPr>
        <w:t xml:space="preserve"> исполнением настоящего решения возложить на постоянные комиссии Думы Краснополянского сельского поселения.</w:t>
      </w:r>
    </w:p>
    <w:p w:rsidR="003B5614" w:rsidRPr="003B5614" w:rsidRDefault="003B5614" w:rsidP="003B5614">
      <w:pPr>
        <w:spacing w:after="0" w:line="240" w:lineRule="auto"/>
        <w:ind w:left="360"/>
        <w:contextualSpacing/>
        <w:jc w:val="both"/>
        <w:rPr>
          <w:rFonts w:ascii="Arial" w:eastAsia="Times New Roman" w:hAnsi="Arial" w:cs="Arial"/>
          <w:sz w:val="18"/>
          <w:szCs w:val="18"/>
        </w:rPr>
      </w:pPr>
    </w:p>
    <w:p w:rsidR="003B5614" w:rsidRPr="003B5614" w:rsidRDefault="003B5614" w:rsidP="003B5614">
      <w:pPr>
        <w:autoSpaceDE w:val="0"/>
        <w:autoSpaceDN w:val="0"/>
        <w:adjustRightInd w:val="0"/>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Председатель   Думы  </w:t>
      </w:r>
      <w:r>
        <w:rPr>
          <w:rFonts w:ascii="Arial" w:eastAsia="Times New Roman" w:hAnsi="Arial" w:cs="Arial"/>
          <w:sz w:val="18"/>
          <w:szCs w:val="18"/>
        </w:rPr>
        <w:t xml:space="preserve"> </w:t>
      </w:r>
      <w:r w:rsidRPr="003B5614">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3B5614">
        <w:rPr>
          <w:rFonts w:ascii="Arial" w:eastAsia="Times New Roman" w:hAnsi="Arial" w:cs="Arial"/>
          <w:sz w:val="18"/>
          <w:szCs w:val="18"/>
        </w:rPr>
        <w:t xml:space="preserve">     </w:t>
      </w:r>
      <w:proofErr w:type="spellStart"/>
      <w:r w:rsidRPr="003B5614">
        <w:rPr>
          <w:rFonts w:ascii="Arial" w:eastAsia="Times New Roman" w:hAnsi="Arial" w:cs="Arial"/>
          <w:sz w:val="18"/>
          <w:szCs w:val="18"/>
        </w:rPr>
        <w:t>В.М.Брызгалова</w:t>
      </w:r>
      <w:proofErr w:type="spellEnd"/>
    </w:p>
    <w:p w:rsidR="003B5614" w:rsidRPr="003B5614" w:rsidRDefault="003B5614" w:rsidP="003B5614">
      <w:pPr>
        <w:spacing w:after="0" w:line="240" w:lineRule="auto"/>
        <w:rPr>
          <w:rFonts w:ascii="Arial" w:eastAsia="Times New Roman" w:hAnsi="Arial" w:cs="Arial"/>
          <w:sz w:val="18"/>
          <w:szCs w:val="18"/>
        </w:rPr>
      </w:pPr>
      <w:r w:rsidRPr="003B5614">
        <w:rPr>
          <w:rFonts w:ascii="Arial" w:eastAsia="Times New Roman" w:hAnsi="Arial" w:cs="Arial"/>
          <w:color w:val="000000"/>
          <w:sz w:val="18"/>
          <w:szCs w:val="18"/>
        </w:rPr>
        <w:t xml:space="preserve">«27» декабря </w:t>
      </w:r>
      <w:r w:rsidRPr="003B5614">
        <w:rPr>
          <w:rFonts w:ascii="Arial" w:eastAsia="Times New Roman" w:hAnsi="Arial" w:cs="Arial"/>
          <w:sz w:val="18"/>
          <w:szCs w:val="18"/>
        </w:rPr>
        <w:t xml:space="preserve">2024 г.                                          </w:t>
      </w:r>
    </w:p>
    <w:p w:rsidR="003B5614" w:rsidRDefault="003B5614" w:rsidP="003B5614">
      <w:pPr>
        <w:autoSpaceDE w:val="0"/>
        <w:autoSpaceDN w:val="0"/>
        <w:adjustRightInd w:val="0"/>
        <w:spacing w:after="0" w:line="240" w:lineRule="auto"/>
        <w:rPr>
          <w:rFonts w:ascii="Arial" w:eastAsia="Times New Roman" w:hAnsi="Arial" w:cs="Arial"/>
          <w:color w:val="000000"/>
          <w:sz w:val="18"/>
          <w:szCs w:val="18"/>
        </w:rPr>
      </w:pPr>
    </w:p>
    <w:p w:rsidR="003B5614" w:rsidRPr="003B5614" w:rsidRDefault="003B5614" w:rsidP="003B5614">
      <w:pPr>
        <w:autoSpaceDE w:val="0"/>
        <w:autoSpaceDN w:val="0"/>
        <w:adjustRightInd w:val="0"/>
        <w:spacing w:after="0" w:line="240" w:lineRule="auto"/>
        <w:rPr>
          <w:rFonts w:ascii="Arial" w:eastAsia="Times New Roman" w:hAnsi="Arial" w:cs="Arial"/>
          <w:color w:val="000000"/>
          <w:sz w:val="18"/>
          <w:szCs w:val="18"/>
        </w:rPr>
      </w:pPr>
      <w:proofErr w:type="gramStart"/>
      <w:r w:rsidRPr="003B5614">
        <w:rPr>
          <w:rFonts w:ascii="Arial" w:eastAsia="Times New Roman" w:hAnsi="Arial" w:cs="Arial"/>
          <w:color w:val="000000"/>
          <w:sz w:val="18"/>
          <w:szCs w:val="18"/>
        </w:rPr>
        <w:t>Исполняющий</w:t>
      </w:r>
      <w:proofErr w:type="gramEnd"/>
      <w:r w:rsidRPr="003B5614">
        <w:rPr>
          <w:rFonts w:ascii="Arial" w:eastAsia="Times New Roman" w:hAnsi="Arial" w:cs="Arial"/>
          <w:color w:val="000000"/>
          <w:sz w:val="18"/>
          <w:szCs w:val="18"/>
        </w:rPr>
        <w:t xml:space="preserve"> обязанности</w:t>
      </w:r>
      <w:r>
        <w:rPr>
          <w:rFonts w:ascii="Arial" w:eastAsia="Times New Roman" w:hAnsi="Arial" w:cs="Arial"/>
          <w:color w:val="000000"/>
          <w:sz w:val="18"/>
          <w:szCs w:val="18"/>
        </w:rPr>
        <w:t xml:space="preserve">  </w:t>
      </w:r>
      <w:r w:rsidRPr="003B5614">
        <w:rPr>
          <w:rFonts w:ascii="Arial" w:eastAsia="Times New Roman" w:hAnsi="Arial" w:cs="Arial"/>
          <w:color w:val="000000"/>
          <w:sz w:val="18"/>
          <w:szCs w:val="18"/>
        </w:rPr>
        <w:t xml:space="preserve">главы  </w:t>
      </w:r>
      <w:r w:rsidRPr="003B5614">
        <w:rPr>
          <w:rFonts w:ascii="Arial" w:eastAsia="Times New Roman" w:hAnsi="Arial" w:cs="Arial"/>
          <w:sz w:val="18"/>
          <w:szCs w:val="18"/>
        </w:rPr>
        <w:t>Краснополянского</w:t>
      </w:r>
      <w:r>
        <w:rPr>
          <w:rFonts w:ascii="Arial" w:eastAsia="Times New Roman" w:hAnsi="Arial" w:cs="Arial"/>
          <w:color w:val="000000"/>
          <w:sz w:val="18"/>
          <w:szCs w:val="18"/>
        </w:rPr>
        <w:t xml:space="preserve">  </w:t>
      </w:r>
      <w:r w:rsidRPr="003B5614">
        <w:rPr>
          <w:rFonts w:ascii="Arial" w:eastAsia="Times New Roman" w:hAnsi="Arial" w:cs="Arial"/>
          <w:sz w:val="18"/>
          <w:szCs w:val="18"/>
        </w:rPr>
        <w:t xml:space="preserve">сельского поселения                                                                                 </w:t>
      </w:r>
      <w:r>
        <w:rPr>
          <w:rFonts w:ascii="Arial" w:eastAsia="Times New Roman" w:hAnsi="Arial" w:cs="Arial"/>
          <w:sz w:val="18"/>
          <w:szCs w:val="18"/>
        </w:rPr>
        <w:t xml:space="preserve">                             </w:t>
      </w:r>
      <w:r w:rsidRPr="003B5614">
        <w:rPr>
          <w:rFonts w:ascii="Arial" w:eastAsia="Times New Roman" w:hAnsi="Arial" w:cs="Arial"/>
          <w:sz w:val="18"/>
          <w:szCs w:val="18"/>
        </w:rPr>
        <w:t xml:space="preserve">  </w:t>
      </w:r>
      <w:proofErr w:type="spellStart"/>
      <w:r w:rsidRPr="003B5614">
        <w:rPr>
          <w:rFonts w:ascii="Arial" w:eastAsia="Times New Roman" w:hAnsi="Arial" w:cs="Arial"/>
          <w:sz w:val="18"/>
          <w:szCs w:val="18"/>
        </w:rPr>
        <w:t>А.Б.Нуртазинова</w:t>
      </w:r>
      <w:proofErr w:type="spellEnd"/>
      <w:r w:rsidRPr="003B5614">
        <w:rPr>
          <w:rFonts w:ascii="Arial" w:eastAsia="Times New Roman" w:hAnsi="Arial" w:cs="Arial"/>
          <w:sz w:val="18"/>
          <w:szCs w:val="18"/>
        </w:rPr>
        <w:t xml:space="preserve"> </w:t>
      </w:r>
    </w:p>
    <w:p w:rsidR="003B5614" w:rsidRPr="003B5614" w:rsidRDefault="003B5614" w:rsidP="003B5614">
      <w:pPr>
        <w:spacing w:after="0" w:line="240" w:lineRule="auto"/>
        <w:rPr>
          <w:rFonts w:ascii="Arial" w:eastAsia="Times New Roman" w:hAnsi="Arial" w:cs="Arial"/>
          <w:sz w:val="18"/>
          <w:szCs w:val="18"/>
        </w:rPr>
      </w:pPr>
      <w:r w:rsidRPr="003B5614">
        <w:rPr>
          <w:rFonts w:ascii="Arial" w:eastAsia="Times New Roman" w:hAnsi="Arial" w:cs="Arial"/>
          <w:color w:val="000000"/>
          <w:sz w:val="18"/>
          <w:szCs w:val="18"/>
        </w:rPr>
        <w:t xml:space="preserve">«27» декабря </w:t>
      </w:r>
      <w:r w:rsidRPr="003B5614">
        <w:rPr>
          <w:rFonts w:ascii="Arial" w:eastAsia="Times New Roman" w:hAnsi="Arial" w:cs="Arial"/>
          <w:b/>
          <w:color w:val="000000"/>
          <w:sz w:val="18"/>
          <w:szCs w:val="18"/>
        </w:rPr>
        <w:t xml:space="preserve"> </w:t>
      </w:r>
      <w:r w:rsidRPr="003B5614">
        <w:rPr>
          <w:rFonts w:ascii="Arial" w:eastAsia="Times New Roman" w:hAnsi="Arial" w:cs="Arial"/>
          <w:sz w:val="18"/>
          <w:szCs w:val="18"/>
        </w:rPr>
        <w:t xml:space="preserve">2024 г.          </w:t>
      </w:r>
      <w:r>
        <w:rPr>
          <w:rFonts w:ascii="Arial" w:eastAsia="Times New Roman" w:hAnsi="Arial" w:cs="Arial"/>
          <w:sz w:val="18"/>
          <w:szCs w:val="18"/>
        </w:rPr>
        <w:t xml:space="preserve">                              </w:t>
      </w:r>
    </w:p>
    <w:p w:rsidR="003B5614" w:rsidRPr="003B5614" w:rsidRDefault="003B5614" w:rsidP="003B5614">
      <w:pPr>
        <w:tabs>
          <w:tab w:val="right" w:pos="15451"/>
        </w:tabs>
        <w:spacing w:after="0" w:line="240" w:lineRule="auto"/>
        <w:rPr>
          <w:rFonts w:ascii="Times New Roman" w:eastAsia="Times New Roman" w:hAnsi="Times New Roman" w:cs="Times New Roman"/>
          <w:sz w:val="18"/>
          <w:szCs w:val="18"/>
        </w:rPr>
      </w:pPr>
      <w:r w:rsidRPr="003B561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p>
    <w:p w:rsidR="003B5614" w:rsidRPr="003B5614" w:rsidRDefault="003B5614" w:rsidP="003B5614">
      <w:pPr>
        <w:spacing w:after="0" w:line="240" w:lineRule="auto"/>
        <w:jc w:val="right"/>
        <w:rPr>
          <w:rFonts w:ascii="Arial" w:eastAsia="Times New Roman" w:hAnsi="Arial" w:cs="Arial"/>
          <w:sz w:val="18"/>
          <w:szCs w:val="18"/>
        </w:rPr>
      </w:pPr>
      <w:r w:rsidRPr="003B5614">
        <w:rPr>
          <w:rFonts w:ascii="Arial" w:eastAsia="Times New Roman" w:hAnsi="Arial" w:cs="Arial"/>
          <w:sz w:val="18"/>
          <w:szCs w:val="18"/>
        </w:rPr>
        <w:t>Приложение № 1</w:t>
      </w:r>
    </w:p>
    <w:p w:rsidR="003B5614" w:rsidRPr="003B5614" w:rsidRDefault="003B5614" w:rsidP="003B5614">
      <w:pPr>
        <w:spacing w:after="0" w:line="240" w:lineRule="auto"/>
        <w:jc w:val="right"/>
        <w:rPr>
          <w:rFonts w:ascii="Arial" w:eastAsia="Times New Roman" w:hAnsi="Arial" w:cs="Arial"/>
          <w:sz w:val="18"/>
          <w:szCs w:val="18"/>
        </w:rPr>
      </w:pPr>
      <w:r w:rsidRPr="003B5614">
        <w:rPr>
          <w:rFonts w:ascii="Arial" w:eastAsia="Times New Roman" w:hAnsi="Arial" w:cs="Arial"/>
          <w:sz w:val="18"/>
          <w:szCs w:val="18"/>
        </w:rPr>
        <w:t>УТВЕРЖДЕН</w:t>
      </w:r>
    </w:p>
    <w:p w:rsidR="003B5614" w:rsidRPr="003B5614" w:rsidRDefault="003B5614" w:rsidP="003B5614">
      <w:pPr>
        <w:spacing w:after="0" w:line="240" w:lineRule="auto"/>
        <w:jc w:val="right"/>
        <w:rPr>
          <w:rFonts w:ascii="Arial" w:eastAsia="Times New Roman" w:hAnsi="Arial" w:cs="Arial"/>
          <w:sz w:val="18"/>
          <w:szCs w:val="18"/>
        </w:rPr>
      </w:pPr>
      <w:r w:rsidRPr="003B5614">
        <w:rPr>
          <w:rFonts w:ascii="Arial" w:eastAsia="Times New Roman" w:hAnsi="Arial" w:cs="Arial"/>
          <w:sz w:val="18"/>
          <w:szCs w:val="18"/>
        </w:rPr>
        <w:t xml:space="preserve">Решением Думы </w:t>
      </w:r>
    </w:p>
    <w:p w:rsidR="003B5614" w:rsidRPr="003B5614" w:rsidRDefault="003B5614" w:rsidP="003B5614">
      <w:pPr>
        <w:spacing w:after="0" w:line="240" w:lineRule="auto"/>
        <w:jc w:val="right"/>
        <w:rPr>
          <w:rFonts w:ascii="Arial" w:eastAsia="Times New Roman" w:hAnsi="Arial" w:cs="Arial"/>
          <w:sz w:val="18"/>
          <w:szCs w:val="18"/>
        </w:rPr>
      </w:pPr>
      <w:r w:rsidRPr="003B5614">
        <w:rPr>
          <w:rFonts w:ascii="Arial" w:eastAsia="Times New Roman" w:hAnsi="Arial" w:cs="Arial"/>
          <w:sz w:val="18"/>
          <w:szCs w:val="18"/>
        </w:rPr>
        <w:t>Краснополянского сельского поселения</w:t>
      </w:r>
    </w:p>
    <w:p w:rsidR="003B5614" w:rsidRPr="003B5614" w:rsidRDefault="003B5614" w:rsidP="003B5614">
      <w:pPr>
        <w:spacing w:after="0" w:line="240" w:lineRule="auto"/>
        <w:jc w:val="right"/>
        <w:rPr>
          <w:rFonts w:ascii="Arial" w:eastAsia="Times New Roman" w:hAnsi="Arial" w:cs="Arial"/>
          <w:sz w:val="18"/>
          <w:szCs w:val="18"/>
        </w:rPr>
      </w:pPr>
      <w:r w:rsidRPr="003B5614">
        <w:rPr>
          <w:rFonts w:ascii="Arial" w:eastAsia="Times New Roman" w:hAnsi="Arial" w:cs="Arial"/>
          <w:sz w:val="18"/>
          <w:szCs w:val="18"/>
        </w:rPr>
        <w:t xml:space="preserve">                                                                                       от  27.12.2024 г. № 126  </w:t>
      </w:r>
    </w:p>
    <w:p w:rsidR="003B5614" w:rsidRPr="003B5614" w:rsidRDefault="003B5614" w:rsidP="003B5614">
      <w:pPr>
        <w:spacing w:after="0" w:line="240" w:lineRule="auto"/>
        <w:jc w:val="right"/>
        <w:rPr>
          <w:rFonts w:ascii="Arial" w:eastAsia="Times New Roman" w:hAnsi="Arial" w:cs="Arial"/>
          <w:sz w:val="18"/>
          <w:szCs w:val="18"/>
        </w:rPr>
      </w:pPr>
      <w:r w:rsidRPr="003B5614">
        <w:rPr>
          <w:rFonts w:ascii="Arial" w:eastAsia="Times New Roman" w:hAnsi="Arial" w:cs="Arial"/>
          <w:sz w:val="18"/>
          <w:szCs w:val="18"/>
        </w:rPr>
        <w:t xml:space="preserve"> </w:t>
      </w:r>
    </w:p>
    <w:p w:rsidR="003B5614" w:rsidRPr="003B5614" w:rsidRDefault="003B5614" w:rsidP="003B5614">
      <w:pPr>
        <w:spacing w:after="0" w:line="240" w:lineRule="auto"/>
        <w:jc w:val="center"/>
        <w:rPr>
          <w:rFonts w:ascii="Arial" w:eastAsia="Times New Roman" w:hAnsi="Arial" w:cs="Arial"/>
          <w:sz w:val="18"/>
          <w:szCs w:val="18"/>
        </w:rPr>
      </w:pPr>
      <w:r>
        <w:rPr>
          <w:rFonts w:ascii="Arial" w:eastAsia="Times New Roman" w:hAnsi="Arial" w:cs="Arial"/>
          <w:sz w:val="18"/>
          <w:szCs w:val="18"/>
        </w:rPr>
        <w:t xml:space="preserve">ПЛАН РАБОТЫ  </w:t>
      </w:r>
      <w:r w:rsidRPr="003B5614">
        <w:rPr>
          <w:rFonts w:ascii="Arial" w:eastAsia="Times New Roman" w:hAnsi="Arial" w:cs="Arial"/>
          <w:sz w:val="18"/>
          <w:szCs w:val="18"/>
        </w:rPr>
        <w:t>Администрации Краснополянского сельского поселения на 2025 год</w:t>
      </w:r>
    </w:p>
    <w:p w:rsidR="003B5614" w:rsidRPr="003B5614" w:rsidRDefault="003B5614" w:rsidP="003B5614">
      <w:pPr>
        <w:spacing w:after="0" w:line="240" w:lineRule="auto"/>
        <w:jc w:val="center"/>
        <w:rPr>
          <w:rFonts w:ascii="Arial" w:eastAsia="Times New Roman" w:hAnsi="Arial" w:cs="Arial"/>
          <w:sz w:val="18"/>
          <w:szCs w:val="18"/>
        </w:rPr>
      </w:pPr>
    </w:p>
    <w:p w:rsidR="003B5614" w:rsidRPr="003B5614" w:rsidRDefault="003B5614" w:rsidP="003B5614">
      <w:pPr>
        <w:spacing w:after="0" w:line="240" w:lineRule="auto"/>
        <w:jc w:val="center"/>
        <w:rPr>
          <w:rFonts w:ascii="Arial" w:eastAsia="Times New Roman" w:hAnsi="Arial" w:cs="Arial"/>
          <w:sz w:val="18"/>
          <w:szCs w:val="1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2410"/>
        <w:gridCol w:w="4394"/>
        <w:gridCol w:w="2835"/>
      </w:tblGrid>
      <w:tr w:rsidR="003B5614" w:rsidRPr="003B5614" w:rsidTr="004B1587">
        <w:trPr>
          <w:trHeight w:val="525"/>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center"/>
              <w:rPr>
                <w:rFonts w:ascii="Arial" w:eastAsia="Times New Roman" w:hAnsi="Arial" w:cs="Arial"/>
                <w:sz w:val="18"/>
                <w:szCs w:val="18"/>
              </w:rPr>
            </w:pPr>
            <w:r w:rsidRPr="003B5614">
              <w:rPr>
                <w:rFonts w:ascii="Arial" w:eastAsia="Times New Roman" w:hAnsi="Arial" w:cs="Arial"/>
                <w:sz w:val="18"/>
                <w:szCs w:val="18"/>
              </w:rPr>
              <w:t>№ п\</w:t>
            </w:r>
            <w:proofErr w:type="gramStart"/>
            <w:r w:rsidRPr="003B5614">
              <w:rPr>
                <w:rFonts w:ascii="Arial" w:eastAsia="Times New Roman" w:hAnsi="Arial" w:cs="Arial"/>
                <w:sz w:val="18"/>
                <w:szCs w:val="18"/>
              </w:rPr>
              <w:t>п</w:t>
            </w:r>
            <w:proofErr w:type="gramEnd"/>
          </w:p>
          <w:p w:rsidR="003B5614" w:rsidRPr="003B5614" w:rsidRDefault="003B5614" w:rsidP="003B5614">
            <w:pPr>
              <w:spacing w:after="0" w:line="240" w:lineRule="auto"/>
              <w:ind w:left="180"/>
              <w:jc w:val="center"/>
              <w:rPr>
                <w:rFonts w:ascii="Arial" w:eastAsia="Times New Roman" w:hAnsi="Arial" w:cs="Arial"/>
                <w:sz w:val="18"/>
                <w:szCs w:val="18"/>
              </w:rPr>
            </w:pPr>
            <w:r w:rsidRPr="003B5614">
              <w:rPr>
                <w:rFonts w:ascii="Arial" w:eastAsia="Times New Roman" w:hAnsi="Arial" w:cs="Arial"/>
                <w:sz w:val="18"/>
                <w:szCs w:val="18"/>
              </w:rPr>
              <w:t>Мероприятия</w:t>
            </w:r>
          </w:p>
          <w:p w:rsidR="003B5614" w:rsidRPr="003B5614" w:rsidRDefault="003B5614" w:rsidP="003B5614">
            <w:pPr>
              <w:spacing w:after="0" w:line="240" w:lineRule="auto"/>
              <w:ind w:left="180"/>
              <w:jc w:val="center"/>
              <w:rPr>
                <w:rFonts w:ascii="Arial" w:eastAsia="Times New Roman" w:hAnsi="Arial" w:cs="Arial"/>
                <w:sz w:val="18"/>
                <w:szCs w:val="18"/>
              </w:rPr>
            </w:pPr>
          </w:p>
          <w:p w:rsidR="003B5614" w:rsidRPr="003B5614" w:rsidRDefault="003B5614" w:rsidP="003B5614">
            <w:pPr>
              <w:spacing w:after="0" w:line="240" w:lineRule="auto"/>
              <w:ind w:left="180"/>
              <w:jc w:val="center"/>
              <w:rPr>
                <w:rFonts w:ascii="Arial" w:eastAsia="Times New Roman"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center"/>
              <w:rPr>
                <w:rFonts w:ascii="Arial" w:eastAsia="Times New Roman" w:hAnsi="Arial" w:cs="Arial"/>
                <w:sz w:val="18"/>
                <w:szCs w:val="18"/>
              </w:rPr>
            </w:pPr>
            <w:r w:rsidRPr="003B5614">
              <w:rPr>
                <w:rFonts w:ascii="Arial" w:eastAsia="Times New Roman" w:hAnsi="Arial" w:cs="Arial"/>
                <w:sz w:val="18"/>
                <w:szCs w:val="18"/>
              </w:rPr>
              <w:t>Срок выполнения</w:t>
            </w:r>
          </w:p>
          <w:p w:rsidR="003B5614" w:rsidRPr="003B5614" w:rsidRDefault="003B5614" w:rsidP="003B5614">
            <w:pPr>
              <w:spacing w:after="0" w:line="240" w:lineRule="auto"/>
              <w:jc w:val="center"/>
              <w:rPr>
                <w:rFonts w:ascii="Arial" w:eastAsia="Times New Roman"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center"/>
              <w:rPr>
                <w:rFonts w:ascii="Arial" w:eastAsia="Times New Roman" w:hAnsi="Arial" w:cs="Arial"/>
                <w:sz w:val="18"/>
                <w:szCs w:val="18"/>
              </w:rPr>
            </w:pPr>
            <w:r w:rsidRPr="003B5614">
              <w:rPr>
                <w:rFonts w:ascii="Arial" w:eastAsia="Times New Roman" w:hAnsi="Arial" w:cs="Arial"/>
                <w:sz w:val="18"/>
                <w:szCs w:val="18"/>
              </w:rPr>
              <w:t>Ответственные</w:t>
            </w:r>
          </w:p>
          <w:p w:rsidR="003B5614" w:rsidRPr="003B5614" w:rsidRDefault="003B5614" w:rsidP="003B5614">
            <w:pPr>
              <w:spacing w:after="0" w:line="240" w:lineRule="auto"/>
              <w:jc w:val="center"/>
              <w:rPr>
                <w:rFonts w:ascii="Arial" w:eastAsia="Times New Roman" w:hAnsi="Arial" w:cs="Arial"/>
                <w:sz w:val="18"/>
                <w:szCs w:val="18"/>
              </w:rPr>
            </w:pPr>
            <w:r w:rsidRPr="003B5614">
              <w:rPr>
                <w:rFonts w:ascii="Arial" w:eastAsia="Times New Roman" w:hAnsi="Arial" w:cs="Arial"/>
                <w:sz w:val="18"/>
                <w:szCs w:val="18"/>
              </w:rPr>
              <w:t>за выполнения</w:t>
            </w:r>
          </w:p>
          <w:p w:rsidR="003B5614" w:rsidRPr="003B5614" w:rsidRDefault="003B5614" w:rsidP="003B5614">
            <w:pPr>
              <w:spacing w:after="0" w:line="240" w:lineRule="auto"/>
              <w:jc w:val="center"/>
              <w:rPr>
                <w:rFonts w:ascii="Arial" w:eastAsia="Times New Roman"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hideMark/>
          </w:tcPr>
          <w:p w:rsidR="003B5614" w:rsidRPr="003B5614" w:rsidRDefault="004B1587" w:rsidP="003B5614">
            <w:pPr>
              <w:spacing w:after="0" w:line="240" w:lineRule="auto"/>
              <w:jc w:val="center"/>
              <w:rPr>
                <w:rFonts w:ascii="Arial" w:eastAsia="Times New Roman" w:hAnsi="Arial" w:cs="Arial"/>
                <w:sz w:val="18"/>
                <w:szCs w:val="18"/>
              </w:rPr>
            </w:pPr>
            <w:r>
              <w:rPr>
                <w:rFonts w:ascii="Arial" w:eastAsia="Times New Roman" w:hAnsi="Arial" w:cs="Arial"/>
                <w:sz w:val="18"/>
                <w:szCs w:val="18"/>
              </w:rPr>
              <w:t>П</w:t>
            </w:r>
            <w:r w:rsidR="003B5614" w:rsidRPr="003B5614">
              <w:rPr>
                <w:rFonts w:ascii="Arial" w:eastAsia="Times New Roman" w:hAnsi="Arial" w:cs="Arial"/>
                <w:sz w:val="18"/>
                <w:szCs w:val="18"/>
              </w:rPr>
              <w:t>риложение</w:t>
            </w:r>
          </w:p>
        </w:tc>
      </w:tr>
      <w:tr w:rsidR="003B5614" w:rsidRPr="003B5614" w:rsidTr="004B1587">
        <w:trPr>
          <w:trHeight w:val="112"/>
        </w:trPr>
        <w:tc>
          <w:tcPr>
            <w:tcW w:w="15417" w:type="dxa"/>
            <w:gridSpan w:val="4"/>
            <w:tcBorders>
              <w:top w:val="single" w:sz="4" w:space="0" w:color="auto"/>
              <w:left w:val="single" w:sz="4" w:space="0" w:color="auto"/>
              <w:bottom w:val="single" w:sz="4" w:space="0" w:color="auto"/>
              <w:right w:val="single" w:sz="4" w:space="0" w:color="auto"/>
            </w:tcBorders>
          </w:tcPr>
          <w:p w:rsidR="003B5614" w:rsidRPr="003B5614" w:rsidRDefault="003B5614" w:rsidP="004B1587">
            <w:pPr>
              <w:spacing w:after="0" w:line="240" w:lineRule="auto"/>
              <w:ind w:left="180"/>
              <w:jc w:val="center"/>
              <w:rPr>
                <w:rFonts w:ascii="Arial" w:eastAsia="Times New Roman" w:hAnsi="Arial" w:cs="Arial"/>
                <w:sz w:val="18"/>
                <w:szCs w:val="18"/>
              </w:rPr>
            </w:pPr>
            <w:r w:rsidRPr="003B5614">
              <w:rPr>
                <w:rFonts w:ascii="Arial" w:eastAsia="Times New Roman" w:hAnsi="Arial" w:cs="Arial"/>
                <w:sz w:val="18"/>
                <w:szCs w:val="18"/>
              </w:rPr>
              <w:t>1.ОСНОВНЫЕ НАПРАВЛЕНИЯ КРАСНОПОЛЯНСКОГО СЕЛЬСКО</w:t>
            </w:r>
            <w:r w:rsidR="004B1587">
              <w:rPr>
                <w:rFonts w:ascii="Arial" w:eastAsia="Times New Roman" w:hAnsi="Arial" w:cs="Arial"/>
                <w:sz w:val="18"/>
                <w:szCs w:val="18"/>
              </w:rPr>
              <w:t>ГО ПОСЕЛЕНИЯ</w:t>
            </w:r>
          </w:p>
        </w:tc>
      </w:tr>
      <w:tr w:rsidR="003B5614" w:rsidRPr="003B5614" w:rsidTr="004B1587">
        <w:trPr>
          <w:trHeight w:val="611"/>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4B1587">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1.1 Реализация Федерального Закона №131-ФЗ от 6 октября 2003 года «Об общих принципах организации местного</w:t>
            </w:r>
            <w:r w:rsidR="004B1587">
              <w:rPr>
                <w:rFonts w:ascii="Arial" w:eastAsia="Times New Roman" w:hAnsi="Arial" w:cs="Arial"/>
                <w:sz w:val="18"/>
                <w:szCs w:val="18"/>
              </w:rPr>
              <w:t xml:space="preserve"> </w:t>
            </w:r>
            <w:r w:rsidRPr="003B5614">
              <w:rPr>
                <w:rFonts w:ascii="Arial" w:eastAsia="Times New Roman" w:hAnsi="Arial" w:cs="Arial"/>
                <w:sz w:val="18"/>
                <w:szCs w:val="18"/>
              </w:rPr>
              <w:t>самоуправления в Российской Федерации»</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Январь декабрь</w:t>
            </w:r>
          </w:p>
          <w:p w:rsidR="003B5614" w:rsidRPr="003B5614" w:rsidRDefault="003B5614" w:rsidP="004B1587">
            <w:pPr>
              <w:spacing w:after="0" w:line="240" w:lineRule="auto"/>
              <w:jc w:val="both"/>
              <w:rPr>
                <w:rFonts w:ascii="Arial" w:eastAsia="Times New Roman"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Администрация</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Краснополянского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Конструктивная,  слаженная работа Администрации</w:t>
            </w:r>
          </w:p>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48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1.2 Обеспечение жизнедеятельности и устойчивой работы поселения, в том числе бюджетной сферы и агропромышленного комплекса.</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Январь-декабрь</w:t>
            </w:r>
          </w:p>
          <w:p w:rsidR="003B5614" w:rsidRPr="003B5614" w:rsidRDefault="003B5614" w:rsidP="003B5614">
            <w:pPr>
              <w:spacing w:after="0" w:line="240" w:lineRule="auto"/>
              <w:ind w:left="180"/>
              <w:jc w:val="both"/>
              <w:rPr>
                <w:rFonts w:ascii="Arial" w:eastAsia="Times New Roman"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Администрация</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Краснополянского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351"/>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1.3 Организованное проведение зимнего отопительного сезона 2025-2026 </w:t>
            </w:r>
            <w:proofErr w:type="spellStart"/>
            <w:r w:rsidRPr="003B5614">
              <w:rPr>
                <w:rFonts w:ascii="Arial" w:eastAsia="Times New Roman" w:hAnsi="Arial" w:cs="Arial"/>
                <w:sz w:val="18"/>
                <w:szCs w:val="18"/>
              </w:rPr>
              <w:t>г.г</w:t>
            </w:r>
            <w:proofErr w:type="spellEnd"/>
            <w:r w:rsidRPr="003B5614">
              <w:rPr>
                <w:rFonts w:ascii="Arial" w:eastAsia="Times New Roman" w:hAnsi="Arial" w:cs="Arial"/>
                <w:sz w:val="18"/>
                <w:szCs w:val="18"/>
              </w:rPr>
              <w:t xml:space="preserve">., подготовка и начало отопительного сезона 2025-2026 </w:t>
            </w:r>
            <w:proofErr w:type="spellStart"/>
            <w:r w:rsidRPr="003B5614">
              <w:rPr>
                <w:rFonts w:ascii="Arial" w:eastAsia="Times New Roman" w:hAnsi="Arial" w:cs="Arial"/>
                <w:sz w:val="18"/>
                <w:szCs w:val="18"/>
              </w:rPr>
              <w:t>г.</w:t>
            </w:r>
            <w:proofErr w:type="gramStart"/>
            <w:r w:rsidRPr="003B5614">
              <w:rPr>
                <w:rFonts w:ascii="Arial" w:eastAsia="Times New Roman" w:hAnsi="Arial" w:cs="Arial"/>
                <w:sz w:val="18"/>
                <w:szCs w:val="18"/>
              </w:rPr>
              <w:t>г</w:t>
            </w:r>
            <w:proofErr w:type="spellEnd"/>
            <w:proofErr w:type="gramEnd"/>
            <w:r w:rsidRPr="003B5614">
              <w:rPr>
                <w:rFonts w:ascii="Arial" w:eastAsia="Times New Roman" w:hAnsi="Arial" w:cs="Arial"/>
                <w:sz w:val="18"/>
                <w:szCs w:val="18"/>
              </w:rPr>
              <w:t>.</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ind w:left="180"/>
              <w:jc w:val="both"/>
              <w:rPr>
                <w:rFonts w:ascii="Arial" w:eastAsia="Times New Roman" w:hAnsi="Arial" w:cs="Arial"/>
                <w:sz w:val="18"/>
                <w:szCs w:val="18"/>
              </w:rPr>
            </w:pPr>
            <w:r w:rsidRPr="003B5614">
              <w:rPr>
                <w:rFonts w:ascii="Arial" w:eastAsia="Times New Roman" w:hAnsi="Arial" w:cs="Arial"/>
                <w:sz w:val="18"/>
                <w:szCs w:val="18"/>
              </w:rPr>
              <w:t>Январь-декабрь</w:t>
            </w:r>
          </w:p>
          <w:p w:rsidR="003B5614" w:rsidRPr="003B5614" w:rsidRDefault="003B5614" w:rsidP="003B5614">
            <w:pPr>
              <w:spacing w:after="0" w:line="240" w:lineRule="auto"/>
              <w:ind w:left="180"/>
              <w:jc w:val="both"/>
              <w:rPr>
                <w:rFonts w:ascii="Arial" w:eastAsia="Times New Roman" w:hAnsi="Arial" w:cs="Arial"/>
                <w:sz w:val="18"/>
                <w:szCs w:val="18"/>
              </w:rPr>
            </w:pPr>
          </w:p>
          <w:p w:rsidR="003B5614" w:rsidRPr="003B5614" w:rsidRDefault="003B5614" w:rsidP="004B1587">
            <w:pPr>
              <w:spacing w:after="0" w:line="240" w:lineRule="auto"/>
              <w:jc w:val="both"/>
              <w:rPr>
                <w:rFonts w:ascii="Arial" w:eastAsia="Times New Roman"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1.4 Организация и проведение  против паводковых мероприятий </w:t>
            </w:r>
          </w:p>
          <w:p w:rsidR="003B5614" w:rsidRPr="003B5614" w:rsidRDefault="003B5614" w:rsidP="003B5614">
            <w:pPr>
              <w:spacing w:after="0" w:line="240" w:lineRule="auto"/>
              <w:ind w:left="180"/>
              <w:jc w:val="both"/>
              <w:rPr>
                <w:rFonts w:ascii="Arial" w:eastAsia="Times New Roman"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ind w:left="180"/>
              <w:jc w:val="both"/>
              <w:rPr>
                <w:rFonts w:ascii="Arial" w:eastAsia="Times New Roman" w:hAnsi="Arial" w:cs="Arial"/>
                <w:sz w:val="18"/>
                <w:szCs w:val="18"/>
              </w:rPr>
            </w:pPr>
            <w:r w:rsidRPr="003B5614">
              <w:rPr>
                <w:rFonts w:ascii="Arial" w:eastAsia="Times New Roman" w:hAnsi="Arial" w:cs="Arial"/>
                <w:sz w:val="18"/>
                <w:szCs w:val="18"/>
              </w:rPr>
              <w:t>Мар</w:t>
            </w:r>
            <w:proofErr w:type="gramStart"/>
            <w:r w:rsidRPr="003B5614">
              <w:rPr>
                <w:rFonts w:ascii="Arial" w:eastAsia="Times New Roman" w:hAnsi="Arial" w:cs="Arial"/>
                <w:sz w:val="18"/>
                <w:szCs w:val="18"/>
              </w:rPr>
              <w:t>т-</w:t>
            </w:r>
            <w:proofErr w:type="gramEnd"/>
            <w:r w:rsidRPr="003B5614">
              <w:rPr>
                <w:rFonts w:ascii="Arial" w:eastAsia="Times New Roman" w:hAnsi="Arial" w:cs="Arial"/>
                <w:sz w:val="18"/>
                <w:szCs w:val="18"/>
              </w:rPr>
              <w:t xml:space="preserve"> апрель</w:t>
            </w:r>
          </w:p>
          <w:p w:rsidR="003B5614" w:rsidRPr="003B5614" w:rsidRDefault="003B5614" w:rsidP="003B5614">
            <w:pPr>
              <w:spacing w:after="0" w:line="240" w:lineRule="auto"/>
              <w:ind w:left="180"/>
              <w:jc w:val="both"/>
              <w:rPr>
                <w:rFonts w:ascii="Arial" w:eastAsia="Times New Roman"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Заместитель главы администрации по местному хозяйству и вопросам ЖКХ</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415"/>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1.5 Работа со сметой расходов </w:t>
            </w:r>
            <w:proofErr w:type="gramStart"/>
            <w:r w:rsidRPr="003B5614">
              <w:rPr>
                <w:rFonts w:ascii="Arial" w:eastAsia="Times New Roman" w:hAnsi="Arial" w:cs="Arial"/>
                <w:sz w:val="18"/>
                <w:szCs w:val="18"/>
              </w:rPr>
              <w:t>на</w:t>
            </w:r>
            <w:proofErr w:type="gramEnd"/>
            <w:r w:rsidRPr="003B5614">
              <w:rPr>
                <w:rFonts w:ascii="Arial" w:eastAsia="Times New Roman" w:hAnsi="Arial" w:cs="Arial"/>
                <w:sz w:val="18"/>
                <w:szCs w:val="18"/>
              </w:rPr>
              <w:t xml:space="preserve">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2025 год, обеспечение мер по ее выполнению</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Январь-декабрь</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Начальник </w:t>
            </w:r>
            <w:proofErr w:type="gramStart"/>
            <w:r w:rsidRPr="003B5614">
              <w:rPr>
                <w:rFonts w:ascii="Arial" w:eastAsia="Times New Roman" w:hAnsi="Arial" w:cs="Arial"/>
                <w:sz w:val="18"/>
                <w:szCs w:val="18"/>
              </w:rPr>
              <w:t>бухгалтерского–экономического</w:t>
            </w:r>
            <w:proofErr w:type="gramEnd"/>
            <w:r w:rsidRPr="003B5614">
              <w:rPr>
                <w:rFonts w:ascii="Arial" w:eastAsia="Times New Roman" w:hAnsi="Arial" w:cs="Arial"/>
                <w:sz w:val="18"/>
                <w:szCs w:val="18"/>
              </w:rPr>
              <w:t xml:space="preserve"> отдела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281"/>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1.6 Организованное проведение весеннее - осеннего военного призыва </w:t>
            </w:r>
          </w:p>
          <w:p w:rsidR="003B5614" w:rsidRPr="003B5614" w:rsidRDefault="003B5614" w:rsidP="004B1587">
            <w:pPr>
              <w:spacing w:after="0" w:line="240" w:lineRule="auto"/>
              <w:jc w:val="both"/>
              <w:rPr>
                <w:rFonts w:ascii="Arial" w:eastAsia="Times New Roman"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Май-июнь,</w:t>
            </w:r>
          </w:p>
          <w:p w:rsidR="003B5614" w:rsidRPr="003B5614" w:rsidRDefault="003B5614" w:rsidP="004B1587">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Ноябрь-декабрь</w:t>
            </w:r>
          </w:p>
          <w:p w:rsidR="003B5614" w:rsidRPr="003B5614" w:rsidRDefault="003B5614" w:rsidP="003B5614">
            <w:pPr>
              <w:spacing w:after="0" w:line="240" w:lineRule="auto"/>
              <w:ind w:left="180"/>
              <w:jc w:val="both"/>
              <w:rPr>
                <w:rFonts w:ascii="Arial" w:eastAsia="Times New Roman"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по социальным вопросам </w:t>
            </w:r>
            <w:proofErr w:type="spellStart"/>
            <w:r w:rsidRPr="003B5614">
              <w:rPr>
                <w:rFonts w:ascii="Arial" w:eastAsia="Times New Roman" w:hAnsi="Arial" w:cs="Arial"/>
                <w:sz w:val="18"/>
                <w:szCs w:val="18"/>
              </w:rPr>
              <w:t>Нуртазинова</w:t>
            </w:r>
            <w:proofErr w:type="spellEnd"/>
            <w:r w:rsidRPr="003B5614">
              <w:rPr>
                <w:rFonts w:ascii="Arial" w:eastAsia="Times New Roman" w:hAnsi="Arial" w:cs="Arial"/>
                <w:sz w:val="18"/>
                <w:szCs w:val="18"/>
              </w:rPr>
              <w:t xml:space="preserve"> А.Б. инспектор по воинскому учету Тихонова В.Н.</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937"/>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1.7 Подготовка и проведение</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Летнего отдыха  детей и подростков</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(разновозрастные отряды)</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июнь-август</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по социальным вопросам </w:t>
            </w:r>
            <w:proofErr w:type="spellStart"/>
            <w:r w:rsidRPr="003B5614">
              <w:rPr>
                <w:rFonts w:ascii="Arial" w:eastAsia="Times New Roman" w:hAnsi="Arial" w:cs="Arial"/>
                <w:sz w:val="18"/>
                <w:szCs w:val="18"/>
              </w:rPr>
              <w:t>Нуртазинова</w:t>
            </w:r>
            <w:proofErr w:type="spellEnd"/>
            <w:r w:rsidRPr="003B5614">
              <w:rPr>
                <w:rFonts w:ascii="Arial" w:eastAsia="Times New Roman" w:hAnsi="Arial" w:cs="Arial"/>
                <w:sz w:val="18"/>
                <w:szCs w:val="18"/>
              </w:rPr>
              <w:t xml:space="preserve"> А.Б.</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   директор МБУ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31"/>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1.8 Взаимодействие между администрацией Байкаловского муниципального района и администрацией Краснополянского сельского поселения по вопросам социально-экономического развития территории</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в течение года</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глава Краснополянского сельского поселения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653"/>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1.9 Организация и проведение физкультурно-оздоровительных мероприятий, Организация и проведение спортивно-массовых мероприятий</w:t>
            </w:r>
          </w:p>
          <w:p w:rsidR="003B5614" w:rsidRPr="003B5614" w:rsidRDefault="003B5614" w:rsidP="003B5614">
            <w:pPr>
              <w:spacing w:after="0" w:line="240" w:lineRule="auto"/>
              <w:jc w:val="both"/>
              <w:rPr>
                <w:rFonts w:ascii="Arial" w:eastAsia="Times New Roman"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в течение года</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 директора МБУ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228"/>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lastRenderedPageBreak/>
              <w:t>1.10 Организация деятельности учреждений культуры и искусства культурно-досуговой сферы</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в течение года</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директор МБУ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166"/>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1.11 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в течение года</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директор МБУ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671"/>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1.12 Организация и проведение торжественных мероприятий, посвященных 80 годовщине победы в ВОВ</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май</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по социальным вопросам </w:t>
            </w:r>
            <w:proofErr w:type="spellStart"/>
            <w:r w:rsidRPr="003B5614">
              <w:rPr>
                <w:rFonts w:ascii="Arial" w:eastAsia="Times New Roman" w:hAnsi="Arial" w:cs="Arial"/>
                <w:sz w:val="18"/>
                <w:szCs w:val="18"/>
              </w:rPr>
              <w:t>Нуртазинова</w:t>
            </w:r>
            <w:proofErr w:type="spellEnd"/>
            <w:r w:rsidRPr="003B5614">
              <w:rPr>
                <w:rFonts w:ascii="Arial" w:eastAsia="Times New Roman" w:hAnsi="Arial" w:cs="Arial"/>
                <w:sz w:val="18"/>
                <w:szCs w:val="18"/>
              </w:rPr>
              <w:t xml:space="preserve"> А.Б.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директор МБУ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«Культурно-досуговый центр Краснополянского сельского поселения» Дягилева Н.В.</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Специалисты территории</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1114"/>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1.13 День памяти и скорби</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июнь</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по социальным вопросам </w:t>
            </w:r>
            <w:proofErr w:type="spellStart"/>
            <w:r w:rsidRPr="003B5614">
              <w:rPr>
                <w:rFonts w:ascii="Arial" w:eastAsia="Times New Roman" w:hAnsi="Arial" w:cs="Arial"/>
                <w:sz w:val="18"/>
                <w:szCs w:val="18"/>
              </w:rPr>
              <w:t>Нуртазинова</w:t>
            </w:r>
            <w:proofErr w:type="spellEnd"/>
            <w:r w:rsidRPr="003B5614">
              <w:rPr>
                <w:rFonts w:ascii="Arial" w:eastAsia="Times New Roman" w:hAnsi="Arial" w:cs="Arial"/>
                <w:sz w:val="18"/>
                <w:szCs w:val="18"/>
              </w:rPr>
              <w:t xml:space="preserve"> А.Б.</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 директор МБУ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«Культурно-досуговый центр Краснополянского сельского поселения» Дягилева Н.В.</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специалисты территорий.</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1004"/>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1.14 Организация и проведение мероприятий, посвященных празднику « День пожилого человека»</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октябрь</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по социальным вопросам </w:t>
            </w:r>
            <w:proofErr w:type="spellStart"/>
            <w:r w:rsidRPr="003B5614">
              <w:rPr>
                <w:rFonts w:ascii="Arial" w:eastAsia="Times New Roman" w:hAnsi="Arial" w:cs="Arial"/>
                <w:sz w:val="18"/>
                <w:szCs w:val="18"/>
              </w:rPr>
              <w:t>Нуртазинова</w:t>
            </w:r>
            <w:proofErr w:type="spellEnd"/>
            <w:r w:rsidRPr="003B5614">
              <w:rPr>
                <w:rFonts w:ascii="Arial" w:eastAsia="Times New Roman" w:hAnsi="Arial" w:cs="Arial"/>
                <w:sz w:val="18"/>
                <w:szCs w:val="18"/>
              </w:rPr>
              <w:t xml:space="preserve"> А.Б.</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 директор МБУ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«Культурно-досуговый центр Краснополянского сельского поселения» Дягилева Н.В.</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специалисты территорий.</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415"/>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1.15 Формирование бюджета на 2026 год и плановый период 2027 и 2028  годов.</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Август-декабрь</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Ведущий специалист по бюджету Софронова Н.П.</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177"/>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1.16 Разработка социально-экономического прогноза Краснополянского сельского поселения</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Июнь</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Специалист по экономическим вопросам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Фадеева О.А.</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1.17 Формирования прогноза закупок  Краснополянского сельского поселения</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Июль</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Специалист по экономическим вопросам Фадеева О.А.</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190"/>
        </w:trPr>
        <w:tc>
          <w:tcPr>
            <w:tcW w:w="15417" w:type="dxa"/>
            <w:gridSpan w:val="4"/>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center"/>
              <w:rPr>
                <w:rFonts w:ascii="Arial" w:eastAsia="Times New Roman" w:hAnsi="Arial" w:cs="Arial"/>
                <w:sz w:val="18"/>
                <w:szCs w:val="18"/>
              </w:rPr>
            </w:pPr>
            <w:r w:rsidRPr="003B5614">
              <w:rPr>
                <w:rFonts w:ascii="Arial" w:eastAsia="Times New Roman" w:hAnsi="Arial" w:cs="Arial"/>
                <w:sz w:val="18"/>
                <w:szCs w:val="18"/>
              </w:rPr>
              <w:t>2.  Основная деятельность администрации Краснополянского сельского поселения</w:t>
            </w: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2.1 Проведение аппаратных совещаний у главы</w:t>
            </w:r>
          </w:p>
          <w:p w:rsidR="003B5614" w:rsidRPr="003B5614" w:rsidRDefault="003B5614" w:rsidP="003B5614">
            <w:pPr>
              <w:spacing w:after="0" w:line="240" w:lineRule="auto"/>
              <w:jc w:val="both"/>
              <w:rPr>
                <w:rFonts w:ascii="Arial" w:eastAsia="Times New Roman"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 раз в месяц</w:t>
            </w:r>
          </w:p>
          <w:p w:rsidR="003B5614" w:rsidRPr="003B5614" w:rsidRDefault="003B5614" w:rsidP="003B5614">
            <w:pPr>
              <w:spacing w:after="0" w:line="240" w:lineRule="auto"/>
              <w:jc w:val="both"/>
              <w:rPr>
                <w:rFonts w:ascii="Arial" w:eastAsia="Times New Roman"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Глава  Краснополянского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Контроль, учеба, помощь</w:t>
            </w:r>
          </w:p>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2.2 Оперативное совещание у Главы с заместителем и ведущими специалистами</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4B1587" w:rsidP="003B5614">
            <w:pPr>
              <w:spacing w:after="0" w:line="240" w:lineRule="auto"/>
              <w:jc w:val="both"/>
              <w:rPr>
                <w:rFonts w:ascii="Arial" w:eastAsia="Times New Roman" w:hAnsi="Arial" w:cs="Arial"/>
                <w:sz w:val="18"/>
                <w:szCs w:val="18"/>
              </w:rPr>
            </w:pPr>
            <w:r>
              <w:rPr>
                <w:rFonts w:ascii="Arial" w:eastAsia="Times New Roman" w:hAnsi="Arial" w:cs="Arial"/>
                <w:sz w:val="18"/>
                <w:szCs w:val="18"/>
              </w:rPr>
              <w:t>еженедельно</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Глава Краснополянского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248"/>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2.3 Прием граждан главой по личным вопросам на территориях поселения</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1 раз в месяц</w:t>
            </w:r>
          </w:p>
          <w:p w:rsidR="003B5614" w:rsidRPr="003B5614" w:rsidRDefault="003B5614" w:rsidP="003B5614">
            <w:pPr>
              <w:spacing w:after="0" w:line="240" w:lineRule="auto"/>
              <w:jc w:val="both"/>
              <w:rPr>
                <w:rFonts w:ascii="Arial" w:eastAsia="Times New Roman"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Глава  Краснополянского сельского поселения</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3B5614">
        <w:trPr>
          <w:trHeight w:val="459"/>
        </w:trPr>
        <w:tc>
          <w:tcPr>
            <w:tcW w:w="15417" w:type="dxa"/>
            <w:gridSpan w:val="4"/>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center"/>
              <w:rPr>
                <w:rFonts w:ascii="Arial" w:eastAsia="Times New Roman" w:hAnsi="Arial" w:cs="Arial"/>
                <w:sz w:val="18"/>
                <w:szCs w:val="18"/>
              </w:rPr>
            </w:pPr>
            <w:r w:rsidRPr="003B5614">
              <w:rPr>
                <w:rFonts w:ascii="Arial" w:eastAsia="Times New Roman" w:hAnsi="Arial" w:cs="Arial"/>
                <w:sz w:val="18"/>
                <w:szCs w:val="18"/>
              </w:rPr>
              <w:t>3. Общие мероприятия Краснополянского сельского поселения</w:t>
            </w:r>
          </w:p>
        </w:tc>
      </w:tr>
      <w:tr w:rsidR="003B5614" w:rsidRPr="003B5614" w:rsidTr="004B1587">
        <w:trPr>
          <w:trHeight w:val="136"/>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3.1 Организация и составление плана мероприятий по ГО и ЧС</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январь</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3.2 Предупреждение и ликвидация последствий чрезвычайных ситуаций</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в течени</w:t>
            </w:r>
            <w:proofErr w:type="gramStart"/>
            <w:r w:rsidRPr="003B5614">
              <w:rPr>
                <w:rFonts w:ascii="Arial" w:eastAsia="Times New Roman" w:hAnsi="Arial" w:cs="Arial"/>
                <w:sz w:val="18"/>
                <w:szCs w:val="18"/>
              </w:rPr>
              <w:t>и</w:t>
            </w:r>
            <w:proofErr w:type="gramEnd"/>
            <w:r w:rsidRPr="003B5614">
              <w:rPr>
                <w:rFonts w:ascii="Arial" w:eastAsia="Times New Roman" w:hAnsi="Arial" w:cs="Arial"/>
                <w:sz w:val="18"/>
                <w:szCs w:val="18"/>
              </w:rPr>
              <w:t xml:space="preserve">  года</w:t>
            </w:r>
          </w:p>
          <w:p w:rsidR="003B5614" w:rsidRPr="003B5614" w:rsidRDefault="003B5614" w:rsidP="003B5614">
            <w:pPr>
              <w:spacing w:after="0" w:line="240" w:lineRule="auto"/>
              <w:jc w:val="both"/>
              <w:rPr>
                <w:rFonts w:ascii="Arial" w:eastAsia="Times New Roman" w:hAnsi="Arial" w:cs="Arial"/>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4"/>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3.3 Организация и проведение акций и дней профилактики  с общественными советами по делам несовершеннолетних и защите их прав</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По графику ТКДН и ЗП</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по социальным вопросам </w:t>
            </w:r>
            <w:proofErr w:type="spellStart"/>
            <w:r w:rsidRPr="003B5614">
              <w:rPr>
                <w:rFonts w:ascii="Arial" w:eastAsia="Times New Roman" w:hAnsi="Arial" w:cs="Arial"/>
                <w:sz w:val="18"/>
                <w:szCs w:val="18"/>
              </w:rPr>
              <w:t>Нуртазинова</w:t>
            </w:r>
            <w:proofErr w:type="spellEnd"/>
            <w:r w:rsidRPr="003B5614">
              <w:rPr>
                <w:rFonts w:ascii="Arial" w:eastAsia="Times New Roman" w:hAnsi="Arial" w:cs="Arial"/>
                <w:sz w:val="18"/>
                <w:szCs w:val="18"/>
              </w:rPr>
              <w:t xml:space="preserve"> А.Б. специалисты территорий</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3.4  Мероприятия спортивного характера</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Согласно плану МКУ «КДЦ»</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директор МБУ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564"/>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3.5  Культурно-массовые  поселенческие мероприятия </w:t>
            </w:r>
          </w:p>
          <w:p w:rsidR="003B5614" w:rsidRPr="003B5614" w:rsidRDefault="003B5614" w:rsidP="003B5614">
            <w:pPr>
              <w:spacing w:after="0" w:line="240" w:lineRule="auto"/>
              <w:jc w:val="both"/>
              <w:rPr>
                <w:rFonts w:ascii="Arial" w:eastAsia="Times New Roman" w:hAnsi="Arial" w:cs="Arial"/>
                <w:sz w:val="18"/>
                <w:szCs w:val="18"/>
              </w:rPr>
            </w:pP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Согласно плану МКУ «КДЦ»</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директор МБУ </w:t>
            </w:r>
          </w:p>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«Культурно-досуговый центр Краснополянского сельского поселения» Дягилева Н.В.</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3B5614">
        <w:trPr>
          <w:trHeight w:val="564"/>
        </w:trPr>
        <w:tc>
          <w:tcPr>
            <w:tcW w:w="15417" w:type="dxa"/>
            <w:gridSpan w:val="4"/>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center"/>
              <w:rPr>
                <w:rFonts w:ascii="Arial" w:eastAsia="Times New Roman" w:hAnsi="Arial" w:cs="Arial"/>
                <w:b/>
                <w:sz w:val="18"/>
                <w:szCs w:val="18"/>
              </w:rPr>
            </w:pPr>
          </w:p>
          <w:p w:rsidR="003B5614" w:rsidRPr="003B5614" w:rsidRDefault="003B5614" w:rsidP="003B5614">
            <w:pPr>
              <w:spacing w:after="0" w:line="240" w:lineRule="auto"/>
              <w:jc w:val="center"/>
              <w:rPr>
                <w:rFonts w:ascii="Arial" w:eastAsia="Times New Roman" w:hAnsi="Arial" w:cs="Arial"/>
                <w:sz w:val="18"/>
                <w:szCs w:val="18"/>
              </w:rPr>
            </w:pPr>
            <w:r w:rsidRPr="003B5614">
              <w:rPr>
                <w:rFonts w:ascii="Arial" w:eastAsia="Times New Roman" w:hAnsi="Arial" w:cs="Arial"/>
                <w:sz w:val="18"/>
                <w:szCs w:val="18"/>
              </w:rPr>
              <w:t>4.Хозяйственная работа:</w:t>
            </w:r>
          </w:p>
        </w:tc>
      </w:tr>
      <w:tr w:rsidR="003B5614" w:rsidRPr="003B5614" w:rsidTr="004B1587">
        <w:trPr>
          <w:trHeight w:val="151"/>
        </w:trPr>
        <w:tc>
          <w:tcPr>
            <w:tcW w:w="5778"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4.1 Очистка дорог от снега на территории </w:t>
            </w:r>
            <w:r w:rsidRPr="003B5614">
              <w:rPr>
                <w:rFonts w:ascii="Arial" w:eastAsia="Times New Roman" w:hAnsi="Arial" w:cs="Arial"/>
                <w:sz w:val="18"/>
                <w:szCs w:val="18"/>
              </w:rPr>
              <w:t>Краснополянского сельского поселения</w:t>
            </w:r>
            <w:r w:rsidRPr="003B5614">
              <w:rPr>
                <w:rFonts w:ascii="Arial" w:eastAsia="Times New Roman" w:hAnsi="Arial" w:cs="Arial"/>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Зимний период</w:t>
            </w:r>
          </w:p>
        </w:tc>
        <w:tc>
          <w:tcPr>
            <w:tcW w:w="4394" w:type="dxa"/>
            <w:tcBorders>
              <w:top w:val="single" w:sz="4" w:space="0" w:color="auto"/>
              <w:left w:val="single" w:sz="4" w:space="0" w:color="auto"/>
              <w:bottom w:val="single" w:sz="4" w:space="0" w:color="auto"/>
              <w:right w:val="single" w:sz="4" w:space="0" w:color="auto"/>
            </w:tcBorders>
            <w:hideMark/>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Заместитель главы администрации по местному хозяйству  и вопросам ЖКХ </w:t>
            </w:r>
          </w:p>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Снигирёв А.Н.</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4.2 Посыпка дорог </w:t>
            </w:r>
            <w:proofErr w:type="spellStart"/>
            <w:r w:rsidRPr="003B5614">
              <w:rPr>
                <w:rFonts w:ascii="Arial" w:eastAsia="Times New Roman" w:hAnsi="Arial" w:cs="Arial"/>
                <w:color w:val="000000"/>
                <w:sz w:val="18"/>
                <w:szCs w:val="18"/>
              </w:rPr>
              <w:t>противогололёдным</w:t>
            </w:r>
            <w:proofErr w:type="spellEnd"/>
            <w:r w:rsidRPr="003B5614">
              <w:rPr>
                <w:rFonts w:ascii="Arial" w:eastAsia="Times New Roman" w:hAnsi="Arial" w:cs="Arial"/>
                <w:color w:val="000000"/>
                <w:sz w:val="18"/>
                <w:szCs w:val="18"/>
              </w:rPr>
              <w:t xml:space="preserve"> составом на территории </w:t>
            </w:r>
            <w:r w:rsidRPr="003B5614">
              <w:rPr>
                <w:rFonts w:ascii="Arial" w:eastAsia="Times New Roman" w:hAnsi="Arial" w:cs="Arial"/>
                <w:sz w:val="18"/>
                <w:szCs w:val="18"/>
              </w:rPr>
              <w:t>Краснополянского сельского поселения</w:t>
            </w:r>
            <w:r w:rsidRPr="003B5614">
              <w:rPr>
                <w:rFonts w:ascii="Arial" w:eastAsia="Times New Roman" w:hAnsi="Arial" w:cs="Arial"/>
                <w:color w:val="000000"/>
                <w:sz w:val="18"/>
                <w:szCs w:val="18"/>
              </w:rPr>
              <w:t>.</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Зимний период</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4.3 Содержание автомобильных дорог местного значения в населенных пунктах поселения.</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В течение года</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4.4 Капитальный ремонт муниципального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июнь - август</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sz w:val="18"/>
                <w:szCs w:val="18"/>
              </w:rPr>
              <w:t>4.5</w:t>
            </w:r>
            <w:r w:rsidRPr="003B5614">
              <w:rPr>
                <w:rFonts w:ascii="Arial" w:eastAsia="Times New Roman" w:hAnsi="Arial" w:cs="Arial"/>
                <w:color w:val="000000"/>
                <w:sz w:val="18"/>
                <w:szCs w:val="18"/>
              </w:rPr>
              <w:t xml:space="preserve"> Ремонт автомобильной дороги в с. Краснополянское, ул. Мичурина</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 июль - август</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sz w:val="18"/>
                <w:szCs w:val="18"/>
              </w:rPr>
              <w:t>4.6</w:t>
            </w:r>
            <w:r w:rsidRPr="003B5614">
              <w:rPr>
                <w:rFonts w:ascii="Arial" w:eastAsia="Times New Roman" w:hAnsi="Arial" w:cs="Arial"/>
                <w:color w:val="000000"/>
                <w:sz w:val="18"/>
                <w:szCs w:val="18"/>
              </w:rPr>
              <w:t xml:space="preserve">  Ремонт автомобильной дороги   с. Краснополянское ул. 8-марта 2 половина</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 июль - август</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Заместитель главы администрации по местному хозяйству  и вопросам ЖКХ Снигирёв А.Н.</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sz w:val="18"/>
                <w:szCs w:val="18"/>
              </w:rPr>
              <w:t>4.7</w:t>
            </w:r>
            <w:r w:rsidRPr="003B5614">
              <w:rPr>
                <w:rFonts w:ascii="Arial" w:eastAsia="Times New Roman" w:hAnsi="Arial" w:cs="Arial"/>
                <w:color w:val="000000"/>
                <w:sz w:val="18"/>
                <w:szCs w:val="18"/>
              </w:rPr>
              <w:t xml:space="preserve"> Проведение лабораторных исследований воды источников нецентрализованного водоснабжения</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Март </w:t>
            </w:r>
            <w:proofErr w:type="gramStart"/>
            <w:r w:rsidRPr="003B5614">
              <w:rPr>
                <w:rFonts w:ascii="Arial" w:eastAsia="Times New Roman" w:hAnsi="Arial" w:cs="Arial"/>
                <w:color w:val="000000"/>
                <w:sz w:val="18"/>
                <w:szCs w:val="18"/>
              </w:rPr>
              <w:t>-н</w:t>
            </w:r>
            <w:proofErr w:type="gramEnd"/>
            <w:r w:rsidRPr="003B5614">
              <w:rPr>
                <w:rFonts w:ascii="Arial" w:eastAsia="Times New Roman" w:hAnsi="Arial" w:cs="Arial"/>
                <w:color w:val="000000"/>
                <w:sz w:val="18"/>
                <w:szCs w:val="18"/>
              </w:rPr>
              <w:t>оябрь</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4.8 Строительство, капитальный ремонт и ремонт сетей теплоснабжения </w:t>
            </w:r>
            <w:proofErr w:type="gramStart"/>
            <w:r w:rsidRPr="003B5614">
              <w:rPr>
                <w:rFonts w:ascii="Arial" w:eastAsia="Times New Roman" w:hAnsi="Arial" w:cs="Arial"/>
                <w:color w:val="000000"/>
                <w:sz w:val="18"/>
                <w:szCs w:val="18"/>
              </w:rPr>
              <w:t>в</w:t>
            </w:r>
            <w:proofErr w:type="gramEnd"/>
            <w:r w:rsidRPr="003B5614">
              <w:rPr>
                <w:rFonts w:ascii="Arial" w:eastAsia="Times New Roman" w:hAnsi="Arial" w:cs="Arial"/>
                <w:color w:val="000000"/>
                <w:sz w:val="18"/>
                <w:szCs w:val="18"/>
              </w:rPr>
              <w:t xml:space="preserve"> с. Елань</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Май - октябрь</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4.9</w:t>
            </w:r>
            <w:proofErr w:type="gramStart"/>
            <w:r w:rsidRPr="003B5614">
              <w:rPr>
                <w:rFonts w:ascii="Arial" w:eastAsia="Times New Roman" w:hAnsi="Arial" w:cs="Arial"/>
                <w:color w:val="000000"/>
                <w:sz w:val="18"/>
                <w:szCs w:val="18"/>
              </w:rPr>
              <w:t xml:space="preserve"> П</w:t>
            </w:r>
            <w:proofErr w:type="gramEnd"/>
            <w:r w:rsidRPr="003B5614">
              <w:rPr>
                <w:rFonts w:ascii="Arial" w:eastAsia="Times New Roman" w:hAnsi="Arial" w:cs="Arial"/>
                <w:color w:val="000000"/>
                <w:sz w:val="18"/>
                <w:szCs w:val="18"/>
              </w:rPr>
              <w:t>ред паводковые и паводковые работы, страхование гражданской ответственности за причинение вреда в результате аварии на ГТС</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   май – июнь</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4.10 строительство пожарных водоемов на территории Краснополянского сельского поселения </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   май – сентябрь</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r w:rsidR="003B5614" w:rsidRPr="003B5614" w:rsidTr="004B1587">
        <w:trPr>
          <w:trHeight w:val="70"/>
        </w:trPr>
        <w:tc>
          <w:tcPr>
            <w:tcW w:w="5778"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color w:val="000000"/>
                <w:sz w:val="18"/>
                <w:szCs w:val="18"/>
              </w:rPr>
            </w:pPr>
            <w:r w:rsidRPr="003B5614">
              <w:rPr>
                <w:rFonts w:ascii="Arial" w:eastAsia="Times New Roman" w:hAnsi="Arial" w:cs="Arial"/>
                <w:color w:val="000000"/>
                <w:sz w:val="18"/>
                <w:szCs w:val="18"/>
              </w:rPr>
              <w:t xml:space="preserve">4.11 </w:t>
            </w:r>
            <w:proofErr w:type="gramStart"/>
            <w:r w:rsidRPr="003B5614">
              <w:rPr>
                <w:rFonts w:ascii="Arial" w:eastAsia="Times New Roman" w:hAnsi="Arial" w:cs="Arial"/>
                <w:color w:val="000000"/>
                <w:sz w:val="18"/>
                <w:szCs w:val="18"/>
              </w:rPr>
              <w:t>инициативного</w:t>
            </w:r>
            <w:proofErr w:type="gramEnd"/>
            <w:r w:rsidRPr="003B5614">
              <w:rPr>
                <w:rFonts w:ascii="Arial" w:eastAsia="Times New Roman" w:hAnsi="Arial" w:cs="Arial"/>
                <w:color w:val="000000"/>
                <w:sz w:val="18"/>
                <w:szCs w:val="18"/>
              </w:rPr>
              <w:t xml:space="preserve"> бюджетирования в проекте  Создание и обустройство комбинированной спортивной и детской игровой площадки в с. Елань, ул. Советская 44а</w:t>
            </w:r>
          </w:p>
        </w:tc>
        <w:tc>
          <w:tcPr>
            <w:tcW w:w="2410"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Март-октябрь</w:t>
            </w:r>
          </w:p>
        </w:tc>
        <w:tc>
          <w:tcPr>
            <w:tcW w:w="4394"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Заместитель главы администрации по местному хозяйству  и вопросам ЖКХ </w:t>
            </w:r>
          </w:p>
        </w:tc>
        <w:tc>
          <w:tcPr>
            <w:tcW w:w="2835" w:type="dxa"/>
            <w:tcBorders>
              <w:top w:val="single" w:sz="4" w:space="0" w:color="auto"/>
              <w:left w:val="single" w:sz="4" w:space="0" w:color="auto"/>
              <w:bottom w:val="single" w:sz="4" w:space="0" w:color="auto"/>
              <w:right w:val="single" w:sz="4" w:space="0" w:color="auto"/>
            </w:tcBorders>
          </w:tcPr>
          <w:p w:rsidR="003B5614" w:rsidRPr="003B5614" w:rsidRDefault="003B5614" w:rsidP="003B5614">
            <w:pPr>
              <w:spacing w:after="0" w:line="240" w:lineRule="auto"/>
              <w:jc w:val="both"/>
              <w:rPr>
                <w:rFonts w:ascii="Arial" w:eastAsia="Times New Roman" w:hAnsi="Arial" w:cs="Arial"/>
                <w:sz w:val="18"/>
                <w:szCs w:val="18"/>
              </w:rPr>
            </w:pPr>
          </w:p>
        </w:tc>
      </w:tr>
    </w:tbl>
    <w:p w:rsidR="003B5614" w:rsidRPr="003B5614" w:rsidRDefault="004B1587" w:rsidP="003B561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________________________________________________________________________________________________________________________________________________________________________</w:t>
      </w:r>
    </w:p>
    <w:p w:rsidR="004B1587" w:rsidRPr="00451AB4" w:rsidRDefault="004B1587" w:rsidP="004B1587">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4B1587" w:rsidRPr="00451AB4" w:rsidRDefault="004B1587" w:rsidP="004B1587">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4B1587" w:rsidRPr="00451AB4" w:rsidRDefault="004B1587" w:rsidP="004B1587">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4B1587" w:rsidRPr="00451AB4" w:rsidRDefault="004B1587" w:rsidP="004B1587">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4B1587" w:rsidRPr="00451AB4" w:rsidRDefault="004B1587" w:rsidP="004B158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4B1587" w:rsidRPr="00451AB4" w:rsidRDefault="004B1587" w:rsidP="004B158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23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4B1587" w:rsidRPr="00451AB4" w:rsidRDefault="004B1587" w:rsidP="004B1587">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4B1587" w:rsidRPr="003B5614" w:rsidRDefault="004B1587" w:rsidP="004B1587">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27 декабря </w:t>
      </w:r>
      <w:r w:rsidRPr="00451AB4">
        <w:rPr>
          <w:rFonts w:ascii="Arial" w:hAnsi="Arial" w:cs="Arial"/>
          <w:b/>
          <w:sz w:val="18"/>
          <w:szCs w:val="18"/>
        </w:rPr>
        <w:t xml:space="preserve">2024 года № </w:t>
      </w:r>
      <w:r>
        <w:rPr>
          <w:rFonts w:ascii="Arial" w:hAnsi="Arial" w:cs="Arial"/>
          <w:b/>
          <w:sz w:val="18"/>
          <w:szCs w:val="18"/>
        </w:rPr>
        <w:t>127</w:t>
      </w:r>
    </w:p>
    <w:p w:rsidR="00DE49A9" w:rsidRPr="003B5614" w:rsidRDefault="00DE49A9" w:rsidP="003B5614">
      <w:pPr>
        <w:widowControl w:val="0"/>
        <w:tabs>
          <w:tab w:val="left" w:pos="7845"/>
        </w:tabs>
        <w:autoSpaceDE w:val="0"/>
        <w:autoSpaceDN w:val="0"/>
        <w:adjustRightInd w:val="0"/>
        <w:spacing w:after="0" w:line="240" w:lineRule="auto"/>
        <w:jc w:val="both"/>
        <w:rPr>
          <w:rFonts w:ascii="Arial" w:hAnsi="Arial" w:cs="Arial"/>
          <w:sz w:val="18"/>
          <w:szCs w:val="18"/>
        </w:rPr>
      </w:pPr>
    </w:p>
    <w:p w:rsidR="004B1587" w:rsidRPr="004B1587" w:rsidRDefault="004B1587" w:rsidP="004B1587">
      <w:pPr>
        <w:spacing w:after="0" w:line="240" w:lineRule="auto"/>
        <w:jc w:val="center"/>
        <w:rPr>
          <w:rFonts w:ascii="Arial" w:hAnsi="Arial" w:cs="Arial"/>
          <w:b/>
          <w:sz w:val="18"/>
          <w:szCs w:val="18"/>
        </w:rPr>
      </w:pPr>
      <w:r w:rsidRPr="004B1587">
        <w:rPr>
          <w:rFonts w:ascii="Arial" w:hAnsi="Arial" w:cs="Arial"/>
          <w:b/>
          <w:sz w:val="18"/>
          <w:szCs w:val="18"/>
        </w:rPr>
        <w:t>Об  утверждении структуры  Думы  Краснополянского  сельского поселения  на 2025 год</w:t>
      </w:r>
    </w:p>
    <w:p w:rsidR="004B1587" w:rsidRPr="004B1587" w:rsidRDefault="004B1587" w:rsidP="004B1587">
      <w:pPr>
        <w:spacing w:after="0" w:line="240" w:lineRule="auto"/>
        <w:jc w:val="center"/>
        <w:rPr>
          <w:sz w:val="18"/>
          <w:szCs w:val="18"/>
        </w:rPr>
      </w:pPr>
    </w:p>
    <w:p w:rsidR="004B1587" w:rsidRPr="004B1587" w:rsidRDefault="004B1587" w:rsidP="004B1587">
      <w:pPr>
        <w:pStyle w:val="af8"/>
        <w:ind w:left="0"/>
        <w:jc w:val="both"/>
        <w:rPr>
          <w:rFonts w:ascii="Arial" w:hAnsi="Arial" w:cs="Arial"/>
          <w:sz w:val="18"/>
          <w:szCs w:val="18"/>
        </w:rPr>
      </w:pPr>
      <w:r w:rsidRPr="004B1587">
        <w:rPr>
          <w:rFonts w:ascii="Arial" w:hAnsi="Arial" w:cs="Arial"/>
          <w:sz w:val="18"/>
          <w:szCs w:val="18"/>
        </w:rPr>
        <w:t xml:space="preserve">          </w:t>
      </w:r>
      <w:proofErr w:type="gramStart"/>
      <w:r w:rsidRPr="004B1587">
        <w:rPr>
          <w:rFonts w:ascii="Arial" w:hAnsi="Arial" w:cs="Arial"/>
          <w:sz w:val="18"/>
          <w:szCs w:val="18"/>
        </w:rPr>
        <w:t>В соответствии с Федеральном  законом от 06.10.2003 N 131-ФЗ "Об общих принципах организации местного самоуправления в Российской Федерации",    руководствуясь статьей 22 Устава</w:t>
      </w:r>
      <w:r w:rsidRPr="004B1587">
        <w:rPr>
          <w:rFonts w:ascii="Arial" w:hAnsi="Arial" w:cs="Arial"/>
          <w:color w:val="000000"/>
          <w:spacing w:val="-16"/>
          <w:sz w:val="18"/>
          <w:szCs w:val="18"/>
        </w:rPr>
        <w:t xml:space="preserve"> Краснополянского сельского поселения, Дума Краснополянского сельского поселения   </w:t>
      </w:r>
      <w:r w:rsidRPr="004B1587">
        <w:rPr>
          <w:rFonts w:ascii="Arial" w:hAnsi="Arial" w:cs="Arial"/>
          <w:sz w:val="18"/>
          <w:szCs w:val="18"/>
        </w:rPr>
        <w:t>решила:</w:t>
      </w:r>
      <w:proofErr w:type="gramEnd"/>
    </w:p>
    <w:p w:rsidR="004B1587" w:rsidRPr="004B1587" w:rsidRDefault="004B1587" w:rsidP="00CD65C5">
      <w:pPr>
        <w:numPr>
          <w:ilvl w:val="0"/>
          <w:numId w:val="7"/>
        </w:numPr>
        <w:spacing w:after="0" w:line="240" w:lineRule="auto"/>
        <w:ind w:left="0" w:firstLine="567"/>
        <w:jc w:val="both"/>
        <w:rPr>
          <w:rFonts w:ascii="Arial" w:hAnsi="Arial" w:cs="Arial"/>
          <w:sz w:val="18"/>
          <w:szCs w:val="18"/>
        </w:rPr>
      </w:pPr>
      <w:r w:rsidRPr="004B1587">
        <w:rPr>
          <w:rFonts w:ascii="Arial" w:hAnsi="Arial" w:cs="Arial"/>
          <w:sz w:val="18"/>
          <w:szCs w:val="18"/>
        </w:rPr>
        <w:t>Утвердить   структуру Думы Краснополянского  сельского поселения на  2025 год.</w:t>
      </w:r>
    </w:p>
    <w:p w:rsidR="004B1587" w:rsidRPr="004B1587" w:rsidRDefault="004B1587" w:rsidP="00CD65C5">
      <w:pPr>
        <w:widowControl w:val="0"/>
        <w:numPr>
          <w:ilvl w:val="0"/>
          <w:numId w:val="7"/>
        </w:numPr>
        <w:suppressAutoHyphens/>
        <w:autoSpaceDE w:val="0"/>
        <w:autoSpaceDN w:val="0"/>
        <w:adjustRightInd w:val="0"/>
        <w:spacing w:after="0" w:line="240" w:lineRule="auto"/>
        <w:ind w:left="0" w:firstLine="567"/>
        <w:jc w:val="both"/>
        <w:rPr>
          <w:rFonts w:ascii="Arial" w:hAnsi="Arial" w:cs="Arial"/>
          <w:color w:val="000000"/>
          <w:sz w:val="18"/>
          <w:szCs w:val="18"/>
        </w:rPr>
      </w:pPr>
      <w:r w:rsidRPr="004B1587">
        <w:rPr>
          <w:rFonts w:ascii="Arial" w:hAnsi="Arial" w:cs="Arial"/>
          <w:color w:val="000000"/>
          <w:sz w:val="18"/>
          <w:szCs w:val="18"/>
        </w:rPr>
        <w:t xml:space="preserve">Опубликовать  настоящее Решение  в соответствии с Уставом Краснополянского сельского поселения </w:t>
      </w:r>
    </w:p>
    <w:p w:rsidR="004B1587" w:rsidRPr="004B1587" w:rsidRDefault="004B1587" w:rsidP="00CD65C5">
      <w:pPr>
        <w:pStyle w:val="af8"/>
        <w:numPr>
          <w:ilvl w:val="0"/>
          <w:numId w:val="7"/>
        </w:numPr>
        <w:ind w:left="0" w:firstLine="567"/>
        <w:jc w:val="both"/>
        <w:rPr>
          <w:rFonts w:ascii="Arial" w:hAnsi="Arial" w:cs="Arial"/>
          <w:sz w:val="18"/>
          <w:szCs w:val="18"/>
        </w:rPr>
      </w:pPr>
      <w:proofErr w:type="gramStart"/>
      <w:r w:rsidRPr="004B1587">
        <w:rPr>
          <w:rFonts w:ascii="Arial" w:hAnsi="Arial" w:cs="Arial"/>
          <w:sz w:val="18"/>
          <w:szCs w:val="18"/>
        </w:rPr>
        <w:t>Контроль за</w:t>
      </w:r>
      <w:proofErr w:type="gramEnd"/>
      <w:r w:rsidRPr="004B1587">
        <w:rPr>
          <w:rFonts w:ascii="Arial" w:hAnsi="Arial" w:cs="Arial"/>
          <w:sz w:val="18"/>
          <w:szCs w:val="18"/>
        </w:rPr>
        <w:t xml:space="preserve"> исполнением настоящего решения  возложить на постоянную комиссию Думы Краснополянского сельского поселения  по муниципальному хозяйству и социальной политике (Антропов Н.В.)</w:t>
      </w:r>
    </w:p>
    <w:p w:rsidR="00DE49A9" w:rsidRPr="003B5614" w:rsidRDefault="00DE49A9" w:rsidP="003B5614">
      <w:pPr>
        <w:widowControl w:val="0"/>
        <w:tabs>
          <w:tab w:val="left" w:pos="7845"/>
        </w:tabs>
        <w:autoSpaceDE w:val="0"/>
        <w:autoSpaceDN w:val="0"/>
        <w:adjustRightInd w:val="0"/>
        <w:spacing w:after="0" w:line="240" w:lineRule="auto"/>
        <w:jc w:val="both"/>
        <w:rPr>
          <w:rFonts w:ascii="Arial" w:hAnsi="Arial" w:cs="Arial"/>
          <w:sz w:val="18"/>
          <w:szCs w:val="18"/>
        </w:rPr>
      </w:pPr>
    </w:p>
    <w:p w:rsidR="004B1587" w:rsidRPr="003B5614" w:rsidRDefault="004B1587" w:rsidP="004B1587">
      <w:pPr>
        <w:autoSpaceDE w:val="0"/>
        <w:autoSpaceDN w:val="0"/>
        <w:adjustRightInd w:val="0"/>
        <w:spacing w:after="0" w:line="240" w:lineRule="auto"/>
        <w:jc w:val="both"/>
        <w:rPr>
          <w:rFonts w:ascii="Arial" w:eastAsia="Times New Roman" w:hAnsi="Arial" w:cs="Arial"/>
          <w:sz w:val="18"/>
          <w:szCs w:val="18"/>
        </w:rPr>
      </w:pPr>
      <w:r w:rsidRPr="003B5614">
        <w:rPr>
          <w:rFonts w:ascii="Arial" w:eastAsia="Times New Roman" w:hAnsi="Arial" w:cs="Arial"/>
          <w:sz w:val="18"/>
          <w:szCs w:val="18"/>
        </w:rPr>
        <w:t xml:space="preserve">Председатель   Думы  </w:t>
      </w:r>
      <w:r>
        <w:rPr>
          <w:rFonts w:ascii="Arial" w:eastAsia="Times New Roman" w:hAnsi="Arial" w:cs="Arial"/>
          <w:sz w:val="18"/>
          <w:szCs w:val="18"/>
        </w:rPr>
        <w:t xml:space="preserve"> </w:t>
      </w:r>
      <w:r w:rsidRPr="003B5614">
        <w:rPr>
          <w:rFonts w:ascii="Arial" w:eastAsia="Times New Roman" w:hAnsi="Arial" w:cs="Arial"/>
          <w:sz w:val="18"/>
          <w:szCs w:val="18"/>
        </w:rPr>
        <w:t xml:space="preserve">Краснополянского  сельского поселения                                              </w:t>
      </w:r>
      <w:r>
        <w:rPr>
          <w:rFonts w:ascii="Arial" w:eastAsia="Times New Roman" w:hAnsi="Arial" w:cs="Arial"/>
          <w:sz w:val="18"/>
          <w:szCs w:val="18"/>
        </w:rPr>
        <w:t xml:space="preserve">                                                                                 </w:t>
      </w:r>
      <w:r w:rsidRPr="003B5614">
        <w:rPr>
          <w:rFonts w:ascii="Arial" w:eastAsia="Times New Roman" w:hAnsi="Arial" w:cs="Arial"/>
          <w:sz w:val="18"/>
          <w:szCs w:val="18"/>
        </w:rPr>
        <w:t xml:space="preserve">     </w:t>
      </w:r>
      <w:proofErr w:type="spellStart"/>
      <w:r w:rsidRPr="003B5614">
        <w:rPr>
          <w:rFonts w:ascii="Arial" w:eastAsia="Times New Roman" w:hAnsi="Arial" w:cs="Arial"/>
          <w:sz w:val="18"/>
          <w:szCs w:val="18"/>
        </w:rPr>
        <w:t>В.М.Брызгалова</w:t>
      </w:r>
      <w:proofErr w:type="spellEnd"/>
    </w:p>
    <w:p w:rsidR="004B1587" w:rsidRPr="003B5614" w:rsidRDefault="004B1587" w:rsidP="004B1587">
      <w:pPr>
        <w:spacing w:after="0" w:line="240" w:lineRule="auto"/>
        <w:rPr>
          <w:rFonts w:ascii="Arial" w:eastAsia="Times New Roman" w:hAnsi="Arial" w:cs="Arial"/>
          <w:sz w:val="18"/>
          <w:szCs w:val="18"/>
        </w:rPr>
      </w:pPr>
      <w:r w:rsidRPr="003B5614">
        <w:rPr>
          <w:rFonts w:ascii="Arial" w:eastAsia="Times New Roman" w:hAnsi="Arial" w:cs="Arial"/>
          <w:color w:val="000000"/>
          <w:sz w:val="18"/>
          <w:szCs w:val="18"/>
        </w:rPr>
        <w:t xml:space="preserve">«27» декабря </w:t>
      </w:r>
      <w:r w:rsidRPr="003B5614">
        <w:rPr>
          <w:rFonts w:ascii="Arial" w:eastAsia="Times New Roman" w:hAnsi="Arial" w:cs="Arial"/>
          <w:sz w:val="18"/>
          <w:szCs w:val="18"/>
        </w:rPr>
        <w:t xml:space="preserve">2024 г.                                          </w:t>
      </w:r>
    </w:p>
    <w:p w:rsidR="004B1587" w:rsidRDefault="004B1587" w:rsidP="004B1587">
      <w:pPr>
        <w:autoSpaceDE w:val="0"/>
        <w:autoSpaceDN w:val="0"/>
        <w:adjustRightInd w:val="0"/>
        <w:spacing w:after="0" w:line="240" w:lineRule="auto"/>
        <w:rPr>
          <w:rFonts w:ascii="Arial" w:eastAsia="Times New Roman" w:hAnsi="Arial" w:cs="Arial"/>
          <w:color w:val="000000"/>
          <w:sz w:val="18"/>
          <w:szCs w:val="18"/>
        </w:rPr>
      </w:pPr>
    </w:p>
    <w:p w:rsidR="004B1587" w:rsidRPr="003B5614" w:rsidRDefault="004B1587" w:rsidP="004B1587">
      <w:pPr>
        <w:autoSpaceDE w:val="0"/>
        <w:autoSpaceDN w:val="0"/>
        <w:adjustRightInd w:val="0"/>
        <w:spacing w:after="0" w:line="240" w:lineRule="auto"/>
        <w:rPr>
          <w:rFonts w:ascii="Arial" w:eastAsia="Times New Roman" w:hAnsi="Arial" w:cs="Arial"/>
          <w:color w:val="000000"/>
          <w:sz w:val="18"/>
          <w:szCs w:val="18"/>
        </w:rPr>
      </w:pPr>
      <w:proofErr w:type="gramStart"/>
      <w:r w:rsidRPr="003B5614">
        <w:rPr>
          <w:rFonts w:ascii="Arial" w:eastAsia="Times New Roman" w:hAnsi="Arial" w:cs="Arial"/>
          <w:color w:val="000000"/>
          <w:sz w:val="18"/>
          <w:szCs w:val="18"/>
        </w:rPr>
        <w:lastRenderedPageBreak/>
        <w:t>Исполняющий</w:t>
      </w:r>
      <w:proofErr w:type="gramEnd"/>
      <w:r w:rsidRPr="003B5614">
        <w:rPr>
          <w:rFonts w:ascii="Arial" w:eastAsia="Times New Roman" w:hAnsi="Arial" w:cs="Arial"/>
          <w:color w:val="000000"/>
          <w:sz w:val="18"/>
          <w:szCs w:val="18"/>
        </w:rPr>
        <w:t xml:space="preserve"> обязанности</w:t>
      </w:r>
      <w:r>
        <w:rPr>
          <w:rFonts w:ascii="Arial" w:eastAsia="Times New Roman" w:hAnsi="Arial" w:cs="Arial"/>
          <w:color w:val="000000"/>
          <w:sz w:val="18"/>
          <w:szCs w:val="18"/>
        </w:rPr>
        <w:t xml:space="preserve">  </w:t>
      </w:r>
      <w:r w:rsidRPr="003B5614">
        <w:rPr>
          <w:rFonts w:ascii="Arial" w:eastAsia="Times New Roman" w:hAnsi="Arial" w:cs="Arial"/>
          <w:color w:val="000000"/>
          <w:sz w:val="18"/>
          <w:szCs w:val="18"/>
        </w:rPr>
        <w:t xml:space="preserve">главы  </w:t>
      </w:r>
      <w:r w:rsidRPr="003B5614">
        <w:rPr>
          <w:rFonts w:ascii="Arial" w:eastAsia="Times New Roman" w:hAnsi="Arial" w:cs="Arial"/>
          <w:sz w:val="18"/>
          <w:szCs w:val="18"/>
        </w:rPr>
        <w:t>Краснополянского</w:t>
      </w:r>
      <w:r>
        <w:rPr>
          <w:rFonts w:ascii="Arial" w:eastAsia="Times New Roman" w:hAnsi="Arial" w:cs="Arial"/>
          <w:color w:val="000000"/>
          <w:sz w:val="18"/>
          <w:szCs w:val="18"/>
        </w:rPr>
        <w:t xml:space="preserve">  </w:t>
      </w:r>
      <w:r w:rsidRPr="003B5614">
        <w:rPr>
          <w:rFonts w:ascii="Arial" w:eastAsia="Times New Roman" w:hAnsi="Arial" w:cs="Arial"/>
          <w:sz w:val="18"/>
          <w:szCs w:val="18"/>
        </w:rPr>
        <w:t xml:space="preserve">сельского поселения                                                                                 </w:t>
      </w:r>
      <w:r>
        <w:rPr>
          <w:rFonts w:ascii="Arial" w:eastAsia="Times New Roman" w:hAnsi="Arial" w:cs="Arial"/>
          <w:sz w:val="18"/>
          <w:szCs w:val="18"/>
        </w:rPr>
        <w:t xml:space="preserve">                             </w:t>
      </w:r>
      <w:r w:rsidRPr="003B5614">
        <w:rPr>
          <w:rFonts w:ascii="Arial" w:eastAsia="Times New Roman" w:hAnsi="Arial" w:cs="Arial"/>
          <w:sz w:val="18"/>
          <w:szCs w:val="18"/>
        </w:rPr>
        <w:t xml:space="preserve">  </w:t>
      </w:r>
      <w:proofErr w:type="spellStart"/>
      <w:r w:rsidRPr="003B5614">
        <w:rPr>
          <w:rFonts w:ascii="Arial" w:eastAsia="Times New Roman" w:hAnsi="Arial" w:cs="Arial"/>
          <w:sz w:val="18"/>
          <w:szCs w:val="18"/>
        </w:rPr>
        <w:t>А.Б.Нуртазинова</w:t>
      </w:r>
      <w:proofErr w:type="spellEnd"/>
      <w:r w:rsidRPr="003B5614">
        <w:rPr>
          <w:rFonts w:ascii="Arial" w:eastAsia="Times New Roman" w:hAnsi="Arial" w:cs="Arial"/>
          <w:sz w:val="18"/>
          <w:szCs w:val="18"/>
        </w:rPr>
        <w:t xml:space="preserve"> </w:t>
      </w:r>
    </w:p>
    <w:p w:rsidR="004B1587" w:rsidRPr="003B5614" w:rsidRDefault="004B1587" w:rsidP="004B1587">
      <w:pPr>
        <w:spacing w:after="0" w:line="240" w:lineRule="auto"/>
        <w:rPr>
          <w:rFonts w:ascii="Arial" w:eastAsia="Times New Roman" w:hAnsi="Arial" w:cs="Arial"/>
          <w:sz w:val="18"/>
          <w:szCs w:val="18"/>
        </w:rPr>
      </w:pPr>
      <w:r w:rsidRPr="003B5614">
        <w:rPr>
          <w:rFonts w:ascii="Arial" w:eastAsia="Times New Roman" w:hAnsi="Arial" w:cs="Arial"/>
          <w:color w:val="000000"/>
          <w:sz w:val="18"/>
          <w:szCs w:val="18"/>
        </w:rPr>
        <w:t xml:space="preserve">«27» декабря </w:t>
      </w:r>
      <w:r w:rsidRPr="003B5614">
        <w:rPr>
          <w:rFonts w:ascii="Arial" w:eastAsia="Times New Roman" w:hAnsi="Arial" w:cs="Arial"/>
          <w:b/>
          <w:color w:val="000000"/>
          <w:sz w:val="18"/>
          <w:szCs w:val="18"/>
        </w:rPr>
        <w:t xml:space="preserve"> </w:t>
      </w:r>
      <w:r w:rsidRPr="003B5614">
        <w:rPr>
          <w:rFonts w:ascii="Arial" w:eastAsia="Times New Roman" w:hAnsi="Arial" w:cs="Arial"/>
          <w:sz w:val="18"/>
          <w:szCs w:val="18"/>
        </w:rPr>
        <w:t xml:space="preserve">2024 г.          </w:t>
      </w:r>
      <w:r>
        <w:rPr>
          <w:rFonts w:ascii="Arial" w:eastAsia="Times New Roman" w:hAnsi="Arial" w:cs="Arial"/>
          <w:sz w:val="18"/>
          <w:szCs w:val="18"/>
        </w:rPr>
        <w:t xml:space="preserve">                              </w:t>
      </w:r>
    </w:p>
    <w:p w:rsidR="004B1587" w:rsidRPr="003B5614" w:rsidRDefault="004B1587" w:rsidP="004B1587">
      <w:pPr>
        <w:tabs>
          <w:tab w:val="right" w:pos="15451"/>
        </w:tabs>
        <w:spacing w:after="0" w:line="240" w:lineRule="auto"/>
        <w:rPr>
          <w:rFonts w:ascii="Times New Roman" w:eastAsia="Times New Roman" w:hAnsi="Times New Roman" w:cs="Times New Roman"/>
          <w:sz w:val="18"/>
          <w:szCs w:val="18"/>
        </w:rPr>
      </w:pPr>
      <w:r w:rsidRPr="003B561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p>
    <w:p w:rsidR="004B1587" w:rsidRPr="004B1587" w:rsidRDefault="004B1587" w:rsidP="004B1587">
      <w:pPr>
        <w:spacing w:after="0" w:line="240" w:lineRule="auto"/>
        <w:jc w:val="right"/>
        <w:rPr>
          <w:rFonts w:ascii="Arial" w:hAnsi="Arial" w:cs="Arial"/>
          <w:sz w:val="18"/>
          <w:szCs w:val="18"/>
        </w:rPr>
      </w:pPr>
      <w:r w:rsidRPr="004B1587">
        <w:rPr>
          <w:rFonts w:ascii="Arial" w:hAnsi="Arial" w:cs="Arial"/>
          <w:sz w:val="18"/>
          <w:szCs w:val="18"/>
        </w:rPr>
        <w:t xml:space="preserve">Утверждена </w:t>
      </w:r>
    </w:p>
    <w:p w:rsidR="004B1587" w:rsidRPr="004B1587" w:rsidRDefault="004B1587" w:rsidP="004B1587">
      <w:pPr>
        <w:spacing w:after="0" w:line="240" w:lineRule="auto"/>
        <w:jc w:val="right"/>
        <w:rPr>
          <w:rFonts w:ascii="Arial" w:hAnsi="Arial" w:cs="Arial"/>
          <w:sz w:val="18"/>
          <w:szCs w:val="18"/>
        </w:rPr>
      </w:pPr>
      <w:r w:rsidRPr="004B1587">
        <w:rPr>
          <w:rFonts w:ascii="Arial" w:hAnsi="Arial" w:cs="Arial"/>
          <w:sz w:val="18"/>
          <w:szCs w:val="18"/>
        </w:rPr>
        <w:t xml:space="preserve">Решением Думы Краснополянского сельского поселения </w:t>
      </w:r>
    </w:p>
    <w:p w:rsidR="004B1587" w:rsidRPr="004B1587" w:rsidRDefault="004B1587" w:rsidP="004B1587">
      <w:pPr>
        <w:spacing w:after="0" w:line="240" w:lineRule="auto"/>
        <w:jc w:val="right"/>
        <w:rPr>
          <w:rFonts w:ascii="Arial" w:hAnsi="Arial" w:cs="Arial"/>
          <w:sz w:val="18"/>
          <w:szCs w:val="18"/>
        </w:rPr>
      </w:pPr>
      <w:r w:rsidRPr="004B1587">
        <w:rPr>
          <w:rFonts w:ascii="Arial" w:hAnsi="Arial" w:cs="Arial"/>
          <w:sz w:val="18"/>
          <w:szCs w:val="18"/>
        </w:rPr>
        <w:t xml:space="preserve">                                                                                                                                                                        от 27 декабря 2024 г. №  127  </w:t>
      </w:r>
    </w:p>
    <w:p w:rsidR="004B1587" w:rsidRPr="004B1587" w:rsidRDefault="004B1587" w:rsidP="004B1587">
      <w:pPr>
        <w:spacing w:after="0" w:line="240" w:lineRule="auto"/>
        <w:jc w:val="center"/>
        <w:rPr>
          <w:rFonts w:ascii="Arial" w:hAnsi="Arial" w:cs="Arial"/>
          <w:b/>
          <w:sz w:val="18"/>
          <w:szCs w:val="18"/>
        </w:rPr>
      </w:pPr>
    </w:p>
    <w:p w:rsidR="004B1587" w:rsidRPr="004B1587" w:rsidRDefault="004B1587" w:rsidP="004B1587">
      <w:pPr>
        <w:spacing w:after="0" w:line="240" w:lineRule="auto"/>
        <w:rPr>
          <w:rFonts w:ascii="Arial" w:hAnsi="Arial" w:cs="Arial"/>
          <w:b/>
          <w:sz w:val="18"/>
          <w:szCs w:val="18"/>
        </w:rPr>
      </w:pPr>
      <w:r>
        <w:rPr>
          <w:rFonts w:ascii="Arial" w:hAnsi="Arial" w:cs="Arial"/>
          <w:b/>
          <w:sz w:val="18"/>
          <w:szCs w:val="18"/>
        </w:rPr>
        <w:t xml:space="preserve">                                                                               </w:t>
      </w:r>
      <w:r w:rsidRPr="004B1587">
        <w:rPr>
          <w:rFonts w:ascii="Arial" w:hAnsi="Arial" w:cs="Arial"/>
          <w:b/>
          <w:sz w:val="18"/>
          <w:szCs w:val="18"/>
        </w:rPr>
        <w:t>Структура Думы Краснополянского  сельского поселения на 01 января 2025 год</w:t>
      </w:r>
    </w:p>
    <w:p w:rsidR="004B1587" w:rsidRPr="004B1587" w:rsidRDefault="004B1587" w:rsidP="004B1587">
      <w:pPr>
        <w:spacing w:after="0" w:line="240" w:lineRule="auto"/>
        <w:jc w:val="center"/>
        <w:rPr>
          <w:rFonts w:ascii="Arial" w:hAnsi="Arial" w:cs="Arial"/>
          <w:sz w:val="18"/>
          <w:szCs w:val="18"/>
        </w:rPr>
      </w:pPr>
    </w:p>
    <w:p w:rsidR="004B1587" w:rsidRPr="004B1587" w:rsidRDefault="004B1587" w:rsidP="004B1587">
      <w:pPr>
        <w:spacing w:after="0" w:line="240" w:lineRule="auto"/>
        <w:jc w:val="center"/>
        <w:rPr>
          <w:rFonts w:ascii="Arial" w:hAnsi="Arial" w:cs="Arial"/>
          <w:sz w:val="18"/>
          <w:szCs w:val="18"/>
        </w:rPr>
      </w:pPr>
    </w:p>
    <w:p w:rsidR="004B1587" w:rsidRPr="004B1587" w:rsidRDefault="00CD65C5" w:rsidP="004B1587">
      <w:pPr>
        <w:spacing w:after="0" w:line="240" w:lineRule="auto"/>
        <w:jc w:val="center"/>
        <w:rPr>
          <w:b/>
          <w:sz w:val="18"/>
          <w:szCs w:val="18"/>
        </w:rPr>
      </w:pPr>
      <w:r>
        <w:rPr>
          <w:b/>
          <w:noProof/>
          <w:sz w:val="18"/>
          <w:szCs w:val="18"/>
        </w:rPr>
        <w:pict>
          <v:roundrect id="_x0000_s1028" style="position:absolute;left:0;text-align:left;margin-left:201.3pt;margin-top:5.65pt;width:321.65pt;height:39.75pt;z-index:251661312" arcsize="10923f">
            <v:textbox>
              <w:txbxContent>
                <w:p w:rsidR="004E3B4E" w:rsidRPr="004B1587" w:rsidRDefault="004E3B4E" w:rsidP="004B1587">
                  <w:pPr>
                    <w:spacing w:after="0"/>
                    <w:jc w:val="center"/>
                    <w:rPr>
                      <w:rFonts w:ascii="Arial" w:hAnsi="Arial" w:cs="Arial"/>
                      <w:sz w:val="18"/>
                      <w:szCs w:val="18"/>
                    </w:rPr>
                  </w:pPr>
                  <w:r w:rsidRPr="004B1587">
                    <w:rPr>
                      <w:rFonts w:ascii="Arial" w:hAnsi="Arial" w:cs="Arial"/>
                      <w:sz w:val="18"/>
                      <w:szCs w:val="18"/>
                    </w:rPr>
                    <w:t>Председатель</w:t>
                  </w:r>
                  <w:r w:rsidRPr="00F50FE5">
                    <w:rPr>
                      <w:rFonts w:ascii="Arial" w:hAnsi="Arial" w:cs="Arial"/>
                      <w:sz w:val="28"/>
                      <w:szCs w:val="28"/>
                    </w:rPr>
                    <w:t xml:space="preserve"> </w:t>
                  </w:r>
                  <w:r w:rsidRPr="004B1587">
                    <w:rPr>
                      <w:rFonts w:ascii="Arial" w:hAnsi="Arial" w:cs="Arial"/>
                      <w:sz w:val="18"/>
                      <w:szCs w:val="18"/>
                    </w:rPr>
                    <w:t>Думы</w:t>
                  </w:r>
                </w:p>
                <w:p w:rsidR="004E3B4E" w:rsidRPr="004B1587" w:rsidRDefault="004E3B4E" w:rsidP="004B1587">
                  <w:pPr>
                    <w:spacing w:after="0"/>
                    <w:jc w:val="center"/>
                    <w:rPr>
                      <w:rFonts w:ascii="Arial" w:hAnsi="Arial" w:cs="Arial"/>
                      <w:sz w:val="18"/>
                      <w:szCs w:val="18"/>
                    </w:rPr>
                  </w:pPr>
                  <w:r w:rsidRPr="004B1587">
                    <w:rPr>
                      <w:rFonts w:ascii="Arial" w:hAnsi="Arial" w:cs="Arial"/>
                      <w:sz w:val="18"/>
                      <w:szCs w:val="18"/>
                    </w:rPr>
                    <w:t xml:space="preserve"> (на непостоянной основе)</w:t>
                  </w:r>
                </w:p>
                <w:p w:rsidR="004E3B4E" w:rsidRDefault="004E3B4E" w:rsidP="004B1587">
                  <w:pPr>
                    <w:jc w:val="center"/>
                    <w:rPr>
                      <w:rFonts w:ascii="Arial" w:hAnsi="Arial" w:cs="Arial"/>
                      <w:sz w:val="28"/>
                      <w:szCs w:val="28"/>
                    </w:rPr>
                  </w:pPr>
                  <w:r>
                    <w:rPr>
                      <w:rFonts w:ascii="Arial" w:hAnsi="Arial" w:cs="Arial"/>
                      <w:sz w:val="28"/>
                      <w:szCs w:val="28"/>
                    </w:rPr>
                    <w:t xml:space="preserve"> </w:t>
                  </w:r>
                </w:p>
                <w:p w:rsidR="004E3B4E" w:rsidRDefault="004E3B4E" w:rsidP="004B1587">
                  <w:pPr>
                    <w:jc w:val="center"/>
                    <w:rPr>
                      <w:rFonts w:ascii="Arial" w:hAnsi="Arial" w:cs="Arial"/>
                      <w:sz w:val="28"/>
                      <w:szCs w:val="28"/>
                    </w:rPr>
                  </w:pPr>
                  <w:r>
                    <w:rPr>
                      <w:rFonts w:ascii="Arial" w:hAnsi="Arial" w:cs="Arial"/>
                      <w:sz w:val="28"/>
                      <w:szCs w:val="28"/>
                    </w:rPr>
                    <w:t>\</w:t>
                  </w:r>
                </w:p>
                <w:p w:rsidR="004E3B4E" w:rsidRDefault="004E3B4E" w:rsidP="004B1587"/>
              </w:txbxContent>
            </v:textbox>
          </v:roundrect>
        </w:pict>
      </w:r>
    </w:p>
    <w:p w:rsidR="004B1587" w:rsidRPr="004B1587" w:rsidRDefault="004B1587" w:rsidP="004B1587">
      <w:pPr>
        <w:spacing w:after="0" w:line="240" w:lineRule="auto"/>
        <w:jc w:val="center"/>
        <w:rPr>
          <w:b/>
          <w:sz w:val="18"/>
          <w:szCs w:val="18"/>
        </w:rPr>
      </w:pPr>
    </w:p>
    <w:p w:rsidR="004B1587" w:rsidRPr="004B1587" w:rsidRDefault="004B1587" w:rsidP="004B1587">
      <w:pPr>
        <w:spacing w:after="0" w:line="240" w:lineRule="auto"/>
        <w:jc w:val="center"/>
        <w:rPr>
          <w:b/>
          <w:sz w:val="18"/>
          <w:szCs w:val="18"/>
        </w:rPr>
      </w:pPr>
    </w:p>
    <w:p w:rsidR="004B1587" w:rsidRPr="004B1587" w:rsidRDefault="004B1587" w:rsidP="004B1587">
      <w:pPr>
        <w:spacing w:after="0" w:line="240" w:lineRule="auto"/>
        <w:rPr>
          <w:sz w:val="18"/>
          <w:szCs w:val="18"/>
        </w:rPr>
      </w:pPr>
    </w:p>
    <w:p w:rsidR="004B1587" w:rsidRPr="004B1587" w:rsidRDefault="00CD65C5" w:rsidP="004B1587">
      <w:pPr>
        <w:spacing w:after="0" w:line="240" w:lineRule="auto"/>
        <w:rPr>
          <w:sz w:val="18"/>
          <w:szCs w:val="18"/>
        </w:rPr>
      </w:pPr>
      <w:r>
        <w:rPr>
          <w:b/>
          <w:noProof/>
          <w:sz w:val="18"/>
          <w:szCs w:val="18"/>
        </w:rPr>
        <w:pict>
          <v:shapetype id="_x0000_t32" coordsize="21600,21600" o:spt="32" o:oned="t" path="m,l21600,21600e" filled="f">
            <v:path arrowok="t" fillok="f" o:connecttype="none"/>
            <o:lock v:ext="edit" shapetype="t"/>
          </v:shapetype>
          <v:shape id="_x0000_s1027" type="#_x0000_t32" style="position:absolute;margin-left:223.7pt;margin-top:1.45pt;width:3.75pt;height:16.75pt;flip:x;z-index:251660288" o:connectortype="straight">
            <v:stroke endarrow="block"/>
          </v:shape>
        </w:pict>
      </w:r>
      <w:r>
        <w:rPr>
          <w:b/>
          <w:noProof/>
          <w:sz w:val="18"/>
          <w:szCs w:val="18"/>
        </w:rPr>
        <w:pict>
          <v:shape id="_x0000_s1030" type="#_x0000_t32" style="position:absolute;margin-left:481.05pt;margin-top:1.45pt;width:6.65pt;height:16.75pt;z-index:251663360" o:connectortype="straight">
            <v:stroke endarrow="block"/>
          </v:shape>
        </w:pict>
      </w:r>
    </w:p>
    <w:p w:rsidR="004B1587" w:rsidRPr="004B1587" w:rsidRDefault="004B1587" w:rsidP="004B1587">
      <w:pPr>
        <w:spacing w:after="0" w:line="240" w:lineRule="auto"/>
        <w:rPr>
          <w:sz w:val="18"/>
          <w:szCs w:val="18"/>
        </w:rPr>
      </w:pPr>
    </w:p>
    <w:p w:rsidR="004B1587" w:rsidRPr="004B1587" w:rsidRDefault="00CD65C5" w:rsidP="004B1587">
      <w:pPr>
        <w:spacing w:after="0" w:line="240" w:lineRule="auto"/>
        <w:rPr>
          <w:sz w:val="18"/>
          <w:szCs w:val="18"/>
        </w:rPr>
      </w:pPr>
      <w:r>
        <w:rPr>
          <w:noProof/>
          <w:sz w:val="18"/>
          <w:szCs w:val="18"/>
        </w:rPr>
        <w:pict>
          <v:rect id="_x0000_s1029" style="position:absolute;margin-left:399.3pt;margin-top:5.55pt;width:227.9pt;height:38.05pt;z-index:251662336">
            <v:textbox style="mso-next-textbox:#_x0000_s1029">
              <w:txbxContent>
                <w:p w:rsidR="004E3B4E" w:rsidRPr="004B1587" w:rsidRDefault="004E3B4E" w:rsidP="004B1587">
                  <w:pPr>
                    <w:spacing w:after="0"/>
                    <w:jc w:val="center"/>
                    <w:rPr>
                      <w:rFonts w:ascii="Arial" w:hAnsi="Arial" w:cs="Arial"/>
                      <w:sz w:val="18"/>
                      <w:szCs w:val="18"/>
                    </w:rPr>
                  </w:pPr>
                  <w:r w:rsidRPr="004B1587">
                    <w:rPr>
                      <w:rFonts w:ascii="Arial" w:hAnsi="Arial" w:cs="Arial"/>
                      <w:sz w:val="18"/>
                      <w:szCs w:val="18"/>
                    </w:rPr>
                    <w:t xml:space="preserve">Ведущий специалист </w:t>
                  </w:r>
                </w:p>
                <w:p w:rsidR="004E3B4E" w:rsidRPr="004B1587" w:rsidRDefault="004E3B4E" w:rsidP="004B1587">
                  <w:pPr>
                    <w:spacing w:after="0"/>
                    <w:jc w:val="center"/>
                    <w:rPr>
                      <w:rFonts w:ascii="Arial" w:hAnsi="Arial" w:cs="Arial"/>
                      <w:sz w:val="18"/>
                      <w:szCs w:val="18"/>
                    </w:rPr>
                  </w:pPr>
                  <w:r w:rsidRPr="004B1587">
                    <w:rPr>
                      <w:rFonts w:ascii="Arial" w:hAnsi="Arial" w:cs="Arial"/>
                      <w:sz w:val="18"/>
                      <w:szCs w:val="18"/>
                    </w:rPr>
                    <w:t xml:space="preserve"> (по работе с Думой) 1М</w:t>
                  </w:r>
                </w:p>
              </w:txbxContent>
            </v:textbox>
          </v:rect>
        </w:pict>
      </w:r>
      <w:r>
        <w:rPr>
          <w:b/>
          <w:noProof/>
          <w:sz w:val="18"/>
          <w:szCs w:val="18"/>
        </w:rPr>
        <w:pict>
          <v:rect id="_x0000_s1026" style="position:absolute;margin-left:62.45pt;margin-top:5.55pt;width:234.75pt;height:38.05pt;z-index:251659264">
            <v:textbox>
              <w:txbxContent>
                <w:p w:rsidR="004E3B4E" w:rsidRPr="004B1587" w:rsidRDefault="004E3B4E" w:rsidP="004B1587">
                  <w:pPr>
                    <w:spacing w:after="0"/>
                    <w:jc w:val="center"/>
                    <w:rPr>
                      <w:rFonts w:ascii="Arial" w:hAnsi="Arial" w:cs="Arial"/>
                      <w:sz w:val="18"/>
                      <w:szCs w:val="18"/>
                    </w:rPr>
                  </w:pPr>
                  <w:r w:rsidRPr="004B1587">
                    <w:rPr>
                      <w:rFonts w:ascii="Arial" w:hAnsi="Arial" w:cs="Arial"/>
                      <w:sz w:val="18"/>
                      <w:szCs w:val="18"/>
                    </w:rPr>
                    <w:t>Заместитель председателя</w:t>
                  </w:r>
                </w:p>
                <w:p w:rsidR="004E3B4E" w:rsidRPr="004B1587" w:rsidRDefault="004E3B4E" w:rsidP="004B1587">
                  <w:pPr>
                    <w:spacing w:after="0"/>
                    <w:jc w:val="center"/>
                    <w:rPr>
                      <w:rFonts w:ascii="Arial" w:hAnsi="Arial" w:cs="Arial"/>
                      <w:sz w:val="18"/>
                      <w:szCs w:val="18"/>
                    </w:rPr>
                  </w:pPr>
                  <w:r w:rsidRPr="004B1587">
                    <w:rPr>
                      <w:rFonts w:ascii="Arial" w:hAnsi="Arial" w:cs="Arial"/>
                      <w:sz w:val="18"/>
                      <w:szCs w:val="18"/>
                    </w:rPr>
                    <w:t>Думы (на непостоянной основе)</w:t>
                  </w:r>
                </w:p>
                <w:p w:rsidR="004E3B4E" w:rsidRDefault="004E3B4E" w:rsidP="004B1587">
                  <w:pPr>
                    <w:spacing w:after="0"/>
                    <w:jc w:val="center"/>
                    <w:rPr>
                      <w:rFonts w:ascii="Arial" w:hAnsi="Arial" w:cs="Arial"/>
                      <w:sz w:val="28"/>
                      <w:szCs w:val="28"/>
                    </w:rPr>
                  </w:pPr>
                </w:p>
                <w:p w:rsidR="004E3B4E" w:rsidRDefault="004E3B4E" w:rsidP="004B1587">
                  <w:pPr>
                    <w:spacing w:after="0"/>
                    <w:jc w:val="center"/>
                    <w:rPr>
                      <w:rFonts w:ascii="Arial" w:hAnsi="Arial" w:cs="Arial"/>
                      <w:sz w:val="28"/>
                      <w:szCs w:val="28"/>
                    </w:rPr>
                  </w:pPr>
                </w:p>
                <w:p w:rsidR="004E3B4E" w:rsidRPr="00F50FE5" w:rsidRDefault="004E3B4E" w:rsidP="004B1587">
                  <w:pPr>
                    <w:spacing w:after="0"/>
                    <w:jc w:val="center"/>
                    <w:rPr>
                      <w:rFonts w:ascii="Arial" w:hAnsi="Arial" w:cs="Arial"/>
                      <w:sz w:val="28"/>
                      <w:szCs w:val="28"/>
                    </w:rPr>
                  </w:pPr>
                </w:p>
                <w:p w:rsidR="004E3B4E" w:rsidRDefault="004E3B4E" w:rsidP="004B1587"/>
              </w:txbxContent>
            </v:textbox>
          </v:rect>
        </w:pict>
      </w:r>
    </w:p>
    <w:p w:rsidR="004B1587" w:rsidRPr="00505352" w:rsidRDefault="004B1587" w:rsidP="004B1587">
      <w:pPr>
        <w:rPr>
          <w:sz w:val="28"/>
          <w:szCs w:val="28"/>
        </w:rPr>
      </w:pPr>
    </w:p>
    <w:p w:rsidR="00DE49A9" w:rsidRPr="003B5614" w:rsidRDefault="004B1587" w:rsidP="003B5614">
      <w:pPr>
        <w:widowControl w:val="0"/>
        <w:tabs>
          <w:tab w:val="left" w:pos="7845"/>
        </w:tabs>
        <w:autoSpaceDE w:val="0"/>
        <w:autoSpaceDN w:val="0"/>
        <w:adjustRightInd w:val="0"/>
        <w:spacing w:after="0" w:line="240" w:lineRule="auto"/>
        <w:jc w:val="both"/>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w:t>
      </w:r>
    </w:p>
    <w:p w:rsidR="004B1587" w:rsidRPr="00451AB4" w:rsidRDefault="004B1587" w:rsidP="004B1587">
      <w:pPr>
        <w:keepNext/>
        <w:keepLines/>
        <w:spacing w:after="0" w:line="240" w:lineRule="auto"/>
        <w:jc w:val="center"/>
        <w:rPr>
          <w:rFonts w:ascii="Arial" w:hAnsi="Arial" w:cs="Arial"/>
          <w:b/>
          <w:sz w:val="18"/>
          <w:szCs w:val="18"/>
        </w:rPr>
      </w:pPr>
      <w:r w:rsidRPr="00451AB4">
        <w:rPr>
          <w:rFonts w:ascii="Arial" w:hAnsi="Arial" w:cs="Arial"/>
          <w:b/>
          <w:sz w:val="18"/>
          <w:szCs w:val="18"/>
        </w:rPr>
        <w:t>Российская Федерация</w:t>
      </w:r>
    </w:p>
    <w:p w:rsidR="004B1587" w:rsidRPr="00451AB4" w:rsidRDefault="004B1587" w:rsidP="004B1587">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4B1587" w:rsidRPr="00451AB4" w:rsidRDefault="004B1587" w:rsidP="004B1587">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4B1587" w:rsidRPr="00451AB4" w:rsidRDefault="004B1587" w:rsidP="004B1587">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4B1587" w:rsidRPr="00451AB4" w:rsidRDefault="004B1587" w:rsidP="004B158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4B1587" w:rsidRPr="00451AB4" w:rsidRDefault="004B1587" w:rsidP="004B1587">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23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4B1587" w:rsidRPr="00451AB4" w:rsidRDefault="004B1587" w:rsidP="004B1587">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4B1587" w:rsidRPr="003B5614" w:rsidRDefault="004B1587" w:rsidP="004B1587">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27 декабря </w:t>
      </w:r>
      <w:r w:rsidRPr="00451AB4">
        <w:rPr>
          <w:rFonts w:ascii="Arial" w:hAnsi="Arial" w:cs="Arial"/>
          <w:b/>
          <w:sz w:val="18"/>
          <w:szCs w:val="18"/>
        </w:rPr>
        <w:t xml:space="preserve">2024 года № </w:t>
      </w:r>
      <w:r>
        <w:rPr>
          <w:rFonts w:ascii="Arial" w:hAnsi="Arial" w:cs="Arial"/>
          <w:b/>
          <w:sz w:val="18"/>
          <w:szCs w:val="18"/>
        </w:rPr>
        <w:t>12</w:t>
      </w:r>
      <w:r w:rsidR="00EF56D3">
        <w:rPr>
          <w:rFonts w:ascii="Arial" w:hAnsi="Arial" w:cs="Arial"/>
          <w:b/>
          <w:sz w:val="18"/>
          <w:szCs w:val="18"/>
        </w:rPr>
        <w:t>8</w:t>
      </w:r>
    </w:p>
    <w:p w:rsidR="00DE49A9" w:rsidRPr="003B5614" w:rsidRDefault="00DE49A9" w:rsidP="003B5614">
      <w:pPr>
        <w:widowControl w:val="0"/>
        <w:tabs>
          <w:tab w:val="left" w:pos="7845"/>
        </w:tabs>
        <w:autoSpaceDE w:val="0"/>
        <w:autoSpaceDN w:val="0"/>
        <w:adjustRightInd w:val="0"/>
        <w:spacing w:after="0" w:line="240" w:lineRule="auto"/>
        <w:jc w:val="both"/>
        <w:rPr>
          <w:rFonts w:ascii="Arial" w:hAnsi="Arial" w:cs="Arial"/>
          <w:sz w:val="18"/>
          <w:szCs w:val="18"/>
        </w:rPr>
      </w:pPr>
    </w:p>
    <w:p w:rsidR="00DE49A9" w:rsidRPr="003B5614" w:rsidRDefault="00DE49A9" w:rsidP="003B5614">
      <w:pPr>
        <w:widowControl w:val="0"/>
        <w:tabs>
          <w:tab w:val="left" w:pos="7845"/>
        </w:tabs>
        <w:autoSpaceDE w:val="0"/>
        <w:autoSpaceDN w:val="0"/>
        <w:adjustRightInd w:val="0"/>
        <w:spacing w:after="0" w:line="240" w:lineRule="auto"/>
        <w:jc w:val="both"/>
        <w:rPr>
          <w:rFonts w:ascii="Arial" w:hAnsi="Arial" w:cs="Arial"/>
          <w:sz w:val="18"/>
          <w:szCs w:val="18"/>
        </w:rPr>
      </w:pPr>
    </w:p>
    <w:p w:rsidR="00EF56D3" w:rsidRPr="00EF56D3" w:rsidRDefault="00EF56D3" w:rsidP="00EF56D3">
      <w:pPr>
        <w:widowControl w:val="0"/>
        <w:autoSpaceDE w:val="0"/>
        <w:autoSpaceDN w:val="0"/>
        <w:adjustRightInd w:val="0"/>
        <w:spacing w:after="0" w:line="240" w:lineRule="auto"/>
        <w:jc w:val="center"/>
        <w:rPr>
          <w:rFonts w:ascii="Arial" w:hAnsi="Arial" w:cs="Arial"/>
          <w:b/>
          <w:sz w:val="18"/>
          <w:szCs w:val="18"/>
        </w:rPr>
      </w:pPr>
      <w:r w:rsidRPr="00EF56D3">
        <w:rPr>
          <w:rFonts w:ascii="Arial" w:eastAsia="Arial Unicode MS" w:hAnsi="Arial" w:cs="Arial"/>
          <w:b/>
          <w:sz w:val="18"/>
          <w:szCs w:val="18"/>
        </w:rPr>
        <w:t>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EF56D3">
        <w:rPr>
          <w:rFonts w:ascii="Arial" w:hAnsi="Arial" w:cs="Arial"/>
          <w:b/>
          <w:sz w:val="18"/>
          <w:szCs w:val="18"/>
        </w:rPr>
        <w:t xml:space="preserve"> на осуществление полномочий органов местного самоуправления сельских поселений в области строительства, архитектуры и градостроительства в 2025 году</w:t>
      </w:r>
    </w:p>
    <w:p w:rsidR="00EF56D3" w:rsidRPr="00EF56D3" w:rsidRDefault="00EF56D3" w:rsidP="00EF56D3">
      <w:pPr>
        <w:widowControl w:val="0"/>
        <w:autoSpaceDE w:val="0"/>
        <w:autoSpaceDN w:val="0"/>
        <w:adjustRightInd w:val="0"/>
        <w:spacing w:after="0" w:line="240" w:lineRule="auto"/>
        <w:jc w:val="center"/>
        <w:rPr>
          <w:rFonts w:ascii="Arial" w:eastAsia="Times New Roman" w:hAnsi="Arial" w:cs="Arial"/>
          <w:sz w:val="18"/>
          <w:szCs w:val="18"/>
        </w:rPr>
      </w:pPr>
    </w:p>
    <w:p w:rsidR="00EF56D3" w:rsidRPr="00EF56D3" w:rsidRDefault="00EF56D3" w:rsidP="00EF56D3">
      <w:pPr>
        <w:widowControl w:val="0"/>
        <w:autoSpaceDE w:val="0"/>
        <w:autoSpaceDN w:val="0"/>
        <w:adjustRightInd w:val="0"/>
        <w:spacing w:after="0" w:line="240" w:lineRule="auto"/>
        <w:ind w:firstLine="708"/>
        <w:jc w:val="both"/>
        <w:rPr>
          <w:rFonts w:ascii="Arial" w:eastAsia="Arial Unicode MS" w:hAnsi="Arial" w:cs="Arial"/>
          <w:b/>
          <w:sz w:val="18"/>
          <w:szCs w:val="18"/>
        </w:rPr>
      </w:pPr>
      <w:proofErr w:type="gramStart"/>
      <w:r w:rsidRPr="00EF56D3">
        <w:rPr>
          <w:rFonts w:ascii="Arial" w:hAnsi="Arial" w:cs="Arial"/>
          <w:sz w:val="18"/>
          <w:szCs w:val="18"/>
        </w:rPr>
        <w:t xml:space="preserve">В соответствии с Бюджетным кодексом Российской Федерации, </w:t>
      </w:r>
      <w:r w:rsidRPr="00EF56D3">
        <w:rPr>
          <w:rFonts w:ascii="Arial" w:eastAsia="Arial Unicode MS" w:hAnsi="Arial" w:cs="Arial"/>
          <w:sz w:val="18"/>
          <w:szCs w:val="18"/>
        </w:rPr>
        <w:t xml:space="preserve">Решением Думы Краснополянского сельского поселения от 23.08.2024 года № 94 «Об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(с изм. от 18.10.2024 №102), статьей 22 </w:t>
      </w:r>
      <w:r w:rsidRPr="00EF56D3">
        <w:rPr>
          <w:rFonts w:ascii="Arial" w:hAnsi="Arial" w:cs="Arial"/>
          <w:sz w:val="18"/>
          <w:szCs w:val="18"/>
        </w:rPr>
        <w:t>Устава Краснополянского сельского поселения, Дума Краснополянского сельского поселения решила:</w:t>
      </w:r>
      <w:proofErr w:type="gramEnd"/>
    </w:p>
    <w:p w:rsidR="00EF56D3" w:rsidRPr="00EF56D3" w:rsidRDefault="00EF56D3" w:rsidP="00EF56D3">
      <w:pPr>
        <w:widowControl w:val="0"/>
        <w:autoSpaceDE w:val="0"/>
        <w:autoSpaceDN w:val="0"/>
        <w:adjustRightInd w:val="0"/>
        <w:spacing w:after="0" w:line="240" w:lineRule="auto"/>
        <w:jc w:val="both"/>
        <w:rPr>
          <w:rFonts w:ascii="Arial" w:hAnsi="Arial" w:cs="Arial"/>
          <w:sz w:val="18"/>
          <w:szCs w:val="18"/>
          <w:highlight w:val="yellow"/>
        </w:rPr>
      </w:pPr>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hAnsi="Arial" w:cs="Arial"/>
          <w:sz w:val="18"/>
          <w:szCs w:val="18"/>
        </w:rPr>
        <w:t xml:space="preserve">1. Утвердить </w:t>
      </w:r>
      <w:r w:rsidRPr="00EF56D3">
        <w:rPr>
          <w:rFonts w:ascii="Arial" w:eastAsia="Arial Unicode MS" w:hAnsi="Arial" w:cs="Arial"/>
          <w:sz w:val="18"/>
          <w:szCs w:val="18"/>
        </w:rPr>
        <w:t>Порядок предоставления иных межбюджетных трансфертов</w:t>
      </w:r>
      <w:r w:rsidRPr="00EF56D3">
        <w:rPr>
          <w:rFonts w:ascii="Arial" w:hAnsi="Arial" w:cs="Arial"/>
          <w:sz w:val="18"/>
          <w:szCs w:val="18"/>
        </w:rPr>
        <w:t xml:space="preserve"> </w:t>
      </w:r>
      <w:r w:rsidRPr="00EF56D3">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EF56D3">
        <w:rPr>
          <w:rFonts w:ascii="Arial" w:hAnsi="Arial" w:cs="Arial"/>
          <w:sz w:val="18"/>
          <w:szCs w:val="18"/>
        </w:rPr>
        <w:t>на осуществление полномочий органов местного самоуправления сельских поселений в области строительства, архитектуры и градостроительства в 2025 году (прилагается).</w:t>
      </w:r>
      <w:r w:rsidRPr="00EF56D3">
        <w:rPr>
          <w:rFonts w:ascii="Arial" w:eastAsia="Arial Unicode MS" w:hAnsi="Arial" w:cs="Arial"/>
          <w:sz w:val="18"/>
          <w:szCs w:val="18"/>
        </w:rPr>
        <w:t xml:space="preserve"> </w:t>
      </w:r>
    </w:p>
    <w:p w:rsidR="00EF56D3" w:rsidRPr="00EF56D3" w:rsidRDefault="00EF56D3" w:rsidP="00EF56D3">
      <w:pPr>
        <w:spacing w:after="0" w:line="240" w:lineRule="auto"/>
        <w:ind w:firstLine="709"/>
        <w:jc w:val="both"/>
        <w:rPr>
          <w:rFonts w:ascii="Arial" w:hAnsi="Arial" w:cs="Arial"/>
          <w:sz w:val="18"/>
          <w:szCs w:val="18"/>
        </w:rPr>
      </w:pPr>
      <w:r w:rsidRPr="00EF56D3">
        <w:rPr>
          <w:rFonts w:ascii="Arial" w:hAnsi="Arial" w:cs="Arial"/>
          <w:sz w:val="18"/>
          <w:szCs w:val="18"/>
        </w:rPr>
        <w:t>2. Настоящее Решение вступает в силу со дня его официального опубликования.</w:t>
      </w:r>
    </w:p>
    <w:p w:rsidR="00EF56D3" w:rsidRPr="00EF56D3" w:rsidRDefault="00EF56D3" w:rsidP="00EF56D3">
      <w:pPr>
        <w:spacing w:after="0" w:line="240" w:lineRule="auto"/>
        <w:ind w:firstLine="709"/>
        <w:jc w:val="both"/>
        <w:rPr>
          <w:rFonts w:ascii="Arial" w:hAnsi="Arial" w:cs="Arial"/>
          <w:bCs/>
          <w:sz w:val="18"/>
          <w:szCs w:val="18"/>
        </w:rPr>
      </w:pPr>
      <w:r w:rsidRPr="00EF56D3">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w:t>
      </w:r>
      <w:r w:rsidRPr="00EF56D3">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EF56D3">
        <w:rPr>
          <w:rFonts w:ascii="Arial" w:hAnsi="Arial" w:cs="Arial"/>
          <w:bCs/>
          <w:sz w:val="18"/>
          <w:szCs w:val="18"/>
          <w:lang w:val="en-US"/>
        </w:rPr>
        <w:t>duma</w:t>
      </w:r>
      <w:r w:rsidRPr="00EF56D3">
        <w:rPr>
          <w:rFonts w:ascii="Arial" w:hAnsi="Arial" w:cs="Arial"/>
          <w:bCs/>
          <w:sz w:val="18"/>
          <w:szCs w:val="18"/>
        </w:rPr>
        <w:t>.</w:t>
      </w:r>
      <w:proofErr w:type="spellStart"/>
      <w:r w:rsidRPr="00EF56D3">
        <w:rPr>
          <w:rFonts w:ascii="Arial" w:hAnsi="Arial" w:cs="Arial"/>
          <w:bCs/>
          <w:sz w:val="18"/>
          <w:szCs w:val="18"/>
          <w:lang w:val="en-US"/>
        </w:rPr>
        <w:t>krasnopolyanskoe</w:t>
      </w:r>
      <w:proofErr w:type="spellEnd"/>
      <w:r w:rsidRPr="00EF56D3">
        <w:rPr>
          <w:rFonts w:ascii="Arial" w:hAnsi="Arial" w:cs="Arial"/>
          <w:bCs/>
          <w:sz w:val="18"/>
          <w:szCs w:val="18"/>
        </w:rPr>
        <w:t>.</w:t>
      </w:r>
      <w:proofErr w:type="spellStart"/>
      <w:r w:rsidRPr="00EF56D3">
        <w:rPr>
          <w:rFonts w:ascii="Arial" w:hAnsi="Arial" w:cs="Arial"/>
          <w:bCs/>
          <w:sz w:val="18"/>
          <w:szCs w:val="18"/>
          <w:lang w:val="en-US"/>
        </w:rPr>
        <w:t>ru</w:t>
      </w:r>
      <w:proofErr w:type="spellEnd"/>
      <w:r w:rsidRPr="00EF56D3">
        <w:rPr>
          <w:rFonts w:ascii="Arial" w:hAnsi="Arial" w:cs="Arial"/>
          <w:bCs/>
          <w:sz w:val="18"/>
          <w:szCs w:val="18"/>
        </w:rPr>
        <w:t>.</w:t>
      </w:r>
    </w:p>
    <w:p w:rsidR="00EF56D3" w:rsidRPr="00EF56D3" w:rsidRDefault="00EF56D3" w:rsidP="00EF56D3">
      <w:pPr>
        <w:spacing w:after="0" w:line="240" w:lineRule="auto"/>
        <w:ind w:firstLine="709"/>
        <w:jc w:val="both"/>
        <w:rPr>
          <w:rFonts w:ascii="Arial" w:hAnsi="Arial" w:cs="Arial"/>
          <w:sz w:val="18"/>
          <w:szCs w:val="18"/>
        </w:rPr>
      </w:pPr>
      <w:r w:rsidRPr="00EF56D3">
        <w:rPr>
          <w:rFonts w:ascii="Arial" w:hAnsi="Arial" w:cs="Arial"/>
          <w:sz w:val="18"/>
          <w:szCs w:val="18"/>
        </w:rPr>
        <w:t xml:space="preserve">4. </w:t>
      </w:r>
      <w:r w:rsidRPr="00EF56D3">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EF56D3" w:rsidRPr="00EF56D3" w:rsidRDefault="00EF56D3" w:rsidP="00EF56D3">
      <w:pPr>
        <w:autoSpaceDE w:val="0"/>
        <w:autoSpaceDN w:val="0"/>
        <w:spacing w:after="0" w:line="240" w:lineRule="auto"/>
        <w:ind w:firstLine="709"/>
        <w:jc w:val="both"/>
        <w:rPr>
          <w:rFonts w:ascii="Arial" w:hAnsi="Arial" w:cs="Arial"/>
          <w:sz w:val="18"/>
          <w:szCs w:val="18"/>
        </w:rPr>
      </w:pPr>
    </w:p>
    <w:p w:rsidR="00EF56D3" w:rsidRPr="00EF56D3" w:rsidRDefault="00EF56D3" w:rsidP="00EF56D3">
      <w:pPr>
        <w:autoSpaceDE w:val="0"/>
        <w:autoSpaceDN w:val="0"/>
        <w:spacing w:after="0" w:line="240" w:lineRule="auto"/>
        <w:jc w:val="both"/>
        <w:rPr>
          <w:rFonts w:ascii="Arial" w:hAnsi="Arial" w:cs="Arial"/>
          <w:sz w:val="18"/>
          <w:szCs w:val="18"/>
        </w:rPr>
      </w:pPr>
      <w:r w:rsidRPr="00EF56D3">
        <w:rPr>
          <w:rFonts w:ascii="Arial" w:hAnsi="Arial" w:cs="Arial"/>
          <w:sz w:val="18"/>
          <w:szCs w:val="18"/>
        </w:rPr>
        <w:t xml:space="preserve">Председатель Думы  </w:t>
      </w:r>
      <w:r>
        <w:rPr>
          <w:rFonts w:ascii="Arial" w:hAnsi="Arial" w:cs="Arial"/>
          <w:sz w:val="18"/>
          <w:szCs w:val="18"/>
        </w:rPr>
        <w:t xml:space="preserve"> </w:t>
      </w:r>
      <w:r w:rsidRPr="00EF56D3">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EF56D3">
        <w:rPr>
          <w:rFonts w:ascii="Arial" w:hAnsi="Arial" w:cs="Arial"/>
          <w:sz w:val="18"/>
          <w:szCs w:val="18"/>
        </w:rPr>
        <w:t>В.М. Брызгалова</w:t>
      </w:r>
    </w:p>
    <w:p w:rsidR="00EF56D3" w:rsidRPr="00EF56D3" w:rsidRDefault="00EF56D3" w:rsidP="00EF56D3">
      <w:pPr>
        <w:autoSpaceDE w:val="0"/>
        <w:autoSpaceDN w:val="0"/>
        <w:spacing w:after="0" w:line="240" w:lineRule="auto"/>
        <w:jc w:val="both"/>
        <w:rPr>
          <w:rFonts w:ascii="Arial" w:hAnsi="Arial" w:cs="Arial"/>
          <w:sz w:val="18"/>
          <w:szCs w:val="18"/>
        </w:rPr>
      </w:pPr>
      <w:r w:rsidRPr="00EF56D3">
        <w:rPr>
          <w:rFonts w:ascii="Arial" w:hAnsi="Arial" w:cs="Arial"/>
          <w:sz w:val="18"/>
          <w:szCs w:val="18"/>
        </w:rPr>
        <w:t xml:space="preserve">«27» декабря </w:t>
      </w:r>
      <w:r w:rsidRPr="00EF56D3">
        <w:rPr>
          <w:rFonts w:ascii="Arial" w:hAnsi="Arial" w:cs="Arial"/>
          <w:b/>
          <w:sz w:val="18"/>
          <w:szCs w:val="18"/>
        </w:rPr>
        <w:t xml:space="preserve"> </w:t>
      </w:r>
      <w:r w:rsidRPr="00EF56D3">
        <w:rPr>
          <w:rFonts w:ascii="Arial" w:hAnsi="Arial" w:cs="Arial"/>
          <w:sz w:val="18"/>
          <w:szCs w:val="18"/>
        </w:rPr>
        <w:t xml:space="preserve">2024 г.                                          </w:t>
      </w:r>
    </w:p>
    <w:p w:rsidR="00EF56D3" w:rsidRDefault="00EF56D3" w:rsidP="00EF56D3">
      <w:pPr>
        <w:autoSpaceDE w:val="0"/>
        <w:autoSpaceDN w:val="0"/>
        <w:adjustRightInd w:val="0"/>
        <w:spacing w:after="0" w:line="240" w:lineRule="auto"/>
        <w:jc w:val="both"/>
        <w:rPr>
          <w:rFonts w:ascii="Arial" w:hAnsi="Arial" w:cs="Arial"/>
          <w:sz w:val="18"/>
          <w:szCs w:val="18"/>
        </w:rPr>
      </w:pPr>
    </w:p>
    <w:p w:rsidR="00EF56D3" w:rsidRPr="00EF56D3" w:rsidRDefault="00EF56D3" w:rsidP="00EF56D3">
      <w:pPr>
        <w:autoSpaceDE w:val="0"/>
        <w:autoSpaceDN w:val="0"/>
        <w:adjustRightInd w:val="0"/>
        <w:spacing w:after="0" w:line="240" w:lineRule="auto"/>
        <w:jc w:val="both"/>
        <w:rPr>
          <w:rFonts w:ascii="Arial" w:hAnsi="Arial" w:cs="Arial"/>
          <w:sz w:val="18"/>
          <w:szCs w:val="18"/>
        </w:rPr>
      </w:pPr>
      <w:proofErr w:type="gramStart"/>
      <w:r w:rsidRPr="00EF56D3">
        <w:rPr>
          <w:rFonts w:ascii="Arial" w:hAnsi="Arial" w:cs="Arial"/>
          <w:sz w:val="18"/>
          <w:szCs w:val="18"/>
        </w:rPr>
        <w:t>Исполняющий</w:t>
      </w:r>
      <w:proofErr w:type="gramEnd"/>
      <w:r w:rsidRPr="00EF56D3">
        <w:rPr>
          <w:rFonts w:ascii="Arial" w:hAnsi="Arial" w:cs="Arial"/>
          <w:sz w:val="18"/>
          <w:szCs w:val="18"/>
        </w:rPr>
        <w:t xml:space="preserve"> обязанности главы </w:t>
      </w:r>
      <w:r>
        <w:rPr>
          <w:rFonts w:ascii="Arial" w:hAnsi="Arial" w:cs="Arial"/>
          <w:sz w:val="18"/>
          <w:szCs w:val="18"/>
        </w:rPr>
        <w:t xml:space="preserve"> </w:t>
      </w:r>
      <w:r w:rsidRPr="00EF56D3">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EF56D3">
        <w:rPr>
          <w:rFonts w:ascii="Arial" w:hAnsi="Arial" w:cs="Arial"/>
          <w:sz w:val="18"/>
          <w:szCs w:val="18"/>
        </w:rPr>
        <w:t xml:space="preserve">А.Б. </w:t>
      </w:r>
      <w:proofErr w:type="spellStart"/>
      <w:r w:rsidRPr="00EF56D3">
        <w:rPr>
          <w:rFonts w:ascii="Arial" w:hAnsi="Arial" w:cs="Arial"/>
          <w:sz w:val="18"/>
          <w:szCs w:val="18"/>
        </w:rPr>
        <w:t>Нуртазинова</w:t>
      </w:r>
      <w:proofErr w:type="spellEnd"/>
    </w:p>
    <w:p w:rsidR="00EF56D3" w:rsidRPr="00EF56D3" w:rsidRDefault="00EF56D3" w:rsidP="00EF56D3">
      <w:pPr>
        <w:autoSpaceDE w:val="0"/>
        <w:autoSpaceDN w:val="0"/>
        <w:adjustRightInd w:val="0"/>
        <w:spacing w:after="0" w:line="240" w:lineRule="auto"/>
        <w:jc w:val="both"/>
        <w:rPr>
          <w:rFonts w:ascii="Arial" w:hAnsi="Arial" w:cs="Arial"/>
          <w:sz w:val="18"/>
          <w:szCs w:val="18"/>
        </w:rPr>
      </w:pPr>
      <w:r w:rsidRPr="00EF56D3">
        <w:rPr>
          <w:rFonts w:ascii="Arial" w:hAnsi="Arial" w:cs="Arial"/>
          <w:sz w:val="18"/>
          <w:szCs w:val="18"/>
        </w:rPr>
        <w:t xml:space="preserve">«27» декабря </w:t>
      </w:r>
      <w:r w:rsidRPr="00EF56D3">
        <w:rPr>
          <w:rFonts w:ascii="Arial" w:hAnsi="Arial" w:cs="Arial"/>
          <w:b/>
          <w:sz w:val="18"/>
          <w:szCs w:val="18"/>
        </w:rPr>
        <w:t xml:space="preserve"> </w:t>
      </w:r>
      <w:r>
        <w:rPr>
          <w:rFonts w:ascii="Arial" w:hAnsi="Arial" w:cs="Arial"/>
          <w:sz w:val="18"/>
          <w:szCs w:val="18"/>
        </w:rPr>
        <w:t>2024 г.</w:t>
      </w:r>
    </w:p>
    <w:p w:rsidR="00EF56D3" w:rsidRPr="00EF56D3" w:rsidRDefault="00EF56D3" w:rsidP="00EF56D3">
      <w:pPr>
        <w:spacing w:after="0" w:line="220" w:lineRule="atLeast"/>
        <w:jc w:val="right"/>
        <w:outlineLvl w:val="0"/>
        <w:rPr>
          <w:rFonts w:ascii="Arial" w:hAnsi="Arial" w:cs="Arial"/>
          <w:sz w:val="18"/>
          <w:szCs w:val="18"/>
        </w:rPr>
      </w:pPr>
      <w:r w:rsidRPr="00EF56D3">
        <w:rPr>
          <w:rFonts w:ascii="Arial" w:hAnsi="Arial" w:cs="Arial"/>
          <w:sz w:val="18"/>
          <w:szCs w:val="18"/>
        </w:rPr>
        <w:t>Утвержден</w:t>
      </w:r>
    </w:p>
    <w:p w:rsidR="00EF56D3" w:rsidRPr="00EF56D3" w:rsidRDefault="00EF56D3" w:rsidP="00EF56D3">
      <w:pPr>
        <w:spacing w:after="0" w:line="220" w:lineRule="atLeast"/>
        <w:jc w:val="right"/>
        <w:rPr>
          <w:rFonts w:ascii="Arial" w:hAnsi="Arial" w:cs="Arial"/>
          <w:sz w:val="18"/>
          <w:szCs w:val="18"/>
        </w:rPr>
      </w:pPr>
      <w:r w:rsidRPr="00EF56D3">
        <w:rPr>
          <w:rFonts w:ascii="Arial" w:hAnsi="Arial" w:cs="Arial"/>
          <w:sz w:val="18"/>
          <w:szCs w:val="18"/>
        </w:rPr>
        <w:t xml:space="preserve">Решением Думы </w:t>
      </w:r>
    </w:p>
    <w:p w:rsidR="00EF56D3" w:rsidRPr="00EF56D3" w:rsidRDefault="00EF56D3" w:rsidP="00EF56D3">
      <w:pPr>
        <w:spacing w:after="0" w:line="220" w:lineRule="atLeast"/>
        <w:jc w:val="right"/>
        <w:rPr>
          <w:rFonts w:ascii="Arial" w:hAnsi="Arial" w:cs="Arial"/>
          <w:sz w:val="18"/>
          <w:szCs w:val="18"/>
        </w:rPr>
      </w:pPr>
      <w:r w:rsidRPr="00EF56D3">
        <w:rPr>
          <w:rFonts w:ascii="Arial" w:hAnsi="Arial" w:cs="Arial"/>
          <w:sz w:val="18"/>
          <w:szCs w:val="18"/>
        </w:rPr>
        <w:t>Краснополянского сельского поселения</w:t>
      </w:r>
    </w:p>
    <w:p w:rsidR="00EF56D3" w:rsidRPr="00EF56D3" w:rsidRDefault="00EF56D3" w:rsidP="00EF56D3">
      <w:pPr>
        <w:spacing w:after="0" w:line="220" w:lineRule="atLeast"/>
        <w:jc w:val="right"/>
        <w:rPr>
          <w:rFonts w:ascii="Arial" w:hAnsi="Arial" w:cs="Arial"/>
          <w:sz w:val="18"/>
          <w:szCs w:val="18"/>
        </w:rPr>
      </w:pPr>
      <w:r w:rsidRPr="00EF56D3">
        <w:rPr>
          <w:rFonts w:ascii="Arial" w:hAnsi="Arial" w:cs="Arial"/>
          <w:sz w:val="18"/>
          <w:szCs w:val="18"/>
        </w:rPr>
        <w:t>от «27» декабря 2024 г. № 128</w:t>
      </w:r>
    </w:p>
    <w:p w:rsidR="00EF56D3" w:rsidRPr="00EF56D3" w:rsidRDefault="00EF56D3" w:rsidP="00EF56D3">
      <w:pPr>
        <w:autoSpaceDE w:val="0"/>
        <w:autoSpaceDN w:val="0"/>
        <w:adjustRightInd w:val="0"/>
        <w:spacing w:after="0" w:line="240" w:lineRule="auto"/>
        <w:jc w:val="center"/>
        <w:rPr>
          <w:rFonts w:ascii="Arial" w:eastAsia="Arial Unicode MS" w:hAnsi="Arial" w:cs="Arial"/>
          <w:sz w:val="18"/>
          <w:szCs w:val="18"/>
        </w:rPr>
      </w:pPr>
    </w:p>
    <w:p w:rsidR="00EF56D3" w:rsidRPr="00EF56D3" w:rsidRDefault="00EF56D3" w:rsidP="00EF56D3">
      <w:pPr>
        <w:widowControl w:val="0"/>
        <w:autoSpaceDE w:val="0"/>
        <w:autoSpaceDN w:val="0"/>
        <w:adjustRightInd w:val="0"/>
        <w:spacing w:after="0" w:line="240" w:lineRule="auto"/>
        <w:jc w:val="center"/>
        <w:rPr>
          <w:rFonts w:ascii="Arial" w:eastAsia="Arial Unicode MS" w:hAnsi="Arial" w:cs="Arial"/>
          <w:b/>
          <w:sz w:val="18"/>
          <w:szCs w:val="18"/>
        </w:rPr>
      </w:pPr>
      <w:r w:rsidRPr="00EF56D3">
        <w:rPr>
          <w:rFonts w:ascii="Arial" w:eastAsia="Arial Unicode MS" w:hAnsi="Arial" w:cs="Arial"/>
          <w:b/>
          <w:sz w:val="18"/>
          <w:szCs w:val="18"/>
        </w:rPr>
        <w:t>Порядок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EF56D3">
        <w:rPr>
          <w:rFonts w:ascii="Arial" w:hAnsi="Arial" w:cs="Arial"/>
          <w:b/>
          <w:sz w:val="18"/>
          <w:szCs w:val="18"/>
        </w:rPr>
        <w:t xml:space="preserve"> на осуществление полномочий органов местного самоуправления сельских поселений в области строительства, архитектуры и градостроительства в 2025 году</w:t>
      </w:r>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b/>
          <w:sz w:val="18"/>
          <w:szCs w:val="18"/>
        </w:rPr>
      </w:pPr>
    </w:p>
    <w:p w:rsidR="00EF56D3" w:rsidRPr="00EF56D3" w:rsidRDefault="00EF56D3" w:rsidP="00CD65C5">
      <w:pPr>
        <w:pStyle w:val="af8"/>
        <w:widowControl w:val="0"/>
        <w:numPr>
          <w:ilvl w:val="0"/>
          <w:numId w:val="8"/>
        </w:numPr>
        <w:autoSpaceDE w:val="0"/>
        <w:autoSpaceDN w:val="0"/>
        <w:adjustRightInd w:val="0"/>
        <w:ind w:left="0" w:firstLine="709"/>
        <w:jc w:val="both"/>
        <w:rPr>
          <w:rFonts w:ascii="Arial" w:eastAsia="Arial Unicode MS" w:hAnsi="Arial" w:cs="Arial"/>
          <w:sz w:val="18"/>
          <w:szCs w:val="18"/>
        </w:rPr>
      </w:pPr>
      <w:r w:rsidRPr="00EF56D3">
        <w:rPr>
          <w:rFonts w:ascii="Arial" w:eastAsia="Arial Unicode MS" w:hAnsi="Arial" w:cs="Arial"/>
          <w:sz w:val="18"/>
          <w:szCs w:val="18"/>
        </w:rPr>
        <w:t>Настоящий Порядок определяет условия предоставления иных межбюджетных трансфертов</w:t>
      </w:r>
      <w:r w:rsidRPr="00EF56D3">
        <w:rPr>
          <w:rFonts w:ascii="Arial" w:hAnsi="Arial" w:cs="Arial"/>
          <w:sz w:val="18"/>
          <w:szCs w:val="18"/>
        </w:rPr>
        <w:t xml:space="preserve"> </w:t>
      </w:r>
      <w:r w:rsidRPr="00EF56D3">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EF56D3">
        <w:rPr>
          <w:rFonts w:ascii="Arial" w:hAnsi="Arial" w:cs="Arial"/>
          <w:sz w:val="18"/>
          <w:szCs w:val="18"/>
        </w:rPr>
        <w:t xml:space="preserve">на осуществление полномочий органов местного самоуправления сельских поселений в области строительства, архитектуры и градостроительства </w:t>
      </w:r>
      <w:r w:rsidRPr="00EF56D3">
        <w:rPr>
          <w:rFonts w:ascii="Arial" w:eastAsia="Arial Unicode MS" w:hAnsi="Arial" w:cs="Arial"/>
          <w:sz w:val="18"/>
          <w:szCs w:val="18"/>
        </w:rPr>
        <w:t>(далее – иные МБТ).</w:t>
      </w:r>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2. </w:t>
      </w:r>
      <w:proofErr w:type="gramStart"/>
      <w:r w:rsidRPr="00EF56D3">
        <w:rPr>
          <w:rFonts w:ascii="Arial" w:eastAsia="Arial Unicode MS" w:hAnsi="Arial" w:cs="Arial"/>
          <w:sz w:val="18"/>
          <w:szCs w:val="18"/>
        </w:rPr>
        <w:t>Порядок и условия предоставления иных МБТ бюджету Байкаловского муниципального района Свердловской области разработаны в соответствии с Бюджетным кодексом Российской Федерации, Решением Думы Краснополянского сельского поселения от 23.08.2024 года № 94 «Об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(с изм. от 18.10.2024 №102).</w:t>
      </w:r>
      <w:proofErr w:type="gramEnd"/>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3.</w:t>
      </w:r>
      <w:r w:rsidRPr="00EF56D3">
        <w:rPr>
          <w:rFonts w:ascii="Arial" w:hAnsi="Arial" w:cs="Arial"/>
          <w:sz w:val="18"/>
          <w:szCs w:val="18"/>
        </w:rPr>
        <w:t xml:space="preserve"> </w:t>
      </w:r>
      <w:r w:rsidRPr="00EF56D3">
        <w:rPr>
          <w:rFonts w:ascii="Arial" w:eastAsia="Arial Unicode MS" w:hAnsi="Arial" w:cs="Arial"/>
          <w:sz w:val="18"/>
          <w:szCs w:val="18"/>
        </w:rPr>
        <w:t>Понятия и термины, использованные в настоящем Порядке, применяются в значениях, определенных Бюджетным кодексом Российской Федерации, иными нормативными правовыми актами Российской Федерации, Свердловской области, муниципального образования, регулирующими бюджетные правоотношения.</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4. Предоставление иных МБТ осуществляется по разделу 0100 «Общегосударственные вопросы», подразделу 0104 «</w:t>
      </w:r>
      <w:r w:rsidRPr="00EF56D3">
        <w:rPr>
          <w:rFonts w:ascii="Arial" w:eastAsia="Times New Roman" w:hAnsi="Arial" w:cs="Arial"/>
          <w:bCs/>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EF56D3">
        <w:rPr>
          <w:rFonts w:ascii="Arial" w:eastAsia="Arial Unicode MS" w:hAnsi="Arial" w:cs="Arial"/>
          <w:sz w:val="18"/>
          <w:szCs w:val="18"/>
        </w:rPr>
        <w:t xml:space="preserve">», целевой статье </w:t>
      </w:r>
      <w:r w:rsidRPr="00EF56D3">
        <w:rPr>
          <w:rFonts w:ascii="Arial" w:hAnsi="Arial" w:cs="Arial"/>
          <w:sz w:val="18"/>
          <w:szCs w:val="18"/>
        </w:rPr>
        <w:t>06901Э1020 «</w:t>
      </w:r>
      <w:r w:rsidRPr="00EF56D3">
        <w:rPr>
          <w:rFonts w:ascii="Arial" w:eastAsia="Times New Roman" w:hAnsi="Arial" w:cs="Arial"/>
          <w:sz w:val="18"/>
          <w:szCs w:val="18"/>
        </w:rPr>
        <w:t xml:space="preserve">Передача </w:t>
      </w:r>
      <w:proofErr w:type="gramStart"/>
      <w:r w:rsidRPr="00EF56D3">
        <w:rPr>
          <w:rFonts w:ascii="Arial" w:eastAsia="Times New Roman" w:hAnsi="Arial" w:cs="Arial"/>
          <w:sz w:val="18"/>
          <w:szCs w:val="18"/>
        </w:rPr>
        <w:t>части организационных  полномочий исполнительных органов местного самоуправления сельских поселений</w:t>
      </w:r>
      <w:proofErr w:type="gramEnd"/>
      <w:r w:rsidRPr="00EF56D3">
        <w:rPr>
          <w:rFonts w:ascii="Arial" w:eastAsia="Times New Roman" w:hAnsi="Arial" w:cs="Arial"/>
          <w:sz w:val="18"/>
          <w:szCs w:val="18"/>
        </w:rPr>
        <w:t xml:space="preserve"> по вопросам архитектуры и градостроительства</w:t>
      </w:r>
      <w:r w:rsidRPr="00EF56D3">
        <w:rPr>
          <w:rFonts w:ascii="Arial" w:hAnsi="Arial" w:cs="Arial"/>
          <w:sz w:val="18"/>
          <w:szCs w:val="18"/>
        </w:rPr>
        <w:t xml:space="preserve">», виду расходов 540 «Иные межбюджетные трансферты». </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5. 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 непрограммных направлений деятельности Краснополянского сельского поселения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hAnsi="Arial" w:cs="Arial"/>
          <w:sz w:val="18"/>
          <w:szCs w:val="18"/>
        </w:rPr>
      </w:pPr>
      <w:r w:rsidRPr="00EF56D3">
        <w:rPr>
          <w:rFonts w:ascii="Arial" w:hAnsi="Arial" w:cs="Arial"/>
          <w:sz w:val="18"/>
          <w:szCs w:val="18"/>
        </w:rPr>
        <w:t xml:space="preserve">6. </w:t>
      </w:r>
      <w:proofErr w:type="gramStart"/>
      <w:r w:rsidRPr="00EF56D3">
        <w:rPr>
          <w:rFonts w:ascii="Arial" w:hAnsi="Arial" w:cs="Arial"/>
          <w:sz w:val="18"/>
          <w:szCs w:val="18"/>
        </w:rPr>
        <w:t xml:space="preserve">Объем иных МБТ утверждается в решении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или посредством внесения изменений в решение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w:t>
      </w:r>
      <w:proofErr w:type="gramEnd"/>
    </w:p>
    <w:p w:rsidR="00EF56D3" w:rsidRPr="00EF56D3" w:rsidRDefault="00EF56D3" w:rsidP="00EF56D3">
      <w:pPr>
        <w:autoSpaceDE w:val="0"/>
        <w:autoSpaceDN w:val="0"/>
        <w:adjustRightInd w:val="0"/>
        <w:spacing w:after="0" w:line="240" w:lineRule="auto"/>
        <w:ind w:firstLine="709"/>
        <w:jc w:val="both"/>
        <w:rPr>
          <w:rFonts w:ascii="Arial" w:hAnsi="Arial" w:cs="Arial"/>
          <w:sz w:val="18"/>
          <w:szCs w:val="18"/>
        </w:rPr>
      </w:pPr>
      <w:r w:rsidRPr="00EF56D3">
        <w:rPr>
          <w:rFonts w:ascii="Arial" w:hAnsi="Arial" w:cs="Arial"/>
          <w:sz w:val="18"/>
          <w:szCs w:val="18"/>
        </w:rPr>
        <w:t>Объем бюджетных ассигнований на 2025 год составляет 289 500 (двести восемьдесят девять тысяч пятьсот) рублей 00 копеек.</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7. Перечисление иных МБТ осуществляется с единого счета бюджета Краснополянского сельского поселения Байкаловского муниципального района Свердловской области на счет бюджета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8. Главным распорядителем средств бюджета Краснополянского сельского поселения Байкаловского муниципального района Свердловской области, предусмотренных на предоставление иных МБТ бюджету Байкаловского муниципального района Свердловской области, является Администрация Краснополянского сельского поселения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9. Администрация Краснополянского сельского поселения Байкаловского муниципального района Свердловской области заключает с Администрацией Байкаловского муниципального района Свердловской соглашение о предоставлении иных МБТ, в котором определяются размеры и направление целевого использования бюджетных средств, порядок осуществления </w:t>
      </w:r>
      <w:proofErr w:type="gramStart"/>
      <w:r w:rsidRPr="00EF56D3">
        <w:rPr>
          <w:rFonts w:ascii="Arial" w:eastAsia="Arial Unicode MS" w:hAnsi="Arial" w:cs="Arial"/>
          <w:sz w:val="18"/>
          <w:szCs w:val="18"/>
        </w:rPr>
        <w:t>контроля за</w:t>
      </w:r>
      <w:proofErr w:type="gramEnd"/>
      <w:r w:rsidRPr="00EF56D3">
        <w:rPr>
          <w:rFonts w:ascii="Arial" w:eastAsia="Arial Unicode MS" w:hAnsi="Arial" w:cs="Arial"/>
          <w:sz w:val="18"/>
          <w:szCs w:val="18"/>
        </w:rPr>
        <w:t xml:space="preserve"> их целевым использованием.</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10. Не использованный по состоянию на 1 января 2026 финансового года остаток иных МБТ, предоставленный в 2025 финансовом году, подлежит возврату в бюджет Краснополянского сельского поселения Байкаловского муниципального района Свердловской области в соответствии с бюджетным законодательством Российской Федерации. В случае если неиспользованный остаток иных МБТ не перечислен в бюджет Краснополянского сельского поселения Байкаловского муниципального района Свердловской области, указанные средства подлежат взысканию в судебном порядке.</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11. Средства, полученные в форме иных МБТ, носят целевой характер и не могут быть использованы на иные цели. Нецелевое использование бюджетных сре</w:t>
      </w:r>
      <w:proofErr w:type="gramStart"/>
      <w:r w:rsidRPr="00EF56D3">
        <w:rPr>
          <w:rFonts w:ascii="Arial" w:eastAsia="Arial Unicode MS" w:hAnsi="Arial" w:cs="Arial"/>
          <w:sz w:val="18"/>
          <w:szCs w:val="18"/>
        </w:rPr>
        <w:t>дств вл</w:t>
      </w:r>
      <w:proofErr w:type="gramEnd"/>
      <w:r w:rsidRPr="00EF56D3">
        <w:rPr>
          <w:rFonts w:ascii="Arial" w:eastAsia="Arial Unicode MS" w:hAnsi="Arial" w:cs="Arial"/>
          <w:sz w:val="18"/>
          <w:szCs w:val="18"/>
        </w:rPr>
        <w:t>ечет применение мер ответственности, предусмотренных действующим законодательством Российской Федерации и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12. Отчеты об использовании иных МБТ представляются в Администрацию Краснополянского сельского поселения Байкаловского муниципального района Свердловской области в сроки и по формам, установленным в соглашении о предоставлении иных МБТ.</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13. </w:t>
      </w:r>
      <w:proofErr w:type="gramStart"/>
      <w:r w:rsidRPr="00EF56D3">
        <w:rPr>
          <w:rFonts w:ascii="Arial" w:eastAsia="Arial Unicode MS" w:hAnsi="Arial" w:cs="Arial"/>
          <w:sz w:val="18"/>
          <w:szCs w:val="18"/>
        </w:rPr>
        <w:t>Контроль за</w:t>
      </w:r>
      <w:proofErr w:type="gramEnd"/>
      <w:r w:rsidRPr="00EF56D3">
        <w:rPr>
          <w:rFonts w:ascii="Arial" w:eastAsia="Arial Unicode MS" w:hAnsi="Arial" w:cs="Arial"/>
          <w:sz w:val="18"/>
          <w:szCs w:val="18"/>
        </w:rPr>
        <w:t xml:space="preserve"> целевым использованием бюджетных средств осуществляется Администрацией Краснополянского сельского поселения Байкаловского муниципального района Свердловской области, а также путем проведения проверок органами контроля Байкаловского муниципального района Свердловской области.</w:t>
      </w:r>
    </w:p>
    <w:p w:rsidR="00EF56D3" w:rsidRDefault="00EF56D3" w:rsidP="00EF56D3">
      <w:pPr>
        <w:spacing w:after="0" w:line="240" w:lineRule="auto"/>
      </w:pPr>
      <w:r>
        <w:t>__________________________________________________________________________________________________________________________________________</w:t>
      </w:r>
    </w:p>
    <w:p w:rsidR="00EF56D3" w:rsidRPr="00EF56D3" w:rsidRDefault="00EF56D3" w:rsidP="00EF56D3">
      <w:pPr>
        <w:spacing w:after="0" w:line="240" w:lineRule="auto"/>
        <w:jc w:val="center"/>
      </w:pPr>
      <w:r w:rsidRPr="00451AB4">
        <w:rPr>
          <w:rFonts w:ascii="Arial" w:hAnsi="Arial" w:cs="Arial"/>
          <w:b/>
          <w:sz w:val="18"/>
          <w:szCs w:val="18"/>
        </w:rPr>
        <w:lastRenderedPageBreak/>
        <w:t>Российская Федерация</w:t>
      </w:r>
    </w:p>
    <w:p w:rsidR="00EF56D3" w:rsidRPr="00451AB4" w:rsidRDefault="00EF56D3" w:rsidP="00EF56D3">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EF56D3" w:rsidRPr="00451AB4" w:rsidRDefault="00EF56D3" w:rsidP="00EF56D3">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EF56D3" w:rsidRPr="00451AB4" w:rsidRDefault="00EF56D3" w:rsidP="00EF56D3">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EF56D3" w:rsidRPr="00451AB4" w:rsidRDefault="00EF56D3" w:rsidP="00EF56D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EF56D3" w:rsidRPr="00451AB4" w:rsidRDefault="00EF56D3" w:rsidP="00EF56D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23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EF56D3" w:rsidRPr="00451AB4" w:rsidRDefault="00EF56D3" w:rsidP="00EF56D3">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EF56D3" w:rsidRDefault="00EF56D3" w:rsidP="00EF56D3">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27 декабря </w:t>
      </w:r>
      <w:r w:rsidRPr="00451AB4">
        <w:rPr>
          <w:rFonts w:ascii="Arial" w:hAnsi="Arial" w:cs="Arial"/>
          <w:b/>
          <w:sz w:val="18"/>
          <w:szCs w:val="18"/>
        </w:rPr>
        <w:t xml:space="preserve">2024 года № </w:t>
      </w:r>
      <w:r>
        <w:rPr>
          <w:rFonts w:ascii="Arial" w:hAnsi="Arial" w:cs="Arial"/>
          <w:b/>
          <w:sz w:val="18"/>
          <w:szCs w:val="18"/>
        </w:rPr>
        <w:t>129</w:t>
      </w:r>
    </w:p>
    <w:p w:rsidR="00EF56D3" w:rsidRPr="003B5614" w:rsidRDefault="00EF56D3" w:rsidP="00EF56D3">
      <w:pPr>
        <w:keepNext/>
        <w:spacing w:after="0" w:line="240" w:lineRule="auto"/>
        <w:jc w:val="center"/>
        <w:rPr>
          <w:rFonts w:ascii="Arial" w:hAnsi="Arial" w:cs="Arial"/>
          <w:b/>
          <w:sz w:val="18"/>
          <w:szCs w:val="18"/>
        </w:rPr>
      </w:pPr>
    </w:p>
    <w:p w:rsidR="00EF56D3" w:rsidRPr="00EF56D3" w:rsidRDefault="00EF56D3" w:rsidP="00EF56D3">
      <w:pPr>
        <w:widowControl w:val="0"/>
        <w:autoSpaceDE w:val="0"/>
        <w:autoSpaceDN w:val="0"/>
        <w:adjustRightInd w:val="0"/>
        <w:spacing w:after="0" w:line="240" w:lineRule="auto"/>
        <w:jc w:val="center"/>
        <w:rPr>
          <w:rFonts w:ascii="Arial" w:eastAsia="Arial Unicode MS" w:hAnsi="Arial" w:cs="Arial"/>
          <w:b/>
          <w:sz w:val="18"/>
          <w:szCs w:val="18"/>
        </w:rPr>
      </w:pPr>
      <w:r w:rsidRPr="00EF56D3">
        <w:rPr>
          <w:rFonts w:ascii="Arial" w:eastAsia="Arial Unicode MS" w:hAnsi="Arial" w:cs="Arial"/>
          <w:b/>
          <w:sz w:val="18"/>
          <w:szCs w:val="18"/>
        </w:rPr>
        <w:t>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EF56D3">
        <w:rPr>
          <w:rFonts w:ascii="Arial" w:hAnsi="Arial" w:cs="Arial"/>
          <w:b/>
          <w:sz w:val="18"/>
          <w:szCs w:val="18"/>
        </w:rPr>
        <w:t xml:space="preserve"> на осуществление полномочий по составлению, исполнению и контролю над исполнением бюджетов сельских поселений в 2025 году</w:t>
      </w:r>
    </w:p>
    <w:p w:rsidR="00EF56D3" w:rsidRPr="00EF56D3" w:rsidRDefault="00EF56D3" w:rsidP="00EF56D3">
      <w:pPr>
        <w:spacing w:after="0" w:line="240" w:lineRule="auto"/>
        <w:ind w:firstLine="709"/>
        <w:jc w:val="both"/>
        <w:rPr>
          <w:rFonts w:ascii="Arial" w:eastAsia="Times New Roman" w:hAnsi="Arial" w:cs="Arial"/>
          <w:sz w:val="18"/>
          <w:szCs w:val="18"/>
        </w:rPr>
      </w:pPr>
    </w:p>
    <w:p w:rsidR="00EF56D3" w:rsidRPr="00EF56D3" w:rsidRDefault="00EF56D3" w:rsidP="00EF56D3">
      <w:pPr>
        <w:widowControl w:val="0"/>
        <w:autoSpaceDE w:val="0"/>
        <w:autoSpaceDN w:val="0"/>
        <w:adjustRightInd w:val="0"/>
        <w:spacing w:after="0" w:line="240" w:lineRule="auto"/>
        <w:ind w:firstLine="708"/>
        <w:jc w:val="both"/>
        <w:rPr>
          <w:rFonts w:ascii="Arial" w:eastAsia="Arial Unicode MS" w:hAnsi="Arial" w:cs="Arial"/>
          <w:b/>
          <w:sz w:val="18"/>
          <w:szCs w:val="18"/>
        </w:rPr>
      </w:pPr>
      <w:proofErr w:type="gramStart"/>
      <w:r w:rsidRPr="00EF56D3">
        <w:rPr>
          <w:rFonts w:ascii="Arial" w:hAnsi="Arial" w:cs="Arial"/>
          <w:sz w:val="18"/>
          <w:szCs w:val="18"/>
        </w:rPr>
        <w:t xml:space="preserve">В соответствии с Бюджетным кодексом Российской Федерации, </w:t>
      </w:r>
      <w:r w:rsidRPr="00EF56D3">
        <w:rPr>
          <w:rFonts w:ascii="Arial" w:eastAsia="Arial Unicode MS" w:hAnsi="Arial" w:cs="Arial"/>
          <w:sz w:val="18"/>
          <w:szCs w:val="18"/>
        </w:rPr>
        <w:t xml:space="preserve">Решением Думы Краснополянского сельского поселения от 23.08.2024 года № 94 «Об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(с изм. от 18.10.2024 №102), статьей 22 </w:t>
      </w:r>
      <w:r w:rsidRPr="00EF56D3">
        <w:rPr>
          <w:rFonts w:ascii="Arial" w:hAnsi="Arial" w:cs="Arial"/>
          <w:sz w:val="18"/>
          <w:szCs w:val="18"/>
        </w:rPr>
        <w:t>Устава Краснополянского сельского поселения, Дума Краснополянского сельского поселения решила:</w:t>
      </w:r>
      <w:proofErr w:type="gramEnd"/>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hAnsi="Arial" w:cs="Arial"/>
          <w:sz w:val="18"/>
          <w:szCs w:val="18"/>
        </w:rPr>
        <w:t xml:space="preserve">1. Утвердить </w:t>
      </w:r>
      <w:r w:rsidRPr="00EF56D3">
        <w:rPr>
          <w:rFonts w:ascii="Arial" w:eastAsia="Arial Unicode MS" w:hAnsi="Arial" w:cs="Arial"/>
          <w:sz w:val="18"/>
          <w:szCs w:val="18"/>
        </w:rPr>
        <w:t>Порядок предоставления иных межбюджетных трансфертов</w:t>
      </w:r>
      <w:r w:rsidRPr="00EF56D3">
        <w:rPr>
          <w:rFonts w:ascii="Arial" w:hAnsi="Arial" w:cs="Arial"/>
          <w:sz w:val="18"/>
          <w:szCs w:val="18"/>
        </w:rPr>
        <w:t xml:space="preserve"> </w:t>
      </w:r>
      <w:r w:rsidRPr="00EF56D3">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EF56D3">
        <w:rPr>
          <w:rFonts w:ascii="Arial" w:hAnsi="Arial" w:cs="Arial"/>
          <w:sz w:val="18"/>
          <w:szCs w:val="18"/>
        </w:rPr>
        <w:t>на осуществление полномочий по составлению, исполнению и контролю над исполнением бюджетов сельских поселений в 2025 году (прилагается).</w:t>
      </w:r>
      <w:r w:rsidRPr="00EF56D3">
        <w:rPr>
          <w:rFonts w:ascii="Arial" w:eastAsia="Arial Unicode MS" w:hAnsi="Arial" w:cs="Arial"/>
          <w:sz w:val="18"/>
          <w:szCs w:val="18"/>
        </w:rPr>
        <w:t xml:space="preserve"> </w:t>
      </w:r>
    </w:p>
    <w:p w:rsidR="00EF56D3" w:rsidRPr="00EF56D3" w:rsidRDefault="00EF56D3" w:rsidP="00EF56D3">
      <w:pPr>
        <w:spacing w:after="0" w:line="240" w:lineRule="auto"/>
        <w:ind w:firstLine="709"/>
        <w:jc w:val="both"/>
        <w:rPr>
          <w:rFonts w:ascii="Arial" w:hAnsi="Arial" w:cs="Arial"/>
          <w:sz w:val="18"/>
          <w:szCs w:val="18"/>
        </w:rPr>
      </w:pPr>
      <w:r w:rsidRPr="00EF56D3">
        <w:rPr>
          <w:rFonts w:ascii="Arial" w:hAnsi="Arial" w:cs="Arial"/>
          <w:sz w:val="18"/>
          <w:szCs w:val="18"/>
        </w:rPr>
        <w:t>2. Настоящее Решение вступает в силу со дня его официального опубликования.</w:t>
      </w:r>
    </w:p>
    <w:p w:rsidR="00EF56D3" w:rsidRPr="00EF56D3" w:rsidRDefault="00EF56D3" w:rsidP="00EF56D3">
      <w:pPr>
        <w:spacing w:after="0" w:line="240" w:lineRule="auto"/>
        <w:ind w:firstLine="709"/>
        <w:jc w:val="both"/>
        <w:rPr>
          <w:rFonts w:ascii="Arial" w:hAnsi="Arial" w:cs="Arial"/>
          <w:bCs/>
          <w:sz w:val="18"/>
          <w:szCs w:val="18"/>
        </w:rPr>
      </w:pPr>
      <w:r w:rsidRPr="00EF56D3">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w:t>
      </w:r>
      <w:r w:rsidRPr="00EF56D3">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EF56D3">
        <w:rPr>
          <w:rFonts w:ascii="Arial" w:hAnsi="Arial" w:cs="Arial"/>
          <w:bCs/>
          <w:sz w:val="18"/>
          <w:szCs w:val="18"/>
          <w:lang w:val="en-US"/>
        </w:rPr>
        <w:t>duma</w:t>
      </w:r>
      <w:r w:rsidRPr="00EF56D3">
        <w:rPr>
          <w:rFonts w:ascii="Arial" w:hAnsi="Arial" w:cs="Arial"/>
          <w:bCs/>
          <w:sz w:val="18"/>
          <w:szCs w:val="18"/>
        </w:rPr>
        <w:t>.</w:t>
      </w:r>
      <w:proofErr w:type="spellStart"/>
      <w:r w:rsidRPr="00EF56D3">
        <w:rPr>
          <w:rFonts w:ascii="Arial" w:hAnsi="Arial" w:cs="Arial"/>
          <w:bCs/>
          <w:sz w:val="18"/>
          <w:szCs w:val="18"/>
          <w:lang w:val="en-US"/>
        </w:rPr>
        <w:t>krasnopolyanskoe</w:t>
      </w:r>
      <w:proofErr w:type="spellEnd"/>
      <w:r w:rsidRPr="00EF56D3">
        <w:rPr>
          <w:rFonts w:ascii="Arial" w:hAnsi="Arial" w:cs="Arial"/>
          <w:bCs/>
          <w:sz w:val="18"/>
          <w:szCs w:val="18"/>
        </w:rPr>
        <w:t>.</w:t>
      </w:r>
      <w:proofErr w:type="spellStart"/>
      <w:r w:rsidRPr="00EF56D3">
        <w:rPr>
          <w:rFonts w:ascii="Arial" w:hAnsi="Arial" w:cs="Arial"/>
          <w:bCs/>
          <w:sz w:val="18"/>
          <w:szCs w:val="18"/>
          <w:lang w:val="en-US"/>
        </w:rPr>
        <w:t>ru</w:t>
      </w:r>
      <w:proofErr w:type="spellEnd"/>
      <w:r w:rsidRPr="00EF56D3">
        <w:rPr>
          <w:rFonts w:ascii="Arial" w:hAnsi="Arial" w:cs="Arial"/>
          <w:bCs/>
          <w:sz w:val="18"/>
          <w:szCs w:val="18"/>
        </w:rPr>
        <w:t>.</w:t>
      </w:r>
    </w:p>
    <w:p w:rsidR="00EF56D3" w:rsidRPr="00EF56D3" w:rsidRDefault="00EF56D3" w:rsidP="00EF56D3">
      <w:pPr>
        <w:spacing w:after="0" w:line="240" w:lineRule="auto"/>
        <w:ind w:firstLine="709"/>
        <w:jc w:val="both"/>
        <w:rPr>
          <w:rFonts w:ascii="Arial" w:hAnsi="Arial" w:cs="Arial"/>
          <w:sz w:val="18"/>
          <w:szCs w:val="18"/>
        </w:rPr>
      </w:pPr>
      <w:r w:rsidRPr="00EF56D3">
        <w:rPr>
          <w:rFonts w:ascii="Arial" w:hAnsi="Arial" w:cs="Arial"/>
          <w:sz w:val="18"/>
          <w:szCs w:val="18"/>
        </w:rPr>
        <w:t xml:space="preserve">4. </w:t>
      </w:r>
      <w:r w:rsidRPr="00EF56D3">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EF56D3" w:rsidRPr="00EF56D3" w:rsidRDefault="00EF56D3" w:rsidP="00EF56D3">
      <w:pPr>
        <w:autoSpaceDE w:val="0"/>
        <w:autoSpaceDN w:val="0"/>
        <w:spacing w:after="0" w:line="240" w:lineRule="auto"/>
        <w:jc w:val="both"/>
        <w:rPr>
          <w:rFonts w:ascii="Arial" w:hAnsi="Arial" w:cs="Arial"/>
          <w:sz w:val="18"/>
          <w:szCs w:val="18"/>
        </w:rPr>
      </w:pPr>
    </w:p>
    <w:p w:rsidR="00EF56D3" w:rsidRPr="00EF56D3" w:rsidRDefault="00EF56D3" w:rsidP="00EF56D3">
      <w:pPr>
        <w:autoSpaceDE w:val="0"/>
        <w:autoSpaceDN w:val="0"/>
        <w:spacing w:after="0" w:line="240" w:lineRule="auto"/>
        <w:jc w:val="both"/>
        <w:rPr>
          <w:rFonts w:ascii="Arial" w:hAnsi="Arial" w:cs="Arial"/>
          <w:sz w:val="18"/>
          <w:szCs w:val="18"/>
        </w:rPr>
      </w:pPr>
      <w:r w:rsidRPr="00EF56D3">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EF56D3">
        <w:rPr>
          <w:rFonts w:ascii="Arial" w:hAnsi="Arial" w:cs="Arial"/>
          <w:sz w:val="18"/>
          <w:szCs w:val="18"/>
        </w:rPr>
        <w:t xml:space="preserve"> В.М. Брызгалова</w:t>
      </w:r>
    </w:p>
    <w:p w:rsidR="00EF56D3" w:rsidRPr="00EF56D3" w:rsidRDefault="00EF56D3" w:rsidP="00EF56D3">
      <w:pPr>
        <w:autoSpaceDE w:val="0"/>
        <w:autoSpaceDN w:val="0"/>
        <w:spacing w:after="0" w:line="240" w:lineRule="auto"/>
        <w:jc w:val="both"/>
        <w:rPr>
          <w:rFonts w:ascii="Arial" w:hAnsi="Arial" w:cs="Arial"/>
          <w:sz w:val="18"/>
          <w:szCs w:val="18"/>
        </w:rPr>
      </w:pPr>
      <w:r w:rsidRPr="00EF56D3">
        <w:rPr>
          <w:rFonts w:ascii="Arial" w:hAnsi="Arial" w:cs="Arial"/>
          <w:sz w:val="18"/>
          <w:szCs w:val="18"/>
        </w:rPr>
        <w:t xml:space="preserve">«27»декабря 2024 г.                                          </w:t>
      </w:r>
    </w:p>
    <w:p w:rsidR="00EF56D3" w:rsidRPr="00EF56D3" w:rsidRDefault="00EF56D3" w:rsidP="00EF56D3">
      <w:pPr>
        <w:autoSpaceDE w:val="0"/>
        <w:autoSpaceDN w:val="0"/>
        <w:adjustRightInd w:val="0"/>
        <w:spacing w:after="0" w:line="240" w:lineRule="auto"/>
        <w:jc w:val="both"/>
        <w:rPr>
          <w:rFonts w:ascii="Arial" w:hAnsi="Arial" w:cs="Arial"/>
          <w:sz w:val="18"/>
          <w:szCs w:val="18"/>
        </w:rPr>
      </w:pPr>
    </w:p>
    <w:p w:rsidR="00EF56D3" w:rsidRPr="00EF56D3" w:rsidRDefault="00EF56D3" w:rsidP="00EF56D3">
      <w:pPr>
        <w:autoSpaceDE w:val="0"/>
        <w:autoSpaceDN w:val="0"/>
        <w:adjustRightInd w:val="0"/>
        <w:spacing w:after="0" w:line="240" w:lineRule="auto"/>
        <w:jc w:val="both"/>
        <w:rPr>
          <w:rFonts w:ascii="Arial" w:hAnsi="Arial" w:cs="Arial"/>
          <w:sz w:val="18"/>
          <w:szCs w:val="18"/>
        </w:rPr>
      </w:pPr>
      <w:proofErr w:type="gramStart"/>
      <w:r w:rsidRPr="00EF56D3">
        <w:rPr>
          <w:rFonts w:ascii="Arial" w:hAnsi="Arial" w:cs="Arial"/>
          <w:sz w:val="18"/>
          <w:szCs w:val="18"/>
        </w:rPr>
        <w:t>Исполняющий</w:t>
      </w:r>
      <w:proofErr w:type="gramEnd"/>
      <w:r w:rsidRPr="00EF56D3">
        <w:rPr>
          <w:rFonts w:ascii="Arial" w:hAnsi="Arial" w:cs="Arial"/>
          <w:sz w:val="18"/>
          <w:szCs w:val="18"/>
        </w:rPr>
        <w:t xml:space="preserve"> обязанности главы </w:t>
      </w:r>
      <w:r>
        <w:rPr>
          <w:rFonts w:ascii="Arial" w:hAnsi="Arial" w:cs="Arial"/>
          <w:sz w:val="18"/>
          <w:szCs w:val="18"/>
        </w:rPr>
        <w:t xml:space="preserve"> </w:t>
      </w:r>
      <w:r w:rsidRPr="00EF56D3">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EF56D3">
        <w:rPr>
          <w:rFonts w:ascii="Arial" w:hAnsi="Arial" w:cs="Arial"/>
          <w:sz w:val="18"/>
          <w:szCs w:val="18"/>
        </w:rPr>
        <w:t xml:space="preserve">А.Б. </w:t>
      </w:r>
      <w:proofErr w:type="spellStart"/>
      <w:r w:rsidRPr="00EF56D3">
        <w:rPr>
          <w:rFonts w:ascii="Arial" w:hAnsi="Arial" w:cs="Arial"/>
          <w:sz w:val="18"/>
          <w:szCs w:val="18"/>
        </w:rPr>
        <w:t>Нуртазинова</w:t>
      </w:r>
      <w:proofErr w:type="spellEnd"/>
    </w:p>
    <w:p w:rsidR="00EF56D3" w:rsidRPr="00EF56D3" w:rsidRDefault="00EF56D3" w:rsidP="00EF56D3">
      <w:pPr>
        <w:autoSpaceDE w:val="0"/>
        <w:autoSpaceDN w:val="0"/>
        <w:adjustRightInd w:val="0"/>
        <w:spacing w:after="0" w:line="240" w:lineRule="auto"/>
        <w:jc w:val="both"/>
        <w:rPr>
          <w:rFonts w:ascii="Arial" w:hAnsi="Arial" w:cs="Arial"/>
          <w:sz w:val="18"/>
          <w:szCs w:val="18"/>
        </w:rPr>
      </w:pPr>
      <w:r w:rsidRPr="00EF56D3">
        <w:rPr>
          <w:rFonts w:ascii="Arial" w:hAnsi="Arial" w:cs="Arial"/>
          <w:sz w:val="18"/>
          <w:szCs w:val="18"/>
        </w:rPr>
        <w:t xml:space="preserve">«27» декабря </w:t>
      </w:r>
      <w:r w:rsidRPr="00EF56D3">
        <w:rPr>
          <w:rFonts w:ascii="Arial" w:hAnsi="Arial" w:cs="Arial"/>
          <w:b/>
          <w:sz w:val="18"/>
          <w:szCs w:val="18"/>
        </w:rPr>
        <w:t xml:space="preserve"> </w:t>
      </w:r>
      <w:r w:rsidRPr="00EF56D3">
        <w:rPr>
          <w:rFonts w:ascii="Arial" w:hAnsi="Arial" w:cs="Arial"/>
          <w:sz w:val="18"/>
          <w:szCs w:val="18"/>
        </w:rPr>
        <w:t>2024 г.</w:t>
      </w:r>
    </w:p>
    <w:p w:rsidR="00EF56D3" w:rsidRPr="00EF56D3" w:rsidRDefault="00EF56D3" w:rsidP="00EF56D3">
      <w:pPr>
        <w:autoSpaceDE w:val="0"/>
        <w:autoSpaceDN w:val="0"/>
        <w:adjustRightInd w:val="0"/>
        <w:spacing w:after="0" w:line="240" w:lineRule="auto"/>
        <w:ind w:firstLine="709"/>
        <w:jc w:val="right"/>
        <w:rPr>
          <w:rFonts w:ascii="Arial" w:hAnsi="Arial" w:cs="Arial"/>
          <w:sz w:val="18"/>
          <w:szCs w:val="18"/>
        </w:rPr>
      </w:pPr>
      <w:r w:rsidRPr="00EF56D3">
        <w:rPr>
          <w:rFonts w:ascii="Arial" w:hAnsi="Arial" w:cs="Arial"/>
          <w:sz w:val="18"/>
          <w:szCs w:val="18"/>
        </w:rPr>
        <w:t xml:space="preserve">                                                                                                                   Утвержден</w:t>
      </w:r>
    </w:p>
    <w:p w:rsidR="00EF56D3" w:rsidRPr="00EF56D3" w:rsidRDefault="00EF56D3" w:rsidP="00EF56D3">
      <w:pPr>
        <w:spacing w:after="0" w:line="240" w:lineRule="auto"/>
        <w:jc w:val="right"/>
        <w:rPr>
          <w:rFonts w:ascii="Arial" w:hAnsi="Arial" w:cs="Arial"/>
          <w:sz w:val="18"/>
          <w:szCs w:val="18"/>
        </w:rPr>
      </w:pPr>
      <w:r w:rsidRPr="00EF56D3">
        <w:rPr>
          <w:rFonts w:ascii="Arial" w:hAnsi="Arial" w:cs="Arial"/>
          <w:sz w:val="18"/>
          <w:szCs w:val="18"/>
        </w:rPr>
        <w:t xml:space="preserve">Решением Думы </w:t>
      </w:r>
    </w:p>
    <w:p w:rsidR="00EF56D3" w:rsidRPr="00EF56D3" w:rsidRDefault="00EF56D3" w:rsidP="00EF56D3">
      <w:pPr>
        <w:spacing w:after="0" w:line="240" w:lineRule="auto"/>
        <w:jc w:val="right"/>
        <w:rPr>
          <w:rFonts w:ascii="Arial" w:hAnsi="Arial" w:cs="Arial"/>
          <w:sz w:val="18"/>
          <w:szCs w:val="18"/>
        </w:rPr>
      </w:pPr>
      <w:r w:rsidRPr="00EF56D3">
        <w:rPr>
          <w:rFonts w:ascii="Arial" w:hAnsi="Arial" w:cs="Arial"/>
          <w:sz w:val="18"/>
          <w:szCs w:val="18"/>
        </w:rPr>
        <w:t>Краснополянского сельского поселения</w:t>
      </w:r>
    </w:p>
    <w:p w:rsidR="00EF56D3" w:rsidRPr="00EF56D3" w:rsidRDefault="00EF56D3" w:rsidP="00EF56D3">
      <w:pPr>
        <w:spacing w:after="0" w:line="240" w:lineRule="auto"/>
        <w:jc w:val="right"/>
        <w:rPr>
          <w:rFonts w:ascii="Arial" w:hAnsi="Arial" w:cs="Arial"/>
          <w:sz w:val="18"/>
          <w:szCs w:val="18"/>
        </w:rPr>
      </w:pPr>
      <w:r w:rsidRPr="00EF56D3">
        <w:rPr>
          <w:rFonts w:ascii="Arial" w:hAnsi="Arial" w:cs="Arial"/>
          <w:sz w:val="18"/>
          <w:szCs w:val="18"/>
        </w:rPr>
        <w:t>от «27» декабря 2024 г. № 129</w:t>
      </w:r>
    </w:p>
    <w:p w:rsidR="00EF56D3" w:rsidRPr="00EF56D3" w:rsidRDefault="00EF56D3" w:rsidP="00EF56D3">
      <w:pPr>
        <w:autoSpaceDE w:val="0"/>
        <w:autoSpaceDN w:val="0"/>
        <w:adjustRightInd w:val="0"/>
        <w:spacing w:after="0" w:line="240" w:lineRule="auto"/>
        <w:jc w:val="center"/>
        <w:rPr>
          <w:rFonts w:ascii="Arial" w:eastAsia="Arial Unicode MS" w:hAnsi="Arial" w:cs="Arial"/>
          <w:sz w:val="18"/>
          <w:szCs w:val="18"/>
        </w:rPr>
      </w:pPr>
    </w:p>
    <w:p w:rsidR="00EF56D3" w:rsidRPr="00EF56D3" w:rsidRDefault="00EF56D3" w:rsidP="00EF56D3">
      <w:pPr>
        <w:widowControl w:val="0"/>
        <w:autoSpaceDE w:val="0"/>
        <w:autoSpaceDN w:val="0"/>
        <w:adjustRightInd w:val="0"/>
        <w:spacing w:after="0" w:line="240" w:lineRule="auto"/>
        <w:jc w:val="center"/>
        <w:rPr>
          <w:rFonts w:ascii="Arial" w:hAnsi="Arial" w:cs="Arial"/>
          <w:b/>
          <w:sz w:val="18"/>
          <w:szCs w:val="18"/>
        </w:rPr>
      </w:pPr>
      <w:r w:rsidRPr="00EF56D3">
        <w:rPr>
          <w:rFonts w:ascii="Arial" w:eastAsia="Arial Unicode MS" w:hAnsi="Arial" w:cs="Arial"/>
          <w:b/>
          <w:sz w:val="18"/>
          <w:szCs w:val="18"/>
        </w:rPr>
        <w:t>Порядок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EF56D3">
        <w:rPr>
          <w:rFonts w:ascii="Arial" w:hAnsi="Arial" w:cs="Arial"/>
          <w:b/>
          <w:sz w:val="18"/>
          <w:szCs w:val="18"/>
        </w:rPr>
        <w:t xml:space="preserve"> на осуществление полномочий по составлению, исполнению и контролю над исполнением бюджетов сельских поселений в 2025 году</w:t>
      </w:r>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b/>
          <w:sz w:val="18"/>
          <w:szCs w:val="18"/>
        </w:rPr>
      </w:pPr>
    </w:p>
    <w:p w:rsidR="00EF56D3" w:rsidRPr="00EF56D3" w:rsidRDefault="00EF56D3" w:rsidP="00CD65C5">
      <w:pPr>
        <w:pStyle w:val="af8"/>
        <w:widowControl w:val="0"/>
        <w:numPr>
          <w:ilvl w:val="0"/>
          <w:numId w:val="9"/>
        </w:numPr>
        <w:autoSpaceDE w:val="0"/>
        <w:autoSpaceDN w:val="0"/>
        <w:adjustRightInd w:val="0"/>
        <w:ind w:left="0" w:firstLine="360"/>
        <w:jc w:val="both"/>
        <w:rPr>
          <w:rFonts w:ascii="Arial" w:eastAsia="Arial Unicode MS" w:hAnsi="Arial" w:cs="Arial"/>
          <w:sz w:val="18"/>
          <w:szCs w:val="18"/>
        </w:rPr>
      </w:pPr>
      <w:r w:rsidRPr="00EF56D3">
        <w:rPr>
          <w:rFonts w:ascii="Arial" w:eastAsia="Arial Unicode MS" w:hAnsi="Arial" w:cs="Arial"/>
          <w:sz w:val="18"/>
          <w:szCs w:val="18"/>
        </w:rPr>
        <w:t>Настоящий Порядок определяет условия предоставления иных межбюджетных трансфертов</w:t>
      </w:r>
      <w:r w:rsidRPr="00EF56D3">
        <w:rPr>
          <w:rFonts w:ascii="Arial" w:hAnsi="Arial" w:cs="Arial"/>
          <w:sz w:val="18"/>
          <w:szCs w:val="18"/>
        </w:rPr>
        <w:t xml:space="preserve"> </w:t>
      </w:r>
      <w:r w:rsidRPr="00EF56D3">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EF56D3">
        <w:rPr>
          <w:rFonts w:ascii="Arial" w:hAnsi="Arial" w:cs="Arial"/>
          <w:sz w:val="18"/>
          <w:szCs w:val="18"/>
        </w:rPr>
        <w:t xml:space="preserve">на осуществление полномочий по составлению, исполнению и контролю над исполнением бюджетов сельских поселений </w:t>
      </w:r>
      <w:r w:rsidRPr="00EF56D3">
        <w:rPr>
          <w:rFonts w:ascii="Arial" w:eastAsia="Arial Unicode MS" w:hAnsi="Arial" w:cs="Arial"/>
          <w:sz w:val="18"/>
          <w:szCs w:val="18"/>
        </w:rPr>
        <w:t>(далее – иные МБТ).</w:t>
      </w:r>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2. </w:t>
      </w:r>
      <w:proofErr w:type="gramStart"/>
      <w:r w:rsidRPr="00EF56D3">
        <w:rPr>
          <w:rFonts w:ascii="Arial" w:eastAsia="Arial Unicode MS" w:hAnsi="Arial" w:cs="Arial"/>
          <w:sz w:val="18"/>
          <w:szCs w:val="18"/>
        </w:rPr>
        <w:t>Порядок и условия предоставления иных МБТ бюджету Байкаловского муниципального района Свердловской области разработаны в соответствии с Бюджетным кодексом Российской Федерации, Решением Думы Краснополянского сельского поселения от 23.08.2024 года № 94 «Об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(с изм. от 18.10.2024 №102).</w:t>
      </w:r>
      <w:proofErr w:type="gramEnd"/>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3.</w:t>
      </w:r>
      <w:r w:rsidRPr="00EF56D3">
        <w:rPr>
          <w:rFonts w:ascii="Arial" w:hAnsi="Arial" w:cs="Arial"/>
          <w:sz w:val="18"/>
          <w:szCs w:val="18"/>
        </w:rPr>
        <w:t xml:space="preserve"> </w:t>
      </w:r>
      <w:r w:rsidRPr="00EF56D3">
        <w:rPr>
          <w:rFonts w:ascii="Arial" w:eastAsia="Arial Unicode MS" w:hAnsi="Arial" w:cs="Arial"/>
          <w:sz w:val="18"/>
          <w:szCs w:val="18"/>
        </w:rPr>
        <w:t>Понятия и термины, использованные в настоящем Порядке, применяются в значениях, определенных Бюджетным кодексом Российской Федерации, иными нормативными правовыми актами Российской Федерации, Свердловской области, муниципального образования, регулирующими бюджетные правоотношения.</w:t>
      </w:r>
    </w:p>
    <w:p w:rsidR="00EF56D3" w:rsidRPr="00EF56D3" w:rsidRDefault="00EF56D3" w:rsidP="00EF56D3">
      <w:pPr>
        <w:spacing w:after="0" w:line="240" w:lineRule="auto"/>
        <w:ind w:firstLine="709"/>
        <w:jc w:val="both"/>
        <w:rPr>
          <w:rFonts w:ascii="Arial" w:eastAsia="Times New Roman" w:hAnsi="Arial" w:cs="Arial"/>
          <w:sz w:val="18"/>
          <w:szCs w:val="18"/>
        </w:rPr>
      </w:pPr>
      <w:r w:rsidRPr="00EF56D3">
        <w:rPr>
          <w:rFonts w:ascii="Arial" w:eastAsia="Arial Unicode MS" w:hAnsi="Arial" w:cs="Arial"/>
          <w:sz w:val="18"/>
          <w:szCs w:val="18"/>
        </w:rPr>
        <w:t xml:space="preserve">4. </w:t>
      </w:r>
      <w:proofErr w:type="gramStart"/>
      <w:r w:rsidRPr="00EF56D3">
        <w:rPr>
          <w:rFonts w:ascii="Arial" w:eastAsia="Arial Unicode MS" w:hAnsi="Arial" w:cs="Arial"/>
          <w:sz w:val="18"/>
          <w:szCs w:val="18"/>
        </w:rPr>
        <w:t xml:space="preserve">Предоставление иных МБТ осуществляется по разделу 0100 «Общегосударственные вопросы», подразделу 0106 «Обеспечение деятельности финансовых, налоговых и таможенных органов и органов финансового (финансово-бюджетного) надзора», целевой статье </w:t>
      </w:r>
      <w:r w:rsidRPr="00EF56D3">
        <w:rPr>
          <w:rFonts w:ascii="Arial" w:hAnsi="Arial" w:cs="Arial"/>
          <w:sz w:val="18"/>
          <w:szCs w:val="18"/>
        </w:rPr>
        <w:t>06901П1010 «</w:t>
      </w:r>
      <w:r w:rsidRPr="00EF56D3">
        <w:rPr>
          <w:rFonts w:ascii="Arial" w:eastAsia="Times New Roman" w:hAnsi="Arial" w:cs="Arial"/>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r w:rsidRPr="00EF56D3">
        <w:rPr>
          <w:rFonts w:ascii="Arial" w:hAnsi="Arial" w:cs="Arial"/>
          <w:sz w:val="18"/>
          <w:szCs w:val="18"/>
        </w:rPr>
        <w:t xml:space="preserve">», виду расходов 540 «Иные межбюджетные трансферты». </w:t>
      </w:r>
      <w:proofErr w:type="gramEnd"/>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5. 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 непрограммных направлений деятельности Краснополянского сельского поселения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hAnsi="Arial" w:cs="Arial"/>
          <w:sz w:val="18"/>
          <w:szCs w:val="18"/>
        </w:rPr>
      </w:pPr>
      <w:r w:rsidRPr="00EF56D3">
        <w:rPr>
          <w:rFonts w:ascii="Arial" w:hAnsi="Arial" w:cs="Arial"/>
          <w:sz w:val="18"/>
          <w:szCs w:val="18"/>
        </w:rPr>
        <w:t xml:space="preserve">6. </w:t>
      </w:r>
      <w:proofErr w:type="gramStart"/>
      <w:r w:rsidRPr="00EF56D3">
        <w:rPr>
          <w:rFonts w:ascii="Arial" w:hAnsi="Arial" w:cs="Arial"/>
          <w:sz w:val="18"/>
          <w:szCs w:val="18"/>
        </w:rPr>
        <w:t xml:space="preserve">Объем иных МБТ утверждается в решении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или посредством внесения изменений в решение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w:t>
      </w:r>
      <w:proofErr w:type="gramEnd"/>
    </w:p>
    <w:p w:rsidR="00EF56D3" w:rsidRPr="00EF56D3" w:rsidRDefault="00EF56D3" w:rsidP="00EF56D3">
      <w:pPr>
        <w:autoSpaceDE w:val="0"/>
        <w:autoSpaceDN w:val="0"/>
        <w:adjustRightInd w:val="0"/>
        <w:spacing w:after="0" w:line="240" w:lineRule="auto"/>
        <w:ind w:firstLine="709"/>
        <w:jc w:val="both"/>
        <w:rPr>
          <w:rFonts w:ascii="Arial" w:hAnsi="Arial" w:cs="Arial"/>
          <w:sz w:val="18"/>
          <w:szCs w:val="18"/>
        </w:rPr>
      </w:pPr>
      <w:r w:rsidRPr="00EF56D3">
        <w:rPr>
          <w:rFonts w:ascii="Arial" w:hAnsi="Arial" w:cs="Arial"/>
          <w:sz w:val="18"/>
          <w:szCs w:val="18"/>
        </w:rPr>
        <w:t>Объем бюджетных ассигнований на 2025 год составляет 806 500 (восемьсот шесть тысяч пятьсот) рублей 00 копеек.</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7. Перечисление иных МБТ осуществляется с единого счета бюджета Краснополянского сельского поселения Байкаловского муниципального района Свердловской области на счет бюджета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8. Главным распорядителем средств бюджета Краснополянского сельского поселения Байкаловского муниципального района Свердловской области, предусмотренных на предоставление иных МБТ бюджету Байкаловского муниципального района Свердловской области, является Администрация Краснополянского сельского поселения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9. Администрация Краснополянского сельского поселения Байкаловского муниципального района Свердловской области заключает с Администрацией Байкаловского муниципального района Свердловской соглашение о предоставлении иных МБТ, в котором определяются размеры и направление целевого использования бюджетных средств, порядок осуществления </w:t>
      </w:r>
      <w:proofErr w:type="gramStart"/>
      <w:r w:rsidRPr="00EF56D3">
        <w:rPr>
          <w:rFonts w:ascii="Arial" w:eastAsia="Arial Unicode MS" w:hAnsi="Arial" w:cs="Arial"/>
          <w:sz w:val="18"/>
          <w:szCs w:val="18"/>
        </w:rPr>
        <w:t>контроля за</w:t>
      </w:r>
      <w:proofErr w:type="gramEnd"/>
      <w:r w:rsidRPr="00EF56D3">
        <w:rPr>
          <w:rFonts w:ascii="Arial" w:eastAsia="Arial Unicode MS" w:hAnsi="Arial" w:cs="Arial"/>
          <w:sz w:val="18"/>
          <w:szCs w:val="18"/>
        </w:rPr>
        <w:t xml:space="preserve"> их целевым использованием.</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10. Не использованный по состоянию на 1 января 2026 финансового года остаток иных МБТ, предоставленный в 2025 финансовом году, подлежит возврату в бюджет Краснополянского сельского поселения Байкаловского муниципального района Свердловской области в соответствии с бюджетным законодательством Российской Федерации. В случае если неиспользованный остаток иных МБТ не перечислен в бюджет Краснополянского сельского поселения Байкаловского муниципального района Свердловской области, указанные средства подлежат взысканию в судебном порядке.</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11. Средства, полученные в форме иных МБТ, носят целевой характер и не могут быть использованы на иные цели. Нецелевое использование бюджетных сре</w:t>
      </w:r>
      <w:proofErr w:type="gramStart"/>
      <w:r w:rsidRPr="00EF56D3">
        <w:rPr>
          <w:rFonts w:ascii="Arial" w:eastAsia="Arial Unicode MS" w:hAnsi="Arial" w:cs="Arial"/>
          <w:sz w:val="18"/>
          <w:szCs w:val="18"/>
        </w:rPr>
        <w:t>дств вл</w:t>
      </w:r>
      <w:proofErr w:type="gramEnd"/>
      <w:r w:rsidRPr="00EF56D3">
        <w:rPr>
          <w:rFonts w:ascii="Arial" w:eastAsia="Arial Unicode MS" w:hAnsi="Arial" w:cs="Arial"/>
          <w:sz w:val="18"/>
          <w:szCs w:val="18"/>
        </w:rPr>
        <w:t>ечет применение мер ответственности, предусмотренных действующим законодательством Российской Федерации и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12. Отчеты об использовании иных МБТ представляются в Администрацию Краснополянского сельского поселения Байкаловского муниципального района Свердловской области в сроки и по формам, установленным в соглашении о предоставлении иных МБТ.</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13. </w:t>
      </w:r>
      <w:proofErr w:type="gramStart"/>
      <w:r w:rsidRPr="00EF56D3">
        <w:rPr>
          <w:rFonts w:ascii="Arial" w:eastAsia="Arial Unicode MS" w:hAnsi="Arial" w:cs="Arial"/>
          <w:sz w:val="18"/>
          <w:szCs w:val="18"/>
        </w:rPr>
        <w:t>Контроль за</w:t>
      </w:r>
      <w:proofErr w:type="gramEnd"/>
      <w:r w:rsidRPr="00EF56D3">
        <w:rPr>
          <w:rFonts w:ascii="Arial" w:eastAsia="Arial Unicode MS" w:hAnsi="Arial" w:cs="Arial"/>
          <w:sz w:val="18"/>
          <w:szCs w:val="18"/>
        </w:rPr>
        <w:t xml:space="preserve"> целевым использованием бюджетных средств осуществляется Администрацией Краснополянского сельского поселения Байкаловского муниципального района Свердловской области, а также путем проведения проверок органами контроля Байкаловского муниципального района Свердловской области.</w:t>
      </w:r>
    </w:p>
    <w:p w:rsidR="00EF56D3" w:rsidRPr="00EF56D3" w:rsidRDefault="00EF56D3" w:rsidP="00EF56D3">
      <w:pPr>
        <w:rPr>
          <w:sz w:val="18"/>
          <w:szCs w:val="18"/>
        </w:rPr>
      </w:pPr>
      <w:r>
        <w:rPr>
          <w:sz w:val="18"/>
          <w:szCs w:val="18"/>
        </w:rPr>
        <w:t>___________________________________________________________________________________________________________________________________________________________________________</w:t>
      </w:r>
    </w:p>
    <w:p w:rsidR="00EF56D3" w:rsidRPr="00EF56D3" w:rsidRDefault="00EF56D3" w:rsidP="00EF56D3">
      <w:pPr>
        <w:spacing w:after="0" w:line="240" w:lineRule="auto"/>
        <w:jc w:val="center"/>
      </w:pPr>
      <w:r w:rsidRPr="00451AB4">
        <w:rPr>
          <w:rFonts w:ascii="Arial" w:hAnsi="Arial" w:cs="Arial"/>
          <w:b/>
          <w:sz w:val="18"/>
          <w:szCs w:val="18"/>
        </w:rPr>
        <w:t>Российская Федерация</w:t>
      </w:r>
    </w:p>
    <w:p w:rsidR="00EF56D3" w:rsidRPr="00451AB4" w:rsidRDefault="00EF56D3" w:rsidP="00EF56D3">
      <w:pPr>
        <w:keepNext/>
        <w:keepLines/>
        <w:spacing w:after="0" w:line="240" w:lineRule="auto"/>
        <w:jc w:val="center"/>
        <w:rPr>
          <w:rFonts w:ascii="Arial" w:hAnsi="Arial" w:cs="Arial"/>
          <w:b/>
          <w:sz w:val="18"/>
          <w:szCs w:val="18"/>
        </w:rPr>
      </w:pPr>
      <w:r w:rsidRPr="00451AB4">
        <w:rPr>
          <w:rFonts w:ascii="Arial" w:hAnsi="Arial" w:cs="Arial"/>
          <w:b/>
          <w:sz w:val="18"/>
          <w:szCs w:val="18"/>
        </w:rPr>
        <w:t>Свердловская область</w:t>
      </w:r>
    </w:p>
    <w:p w:rsidR="00EF56D3" w:rsidRPr="00451AB4" w:rsidRDefault="00EF56D3" w:rsidP="00EF56D3">
      <w:pPr>
        <w:keepNext/>
        <w:keepLines/>
        <w:spacing w:after="0" w:line="240" w:lineRule="auto"/>
        <w:jc w:val="center"/>
        <w:rPr>
          <w:rFonts w:ascii="Arial" w:hAnsi="Arial" w:cs="Arial"/>
          <w:b/>
          <w:sz w:val="18"/>
          <w:szCs w:val="18"/>
        </w:rPr>
      </w:pPr>
      <w:proofErr w:type="spellStart"/>
      <w:r w:rsidRPr="00451AB4">
        <w:rPr>
          <w:rFonts w:ascii="Arial" w:hAnsi="Arial" w:cs="Arial"/>
          <w:b/>
          <w:sz w:val="18"/>
          <w:szCs w:val="18"/>
        </w:rPr>
        <w:t>Байкаловский</w:t>
      </w:r>
      <w:proofErr w:type="spellEnd"/>
      <w:r w:rsidRPr="00451AB4">
        <w:rPr>
          <w:rFonts w:ascii="Arial" w:hAnsi="Arial" w:cs="Arial"/>
          <w:b/>
          <w:sz w:val="18"/>
          <w:szCs w:val="18"/>
        </w:rPr>
        <w:t xml:space="preserve"> муниципальный район</w:t>
      </w:r>
    </w:p>
    <w:p w:rsidR="00EF56D3" w:rsidRPr="00451AB4" w:rsidRDefault="00EF56D3" w:rsidP="00EF56D3">
      <w:pPr>
        <w:keepNext/>
        <w:keepLines/>
        <w:spacing w:after="0" w:line="240" w:lineRule="auto"/>
        <w:jc w:val="center"/>
        <w:rPr>
          <w:rFonts w:ascii="Arial" w:hAnsi="Arial" w:cs="Arial"/>
          <w:b/>
          <w:sz w:val="18"/>
          <w:szCs w:val="18"/>
        </w:rPr>
      </w:pPr>
      <w:r w:rsidRPr="00451AB4">
        <w:rPr>
          <w:rFonts w:ascii="Arial" w:hAnsi="Arial" w:cs="Arial"/>
          <w:b/>
          <w:sz w:val="18"/>
          <w:szCs w:val="18"/>
        </w:rPr>
        <w:t>ДУМА</w:t>
      </w:r>
    </w:p>
    <w:p w:rsidR="00EF56D3" w:rsidRPr="00451AB4" w:rsidRDefault="00EF56D3" w:rsidP="00EF56D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Краснополянского сельского поселения </w:t>
      </w:r>
    </w:p>
    <w:p w:rsidR="00EF56D3" w:rsidRPr="00451AB4" w:rsidRDefault="00EF56D3" w:rsidP="00EF56D3">
      <w:pPr>
        <w:keepNext/>
        <w:keepLines/>
        <w:spacing w:after="0" w:line="240" w:lineRule="auto"/>
        <w:jc w:val="center"/>
        <w:rPr>
          <w:rFonts w:ascii="Arial" w:hAnsi="Arial" w:cs="Arial"/>
          <w:b/>
          <w:sz w:val="18"/>
          <w:szCs w:val="18"/>
        </w:rPr>
      </w:pPr>
      <w:r w:rsidRPr="00451AB4">
        <w:rPr>
          <w:rFonts w:ascii="Arial" w:hAnsi="Arial" w:cs="Arial"/>
          <w:b/>
          <w:sz w:val="18"/>
          <w:szCs w:val="18"/>
        </w:rPr>
        <w:t xml:space="preserve">  </w:t>
      </w:r>
      <w:r>
        <w:rPr>
          <w:rFonts w:ascii="Arial" w:hAnsi="Arial" w:cs="Arial"/>
          <w:b/>
          <w:sz w:val="18"/>
          <w:szCs w:val="18"/>
        </w:rPr>
        <w:t xml:space="preserve">23 </w:t>
      </w:r>
      <w:r w:rsidRPr="00451AB4">
        <w:rPr>
          <w:rFonts w:ascii="Arial" w:hAnsi="Arial" w:cs="Arial"/>
          <w:b/>
          <w:sz w:val="18"/>
          <w:szCs w:val="18"/>
        </w:rPr>
        <w:t xml:space="preserve">- заседание 5 - </w:t>
      </w:r>
      <w:proofErr w:type="spellStart"/>
      <w:r w:rsidRPr="00451AB4">
        <w:rPr>
          <w:rFonts w:ascii="Arial" w:hAnsi="Arial" w:cs="Arial"/>
          <w:b/>
          <w:sz w:val="18"/>
          <w:szCs w:val="18"/>
        </w:rPr>
        <w:t>го</w:t>
      </w:r>
      <w:proofErr w:type="spellEnd"/>
      <w:r w:rsidRPr="00451AB4">
        <w:rPr>
          <w:rFonts w:ascii="Arial" w:hAnsi="Arial" w:cs="Arial"/>
          <w:b/>
          <w:sz w:val="18"/>
          <w:szCs w:val="18"/>
        </w:rPr>
        <w:t xml:space="preserve"> созыва</w:t>
      </w:r>
    </w:p>
    <w:p w:rsidR="00EF56D3" w:rsidRPr="00451AB4" w:rsidRDefault="00EF56D3" w:rsidP="00EF56D3">
      <w:pPr>
        <w:keepNext/>
        <w:spacing w:after="0" w:line="240" w:lineRule="auto"/>
        <w:jc w:val="center"/>
        <w:rPr>
          <w:rFonts w:ascii="Arial" w:hAnsi="Arial" w:cs="Arial"/>
          <w:b/>
          <w:sz w:val="18"/>
          <w:szCs w:val="18"/>
        </w:rPr>
      </w:pPr>
      <w:r w:rsidRPr="00451AB4">
        <w:rPr>
          <w:rFonts w:ascii="Arial" w:hAnsi="Arial" w:cs="Arial"/>
          <w:b/>
          <w:sz w:val="18"/>
          <w:szCs w:val="18"/>
        </w:rPr>
        <w:t xml:space="preserve">РЕШЕНИЕ </w:t>
      </w:r>
    </w:p>
    <w:p w:rsidR="00EF56D3" w:rsidRDefault="00EF56D3" w:rsidP="00EF56D3">
      <w:pPr>
        <w:keepNext/>
        <w:spacing w:after="0" w:line="240" w:lineRule="auto"/>
        <w:jc w:val="center"/>
        <w:rPr>
          <w:rFonts w:ascii="Arial" w:hAnsi="Arial" w:cs="Arial"/>
          <w:b/>
          <w:sz w:val="18"/>
          <w:szCs w:val="18"/>
        </w:rPr>
      </w:pPr>
      <w:r w:rsidRPr="00451AB4">
        <w:rPr>
          <w:rFonts w:ascii="Arial" w:hAnsi="Arial" w:cs="Arial"/>
          <w:b/>
          <w:sz w:val="18"/>
          <w:szCs w:val="18"/>
        </w:rPr>
        <w:t xml:space="preserve">от </w:t>
      </w:r>
      <w:r>
        <w:rPr>
          <w:rFonts w:ascii="Arial" w:hAnsi="Arial" w:cs="Arial"/>
          <w:b/>
          <w:sz w:val="18"/>
          <w:szCs w:val="18"/>
        </w:rPr>
        <w:t xml:space="preserve"> 27 декабря </w:t>
      </w:r>
      <w:r w:rsidRPr="00451AB4">
        <w:rPr>
          <w:rFonts w:ascii="Arial" w:hAnsi="Arial" w:cs="Arial"/>
          <w:b/>
          <w:sz w:val="18"/>
          <w:szCs w:val="18"/>
        </w:rPr>
        <w:t xml:space="preserve">2024 года № </w:t>
      </w:r>
      <w:r>
        <w:rPr>
          <w:rFonts w:ascii="Arial" w:hAnsi="Arial" w:cs="Arial"/>
          <w:b/>
          <w:sz w:val="18"/>
          <w:szCs w:val="18"/>
        </w:rPr>
        <w:t>130</w:t>
      </w:r>
    </w:p>
    <w:p w:rsidR="00EF56D3" w:rsidRPr="00AD5F56" w:rsidRDefault="00EF56D3" w:rsidP="00EF56D3">
      <w:pPr>
        <w:shd w:val="clear" w:color="auto" w:fill="FFFFFF"/>
        <w:tabs>
          <w:tab w:val="left" w:pos="7501"/>
        </w:tabs>
        <w:spacing w:after="0" w:line="240" w:lineRule="auto"/>
        <w:rPr>
          <w:rFonts w:ascii="Arial" w:eastAsia="Times New Roman" w:hAnsi="Arial" w:cs="Arial"/>
          <w:b/>
          <w:bCs/>
          <w:sz w:val="28"/>
          <w:szCs w:val="28"/>
        </w:rPr>
      </w:pPr>
      <w:r w:rsidRPr="00AD5F56">
        <w:rPr>
          <w:rFonts w:ascii="Arial" w:eastAsia="Times New Roman" w:hAnsi="Arial" w:cs="Arial"/>
          <w:b/>
          <w:bCs/>
          <w:sz w:val="28"/>
          <w:szCs w:val="28"/>
        </w:rPr>
        <w:tab/>
        <w:t xml:space="preserve"> </w:t>
      </w:r>
    </w:p>
    <w:p w:rsidR="00EF56D3" w:rsidRPr="00EF56D3" w:rsidRDefault="00EF56D3" w:rsidP="00EF56D3">
      <w:pPr>
        <w:widowControl w:val="0"/>
        <w:autoSpaceDE w:val="0"/>
        <w:autoSpaceDN w:val="0"/>
        <w:adjustRightInd w:val="0"/>
        <w:spacing w:after="0" w:line="240" w:lineRule="auto"/>
        <w:jc w:val="center"/>
        <w:rPr>
          <w:rFonts w:ascii="Arial" w:eastAsia="Arial Unicode MS" w:hAnsi="Arial" w:cs="Arial"/>
          <w:b/>
          <w:sz w:val="18"/>
          <w:szCs w:val="18"/>
        </w:rPr>
      </w:pPr>
      <w:r w:rsidRPr="00EF56D3">
        <w:rPr>
          <w:rFonts w:ascii="Arial" w:eastAsia="Arial Unicode MS" w:hAnsi="Arial" w:cs="Arial"/>
          <w:b/>
          <w:sz w:val="18"/>
          <w:szCs w:val="18"/>
        </w:rPr>
        <w:t>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EF56D3">
        <w:rPr>
          <w:rFonts w:ascii="Arial" w:hAnsi="Arial" w:cs="Arial"/>
          <w:b/>
          <w:sz w:val="18"/>
          <w:szCs w:val="18"/>
        </w:rPr>
        <w:t xml:space="preserve"> на осуществление полномочий по осуществлению муниципального внутреннего финансового контроля в 2025 году</w:t>
      </w:r>
    </w:p>
    <w:p w:rsidR="00EF56D3" w:rsidRPr="00EF56D3" w:rsidRDefault="00EF56D3" w:rsidP="00EF56D3">
      <w:pPr>
        <w:spacing w:after="0" w:line="240" w:lineRule="auto"/>
        <w:ind w:firstLine="709"/>
        <w:jc w:val="both"/>
        <w:rPr>
          <w:rFonts w:ascii="Arial" w:eastAsia="Times New Roman" w:hAnsi="Arial" w:cs="Arial"/>
          <w:sz w:val="18"/>
          <w:szCs w:val="18"/>
        </w:rPr>
      </w:pPr>
    </w:p>
    <w:p w:rsidR="00EF56D3" w:rsidRPr="00EF56D3" w:rsidRDefault="00EF56D3" w:rsidP="00EF56D3">
      <w:pPr>
        <w:widowControl w:val="0"/>
        <w:autoSpaceDE w:val="0"/>
        <w:autoSpaceDN w:val="0"/>
        <w:adjustRightInd w:val="0"/>
        <w:spacing w:after="0" w:line="240" w:lineRule="auto"/>
        <w:ind w:firstLine="708"/>
        <w:jc w:val="both"/>
        <w:rPr>
          <w:rFonts w:ascii="Arial" w:eastAsia="Arial Unicode MS" w:hAnsi="Arial" w:cs="Arial"/>
          <w:b/>
          <w:sz w:val="18"/>
          <w:szCs w:val="18"/>
        </w:rPr>
      </w:pPr>
      <w:proofErr w:type="gramStart"/>
      <w:r w:rsidRPr="00EF56D3">
        <w:rPr>
          <w:rFonts w:ascii="Arial" w:hAnsi="Arial" w:cs="Arial"/>
          <w:sz w:val="18"/>
          <w:szCs w:val="18"/>
        </w:rPr>
        <w:t>В соответствии с Бюджетным кодексом Российской Федерации,</w:t>
      </w:r>
      <w:r w:rsidRPr="00EF56D3">
        <w:rPr>
          <w:rFonts w:ascii="Arial" w:hAnsi="Arial" w:cs="Arial"/>
          <w:color w:val="FF0000"/>
          <w:sz w:val="18"/>
          <w:szCs w:val="18"/>
        </w:rPr>
        <w:t xml:space="preserve"> </w:t>
      </w:r>
      <w:r w:rsidRPr="00EF56D3">
        <w:rPr>
          <w:rFonts w:ascii="Arial" w:eastAsia="Arial Unicode MS" w:hAnsi="Arial" w:cs="Arial"/>
          <w:sz w:val="18"/>
          <w:szCs w:val="18"/>
        </w:rPr>
        <w:t xml:space="preserve">Решением Думы Краснополянского сельского поселения от 23.08.2024 года № 94 «Об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(с изм. от 18.10.2024 №102), статьей 22 </w:t>
      </w:r>
      <w:r w:rsidRPr="00EF56D3">
        <w:rPr>
          <w:rFonts w:ascii="Arial" w:hAnsi="Arial" w:cs="Arial"/>
          <w:sz w:val="18"/>
          <w:szCs w:val="18"/>
        </w:rPr>
        <w:t>Устава Краснополянского сельского поселения, Дума Краснополянского сельского поселения решила:</w:t>
      </w:r>
      <w:proofErr w:type="gramEnd"/>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hAnsi="Arial" w:cs="Arial"/>
          <w:sz w:val="18"/>
          <w:szCs w:val="18"/>
        </w:rPr>
        <w:t xml:space="preserve">1. Утвердить </w:t>
      </w:r>
      <w:r w:rsidRPr="00EF56D3">
        <w:rPr>
          <w:rFonts w:ascii="Arial" w:eastAsia="Arial Unicode MS" w:hAnsi="Arial" w:cs="Arial"/>
          <w:sz w:val="18"/>
          <w:szCs w:val="18"/>
        </w:rPr>
        <w:t>Порядок предоставления иных межбюджетных трансфертов</w:t>
      </w:r>
      <w:r w:rsidRPr="00EF56D3">
        <w:rPr>
          <w:rFonts w:ascii="Arial" w:hAnsi="Arial" w:cs="Arial"/>
          <w:sz w:val="18"/>
          <w:szCs w:val="18"/>
        </w:rPr>
        <w:t xml:space="preserve"> </w:t>
      </w:r>
      <w:r w:rsidRPr="00EF56D3">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EF56D3">
        <w:rPr>
          <w:rFonts w:ascii="Arial" w:hAnsi="Arial" w:cs="Arial"/>
          <w:sz w:val="18"/>
          <w:szCs w:val="18"/>
        </w:rPr>
        <w:t>по осуществлению муниципального внутреннего финансового контроля в 2025 год</w:t>
      </w:r>
      <w:proofErr w:type="gramStart"/>
      <w:r w:rsidRPr="00EF56D3">
        <w:rPr>
          <w:rFonts w:ascii="Arial" w:hAnsi="Arial" w:cs="Arial"/>
          <w:sz w:val="18"/>
          <w:szCs w:val="18"/>
        </w:rPr>
        <w:t>у(</w:t>
      </w:r>
      <w:proofErr w:type="gramEnd"/>
      <w:r w:rsidRPr="00EF56D3">
        <w:rPr>
          <w:rFonts w:ascii="Arial" w:hAnsi="Arial" w:cs="Arial"/>
          <w:sz w:val="18"/>
          <w:szCs w:val="18"/>
        </w:rPr>
        <w:t>прилагается).</w:t>
      </w:r>
      <w:r w:rsidRPr="00EF56D3">
        <w:rPr>
          <w:rFonts w:ascii="Arial" w:eastAsia="Arial Unicode MS" w:hAnsi="Arial" w:cs="Arial"/>
          <w:sz w:val="18"/>
          <w:szCs w:val="18"/>
        </w:rPr>
        <w:t xml:space="preserve"> </w:t>
      </w:r>
    </w:p>
    <w:p w:rsidR="00EF56D3" w:rsidRPr="00EF56D3" w:rsidRDefault="00EF56D3" w:rsidP="00EF56D3">
      <w:pPr>
        <w:spacing w:after="0" w:line="240" w:lineRule="auto"/>
        <w:ind w:firstLine="709"/>
        <w:jc w:val="both"/>
        <w:rPr>
          <w:rFonts w:ascii="Arial" w:hAnsi="Arial" w:cs="Arial"/>
          <w:sz w:val="18"/>
          <w:szCs w:val="18"/>
        </w:rPr>
      </w:pPr>
      <w:r w:rsidRPr="00EF56D3">
        <w:rPr>
          <w:rFonts w:ascii="Arial" w:hAnsi="Arial" w:cs="Arial"/>
          <w:sz w:val="18"/>
          <w:szCs w:val="18"/>
        </w:rPr>
        <w:t>2. Настоящее Решение вступает в силу со дня его официального опубликования.</w:t>
      </w:r>
    </w:p>
    <w:p w:rsidR="00EF56D3" w:rsidRPr="00EF56D3" w:rsidRDefault="00EF56D3" w:rsidP="00EF56D3">
      <w:pPr>
        <w:spacing w:after="0" w:line="240" w:lineRule="auto"/>
        <w:ind w:firstLine="709"/>
        <w:jc w:val="both"/>
        <w:rPr>
          <w:rFonts w:ascii="Arial" w:hAnsi="Arial" w:cs="Arial"/>
          <w:bCs/>
          <w:sz w:val="18"/>
          <w:szCs w:val="18"/>
        </w:rPr>
      </w:pPr>
      <w:r w:rsidRPr="00EF56D3">
        <w:rPr>
          <w:rFonts w:ascii="Arial" w:hAnsi="Arial" w:cs="Arial"/>
          <w:sz w:val="18"/>
          <w:szCs w:val="18"/>
        </w:rPr>
        <w:lastRenderedPageBreak/>
        <w:t xml:space="preserve">3. Опубликовать (обнародовать) настоящее решение в «Информационном вестнике Краснополянского сельского поселения» </w:t>
      </w:r>
      <w:r w:rsidRPr="00EF56D3">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EF56D3">
        <w:rPr>
          <w:rFonts w:ascii="Arial" w:hAnsi="Arial" w:cs="Arial"/>
          <w:bCs/>
          <w:sz w:val="18"/>
          <w:szCs w:val="18"/>
          <w:lang w:val="en-US"/>
        </w:rPr>
        <w:t>duma</w:t>
      </w:r>
      <w:r w:rsidRPr="00EF56D3">
        <w:rPr>
          <w:rFonts w:ascii="Arial" w:hAnsi="Arial" w:cs="Arial"/>
          <w:bCs/>
          <w:sz w:val="18"/>
          <w:szCs w:val="18"/>
        </w:rPr>
        <w:t>.</w:t>
      </w:r>
      <w:proofErr w:type="spellStart"/>
      <w:r w:rsidRPr="00EF56D3">
        <w:rPr>
          <w:rFonts w:ascii="Arial" w:hAnsi="Arial" w:cs="Arial"/>
          <w:bCs/>
          <w:sz w:val="18"/>
          <w:szCs w:val="18"/>
          <w:lang w:val="en-US"/>
        </w:rPr>
        <w:t>krasnopolyanskoe</w:t>
      </w:r>
      <w:proofErr w:type="spellEnd"/>
      <w:r w:rsidRPr="00EF56D3">
        <w:rPr>
          <w:rFonts w:ascii="Arial" w:hAnsi="Arial" w:cs="Arial"/>
          <w:bCs/>
          <w:sz w:val="18"/>
          <w:szCs w:val="18"/>
        </w:rPr>
        <w:t>.</w:t>
      </w:r>
      <w:proofErr w:type="spellStart"/>
      <w:r w:rsidRPr="00EF56D3">
        <w:rPr>
          <w:rFonts w:ascii="Arial" w:hAnsi="Arial" w:cs="Arial"/>
          <w:bCs/>
          <w:sz w:val="18"/>
          <w:szCs w:val="18"/>
          <w:lang w:val="en-US"/>
        </w:rPr>
        <w:t>ru</w:t>
      </w:r>
      <w:proofErr w:type="spellEnd"/>
      <w:r w:rsidRPr="00EF56D3">
        <w:rPr>
          <w:rFonts w:ascii="Arial" w:hAnsi="Arial" w:cs="Arial"/>
          <w:bCs/>
          <w:sz w:val="18"/>
          <w:szCs w:val="18"/>
        </w:rPr>
        <w:t>.</w:t>
      </w:r>
    </w:p>
    <w:p w:rsidR="00EF56D3" w:rsidRPr="00EF56D3" w:rsidRDefault="00EF56D3" w:rsidP="00EF56D3">
      <w:pPr>
        <w:spacing w:after="0" w:line="240" w:lineRule="auto"/>
        <w:ind w:firstLine="709"/>
        <w:jc w:val="both"/>
        <w:rPr>
          <w:rFonts w:ascii="Arial" w:hAnsi="Arial" w:cs="Arial"/>
          <w:sz w:val="18"/>
          <w:szCs w:val="18"/>
        </w:rPr>
      </w:pPr>
      <w:r w:rsidRPr="00EF56D3">
        <w:rPr>
          <w:rFonts w:ascii="Arial" w:hAnsi="Arial" w:cs="Arial"/>
          <w:sz w:val="18"/>
          <w:szCs w:val="18"/>
        </w:rPr>
        <w:t xml:space="preserve">4. </w:t>
      </w:r>
      <w:r w:rsidRPr="00EF56D3">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EF56D3" w:rsidRPr="00EF56D3" w:rsidRDefault="00EF56D3" w:rsidP="00EF56D3">
      <w:pPr>
        <w:shd w:val="clear" w:color="auto" w:fill="FFFFFF"/>
        <w:tabs>
          <w:tab w:val="left" w:pos="750"/>
        </w:tabs>
        <w:spacing w:after="0" w:line="240" w:lineRule="auto"/>
        <w:ind w:right="75"/>
        <w:rPr>
          <w:rFonts w:ascii="Arial" w:eastAsia="Times New Roman" w:hAnsi="Arial" w:cs="Arial"/>
          <w:b/>
          <w:bCs/>
          <w:sz w:val="18"/>
          <w:szCs w:val="18"/>
        </w:rPr>
      </w:pPr>
    </w:p>
    <w:p w:rsidR="00EF56D3" w:rsidRPr="00EF56D3" w:rsidRDefault="00EF56D3" w:rsidP="00EF56D3">
      <w:pPr>
        <w:autoSpaceDE w:val="0"/>
        <w:autoSpaceDN w:val="0"/>
        <w:spacing w:after="0" w:line="240" w:lineRule="auto"/>
        <w:jc w:val="both"/>
        <w:rPr>
          <w:rFonts w:ascii="Arial" w:hAnsi="Arial" w:cs="Arial"/>
          <w:sz w:val="18"/>
          <w:szCs w:val="18"/>
        </w:rPr>
      </w:pPr>
      <w:r w:rsidRPr="00EF56D3">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EF56D3">
        <w:rPr>
          <w:rFonts w:ascii="Arial" w:hAnsi="Arial" w:cs="Arial"/>
          <w:sz w:val="18"/>
          <w:szCs w:val="18"/>
        </w:rPr>
        <w:t xml:space="preserve"> В.М. Брызгалова</w:t>
      </w:r>
    </w:p>
    <w:p w:rsidR="00EF56D3" w:rsidRPr="00EF56D3" w:rsidRDefault="00EF56D3" w:rsidP="00EF56D3">
      <w:pPr>
        <w:autoSpaceDE w:val="0"/>
        <w:autoSpaceDN w:val="0"/>
        <w:spacing w:after="0" w:line="240" w:lineRule="auto"/>
        <w:jc w:val="both"/>
        <w:rPr>
          <w:rFonts w:ascii="Arial" w:hAnsi="Arial" w:cs="Arial"/>
          <w:sz w:val="18"/>
          <w:szCs w:val="18"/>
        </w:rPr>
      </w:pPr>
      <w:r w:rsidRPr="00EF56D3">
        <w:rPr>
          <w:rFonts w:ascii="Arial" w:hAnsi="Arial" w:cs="Arial"/>
          <w:sz w:val="18"/>
          <w:szCs w:val="18"/>
        </w:rPr>
        <w:t>«27» декабря</w:t>
      </w:r>
      <w:r w:rsidRPr="00EF56D3">
        <w:rPr>
          <w:rFonts w:ascii="Arial" w:hAnsi="Arial" w:cs="Arial"/>
          <w:b/>
          <w:sz w:val="18"/>
          <w:szCs w:val="18"/>
        </w:rPr>
        <w:t xml:space="preserve">  </w:t>
      </w:r>
      <w:r w:rsidRPr="00EF56D3">
        <w:rPr>
          <w:rFonts w:ascii="Arial" w:hAnsi="Arial" w:cs="Arial"/>
          <w:sz w:val="18"/>
          <w:szCs w:val="18"/>
        </w:rPr>
        <w:t xml:space="preserve">2024 г.                                          </w:t>
      </w:r>
    </w:p>
    <w:p w:rsidR="00EF56D3" w:rsidRPr="00EF56D3" w:rsidRDefault="00EF56D3" w:rsidP="00EF56D3">
      <w:pPr>
        <w:autoSpaceDE w:val="0"/>
        <w:autoSpaceDN w:val="0"/>
        <w:adjustRightInd w:val="0"/>
        <w:spacing w:after="0" w:line="240" w:lineRule="auto"/>
        <w:jc w:val="both"/>
        <w:rPr>
          <w:rFonts w:ascii="Arial" w:hAnsi="Arial" w:cs="Arial"/>
          <w:sz w:val="18"/>
          <w:szCs w:val="18"/>
        </w:rPr>
      </w:pPr>
    </w:p>
    <w:p w:rsidR="00EF56D3" w:rsidRPr="00EF56D3" w:rsidRDefault="00EF56D3" w:rsidP="00EF56D3">
      <w:pPr>
        <w:autoSpaceDE w:val="0"/>
        <w:autoSpaceDN w:val="0"/>
        <w:adjustRightInd w:val="0"/>
        <w:spacing w:after="0" w:line="240" w:lineRule="auto"/>
        <w:jc w:val="both"/>
        <w:rPr>
          <w:rFonts w:ascii="Arial" w:hAnsi="Arial" w:cs="Arial"/>
          <w:sz w:val="18"/>
          <w:szCs w:val="18"/>
        </w:rPr>
      </w:pPr>
      <w:proofErr w:type="gramStart"/>
      <w:r w:rsidRPr="00EF56D3">
        <w:rPr>
          <w:rFonts w:ascii="Arial" w:hAnsi="Arial" w:cs="Arial"/>
          <w:sz w:val="18"/>
          <w:szCs w:val="18"/>
        </w:rPr>
        <w:t>Исполняющий</w:t>
      </w:r>
      <w:proofErr w:type="gramEnd"/>
      <w:r w:rsidRPr="00EF56D3">
        <w:rPr>
          <w:rFonts w:ascii="Arial" w:hAnsi="Arial" w:cs="Arial"/>
          <w:sz w:val="18"/>
          <w:szCs w:val="18"/>
        </w:rPr>
        <w:t xml:space="preserve"> обязанности  главы </w:t>
      </w:r>
      <w:r>
        <w:rPr>
          <w:rFonts w:ascii="Arial" w:hAnsi="Arial" w:cs="Arial"/>
          <w:sz w:val="18"/>
          <w:szCs w:val="18"/>
        </w:rPr>
        <w:t xml:space="preserve"> </w:t>
      </w:r>
      <w:r w:rsidRPr="00EF56D3">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EF56D3">
        <w:rPr>
          <w:rFonts w:ascii="Arial" w:hAnsi="Arial" w:cs="Arial"/>
          <w:sz w:val="18"/>
          <w:szCs w:val="18"/>
        </w:rPr>
        <w:t xml:space="preserve">  А.Б. </w:t>
      </w:r>
      <w:proofErr w:type="spellStart"/>
      <w:r w:rsidRPr="00EF56D3">
        <w:rPr>
          <w:rFonts w:ascii="Arial" w:hAnsi="Arial" w:cs="Arial"/>
          <w:sz w:val="18"/>
          <w:szCs w:val="18"/>
        </w:rPr>
        <w:t>Нуртазинова</w:t>
      </w:r>
      <w:proofErr w:type="spellEnd"/>
    </w:p>
    <w:p w:rsidR="00EF56D3" w:rsidRDefault="00EF56D3" w:rsidP="00EF56D3">
      <w:pPr>
        <w:autoSpaceDE w:val="0"/>
        <w:autoSpaceDN w:val="0"/>
        <w:adjustRightInd w:val="0"/>
        <w:spacing w:after="0" w:line="240" w:lineRule="auto"/>
        <w:jc w:val="both"/>
        <w:rPr>
          <w:rFonts w:ascii="Times New Roman" w:hAnsi="Times New Roman"/>
          <w:color w:val="FF0000"/>
          <w:sz w:val="18"/>
          <w:szCs w:val="18"/>
        </w:rPr>
      </w:pPr>
      <w:r w:rsidRPr="00EF56D3">
        <w:rPr>
          <w:rFonts w:ascii="Arial" w:hAnsi="Arial" w:cs="Arial"/>
          <w:sz w:val="18"/>
          <w:szCs w:val="18"/>
        </w:rPr>
        <w:t xml:space="preserve">«27» декабря </w:t>
      </w:r>
      <w:r w:rsidRPr="00EF56D3">
        <w:rPr>
          <w:rFonts w:ascii="Arial" w:hAnsi="Arial" w:cs="Arial"/>
          <w:b/>
          <w:sz w:val="18"/>
          <w:szCs w:val="18"/>
        </w:rPr>
        <w:t xml:space="preserve"> </w:t>
      </w:r>
      <w:r w:rsidRPr="00EF56D3">
        <w:rPr>
          <w:rFonts w:ascii="Arial" w:hAnsi="Arial" w:cs="Arial"/>
          <w:sz w:val="18"/>
          <w:szCs w:val="18"/>
        </w:rPr>
        <w:t>2024 г.</w:t>
      </w:r>
    </w:p>
    <w:p w:rsidR="00EF56D3" w:rsidRPr="00EF56D3" w:rsidRDefault="00EF56D3" w:rsidP="00EF56D3">
      <w:pPr>
        <w:autoSpaceDE w:val="0"/>
        <w:autoSpaceDN w:val="0"/>
        <w:adjustRightInd w:val="0"/>
        <w:spacing w:after="0" w:line="240" w:lineRule="auto"/>
        <w:jc w:val="right"/>
        <w:rPr>
          <w:rFonts w:ascii="Arial" w:hAnsi="Arial" w:cs="Arial"/>
          <w:color w:val="FF0000"/>
          <w:sz w:val="18"/>
          <w:szCs w:val="18"/>
        </w:rPr>
      </w:pPr>
      <w:r w:rsidRPr="00EF56D3">
        <w:rPr>
          <w:rFonts w:ascii="Arial" w:hAnsi="Arial" w:cs="Arial"/>
          <w:sz w:val="18"/>
          <w:szCs w:val="18"/>
        </w:rPr>
        <w:t>Утвержден</w:t>
      </w:r>
    </w:p>
    <w:p w:rsidR="00EF56D3" w:rsidRPr="00EF56D3" w:rsidRDefault="00EF56D3" w:rsidP="00EF56D3">
      <w:pPr>
        <w:spacing w:after="0" w:line="220" w:lineRule="atLeast"/>
        <w:jc w:val="right"/>
        <w:rPr>
          <w:rFonts w:ascii="Arial" w:hAnsi="Arial" w:cs="Arial"/>
          <w:sz w:val="18"/>
          <w:szCs w:val="18"/>
        </w:rPr>
      </w:pPr>
      <w:r w:rsidRPr="00EF56D3">
        <w:rPr>
          <w:rFonts w:ascii="Arial" w:hAnsi="Arial" w:cs="Arial"/>
          <w:sz w:val="18"/>
          <w:szCs w:val="18"/>
        </w:rPr>
        <w:t xml:space="preserve">Решением Думы </w:t>
      </w:r>
    </w:p>
    <w:p w:rsidR="00EF56D3" w:rsidRPr="00EF56D3" w:rsidRDefault="00EF56D3" w:rsidP="00EF56D3">
      <w:pPr>
        <w:spacing w:after="0" w:line="220" w:lineRule="atLeast"/>
        <w:jc w:val="right"/>
        <w:rPr>
          <w:rFonts w:ascii="Arial" w:hAnsi="Arial" w:cs="Arial"/>
          <w:sz w:val="18"/>
          <w:szCs w:val="18"/>
        </w:rPr>
      </w:pPr>
      <w:r w:rsidRPr="00EF56D3">
        <w:rPr>
          <w:rFonts w:ascii="Arial" w:hAnsi="Arial" w:cs="Arial"/>
          <w:sz w:val="18"/>
          <w:szCs w:val="18"/>
        </w:rPr>
        <w:t>Краснополянского сельского поселения</w:t>
      </w:r>
    </w:p>
    <w:p w:rsidR="00EF56D3" w:rsidRPr="00EF56D3" w:rsidRDefault="00EF56D3" w:rsidP="00EF56D3">
      <w:pPr>
        <w:spacing w:after="0" w:line="220" w:lineRule="atLeast"/>
        <w:jc w:val="right"/>
        <w:rPr>
          <w:rFonts w:ascii="Arial" w:hAnsi="Arial" w:cs="Arial"/>
          <w:sz w:val="18"/>
          <w:szCs w:val="18"/>
        </w:rPr>
      </w:pPr>
      <w:r w:rsidRPr="00EF56D3">
        <w:rPr>
          <w:rFonts w:ascii="Arial" w:hAnsi="Arial" w:cs="Arial"/>
          <w:sz w:val="18"/>
          <w:szCs w:val="18"/>
        </w:rPr>
        <w:t>от «27» декабря 2024 г. № 130</w:t>
      </w:r>
    </w:p>
    <w:p w:rsidR="00EF56D3" w:rsidRPr="00EF56D3" w:rsidRDefault="00EF56D3" w:rsidP="00EF56D3">
      <w:pPr>
        <w:autoSpaceDE w:val="0"/>
        <w:autoSpaceDN w:val="0"/>
        <w:adjustRightInd w:val="0"/>
        <w:spacing w:after="0" w:line="240" w:lineRule="auto"/>
        <w:jc w:val="center"/>
        <w:rPr>
          <w:rFonts w:ascii="Arial" w:eastAsia="Arial Unicode MS" w:hAnsi="Arial" w:cs="Arial"/>
          <w:sz w:val="18"/>
          <w:szCs w:val="18"/>
        </w:rPr>
      </w:pPr>
    </w:p>
    <w:p w:rsidR="00EF56D3" w:rsidRPr="00EF56D3" w:rsidRDefault="00EF56D3" w:rsidP="00EF56D3">
      <w:pPr>
        <w:widowControl w:val="0"/>
        <w:autoSpaceDE w:val="0"/>
        <w:autoSpaceDN w:val="0"/>
        <w:adjustRightInd w:val="0"/>
        <w:spacing w:after="0" w:line="240" w:lineRule="auto"/>
        <w:jc w:val="center"/>
        <w:rPr>
          <w:rFonts w:ascii="Arial" w:eastAsia="Arial Unicode MS" w:hAnsi="Arial" w:cs="Arial"/>
          <w:b/>
          <w:sz w:val="18"/>
          <w:szCs w:val="18"/>
        </w:rPr>
      </w:pPr>
      <w:r w:rsidRPr="00EF56D3">
        <w:rPr>
          <w:rFonts w:ascii="Arial" w:eastAsia="Arial Unicode MS" w:hAnsi="Arial" w:cs="Arial"/>
          <w:b/>
          <w:sz w:val="18"/>
          <w:szCs w:val="18"/>
        </w:rPr>
        <w:t>Порядок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EF56D3">
        <w:rPr>
          <w:rFonts w:ascii="Arial" w:hAnsi="Arial" w:cs="Arial"/>
          <w:b/>
          <w:sz w:val="18"/>
          <w:szCs w:val="18"/>
        </w:rPr>
        <w:t xml:space="preserve"> по осуществлению муниципального внутреннего финансового контроля в 2025 году</w:t>
      </w:r>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b/>
          <w:sz w:val="18"/>
          <w:szCs w:val="18"/>
        </w:rPr>
      </w:pPr>
    </w:p>
    <w:p w:rsidR="00EF56D3" w:rsidRPr="00EF56D3" w:rsidRDefault="00EF56D3" w:rsidP="00CD65C5">
      <w:pPr>
        <w:pStyle w:val="af8"/>
        <w:widowControl w:val="0"/>
        <w:numPr>
          <w:ilvl w:val="0"/>
          <w:numId w:val="10"/>
        </w:numPr>
        <w:autoSpaceDE w:val="0"/>
        <w:autoSpaceDN w:val="0"/>
        <w:adjustRightInd w:val="0"/>
        <w:jc w:val="both"/>
        <w:rPr>
          <w:rFonts w:ascii="Arial" w:eastAsia="Arial Unicode MS" w:hAnsi="Arial" w:cs="Arial"/>
          <w:sz w:val="18"/>
          <w:szCs w:val="18"/>
        </w:rPr>
      </w:pPr>
      <w:r w:rsidRPr="00EF56D3">
        <w:rPr>
          <w:rFonts w:ascii="Arial" w:eastAsia="Arial Unicode MS" w:hAnsi="Arial" w:cs="Arial"/>
          <w:sz w:val="18"/>
          <w:szCs w:val="18"/>
        </w:rPr>
        <w:t>Настоящий Порядок определяет условия предоставления иных межбюджетных трансфертов</w:t>
      </w:r>
      <w:r w:rsidRPr="00EF56D3">
        <w:rPr>
          <w:rFonts w:ascii="Arial" w:hAnsi="Arial" w:cs="Arial"/>
          <w:sz w:val="18"/>
          <w:szCs w:val="18"/>
        </w:rPr>
        <w:t xml:space="preserve"> </w:t>
      </w:r>
      <w:r w:rsidRPr="00EF56D3">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EF56D3">
        <w:rPr>
          <w:rFonts w:ascii="Arial" w:hAnsi="Arial" w:cs="Arial"/>
          <w:sz w:val="18"/>
          <w:szCs w:val="18"/>
        </w:rPr>
        <w:t xml:space="preserve">по осуществлению муниципального внутреннего финансового контроля </w:t>
      </w:r>
      <w:r w:rsidRPr="00EF56D3">
        <w:rPr>
          <w:rFonts w:ascii="Arial" w:eastAsia="Arial Unicode MS" w:hAnsi="Arial" w:cs="Arial"/>
          <w:sz w:val="18"/>
          <w:szCs w:val="18"/>
        </w:rPr>
        <w:t>(далее – иные МБТ).</w:t>
      </w:r>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2. </w:t>
      </w:r>
      <w:proofErr w:type="gramStart"/>
      <w:r w:rsidRPr="00EF56D3">
        <w:rPr>
          <w:rFonts w:ascii="Arial" w:eastAsia="Arial Unicode MS" w:hAnsi="Arial" w:cs="Arial"/>
          <w:sz w:val="18"/>
          <w:szCs w:val="18"/>
        </w:rPr>
        <w:t>Порядок и условия предоставления иных МБТ бюджету Байкаловского муниципального района Свердловской области разработаны в соответствии с Бюджетным кодексом Российской Федерации, Решением Думы Краснополянского сельского поселения от 23.08.2024 года № 94 «Об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(с изм. от 18.10.2024 №102).</w:t>
      </w:r>
      <w:proofErr w:type="gramEnd"/>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3.</w:t>
      </w:r>
      <w:r w:rsidRPr="00EF56D3">
        <w:rPr>
          <w:rFonts w:ascii="Arial" w:hAnsi="Arial" w:cs="Arial"/>
          <w:sz w:val="18"/>
          <w:szCs w:val="18"/>
        </w:rPr>
        <w:t xml:space="preserve"> </w:t>
      </w:r>
      <w:r w:rsidRPr="00EF56D3">
        <w:rPr>
          <w:rFonts w:ascii="Arial" w:eastAsia="Arial Unicode MS" w:hAnsi="Arial" w:cs="Arial"/>
          <w:sz w:val="18"/>
          <w:szCs w:val="18"/>
        </w:rPr>
        <w:t>Понятия и термины, использованные в настоящем Порядке, применяются в значениях, определенных Бюджетным кодексом Российской Федерации, иными нормативными правовыми актами Российской Федерации, Свердловской области, муниципального образования, регулирующими бюджетные правоотношения.</w:t>
      </w:r>
    </w:p>
    <w:p w:rsidR="00EF56D3" w:rsidRPr="00EF56D3" w:rsidRDefault="00EF56D3" w:rsidP="00EF56D3">
      <w:pPr>
        <w:spacing w:after="0" w:line="240" w:lineRule="auto"/>
        <w:ind w:firstLine="709"/>
        <w:jc w:val="both"/>
        <w:rPr>
          <w:rFonts w:ascii="Arial" w:eastAsia="Times New Roman" w:hAnsi="Arial" w:cs="Arial"/>
          <w:sz w:val="18"/>
          <w:szCs w:val="18"/>
        </w:rPr>
      </w:pPr>
      <w:r w:rsidRPr="00EF56D3">
        <w:rPr>
          <w:rFonts w:ascii="Arial" w:eastAsia="Arial Unicode MS" w:hAnsi="Arial" w:cs="Arial"/>
          <w:sz w:val="18"/>
          <w:szCs w:val="18"/>
        </w:rPr>
        <w:t xml:space="preserve">4. Предоставление иных МБТ осуществляется по разделу 0100 «Общегосударственные вопросы», подразделу 0106 «Обеспечение деятельности финансовых, налоговых и таможенных органов и органов финансового (финансово-бюджетного) надзора», целевой статье </w:t>
      </w:r>
      <w:r w:rsidRPr="00EF56D3">
        <w:rPr>
          <w:rFonts w:ascii="Arial" w:hAnsi="Arial" w:cs="Arial"/>
          <w:sz w:val="18"/>
          <w:szCs w:val="18"/>
        </w:rPr>
        <w:t>50000П1020 «</w:t>
      </w:r>
      <w:r w:rsidRPr="00EF56D3">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r w:rsidRPr="00EF56D3">
        <w:rPr>
          <w:rFonts w:ascii="Arial" w:hAnsi="Arial" w:cs="Arial"/>
          <w:sz w:val="18"/>
          <w:szCs w:val="18"/>
        </w:rPr>
        <w:t xml:space="preserve">», виду расходов 540 «Иные межбюджетные трансферты». </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5. 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 непрограммных направлений деятельности Краснополянского сельского поселения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hAnsi="Arial" w:cs="Arial"/>
          <w:sz w:val="18"/>
          <w:szCs w:val="18"/>
        </w:rPr>
      </w:pPr>
      <w:r w:rsidRPr="00EF56D3">
        <w:rPr>
          <w:rFonts w:ascii="Arial" w:hAnsi="Arial" w:cs="Arial"/>
          <w:sz w:val="18"/>
          <w:szCs w:val="18"/>
        </w:rPr>
        <w:t xml:space="preserve">6. </w:t>
      </w:r>
      <w:proofErr w:type="gramStart"/>
      <w:r w:rsidRPr="00EF56D3">
        <w:rPr>
          <w:rFonts w:ascii="Arial" w:hAnsi="Arial" w:cs="Arial"/>
          <w:sz w:val="18"/>
          <w:szCs w:val="18"/>
        </w:rPr>
        <w:t xml:space="preserve">Объем иных МБТ утверждается в решении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или посредством внесения изменений в решение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w:t>
      </w:r>
      <w:proofErr w:type="gramEnd"/>
    </w:p>
    <w:p w:rsidR="00EF56D3" w:rsidRPr="00EF56D3" w:rsidRDefault="00EF56D3" w:rsidP="00EF56D3">
      <w:pPr>
        <w:autoSpaceDE w:val="0"/>
        <w:autoSpaceDN w:val="0"/>
        <w:adjustRightInd w:val="0"/>
        <w:spacing w:after="0" w:line="240" w:lineRule="auto"/>
        <w:ind w:firstLine="709"/>
        <w:jc w:val="both"/>
        <w:rPr>
          <w:rFonts w:ascii="Arial" w:hAnsi="Arial" w:cs="Arial"/>
          <w:sz w:val="18"/>
          <w:szCs w:val="18"/>
        </w:rPr>
      </w:pPr>
      <w:r w:rsidRPr="00EF56D3">
        <w:rPr>
          <w:rFonts w:ascii="Arial" w:hAnsi="Arial" w:cs="Arial"/>
          <w:sz w:val="18"/>
          <w:szCs w:val="18"/>
        </w:rPr>
        <w:t>Объем бюджетных ассигнований на 2025 год составляет 386 000 (триста восемь шесть тысяч) рублей 00 копеек.</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7. Перечисление иных МБТ осуществляется с единого счета бюджета Краснополянского сельского поселения Байкаловского муниципального района Свердловской области на счет бюджета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8. Главным распорядителем средств бюджета Краснополянского сельского поселения Байкаловского муниципального района Свердловской области, предусмотренных на предоставление иных МБТ бюджету Байкаловского муниципального района Свердловской области, является Администрация Краснополянского сельского поселения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9. Администрация Краснополянского сельского поселения Байкаловского муниципального района Свердловской области заключает с Администрацией Байкаловского муниципального района Свердловской соглашение о предоставлении иных МБТ, в котором определяются размеры и направление целевого использования бюджетных средств, порядок осуществления </w:t>
      </w:r>
      <w:proofErr w:type="gramStart"/>
      <w:r w:rsidRPr="00EF56D3">
        <w:rPr>
          <w:rFonts w:ascii="Arial" w:eastAsia="Arial Unicode MS" w:hAnsi="Arial" w:cs="Arial"/>
          <w:sz w:val="18"/>
          <w:szCs w:val="18"/>
        </w:rPr>
        <w:t>контроля за</w:t>
      </w:r>
      <w:proofErr w:type="gramEnd"/>
      <w:r w:rsidRPr="00EF56D3">
        <w:rPr>
          <w:rFonts w:ascii="Arial" w:eastAsia="Arial Unicode MS" w:hAnsi="Arial" w:cs="Arial"/>
          <w:sz w:val="18"/>
          <w:szCs w:val="18"/>
        </w:rPr>
        <w:t xml:space="preserve"> их целевым использованием.</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10. Не использованный по состоянию на 1 января 2026 финансового года остаток иных МБТ, предоставленный в 2025 финансовом году, подлежит возврату в бюджет Краснополянского сельского поселения Байкаловского муниципального района Свердловской области в соответствии с бюджетным законодательством Российской Федерации. В случае если неиспользованный остаток иных МБТ не перечислен в бюджет Краснополянского сельского поселения Байкаловского муниципального района Свердловской области, указанные средства подлежат взысканию в судебном порядке.</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11. Средства, полученные в форме иных МБТ, носят целевой характер и не могут быть использованы на иные цели. Нецелевое использование бюджетных сре</w:t>
      </w:r>
      <w:proofErr w:type="gramStart"/>
      <w:r w:rsidRPr="00EF56D3">
        <w:rPr>
          <w:rFonts w:ascii="Arial" w:eastAsia="Arial Unicode MS" w:hAnsi="Arial" w:cs="Arial"/>
          <w:sz w:val="18"/>
          <w:szCs w:val="18"/>
        </w:rPr>
        <w:t>дств вл</w:t>
      </w:r>
      <w:proofErr w:type="gramEnd"/>
      <w:r w:rsidRPr="00EF56D3">
        <w:rPr>
          <w:rFonts w:ascii="Arial" w:eastAsia="Arial Unicode MS" w:hAnsi="Arial" w:cs="Arial"/>
          <w:sz w:val="18"/>
          <w:szCs w:val="18"/>
        </w:rPr>
        <w:t>ечет применение мер ответственности, предусмотренных действующим законодательством Российской Федерации и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12. Отчеты об использовании иных МБТ представляются в Администрацию Краснополянского сельского поселения Байкаловского муниципального района Свердловской области в сроки и по формам, установленным в соглашении о предоставлении иных МБТ.</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13. </w:t>
      </w:r>
      <w:proofErr w:type="gramStart"/>
      <w:r w:rsidRPr="00EF56D3">
        <w:rPr>
          <w:rFonts w:ascii="Arial" w:eastAsia="Arial Unicode MS" w:hAnsi="Arial" w:cs="Arial"/>
          <w:sz w:val="18"/>
          <w:szCs w:val="18"/>
        </w:rPr>
        <w:t>Контроль за</w:t>
      </w:r>
      <w:proofErr w:type="gramEnd"/>
      <w:r w:rsidRPr="00EF56D3">
        <w:rPr>
          <w:rFonts w:ascii="Arial" w:eastAsia="Arial Unicode MS" w:hAnsi="Arial" w:cs="Arial"/>
          <w:sz w:val="18"/>
          <w:szCs w:val="18"/>
        </w:rPr>
        <w:t xml:space="preserve"> целевым использованием бюджетных средств осуществляется Администрацией Краснополянского сельского поселения Байкаловского муниципального района Свердловской области, а также путем проведения проверок органами контроля Байкаловского муниципального района Свердловской области.</w:t>
      </w:r>
    </w:p>
    <w:p w:rsidR="00EF56D3" w:rsidRPr="00EF56D3" w:rsidRDefault="00EF56D3" w:rsidP="00EF56D3">
      <w:pPr>
        <w:spacing w:after="0"/>
        <w:rPr>
          <w:rFonts w:ascii="Arial" w:hAnsi="Arial" w:cs="Arial"/>
          <w:sz w:val="18"/>
          <w:szCs w:val="18"/>
        </w:rPr>
      </w:pPr>
      <w:r w:rsidRPr="00EF56D3">
        <w:rPr>
          <w:rFonts w:ascii="Arial" w:hAnsi="Arial" w:cs="Arial"/>
          <w:sz w:val="18"/>
          <w:szCs w:val="18"/>
        </w:rPr>
        <w:t>____________________________________________________________________________________________________________________________________________</w:t>
      </w:r>
      <w:r>
        <w:rPr>
          <w:rFonts w:ascii="Arial" w:hAnsi="Arial" w:cs="Arial"/>
          <w:sz w:val="18"/>
          <w:szCs w:val="18"/>
        </w:rPr>
        <w:t>______________</w:t>
      </w:r>
    </w:p>
    <w:p w:rsidR="00EF56D3" w:rsidRPr="00EF56D3" w:rsidRDefault="00EF56D3" w:rsidP="00EF56D3">
      <w:pPr>
        <w:spacing w:after="0" w:line="240" w:lineRule="auto"/>
        <w:jc w:val="center"/>
        <w:rPr>
          <w:rFonts w:ascii="Arial" w:hAnsi="Arial" w:cs="Arial"/>
        </w:rPr>
      </w:pPr>
      <w:r w:rsidRPr="00EF56D3">
        <w:rPr>
          <w:rFonts w:ascii="Arial" w:hAnsi="Arial" w:cs="Arial"/>
          <w:b/>
          <w:sz w:val="18"/>
          <w:szCs w:val="18"/>
        </w:rPr>
        <w:t>Российская Федерация</w:t>
      </w:r>
    </w:p>
    <w:p w:rsidR="00EF56D3" w:rsidRPr="00EF56D3" w:rsidRDefault="00EF56D3" w:rsidP="00EF56D3">
      <w:pPr>
        <w:keepNext/>
        <w:keepLines/>
        <w:spacing w:after="0" w:line="240" w:lineRule="auto"/>
        <w:jc w:val="center"/>
        <w:rPr>
          <w:rFonts w:ascii="Arial" w:hAnsi="Arial" w:cs="Arial"/>
          <w:b/>
          <w:sz w:val="18"/>
          <w:szCs w:val="18"/>
        </w:rPr>
      </w:pPr>
      <w:r w:rsidRPr="00EF56D3">
        <w:rPr>
          <w:rFonts w:ascii="Arial" w:hAnsi="Arial" w:cs="Arial"/>
          <w:b/>
          <w:sz w:val="18"/>
          <w:szCs w:val="18"/>
        </w:rPr>
        <w:t>Свердловская область</w:t>
      </w:r>
    </w:p>
    <w:p w:rsidR="00EF56D3" w:rsidRPr="00EF56D3" w:rsidRDefault="00EF56D3" w:rsidP="00EF56D3">
      <w:pPr>
        <w:keepNext/>
        <w:keepLines/>
        <w:spacing w:after="0" w:line="240" w:lineRule="auto"/>
        <w:jc w:val="center"/>
        <w:rPr>
          <w:rFonts w:ascii="Arial" w:hAnsi="Arial" w:cs="Arial"/>
          <w:b/>
          <w:sz w:val="18"/>
          <w:szCs w:val="18"/>
        </w:rPr>
      </w:pPr>
      <w:proofErr w:type="spellStart"/>
      <w:r w:rsidRPr="00EF56D3">
        <w:rPr>
          <w:rFonts w:ascii="Arial" w:hAnsi="Arial" w:cs="Arial"/>
          <w:b/>
          <w:sz w:val="18"/>
          <w:szCs w:val="18"/>
        </w:rPr>
        <w:t>Байкаловский</w:t>
      </w:r>
      <w:proofErr w:type="spellEnd"/>
      <w:r w:rsidRPr="00EF56D3">
        <w:rPr>
          <w:rFonts w:ascii="Arial" w:hAnsi="Arial" w:cs="Arial"/>
          <w:b/>
          <w:sz w:val="18"/>
          <w:szCs w:val="18"/>
        </w:rPr>
        <w:t xml:space="preserve"> муниципальный район</w:t>
      </w:r>
    </w:p>
    <w:p w:rsidR="00EF56D3" w:rsidRPr="00EF56D3" w:rsidRDefault="00EF56D3" w:rsidP="00EF56D3">
      <w:pPr>
        <w:keepNext/>
        <w:keepLines/>
        <w:spacing w:after="0" w:line="240" w:lineRule="auto"/>
        <w:jc w:val="center"/>
        <w:rPr>
          <w:rFonts w:ascii="Arial" w:hAnsi="Arial" w:cs="Arial"/>
          <w:b/>
          <w:sz w:val="18"/>
          <w:szCs w:val="18"/>
        </w:rPr>
      </w:pPr>
      <w:r w:rsidRPr="00EF56D3">
        <w:rPr>
          <w:rFonts w:ascii="Arial" w:hAnsi="Arial" w:cs="Arial"/>
          <w:b/>
          <w:sz w:val="18"/>
          <w:szCs w:val="18"/>
        </w:rPr>
        <w:t>ДУМА</w:t>
      </w:r>
    </w:p>
    <w:p w:rsidR="00EF56D3" w:rsidRPr="00EF56D3" w:rsidRDefault="00EF56D3" w:rsidP="00EF56D3">
      <w:pPr>
        <w:keepNext/>
        <w:keepLines/>
        <w:spacing w:after="0" w:line="240" w:lineRule="auto"/>
        <w:jc w:val="center"/>
        <w:rPr>
          <w:rFonts w:ascii="Arial" w:hAnsi="Arial" w:cs="Arial"/>
          <w:b/>
          <w:sz w:val="18"/>
          <w:szCs w:val="18"/>
        </w:rPr>
      </w:pPr>
      <w:r w:rsidRPr="00EF56D3">
        <w:rPr>
          <w:rFonts w:ascii="Arial" w:hAnsi="Arial" w:cs="Arial"/>
          <w:b/>
          <w:sz w:val="18"/>
          <w:szCs w:val="18"/>
        </w:rPr>
        <w:t xml:space="preserve">Краснополянского сельского поселения </w:t>
      </w:r>
    </w:p>
    <w:p w:rsidR="00EF56D3" w:rsidRPr="00EF56D3" w:rsidRDefault="00EF56D3" w:rsidP="00EF56D3">
      <w:pPr>
        <w:keepNext/>
        <w:keepLines/>
        <w:spacing w:after="0" w:line="240" w:lineRule="auto"/>
        <w:jc w:val="center"/>
        <w:rPr>
          <w:rFonts w:ascii="Arial" w:hAnsi="Arial" w:cs="Arial"/>
          <w:b/>
          <w:sz w:val="18"/>
          <w:szCs w:val="18"/>
        </w:rPr>
      </w:pPr>
      <w:r w:rsidRPr="00EF56D3">
        <w:rPr>
          <w:rFonts w:ascii="Arial" w:hAnsi="Arial" w:cs="Arial"/>
          <w:b/>
          <w:sz w:val="18"/>
          <w:szCs w:val="18"/>
        </w:rPr>
        <w:t xml:space="preserve">  23 - заседание 5 - </w:t>
      </w:r>
      <w:proofErr w:type="spellStart"/>
      <w:r w:rsidRPr="00EF56D3">
        <w:rPr>
          <w:rFonts w:ascii="Arial" w:hAnsi="Arial" w:cs="Arial"/>
          <w:b/>
          <w:sz w:val="18"/>
          <w:szCs w:val="18"/>
        </w:rPr>
        <w:t>го</w:t>
      </w:r>
      <w:proofErr w:type="spellEnd"/>
      <w:r w:rsidRPr="00EF56D3">
        <w:rPr>
          <w:rFonts w:ascii="Arial" w:hAnsi="Arial" w:cs="Arial"/>
          <w:b/>
          <w:sz w:val="18"/>
          <w:szCs w:val="18"/>
        </w:rPr>
        <w:t xml:space="preserve"> созыва</w:t>
      </w:r>
    </w:p>
    <w:p w:rsidR="00EF56D3" w:rsidRPr="00EF56D3" w:rsidRDefault="00EF56D3" w:rsidP="00EF56D3">
      <w:pPr>
        <w:keepNext/>
        <w:spacing w:after="0" w:line="240" w:lineRule="auto"/>
        <w:jc w:val="center"/>
        <w:rPr>
          <w:rFonts w:ascii="Arial" w:hAnsi="Arial" w:cs="Arial"/>
          <w:b/>
          <w:sz w:val="18"/>
          <w:szCs w:val="18"/>
        </w:rPr>
      </w:pPr>
      <w:r w:rsidRPr="00EF56D3">
        <w:rPr>
          <w:rFonts w:ascii="Arial" w:hAnsi="Arial" w:cs="Arial"/>
          <w:b/>
          <w:sz w:val="18"/>
          <w:szCs w:val="18"/>
        </w:rPr>
        <w:t xml:space="preserve">РЕШЕНИЕ </w:t>
      </w:r>
    </w:p>
    <w:p w:rsidR="00EF56D3" w:rsidRDefault="00EF56D3" w:rsidP="00EF56D3">
      <w:pPr>
        <w:keepNext/>
        <w:spacing w:after="0" w:line="240" w:lineRule="auto"/>
        <w:jc w:val="center"/>
        <w:rPr>
          <w:rFonts w:ascii="Arial" w:hAnsi="Arial" w:cs="Arial"/>
          <w:b/>
          <w:sz w:val="18"/>
          <w:szCs w:val="18"/>
        </w:rPr>
      </w:pPr>
      <w:r w:rsidRPr="00EF56D3">
        <w:rPr>
          <w:rFonts w:ascii="Arial" w:hAnsi="Arial" w:cs="Arial"/>
          <w:b/>
          <w:sz w:val="18"/>
          <w:szCs w:val="18"/>
        </w:rPr>
        <w:t>от  27 декабря 2024 года № 131</w:t>
      </w:r>
    </w:p>
    <w:p w:rsidR="00EF56D3" w:rsidRPr="00EF56D3" w:rsidRDefault="00EF56D3" w:rsidP="00EF56D3">
      <w:pPr>
        <w:keepNext/>
        <w:spacing w:after="0" w:line="240" w:lineRule="auto"/>
        <w:jc w:val="center"/>
        <w:rPr>
          <w:rFonts w:ascii="Arial" w:hAnsi="Arial" w:cs="Arial"/>
          <w:b/>
          <w:sz w:val="18"/>
          <w:szCs w:val="18"/>
        </w:rPr>
      </w:pPr>
    </w:p>
    <w:p w:rsidR="00EF56D3" w:rsidRPr="00EF56D3" w:rsidRDefault="00EF56D3" w:rsidP="00EF56D3">
      <w:pPr>
        <w:widowControl w:val="0"/>
        <w:autoSpaceDE w:val="0"/>
        <w:autoSpaceDN w:val="0"/>
        <w:adjustRightInd w:val="0"/>
        <w:spacing w:after="0" w:line="240" w:lineRule="auto"/>
        <w:jc w:val="center"/>
        <w:rPr>
          <w:rFonts w:ascii="Arial" w:eastAsia="Arial Unicode MS" w:hAnsi="Arial" w:cs="Arial"/>
          <w:b/>
          <w:sz w:val="18"/>
          <w:szCs w:val="18"/>
        </w:rPr>
      </w:pPr>
      <w:r w:rsidRPr="00EF56D3">
        <w:rPr>
          <w:rFonts w:ascii="Arial" w:eastAsia="Arial Unicode MS" w:hAnsi="Arial" w:cs="Arial"/>
          <w:b/>
          <w:sz w:val="18"/>
          <w:szCs w:val="18"/>
        </w:rPr>
        <w:t>Об утверждении Порядка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EF56D3">
        <w:rPr>
          <w:rFonts w:ascii="Arial" w:hAnsi="Arial" w:cs="Arial"/>
          <w:b/>
          <w:sz w:val="18"/>
          <w:szCs w:val="18"/>
        </w:rPr>
        <w:t xml:space="preserve"> на осуществление полномочий по осуществлению муниципального внешнего финансового контроля в 2025 году</w:t>
      </w:r>
    </w:p>
    <w:p w:rsidR="00EF56D3" w:rsidRPr="00EF56D3" w:rsidRDefault="00EF56D3" w:rsidP="00EF56D3">
      <w:pPr>
        <w:spacing w:after="0" w:line="240" w:lineRule="auto"/>
        <w:ind w:firstLine="709"/>
        <w:jc w:val="both"/>
        <w:rPr>
          <w:rFonts w:ascii="Arial" w:eastAsia="Times New Roman" w:hAnsi="Arial" w:cs="Arial"/>
          <w:sz w:val="18"/>
          <w:szCs w:val="18"/>
        </w:rPr>
      </w:pPr>
    </w:p>
    <w:p w:rsidR="00EF56D3" w:rsidRPr="00EF56D3" w:rsidRDefault="00EF56D3" w:rsidP="00EF56D3">
      <w:pPr>
        <w:widowControl w:val="0"/>
        <w:autoSpaceDE w:val="0"/>
        <w:autoSpaceDN w:val="0"/>
        <w:adjustRightInd w:val="0"/>
        <w:spacing w:after="0" w:line="240" w:lineRule="auto"/>
        <w:ind w:firstLine="708"/>
        <w:jc w:val="both"/>
        <w:rPr>
          <w:rFonts w:ascii="Arial" w:eastAsia="Arial Unicode MS" w:hAnsi="Arial" w:cs="Arial"/>
          <w:b/>
          <w:sz w:val="18"/>
          <w:szCs w:val="18"/>
        </w:rPr>
      </w:pPr>
      <w:proofErr w:type="gramStart"/>
      <w:r w:rsidRPr="00EF56D3">
        <w:rPr>
          <w:rFonts w:ascii="Arial" w:hAnsi="Arial" w:cs="Arial"/>
          <w:sz w:val="18"/>
          <w:szCs w:val="18"/>
        </w:rPr>
        <w:t xml:space="preserve">В соответствии с Бюджетным кодексом Российской Федерации, </w:t>
      </w:r>
      <w:r w:rsidRPr="00EF56D3">
        <w:rPr>
          <w:rFonts w:ascii="Arial" w:eastAsia="Arial Unicode MS" w:hAnsi="Arial" w:cs="Arial"/>
          <w:sz w:val="18"/>
          <w:szCs w:val="18"/>
        </w:rPr>
        <w:t xml:space="preserve">Решением Думы Краснополянского сельского поселения от 23.08.2024 года № 94 «Об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(с изм. от 18.10.2024 №102), статьей 22 </w:t>
      </w:r>
      <w:r w:rsidRPr="00EF56D3">
        <w:rPr>
          <w:rFonts w:ascii="Arial" w:hAnsi="Arial" w:cs="Arial"/>
          <w:sz w:val="18"/>
          <w:szCs w:val="18"/>
        </w:rPr>
        <w:t>Устава Краснополянского сельского поселения, Дума Краснополянского сельского поселения решила:</w:t>
      </w:r>
      <w:proofErr w:type="gramEnd"/>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hAnsi="Arial" w:cs="Arial"/>
          <w:sz w:val="18"/>
          <w:szCs w:val="18"/>
        </w:rPr>
        <w:t xml:space="preserve">1. Утвердить </w:t>
      </w:r>
      <w:r w:rsidRPr="00EF56D3">
        <w:rPr>
          <w:rFonts w:ascii="Arial" w:eastAsia="Arial Unicode MS" w:hAnsi="Arial" w:cs="Arial"/>
          <w:sz w:val="18"/>
          <w:szCs w:val="18"/>
        </w:rPr>
        <w:t>Порядок предоставления иных межбюджетных трансфертов</w:t>
      </w:r>
      <w:r w:rsidRPr="00EF56D3">
        <w:rPr>
          <w:rFonts w:ascii="Arial" w:hAnsi="Arial" w:cs="Arial"/>
          <w:sz w:val="18"/>
          <w:szCs w:val="18"/>
        </w:rPr>
        <w:t xml:space="preserve"> </w:t>
      </w:r>
      <w:r w:rsidRPr="00EF56D3">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EF56D3">
        <w:rPr>
          <w:rFonts w:ascii="Arial" w:hAnsi="Arial" w:cs="Arial"/>
          <w:sz w:val="18"/>
          <w:szCs w:val="18"/>
        </w:rPr>
        <w:t>по осуществлению муниципального внешнего финансового контроля в 2025 году (прилагается).</w:t>
      </w:r>
      <w:r w:rsidRPr="00EF56D3">
        <w:rPr>
          <w:rFonts w:ascii="Arial" w:eastAsia="Arial Unicode MS" w:hAnsi="Arial" w:cs="Arial"/>
          <w:sz w:val="18"/>
          <w:szCs w:val="18"/>
        </w:rPr>
        <w:t xml:space="preserve"> </w:t>
      </w:r>
    </w:p>
    <w:p w:rsidR="00EF56D3" w:rsidRPr="00EF56D3" w:rsidRDefault="00EF56D3" w:rsidP="00EF56D3">
      <w:pPr>
        <w:spacing w:after="0" w:line="240" w:lineRule="auto"/>
        <w:ind w:firstLine="709"/>
        <w:jc w:val="both"/>
        <w:rPr>
          <w:rFonts w:ascii="Arial" w:hAnsi="Arial" w:cs="Arial"/>
          <w:sz w:val="18"/>
          <w:szCs w:val="18"/>
        </w:rPr>
      </w:pPr>
      <w:r w:rsidRPr="00EF56D3">
        <w:rPr>
          <w:rFonts w:ascii="Arial" w:hAnsi="Arial" w:cs="Arial"/>
          <w:sz w:val="18"/>
          <w:szCs w:val="18"/>
        </w:rPr>
        <w:t>2. Настоящее Решение вступает в силу со дня его официального опубликования.</w:t>
      </w:r>
    </w:p>
    <w:p w:rsidR="00EF56D3" w:rsidRPr="00EF56D3" w:rsidRDefault="00EF56D3" w:rsidP="00EF56D3">
      <w:pPr>
        <w:spacing w:after="0" w:line="240" w:lineRule="auto"/>
        <w:ind w:firstLine="709"/>
        <w:jc w:val="both"/>
        <w:rPr>
          <w:rFonts w:ascii="Arial" w:hAnsi="Arial" w:cs="Arial"/>
          <w:bCs/>
          <w:sz w:val="18"/>
          <w:szCs w:val="18"/>
        </w:rPr>
      </w:pPr>
      <w:r w:rsidRPr="00EF56D3">
        <w:rPr>
          <w:rFonts w:ascii="Arial" w:hAnsi="Arial" w:cs="Arial"/>
          <w:sz w:val="18"/>
          <w:szCs w:val="18"/>
        </w:rPr>
        <w:t xml:space="preserve">3. Опубликовать (обнародовать) настоящее решение в «Информационном вестнике Краснополянского сельского поселения» </w:t>
      </w:r>
      <w:r w:rsidRPr="00EF56D3">
        <w:rPr>
          <w:rFonts w:ascii="Arial" w:hAnsi="Arial" w:cs="Arial"/>
          <w:bCs/>
          <w:sz w:val="18"/>
          <w:szCs w:val="18"/>
        </w:rPr>
        <w:t xml:space="preserve">и разместить на официальном сайте Думы Краснополянского сельского поселения в сети Интернет: </w:t>
      </w:r>
      <w:r w:rsidRPr="00EF56D3">
        <w:rPr>
          <w:rFonts w:ascii="Arial" w:hAnsi="Arial" w:cs="Arial"/>
          <w:bCs/>
          <w:sz w:val="18"/>
          <w:szCs w:val="18"/>
          <w:lang w:val="en-US"/>
        </w:rPr>
        <w:t>duma</w:t>
      </w:r>
      <w:r w:rsidRPr="00EF56D3">
        <w:rPr>
          <w:rFonts w:ascii="Arial" w:hAnsi="Arial" w:cs="Arial"/>
          <w:bCs/>
          <w:sz w:val="18"/>
          <w:szCs w:val="18"/>
        </w:rPr>
        <w:t>.</w:t>
      </w:r>
      <w:proofErr w:type="spellStart"/>
      <w:r w:rsidRPr="00EF56D3">
        <w:rPr>
          <w:rFonts w:ascii="Arial" w:hAnsi="Arial" w:cs="Arial"/>
          <w:bCs/>
          <w:sz w:val="18"/>
          <w:szCs w:val="18"/>
          <w:lang w:val="en-US"/>
        </w:rPr>
        <w:t>krasnopolyanskoe</w:t>
      </w:r>
      <w:proofErr w:type="spellEnd"/>
      <w:r w:rsidRPr="00EF56D3">
        <w:rPr>
          <w:rFonts w:ascii="Arial" w:hAnsi="Arial" w:cs="Arial"/>
          <w:bCs/>
          <w:sz w:val="18"/>
          <w:szCs w:val="18"/>
        </w:rPr>
        <w:t>.</w:t>
      </w:r>
      <w:proofErr w:type="spellStart"/>
      <w:r w:rsidRPr="00EF56D3">
        <w:rPr>
          <w:rFonts w:ascii="Arial" w:hAnsi="Arial" w:cs="Arial"/>
          <w:bCs/>
          <w:sz w:val="18"/>
          <w:szCs w:val="18"/>
          <w:lang w:val="en-US"/>
        </w:rPr>
        <w:t>ru</w:t>
      </w:r>
      <w:proofErr w:type="spellEnd"/>
      <w:r w:rsidRPr="00EF56D3">
        <w:rPr>
          <w:rFonts w:ascii="Arial" w:hAnsi="Arial" w:cs="Arial"/>
          <w:bCs/>
          <w:sz w:val="18"/>
          <w:szCs w:val="18"/>
        </w:rPr>
        <w:t>.</w:t>
      </w:r>
    </w:p>
    <w:p w:rsidR="00EF56D3" w:rsidRPr="00EF56D3" w:rsidRDefault="00EF56D3" w:rsidP="00EF56D3">
      <w:pPr>
        <w:spacing w:after="0" w:line="240" w:lineRule="auto"/>
        <w:ind w:firstLine="709"/>
        <w:jc w:val="both"/>
        <w:rPr>
          <w:rFonts w:ascii="Arial" w:hAnsi="Arial" w:cs="Arial"/>
          <w:sz w:val="18"/>
          <w:szCs w:val="18"/>
        </w:rPr>
      </w:pPr>
      <w:r w:rsidRPr="00EF56D3">
        <w:rPr>
          <w:rFonts w:ascii="Arial" w:hAnsi="Arial" w:cs="Arial"/>
          <w:sz w:val="18"/>
          <w:szCs w:val="18"/>
        </w:rPr>
        <w:t xml:space="preserve">4. </w:t>
      </w:r>
      <w:r w:rsidRPr="00EF56D3">
        <w:rPr>
          <w:rFonts w:ascii="Arial" w:hAnsi="Arial" w:cs="Arial"/>
          <w:bCs/>
          <w:sz w:val="18"/>
          <w:szCs w:val="18"/>
        </w:rPr>
        <w:t>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w:t>
      </w:r>
    </w:p>
    <w:p w:rsidR="00EF56D3" w:rsidRPr="00EF56D3" w:rsidRDefault="00EF56D3" w:rsidP="00EF56D3">
      <w:pPr>
        <w:autoSpaceDE w:val="0"/>
        <w:autoSpaceDN w:val="0"/>
        <w:spacing w:after="0" w:line="240" w:lineRule="auto"/>
        <w:jc w:val="both"/>
        <w:rPr>
          <w:rFonts w:ascii="Arial" w:eastAsia="Times New Roman" w:hAnsi="Arial" w:cs="Arial"/>
          <w:b/>
          <w:bCs/>
          <w:sz w:val="18"/>
          <w:szCs w:val="18"/>
        </w:rPr>
      </w:pPr>
    </w:p>
    <w:p w:rsidR="00EF56D3" w:rsidRPr="00EF56D3" w:rsidRDefault="00EF56D3" w:rsidP="00EF56D3">
      <w:pPr>
        <w:autoSpaceDE w:val="0"/>
        <w:autoSpaceDN w:val="0"/>
        <w:spacing w:after="0" w:line="240" w:lineRule="auto"/>
        <w:jc w:val="both"/>
        <w:rPr>
          <w:rFonts w:ascii="Arial" w:hAnsi="Arial" w:cs="Arial"/>
          <w:sz w:val="18"/>
          <w:szCs w:val="18"/>
        </w:rPr>
      </w:pPr>
      <w:r w:rsidRPr="00EF56D3">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EF56D3">
        <w:rPr>
          <w:rFonts w:ascii="Arial" w:hAnsi="Arial" w:cs="Arial"/>
          <w:sz w:val="18"/>
          <w:szCs w:val="18"/>
        </w:rPr>
        <w:t xml:space="preserve">       В.М. Брызгалова</w:t>
      </w:r>
    </w:p>
    <w:p w:rsidR="00EF56D3" w:rsidRPr="00EF56D3" w:rsidRDefault="00EF56D3" w:rsidP="00EF56D3">
      <w:pPr>
        <w:autoSpaceDE w:val="0"/>
        <w:autoSpaceDN w:val="0"/>
        <w:spacing w:after="0" w:line="240" w:lineRule="auto"/>
        <w:jc w:val="both"/>
        <w:rPr>
          <w:rFonts w:ascii="Arial" w:hAnsi="Arial" w:cs="Arial"/>
          <w:sz w:val="18"/>
          <w:szCs w:val="18"/>
        </w:rPr>
      </w:pPr>
      <w:r w:rsidRPr="00EF56D3">
        <w:rPr>
          <w:rFonts w:ascii="Arial" w:hAnsi="Arial" w:cs="Arial"/>
          <w:sz w:val="18"/>
          <w:szCs w:val="18"/>
        </w:rPr>
        <w:t>«27» декабря</w:t>
      </w:r>
      <w:r w:rsidRPr="00EF56D3">
        <w:rPr>
          <w:rFonts w:ascii="Arial" w:hAnsi="Arial" w:cs="Arial"/>
          <w:b/>
          <w:sz w:val="18"/>
          <w:szCs w:val="18"/>
        </w:rPr>
        <w:t xml:space="preserve"> </w:t>
      </w:r>
      <w:r w:rsidRPr="00EF56D3">
        <w:rPr>
          <w:rFonts w:ascii="Arial" w:hAnsi="Arial" w:cs="Arial"/>
          <w:sz w:val="18"/>
          <w:szCs w:val="18"/>
        </w:rPr>
        <w:t xml:space="preserve">2024 г.                                          </w:t>
      </w:r>
    </w:p>
    <w:p w:rsidR="00EF56D3" w:rsidRPr="00EF56D3" w:rsidRDefault="00EF56D3" w:rsidP="00EF56D3">
      <w:pPr>
        <w:autoSpaceDE w:val="0"/>
        <w:autoSpaceDN w:val="0"/>
        <w:adjustRightInd w:val="0"/>
        <w:spacing w:after="0" w:line="240" w:lineRule="auto"/>
        <w:jc w:val="both"/>
        <w:rPr>
          <w:rFonts w:ascii="Arial" w:hAnsi="Arial" w:cs="Arial"/>
          <w:sz w:val="18"/>
          <w:szCs w:val="18"/>
        </w:rPr>
      </w:pPr>
    </w:p>
    <w:p w:rsidR="00EF56D3" w:rsidRPr="00EF56D3" w:rsidRDefault="00EF56D3" w:rsidP="00EF56D3">
      <w:pPr>
        <w:autoSpaceDE w:val="0"/>
        <w:autoSpaceDN w:val="0"/>
        <w:adjustRightInd w:val="0"/>
        <w:spacing w:after="0" w:line="240" w:lineRule="auto"/>
        <w:jc w:val="both"/>
        <w:rPr>
          <w:rFonts w:ascii="Arial" w:hAnsi="Arial" w:cs="Arial"/>
          <w:sz w:val="18"/>
          <w:szCs w:val="18"/>
        </w:rPr>
      </w:pPr>
      <w:proofErr w:type="gramStart"/>
      <w:r w:rsidRPr="00EF56D3">
        <w:rPr>
          <w:rFonts w:ascii="Arial" w:hAnsi="Arial" w:cs="Arial"/>
          <w:sz w:val="18"/>
          <w:szCs w:val="18"/>
        </w:rPr>
        <w:t>Исполняющий</w:t>
      </w:r>
      <w:proofErr w:type="gramEnd"/>
      <w:r w:rsidRPr="00EF56D3">
        <w:rPr>
          <w:rFonts w:ascii="Arial" w:hAnsi="Arial" w:cs="Arial"/>
          <w:sz w:val="18"/>
          <w:szCs w:val="18"/>
        </w:rPr>
        <w:t xml:space="preserve"> обязанности главы </w:t>
      </w:r>
      <w:r>
        <w:rPr>
          <w:rFonts w:ascii="Arial" w:hAnsi="Arial" w:cs="Arial"/>
          <w:sz w:val="18"/>
          <w:szCs w:val="18"/>
        </w:rPr>
        <w:t xml:space="preserve"> </w:t>
      </w:r>
      <w:r w:rsidRPr="00EF56D3">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EF56D3">
        <w:rPr>
          <w:rFonts w:ascii="Arial" w:hAnsi="Arial" w:cs="Arial"/>
          <w:sz w:val="18"/>
          <w:szCs w:val="18"/>
        </w:rPr>
        <w:t xml:space="preserve">А.Б. </w:t>
      </w:r>
      <w:proofErr w:type="spellStart"/>
      <w:r w:rsidRPr="00EF56D3">
        <w:rPr>
          <w:rFonts w:ascii="Arial" w:hAnsi="Arial" w:cs="Arial"/>
          <w:sz w:val="18"/>
          <w:szCs w:val="18"/>
        </w:rPr>
        <w:t>Нуртазинова</w:t>
      </w:r>
      <w:proofErr w:type="spellEnd"/>
    </w:p>
    <w:p w:rsidR="00EF56D3" w:rsidRDefault="00EF56D3" w:rsidP="00EF56D3">
      <w:pPr>
        <w:autoSpaceDE w:val="0"/>
        <w:autoSpaceDN w:val="0"/>
        <w:adjustRightInd w:val="0"/>
        <w:spacing w:after="0" w:line="240" w:lineRule="auto"/>
        <w:jc w:val="both"/>
        <w:rPr>
          <w:rFonts w:ascii="Times New Roman" w:hAnsi="Times New Roman"/>
          <w:sz w:val="18"/>
          <w:szCs w:val="18"/>
        </w:rPr>
      </w:pPr>
      <w:r w:rsidRPr="00EF56D3">
        <w:rPr>
          <w:rFonts w:ascii="Arial" w:hAnsi="Arial" w:cs="Arial"/>
          <w:sz w:val="18"/>
          <w:szCs w:val="18"/>
        </w:rPr>
        <w:t>«27» декабря 2024 г.</w:t>
      </w:r>
    </w:p>
    <w:p w:rsidR="00EF56D3" w:rsidRPr="00EF56D3" w:rsidRDefault="00EF56D3" w:rsidP="00EF56D3">
      <w:pPr>
        <w:autoSpaceDE w:val="0"/>
        <w:autoSpaceDN w:val="0"/>
        <w:adjustRightInd w:val="0"/>
        <w:spacing w:after="0" w:line="240" w:lineRule="auto"/>
        <w:jc w:val="right"/>
        <w:rPr>
          <w:rFonts w:ascii="Arial" w:hAnsi="Arial" w:cs="Arial"/>
          <w:sz w:val="18"/>
          <w:szCs w:val="18"/>
        </w:rPr>
      </w:pPr>
      <w:r w:rsidRPr="00EF56D3">
        <w:rPr>
          <w:rFonts w:ascii="Arial" w:hAnsi="Arial" w:cs="Arial"/>
          <w:sz w:val="18"/>
          <w:szCs w:val="18"/>
        </w:rPr>
        <w:t>Утвержден</w:t>
      </w:r>
    </w:p>
    <w:p w:rsidR="00EF56D3" w:rsidRPr="00EF56D3" w:rsidRDefault="00EF56D3" w:rsidP="00EF56D3">
      <w:pPr>
        <w:spacing w:after="0" w:line="240" w:lineRule="auto"/>
        <w:jc w:val="right"/>
        <w:rPr>
          <w:rFonts w:ascii="Arial" w:hAnsi="Arial" w:cs="Arial"/>
          <w:sz w:val="18"/>
          <w:szCs w:val="18"/>
        </w:rPr>
      </w:pPr>
      <w:r w:rsidRPr="00EF56D3">
        <w:rPr>
          <w:rFonts w:ascii="Arial" w:hAnsi="Arial" w:cs="Arial"/>
          <w:sz w:val="18"/>
          <w:szCs w:val="18"/>
        </w:rPr>
        <w:t xml:space="preserve">Решением Думы </w:t>
      </w:r>
    </w:p>
    <w:p w:rsidR="00EF56D3" w:rsidRPr="00EF56D3" w:rsidRDefault="00EF56D3" w:rsidP="00EF56D3">
      <w:pPr>
        <w:spacing w:after="0" w:line="240" w:lineRule="auto"/>
        <w:jc w:val="right"/>
        <w:rPr>
          <w:rFonts w:ascii="Arial" w:hAnsi="Arial" w:cs="Arial"/>
          <w:sz w:val="18"/>
          <w:szCs w:val="18"/>
        </w:rPr>
      </w:pPr>
      <w:r w:rsidRPr="00EF56D3">
        <w:rPr>
          <w:rFonts w:ascii="Arial" w:hAnsi="Arial" w:cs="Arial"/>
          <w:sz w:val="18"/>
          <w:szCs w:val="18"/>
        </w:rPr>
        <w:t>Краснополянского сельского поселения</w:t>
      </w:r>
    </w:p>
    <w:p w:rsidR="00EF56D3" w:rsidRPr="00EF56D3" w:rsidRDefault="00EF56D3" w:rsidP="00EF56D3">
      <w:pPr>
        <w:spacing w:after="0" w:line="240" w:lineRule="auto"/>
        <w:jc w:val="right"/>
        <w:rPr>
          <w:rFonts w:ascii="Arial" w:hAnsi="Arial" w:cs="Arial"/>
          <w:sz w:val="18"/>
          <w:szCs w:val="18"/>
        </w:rPr>
      </w:pPr>
      <w:r w:rsidRPr="00EF56D3">
        <w:rPr>
          <w:rFonts w:ascii="Arial" w:hAnsi="Arial" w:cs="Arial"/>
          <w:sz w:val="18"/>
          <w:szCs w:val="18"/>
        </w:rPr>
        <w:t>от «27» декабря 2024 г. № 131</w:t>
      </w:r>
    </w:p>
    <w:p w:rsidR="00EF56D3" w:rsidRPr="00EF56D3" w:rsidRDefault="00EF56D3" w:rsidP="00EF56D3">
      <w:pPr>
        <w:autoSpaceDE w:val="0"/>
        <w:autoSpaceDN w:val="0"/>
        <w:adjustRightInd w:val="0"/>
        <w:spacing w:after="0" w:line="240" w:lineRule="auto"/>
        <w:jc w:val="center"/>
        <w:rPr>
          <w:rFonts w:ascii="Arial" w:eastAsia="Arial Unicode MS" w:hAnsi="Arial" w:cs="Arial"/>
          <w:sz w:val="18"/>
          <w:szCs w:val="18"/>
        </w:rPr>
      </w:pPr>
    </w:p>
    <w:p w:rsidR="00EF56D3" w:rsidRPr="00EF56D3" w:rsidRDefault="00EF56D3" w:rsidP="00EF56D3">
      <w:pPr>
        <w:widowControl w:val="0"/>
        <w:autoSpaceDE w:val="0"/>
        <w:autoSpaceDN w:val="0"/>
        <w:adjustRightInd w:val="0"/>
        <w:spacing w:after="0" w:line="240" w:lineRule="auto"/>
        <w:jc w:val="center"/>
        <w:rPr>
          <w:rFonts w:ascii="Arial" w:eastAsia="Arial Unicode MS" w:hAnsi="Arial" w:cs="Arial"/>
          <w:b/>
          <w:sz w:val="18"/>
          <w:szCs w:val="18"/>
        </w:rPr>
      </w:pPr>
      <w:r w:rsidRPr="00EF56D3">
        <w:rPr>
          <w:rFonts w:ascii="Arial" w:eastAsia="Arial Unicode MS" w:hAnsi="Arial" w:cs="Arial"/>
          <w:b/>
          <w:sz w:val="18"/>
          <w:szCs w:val="18"/>
        </w:rPr>
        <w:t>Порядок предоставления иных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w:t>
      </w:r>
      <w:r w:rsidRPr="00EF56D3">
        <w:rPr>
          <w:rFonts w:ascii="Arial" w:hAnsi="Arial" w:cs="Arial"/>
          <w:b/>
          <w:sz w:val="18"/>
          <w:szCs w:val="18"/>
        </w:rPr>
        <w:t xml:space="preserve"> по осуществлению муниципального внешнего финансового контроля в 2025 году</w:t>
      </w:r>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b/>
          <w:sz w:val="18"/>
          <w:szCs w:val="18"/>
        </w:rPr>
      </w:pPr>
    </w:p>
    <w:p w:rsidR="00EF56D3" w:rsidRPr="00EF56D3" w:rsidRDefault="00EF56D3" w:rsidP="00CD65C5">
      <w:pPr>
        <w:pStyle w:val="af8"/>
        <w:widowControl w:val="0"/>
        <w:numPr>
          <w:ilvl w:val="0"/>
          <w:numId w:val="11"/>
        </w:numPr>
        <w:autoSpaceDE w:val="0"/>
        <w:autoSpaceDN w:val="0"/>
        <w:adjustRightInd w:val="0"/>
        <w:ind w:left="0" w:firstLine="709"/>
        <w:jc w:val="both"/>
        <w:rPr>
          <w:rFonts w:ascii="Arial" w:eastAsia="Arial Unicode MS" w:hAnsi="Arial" w:cs="Arial"/>
          <w:sz w:val="18"/>
          <w:szCs w:val="18"/>
        </w:rPr>
      </w:pPr>
      <w:r w:rsidRPr="00EF56D3">
        <w:rPr>
          <w:rFonts w:ascii="Arial" w:eastAsia="Arial Unicode MS" w:hAnsi="Arial" w:cs="Arial"/>
          <w:sz w:val="18"/>
          <w:szCs w:val="18"/>
        </w:rPr>
        <w:t>Настоящий Порядок определяет условия предоставления иных межбюджетных трансфертов</w:t>
      </w:r>
      <w:r w:rsidRPr="00EF56D3">
        <w:rPr>
          <w:rFonts w:ascii="Arial" w:hAnsi="Arial" w:cs="Arial"/>
          <w:sz w:val="18"/>
          <w:szCs w:val="18"/>
        </w:rPr>
        <w:t xml:space="preserve"> </w:t>
      </w:r>
      <w:r w:rsidRPr="00EF56D3">
        <w:rPr>
          <w:rFonts w:ascii="Arial" w:eastAsia="Arial Unicode MS" w:hAnsi="Arial" w:cs="Arial"/>
          <w:sz w:val="18"/>
          <w:szCs w:val="18"/>
        </w:rPr>
        <w:t xml:space="preserve">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w:t>
      </w:r>
      <w:r w:rsidRPr="00EF56D3">
        <w:rPr>
          <w:rFonts w:ascii="Arial" w:hAnsi="Arial" w:cs="Arial"/>
          <w:sz w:val="18"/>
          <w:szCs w:val="18"/>
        </w:rPr>
        <w:t xml:space="preserve">по осуществлению муниципального внешнего финансового контроля </w:t>
      </w:r>
      <w:r w:rsidRPr="00EF56D3">
        <w:rPr>
          <w:rFonts w:ascii="Arial" w:eastAsia="Arial Unicode MS" w:hAnsi="Arial" w:cs="Arial"/>
          <w:sz w:val="18"/>
          <w:szCs w:val="18"/>
        </w:rPr>
        <w:t>(далее – иные МБТ).</w:t>
      </w:r>
    </w:p>
    <w:p w:rsidR="00EF56D3" w:rsidRPr="00EF56D3" w:rsidRDefault="00EF56D3" w:rsidP="00EF56D3">
      <w:pPr>
        <w:widowControl w:val="0"/>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2. </w:t>
      </w:r>
      <w:proofErr w:type="gramStart"/>
      <w:r w:rsidRPr="00EF56D3">
        <w:rPr>
          <w:rFonts w:ascii="Arial" w:eastAsia="Arial Unicode MS" w:hAnsi="Arial" w:cs="Arial"/>
          <w:sz w:val="18"/>
          <w:szCs w:val="18"/>
        </w:rPr>
        <w:t>Порядок и условия предоставления иных МБТ бюджету Байкаловского муниципального района Свердловской области разработаны в соответствии с Бюджетным кодексом Российской Федерации, Решением Думы Краснополянского сельского поселения от 23.08.2024 года № 94 «Об утверждении Положения о порядке и условиях предоставления межбюджетных трансфертов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(с изм. от 18.10.2024 №102).</w:t>
      </w:r>
      <w:proofErr w:type="gramEnd"/>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lastRenderedPageBreak/>
        <w:t>3.</w:t>
      </w:r>
      <w:r w:rsidRPr="00EF56D3">
        <w:rPr>
          <w:rFonts w:ascii="Arial" w:hAnsi="Arial" w:cs="Arial"/>
          <w:sz w:val="18"/>
          <w:szCs w:val="18"/>
        </w:rPr>
        <w:t xml:space="preserve"> </w:t>
      </w:r>
      <w:r w:rsidRPr="00EF56D3">
        <w:rPr>
          <w:rFonts w:ascii="Arial" w:eastAsia="Arial Unicode MS" w:hAnsi="Arial" w:cs="Arial"/>
          <w:sz w:val="18"/>
          <w:szCs w:val="18"/>
        </w:rPr>
        <w:t>Понятия и термины, использованные в настоящем Порядке, применяются в значениях, определенных Бюджетным кодексом Российской Федерации, иными нормативными правовыми актами Российской Федерации, Свердловской области, муниципального образования, регулирующими бюджетные правоотношения.</w:t>
      </w:r>
    </w:p>
    <w:p w:rsidR="00EF56D3" w:rsidRPr="00EF56D3" w:rsidRDefault="00EF56D3" w:rsidP="00EF56D3">
      <w:pPr>
        <w:spacing w:after="0" w:line="240" w:lineRule="auto"/>
        <w:ind w:firstLine="709"/>
        <w:jc w:val="both"/>
        <w:rPr>
          <w:rFonts w:ascii="Arial" w:eastAsia="Times New Roman" w:hAnsi="Arial" w:cs="Arial"/>
          <w:sz w:val="18"/>
          <w:szCs w:val="18"/>
        </w:rPr>
      </w:pPr>
      <w:r w:rsidRPr="00EF56D3">
        <w:rPr>
          <w:rFonts w:ascii="Arial" w:eastAsia="Arial Unicode MS" w:hAnsi="Arial" w:cs="Arial"/>
          <w:sz w:val="18"/>
          <w:szCs w:val="18"/>
        </w:rPr>
        <w:t xml:space="preserve">4. Предоставление иных МБТ осуществляется по разделу 0100 «Общегосударственные вопросы», подразделу 0106 «Обеспечение деятельности финансовых, налоговых и таможенных органов и органов финансового (финансово-бюджетного) надзора», целевой статье </w:t>
      </w:r>
      <w:r w:rsidRPr="00EF56D3">
        <w:rPr>
          <w:rFonts w:ascii="Arial" w:hAnsi="Arial" w:cs="Arial"/>
          <w:sz w:val="18"/>
          <w:szCs w:val="18"/>
        </w:rPr>
        <w:t>50000П1010 «</w:t>
      </w:r>
      <w:r w:rsidRPr="00EF56D3">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r w:rsidRPr="00EF56D3">
        <w:rPr>
          <w:rFonts w:ascii="Arial" w:hAnsi="Arial" w:cs="Arial"/>
          <w:sz w:val="18"/>
          <w:szCs w:val="18"/>
        </w:rPr>
        <w:t xml:space="preserve">», виду расходов 540 «Иные межбюджетные трансферты». </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5. Иные МБТ из бюджета Краснополянского сельского поселения Байкаловского муниципального района Свердловской области бюджету Байкаловского муниципального района Свердловской области предоставляются в рамках реализации муниципальных программ, непрограммных направлений деятельности Краснополянского сельского поселения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hAnsi="Arial" w:cs="Arial"/>
          <w:sz w:val="18"/>
          <w:szCs w:val="18"/>
        </w:rPr>
      </w:pPr>
      <w:r w:rsidRPr="00EF56D3">
        <w:rPr>
          <w:rFonts w:ascii="Arial" w:hAnsi="Arial" w:cs="Arial"/>
          <w:sz w:val="18"/>
          <w:szCs w:val="18"/>
        </w:rPr>
        <w:t xml:space="preserve">6. </w:t>
      </w:r>
      <w:proofErr w:type="gramStart"/>
      <w:r w:rsidRPr="00EF56D3">
        <w:rPr>
          <w:rFonts w:ascii="Arial" w:hAnsi="Arial" w:cs="Arial"/>
          <w:sz w:val="18"/>
          <w:szCs w:val="18"/>
        </w:rPr>
        <w:t xml:space="preserve">Объем иных МБТ утверждается в решении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или посредством внесения изменений в решение Думы о бюджете Краснополянского сельского поселения Байкаловского муниципального района Свердловской области на очередной финансовый год (очередной финансовый год и плановый период). </w:t>
      </w:r>
      <w:proofErr w:type="gramEnd"/>
    </w:p>
    <w:p w:rsidR="00EF56D3" w:rsidRPr="00EF56D3" w:rsidRDefault="00EF56D3" w:rsidP="00EF56D3">
      <w:pPr>
        <w:autoSpaceDE w:val="0"/>
        <w:autoSpaceDN w:val="0"/>
        <w:adjustRightInd w:val="0"/>
        <w:spacing w:after="0" w:line="240" w:lineRule="auto"/>
        <w:ind w:firstLine="709"/>
        <w:jc w:val="both"/>
        <w:rPr>
          <w:rFonts w:ascii="Arial" w:hAnsi="Arial" w:cs="Arial"/>
          <w:sz w:val="18"/>
          <w:szCs w:val="18"/>
        </w:rPr>
      </w:pPr>
      <w:r w:rsidRPr="00EF56D3">
        <w:rPr>
          <w:rFonts w:ascii="Arial" w:hAnsi="Arial" w:cs="Arial"/>
          <w:sz w:val="18"/>
          <w:szCs w:val="18"/>
        </w:rPr>
        <w:t>Объем бюджетных ассигнований на 2025 год составляет 618 000 (шестьсот восемнадцать тысяч) рублей 00 копеек.</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7. Перечисление иных МБТ осуществляется с единого счета бюджета Краснополянского сельского поселения Байкаловского муниципального района Свердловской области на счет бюджета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8. Главным распорядителем средств бюджета Краснополянского сельского поселения Байкаловского муниципального района Свердловской области, предусмотренных на предоставление иных МБТ бюджету Байкаловского муниципального района Свердловской области, является Администрация Краснополянского сельского поселения Байкаловского муниципального района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9. Администрация Краснополянского сельского поселения Байкаловского муниципального района Свердловской области заключает с Администрацией Байкаловского муниципального района Свердловской соглашение о предоставлении иных МБТ, в котором определяются размеры и направление целевого использования бюджетных средств, порядок осуществления </w:t>
      </w:r>
      <w:proofErr w:type="gramStart"/>
      <w:r w:rsidRPr="00EF56D3">
        <w:rPr>
          <w:rFonts w:ascii="Arial" w:eastAsia="Arial Unicode MS" w:hAnsi="Arial" w:cs="Arial"/>
          <w:sz w:val="18"/>
          <w:szCs w:val="18"/>
        </w:rPr>
        <w:t>контроля за</w:t>
      </w:r>
      <w:proofErr w:type="gramEnd"/>
      <w:r w:rsidRPr="00EF56D3">
        <w:rPr>
          <w:rFonts w:ascii="Arial" w:eastAsia="Arial Unicode MS" w:hAnsi="Arial" w:cs="Arial"/>
          <w:sz w:val="18"/>
          <w:szCs w:val="18"/>
        </w:rPr>
        <w:t xml:space="preserve"> их целевым использованием.</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10. Не использованный по состоянию на 1 января 2026 финансового года остаток иных МБТ, предоставленный в 2025 финансовом году, подлежит возврату в бюджет Краснополянского сельского поселения Байкаловского муниципального района Свердловской области в соответствии с бюджетным законодательством Российской Федерации. В случае если неиспользованный остаток иных МБТ не перечислен в бюджет Краснополянского сельского поселения Байкаловского муниципального района Свердловской области, указанные средства подлежат взысканию в судебном порядке.</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11. Средства, полученные в форме иных МБТ, носят целевой характер и не могут быть использованы на иные цели. Нецелевое использование бюджетных сре</w:t>
      </w:r>
      <w:proofErr w:type="gramStart"/>
      <w:r w:rsidRPr="00EF56D3">
        <w:rPr>
          <w:rFonts w:ascii="Arial" w:eastAsia="Arial Unicode MS" w:hAnsi="Arial" w:cs="Arial"/>
          <w:sz w:val="18"/>
          <w:szCs w:val="18"/>
        </w:rPr>
        <w:t>дств вл</w:t>
      </w:r>
      <w:proofErr w:type="gramEnd"/>
      <w:r w:rsidRPr="00EF56D3">
        <w:rPr>
          <w:rFonts w:ascii="Arial" w:eastAsia="Arial Unicode MS" w:hAnsi="Arial" w:cs="Arial"/>
          <w:sz w:val="18"/>
          <w:szCs w:val="18"/>
        </w:rPr>
        <w:t>ечет применение мер ответственности, предусмотренных действующим законодательством Российской Федерации и Свердловской области.</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12. Отчеты об использовании иных МБТ представляются в Администрацию Краснополянского сельского поселения Байкаловского муниципального района Свердловской области в сроки и по формам, установленным в соглашении о предоставлении иных МБТ.</w:t>
      </w:r>
    </w:p>
    <w:p w:rsidR="00EF56D3" w:rsidRPr="00EF56D3" w:rsidRDefault="00EF56D3" w:rsidP="00EF56D3">
      <w:pPr>
        <w:autoSpaceDE w:val="0"/>
        <w:autoSpaceDN w:val="0"/>
        <w:adjustRightInd w:val="0"/>
        <w:spacing w:after="0" w:line="240" w:lineRule="auto"/>
        <w:ind w:firstLine="709"/>
        <w:jc w:val="both"/>
        <w:rPr>
          <w:rFonts w:ascii="Arial" w:eastAsia="Arial Unicode MS" w:hAnsi="Arial" w:cs="Arial"/>
          <w:sz w:val="18"/>
          <w:szCs w:val="18"/>
        </w:rPr>
      </w:pPr>
      <w:r w:rsidRPr="00EF56D3">
        <w:rPr>
          <w:rFonts w:ascii="Arial" w:eastAsia="Arial Unicode MS" w:hAnsi="Arial" w:cs="Arial"/>
          <w:sz w:val="18"/>
          <w:szCs w:val="18"/>
        </w:rPr>
        <w:t xml:space="preserve">13. </w:t>
      </w:r>
      <w:proofErr w:type="gramStart"/>
      <w:r w:rsidRPr="00EF56D3">
        <w:rPr>
          <w:rFonts w:ascii="Arial" w:eastAsia="Arial Unicode MS" w:hAnsi="Arial" w:cs="Arial"/>
          <w:sz w:val="18"/>
          <w:szCs w:val="18"/>
        </w:rPr>
        <w:t>Контроль за</w:t>
      </w:r>
      <w:proofErr w:type="gramEnd"/>
      <w:r w:rsidRPr="00EF56D3">
        <w:rPr>
          <w:rFonts w:ascii="Arial" w:eastAsia="Arial Unicode MS" w:hAnsi="Arial" w:cs="Arial"/>
          <w:sz w:val="18"/>
          <w:szCs w:val="18"/>
        </w:rPr>
        <w:t xml:space="preserve"> целевым использованием бюджетных средств осуществляется Администрацией Краснополянского сельского поселения Байкаловского муниципального района Свердловской области, а также путем проведения проверок органами контроля Байкаловского муниципального района Свердловской области.</w:t>
      </w:r>
    </w:p>
    <w:p w:rsidR="00EF56D3" w:rsidRPr="00EF56D3" w:rsidRDefault="00EF56D3" w:rsidP="00EF56D3">
      <w:pPr>
        <w:rPr>
          <w:sz w:val="18"/>
          <w:szCs w:val="18"/>
        </w:rPr>
      </w:pPr>
      <w:r>
        <w:rPr>
          <w:sz w:val="18"/>
          <w:szCs w:val="18"/>
        </w:rPr>
        <w:t>___________________________________________________________________________________________________________________________________________________________________________</w:t>
      </w:r>
    </w:p>
    <w:p w:rsidR="00EF56D3" w:rsidRPr="00EF56D3" w:rsidRDefault="00EF56D3" w:rsidP="00EF56D3">
      <w:pPr>
        <w:spacing w:after="0" w:line="240" w:lineRule="auto"/>
        <w:jc w:val="center"/>
        <w:rPr>
          <w:rFonts w:ascii="Arial" w:hAnsi="Arial" w:cs="Arial"/>
        </w:rPr>
      </w:pPr>
      <w:r w:rsidRPr="00EF56D3">
        <w:rPr>
          <w:rFonts w:ascii="Arial" w:hAnsi="Arial" w:cs="Arial"/>
          <w:b/>
          <w:sz w:val="18"/>
          <w:szCs w:val="18"/>
        </w:rPr>
        <w:t>Российская Федерация</w:t>
      </w:r>
    </w:p>
    <w:p w:rsidR="00EF56D3" w:rsidRPr="00EF56D3" w:rsidRDefault="00EF56D3" w:rsidP="00EF56D3">
      <w:pPr>
        <w:keepNext/>
        <w:keepLines/>
        <w:spacing w:after="0" w:line="240" w:lineRule="auto"/>
        <w:jc w:val="center"/>
        <w:rPr>
          <w:rFonts w:ascii="Arial" w:hAnsi="Arial" w:cs="Arial"/>
          <w:b/>
          <w:sz w:val="18"/>
          <w:szCs w:val="18"/>
        </w:rPr>
      </w:pPr>
      <w:r w:rsidRPr="00EF56D3">
        <w:rPr>
          <w:rFonts w:ascii="Arial" w:hAnsi="Arial" w:cs="Arial"/>
          <w:b/>
          <w:sz w:val="18"/>
          <w:szCs w:val="18"/>
        </w:rPr>
        <w:t>Свердловская область</w:t>
      </w:r>
    </w:p>
    <w:p w:rsidR="00EF56D3" w:rsidRPr="00EF56D3" w:rsidRDefault="00EF56D3" w:rsidP="00EF56D3">
      <w:pPr>
        <w:keepNext/>
        <w:keepLines/>
        <w:spacing w:after="0" w:line="240" w:lineRule="auto"/>
        <w:jc w:val="center"/>
        <w:rPr>
          <w:rFonts w:ascii="Arial" w:hAnsi="Arial" w:cs="Arial"/>
          <w:b/>
          <w:sz w:val="18"/>
          <w:szCs w:val="18"/>
        </w:rPr>
      </w:pPr>
      <w:proofErr w:type="spellStart"/>
      <w:r w:rsidRPr="00EF56D3">
        <w:rPr>
          <w:rFonts w:ascii="Arial" w:hAnsi="Arial" w:cs="Arial"/>
          <w:b/>
          <w:sz w:val="18"/>
          <w:szCs w:val="18"/>
        </w:rPr>
        <w:t>Байкаловский</w:t>
      </w:r>
      <w:proofErr w:type="spellEnd"/>
      <w:r w:rsidRPr="00EF56D3">
        <w:rPr>
          <w:rFonts w:ascii="Arial" w:hAnsi="Arial" w:cs="Arial"/>
          <w:b/>
          <w:sz w:val="18"/>
          <w:szCs w:val="18"/>
        </w:rPr>
        <w:t xml:space="preserve"> муниципальный район</w:t>
      </w:r>
    </w:p>
    <w:p w:rsidR="00EF56D3" w:rsidRPr="00EF56D3" w:rsidRDefault="00EF56D3" w:rsidP="00EF56D3">
      <w:pPr>
        <w:keepNext/>
        <w:keepLines/>
        <w:spacing w:after="0" w:line="240" w:lineRule="auto"/>
        <w:jc w:val="center"/>
        <w:rPr>
          <w:rFonts w:ascii="Arial" w:hAnsi="Arial" w:cs="Arial"/>
          <w:b/>
          <w:sz w:val="18"/>
          <w:szCs w:val="18"/>
        </w:rPr>
      </w:pPr>
      <w:r w:rsidRPr="00EF56D3">
        <w:rPr>
          <w:rFonts w:ascii="Arial" w:hAnsi="Arial" w:cs="Arial"/>
          <w:b/>
          <w:sz w:val="18"/>
          <w:szCs w:val="18"/>
        </w:rPr>
        <w:t>ДУМА</w:t>
      </w:r>
    </w:p>
    <w:p w:rsidR="00EF56D3" w:rsidRPr="00EF56D3" w:rsidRDefault="00EF56D3" w:rsidP="00EF56D3">
      <w:pPr>
        <w:keepNext/>
        <w:keepLines/>
        <w:spacing w:after="0" w:line="240" w:lineRule="auto"/>
        <w:jc w:val="center"/>
        <w:rPr>
          <w:rFonts w:ascii="Arial" w:hAnsi="Arial" w:cs="Arial"/>
          <w:b/>
          <w:sz w:val="18"/>
          <w:szCs w:val="18"/>
        </w:rPr>
      </w:pPr>
      <w:r w:rsidRPr="00EF56D3">
        <w:rPr>
          <w:rFonts w:ascii="Arial" w:hAnsi="Arial" w:cs="Arial"/>
          <w:b/>
          <w:sz w:val="18"/>
          <w:szCs w:val="18"/>
        </w:rPr>
        <w:t xml:space="preserve">Краснополянского сельского поселения </w:t>
      </w:r>
    </w:p>
    <w:p w:rsidR="00EF56D3" w:rsidRPr="00EF56D3" w:rsidRDefault="00EF56D3" w:rsidP="00EF56D3">
      <w:pPr>
        <w:keepNext/>
        <w:keepLines/>
        <w:spacing w:after="0" w:line="240" w:lineRule="auto"/>
        <w:jc w:val="center"/>
        <w:rPr>
          <w:rFonts w:ascii="Arial" w:hAnsi="Arial" w:cs="Arial"/>
          <w:b/>
          <w:sz w:val="18"/>
          <w:szCs w:val="18"/>
        </w:rPr>
      </w:pPr>
      <w:r w:rsidRPr="00EF56D3">
        <w:rPr>
          <w:rFonts w:ascii="Arial" w:hAnsi="Arial" w:cs="Arial"/>
          <w:b/>
          <w:sz w:val="18"/>
          <w:szCs w:val="18"/>
        </w:rPr>
        <w:t xml:space="preserve">  23 - заседание 5 - </w:t>
      </w:r>
      <w:proofErr w:type="spellStart"/>
      <w:r w:rsidRPr="00EF56D3">
        <w:rPr>
          <w:rFonts w:ascii="Arial" w:hAnsi="Arial" w:cs="Arial"/>
          <w:b/>
          <w:sz w:val="18"/>
          <w:szCs w:val="18"/>
        </w:rPr>
        <w:t>го</w:t>
      </w:r>
      <w:proofErr w:type="spellEnd"/>
      <w:r w:rsidRPr="00EF56D3">
        <w:rPr>
          <w:rFonts w:ascii="Arial" w:hAnsi="Arial" w:cs="Arial"/>
          <w:b/>
          <w:sz w:val="18"/>
          <w:szCs w:val="18"/>
        </w:rPr>
        <w:t xml:space="preserve"> созыва</w:t>
      </w:r>
    </w:p>
    <w:p w:rsidR="00EF56D3" w:rsidRPr="00EF56D3" w:rsidRDefault="00EF56D3" w:rsidP="00EF56D3">
      <w:pPr>
        <w:keepNext/>
        <w:spacing w:after="0" w:line="240" w:lineRule="auto"/>
        <w:jc w:val="center"/>
        <w:rPr>
          <w:rFonts w:ascii="Arial" w:hAnsi="Arial" w:cs="Arial"/>
          <w:b/>
          <w:sz w:val="18"/>
          <w:szCs w:val="18"/>
        </w:rPr>
      </w:pPr>
      <w:r w:rsidRPr="00EF56D3">
        <w:rPr>
          <w:rFonts w:ascii="Arial" w:hAnsi="Arial" w:cs="Arial"/>
          <w:b/>
          <w:sz w:val="18"/>
          <w:szCs w:val="18"/>
        </w:rPr>
        <w:t xml:space="preserve">РЕШЕНИЕ </w:t>
      </w:r>
    </w:p>
    <w:p w:rsidR="00EF56D3" w:rsidRDefault="00EF56D3" w:rsidP="00EF56D3">
      <w:pPr>
        <w:keepNext/>
        <w:spacing w:after="0" w:line="240" w:lineRule="auto"/>
        <w:jc w:val="center"/>
        <w:rPr>
          <w:rFonts w:ascii="Arial" w:hAnsi="Arial" w:cs="Arial"/>
          <w:b/>
          <w:sz w:val="18"/>
          <w:szCs w:val="18"/>
        </w:rPr>
      </w:pPr>
      <w:r w:rsidRPr="00EF56D3">
        <w:rPr>
          <w:rFonts w:ascii="Arial" w:hAnsi="Arial" w:cs="Arial"/>
          <w:b/>
          <w:sz w:val="18"/>
          <w:szCs w:val="18"/>
        </w:rPr>
        <w:t>от  27 декабря 2024 года № 13</w:t>
      </w:r>
      <w:r>
        <w:rPr>
          <w:rFonts w:ascii="Arial" w:hAnsi="Arial" w:cs="Arial"/>
          <w:b/>
          <w:sz w:val="18"/>
          <w:szCs w:val="18"/>
        </w:rPr>
        <w:t>2</w:t>
      </w:r>
    </w:p>
    <w:p w:rsidR="00EF56D3" w:rsidRPr="00EF56D3" w:rsidRDefault="00EF56D3" w:rsidP="00EF56D3">
      <w:pPr>
        <w:keepNext/>
        <w:spacing w:after="0" w:line="240" w:lineRule="auto"/>
        <w:jc w:val="center"/>
        <w:rPr>
          <w:rFonts w:ascii="Arial" w:hAnsi="Arial" w:cs="Arial"/>
          <w:b/>
          <w:sz w:val="18"/>
          <w:szCs w:val="18"/>
        </w:rPr>
      </w:pPr>
    </w:p>
    <w:p w:rsidR="00EF56D3" w:rsidRPr="00EF56D3" w:rsidRDefault="00EF56D3" w:rsidP="00EF56D3">
      <w:pPr>
        <w:spacing w:after="0" w:line="240" w:lineRule="auto"/>
        <w:jc w:val="center"/>
        <w:rPr>
          <w:rFonts w:ascii="Arial" w:eastAsia="Times New Roman" w:hAnsi="Arial" w:cs="Arial"/>
          <w:b/>
          <w:color w:val="000000"/>
          <w:sz w:val="18"/>
          <w:szCs w:val="18"/>
        </w:rPr>
      </w:pPr>
      <w:r w:rsidRPr="00EF56D3">
        <w:rPr>
          <w:rFonts w:ascii="Arial" w:eastAsia="Times New Roman" w:hAnsi="Arial" w:cs="Arial"/>
          <w:b/>
          <w:color w:val="000000"/>
          <w:sz w:val="18"/>
          <w:szCs w:val="18"/>
        </w:rPr>
        <w:t xml:space="preserve">О согласии принять муниципальное имущество, принадлежащее </w:t>
      </w:r>
      <w:proofErr w:type="spellStart"/>
      <w:r w:rsidRPr="00EF56D3">
        <w:rPr>
          <w:rFonts w:ascii="Arial" w:eastAsia="Times New Roman" w:hAnsi="Arial" w:cs="Arial"/>
          <w:b/>
          <w:color w:val="000000"/>
          <w:sz w:val="18"/>
          <w:szCs w:val="18"/>
        </w:rPr>
        <w:t>Байкаловскому</w:t>
      </w:r>
      <w:proofErr w:type="spellEnd"/>
      <w:r w:rsidRPr="00EF56D3">
        <w:rPr>
          <w:rFonts w:ascii="Arial" w:eastAsia="Times New Roman" w:hAnsi="Arial" w:cs="Arial"/>
          <w:b/>
          <w:color w:val="000000"/>
          <w:sz w:val="18"/>
          <w:szCs w:val="18"/>
        </w:rPr>
        <w:t xml:space="preserve"> муниципальному району Свердловской области  в собственность Краснополянского сельского поселения Байкаловского муниципального района Свердловской области  </w:t>
      </w:r>
    </w:p>
    <w:p w:rsidR="00EF56D3" w:rsidRPr="00EF56D3" w:rsidRDefault="00EF56D3" w:rsidP="00EF56D3">
      <w:pPr>
        <w:spacing w:after="0" w:line="240" w:lineRule="auto"/>
        <w:jc w:val="both"/>
        <w:rPr>
          <w:rFonts w:ascii="Arial" w:eastAsia="Times New Roman" w:hAnsi="Arial" w:cs="Arial"/>
          <w:b/>
          <w:color w:val="000000"/>
          <w:sz w:val="18"/>
          <w:szCs w:val="18"/>
        </w:rPr>
      </w:pPr>
    </w:p>
    <w:p w:rsidR="00EF56D3" w:rsidRPr="00EF56D3" w:rsidRDefault="00EF56D3" w:rsidP="00EF56D3">
      <w:pPr>
        <w:spacing w:after="0" w:line="240" w:lineRule="auto"/>
        <w:jc w:val="both"/>
        <w:rPr>
          <w:rFonts w:ascii="Times New Roman" w:eastAsia="Times New Roman" w:hAnsi="Times New Roman" w:cs="Times New Roman"/>
          <w:b/>
          <w:bCs/>
          <w:sz w:val="18"/>
          <w:szCs w:val="18"/>
        </w:rPr>
      </w:pPr>
      <w:r w:rsidRPr="00EF56D3">
        <w:rPr>
          <w:rFonts w:ascii="Arial" w:eastAsia="Times New Roman" w:hAnsi="Arial" w:cs="Arial"/>
          <w:b/>
          <w:color w:val="000000"/>
          <w:sz w:val="18"/>
          <w:szCs w:val="18"/>
        </w:rPr>
        <w:t xml:space="preserve">          </w:t>
      </w:r>
      <w:r w:rsidRPr="00EF56D3">
        <w:rPr>
          <w:rFonts w:ascii="Arial" w:eastAsia="Times New Roman" w:hAnsi="Arial" w:cs="Arial"/>
          <w:color w:val="000000"/>
          <w:sz w:val="18"/>
          <w:szCs w:val="18"/>
        </w:rPr>
        <w:t>Рассмотрев представленное Думой Байкаловского муниципального района решение от 18.12.2024 года № 294 «</w:t>
      </w:r>
      <w:r w:rsidRPr="00EF56D3">
        <w:rPr>
          <w:rFonts w:ascii="Arial" w:eastAsia="Times New Roman" w:hAnsi="Arial" w:cs="Arial"/>
          <w:bCs/>
          <w:sz w:val="18"/>
          <w:szCs w:val="18"/>
        </w:rPr>
        <w:t>О  безвозмездной передаче из собственности Байкаловского муниципального района Свердловской области в собственность сельских поселений, входящих в состав Байкаловского муниципального района, муниципального имущества</w:t>
      </w:r>
      <w:r w:rsidRPr="00EF56D3">
        <w:rPr>
          <w:rFonts w:ascii="Arial" w:eastAsia="Times New Roman" w:hAnsi="Arial" w:cs="Arial"/>
          <w:color w:val="000000"/>
          <w:sz w:val="18"/>
          <w:szCs w:val="18"/>
        </w:rPr>
        <w:t>», руководствуясь статьей 22 Устава Краснополянского сельского поселения, Дума Краснополянского сельского поселения  РЕШИЛА:</w:t>
      </w:r>
    </w:p>
    <w:p w:rsidR="00EF56D3" w:rsidRPr="00EF56D3" w:rsidRDefault="00EF56D3" w:rsidP="00CD65C5">
      <w:pPr>
        <w:numPr>
          <w:ilvl w:val="0"/>
          <w:numId w:val="12"/>
        </w:numPr>
        <w:spacing w:after="0" w:line="240" w:lineRule="auto"/>
        <w:ind w:left="0" w:firstLine="360"/>
        <w:contextualSpacing/>
        <w:jc w:val="both"/>
        <w:rPr>
          <w:rFonts w:ascii="Arial" w:eastAsia="Times New Roman" w:hAnsi="Arial" w:cs="Arial"/>
          <w:color w:val="000000"/>
          <w:sz w:val="18"/>
          <w:szCs w:val="18"/>
        </w:rPr>
      </w:pPr>
      <w:r w:rsidRPr="00EF56D3">
        <w:rPr>
          <w:rFonts w:ascii="Arial" w:eastAsia="Times New Roman" w:hAnsi="Arial" w:cs="Arial"/>
          <w:color w:val="000000"/>
          <w:sz w:val="18"/>
          <w:szCs w:val="18"/>
        </w:rPr>
        <w:t xml:space="preserve">Дать согласие на принятие муниципального имущества, принадлежащего </w:t>
      </w:r>
      <w:proofErr w:type="spellStart"/>
      <w:r w:rsidRPr="00EF56D3">
        <w:rPr>
          <w:rFonts w:ascii="Arial" w:eastAsia="Times New Roman" w:hAnsi="Arial" w:cs="Arial"/>
          <w:color w:val="000000"/>
          <w:sz w:val="18"/>
          <w:szCs w:val="18"/>
        </w:rPr>
        <w:t>Байкаловскому</w:t>
      </w:r>
      <w:proofErr w:type="spellEnd"/>
      <w:r w:rsidRPr="00EF56D3">
        <w:rPr>
          <w:rFonts w:ascii="Arial" w:eastAsia="Times New Roman" w:hAnsi="Arial" w:cs="Arial"/>
          <w:color w:val="000000"/>
          <w:sz w:val="18"/>
          <w:szCs w:val="18"/>
        </w:rPr>
        <w:t xml:space="preserve"> муниципальному району Свердловской области, в собственность Краснополянского сельского поселения Байкаловского муниципального района Свердловской области, согласно приложению 1 к настоящему Решению.</w:t>
      </w:r>
    </w:p>
    <w:p w:rsidR="00EF56D3" w:rsidRPr="00EF56D3" w:rsidRDefault="00EF56D3" w:rsidP="00CD65C5">
      <w:pPr>
        <w:numPr>
          <w:ilvl w:val="0"/>
          <w:numId w:val="12"/>
        </w:numPr>
        <w:spacing w:after="0" w:line="240" w:lineRule="auto"/>
        <w:ind w:left="0" w:firstLine="426"/>
        <w:contextualSpacing/>
        <w:jc w:val="both"/>
        <w:rPr>
          <w:rFonts w:ascii="Arial" w:eastAsia="Times New Roman" w:hAnsi="Arial" w:cs="Arial"/>
          <w:color w:val="000000"/>
          <w:sz w:val="18"/>
          <w:szCs w:val="18"/>
        </w:rPr>
      </w:pPr>
      <w:r w:rsidRPr="00EF56D3">
        <w:rPr>
          <w:rFonts w:ascii="Arial" w:eastAsia="Times New Roman" w:hAnsi="Arial" w:cs="Arial"/>
          <w:color w:val="000000"/>
          <w:sz w:val="18"/>
          <w:szCs w:val="18"/>
        </w:rPr>
        <w:t xml:space="preserve">Направить копию данного Решения в адрес Байкаловского муниципального района Свердловской области, администрации Краснополянского сельского поселения Байкаловского муниципального района Свердловской области. </w:t>
      </w:r>
    </w:p>
    <w:p w:rsidR="00EF56D3" w:rsidRPr="00EF56D3" w:rsidRDefault="00EF56D3" w:rsidP="00CD65C5">
      <w:pPr>
        <w:numPr>
          <w:ilvl w:val="0"/>
          <w:numId w:val="12"/>
        </w:numPr>
        <w:spacing w:after="0" w:line="240" w:lineRule="auto"/>
        <w:ind w:left="0" w:firstLine="426"/>
        <w:contextualSpacing/>
        <w:jc w:val="both"/>
        <w:rPr>
          <w:rFonts w:ascii="Arial" w:eastAsia="Times New Roman" w:hAnsi="Arial" w:cs="Arial"/>
          <w:color w:val="000000"/>
          <w:sz w:val="18"/>
          <w:szCs w:val="18"/>
        </w:rPr>
      </w:pPr>
      <w:r w:rsidRPr="00EF56D3">
        <w:rPr>
          <w:rFonts w:ascii="Arial" w:eastAsia="Times New Roman" w:hAnsi="Arial" w:cs="Arial"/>
          <w:color w:val="000000"/>
          <w:sz w:val="18"/>
          <w:szCs w:val="18"/>
        </w:rPr>
        <w:t>Обнародовать данное Решение в соответствии с Уставом Краснополянского сельского поселения.</w:t>
      </w:r>
    </w:p>
    <w:p w:rsidR="00EF56D3" w:rsidRPr="00EF56D3" w:rsidRDefault="00EF56D3" w:rsidP="00EF56D3">
      <w:pPr>
        <w:spacing w:after="0" w:line="240" w:lineRule="auto"/>
        <w:ind w:left="720"/>
        <w:contextualSpacing/>
        <w:jc w:val="both"/>
        <w:rPr>
          <w:rFonts w:ascii="Arial" w:eastAsia="Times New Roman" w:hAnsi="Arial" w:cs="Arial"/>
          <w:color w:val="000000"/>
          <w:sz w:val="18"/>
          <w:szCs w:val="18"/>
        </w:rPr>
      </w:pPr>
    </w:p>
    <w:p w:rsidR="00EF56D3" w:rsidRPr="00EF56D3" w:rsidRDefault="00EF56D3" w:rsidP="00EF56D3">
      <w:pPr>
        <w:autoSpaceDE w:val="0"/>
        <w:autoSpaceDN w:val="0"/>
        <w:spacing w:after="0" w:line="240" w:lineRule="auto"/>
        <w:jc w:val="both"/>
        <w:rPr>
          <w:rFonts w:ascii="Arial" w:hAnsi="Arial" w:cs="Arial"/>
          <w:sz w:val="18"/>
          <w:szCs w:val="18"/>
        </w:rPr>
      </w:pPr>
      <w:r w:rsidRPr="00EF56D3">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EF56D3">
        <w:rPr>
          <w:rFonts w:ascii="Arial" w:hAnsi="Arial" w:cs="Arial"/>
          <w:sz w:val="18"/>
          <w:szCs w:val="18"/>
        </w:rPr>
        <w:t xml:space="preserve">       В.М. Брызгалова</w:t>
      </w:r>
    </w:p>
    <w:p w:rsidR="00EF56D3" w:rsidRPr="00EF56D3" w:rsidRDefault="00EF56D3" w:rsidP="00EF56D3">
      <w:pPr>
        <w:autoSpaceDE w:val="0"/>
        <w:autoSpaceDN w:val="0"/>
        <w:spacing w:after="0" w:line="240" w:lineRule="auto"/>
        <w:jc w:val="both"/>
        <w:rPr>
          <w:rFonts w:ascii="Arial" w:hAnsi="Arial" w:cs="Arial"/>
          <w:sz w:val="18"/>
          <w:szCs w:val="18"/>
        </w:rPr>
      </w:pPr>
      <w:r w:rsidRPr="00EF56D3">
        <w:rPr>
          <w:rFonts w:ascii="Arial" w:hAnsi="Arial" w:cs="Arial"/>
          <w:sz w:val="18"/>
          <w:szCs w:val="18"/>
        </w:rPr>
        <w:t>«27» декабря</w:t>
      </w:r>
      <w:r w:rsidRPr="00EF56D3">
        <w:rPr>
          <w:rFonts w:ascii="Arial" w:hAnsi="Arial" w:cs="Arial"/>
          <w:b/>
          <w:sz w:val="18"/>
          <w:szCs w:val="18"/>
        </w:rPr>
        <w:t xml:space="preserve"> </w:t>
      </w:r>
      <w:r w:rsidRPr="00EF56D3">
        <w:rPr>
          <w:rFonts w:ascii="Arial" w:hAnsi="Arial" w:cs="Arial"/>
          <w:sz w:val="18"/>
          <w:szCs w:val="18"/>
        </w:rPr>
        <w:t xml:space="preserve">2024 г.                                          </w:t>
      </w:r>
    </w:p>
    <w:p w:rsidR="00EF56D3" w:rsidRPr="00EF56D3" w:rsidRDefault="00EF56D3" w:rsidP="00EF56D3">
      <w:pPr>
        <w:autoSpaceDE w:val="0"/>
        <w:autoSpaceDN w:val="0"/>
        <w:adjustRightInd w:val="0"/>
        <w:spacing w:after="0" w:line="240" w:lineRule="auto"/>
        <w:jc w:val="both"/>
        <w:rPr>
          <w:rFonts w:ascii="Arial" w:hAnsi="Arial" w:cs="Arial"/>
          <w:sz w:val="18"/>
          <w:szCs w:val="18"/>
        </w:rPr>
      </w:pPr>
    </w:p>
    <w:p w:rsidR="00EF56D3" w:rsidRPr="00EF56D3" w:rsidRDefault="00EF56D3" w:rsidP="00EF56D3">
      <w:pPr>
        <w:autoSpaceDE w:val="0"/>
        <w:autoSpaceDN w:val="0"/>
        <w:adjustRightInd w:val="0"/>
        <w:spacing w:after="0" w:line="240" w:lineRule="auto"/>
        <w:jc w:val="both"/>
        <w:rPr>
          <w:rFonts w:ascii="Arial" w:hAnsi="Arial" w:cs="Arial"/>
          <w:sz w:val="18"/>
          <w:szCs w:val="18"/>
        </w:rPr>
      </w:pPr>
      <w:proofErr w:type="gramStart"/>
      <w:r w:rsidRPr="00EF56D3">
        <w:rPr>
          <w:rFonts w:ascii="Arial" w:hAnsi="Arial" w:cs="Arial"/>
          <w:sz w:val="18"/>
          <w:szCs w:val="18"/>
        </w:rPr>
        <w:t>Исполняющий</w:t>
      </w:r>
      <w:proofErr w:type="gramEnd"/>
      <w:r w:rsidRPr="00EF56D3">
        <w:rPr>
          <w:rFonts w:ascii="Arial" w:hAnsi="Arial" w:cs="Arial"/>
          <w:sz w:val="18"/>
          <w:szCs w:val="18"/>
        </w:rPr>
        <w:t xml:space="preserve"> обязанности главы </w:t>
      </w:r>
      <w:r>
        <w:rPr>
          <w:rFonts w:ascii="Arial" w:hAnsi="Arial" w:cs="Arial"/>
          <w:sz w:val="18"/>
          <w:szCs w:val="18"/>
        </w:rPr>
        <w:t xml:space="preserve"> </w:t>
      </w:r>
      <w:r w:rsidRPr="00EF56D3">
        <w:rPr>
          <w:rFonts w:ascii="Arial" w:hAnsi="Arial" w:cs="Arial"/>
          <w:sz w:val="18"/>
          <w:szCs w:val="18"/>
        </w:rPr>
        <w:t xml:space="preserve">Краснополянского сельского поселения                                               </w:t>
      </w:r>
      <w:r>
        <w:rPr>
          <w:rFonts w:ascii="Arial" w:hAnsi="Arial" w:cs="Arial"/>
          <w:sz w:val="18"/>
          <w:szCs w:val="18"/>
        </w:rPr>
        <w:t xml:space="preserve">                                                                                        </w:t>
      </w:r>
      <w:r w:rsidRPr="00EF56D3">
        <w:rPr>
          <w:rFonts w:ascii="Arial" w:hAnsi="Arial" w:cs="Arial"/>
          <w:sz w:val="18"/>
          <w:szCs w:val="18"/>
        </w:rPr>
        <w:t xml:space="preserve">А.Б. </w:t>
      </w:r>
      <w:proofErr w:type="spellStart"/>
      <w:r w:rsidRPr="00EF56D3">
        <w:rPr>
          <w:rFonts w:ascii="Arial" w:hAnsi="Arial" w:cs="Arial"/>
          <w:sz w:val="18"/>
          <w:szCs w:val="18"/>
        </w:rPr>
        <w:t>Нуртазинова</w:t>
      </w:r>
      <w:proofErr w:type="spellEnd"/>
    </w:p>
    <w:p w:rsidR="00EF56D3" w:rsidRPr="00EF56D3" w:rsidRDefault="00EF56D3" w:rsidP="00EF56D3">
      <w:pPr>
        <w:autoSpaceDE w:val="0"/>
        <w:autoSpaceDN w:val="0"/>
        <w:adjustRightInd w:val="0"/>
        <w:spacing w:after="0" w:line="240" w:lineRule="auto"/>
        <w:jc w:val="both"/>
        <w:rPr>
          <w:rFonts w:ascii="Times New Roman" w:hAnsi="Times New Roman"/>
          <w:sz w:val="18"/>
          <w:szCs w:val="18"/>
        </w:rPr>
      </w:pPr>
      <w:r w:rsidRPr="00EF56D3">
        <w:rPr>
          <w:rFonts w:ascii="Arial" w:hAnsi="Arial" w:cs="Arial"/>
          <w:sz w:val="18"/>
          <w:szCs w:val="18"/>
        </w:rPr>
        <w:t>«27» декабря 2024 г.</w:t>
      </w:r>
    </w:p>
    <w:p w:rsidR="00EF56D3" w:rsidRPr="00EF56D3" w:rsidRDefault="00EF56D3" w:rsidP="00EF56D3">
      <w:pPr>
        <w:spacing w:after="0" w:line="240" w:lineRule="auto"/>
        <w:jc w:val="right"/>
        <w:rPr>
          <w:rFonts w:ascii="Arial" w:eastAsia="Times New Roman" w:hAnsi="Arial" w:cs="Arial"/>
          <w:sz w:val="18"/>
          <w:szCs w:val="18"/>
        </w:rPr>
      </w:pPr>
      <w:r w:rsidRPr="00EF56D3">
        <w:rPr>
          <w:rFonts w:ascii="Arial" w:eastAsia="Times New Roman" w:hAnsi="Arial" w:cs="Arial"/>
          <w:sz w:val="18"/>
          <w:szCs w:val="18"/>
        </w:rPr>
        <w:t>Приложение № 1</w:t>
      </w:r>
    </w:p>
    <w:p w:rsidR="00EF56D3" w:rsidRPr="00EF56D3" w:rsidRDefault="00EF56D3" w:rsidP="00EF56D3">
      <w:pPr>
        <w:spacing w:after="0" w:line="240" w:lineRule="auto"/>
        <w:jc w:val="right"/>
        <w:rPr>
          <w:rFonts w:ascii="Arial" w:eastAsia="Times New Roman" w:hAnsi="Arial" w:cs="Arial"/>
          <w:sz w:val="18"/>
          <w:szCs w:val="18"/>
        </w:rPr>
      </w:pPr>
      <w:r w:rsidRPr="00EF56D3">
        <w:rPr>
          <w:rFonts w:ascii="Arial" w:eastAsia="Times New Roman" w:hAnsi="Arial" w:cs="Arial"/>
          <w:sz w:val="18"/>
          <w:szCs w:val="18"/>
        </w:rPr>
        <w:t>к решению Думы</w:t>
      </w:r>
    </w:p>
    <w:p w:rsidR="00EF56D3" w:rsidRPr="00EF56D3" w:rsidRDefault="00EF56D3" w:rsidP="00EF56D3">
      <w:pPr>
        <w:spacing w:after="0" w:line="240" w:lineRule="auto"/>
        <w:jc w:val="right"/>
        <w:rPr>
          <w:rFonts w:ascii="Arial" w:eastAsia="Times New Roman" w:hAnsi="Arial" w:cs="Arial"/>
          <w:sz w:val="18"/>
          <w:szCs w:val="18"/>
        </w:rPr>
      </w:pPr>
      <w:r w:rsidRPr="00EF56D3">
        <w:rPr>
          <w:rFonts w:ascii="Arial" w:eastAsia="Times New Roman" w:hAnsi="Arial" w:cs="Arial"/>
          <w:sz w:val="18"/>
          <w:szCs w:val="18"/>
        </w:rPr>
        <w:t>Краснополянского сельского поселения</w:t>
      </w:r>
    </w:p>
    <w:p w:rsidR="00EF56D3" w:rsidRPr="00EF56D3" w:rsidRDefault="00EF56D3" w:rsidP="00EF56D3">
      <w:pPr>
        <w:spacing w:after="0" w:line="240" w:lineRule="auto"/>
        <w:jc w:val="right"/>
        <w:rPr>
          <w:rFonts w:ascii="Arial" w:eastAsia="Times New Roman" w:hAnsi="Arial" w:cs="Arial"/>
          <w:sz w:val="18"/>
          <w:szCs w:val="18"/>
        </w:rPr>
      </w:pPr>
      <w:r w:rsidRPr="00EF56D3">
        <w:rPr>
          <w:rFonts w:ascii="Arial" w:eastAsia="Times New Roman" w:hAnsi="Arial" w:cs="Arial"/>
          <w:sz w:val="18"/>
          <w:szCs w:val="18"/>
        </w:rPr>
        <w:t>от «27» декабря 2024 г. № 132</w:t>
      </w:r>
    </w:p>
    <w:p w:rsidR="00EF56D3" w:rsidRPr="00EF56D3" w:rsidRDefault="00EF56D3" w:rsidP="00EF56D3">
      <w:pPr>
        <w:spacing w:after="0" w:line="240" w:lineRule="auto"/>
        <w:jc w:val="right"/>
        <w:rPr>
          <w:rFonts w:ascii="Arial" w:eastAsia="Times New Roman" w:hAnsi="Arial" w:cs="Arial"/>
          <w:sz w:val="18"/>
          <w:szCs w:val="18"/>
        </w:rPr>
      </w:pPr>
    </w:p>
    <w:p w:rsidR="00EF56D3" w:rsidRPr="00EF56D3" w:rsidRDefault="00EF56D3" w:rsidP="00EF56D3">
      <w:pPr>
        <w:spacing w:after="0" w:line="240" w:lineRule="auto"/>
        <w:jc w:val="right"/>
        <w:rPr>
          <w:rFonts w:ascii="Arial" w:eastAsia="Times New Roman" w:hAnsi="Arial" w:cs="Arial"/>
          <w:sz w:val="18"/>
          <w:szCs w:val="18"/>
        </w:rPr>
      </w:pPr>
    </w:p>
    <w:p w:rsidR="00EF56D3" w:rsidRPr="00EF56D3" w:rsidRDefault="00EF56D3" w:rsidP="00EF56D3">
      <w:pPr>
        <w:spacing w:after="0" w:line="240" w:lineRule="auto"/>
        <w:jc w:val="center"/>
        <w:rPr>
          <w:rFonts w:ascii="Arial" w:eastAsia="Times New Roman" w:hAnsi="Arial" w:cs="Arial"/>
          <w:sz w:val="18"/>
          <w:szCs w:val="18"/>
        </w:rPr>
      </w:pPr>
      <w:r w:rsidRPr="00EF56D3">
        <w:rPr>
          <w:rFonts w:ascii="Arial" w:eastAsia="Times New Roman" w:hAnsi="Arial" w:cs="Arial"/>
          <w:sz w:val="18"/>
          <w:szCs w:val="18"/>
        </w:rPr>
        <w:t>Перечень муниципального  имущества, передаваемого в собственность Краснополянского сельского поселения</w:t>
      </w:r>
    </w:p>
    <w:p w:rsidR="00EF56D3" w:rsidRPr="00EF56D3" w:rsidRDefault="00EF56D3" w:rsidP="00EF56D3">
      <w:pPr>
        <w:spacing w:after="0" w:line="240" w:lineRule="auto"/>
        <w:jc w:val="center"/>
        <w:rPr>
          <w:rFonts w:ascii="Arial" w:eastAsia="Times New Roman" w:hAnsi="Arial" w:cs="Arial"/>
          <w:sz w:val="18"/>
          <w:szCs w:val="18"/>
        </w:rPr>
      </w:pPr>
    </w:p>
    <w:tbl>
      <w:tblPr>
        <w:tblStyle w:val="73"/>
        <w:tblW w:w="0" w:type="auto"/>
        <w:tblLook w:val="04A0" w:firstRow="1" w:lastRow="0" w:firstColumn="1" w:lastColumn="0" w:noHBand="0" w:noVBand="1"/>
      </w:tblPr>
      <w:tblGrid>
        <w:gridCol w:w="543"/>
        <w:gridCol w:w="4668"/>
        <w:gridCol w:w="1701"/>
        <w:gridCol w:w="1985"/>
        <w:gridCol w:w="4252"/>
        <w:gridCol w:w="2268"/>
      </w:tblGrid>
      <w:tr w:rsidR="00EF56D3" w:rsidRPr="00EF56D3" w:rsidTr="00377B7F">
        <w:trPr>
          <w:trHeight w:val="632"/>
        </w:trPr>
        <w:tc>
          <w:tcPr>
            <w:tcW w:w="543" w:type="dxa"/>
          </w:tcPr>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 xml:space="preserve">№ </w:t>
            </w:r>
            <w:proofErr w:type="gramStart"/>
            <w:r w:rsidRPr="00EF56D3">
              <w:rPr>
                <w:rFonts w:ascii="Arial" w:eastAsia="Times New Roman" w:hAnsi="Arial" w:cs="Arial"/>
                <w:sz w:val="18"/>
                <w:szCs w:val="18"/>
              </w:rPr>
              <w:t>п</w:t>
            </w:r>
            <w:proofErr w:type="gramEnd"/>
            <w:r w:rsidRPr="00EF56D3">
              <w:rPr>
                <w:rFonts w:ascii="Arial" w:eastAsia="Times New Roman" w:hAnsi="Arial" w:cs="Arial"/>
                <w:sz w:val="18"/>
                <w:szCs w:val="18"/>
              </w:rPr>
              <w:t>/п</w:t>
            </w:r>
          </w:p>
        </w:tc>
        <w:tc>
          <w:tcPr>
            <w:tcW w:w="4668" w:type="dxa"/>
          </w:tcPr>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 xml:space="preserve">Наименование объекта,  назначение, кадастровый номер </w:t>
            </w:r>
          </w:p>
        </w:tc>
        <w:tc>
          <w:tcPr>
            <w:tcW w:w="1701" w:type="dxa"/>
          </w:tcPr>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 xml:space="preserve">Год ввода в эксплуатацию </w:t>
            </w:r>
          </w:p>
        </w:tc>
        <w:tc>
          <w:tcPr>
            <w:tcW w:w="1985" w:type="dxa"/>
          </w:tcPr>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Протяженность</w:t>
            </w:r>
          </w:p>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 xml:space="preserve">(метры) </w:t>
            </w:r>
          </w:p>
        </w:tc>
        <w:tc>
          <w:tcPr>
            <w:tcW w:w="4252" w:type="dxa"/>
          </w:tcPr>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Местоположение</w:t>
            </w:r>
          </w:p>
        </w:tc>
        <w:tc>
          <w:tcPr>
            <w:tcW w:w="2268" w:type="dxa"/>
          </w:tcPr>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Балансовая стоимость</w:t>
            </w:r>
          </w:p>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w:t>
            </w:r>
            <w:proofErr w:type="spellStart"/>
            <w:r w:rsidRPr="00EF56D3">
              <w:rPr>
                <w:rFonts w:ascii="Arial" w:eastAsia="Times New Roman" w:hAnsi="Arial" w:cs="Arial"/>
                <w:sz w:val="18"/>
                <w:szCs w:val="18"/>
              </w:rPr>
              <w:t>руб</w:t>
            </w:r>
            <w:proofErr w:type="spellEnd"/>
            <w:r w:rsidRPr="00EF56D3">
              <w:rPr>
                <w:rFonts w:ascii="Arial" w:eastAsia="Times New Roman" w:hAnsi="Arial" w:cs="Arial"/>
                <w:sz w:val="18"/>
                <w:szCs w:val="18"/>
              </w:rPr>
              <w:t>)</w:t>
            </w:r>
          </w:p>
        </w:tc>
      </w:tr>
      <w:tr w:rsidR="00EF56D3" w:rsidRPr="00EF56D3" w:rsidTr="00377B7F">
        <w:tc>
          <w:tcPr>
            <w:tcW w:w="543" w:type="dxa"/>
          </w:tcPr>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1</w:t>
            </w:r>
          </w:p>
        </w:tc>
        <w:tc>
          <w:tcPr>
            <w:tcW w:w="4668" w:type="dxa"/>
          </w:tcPr>
          <w:p w:rsidR="00EF56D3" w:rsidRPr="00EF56D3" w:rsidRDefault="00EF56D3" w:rsidP="00EF56D3">
            <w:pPr>
              <w:rPr>
                <w:rFonts w:ascii="Arial" w:eastAsia="Times New Roman" w:hAnsi="Arial" w:cs="Arial"/>
                <w:sz w:val="18"/>
                <w:szCs w:val="18"/>
              </w:rPr>
            </w:pPr>
            <w:r w:rsidRPr="00EF56D3">
              <w:rPr>
                <w:rFonts w:ascii="Arial" w:eastAsia="Times New Roman" w:hAnsi="Arial" w:cs="Arial"/>
                <w:sz w:val="18"/>
                <w:szCs w:val="18"/>
              </w:rPr>
              <w:t xml:space="preserve">Тепловые сети, </w:t>
            </w:r>
          </w:p>
          <w:p w:rsidR="00EF56D3" w:rsidRPr="00EF56D3" w:rsidRDefault="00EF56D3" w:rsidP="00EF56D3">
            <w:pPr>
              <w:rPr>
                <w:rFonts w:ascii="Arial" w:eastAsia="Times New Roman" w:hAnsi="Arial" w:cs="Arial"/>
                <w:sz w:val="18"/>
                <w:szCs w:val="18"/>
              </w:rPr>
            </w:pPr>
            <w:r w:rsidRPr="00EF56D3">
              <w:rPr>
                <w:rFonts w:ascii="Arial" w:eastAsia="Times New Roman" w:hAnsi="Arial" w:cs="Arial"/>
                <w:sz w:val="18"/>
                <w:szCs w:val="18"/>
              </w:rPr>
              <w:t>сооружение трубопроводного транспорта,</w:t>
            </w:r>
          </w:p>
          <w:p w:rsidR="00EF56D3" w:rsidRPr="00EF56D3" w:rsidRDefault="00EF56D3" w:rsidP="00EF56D3">
            <w:pPr>
              <w:rPr>
                <w:rFonts w:ascii="Arial" w:eastAsia="Times New Roman" w:hAnsi="Arial" w:cs="Arial"/>
                <w:sz w:val="18"/>
                <w:szCs w:val="18"/>
              </w:rPr>
            </w:pPr>
            <w:r w:rsidRPr="00EF56D3">
              <w:rPr>
                <w:rFonts w:ascii="Arial" w:eastAsia="Times New Roman" w:hAnsi="Arial" w:cs="Arial"/>
                <w:sz w:val="18"/>
                <w:szCs w:val="18"/>
              </w:rPr>
              <w:t>66:05:3201001:306</w:t>
            </w:r>
          </w:p>
        </w:tc>
        <w:tc>
          <w:tcPr>
            <w:tcW w:w="1701" w:type="dxa"/>
          </w:tcPr>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1993</w:t>
            </w:r>
          </w:p>
        </w:tc>
        <w:tc>
          <w:tcPr>
            <w:tcW w:w="1985" w:type="dxa"/>
          </w:tcPr>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48,0</w:t>
            </w:r>
          </w:p>
          <w:p w:rsidR="00EF56D3" w:rsidRPr="00EF56D3" w:rsidRDefault="00EF56D3" w:rsidP="00EF56D3">
            <w:pPr>
              <w:jc w:val="center"/>
              <w:rPr>
                <w:rFonts w:ascii="Arial" w:eastAsia="Times New Roman" w:hAnsi="Arial" w:cs="Arial"/>
                <w:sz w:val="18"/>
                <w:szCs w:val="18"/>
              </w:rPr>
            </w:pPr>
          </w:p>
        </w:tc>
        <w:tc>
          <w:tcPr>
            <w:tcW w:w="4252" w:type="dxa"/>
          </w:tcPr>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 xml:space="preserve">Свердловская область, </w:t>
            </w:r>
            <w:proofErr w:type="spellStart"/>
            <w:r w:rsidRPr="00EF56D3">
              <w:rPr>
                <w:rFonts w:ascii="Arial" w:eastAsia="Times New Roman" w:hAnsi="Arial" w:cs="Arial"/>
                <w:sz w:val="18"/>
                <w:szCs w:val="18"/>
              </w:rPr>
              <w:t>Байкаловский</w:t>
            </w:r>
            <w:proofErr w:type="spellEnd"/>
            <w:r w:rsidRPr="00EF56D3">
              <w:rPr>
                <w:rFonts w:ascii="Arial" w:eastAsia="Times New Roman" w:hAnsi="Arial" w:cs="Arial"/>
                <w:sz w:val="18"/>
                <w:szCs w:val="18"/>
              </w:rPr>
              <w:t xml:space="preserve"> район, </w:t>
            </w:r>
            <w:proofErr w:type="spellStart"/>
            <w:r w:rsidRPr="00EF56D3">
              <w:rPr>
                <w:rFonts w:ascii="Arial" w:eastAsia="Times New Roman" w:hAnsi="Arial" w:cs="Arial"/>
                <w:sz w:val="18"/>
                <w:szCs w:val="18"/>
              </w:rPr>
              <w:t>с</w:t>
            </w:r>
            <w:proofErr w:type="gramStart"/>
            <w:r w:rsidRPr="00EF56D3">
              <w:rPr>
                <w:rFonts w:ascii="Arial" w:eastAsia="Times New Roman" w:hAnsi="Arial" w:cs="Arial"/>
                <w:sz w:val="18"/>
                <w:szCs w:val="18"/>
              </w:rPr>
              <w:t>.Ш</w:t>
            </w:r>
            <w:proofErr w:type="gramEnd"/>
            <w:r w:rsidRPr="00EF56D3">
              <w:rPr>
                <w:rFonts w:ascii="Arial" w:eastAsia="Times New Roman" w:hAnsi="Arial" w:cs="Arial"/>
                <w:sz w:val="18"/>
                <w:szCs w:val="18"/>
              </w:rPr>
              <w:t>адринка</w:t>
            </w:r>
            <w:proofErr w:type="spellEnd"/>
            <w:r w:rsidRPr="00EF56D3">
              <w:rPr>
                <w:rFonts w:ascii="Arial" w:eastAsia="Times New Roman" w:hAnsi="Arial" w:cs="Arial"/>
                <w:sz w:val="18"/>
                <w:szCs w:val="18"/>
              </w:rPr>
              <w:t xml:space="preserve">, от котельной по улице </w:t>
            </w:r>
            <w:proofErr w:type="spellStart"/>
            <w:r w:rsidRPr="00EF56D3">
              <w:rPr>
                <w:rFonts w:ascii="Arial" w:eastAsia="Times New Roman" w:hAnsi="Arial" w:cs="Arial"/>
                <w:sz w:val="18"/>
                <w:szCs w:val="18"/>
              </w:rPr>
              <w:t>им.Н.И.Лаптева</w:t>
            </w:r>
            <w:proofErr w:type="spellEnd"/>
            <w:r w:rsidRPr="00EF56D3">
              <w:rPr>
                <w:rFonts w:ascii="Arial" w:eastAsia="Times New Roman" w:hAnsi="Arial" w:cs="Arial"/>
                <w:sz w:val="18"/>
                <w:szCs w:val="18"/>
              </w:rPr>
              <w:t xml:space="preserve">, 36 до здания школы </w:t>
            </w:r>
          </w:p>
        </w:tc>
        <w:tc>
          <w:tcPr>
            <w:tcW w:w="2268" w:type="dxa"/>
          </w:tcPr>
          <w:p w:rsidR="00EF56D3" w:rsidRPr="00EF56D3" w:rsidRDefault="00EF56D3" w:rsidP="00EF56D3">
            <w:pPr>
              <w:jc w:val="center"/>
              <w:rPr>
                <w:rFonts w:ascii="Arial" w:eastAsia="Times New Roman" w:hAnsi="Arial" w:cs="Arial"/>
                <w:sz w:val="18"/>
                <w:szCs w:val="18"/>
              </w:rPr>
            </w:pPr>
            <w:r w:rsidRPr="00EF56D3">
              <w:rPr>
                <w:rFonts w:ascii="Arial" w:eastAsia="Times New Roman" w:hAnsi="Arial" w:cs="Arial"/>
                <w:sz w:val="18"/>
                <w:szCs w:val="18"/>
              </w:rPr>
              <w:t>50717,00</w:t>
            </w:r>
          </w:p>
        </w:tc>
      </w:tr>
    </w:tbl>
    <w:p w:rsidR="0052698A" w:rsidRPr="00422FBC" w:rsidRDefault="0052698A" w:rsidP="00422FBC">
      <w:pPr>
        <w:autoSpaceDE w:val="0"/>
        <w:autoSpaceDN w:val="0"/>
        <w:spacing w:after="0" w:line="240" w:lineRule="auto"/>
        <w:jc w:val="both"/>
        <w:rPr>
          <w:rFonts w:ascii="Arial" w:hAnsi="Arial" w:cs="Arial"/>
          <w:sz w:val="18"/>
          <w:szCs w:val="18"/>
        </w:rPr>
      </w:pPr>
    </w:p>
    <w:p w:rsidR="00B86444" w:rsidRPr="00025090" w:rsidRDefault="00B86444" w:rsidP="00523BB8">
      <w:pPr>
        <w:spacing w:after="0" w:line="240" w:lineRule="auto"/>
        <w:jc w:val="center"/>
        <w:rPr>
          <w:rFonts w:ascii="Arial" w:hAnsi="Arial" w:cs="Arial"/>
          <w:b/>
          <w:color w:val="000000"/>
          <w:sz w:val="18"/>
          <w:szCs w:val="18"/>
          <w:u w:val="single"/>
        </w:rPr>
      </w:pPr>
      <w:r w:rsidRPr="00025090">
        <w:rPr>
          <w:rFonts w:ascii="Arial" w:hAnsi="Arial" w:cs="Arial"/>
          <w:b/>
          <w:color w:val="000000"/>
          <w:sz w:val="18"/>
          <w:szCs w:val="18"/>
          <w:u w:val="single"/>
        </w:rPr>
        <w:t>_____________________</w:t>
      </w:r>
      <w:r>
        <w:rPr>
          <w:rFonts w:ascii="Arial" w:hAnsi="Arial" w:cs="Arial"/>
          <w:b/>
          <w:color w:val="000000"/>
          <w:sz w:val="18"/>
          <w:szCs w:val="18"/>
          <w:u w:val="single"/>
        </w:rPr>
        <w:t>___</w:t>
      </w:r>
      <w:r w:rsidRPr="00025090">
        <w:rPr>
          <w:rFonts w:ascii="Arial" w:hAnsi="Arial" w:cs="Arial"/>
          <w:b/>
          <w:color w:val="000000"/>
          <w:sz w:val="18"/>
          <w:szCs w:val="18"/>
          <w:u w:val="single"/>
        </w:rPr>
        <w:t>__________________________________________________________________________________________________________________________________</w:t>
      </w:r>
    </w:p>
    <w:p w:rsidR="00523BB8" w:rsidRPr="00523BB8" w:rsidRDefault="00523BB8" w:rsidP="00523BB8">
      <w:pPr>
        <w:spacing w:after="0" w:line="240" w:lineRule="auto"/>
        <w:jc w:val="center"/>
        <w:rPr>
          <w:rFonts w:ascii="Arial" w:hAnsi="Arial" w:cs="Arial"/>
          <w:b/>
          <w:color w:val="000000"/>
          <w:sz w:val="18"/>
          <w:szCs w:val="18"/>
        </w:rPr>
      </w:pPr>
      <w:r w:rsidRPr="00523BB8">
        <w:rPr>
          <w:rFonts w:ascii="Arial" w:hAnsi="Arial" w:cs="Arial"/>
          <w:b/>
          <w:color w:val="000000"/>
          <w:sz w:val="18"/>
          <w:szCs w:val="18"/>
          <w:u w:val="single"/>
        </w:rPr>
        <w:t xml:space="preserve">Раздел </w:t>
      </w:r>
      <w:r w:rsidR="00B86444">
        <w:rPr>
          <w:rFonts w:ascii="Arial" w:hAnsi="Arial" w:cs="Arial"/>
          <w:b/>
          <w:color w:val="000000"/>
          <w:sz w:val="18"/>
          <w:szCs w:val="18"/>
          <w:u w:val="single"/>
          <w:lang w:val="en-US"/>
        </w:rPr>
        <w:t>I</w:t>
      </w:r>
      <w:r w:rsidRPr="00523BB8">
        <w:rPr>
          <w:rFonts w:ascii="Arial" w:hAnsi="Arial" w:cs="Arial"/>
          <w:b/>
          <w:color w:val="000000"/>
          <w:sz w:val="18"/>
          <w:szCs w:val="18"/>
          <w:u w:val="single"/>
          <w:lang w:val="en-US"/>
        </w:rPr>
        <w:t>I</w:t>
      </w:r>
      <w:r w:rsidRPr="00523BB8">
        <w:rPr>
          <w:rFonts w:ascii="Arial" w:hAnsi="Arial" w:cs="Arial"/>
          <w:b/>
          <w:color w:val="000000"/>
          <w:sz w:val="18"/>
          <w:szCs w:val="18"/>
          <w:u w:val="single"/>
        </w:rPr>
        <w:t>. Постановления главы Краснополянского сельского поселения</w:t>
      </w:r>
    </w:p>
    <w:p w:rsidR="00523BB8" w:rsidRPr="00090308" w:rsidRDefault="00523BB8" w:rsidP="00523BB8">
      <w:pPr>
        <w:spacing w:after="0" w:line="240" w:lineRule="auto"/>
        <w:jc w:val="center"/>
        <w:rPr>
          <w:rFonts w:ascii="Liberation Serif" w:hAnsi="Liberation Serif"/>
          <w:b/>
          <w:color w:val="FF0000"/>
          <w:sz w:val="18"/>
          <w:szCs w:val="18"/>
        </w:rPr>
      </w:pPr>
      <w:r w:rsidRPr="00090308">
        <w:rPr>
          <w:rFonts w:ascii="Arial" w:hAnsi="Arial" w:cs="Arial"/>
          <w:b/>
          <w:sz w:val="18"/>
          <w:szCs w:val="18"/>
        </w:rPr>
        <w:t>Российская  Федерация</w:t>
      </w:r>
    </w:p>
    <w:p w:rsidR="00523BB8" w:rsidRPr="00090308" w:rsidRDefault="00523BB8" w:rsidP="00523BB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Свердловская область</w:t>
      </w:r>
    </w:p>
    <w:p w:rsidR="00523BB8" w:rsidRPr="00090308" w:rsidRDefault="00523BB8" w:rsidP="00523BB8">
      <w:pPr>
        <w:spacing w:after="0" w:line="240" w:lineRule="auto"/>
        <w:jc w:val="center"/>
        <w:rPr>
          <w:rFonts w:ascii="Arial" w:eastAsia="Times New Roman" w:hAnsi="Arial" w:cs="Arial"/>
          <w:b/>
          <w:sz w:val="18"/>
          <w:szCs w:val="18"/>
        </w:rPr>
      </w:pPr>
      <w:proofErr w:type="spellStart"/>
      <w:r w:rsidRPr="00090308">
        <w:rPr>
          <w:rFonts w:ascii="Arial" w:eastAsia="Times New Roman" w:hAnsi="Arial" w:cs="Arial"/>
          <w:b/>
          <w:sz w:val="18"/>
          <w:szCs w:val="18"/>
        </w:rPr>
        <w:t>Байкаловский</w:t>
      </w:r>
      <w:proofErr w:type="spellEnd"/>
      <w:r w:rsidRPr="00090308">
        <w:rPr>
          <w:rFonts w:ascii="Arial" w:eastAsia="Times New Roman" w:hAnsi="Arial" w:cs="Arial"/>
          <w:b/>
          <w:sz w:val="18"/>
          <w:szCs w:val="18"/>
        </w:rPr>
        <w:t xml:space="preserve"> муниципальный район</w:t>
      </w:r>
    </w:p>
    <w:p w:rsidR="00523BB8" w:rsidRPr="00090308" w:rsidRDefault="00523BB8" w:rsidP="00523BB8">
      <w:pPr>
        <w:spacing w:after="0" w:line="240" w:lineRule="auto"/>
        <w:jc w:val="center"/>
        <w:rPr>
          <w:rFonts w:ascii="Arial" w:eastAsia="Times New Roman" w:hAnsi="Arial" w:cs="Arial"/>
          <w:b/>
          <w:color w:val="000000"/>
          <w:sz w:val="18"/>
          <w:szCs w:val="18"/>
        </w:rPr>
      </w:pPr>
      <w:r w:rsidRPr="00090308">
        <w:rPr>
          <w:rFonts w:ascii="Arial" w:eastAsia="Times New Roman" w:hAnsi="Arial" w:cs="Arial"/>
          <w:b/>
          <w:color w:val="000000"/>
          <w:sz w:val="18"/>
          <w:szCs w:val="18"/>
        </w:rPr>
        <w:t>Постановление</w:t>
      </w:r>
    </w:p>
    <w:p w:rsidR="00523BB8" w:rsidRPr="00090308" w:rsidRDefault="00523BB8" w:rsidP="00523BB8">
      <w:pPr>
        <w:spacing w:after="0" w:line="240" w:lineRule="auto"/>
        <w:jc w:val="center"/>
        <w:rPr>
          <w:rFonts w:ascii="Arial" w:eastAsia="Times New Roman" w:hAnsi="Arial" w:cs="Arial"/>
          <w:b/>
          <w:sz w:val="18"/>
          <w:szCs w:val="18"/>
        </w:rPr>
      </w:pPr>
      <w:r w:rsidRPr="00090308">
        <w:rPr>
          <w:rFonts w:ascii="Arial" w:eastAsia="Times New Roman" w:hAnsi="Arial" w:cs="Arial"/>
          <w:b/>
          <w:sz w:val="18"/>
          <w:szCs w:val="18"/>
        </w:rPr>
        <w:t>главы Краснополянского сельского поселения</w:t>
      </w:r>
    </w:p>
    <w:p w:rsidR="00523BB8" w:rsidRDefault="00523BB8" w:rsidP="00523BB8">
      <w:pPr>
        <w:tabs>
          <w:tab w:val="left" w:pos="4020"/>
          <w:tab w:val="center" w:pos="7654"/>
        </w:tabs>
        <w:spacing w:after="0" w:line="240" w:lineRule="auto"/>
        <w:rPr>
          <w:rFonts w:ascii="Arial" w:eastAsia="Times New Roman" w:hAnsi="Arial" w:cs="Arial"/>
          <w:b/>
          <w:color w:val="000000"/>
          <w:sz w:val="18"/>
          <w:szCs w:val="18"/>
        </w:rPr>
      </w:pPr>
      <w:r w:rsidRPr="00090308">
        <w:rPr>
          <w:rFonts w:ascii="Arial" w:eastAsia="Times New Roman" w:hAnsi="Arial" w:cs="Arial"/>
          <w:b/>
          <w:color w:val="000000"/>
          <w:sz w:val="18"/>
          <w:szCs w:val="18"/>
        </w:rPr>
        <w:tab/>
      </w:r>
      <w:r w:rsidRPr="00090308">
        <w:rPr>
          <w:rFonts w:ascii="Arial" w:eastAsia="Times New Roman" w:hAnsi="Arial" w:cs="Arial"/>
          <w:b/>
          <w:color w:val="000000"/>
          <w:sz w:val="18"/>
          <w:szCs w:val="18"/>
        </w:rPr>
        <w:tab/>
        <w:t xml:space="preserve">от </w:t>
      </w:r>
      <w:r w:rsidR="004E256F">
        <w:rPr>
          <w:rFonts w:ascii="Arial" w:eastAsia="Times New Roman" w:hAnsi="Arial" w:cs="Arial"/>
          <w:b/>
          <w:color w:val="000000"/>
          <w:sz w:val="18"/>
          <w:szCs w:val="18"/>
        </w:rPr>
        <w:t xml:space="preserve">28 </w:t>
      </w:r>
      <w:r w:rsidR="007D6E0D">
        <w:rPr>
          <w:rFonts w:ascii="Arial" w:eastAsia="Times New Roman" w:hAnsi="Arial" w:cs="Arial"/>
          <w:b/>
          <w:color w:val="000000"/>
          <w:sz w:val="18"/>
          <w:szCs w:val="18"/>
        </w:rPr>
        <w:t xml:space="preserve"> декабря </w:t>
      </w:r>
      <w:r w:rsidRPr="00090308">
        <w:rPr>
          <w:rFonts w:ascii="Arial" w:eastAsia="Times New Roman" w:hAnsi="Arial" w:cs="Arial"/>
          <w:b/>
          <w:color w:val="000000"/>
          <w:sz w:val="18"/>
          <w:szCs w:val="18"/>
        </w:rPr>
        <w:t>2024 года №</w:t>
      </w:r>
      <w:r w:rsidR="00FD6D51">
        <w:rPr>
          <w:rFonts w:ascii="Arial" w:eastAsia="Times New Roman" w:hAnsi="Arial" w:cs="Arial"/>
          <w:b/>
          <w:color w:val="000000"/>
          <w:sz w:val="18"/>
          <w:szCs w:val="18"/>
        </w:rPr>
        <w:t xml:space="preserve"> </w:t>
      </w:r>
      <w:r w:rsidR="004E256F">
        <w:rPr>
          <w:rFonts w:ascii="Arial" w:eastAsia="Times New Roman" w:hAnsi="Arial" w:cs="Arial"/>
          <w:b/>
          <w:color w:val="000000"/>
          <w:sz w:val="18"/>
          <w:szCs w:val="18"/>
        </w:rPr>
        <w:t>206</w:t>
      </w:r>
    </w:p>
    <w:p w:rsidR="00D65257" w:rsidRDefault="00D65257" w:rsidP="00D65257">
      <w:pPr>
        <w:autoSpaceDE w:val="0"/>
        <w:autoSpaceDN w:val="0"/>
        <w:adjustRightInd w:val="0"/>
        <w:spacing w:after="0" w:line="240" w:lineRule="auto"/>
        <w:rPr>
          <w:rFonts w:ascii="Arial" w:eastAsia="Times New Roman" w:hAnsi="Arial" w:cs="Arial"/>
          <w:b/>
          <w:color w:val="000000"/>
          <w:sz w:val="18"/>
          <w:szCs w:val="18"/>
        </w:rPr>
      </w:pPr>
    </w:p>
    <w:p w:rsidR="00DE49A9" w:rsidRPr="00DE49A9" w:rsidRDefault="00DE49A9" w:rsidP="00DE49A9">
      <w:pPr>
        <w:spacing w:after="0" w:line="240" w:lineRule="auto"/>
        <w:jc w:val="center"/>
        <w:rPr>
          <w:rFonts w:ascii="Arial" w:hAnsi="Arial" w:cs="Arial"/>
          <w:b/>
          <w:sz w:val="18"/>
          <w:szCs w:val="18"/>
        </w:rPr>
      </w:pPr>
      <w:r w:rsidRPr="00DE49A9">
        <w:rPr>
          <w:rFonts w:ascii="Arial" w:hAnsi="Arial" w:cs="Arial"/>
          <w:b/>
          <w:sz w:val="18"/>
          <w:szCs w:val="18"/>
        </w:rPr>
        <w:t>О внесении изменений  в муниципальную программу</w:t>
      </w:r>
      <w:r>
        <w:rPr>
          <w:rFonts w:ascii="Arial" w:hAnsi="Arial" w:cs="Arial"/>
          <w:b/>
          <w:sz w:val="18"/>
          <w:szCs w:val="18"/>
        </w:rPr>
        <w:t xml:space="preserve"> </w:t>
      </w:r>
      <w:r w:rsidRPr="00DE49A9">
        <w:rPr>
          <w:rFonts w:ascii="Arial" w:hAnsi="Arial" w:cs="Arial"/>
          <w:b/>
          <w:sz w:val="18"/>
          <w:szCs w:val="18"/>
        </w:rPr>
        <w:t>«Социально-экономическое развитие Краснополянского сельского поселения» на 2023 – 2032 годы», утвержденную Постановлением главы Краснополянского сельского поселения Байкаловского муниципального района Свердловской области № 187 от 28.12.2022 (в редакции от 30.09.2024 № 152)</w:t>
      </w:r>
    </w:p>
    <w:p w:rsidR="00DE49A9" w:rsidRPr="00DE49A9" w:rsidRDefault="00DE49A9" w:rsidP="00DE49A9">
      <w:pPr>
        <w:spacing w:after="0" w:line="240" w:lineRule="auto"/>
        <w:rPr>
          <w:rFonts w:ascii="Arial" w:hAnsi="Arial" w:cs="Arial"/>
          <w:b/>
          <w:sz w:val="18"/>
          <w:szCs w:val="18"/>
        </w:rPr>
      </w:pPr>
    </w:p>
    <w:p w:rsidR="00DE49A9" w:rsidRPr="00DE49A9" w:rsidRDefault="00DE49A9" w:rsidP="00DE49A9">
      <w:pPr>
        <w:autoSpaceDE w:val="0"/>
        <w:autoSpaceDN w:val="0"/>
        <w:adjustRightInd w:val="0"/>
        <w:spacing w:after="0" w:line="240" w:lineRule="auto"/>
        <w:ind w:firstLine="708"/>
        <w:jc w:val="both"/>
        <w:rPr>
          <w:rFonts w:ascii="Arial" w:eastAsia="Calibri" w:hAnsi="Arial" w:cs="Arial"/>
          <w:bCs/>
          <w:color w:val="000000"/>
          <w:sz w:val="18"/>
          <w:szCs w:val="18"/>
          <w:lang w:eastAsia="en-US"/>
        </w:rPr>
      </w:pPr>
      <w:proofErr w:type="gramStart"/>
      <w:r w:rsidRPr="00DE49A9">
        <w:rPr>
          <w:rFonts w:ascii="Arial" w:eastAsia="Calibri" w:hAnsi="Arial" w:cs="Arial"/>
          <w:bCs/>
          <w:color w:val="000000"/>
          <w:sz w:val="18"/>
          <w:szCs w:val="18"/>
          <w:lang w:eastAsia="en-US"/>
        </w:rPr>
        <w:t>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Постановлением главы Краснополянского сельского поселения от 26.12.2017г. № 246  (с изм. от 24.07.2019 № 115) «Об утверждении Порядка формирования и реализации муниципальных программ муниципального образования Краснополянское сельское поселение»  Решением Думы Краснополянского сельского поселения от 21.12.2023 № 64 «О бюджете Краснополянского</w:t>
      </w:r>
      <w:proofErr w:type="gramEnd"/>
      <w:r w:rsidRPr="00DE49A9">
        <w:rPr>
          <w:rFonts w:ascii="Arial" w:eastAsia="Calibri" w:hAnsi="Arial" w:cs="Arial"/>
          <w:bCs/>
          <w:color w:val="000000"/>
          <w:sz w:val="18"/>
          <w:szCs w:val="18"/>
          <w:lang w:eastAsia="en-US"/>
        </w:rPr>
        <w:t xml:space="preserve"> сельского поселения Байкаловского муниципального района Свердловской области на 2024 год и плановый период 2025 и 2026 годов» (в редакции от 29.03.2024 № 82),</w:t>
      </w:r>
      <w:r>
        <w:rPr>
          <w:rFonts w:ascii="Arial" w:eastAsia="Calibri" w:hAnsi="Arial" w:cs="Arial"/>
          <w:bCs/>
          <w:color w:val="000000"/>
          <w:sz w:val="18"/>
          <w:szCs w:val="18"/>
          <w:lang w:eastAsia="en-US"/>
        </w:rPr>
        <w:t xml:space="preserve">  </w:t>
      </w:r>
      <w:r w:rsidRPr="00DE49A9">
        <w:rPr>
          <w:rFonts w:eastAsia="Calibri"/>
          <w:b/>
          <w:bCs/>
          <w:color w:val="000000"/>
          <w:sz w:val="18"/>
          <w:szCs w:val="18"/>
          <w:lang w:eastAsia="en-US"/>
        </w:rPr>
        <w:t>ПОСТАНОВЛЯЮ</w:t>
      </w:r>
      <w:r w:rsidRPr="00DE49A9">
        <w:rPr>
          <w:rFonts w:eastAsia="Calibri"/>
          <w:bCs/>
          <w:color w:val="000000"/>
          <w:sz w:val="18"/>
          <w:szCs w:val="18"/>
          <w:lang w:eastAsia="en-US"/>
        </w:rPr>
        <w:t>:</w:t>
      </w:r>
    </w:p>
    <w:p w:rsidR="00DE49A9" w:rsidRPr="00DE49A9" w:rsidRDefault="00DE49A9" w:rsidP="00DE49A9">
      <w:pPr>
        <w:spacing w:after="0" w:line="240" w:lineRule="auto"/>
        <w:ind w:firstLine="708"/>
        <w:jc w:val="both"/>
        <w:rPr>
          <w:rFonts w:ascii="Arial" w:hAnsi="Arial" w:cs="Arial"/>
          <w:bCs/>
          <w:sz w:val="18"/>
          <w:szCs w:val="18"/>
        </w:rPr>
      </w:pPr>
      <w:r w:rsidRPr="00DE49A9">
        <w:rPr>
          <w:rFonts w:ascii="Arial" w:hAnsi="Arial" w:cs="Arial"/>
          <w:bCs/>
          <w:sz w:val="18"/>
          <w:szCs w:val="18"/>
        </w:rPr>
        <w:t>1. Внести изменения в муниципальную программу «Социально-экономическое развитие Краснополянского сельского поселения» на 2023-2032 годы», утвержденную Постановлением главы Краснополянского сельского поселения Байкаловского муниципального района Свердловской области № 187 от 28.12.2022 (с изменениями от 30.09.2024 № 152) и изложить в новой редакции (прилагается)</w:t>
      </w:r>
    </w:p>
    <w:p w:rsidR="00DE49A9" w:rsidRPr="00DE49A9" w:rsidRDefault="00DE49A9" w:rsidP="00DE49A9">
      <w:pPr>
        <w:spacing w:after="0" w:line="240" w:lineRule="auto"/>
        <w:ind w:firstLine="708"/>
        <w:jc w:val="both"/>
        <w:rPr>
          <w:rFonts w:ascii="Arial" w:hAnsi="Arial" w:cs="Arial"/>
          <w:color w:val="0000FF"/>
          <w:sz w:val="18"/>
          <w:szCs w:val="18"/>
          <w:u w:val="single"/>
        </w:rPr>
      </w:pPr>
      <w:r w:rsidRPr="00DE49A9">
        <w:rPr>
          <w:rFonts w:ascii="Arial" w:hAnsi="Arial" w:cs="Arial"/>
          <w:bCs/>
          <w:sz w:val="18"/>
          <w:szCs w:val="18"/>
        </w:rPr>
        <w:t xml:space="preserve">2. </w:t>
      </w:r>
      <w:proofErr w:type="gramStart"/>
      <w:r w:rsidRPr="00DE49A9">
        <w:rPr>
          <w:rFonts w:ascii="Arial" w:hAnsi="Arial" w:cs="Arial"/>
          <w:bCs/>
          <w:sz w:val="18"/>
          <w:szCs w:val="18"/>
        </w:rPr>
        <w:t>Р</w:t>
      </w:r>
      <w:r w:rsidRPr="00DE49A9">
        <w:rPr>
          <w:rFonts w:ascii="Arial" w:hAnsi="Arial" w:cs="Arial"/>
          <w:sz w:val="18"/>
          <w:szCs w:val="18"/>
        </w:rPr>
        <w:t>азместить</w:t>
      </w:r>
      <w:proofErr w:type="gramEnd"/>
      <w:r w:rsidRPr="00DE49A9">
        <w:rPr>
          <w:rFonts w:ascii="Arial" w:hAnsi="Arial" w:cs="Arial"/>
          <w:sz w:val="18"/>
          <w:szCs w:val="18"/>
        </w:rPr>
        <w:t xml:space="preserve"> настоящее постановление на официальном сайте Краснополянского сельского поселения Байкаловского муниципального района Свердловской области в сети «Интернет» </w:t>
      </w:r>
      <w:hyperlink r:id="rId13" w:history="1">
        <w:r w:rsidRPr="00DE49A9">
          <w:rPr>
            <w:rFonts w:ascii="Arial" w:hAnsi="Arial" w:cs="Arial"/>
            <w:color w:val="0000FF"/>
            <w:sz w:val="18"/>
            <w:szCs w:val="18"/>
            <w:u w:val="single"/>
          </w:rPr>
          <w:t>www.krasnopolyanskoe.ru</w:t>
        </w:r>
      </w:hyperlink>
    </w:p>
    <w:p w:rsidR="00DE49A9" w:rsidRPr="00DE49A9" w:rsidRDefault="00DE49A9" w:rsidP="00DE49A9">
      <w:pPr>
        <w:spacing w:after="0" w:line="240" w:lineRule="auto"/>
        <w:ind w:firstLine="708"/>
        <w:jc w:val="both"/>
        <w:rPr>
          <w:rFonts w:ascii="Arial" w:hAnsi="Arial" w:cs="Arial"/>
          <w:sz w:val="18"/>
          <w:szCs w:val="18"/>
        </w:rPr>
      </w:pPr>
      <w:r w:rsidRPr="00DE49A9">
        <w:rPr>
          <w:rFonts w:ascii="Arial" w:hAnsi="Arial" w:cs="Arial"/>
          <w:color w:val="0000FF"/>
          <w:sz w:val="18"/>
          <w:szCs w:val="18"/>
        </w:rPr>
        <w:t xml:space="preserve">3. </w:t>
      </w:r>
      <w:proofErr w:type="gramStart"/>
      <w:r w:rsidRPr="00DE49A9">
        <w:rPr>
          <w:rFonts w:ascii="Arial" w:hAnsi="Arial" w:cs="Arial"/>
          <w:bCs/>
          <w:sz w:val="18"/>
          <w:szCs w:val="18"/>
        </w:rPr>
        <w:t>Контроль за</w:t>
      </w:r>
      <w:proofErr w:type="gramEnd"/>
      <w:r w:rsidRPr="00DE49A9">
        <w:rPr>
          <w:rFonts w:ascii="Arial" w:hAnsi="Arial" w:cs="Arial"/>
          <w:bCs/>
          <w:sz w:val="18"/>
          <w:szCs w:val="18"/>
        </w:rPr>
        <w:t xml:space="preserve"> исполнением настоящего постановления </w:t>
      </w:r>
      <w:r w:rsidRPr="00DE49A9">
        <w:rPr>
          <w:rFonts w:ascii="Arial" w:hAnsi="Arial" w:cs="Arial"/>
          <w:sz w:val="18"/>
          <w:szCs w:val="18"/>
        </w:rPr>
        <w:t xml:space="preserve">возложить на заместителя Главы администрации (по социальным вопросам) </w:t>
      </w:r>
      <w:proofErr w:type="spellStart"/>
      <w:r w:rsidRPr="00DE49A9">
        <w:rPr>
          <w:rFonts w:ascii="Arial" w:hAnsi="Arial" w:cs="Arial"/>
          <w:sz w:val="18"/>
          <w:szCs w:val="18"/>
        </w:rPr>
        <w:t>Нуртазинову</w:t>
      </w:r>
      <w:proofErr w:type="spellEnd"/>
      <w:r w:rsidRPr="00DE49A9">
        <w:rPr>
          <w:rFonts w:ascii="Arial" w:hAnsi="Arial" w:cs="Arial"/>
          <w:sz w:val="18"/>
          <w:szCs w:val="18"/>
        </w:rPr>
        <w:t xml:space="preserve"> А.Б.</w:t>
      </w:r>
    </w:p>
    <w:p w:rsidR="00DE49A9" w:rsidRPr="00DE49A9" w:rsidRDefault="00DE49A9" w:rsidP="00DE49A9">
      <w:pPr>
        <w:widowControl w:val="0"/>
        <w:autoSpaceDE w:val="0"/>
        <w:autoSpaceDN w:val="0"/>
        <w:adjustRightInd w:val="0"/>
        <w:spacing w:after="0" w:line="240" w:lineRule="auto"/>
        <w:jc w:val="both"/>
        <w:rPr>
          <w:rFonts w:ascii="Arial" w:hAnsi="Arial" w:cs="Arial"/>
          <w:sz w:val="18"/>
          <w:szCs w:val="18"/>
        </w:rPr>
      </w:pPr>
    </w:p>
    <w:p w:rsidR="00DE49A9" w:rsidRDefault="00DE49A9" w:rsidP="00DE49A9">
      <w:pPr>
        <w:widowControl w:val="0"/>
        <w:tabs>
          <w:tab w:val="left" w:pos="7845"/>
        </w:tabs>
        <w:autoSpaceDE w:val="0"/>
        <w:autoSpaceDN w:val="0"/>
        <w:adjustRightInd w:val="0"/>
        <w:spacing w:after="0" w:line="240" w:lineRule="auto"/>
        <w:jc w:val="both"/>
        <w:rPr>
          <w:rFonts w:ascii="Arial" w:hAnsi="Arial" w:cs="Arial"/>
          <w:sz w:val="18"/>
          <w:szCs w:val="18"/>
        </w:rPr>
      </w:pPr>
      <w:proofErr w:type="gramStart"/>
      <w:r>
        <w:rPr>
          <w:rFonts w:ascii="Arial" w:hAnsi="Arial" w:cs="Arial"/>
          <w:sz w:val="18"/>
          <w:szCs w:val="18"/>
        </w:rPr>
        <w:t>Исполняющий</w:t>
      </w:r>
      <w:proofErr w:type="gramEnd"/>
      <w:r>
        <w:rPr>
          <w:rFonts w:ascii="Arial" w:hAnsi="Arial" w:cs="Arial"/>
          <w:sz w:val="18"/>
          <w:szCs w:val="18"/>
        </w:rPr>
        <w:t xml:space="preserve"> обязанности </w:t>
      </w:r>
      <w:r w:rsidRPr="00DE49A9">
        <w:rPr>
          <w:rFonts w:ascii="Arial" w:hAnsi="Arial" w:cs="Arial"/>
          <w:sz w:val="18"/>
          <w:szCs w:val="18"/>
        </w:rPr>
        <w:t>главы</w:t>
      </w:r>
      <w:r>
        <w:rPr>
          <w:rFonts w:ascii="Arial" w:hAnsi="Arial" w:cs="Arial"/>
          <w:sz w:val="18"/>
          <w:szCs w:val="18"/>
        </w:rPr>
        <w:t xml:space="preserve"> Краснополянского </w:t>
      </w:r>
      <w:r w:rsidRPr="00DE49A9">
        <w:rPr>
          <w:rFonts w:ascii="Arial" w:hAnsi="Arial" w:cs="Arial"/>
          <w:sz w:val="18"/>
          <w:szCs w:val="18"/>
        </w:rPr>
        <w:t xml:space="preserve">сельского поселения                                                                        </w:t>
      </w:r>
      <w:r>
        <w:rPr>
          <w:rFonts w:ascii="Arial" w:hAnsi="Arial" w:cs="Arial"/>
          <w:sz w:val="18"/>
          <w:szCs w:val="18"/>
        </w:rPr>
        <w:t xml:space="preserve">                                                                         </w:t>
      </w:r>
      <w:r w:rsidRPr="00DE49A9">
        <w:rPr>
          <w:rFonts w:ascii="Arial" w:hAnsi="Arial" w:cs="Arial"/>
          <w:sz w:val="18"/>
          <w:szCs w:val="18"/>
        </w:rPr>
        <w:t xml:space="preserve">А.Б. </w:t>
      </w:r>
      <w:proofErr w:type="spellStart"/>
      <w:r w:rsidRPr="00DE49A9">
        <w:rPr>
          <w:rFonts w:ascii="Arial" w:hAnsi="Arial" w:cs="Arial"/>
          <w:sz w:val="18"/>
          <w:szCs w:val="18"/>
        </w:rPr>
        <w:t>Нуртазинова</w:t>
      </w:r>
      <w:proofErr w:type="spellEnd"/>
    </w:p>
    <w:p w:rsidR="00DE49A9" w:rsidRDefault="00DE49A9" w:rsidP="00DE49A9">
      <w:pPr>
        <w:widowControl w:val="0"/>
        <w:tabs>
          <w:tab w:val="left" w:pos="7845"/>
        </w:tabs>
        <w:autoSpaceDE w:val="0"/>
        <w:autoSpaceDN w:val="0"/>
        <w:adjustRightInd w:val="0"/>
        <w:spacing w:after="0" w:line="240" w:lineRule="auto"/>
        <w:jc w:val="both"/>
        <w:rPr>
          <w:rFonts w:ascii="Arial" w:hAnsi="Arial" w:cs="Arial"/>
          <w:sz w:val="18"/>
          <w:szCs w:val="18"/>
        </w:rPr>
      </w:pPr>
    </w:p>
    <w:p w:rsidR="006A3486" w:rsidRDefault="006A3486" w:rsidP="006A3486">
      <w:pPr>
        <w:autoSpaceDE w:val="0"/>
        <w:autoSpaceDN w:val="0"/>
        <w:adjustRightInd w:val="0"/>
        <w:spacing w:after="0" w:line="240" w:lineRule="auto"/>
        <w:rPr>
          <w:rFonts w:ascii="Arial" w:hAnsi="Arial" w:cs="Arial"/>
          <w:b/>
          <w:color w:val="000000"/>
          <w:sz w:val="18"/>
          <w:szCs w:val="18"/>
        </w:rPr>
      </w:pPr>
    </w:p>
    <w:p w:rsidR="006A3486" w:rsidRDefault="006A3486" w:rsidP="006A3486">
      <w:pPr>
        <w:autoSpaceDE w:val="0"/>
        <w:autoSpaceDN w:val="0"/>
        <w:adjustRightInd w:val="0"/>
        <w:spacing w:after="0" w:line="240" w:lineRule="auto"/>
        <w:rPr>
          <w:rFonts w:ascii="Arial" w:hAnsi="Arial" w:cs="Arial"/>
          <w:b/>
          <w:color w:val="000000"/>
          <w:sz w:val="18"/>
          <w:szCs w:val="18"/>
        </w:rPr>
      </w:pPr>
    </w:p>
    <w:p w:rsidR="006A3486" w:rsidRDefault="006A3486" w:rsidP="006A3486">
      <w:pPr>
        <w:autoSpaceDE w:val="0"/>
        <w:autoSpaceDN w:val="0"/>
        <w:adjustRightInd w:val="0"/>
        <w:spacing w:after="0" w:line="240" w:lineRule="auto"/>
        <w:rPr>
          <w:rFonts w:ascii="Arial" w:hAnsi="Arial" w:cs="Arial"/>
          <w:b/>
          <w:color w:val="000000"/>
          <w:sz w:val="18"/>
          <w:szCs w:val="18"/>
        </w:rPr>
      </w:pPr>
    </w:p>
    <w:p w:rsidR="006A3486" w:rsidRPr="006A3486" w:rsidRDefault="006A3486" w:rsidP="006A3486">
      <w:pPr>
        <w:autoSpaceDE w:val="0"/>
        <w:autoSpaceDN w:val="0"/>
        <w:adjustRightInd w:val="0"/>
        <w:spacing w:after="0" w:line="240" w:lineRule="auto"/>
        <w:jc w:val="right"/>
        <w:rPr>
          <w:rFonts w:ascii="Arial" w:eastAsia="Times New Roman" w:hAnsi="Arial" w:cs="Arial"/>
          <w:sz w:val="18"/>
          <w:szCs w:val="18"/>
        </w:rPr>
      </w:pPr>
      <w:r w:rsidRPr="006A3486">
        <w:rPr>
          <w:rFonts w:ascii="Arial" w:eastAsia="Times New Roman" w:hAnsi="Arial" w:cs="Arial"/>
          <w:sz w:val="18"/>
          <w:szCs w:val="18"/>
        </w:rPr>
        <w:lastRenderedPageBreak/>
        <w:t xml:space="preserve">Приложение </w:t>
      </w:r>
      <w:proofErr w:type="gramStart"/>
      <w:r w:rsidRPr="006A3486">
        <w:rPr>
          <w:rFonts w:ascii="Arial" w:eastAsia="Times New Roman" w:hAnsi="Arial" w:cs="Arial"/>
          <w:sz w:val="18"/>
          <w:szCs w:val="18"/>
        </w:rPr>
        <w:t>к</w:t>
      </w:r>
      <w:proofErr w:type="gramEnd"/>
      <w:r w:rsidRPr="006A3486">
        <w:rPr>
          <w:rFonts w:ascii="Arial" w:eastAsia="Times New Roman" w:hAnsi="Arial" w:cs="Arial"/>
          <w:sz w:val="18"/>
          <w:szCs w:val="18"/>
        </w:rPr>
        <w:t xml:space="preserve"> </w:t>
      </w:r>
    </w:p>
    <w:p w:rsidR="006A3486" w:rsidRPr="006A3486" w:rsidRDefault="006A3486" w:rsidP="006A3486">
      <w:pPr>
        <w:autoSpaceDE w:val="0"/>
        <w:autoSpaceDN w:val="0"/>
        <w:adjustRightInd w:val="0"/>
        <w:spacing w:after="0" w:line="240" w:lineRule="auto"/>
        <w:jc w:val="right"/>
        <w:rPr>
          <w:rFonts w:ascii="Arial" w:eastAsia="Times New Roman" w:hAnsi="Arial" w:cs="Arial"/>
          <w:sz w:val="18"/>
          <w:szCs w:val="18"/>
        </w:rPr>
      </w:pPr>
      <w:r w:rsidRPr="006A3486">
        <w:rPr>
          <w:rFonts w:ascii="Arial" w:eastAsia="Times New Roman" w:hAnsi="Arial" w:cs="Arial"/>
          <w:sz w:val="18"/>
          <w:szCs w:val="18"/>
        </w:rPr>
        <w:t>постановлению администрации</w:t>
      </w:r>
    </w:p>
    <w:p w:rsidR="006A3486" w:rsidRPr="006A3486" w:rsidRDefault="006A3486" w:rsidP="006A3486">
      <w:pPr>
        <w:autoSpaceDE w:val="0"/>
        <w:autoSpaceDN w:val="0"/>
        <w:adjustRightInd w:val="0"/>
        <w:spacing w:after="0" w:line="240" w:lineRule="auto"/>
        <w:jc w:val="right"/>
        <w:rPr>
          <w:rFonts w:ascii="Arial" w:eastAsia="Times New Roman" w:hAnsi="Arial" w:cs="Arial"/>
          <w:sz w:val="18"/>
          <w:szCs w:val="18"/>
        </w:rPr>
      </w:pPr>
      <w:r w:rsidRPr="006A3486">
        <w:rPr>
          <w:rFonts w:ascii="Arial" w:eastAsia="Times New Roman" w:hAnsi="Arial" w:cs="Arial"/>
          <w:sz w:val="18"/>
          <w:szCs w:val="18"/>
        </w:rPr>
        <w:t>Краснополянского</w:t>
      </w:r>
      <w:r>
        <w:rPr>
          <w:rFonts w:ascii="Arial" w:eastAsia="Times New Roman" w:hAnsi="Arial" w:cs="Arial"/>
          <w:sz w:val="18"/>
          <w:szCs w:val="18"/>
        </w:rPr>
        <w:t xml:space="preserve">  </w:t>
      </w:r>
      <w:r w:rsidRPr="006A3486">
        <w:rPr>
          <w:rFonts w:ascii="Arial" w:eastAsia="Times New Roman" w:hAnsi="Arial" w:cs="Arial"/>
          <w:sz w:val="18"/>
          <w:szCs w:val="18"/>
        </w:rPr>
        <w:t>сельского поселения</w:t>
      </w:r>
    </w:p>
    <w:p w:rsidR="006A3486" w:rsidRPr="006A3486" w:rsidRDefault="006A3486" w:rsidP="006A3486">
      <w:pPr>
        <w:autoSpaceDE w:val="0"/>
        <w:autoSpaceDN w:val="0"/>
        <w:adjustRightInd w:val="0"/>
        <w:spacing w:after="0" w:line="240" w:lineRule="auto"/>
        <w:jc w:val="right"/>
        <w:rPr>
          <w:rFonts w:ascii="Arial" w:eastAsia="Times New Roman" w:hAnsi="Arial" w:cs="Arial"/>
          <w:sz w:val="18"/>
          <w:szCs w:val="18"/>
        </w:rPr>
      </w:pPr>
      <w:r w:rsidRPr="006A3486">
        <w:rPr>
          <w:rFonts w:ascii="Arial" w:eastAsia="Times New Roman" w:hAnsi="Arial" w:cs="Arial"/>
          <w:sz w:val="18"/>
          <w:szCs w:val="18"/>
        </w:rPr>
        <w:t>от 28.12.2024 г. №  206</w:t>
      </w:r>
    </w:p>
    <w:p w:rsidR="006A3486" w:rsidRPr="006A3486" w:rsidRDefault="006A3486" w:rsidP="006A3486">
      <w:pPr>
        <w:autoSpaceDE w:val="0"/>
        <w:autoSpaceDN w:val="0"/>
        <w:adjustRightInd w:val="0"/>
        <w:spacing w:after="0" w:line="240" w:lineRule="auto"/>
        <w:ind w:firstLine="540"/>
        <w:jc w:val="right"/>
        <w:rPr>
          <w:rFonts w:ascii="Arial" w:eastAsia="Times New Roman" w:hAnsi="Arial" w:cs="Arial"/>
          <w:sz w:val="18"/>
          <w:szCs w:val="18"/>
        </w:rPr>
      </w:pPr>
    </w:p>
    <w:p w:rsidR="006A3486" w:rsidRPr="006A3486" w:rsidRDefault="006A3486" w:rsidP="006A3486">
      <w:pPr>
        <w:autoSpaceDE w:val="0"/>
        <w:autoSpaceDN w:val="0"/>
        <w:adjustRightInd w:val="0"/>
        <w:spacing w:after="0" w:line="240" w:lineRule="auto"/>
        <w:ind w:firstLine="540"/>
        <w:jc w:val="right"/>
        <w:rPr>
          <w:rFonts w:ascii="Arial" w:eastAsia="Times New Roman" w:hAnsi="Arial" w:cs="Arial"/>
          <w:sz w:val="18"/>
          <w:szCs w:val="18"/>
        </w:rPr>
      </w:pPr>
    </w:p>
    <w:p w:rsidR="006A3486" w:rsidRPr="006A3486" w:rsidRDefault="006A3486" w:rsidP="006A3486">
      <w:pPr>
        <w:widowControl w:val="0"/>
        <w:autoSpaceDE w:val="0"/>
        <w:autoSpaceDN w:val="0"/>
        <w:adjustRightInd w:val="0"/>
        <w:spacing w:after="0" w:line="240" w:lineRule="auto"/>
        <w:jc w:val="center"/>
        <w:rPr>
          <w:rFonts w:ascii="Arial" w:eastAsia="Times New Roman" w:hAnsi="Arial" w:cs="Arial"/>
          <w:b/>
          <w:color w:val="000000"/>
          <w:sz w:val="18"/>
          <w:szCs w:val="18"/>
        </w:rPr>
      </w:pPr>
      <w:r w:rsidRPr="006A3486">
        <w:rPr>
          <w:rFonts w:ascii="Arial" w:eastAsia="Times New Roman" w:hAnsi="Arial" w:cs="Arial"/>
          <w:b/>
          <w:color w:val="000000"/>
          <w:sz w:val="18"/>
          <w:szCs w:val="18"/>
        </w:rPr>
        <w:t xml:space="preserve">Муниципальная программа </w:t>
      </w:r>
      <w:r>
        <w:rPr>
          <w:rFonts w:ascii="Arial" w:eastAsia="Times New Roman" w:hAnsi="Arial" w:cs="Arial"/>
          <w:b/>
          <w:color w:val="000000"/>
          <w:sz w:val="18"/>
          <w:szCs w:val="18"/>
        </w:rPr>
        <w:t xml:space="preserve"> </w:t>
      </w:r>
      <w:r w:rsidRPr="006A3486">
        <w:rPr>
          <w:rFonts w:ascii="Arial" w:eastAsia="Times New Roman" w:hAnsi="Arial" w:cs="Arial"/>
          <w:b/>
          <w:color w:val="000000"/>
          <w:sz w:val="18"/>
          <w:szCs w:val="18"/>
        </w:rPr>
        <w:t>«Социально-экономическое развитие Краснополянского сельского поселения»</w:t>
      </w:r>
      <w:r>
        <w:rPr>
          <w:rFonts w:ascii="Arial" w:eastAsia="Times New Roman" w:hAnsi="Arial" w:cs="Arial"/>
          <w:b/>
          <w:color w:val="000000"/>
          <w:sz w:val="18"/>
          <w:szCs w:val="18"/>
        </w:rPr>
        <w:t xml:space="preserve"> </w:t>
      </w:r>
      <w:r w:rsidRPr="006A3486">
        <w:rPr>
          <w:rFonts w:ascii="Arial" w:eastAsia="Times New Roman" w:hAnsi="Arial" w:cs="Arial"/>
          <w:b/>
          <w:color w:val="000000"/>
          <w:sz w:val="18"/>
          <w:szCs w:val="18"/>
        </w:rPr>
        <w:t>на 2023-2032 годы</w:t>
      </w:r>
    </w:p>
    <w:p w:rsidR="006A3486" w:rsidRPr="006A3486" w:rsidRDefault="006A3486" w:rsidP="006A3486">
      <w:pPr>
        <w:widowControl w:val="0"/>
        <w:autoSpaceDE w:val="0"/>
        <w:autoSpaceDN w:val="0"/>
        <w:adjustRightInd w:val="0"/>
        <w:spacing w:after="0" w:line="240" w:lineRule="auto"/>
        <w:jc w:val="center"/>
        <w:rPr>
          <w:rFonts w:ascii="Arial" w:eastAsia="Times New Roman" w:hAnsi="Arial" w:cs="Arial"/>
          <w:b/>
          <w:color w:val="000000"/>
          <w:sz w:val="18"/>
          <w:szCs w:val="18"/>
        </w:rPr>
      </w:pPr>
      <w:r w:rsidRPr="006A3486">
        <w:rPr>
          <w:rFonts w:ascii="Arial" w:eastAsia="Times New Roman" w:hAnsi="Arial" w:cs="Arial"/>
          <w:b/>
          <w:color w:val="000000"/>
          <w:sz w:val="18"/>
          <w:szCs w:val="18"/>
        </w:rPr>
        <w:t xml:space="preserve"> </w:t>
      </w:r>
    </w:p>
    <w:p w:rsidR="006A3486" w:rsidRPr="006A3486" w:rsidRDefault="006A3486" w:rsidP="006A3486">
      <w:pPr>
        <w:widowControl w:val="0"/>
        <w:overflowPunct w:val="0"/>
        <w:autoSpaceDE w:val="0"/>
        <w:autoSpaceDN w:val="0"/>
        <w:adjustRightInd w:val="0"/>
        <w:spacing w:after="0" w:line="240" w:lineRule="auto"/>
        <w:ind w:left="2720" w:right="2740" w:firstLine="1109"/>
        <w:rPr>
          <w:rFonts w:ascii="Arial" w:eastAsia="Times New Roman" w:hAnsi="Arial" w:cs="Arial"/>
          <w:sz w:val="18"/>
          <w:szCs w:val="18"/>
          <w:lang w:eastAsia="en-US"/>
        </w:rPr>
      </w:pPr>
      <w:r w:rsidRPr="006A3486">
        <w:rPr>
          <w:rFonts w:ascii="Arial" w:eastAsia="Times New Roman" w:hAnsi="Arial" w:cs="Arial"/>
          <w:b/>
          <w:bCs/>
          <w:sz w:val="18"/>
          <w:szCs w:val="18"/>
          <w:lang w:eastAsia="en-US"/>
        </w:rPr>
        <w:t>ПАСПОРТ муниципальной программы</w:t>
      </w:r>
    </w:p>
    <w:p w:rsidR="006A3486" w:rsidRPr="006A3486" w:rsidRDefault="006A3486" w:rsidP="006A3486">
      <w:pPr>
        <w:widowControl w:val="0"/>
        <w:autoSpaceDE w:val="0"/>
        <w:autoSpaceDN w:val="0"/>
        <w:adjustRightInd w:val="0"/>
        <w:spacing w:after="0" w:line="240" w:lineRule="auto"/>
        <w:rPr>
          <w:rFonts w:ascii="Arial" w:eastAsia="Times New Roman" w:hAnsi="Arial" w:cs="Arial"/>
          <w:sz w:val="18"/>
          <w:szCs w:val="18"/>
          <w:lang w:eastAsia="en-US"/>
        </w:rPr>
      </w:pPr>
    </w:p>
    <w:p w:rsidR="006A3486" w:rsidRPr="006A3486" w:rsidRDefault="006A3486" w:rsidP="006A3486">
      <w:pPr>
        <w:widowControl w:val="0"/>
        <w:overflowPunct w:val="0"/>
        <w:autoSpaceDE w:val="0"/>
        <w:autoSpaceDN w:val="0"/>
        <w:adjustRightInd w:val="0"/>
        <w:spacing w:after="0" w:line="240" w:lineRule="auto"/>
        <w:ind w:left="2620" w:right="220" w:hanging="2414"/>
        <w:rPr>
          <w:rFonts w:ascii="Arial" w:eastAsia="Times New Roman" w:hAnsi="Arial" w:cs="Arial"/>
          <w:sz w:val="18"/>
          <w:szCs w:val="18"/>
          <w:lang w:eastAsia="en-US"/>
        </w:rPr>
      </w:pPr>
      <w:r w:rsidRPr="006A3486">
        <w:rPr>
          <w:rFonts w:ascii="Arial" w:eastAsia="Times New Roman" w:hAnsi="Arial" w:cs="Arial"/>
          <w:b/>
          <w:bCs/>
          <w:sz w:val="18"/>
          <w:szCs w:val="18"/>
          <w:lang w:eastAsia="en-US"/>
        </w:rPr>
        <w:t>«Социально-экономическое развитие Краснополянского сельского поселения» на 2023-2032 годы</w:t>
      </w:r>
    </w:p>
    <w:p w:rsidR="006A3486" w:rsidRPr="006A3486" w:rsidRDefault="006A3486" w:rsidP="006A3486">
      <w:pPr>
        <w:spacing w:after="0" w:line="240" w:lineRule="auto"/>
        <w:rPr>
          <w:rFonts w:ascii="Arial" w:eastAsia="Times New Roman" w:hAnsi="Arial" w:cs="Arial"/>
          <w:sz w:val="18"/>
          <w:szCs w:val="18"/>
          <w:lang w:eastAsia="en-US"/>
        </w:rPr>
      </w:pPr>
    </w:p>
    <w:tbl>
      <w:tblPr>
        <w:tblW w:w="1559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7"/>
        <w:gridCol w:w="10206"/>
      </w:tblGrid>
      <w:tr w:rsidR="006A3486" w:rsidRPr="006A3486" w:rsidTr="006A3486">
        <w:trPr>
          <w:trHeight w:val="481"/>
        </w:trPr>
        <w:tc>
          <w:tcPr>
            <w:tcW w:w="5387" w:type="dxa"/>
          </w:tcPr>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color w:val="000000"/>
                <w:sz w:val="18"/>
                <w:szCs w:val="18"/>
                <w:shd w:val="clear" w:color="auto" w:fill="FFFFFF"/>
              </w:rPr>
              <w:t>Ответственный</w:t>
            </w:r>
            <w:r>
              <w:rPr>
                <w:rFonts w:ascii="Arial" w:eastAsia="Calibri" w:hAnsi="Arial" w:cs="Arial"/>
                <w:color w:val="000000"/>
                <w:sz w:val="18"/>
                <w:szCs w:val="18"/>
              </w:rPr>
              <w:t xml:space="preserve">  </w:t>
            </w:r>
            <w:r w:rsidRPr="006A3486">
              <w:rPr>
                <w:rFonts w:ascii="Arial" w:eastAsia="Calibri" w:hAnsi="Arial" w:cs="Arial"/>
                <w:color w:val="000000"/>
                <w:sz w:val="18"/>
                <w:szCs w:val="18"/>
                <w:shd w:val="clear" w:color="auto" w:fill="FFFFFF"/>
              </w:rPr>
              <w:t>исполнитель</w:t>
            </w:r>
            <w:r>
              <w:rPr>
                <w:rFonts w:ascii="Arial" w:eastAsia="Calibri" w:hAnsi="Arial" w:cs="Arial"/>
                <w:color w:val="000000"/>
                <w:sz w:val="18"/>
                <w:szCs w:val="18"/>
              </w:rPr>
              <w:t xml:space="preserve"> </w:t>
            </w:r>
            <w:r w:rsidRPr="006A3486">
              <w:rPr>
                <w:rFonts w:ascii="Arial" w:eastAsia="Calibri" w:hAnsi="Arial" w:cs="Arial"/>
                <w:color w:val="000000"/>
                <w:sz w:val="18"/>
                <w:szCs w:val="18"/>
                <w:shd w:val="clear" w:color="auto" w:fill="FFFFFF"/>
              </w:rPr>
              <w:t>муниципальной</w:t>
            </w:r>
            <w:r>
              <w:rPr>
                <w:rFonts w:ascii="Arial" w:eastAsia="Calibri" w:hAnsi="Arial" w:cs="Arial"/>
                <w:color w:val="000000"/>
                <w:sz w:val="18"/>
                <w:szCs w:val="18"/>
              </w:rPr>
              <w:t xml:space="preserve"> </w:t>
            </w:r>
            <w:r w:rsidRPr="006A3486">
              <w:rPr>
                <w:rFonts w:ascii="Arial" w:eastAsia="Calibri" w:hAnsi="Arial" w:cs="Arial"/>
                <w:color w:val="000000"/>
                <w:sz w:val="18"/>
                <w:szCs w:val="18"/>
                <w:shd w:val="clear" w:color="auto" w:fill="FFFFFF"/>
              </w:rPr>
              <w:t>программы «Социально-экономическое развитие Краснополянского сельского поселения» на 2023-2032 годы</w:t>
            </w:r>
            <w:r w:rsidRPr="006A3486">
              <w:rPr>
                <w:rFonts w:ascii="Arial" w:eastAsia="Times New Roman" w:hAnsi="Arial" w:cs="Arial"/>
                <w:sz w:val="18"/>
                <w:szCs w:val="18"/>
              </w:rPr>
              <w:t xml:space="preserve"> </w:t>
            </w:r>
            <w:r w:rsidRPr="006A3486">
              <w:rPr>
                <w:rFonts w:ascii="Arial" w:eastAsia="Calibri" w:hAnsi="Arial" w:cs="Arial"/>
                <w:color w:val="000000"/>
                <w:sz w:val="18"/>
                <w:szCs w:val="18"/>
                <w:shd w:val="clear" w:color="auto" w:fill="FFFFFF"/>
              </w:rPr>
              <w:t xml:space="preserve">(далее – муниципальная программа)  </w:t>
            </w:r>
          </w:p>
        </w:tc>
        <w:tc>
          <w:tcPr>
            <w:tcW w:w="10206" w:type="dxa"/>
          </w:tcPr>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color w:val="000000"/>
                <w:sz w:val="18"/>
                <w:szCs w:val="18"/>
                <w:shd w:val="clear" w:color="auto" w:fill="FFFFFF"/>
              </w:rPr>
              <w:t>Администрация Краснополянского сельского поселения Байкаловского муниципального района Свердловской области</w:t>
            </w:r>
          </w:p>
        </w:tc>
      </w:tr>
      <w:tr w:rsidR="006A3486" w:rsidRPr="006A3486" w:rsidTr="006A3486">
        <w:trPr>
          <w:trHeight w:val="70"/>
        </w:trPr>
        <w:tc>
          <w:tcPr>
            <w:tcW w:w="5387" w:type="dxa"/>
          </w:tcPr>
          <w:p w:rsidR="006A3486" w:rsidRPr="006A3486" w:rsidRDefault="006A3486" w:rsidP="006A3486">
            <w:pPr>
              <w:spacing w:after="0" w:line="240" w:lineRule="auto"/>
              <w:rPr>
                <w:rFonts w:ascii="Arial" w:eastAsia="Calibri" w:hAnsi="Arial" w:cs="Arial"/>
                <w:sz w:val="18"/>
                <w:szCs w:val="18"/>
              </w:rPr>
            </w:pPr>
            <w:proofErr w:type="spellStart"/>
            <w:r w:rsidRPr="006A3486">
              <w:rPr>
                <w:rFonts w:ascii="Arial" w:eastAsia="Calibri" w:hAnsi="Arial" w:cs="Arial"/>
                <w:color w:val="000000"/>
                <w:sz w:val="18"/>
                <w:szCs w:val="18"/>
                <w:shd w:val="clear" w:color="auto" w:fill="FFFFFF"/>
                <w:lang w:val="en-US"/>
              </w:rPr>
              <w:t>Сроки</w:t>
            </w:r>
            <w:proofErr w:type="spellEnd"/>
            <w:r w:rsidRPr="006A3486">
              <w:rPr>
                <w:rFonts w:ascii="Arial" w:eastAsia="Calibri" w:hAnsi="Arial" w:cs="Arial"/>
                <w:color w:val="000000"/>
                <w:sz w:val="18"/>
                <w:szCs w:val="18"/>
                <w:shd w:val="clear" w:color="auto" w:fill="FFFFFF"/>
                <w:lang w:val="en-US"/>
              </w:rPr>
              <w:t> </w:t>
            </w:r>
            <w:proofErr w:type="spellStart"/>
            <w:r w:rsidRPr="006A3486">
              <w:rPr>
                <w:rFonts w:ascii="Arial" w:eastAsia="Calibri" w:hAnsi="Arial" w:cs="Arial"/>
                <w:color w:val="000000"/>
                <w:sz w:val="18"/>
                <w:szCs w:val="18"/>
                <w:shd w:val="clear" w:color="auto" w:fill="FFFFFF"/>
                <w:lang w:val="en-US"/>
              </w:rPr>
              <w:t>реализации</w:t>
            </w:r>
            <w:proofErr w:type="spellEnd"/>
            <w:r>
              <w:rPr>
                <w:rFonts w:ascii="Arial" w:eastAsia="Calibri" w:hAnsi="Arial" w:cs="Arial"/>
                <w:color w:val="000000"/>
                <w:sz w:val="18"/>
                <w:szCs w:val="18"/>
              </w:rPr>
              <w:t xml:space="preserve">  </w:t>
            </w:r>
            <w:proofErr w:type="spellStart"/>
            <w:r w:rsidRPr="006A3486">
              <w:rPr>
                <w:rFonts w:ascii="Arial" w:eastAsia="Calibri" w:hAnsi="Arial" w:cs="Arial"/>
                <w:color w:val="000000"/>
                <w:sz w:val="18"/>
                <w:szCs w:val="18"/>
                <w:shd w:val="clear" w:color="auto" w:fill="FFFFFF"/>
                <w:lang w:val="en-US"/>
              </w:rPr>
              <w:t>муниципальной</w:t>
            </w:r>
            <w:proofErr w:type="spellEnd"/>
            <w:r>
              <w:rPr>
                <w:rFonts w:ascii="Arial" w:eastAsia="Calibri" w:hAnsi="Arial" w:cs="Arial"/>
                <w:color w:val="000000"/>
                <w:sz w:val="18"/>
                <w:szCs w:val="18"/>
              </w:rPr>
              <w:t xml:space="preserve">  </w:t>
            </w:r>
            <w:proofErr w:type="spellStart"/>
            <w:r w:rsidRPr="006A3486">
              <w:rPr>
                <w:rFonts w:ascii="Arial" w:eastAsia="Calibri" w:hAnsi="Arial" w:cs="Arial"/>
                <w:color w:val="000000"/>
                <w:sz w:val="18"/>
                <w:szCs w:val="18"/>
                <w:shd w:val="clear" w:color="auto" w:fill="FFFFFF"/>
                <w:lang w:val="en-US"/>
              </w:rPr>
              <w:t>программы</w:t>
            </w:r>
            <w:proofErr w:type="spellEnd"/>
          </w:p>
        </w:tc>
        <w:tc>
          <w:tcPr>
            <w:tcW w:w="10206" w:type="dxa"/>
          </w:tcPr>
          <w:p w:rsidR="006A3486" w:rsidRPr="006A3486" w:rsidRDefault="006A3486" w:rsidP="006A3486">
            <w:pPr>
              <w:spacing w:after="0" w:line="240" w:lineRule="auto"/>
              <w:rPr>
                <w:rFonts w:ascii="Arial" w:eastAsia="Calibri" w:hAnsi="Arial" w:cs="Arial"/>
                <w:color w:val="000000"/>
                <w:sz w:val="18"/>
                <w:szCs w:val="18"/>
                <w:shd w:val="clear" w:color="auto" w:fill="FFFFFF"/>
              </w:rPr>
            </w:pPr>
            <w:r w:rsidRPr="006A3486">
              <w:rPr>
                <w:rFonts w:ascii="Arial" w:eastAsia="Calibri" w:hAnsi="Arial" w:cs="Arial"/>
                <w:color w:val="000000"/>
                <w:sz w:val="18"/>
                <w:szCs w:val="18"/>
                <w:shd w:val="clear" w:color="auto" w:fill="FFFFFF"/>
              </w:rPr>
              <w:t>2023-2032 годы</w:t>
            </w:r>
          </w:p>
        </w:tc>
      </w:tr>
      <w:tr w:rsidR="006A3486" w:rsidRPr="006A3486" w:rsidTr="006A3486">
        <w:trPr>
          <w:trHeight w:val="909"/>
        </w:trPr>
        <w:tc>
          <w:tcPr>
            <w:tcW w:w="5387" w:type="dxa"/>
          </w:tcPr>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color w:val="000000"/>
                <w:sz w:val="18"/>
                <w:szCs w:val="18"/>
                <w:shd w:val="clear" w:color="auto" w:fill="FFFFFF"/>
              </w:rPr>
              <w:t>Цели</w:t>
            </w:r>
            <w:r w:rsidRPr="006A3486">
              <w:rPr>
                <w:rFonts w:ascii="Arial" w:eastAsia="Calibri" w:hAnsi="Arial" w:cs="Arial"/>
                <w:color w:val="000000"/>
                <w:sz w:val="18"/>
                <w:szCs w:val="18"/>
                <w:shd w:val="clear" w:color="auto" w:fill="FFFFFF"/>
                <w:lang w:val="en-US"/>
              </w:rPr>
              <w:t> </w:t>
            </w:r>
            <w:r w:rsidRPr="006A3486">
              <w:rPr>
                <w:rFonts w:ascii="Arial" w:eastAsia="Calibri" w:hAnsi="Arial" w:cs="Arial"/>
                <w:color w:val="000000"/>
                <w:sz w:val="18"/>
                <w:szCs w:val="18"/>
                <w:shd w:val="clear" w:color="auto" w:fill="FFFFFF"/>
              </w:rPr>
              <w:t>и</w:t>
            </w:r>
            <w:r w:rsidRPr="006A3486">
              <w:rPr>
                <w:rFonts w:ascii="Arial" w:eastAsia="Calibri" w:hAnsi="Arial" w:cs="Arial"/>
                <w:color w:val="000000"/>
                <w:sz w:val="18"/>
                <w:szCs w:val="18"/>
                <w:shd w:val="clear" w:color="auto" w:fill="FFFFFF"/>
                <w:lang w:val="en-US"/>
              </w:rPr>
              <w:t> </w:t>
            </w:r>
            <w:r w:rsidRPr="006A3486">
              <w:rPr>
                <w:rFonts w:ascii="Arial" w:eastAsia="Calibri" w:hAnsi="Arial" w:cs="Arial"/>
                <w:color w:val="000000"/>
                <w:sz w:val="18"/>
                <w:szCs w:val="18"/>
                <w:shd w:val="clear" w:color="auto" w:fill="FFFFFF"/>
              </w:rPr>
              <w:t>задачи</w:t>
            </w:r>
            <w:r>
              <w:rPr>
                <w:rFonts w:ascii="Arial" w:eastAsia="Calibri" w:hAnsi="Arial" w:cs="Arial"/>
                <w:color w:val="000000"/>
                <w:sz w:val="18"/>
                <w:szCs w:val="18"/>
              </w:rPr>
              <w:t xml:space="preserve">  </w:t>
            </w:r>
            <w:r w:rsidRPr="006A3486">
              <w:rPr>
                <w:rFonts w:ascii="Arial" w:eastAsia="Calibri" w:hAnsi="Arial" w:cs="Arial"/>
                <w:color w:val="000000"/>
                <w:sz w:val="18"/>
                <w:szCs w:val="18"/>
                <w:shd w:val="clear" w:color="auto" w:fill="FFFFFF"/>
              </w:rPr>
              <w:t>муниципальной</w:t>
            </w:r>
            <w:r>
              <w:rPr>
                <w:rFonts w:ascii="Arial" w:eastAsia="Calibri" w:hAnsi="Arial" w:cs="Arial"/>
                <w:color w:val="000000"/>
                <w:sz w:val="18"/>
                <w:szCs w:val="18"/>
              </w:rPr>
              <w:t xml:space="preserve"> </w:t>
            </w:r>
            <w:r w:rsidRPr="006A3486">
              <w:rPr>
                <w:rFonts w:ascii="Arial" w:eastAsia="Calibri" w:hAnsi="Arial" w:cs="Arial"/>
                <w:color w:val="000000"/>
                <w:sz w:val="18"/>
                <w:szCs w:val="18"/>
                <w:shd w:val="clear" w:color="auto" w:fill="FFFFFF"/>
              </w:rPr>
              <w:t>программы</w:t>
            </w:r>
          </w:p>
        </w:tc>
        <w:tc>
          <w:tcPr>
            <w:tcW w:w="10206" w:type="dxa"/>
          </w:tcPr>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Цель:</w:t>
            </w:r>
          </w:p>
          <w:p w:rsidR="006A3486" w:rsidRPr="006A3486" w:rsidRDefault="006A3486" w:rsidP="006A3486">
            <w:pPr>
              <w:spacing w:after="0" w:line="240" w:lineRule="auto"/>
              <w:jc w:val="both"/>
              <w:rPr>
                <w:rFonts w:ascii="Arial" w:eastAsia="Calibri" w:hAnsi="Arial" w:cs="Arial"/>
                <w:b/>
                <w:sz w:val="18"/>
                <w:szCs w:val="18"/>
              </w:rPr>
            </w:pPr>
            <w:r w:rsidRPr="006A3486">
              <w:rPr>
                <w:rFonts w:ascii="Arial" w:eastAsia="Calibri" w:hAnsi="Arial" w:cs="Arial"/>
                <w:b/>
                <w:sz w:val="18"/>
                <w:szCs w:val="18"/>
              </w:rPr>
              <w:t>Повышение качества жизни и благосостояния населения на основе положительной динамики социально- экономического развития Краснополянского сельского поселения, повышение доступности и качества муниципальных услуг, предоставляемых на территории Краснополянского сельского поселения, значительное снижение неблагоприятного влияния факторов среды проживания.</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pacing w:val="1"/>
                <w:w w:val="105"/>
                <w:sz w:val="18"/>
                <w:szCs w:val="18"/>
              </w:rPr>
              <w:t>Цель 1. Повышение безопасности населения при возникновении чрезвычайных ситуаций природного и техногенного характера, обеспечение первичных мер пожарной безопасности и развитие системы обеспечения безопасности на территории Краснополянского сельского поселения</w:t>
            </w:r>
          </w:p>
          <w:p w:rsidR="006A3486" w:rsidRPr="006A3486" w:rsidRDefault="006A3486" w:rsidP="006A3486">
            <w:pPr>
              <w:spacing w:after="0" w:line="240" w:lineRule="auto"/>
              <w:jc w:val="both"/>
              <w:rPr>
                <w:rFonts w:ascii="Arial" w:eastAsia="Times New Roman" w:hAnsi="Arial" w:cs="Arial"/>
                <w:sz w:val="18"/>
                <w:szCs w:val="18"/>
              </w:rPr>
            </w:pPr>
            <w:r w:rsidRPr="006A3486">
              <w:rPr>
                <w:rFonts w:ascii="Arial" w:eastAsia="Calibri" w:hAnsi="Arial" w:cs="Arial"/>
                <w:sz w:val="18"/>
                <w:szCs w:val="18"/>
              </w:rPr>
              <w:t xml:space="preserve">Задача 1.1 </w:t>
            </w:r>
            <w:r w:rsidRPr="006A3486">
              <w:rPr>
                <w:rFonts w:ascii="Arial" w:eastAsia="Times New Roman" w:hAnsi="Arial" w:cs="Arial"/>
                <w:sz w:val="18"/>
                <w:szCs w:val="18"/>
              </w:rPr>
              <w:t xml:space="preserve">Осуществление мероприятий в области предупреждения и ликвидации последствий чрезвычайных ситуаций, в области гражданской обороны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Times New Roman" w:hAnsi="Arial" w:cs="Arial"/>
                <w:sz w:val="18"/>
                <w:szCs w:val="18"/>
              </w:rPr>
              <w:t xml:space="preserve">Задача 1.2 </w:t>
            </w:r>
            <w:r w:rsidRPr="006A3486">
              <w:rPr>
                <w:rFonts w:ascii="Arial" w:eastAsia="Calibri" w:hAnsi="Arial" w:cs="Arial"/>
                <w:sz w:val="18"/>
                <w:szCs w:val="18"/>
              </w:rPr>
              <w:t xml:space="preserve">Осуществление мероприятий в области обеспечения пожарной безопасности.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Задача 1.3 Создание условий для деятельности добровольных пожарных дружин.</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Задача 4. Минимизация и (или) ликвидация последствий проявления терроризма и экстремизма.</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Задача 5. Организация осуществления отдельных полномочий в области водных отношений</w:t>
            </w:r>
          </w:p>
          <w:p w:rsidR="006A3486" w:rsidRPr="006A3486" w:rsidRDefault="006A3486" w:rsidP="006A3486">
            <w:pPr>
              <w:spacing w:after="0" w:line="240" w:lineRule="auto"/>
              <w:jc w:val="both"/>
              <w:rPr>
                <w:rFonts w:ascii="Arial" w:eastAsia="Calibri" w:hAnsi="Arial" w:cs="Arial"/>
                <w:w w:val="105"/>
                <w:sz w:val="18"/>
                <w:szCs w:val="18"/>
              </w:rPr>
            </w:pPr>
            <w:r w:rsidRPr="006A3486">
              <w:rPr>
                <w:rFonts w:ascii="Arial" w:eastAsia="Calibri" w:hAnsi="Arial" w:cs="Arial"/>
                <w:w w:val="105"/>
                <w:sz w:val="18"/>
                <w:szCs w:val="18"/>
              </w:rPr>
              <w:t>Цель 2 Создание качественно новой дорожной сети в результате строительства новых, реконструкции и повышения транспортно-эксплуатационного состояния существующих автомобильных дорог</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Задача 2.1 Обеспечение сохранности автомобильных дорог, мостов, дорожных сооружений и поддержание их состояния в любое время года в населенных пунктах Краснополянского сельского поселения</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 Задача 2.2 Обеспечение бесперебойной работы  паромной (лодочной) переправы через </w:t>
            </w:r>
            <w:proofErr w:type="spellStart"/>
            <w:r w:rsidRPr="006A3486">
              <w:rPr>
                <w:rFonts w:ascii="Arial" w:eastAsia="Calibri" w:hAnsi="Arial" w:cs="Arial"/>
                <w:sz w:val="18"/>
                <w:szCs w:val="18"/>
              </w:rPr>
              <w:t>р</w:t>
            </w:r>
            <w:proofErr w:type="gramStart"/>
            <w:r w:rsidRPr="006A3486">
              <w:rPr>
                <w:rFonts w:ascii="Arial" w:eastAsia="Calibri" w:hAnsi="Arial" w:cs="Arial"/>
                <w:sz w:val="18"/>
                <w:szCs w:val="18"/>
              </w:rPr>
              <w:t>.Н</w:t>
            </w:r>
            <w:proofErr w:type="gramEnd"/>
            <w:r w:rsidRPr="006A3486">
              <w:rPr>
                <w:rFonts w:ascii="Arial" w:eastAsia="Calibri" w:hAnsi="Arial" w:cs="Arial"/>
                <w:sz w:val="18"/>
                <w:szCs w:val="18"/>
              </w:rPr>
              <w:t>ица</w:t>
            </w:r>
            <w:proofErr w:type="spellEnd"/>
            <w:r w:rsidRPr="006A3486">
              <w:rPr>
                <w:rFonts w:ascii="Arial" w:eastAsia="Calibri" w:hAnsi="Arial" w:cs="Arial"/>
                <w:sz w:val="18"/>
                <w:szCs w:val="18"/>
              </w:rPr>
              <w:t xml:space="preserve"> для жителей д. Яр, в период весеннего половодья.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Задача 2.3 Оборудование автомобильных дорог тротуарами, ограждениями и остановками для безопасного передвижения пешеходов.</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Задача 2.4 Исполнение полномочий муниципального района  по содержанию автомобильных дорог общего пользования местного значения.</w:t>
            </w:r>
          </w:p>
          <w:p w:rsidR="006A3486" w:rsidRPr="006A3486" w:rsidRDefault="006A3486" w:rsidP="006A3486">
            <w:pPr>
              <w:spacing w:after="0" w:line="240" w:lineRule="auto"/>
              <w:jc w:val="both"/>
              <w:rPr>
                <w:rFonts w:ascii="Arial" w:eastAsia="Calibri" w:hAnsi="Arial" w:cs="Arial"/>
                <w:w w:val="105"/>
                <w:sz w:val="18"/>
                <w:szCs w:val="18"/>
              </w:rPr>
            </w:pPr>
            <w:r w:rsidRPr="006A3486">
              <w:rPr>
                <w:rFonts w:ascii="Arial" w:eastAsia="Calibri" w:hAnsi="Arial" w:cs="Arial"/>
                <w:w w:val="105"/>
                <w:sz w:val="18"/>
                <w:szCs w:val="18"/>
              </w:rPr>
              <w:t xml:space="preserve">Цель 3: Повышение эффективности управления муниципальным имуществом и земельными ресурсами Краснополянского сельского поселения, направленное на сокращение расходов и увеличение доходов бюджета.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3.1 Создание условий для планировки территории Краснополянского сельского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3.2  Обеспечение эффективного управления муниципальным имуществом, создание условий для его сохранности и надлежащего содержания.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w w:val="105"/>
                <w:sz w:val="18"/>
                <w:szCs w:val="18"/>
              </w:rPr>
              <w:t>Цель 4:  Обеспечение благоприятных условий для развития субъектов малого и среднего предпринимательства и повышения его вклада в решение задач социально-экономического развития Краснополянского сельского поселения</w:t>
            </w:r>
            <w:r w:rsidRPr="006A3486">
              <w:rPr>
                <w:rFonts w:ascii="Arial" w:eastAsia="Calibri" w:hAnsi="Arial" w:cs="Arial"/>
                <w:b/>
                <w:w w:val="105"/>
                <w:sz w:val="18"/>
                <w:szCs w:val="18"/>
              </w:rPr>
              <w:t xml:space="preserve">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Задача 4.1 Содействие развитию малого и среднего предпринимательства на территории Краснополянского сельского поселения</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w w:val="105"/>
                <w:sz w:val="18"/>
                <w:szCs w:val="18"/>
              </w:rPr>
              <w:t>Цель 5 Повышение комфортности и безопасности проживания населения.</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5.1 Поддержание  муниципального жилищного фонда в нормальном эксплуатационном состоянии.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5.2 Повышение качества жизни населения за счет развития и модернизации объектов инженерной инфраструктуры Краснополянского сельского поселения </w:t>
            </w:r>
          </w:p>
          <w:p w:rsidR="006A3486" w:rsidRPr="006A3486" w:rsidRDefault="006A3486" w:rsidP="006A3486">
            <w:pPr>
              <w:spacing w:after="0" w:line="240" w:lineRule="auto"/>
              <w:jc w:val="both"/>
              <w:rPr>
                <w:rFonts w:ascii="Arial" w:eastAsia="Calibri" w:hAnsi="Arial" w:cs="Arial"/>
                <w:w w:val="105"/>
                <w:sz w:val="18"/>
                <w:szCs w:val="18"/>
              </w:rPr>
            </w:pPr>
            <w:r w:rsidRPr="006A3486">
              <w:rPr>
                <w:rFonts w:ascii="Arial" w:eastAsia="Calibri" w:hAnsi="Arial" w:cs="Arial"/>
                <w:sz w:val="18"/>
                <w:szCs w:val="18"/>
              </w:rPr>
              <w:t xml:space="preserve">Задача 5.3 </w:t>
            </w:r>
            <w:r w:rsidRPr="006A3486">
              <w:rPr>
                <w:rFonts w:ascii="Arial" w:eastAsia="Calibri" w:hAnsi="Arial" w:cs="Arial"/>
                <w:w w:val="105"/>
                <w:sz w:val="18"/>
                <w:szCs w:val="18"/>
              </w:rPr>
              <w:t xml:space="preserve">Благоустройство и улучшение внешнего облика территорий населенных пунктов Краснополянского сельского поселения </w:t>
            </w:r>
          </w:p>
          <w:p w:rsidR="006A3486" w:rsidRPr="006A3486" w:rsidRDefault="006A3486" w:rsidP="006A3486">
            <w:pPr>
              <w:spacing w:after="0" w:line="240" w:lineRule="auto"/>
              <w:jc w:val="both"/>
              <w:rPr>
                <w:rFonts w:ascii="Arial" w:eastAsia="Calibri" w:hAnsi="Arial" w:cs="Arial"/>
                <w:w w:val="105"/>
                <w:sz w:val="18"/>
                <w:szCs w:val="18"/>
              </w:rPr>
            </w:pPr>
            <w:r w:rsidRPr="006A3486">
              <w:rPr>
                <w:rFonts w:ascii="Arial" w:eastAsia="Calibri" w:hAnsi="Arial" w:cs="Arial"/>
                <w:w w:val="105"/>
                <w:sz w:val="18"/>
                <w:szCs w:val="18"/>
              </w:rPr>
              <w:t>Задача 5.4 Организация, содержание и приведение в порядок мест захоронения и мемориальных комплексов.</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w w:val="105"/>
                <w:sz w:val="18"/>
                <w:szCs w:val="18"/>
              </w:rPr>
              <w:t>Цель 6: Создание благоприятных условий для устойчивого развития культуры на территории Краснополянского сельского поселения</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Задача 6.1 Повышение доступности и качества услуг, предоставляемых в сфере культуры</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Задача 6.2 Сохранение и развитие библиотечного фонда</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6.3 Поддержка и развитие материально-технической базы учреждений культуры Краснополянского сельского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w w:val="105"/>
                <w:sz w:val="18"/>
                <w:szCs w:val="18"/>
              </w:rPr>
              <w:t>Цель 7 Защита гражданских прав ветеранов и граждан пожилого возраста, повышение уровня их социальной защищенности, увековечивание памяти погибших в годы Великой Отечественной войны 1941-1945гг.</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7.1 Организация социально-значимых мероприятий, акций, посвященных знаменательным  и памятным датам, обеспечение участия граждан в социально-значимых мероприятиях.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7.2 </w:t>
            </w:r>
            <w:r w:rsidRPr="006A3486">
              <w:rPr>
                <w:rFonts w:ascii="Arial" w:eastAsia="Times New Roman" w:hAnsi="Arial" w:cs="Arial"/>
                <w:sz w:val="18"/>
                <w:szCs w:val="18"/>
              </w:rPr>
              <w:t>Организация и проведение мероприятий, направленных на поддержку сложившихся традиций и обычаев, на повышение и укрепление статуса семьи</w:t>
            </w:r>
            <w:r w:rsidRPr="006A3486">
              <w:rPr>
                <w:rFonts w:ascii="Arial" w:eastAsia="Calibri" w:hAnsi="Arial" w:cs="Arial"/>
                <w:sz w:val="18"/>
                <w:szCs w:val="18"/>
              </w:rPr>
              <w:t xml:space="preserve">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Задача 7.3 Обеспечение социальных гарантий муниципальных служащих в органах местного самоуправления Краснополянского сельского поселения</w:t>
            </w:r>
          </w:p>
          <w:p w:rsidR="006A3486" w:rsidRPr="006A3486" w:rsidRDefault="006A3486" w:rsidP="006A3486">
            <w:pPr>
              <w:spacing w:after="0" w:line="240" w:lineRule="auto"/>
              <w:jc w:val="both"/>
              <w:rPr>
                <w:rFonts w:ascii="Arial" w:eastAsia="Calibri" w:hAnsi="Arial" w:cs="Arial"/>
                <w:w w:val="105"/>
                <w:sz w:val="18"/>
                <w:szCs w:val="18"/>
              </w:rPr>
            </w:pPr>
            <w:r w:rsidRPr="006A3486">
              <w:rPr>
                <w:rFonts w:ascii="Arial" w:eastAsia="Calibri" w:hAnsi="Arial" w:cs="Arial"/>
                <w:w w:val="105"/>
                <w:sz w:val="18"/>
                <w:szCs w:val="18"/>
              </w:rPr>
              <w:t>Цель 8 Создание условий для развития физической культуры и массового спорта на территории Краснополянского сельского поселения</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8.1 </w:t>
            </w:r>
            <w:r w:rsidRPr="006A3486">
              <w:rPr>
                <w:rFonts w:ascii="Arial" w:eastAsia="Times New Roman" w:hAnsi="Arial" w:cs="Arial"/>
                <w:sz w:val="18"/>
                <w:szCs w:val="18"/>
              </w:rPr>
              <w:t>Привлечение жителей Краснополянского сельского поселения к здоровому образу жизни, к занятиям  физической культурой и массовым спортом.</w:t>
            </w:r>
            <w:r w:rsidRPr="006A3486">
              <w:rPr>
                <w:rFonts w:ascii="Arial" w:eastAsia="Calibri" w:hAnsi="Arial" w:cs="Arial"/>
                <w:sz w:val="18"/>
                <w:szCs w:val="18"/>
              </w:rPr>
              <w:t xml:space="preserve"> </w:t>
            </w:r>
          </w:p>
          <w:p w:rsidR="006A3486" w:rsidRPr="006A3486" w:rsidRDefault="006A3486" w:rsidP="006A3486">
            <w:pPr>
              <w:spacing w:after="0" w:line="240" w:lineRule="auto"/>
              <w:jc w:val="both"/>
              <w:rPr>
                <w:rFonts w:ascii="Arial" w:eastAsia="Calibri" w:hAnsi="Arial" w:cs="Arial"/>
                <w:w w:val="105"/>
                <w:sz w:val="18"/>
                <w:szCs w:val="18"/>
              </w:rPr>
            </w:pPr>
            <w:r w:rsidRPr="006A3486">
              <w:rPr>
                <w:rFonts w:ascii="Arial" w:eastAsia="Calibri" w:hAnsi="Arial" w:cs="Arial"/>
                <w:w w:val="105"/>
                <w:sz w:val="18"/>
                <w:szCs w:val="18"/>
              </w:rPr>
              <w:t xml:space="preserve">Цель 9: Создание необходимых условий для эффективной реализации муниципальной программы «Социально-экономическое развитие Краснополянского сельского поселения»  на 2023-2032 годы.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9.1 Проведение муниципальных выборов депутатов Думы Краснополянского сельского поселения  на основе всеобщего избирательного права при тайном голосовании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Задача 9.2 Создание условий для эффективного функционирования органов местного самоуправления Краснополянского сельского поселения</w:t>
            </w:r>
          </w:p>
          <w:p w:rsidR="006A3486" w:rsidRPr="006A3486" w:rsidRDefault="006A3486" w:rsidP="006A3486">
            <w:pPr>
              <w:spacing w:after="0" w:line="240" w:lineRule="auto"/>
              <w:jc w:val="both"/>
              <w:rPr>
                <w:rFonts w:ascii="Arial" w:eastAsia="Calibri" w:hAnsi="Arial" w:cs="Arial"/>
                <w:w w:val="105"/>
                <w:sz w:val="18"/>
                <w:szCs w:val="18"/>
              </w:rPr>
            </w:pPr>
            <w:r w:rsidRPr="006A3486">
              <w:rPr>
                <w:rFonts w:ascii="Arial" w:eastAsia="Calibri" w:hAnsi="Arial" w:cs="Arial"/>
                <w:w w:val="105"/>
                <w:sz w:val="18"/>
                <w:szCs w:val="18"/>
              </w:rPr>
              <w:t xml:space="preserve">Цель 10: Формирование условий, обеспечивающих успешную социализацию и эффективную самореализацию молодежи, развитие ее потенциала, а также использование этого потенциала для обеспечения развития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10.1 Создание условий для развития потенциала молодежи  </w:t>
            </w:r>
          </w:p>
          <w:p w:rsidR="006A3486" w:rsidRPr="006A3486" w:rsidRDefault="006A3486" w:rsidP="006A3486">
            <w:pPr>
              <w:spacing w:after="0" w:line="240" w:lineRule="auto"/>
              <w:jc w:val="both"/>
              <w:rPr>
                <w:rFonts w:ascii="Arial" w:eastAsia="Calibri" w:hAnsi="Arial" w:cs="Arial"/>
                <w:w w:val="105"/>
                <w:sz w:val="18"/>
                <w:szCs w:val="18"/>
              </w:rPr>
            </w:pPr>
            <w:r w:rsidRPr="006A3486">
              <w:rPr>
                <w:rFonts w:ascii="Arial" w:eastAsia="Calibri" w:hAnsi="Arial" w:cs="Arial"/>
                <w:w w:val="105"/>
                <w:sz w:val="18"/>
                <w:szCs w:val="18"/>
              </w:rPr>
              <w:t xml:space="preserve">Цель 11 Обеспечение устойчивого сокращения непригодного для проживания жилищного фонда для расселения граждан и обеспечение малоимущих граждан жилыми помещениями по договорам социального найма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11.1   Обеспечение граждан, проживающих в ветхом и аварийном жилом фонде, иным жильём, отвечающим требованиям законодательства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Задача 11.2   Обеспечение роста темпов жилищного строительства и реконструкции зданий под жилье   </w:t>
            </w:r>
          </w:p>
        </w:tc>
      </w:tr>
      <w:tr w:rsidR="006A3486" w:rsidRPr="006A3486" w:rsidTr="006A3486">
        <w:trPr>
          <w:trHeight w:val="909"/>
        </w:trPr>
        <w:tc>
          <w:tcPr>
            <w:tcW w:w="5387" w:type="dxa"/>
          </w:tcPr>
          <w:p w:rsidR="006A3486" w:rsidRPr="006A3486" w:rsidRDefault="006A3486" w:rsidP="006A3486">
            <w:pPr>
              <w:spacing w:after="0" w:line="240" w:lineRule="auto"/>
              <w:rPr>
                <w:rFonts w:ascii="Arial" w:eastAsia="Calibri" w:hAnsi="Arial" w:cs="Arial"/>
                <w:color w:val="000000"/>
                <w:sz w:val="18"/>
                <w:szCs w:val="18"/>
                <w:shd w:val="clear" w:color="auto" w:fill="FFFFFF"/>
              </w:rPr>
            </w:pPr>
            <w:r w:rsidRPr="006A3486">
              <w:rPr>
                <w:rFonts w:ascii="Arial" w:eastAsia="Calibri" w:hAnsi="Arial" w:cs="Arial"/>
                <w:color w:val="000000"/>
                <w:sz w:val="18"/>
                <w:szCs w:val="18"/>
                <w:shd w:val="clear" w:color="auto" w:fill="FFFFFF"/>
              </w:rPr>
              <w:t>Перечень подпрограмм муниципальной программы (при их наличии)</w:t>
            </w:r>
          </w:p>
        </w:tc>
        <w:tc>
          <w:tcPr>
            <w:tcW w:w="10206" w:type="dxa"/>
          </w:tcPr>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1. Обеспечение безопасности жизнедеятельности населения на территории Краснополянского сельского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2. Развитие транспорта и дорожного хозяйства на территории Краснополянского сельского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3. Повышение эффективности управления муниципальной собственностью на территории Краснополянского сельского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4.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5. Развитие жилищно-коммунального хозяйства и повышение энергетической эффективности на территории Краснополянского сельского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6. Развитие культуры на территории Краснополянского сельского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7. Социальная политика на территории Краснополянского сельского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lastRenderedPageBreak/>
              <w:t xml:space="preserve">8. Развитие физической культуры и спорта на территории Краснополянского сельского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 xml:space="preserve">9. Обеспечение реализации муниципальной программы "Социально-экономическое развитие Краснополянского сельского поселения" </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10. Молодежная политика на территории Краснополянского сельского поселения</w:t>
            </w:r>
          </w:p>
          <w:p w:rsidR="006A3486" w:rsidRPr="006A3486" w:rsidRDefault="006A3486" w:rsidP="006A3486">
            <w:pPr>
              <w:spacing w:after="0" w:line="240" w:lineRule="auto"/>
              <w:jc w:val="both"/>
              <w:rPr>
                <w:rFonts w:ascii="Arial" w:eastAsia="Calibri" w:hAnsi="Arial" w:cs="Arial"/>
                <w:sz w:val="18"/>
                <w:szCs w:val="18"/>
              </w:rPr>
            </w:pPr>
            <w:r w:rsidRPr="006A3486">
              <w:rPr>
                <w:rFonts w:ascii="Arial" w:eastAsia="Calibri" w:hAnsi="Arial" w:cs="Arial"/>
                <w:sz w:val="18"/>
                <w:szCs w:val="18"/>
              </w:rPr>
              <w:t>11.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r>
      <w:tr w:rsidR="006A3486" w:rsidRPr="006A3486" w:rsidTr="006A3486">
        <w:trPr>
          <w:trHeight w:val="2342"/>
        </w:trPr>
        <w:tc>
          <w:tcPr>
            <w:tcW w:w="5387" w:type="dxa"/>
          </w:tcPr>
          <w:p w:rsidR="006A3486" w:rsidRPr="006A3486" w:rsidRDefault="006A3486" w:rsidP="006A3486">
            <w:pPr>
              <w:spacing w:after="0" w:line="240" w:lineRule="auto"/>
              <w:rPr>
                <w:rFonts w:ascii="Arial" w:eastAsia="Calibri" w:hAnsi="Arial" w:cs="Arial"/>
                <w:color w:val="000000"/>
                <w:sz w:val="18"/>
                <w:szCs w:val="18"/>
                <w:shd w:val="clear" w:color="auto" w:fill="FFFFFF"/>
              </w:rPr>
            </w:pPr>
            <w:r w:rsidRPr="006A3486">
              <w:rPr>
                <w:rFonts w:ascii="Arial" w:eastAsia="Calibri" w:hAnsi="Arial" w:cs="Arial"/>
                <w:color w:val="000000"/>
                <w:sz w:val="18"/>
                <w:szCs w:val="18"/>
                <w:shd w:val="clear" w:color="auto" w:fill="FFFFFF"/>
              </w:rPr>
              <w:lastRenderedPageBreak/>
              <w:t>Перечень основных целевых показателей муниципальной программы</w:t>
            </w:r>
          </w:p>
        </w:tc>
        <w:tc>
          <w:tcPr>
            <w:tcW w:w="10206" w:type="dxa"/>
          </w:tcPr>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Доля гидротехнических сооружений, на которых обеспечена надежная и безопасная работа в эксплуатационный период, в общем количестве гидротехнических сооружений, находящихся в муниципальной собственности.</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Количество зарегистрированных случаев чрезвычайных ситуаций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Доля населенных пунктов, в которых  обеспечивается требуемый уровень пожарной безопасности, в общем количестве населенных пунктов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Доля граждан  ознакомленных с правилами пожарной безопасности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членов добровольной пожарной  дружины</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Численность фактов терроризма и экстремизма.</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Подготовка гидротехнических сооружений.</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Доля  мостовых сооружений, расположенных на автомобильных дорогах, не требующих реконструкции.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Доля  автомобильных дорог местного значения,  отвечающих нормативным требованиям</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Ямочный ремонт автомобильных дорог с твердым покрытием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Текущий и капитальный ремонт автомобильных дорог</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Доля граждан д. Яр обеспеченных услугами паромной (лодочной)  переправы через </w:t>
            </w:r>
            <w:proofErr w:type="spellStart"/>
            <w:r w:rsidRPr="006A3486">
              <w:rPr>
                <w:rFonts w:ascii="Arial" w:eastAsia="Calibri" w:hAnsi="Arial" w:cs="Arial"/>
                <w:sz w:val="18"/>
                <w:szCs w:val="18"/>
              </w:rPr>
              <w:t>р</w:t>
            </w:r>
            <w:proofErr w:type="gramStart"/>
            <w:r w:rsidRPr="006A3486">
              <w:rPr>
                <w:rFonts w:ascii="Arial" w:eastAsia="Calibri" w:hAnsi="Arial" w:cs="Arial"/>
                <w:sz w:val="18"/>
                <w:szCs w:val="18"/>
              </w:rPr>
              <w:t>.Н</w:t>
            </w:r>
            <w:proofErr w:type="gramEnd"/>
            <w:r w:rsidRPr="006A3486">
              <w:rPr>
                <w:rFonts w:ascii="Arial" w:eastAsia="Calibri" w:hAnsi="Arial" w:cs="Arial"/>
                <w:sz w:val="18"/>
                <w:szCs w:val="18"/>
              </w:rPr>
              <w:t>ица</w:t>
            </w:r>
            <w:proofErr w:type="spellEnd"/>
            <w:r w:rsidRPr="006A3486">
              <w:rPr>
                <w:rFonts w:ascii="Arial" w:eastAsia="Calibri" w:hAnsi="Arial" w:cs="Arial"/>
                <w:sz w:val="18"/>
                <w:szCs w:val="18"/>
              </w:rPr>
              <w:t xml:space="preserve"> в период весеннего половодья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Устройство  и ремонт тротуаров.</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Устройство остановок.</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Процент освоения  переданных бюджетных  средств на осуществления мероприятий.</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земельных  участков  прошедших независимую оценку</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земельных участков прошедших продажу через торги</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объектов движимого и недвижимого имущества, прошедших продажу через торги.</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объектов движимого и недвижимого имущества прошедших независимую оценку</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Увеличение количества информационно-консультационных услуг субъектам малого предпринимательства осуществляющих свою деятельность на территории Краснополянского сельского поселения к уровню 2022 г. </w:t>
            </w:r>
          </w:p>
          <w:p w:rsidR="006A3486" w:rsidRPr="006A3486" w:rsidRDefault="006A3486" w:rsidP="00CD65C5">
            <w:pPr>
              <w:numPr>
                <w:ilvl w:val="0"/>
                <w:numId w:val="13"/>
              </w:numPr>
              <w:shd w:val="clear" w:color="auto" w:fill="FFFFFF"/>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Число субъектов малого и среднего предпринимательства.  </w:t>
            </w:r>
          </w:p>
          <w:p w:rsidR="006A3486" w:rsidRPr="006A3486" w:rsidRDefault="006A3486" w:rsidP="00CD65C5">
            <w:pPr>
              <w:numPr>
                <w:ilvl w:val="0"/>
                <w:numId w:val="13"/>
              </w:numPr>
              <w:shd w:val="clear" w:color="auto" w:fill="FFFFFF"/>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Доля отремонтированных объектов муниципального жилого фонда Краснополянского сельского поселения среди жилого фонда, требующего ремонта.</w:t>
            </w:r>
          </w:p>
          <w:p w:rsidR="006A3486" w:rsidRPr="006A3486" w:rsidRDefault="006A3486" w:rsidP="00CD65C5">
            <w:pPr>
              <w:numPr>
                <w:ilvl w:val="0"/>
                <w:numId w:val="13"/>
              </w:numPr>
              <w:shd w:val="clear" w:color="auto" w:fill="FFFFFF"/>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Доля многоквартирных домов, не требующих капитального ремонта, от общего числа многоквартирных домов на территории поселения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реконструированных и модернизируемых систем коммунальной инфраструктуры</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Обустройство спортивных и детских игровых площадок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Доля благоустроенных муниципальных территорий общего пользования от общего количества таких территорий.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проведенных субботников</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Число граждан, принявших участие в общественных мероприятиях по благоустройству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Протяженность освещенных частей улиц</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Приведение в порядок мест захоронения и мемориальных комплексов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Посещаемость населением мероприятий проводимых культурно-досуговым учреждением</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организованных и проведенных мероприятий</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w:t>
            </w:r>
            <w:r w:rsidRPr="006A3486">
              <w:rPr>
                <w:rFonts w:ascii="Arial" w:eastAsia="Calibri" w:hAnsi="Arial" w:cs="Arial"/>
                <w:sz w:val="18"/>
                <w:szCs w:val="18"/>
              </w:rPr>
              <w:tab/>
              <w:t>коллективов</w:t>
            </w:r>
            <w:r w:rsidRPr="006A3486">
              <w:rPr>
                <w:rFonts w:ascii="Arial" w:eastAsia="Calibri" w:hAnsi="Arial" w:cs="Arial"/>
                <w:sz w:val="18"/>
                <w:szCs w:val="18"/>
              </w:rPr>
              <w:tab/>
            </w:r>
            <w:r w:rsidRPr="006A3486">
              <w:rPr>
                <w:rFonts w:ascii="Arial" w:eastAsia="Calibri" w:hAnsi="Arial" w:cs="Arial"/>
                <w:sz w:val="18"/>
                <w:szCs w:val="18"/>
              </w:rPr>
              <w:tab/>
              <w:t>самодеятельного художественного</w:t>
            </w:r>
            <w:r w:rsidRPr="006A3486">
              <w:rPr>
                <w:rFonts w:ascii="Arial" w:eastAsia="Calibri" w:hAnsi="Arial" w:cs="Arial"/>
                <w:sz w:val="18"/>
                <w:szCs w:val="18"/>
              </w:rPr>
              <w:tab/>
            </w:r>
            <w:r w:rsidRPr="006A3486">
              <w:rPr>
                <w:rFonts w:ascii="Arial" w:eastAsia="Calibri" w:hAnsi="Arial" w:cs="Arial"/>
                <w:sz w:val="18"/>
                <w:szCs w:val="18"/>
              </w:rPr>
              <w:tab/>
              <w:t>творчества,</w:t>
            </w:r>
            <w:r w:rsidRPr="006A3486">
              <w:rPr>
                <w:rFonts w:ascii="Arial" w:eastAsia="Calibri" w:hAnsi="Arial" w:cs="Arial"/>
                <w:sz w:val="18"/>
                <w:szCs w:val="18"/>
              </w:rPr>
              <w:tab/>
              <w:t>имеющих звание</w:t>
            </w:r>
          </w:p>
          <w:p w:rsidR="006A3486" w:rsidRPr="006A3486" w:rsidRDefault="006A3486" w:rsidP="006A3486">
            <w:pPr>
              <w:spacing w:after="0" w:line="240" w:lineRule="auto"/>
              <w:ind w:left="720"/>
              <w:contextualSpacing/>
              <w:jc w:val="both"/>
              <w:rPr>
                <w:rFonts w:ascii="Arial" w:eastAsia="Calibri" w:hAnsi="Arial" w:cs="Arial"/>
                <w:sz w:val="18"/>
                <w:szCs w:val="18"/>
              </w:rPr>
            </w:pPr>
            <w:r w:rsidRPr="006A3486">
              <w:rPr>
                <w:rFonts w:ascii="Arial" w:eastAsia="Calibri" w:hAnsi="Arial" w:cs="Arial"/>
                <w:sz w:val="18"/>
                <w:szCs w:val="18"/>
              </w:rPr>
              <w:t>«Народный» (образцовый).</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Посещаемость библиотек</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новых экземпляров библиотечного фонда муниципальных библиотек.</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Доля муниципальных учреждений культуры, в которых проведен капитальный ремонт.</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Количество проведенных мероприятий для ветеранов ВОВ, вдов, детей войны и граждан пожилого возраста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Участие ветеранов, граждан пожилого возраста в проводимых мероприятиях.</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проведенных  мероприятий, направленных на поддержку сложившихся традиций и обычаев, на повышение и укрепление статуса семьи</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лиц, замещавших муниципальные должности и должности муниципальной службы, получающих пенсию за выслугу лет.</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проведенных физкультурно-оздоровительных и спортивно-массовых мероприятий</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Доля населения, участвующих в проводимых мероприятиях (от общей численности населения)</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Граждане, принявшие участие в муниципальных выборах от общего числа в списках избирателей</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рабочих мест, прошедших специальную оценку условий труда</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Доля, обращений граждан, рассмотренных в срок, к общему числу обращений</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Количество муниципальных служащих, прошедших обучение на курсах повышения квалификации  </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Доля предоставления муниципальных услуг в электронном виде от общего числа предоставления муниципальных услуг</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составленных протоколов об административных правонарушениях</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Доля </w:t>
            </w:r>
            <w:proofErr w:type="gramStart"/>
            <w:r w:rsidRPr="006A3486">
              <w:rPr>
                <w:rFonts w:ascii="Arial" w:eastAsia="Calibri" w:hAnsi="Arial" w:cs="Arial"/>
                <w:sz w:val="18"/>
                <w:szCs w:val="18"/>
              </w:rPr>
              <w:t>опубликованных</w:t>
            </w:r>
            <w:proofErr w:type="gramEnd"/>
            <w:r w:rsidRPr="006A3486">
              <w:rPr>
                <w:rFonts w:ascii="Arial" w:eastAsia="Calibri" w:hAnsi="Arial" w:cs="Arial"/>
                <w:sz w:val="18"/>
                <w:szCs w:val="18"/>
              </w:rPr>
              <w:t xml:space="preserve"> НПА от общего количества НПА, обязательных для  публикации.</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мероприятий для молодежи</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Доля молодых граждан, задействованных в мероприятиях для молодежи, в общем количестве молодежи</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Кол-во граждан, проживающих в аварийном и ветхом жилищном фонде.</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Доля площади жилых помещений, признанных непригодными для проживания и (или) с высоким уровнем износа в общем объеме</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Количество семей, улучшивших жилищные условия</w:t>
            </w:r>
          </w:p>
          <w:p w:rsidR="006A3486" w:rsidRPr="006A3486" w:rsidRDefault="006A3486" w:rsidP="00CD65C5">
            <w:pPr>
              <w:numPr>
                <w:ilvl w:val="0"/>
                <w:numId w:val="13"/>
              </w:numPr>
              <w:spacing w:after="0" w:line="240" w:lineRule="auto"/>
              <w:contextualSpacing/>
              <w:jc w:val="both"/>
              <w:rPr>
                <w:rFonts w:ascii="Arial" w:eastAsia="Calibri" w:hAnsi="Arial" w:cs="Arial"/>
                <w:sz w:val="18"/>
                <w:szCs w:val="18"/>
              </w:rPr>
            </w:pPr>
            <w:r w:rsidRPr="006A3486">
              <w:rPr>
                <w:rFonts w:ascii="Arial" w:eastAsia="Calibri" w:hAnsi="Arial" w:cs="Arial"/>
                <w:sz w:val="18"/>
                <w:szCs w:val="18"/>
              </w:rPr>
              <w:t xml:space="preserve">Ввод (приобретение) жилья для </w:t>
            </w:r>
            <w:proofErr w:type="gramStart"/>
            <w:r w:rsidRPr="006A3486">
              <w:rPr>
                <w:rFonts w:ascii="Arial" w:eastAsia="Calibri" w:hAnsi="Arial" w:cs="Arial"/>
                <w:sz w:val="18"/>
                <w:szCs w:val="18"/>
              </w:rPr>
              <w:t>граждан</w:t>
            </w:r>
            <w:proofErr w:type="gramEnd"/>
            <w:r w:rsidRPr="006A3486">
              <w:rPr>
                <w:rFonts w:ascii="Arial" w:eastAsia="Calibri" w:hAnsi="Arial" w:cs="Arial"/>
                <w:sz w:val="18"/>
                <w:szCs w:val="18"/>
              </w:rPr>
              <w:t xml:space="preserve"> проживающих на территории Краснополянского сельского поселения.</w:t>
            </w:r>
          </w:p>
        </w:tc>
      </w:tr>
      <w:tr w:rsidR="006A3486" w:rsidRPr="006A3486" w:rsidTr="006A3486">
        <w:trPr>
          <w:trHeight w:val="909"/>
        </w:trPr>
        <w:tc>
          <w:tcPr>
            <w:tcW w:w="5387" w:type="dxa"/>
          </w:tcPr>
          <w:p w:rsidR="006A3486" w:rsidRPr="006A3486" w:rsidRDefault="006A3486" w:rsidP="006A3486">
            <w:pPr>
              <w:spacing w:after="0" w:line="240" w:lineRule="auto"/>
              <w:jc w:val="both"/>
              <w:rPr>
                <w:rFonts w:ascii="Arial" w:eastAsia="Calibri" w:hAnsi="Arial" w:cs="Arial"/>
                <w:color w:val="000000"/>
                <w:sz w:val="18"/>
                <w:szCs w:val="18"/>
                <w:shd w:val="clear" w:color="auto" w:fill="FFFFFF"/>
              </w:rPr>
            </w:pPr>
            <w:r w:rsidRPr="006A3486">
              <w:rPr>
                <w:rFonts w:ascii="Arial" w:eastAsia="Calibri" w:hAnsi="Arial" w:cs="Arial"/>
                <w:color w:val="000000"/>
                <w:sz w:val="18"/>
                <w:szCs w:val="18"/>
                <w:shd w:val="clear" w:color="auto" w:fill="FFFFFF"/>
              </w:rPr>
              <w:t xml:space="preserve">Объем и источники  финансирования                                                                     муниципальной программы по годам реализации, </w:t>
            </w:r>
            <w:proofErr w:type="spellStart"/>
            <w:r w:rsidRPr="006A3486">
              <w:rPr>
                <w:rFonts w:ascii="Arial" w:eastAsia="Calibri" w:hAnsi="Arial" w:cs="Arial"/>
                <w:color w:val="000000"/>
                <w:sz w:val="18"/>
                <w:szCs w:val="18"/>
                <w:shd w:val="clear" w:color="auto" w:fill="FFFFFF"/>
              </w:rPr>
              <w:t>тыс</w:t>
            </w:r>
            <w:proofErr w:type="gramStart"/>
            <w:r w:rsidRPr="006A3486">
              <w:rPr>
                <w:rFonts w:ascii="Arial" w:eastAsia="Calibri" w:hAnsi="Arial" w:cs="Arial"/>
                <w:color w:val="000000"/>
                <w:sz w:val="18"/>
                <w:szCs w:val="18"/>
                <w:shd w:val="clear" w:color="auto" w:fill="FFFFFF"/>
              </w:rPr>
              <w:t>.р</w:t>
            </w:r>
            <w:proofErr w:type="gramEnd"/>
            <w:r w:rsidRPr="006A3486">
              <w:rPr>
                <w:rFonts w:ascii="Arial" w:eastAsia="Calibri" w:hAnsi="Arial" w:cs="Arial"/>
                <w:color w:val="000000"/>
                <w:sz w:val="18"/>
                <w:szCs w:val="18"/>
                <w:shd w:val="clear" w:color="auto" w:fill="FFFFFF"/>
              </w:rPr>
              <w:t>ублей</w:t>
            </w:r>
            <w:proofErr w:type="spellEnd"/>
          </w:p>
          <w:p w:rsidR="006A3486" w:rsidRPr="006A3486" w:rsidRDefault="006A3486" w:rsidP="006A3486">
            <w:pPr>
              <w:spacing w:after="0" w:line="240" w:lineRule="auto"/>
              <w:rPr>
                <w:rFonts w:ascii="Arial" w:eastAsia="Calibri" w:hAnsi="Arial" w:cs="Arial"/>
                <w:color w:val="000000"/>
                <w:sz w:val="18"/>
                <w:szCs w:val="18"/>
                <w:shd w:val="clear" w:color="auto" w:fill="FFFFFF"/>
              </w:rPr>
            </w:pPr>
          </w:p>
        </w:tc>
        <w:tc>
          <w:tcPr>
            <w:tcW w:w="10206" w:type="dxa"/>
          </w:tcPr>
          <w:p w:rsidR="006A3486" w:rsidRPr="006A3486" w:rsidRDefault="006A3486" w:rsidP="006A3486">
            <w:pPr>
              <w:spacing w:after="0" w:line="240" w:lineRule="auto"/>
              <w:rPr>
                <w:rFonts w:ascii="Arial" w:eastAsia="Times New Roman" w:hAnsi="Arial" w:cs="Arial"/>
                <w:sz w:val="18"/>
                <w:szCs w:val="18"/>
              </w:rPr>
            </w:pPr>
            <w:r w:rsidRPr="006A3486">
              <w:rPr>
                <w:rFonts w:ascii="Arial" w:eastAsia="Calibri" w:hAnsi="Arial" w:cs="Arial"/>
                <w:sz w:val="18"/>
                <w:szCs w:val="18"/>
              </w:rPr>
              <w:t xml:space="preserve">Всего </w:t>
            </w:r>
            <w:r w:rsidRPr="006A3486">
              <w:rPr>
                <w:rFonts w:ascii="Arial" w:eastAsia="Times New Roman" w:hAnsi="Arial" w:cs="Arial"/>
                <w:sz w:val="18"/>
                <w:szCs w:val="18"/>
              </w:rPr>
              <w:t>за счёт всех источников финансирования</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990 560,40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в том числе:</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2023 год – 93 040,30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2024 год – 121 875,20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2025 год – 106 338,60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2026 год  - 103 449,90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2027 год  - 130 558,40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 xml:space="preserve">2028 год  - 144 879,60 </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 xml:space="preserve">2029 год  - 66 280,00 </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2030 год  - 76 484,60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2031 год  - 72 924,00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2032 год – 74 729,80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из них:</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 xml:space="preserve">федеральный бюджет </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0,0 тыс. рублей</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в том числе:</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2023 год – 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2024 год – 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2025 год – 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2026 год  - 0,0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2027 год  - 0,0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2028 год  - 0,0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2029 год  - 0,0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2030 год  - 0,0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2031 год  - 0,0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lastRenderedPageBreak/>
              <w:t>2032 год – 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областной бюджет</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122 028,90 тыс. рублей</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в том числе:</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2023 год – 2843,10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2024 год – 2784,20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2025 год – 0,20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2026 год  - 0,20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2027 год  - 58 200,20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2028 год  - 58 200,20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2029 год  - 0,20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2030 год  - 0,20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2031 год  - 0,20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2032 год – 0,20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местный  бюджет</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868 531,50 тыс. рублей</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в том числе:</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2023 год – 90 197,20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2024 год –119 091,00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2025 год – 106 338,40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2026 год  - 103 449,70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2027 год  - 72 358,20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2028 год  - 86 679,40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 xml:space="preserve">2029 год  - 66 279,80 </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2030 год  - 78 748,10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2031 год  - 72 923,80</w:t>
            </w:r>
          </w:p>
          <w:p w:rsidR="006A3486" w:rsidRPr="006A3486" w:rsidRDefault="006A3486" w:rsidP="006A3486">
            <w:pPr>
              <w:spacing w:after="0" w:line="240" w:lineRule="auto"/>
              <w:rPr>
                <w:rFonts w:ascii="Arial" w:eastAsia="Calibri" w:hAnsi="Arial" w:cs="Arial"/>
                <w:sz w:val="18"/>
                <w:szCs w:val="18"/>
              </w:rPr>
            </w:pPr>
            <w:r w:rsidRPr="006A3486">
              <w:rPr>
                <w:rFonts w:ascii="Arial" w:eastAsia="Calibri" w:hAnsi="Arial" w:cs="Arial"/>
                <w:sz w:val="18"/>
                <w:szCs w:val="18"/>
              </w:rPr>
              <w:t>2032 год – 74 729,60</w:t>
            </w:r>
          </w:p>
        </w:tc>
      </w:tr>
      <w:tr w:rsidR="006A3486" w:rsidRPr="006A3486" w:rsidTr="006A3486">
        <w:trPr>
          <w:trHeight w:val="71"/>
        </w:trPr>
        <w:tc>
          <w:tcPr>
            <w:tcW w:w="5387" w:type="dxa"/>
          </w:tcPr>
          <w:p w:rsidR="006A3486" w:rsidRPr="006A3486" w:rsidRDefault="006A3486" w:rsidP="006A3486">
            <w:pPr>
              <w:spacing w:after="0" w:line="240" w:lineRule="auto"/>
              <w:jc w:val="both"/>
              <w:rPr>
                <w:rFonts w:ascii="Arial" w:eastAsia="Calibri" w:hAnsi="Arial" w:cs="Arial"/>
                <w:color w:val="000000"/>
                <w:sz w:val="18"/>
                <w:szCs w:val="18"/>
                <w:shd w:val="clear" w:color="auto" w:fill="FFFFFF"/>
              </w:rPr>
            </w:pPr>
            <w:r w:rsidRPr="006A3486">
              <w:rPr>
                <w:rFonts w:ascii="Arial" w:eastAsia="Calibri" w:hAnsi="Arial" w:cs="Arial"/>
                <w:color w:val="000000"/>
                <w:sz w:val="18"/>
                <w:szCs w:val="18"/>
                <w:shd w:val="clear" w:color="auto" w:fill="FFFFFF"/>
              </w:rPr>
              <w:lastRenderedPageBreak/>
              <w:t>Адрес размещения муниципальной программы в сети Интернет</w:t>
            </w:r>
          </w:p>
        </w:tc>
        <w:tc>
          <w:tcPr>
            <w:tcW w:w="10206" w:type="dxa"/>
          </w:tcPr>
          <w:p w:rsidR="006A3486" w:rsidRPr="006A3486" w:rsidRDefault="00CD65C5" w:rsidP="006A3486">
            <w:pPr>
              <w:spacing w:after="0" w:line="240" w:lineRule="auto"/>
              <w:rPr>
                <w:rFonts w:ascii="Arial" w:eastAsia="Calibri" w:hAnsi="Arial" w:cs="Arial"/>
                <w:sz w:val="18"/>
                <w:szCs w:val="18"/>
              </w:rPr>
            </w:pPr>
            <w:hyperlink r:id="rId14" w:history="1">
              <w:r w:rsidR="006A3486" w:rsidRPr="006A3486">
                <w:rPr>
                  <w:rFonts w:ascii="Arial" w:eastAsia="Calibri" w:hAnsi="Arial" w:cs="Arial"/>
                  <w:color w:val="0000FF"/>
                  <w:sz w:val="18"/>
                  <w:szCs w:val="18"/>
                  <w:u w:val="single"/>
                </w:rPr>
                <w:t>http://krasnopolyanskoe.ru/</w:t>
              </w:r>
            </w:hyperlink>
            <w:r w:rsidR="006A3486" w:rsidRPr="006A3486">
              <w:rPr>
                <w:rFonts w:ascii="Arial" w:eastAsia="Calibri" w:hAnsi="Arial" w:cs="Arial"/>
                <w:sz w:val="18"/>
                <w:szCs w:val="18"/>
              </w:rPr>
              <w:t xml:space="preserve"> </w:t>
            </w:r>
          </w:p>
        </w:tc>
      </w:tr>
    </w:tbl>
    <w:p w:rsidR="00A42998" w:rsidRDefault="00A42998" w:rsidP="00A42998">
      <w:pPr>
        <w:widowControl w:val="0"/>
        <w:autoSpaceDE w:val="0"/>
        <w:autoSpaceDN w:val="0"/>
        <w:adjustRightInd w:val="0"/>
        <w:spacing w:after="0" w:line="240" w:lineRule="auto"/>
        <w:rPr>
          <w:rFonts w:ascii="Arial" w:hAnsi="Arial" w:cs="Arial"/>
          <w:b/>
          <w:color w:val="000000"/>
          <w:sz w:val="18"/>
          <w:szCs w:val="18"/>
        </w:rPr>
      </w:pPr>
    </w:p>
    <w:p w:rsidR="006A3486" w:rsidRPr="006A3486" w:rsidRDefault="006A3486" w:rsidP="00A42998">
      <w:pPr>
        <w:widowControl w:val="0"/>
        <w:autoSpaceDE w:val="0"/>
        <w:autoSpaceDN w:val="0"/>
        <w:adjustRightInd w:val="0"/>
        <w:spacing w:after="0" w:line="240" w:lineRule="auto"/>
        <w:jc w:val="center"/>
        <w:rPr>
          <w:rFonts w:ascii="Arial" w:eastAsia="Times New Roman" w:hAnsi="Arial" w:cs="Arial"/>
          <w:b/>
          <w:sz w:val="18"/>
          <w:szCs w:val="18"/>
        </w:rPr>
      </w:pPr>
      <w:r w:rsidRPr="006A3486">
        <w:rPr>
          <w:rFonts w:ascii="Arial" w:eastAsia="Times New Roman" w:hAnsi="Arial" w:cs="Arial"/>
          <w:b/>
          <w:sz w:val="18"/>
          <w:szCs w:val="18"/>
        </w:rPr>
        <w:t>Раздел 1</w:t>
      </w:r>
    </w:p>
    <w:p w:rsidR="006A3486" w:rsidRPr="006A3486" w:rsidRDefault="006A3486" w:rsidP="00A42998">
      <w:pPr>
        <w:widowControl w:val="0"/>
        <w:autoSpaceDE w:val="0"/>
        <w:autoSpaceDN w:val="0"/>
        <w:adjustRightInd w:val="0"/>
        <w:spacing w:after="0" w:line="240" w:lineRule="auto"/>
        <w:jc w:val="center"/>
        <w:rPr>
          <w:rFonts w:ascii="Arial" w:eastAsia="Times New Roman" w:hAnsi="Arial" w:cs="Arial"/>
          <w:b/>
          <w:color w:val="000000"/>
          <w:sz w:val="18"/>
          <w:szCs w:val="18"/>
        </w:rPr>
      </w:pPr>
      <w:r w:rsidRPr="006A3486">
        <w:rPr>
          <w:rFonts w:ascii="Arial" w:eastAsia="Times New Roman" w:hAnsi="Arial" w:cs="Arial"/>
          <w:b/>
          <w:sz w:val="18"/>
          <w:szCs w:val="18"/>
        </w:rPr>
        <w:t>«Характеристика и анализ текущего состояния сферы реализации муниципальной программы «</w:t>
      </w:r>
      <w:r w:rsidRPr="006A3486">
        <w:rPr>
          <w:rFonts w:ascii="Arial" w:eastAsia="Times New Roman" w:hAnsi="Arial" w:cs="Arial"/>
          <w:b/>
          <w:color w:val="000000"/>
          <w:sz w:val="18"/>
          <w:szCs w:val="18"/>
        </w:rPr>
        <w:t>Социально-экономическое развитие Краснополянского сельского поселения»</w:t>
      </w:r>
      <w:r w:rsidR="00A42998">
        <w:rPr>
          <w:rFonts w:ascii="Arial" w:eastAsia="Times New Roman" w:hAnsi="Arial" w:cs="Arial"/>
          <w:b/>
          <w:color w:val="000000"/>
          <w:sz w:val="18"/>
          <w:szCs w:val="18"/>
        </w:rPr>
        <w:t xml:space="preserve">  </w:t>
      </w:r>
      <w:r w:rsidRPr="006A3486">
        <w:rPr>
          <w:rFonts w:ascii="Arial" w:eastAsia="Times New Roman" w:hAnsi="Arial" w:cs="Arial"/>
          <w:b/>
          <w:color w:val="000000"/>
          <w:sz w:val="18"/>
          <w:szCs w:val="18"/>
        </w:rPr>
        <w:t>на 2023-2032 годы</w:t>
      </w:r>
    </w:p>
    <w:p w:rsidR="006A3486" w:rsidRPr="006A3486" w:rsidRDefault="006A3486" w:rsidP="006A3486">
      <w:pPr>
        <w:widowControl w:val="0"/>
        <w:autoSpaceDE w:val="0"/>
        <w:autoSpaceDN w:val="0"/>
        <w:adjustRightInd w:val="0"/>
        <w:spacing w:after="0" w:line="240" w:lineRule="auto"/>
        <w:jc w:val="center"/>
        <w:rPr>
          <w:rFonts w:ascii="Arial" w:eastAsia="Times New Roman" w:hAnsi="Arial" w:cs="Arial"/>
          <w:b/>
          <w:color w:val="000000"/>
          <w:sz w:val="18"/>
          <w:szCs w:val="18"/>
        </w:rPr>
      </w:pPr>
    </w:p>
    <w:p w:rsidR="006A3486" w:rsidRPr="006A3486" w:rsidRDefault="006A3486" w:rsidP="006A3486">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6A3486">
        <w:rPr>
          <w:rFonts w:ascii="Arial" w:eastAsia="Times New Roman" w:hAnsi="Arial" w:cs="Arial"/>
          <w:color w:val="000000"/>
          <w:sz w:val="18"/>
          <w:szCs w:val="18"/>
        </w:rPr>
        <w:t xml:space="preserve">Краснополянское сельское поселение Байкаловского муниципального района Свердловской области расположено на северо-западе Байкаловского района, граничит с </w:t>
      </w:r>
      <w:proofErr w:type="spellStart"/>
      <w:r w:rsidRPr="006A3486">
        <w:rPr>
          <w:rFonts w:ascii="Arial" w:eastAsia="Times New Roman" w:hAnsi="Arial" w:cs="Arial"/>
          <w:color w:val="000000"/>
          <w:sz w:val="18"/>
          <w:szCs w:val="18"/>
        </w:rPr>
        <w:t>Ирбитским</w:t>
      </w:r>
      <w:proofErr w:type="spellEnd"/>
      <w:r w:rsidRPr="006A3486">
        <w:rPr>
          <w:rFonts w:ascii="Arial" w:eastAsia="Times New Roman" w:hAnsi="Arial" w:cs="Arial"/>
          <w:color w:val="000000"/>
          <w:sz w:val="18"/>
          <w:szCs w:val="18"/>
        </w:rPr>
        <w:t xml:space="preserve"> муниципальным образованием и Туринским городским округом, находится в некотором удалении от основных транспортных магистралей. Внешние его связи обеспечиваются через автодороги областного и местного значения. Расстояние до областного центра 263 километра. Ближайшие железнодорожные станции: Талица – 67 км и Ирбит – 41 км.</w:t>
      </w:r>
    </w:p>
    <w:p w:rsidR="006A3486" w:rsidRPr="006A3486" w:rsidRDefault="006A3486" w:rsidP="006A3486">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6A3486">
        <w:rPr>
          <w:rFonts w:ascii="Arial" w:eastAsia="Times New Roman" w:hAnsi="Arial" w:cs="Arial"/>
          <w:color w:val="000000"/>
          <w:sz w:val="18"/>
          <w:szCs w:val="18"/>
        </w:rPr>
        <w:t xml:space="preserve">Общая площадь территории Краснополянского сельского поселения – 727 </w:t>
      </w:r>
      <w:proofErr w:type="spellStart"/>
      <w:r w:rsidRPr="006A3486">
        <w:rPr>
          <w:rFonts w:ascii="Arial" w:eastAsia="Times New Roman" w:hAnsi="Arial" w:cs="Arial"/>
          <w:color w:val="000000"/>
          <w:sz w:val="18"/>
          <w:szCs w:val="18"/>
        </w:rPr>
        <w:t>кв</w:t>
      </w:r>
      <w:proofErr w:type="gramStart"/>
      <w:r w:rsidRPr="006A3486">
        <w:rPr>
          <w:rFonts w:ascii="Arial" w:eastAsia="Times New Roman" w:hAnsi="Arial" w:cs="Arial"/>
          <w:color w:val="000000"/>
          <w:sz w:val="18"/>
          <w:szCs w:val="18"/>
        </w:rPr>
        <w:t>.к</w:t>
      </w:r>
      <w:proofErr w:type="gramEnd"/>
      <w:r w:rsidRPr="006A3486">
        <w:rPr>
          <w:rFonts w:ascii="Arial" w:eastAsia="Times New Roman" w:hAnsi="Arial" w:cs="Arial"/>
          <w:color w:val="000000"/>
          <w:sz w:val="18"/>
          <w:szCs w:val="18"/>
        </w:rPr>
        <w:t>м</w:t>
      </w:r>
      <w:proofErr w:type="spellEnd"/>
      <w:r w:rsidRPr="006A3486">
        <w:rPr>
          <w:rFonts w:ascii="Arial" w:eastAsia="Times New Roman" w:hAnsi="Arial" w:cs="Arial"/>
          <w:color w:val="000000"/>
          <w:sz w:val="18"/>
          <w:szCs w:val="18"/>
        </w:rPr>
        <w:t xml:space="preserve">, протяжённость поселения с севера на юг около 61 км, с запада – на восток – 72 км. В настоящее время население поселения расселяется в 25 населённых пунктах: д. Береговая, д. </w:t>
      </w:r>
      <w:proofErr w:type="spellStart"/>
      <w:r w:rsidRPr="006A3486">
        <w:rPr>
          <w:rFonts w:ascii="Arial" w:eastAsia="Times New Roman" w:hAnsi="Arial" w:cs="Arial"/>
          <w:color w:val="000000"/>
          <w:sz w:val="18"/>
          <w:szCs w:val="18"/>
        </w:rPr>
        <w:t>Воинкова</w:t>
      </w:r>
      <w:proofErr w:type="spellEnd"/>
      <w:r w:rsidRPr="006A3486">
        <w:rPr>
          <w:rFonts w:ascii="Arial" w:eastAsia="Times New Roman" w:hAnsi="Arial" w:cs="Arial"/>
          <w:color w:val="000000"/>
          <w:sz w:val="18"/>
          <w:szCs w:val="18"/>
        </w:rPr>
        <w:t xml:space="preserve">, д. Дягилева, с. Елань, д. Зырянская, д. Игнатьева, д. </w:t>
      </w:r>
      <w:proofErr w:type="spellStart"/>
      <w:r w:rsidRPr="006A3486">
        <w:rPr>
          <w:rFonts w:ascii="Arial" w:eastAsia="Times New Roman" w:hAnsi="Arial" w:cs="Arial"/>
          <w:color w:val="000000"/>
          <w:sz w:val="18"/>
          <w:szCs w:val="18"/>
        </w:rPr>
        <w:t>Карпунина</w:t>
      </w:r>
      <w:proofErr w:type="spellEnd"/>
      <w:r w:rsidRPr="006A3486">
        <w:rPr>
          <w:rFonts w:ascii="Arial" w:eastAsia="Times New Roman" w:hAnsi="Arial" w:cs="Arial"/>
          <w:color w:val="000000"/>
          <w:sz w:val="18"/>
          <w:szCs w:val="18"/>
        </w:rPr>
        <w:t xml:space="preserve">, </w:t>
      </w:r>
      <w:proofErr w:type="spellStart"/>
      <w:r w:rsidRPr="006A3486">
        <w:rPr>
          <w:rFonts w:ascii="Arial" w:eastAsia="Times New Roman" w:hAnsi="Arial" w:cs="Arial"/>
          <w:color w:val="000000"/>
          <w:sz w:val="18"/>
          <w:szCs w:val="18"/>
        </w:rPr>
        <w:t>д</w:t>
      </w:r>
      <w:proofErr w:type="gramStart"/>
      <w:r w:rsidRPr="006A3486">
        <w:rPr>
          <w:rFonts w:ascii="Arial" w:eastAsia="Times New Roman" w:hAnsi="Arial" w:cs="Arial"/>
          <w:color w:val="000000"/>
          <w:sz w:val="18"/>
          <w:szCs w:val="18"/>
        </w:rPr>
        <w:t>.К</w:t>
      </w:r>
      <w:proofErr w:type="gramEnd"/>
      <w:r w:rsidRPr="006A3486">
        <w:rPr>
          <w:rFonts w:ascii="Arial" w:eastAsia="Times New Roman" w:hAnsi="Arial" w:cs="Arial"/>
          <w:color w:val="000000"/>
          <w:sz w:val="18"/>
          <w:szCs w:val="18"/>
        </w:rPr>
        <w:t>вашнина</w:t>
      </w:r>
      <w:proofErr w:type="spellEnd"/>
      <w:r w:rsidRPr="006A3486">
        <w:rPr>
          <w:rFonts w:ascii="Arial" w:eastAsia="Times New Roman" w:hAnsi="Arial" w:cs="Arial"/>
          <w:color w:val="000000"/>
          <w:sz w:val="18"/>
          <w:szCs w:val="18"/>
        </w:rPr>
        <w:t xml:space="preserve">, д. </w:t>
      </w:r>
      <w:proofErr w:type="spellStart"/>
      <w:r w:rsidRPr="006A3486">
        <w:rPr>
          <w:rFonts w:ascii="Arial" w:eastAsia="Times New Roman" w:hAnsi="Arial" w:cs="Arial"/>
          <w:color w:val="000000"/>
          <w:sz w:val="18"/>
          <w:szCs w:val="18"/>
        </w:rPr>
        <w:t>Кондрашина</w:t>
      </w:r>
      <w:proofErr w:type="spellEnd"/>
      <w:r w:rsidRPr="006A3486">
        <w:rPr>
          <w:rFonts w:ascii="Arial" w:eastAsia="Times New Roman" w:hAnsi="Arial" w:cs="Arial"/>
          <w:color w:val="000000"/>
          <w:sz w:val="18"/>
          <w:szCs w:val="18"/>
        </w:rPr>
        <w:t xml:space="preserve">, с. Краснополянское (Административный центр), </w:t>
      </w:r>
      <w:proofErr w:type="spellStart"/>
      <w:r w:rsidRPr="006A3486">
        <w:rPr>
          <w:rFonts w:ascii="Arial" w:eastAsia="Times New Roman" w:hAnsi="Arial" w:cs="Arial"/>
          <w:color w:val="000000"/>
          <w:sz w:val="18"/>
          <w:szCs w:val="18"/>
        </w:rPr>
        <w:t>д.Ларина</w:t>
      </w:r>
      <w:proofErr w:type="spellEnd"/>
      <w:r w:rsidRPr="006A3486">
        <w:rPr>
          <w:rFonts w:ascii="Arial" w:eastAsia="Times New Roman" w:hAnsi="Arial" w:cs="Arial"/>
          <w:color w:val="000000"/>
          <w:sz w:val="18"/>
          <w:szCs w:val="18"/>
        </w:rPr>
        <w:t xml:space="preserve">, с. Ларина, д. Лопаткина, д. Любина, с. Лукина, д. Малая </w:t>
      </w:r>
      <w:proofErr w:type="spellStart"/>
      <w:r w:rsidRPr="006A3486">
        <w:rPr>
          <w:rFonts w:ascii="Arial" w:eastAsia="Times New Roman" w:hAnsi="Arial" w:cs="Arial"/>
          <w:color w:val="000000"/>
          <w:sz w:val="18"/>
          <w:szCs w:val="18"/>
        </w:rPr>
        <w:t>Койнова</w:t>
      </w:r>
      <w:proofErr w:type="spellEnd"/>
      <w:r w:rsidRPr="006A3486">
        <w:rPr>
          <w:rFonts w:ascii="Arial" w:eastAsia="Times New Roman" w:hAnsi="Arial" w:cs="Arial"/>
          <w:color w:val="000000"/>
          <w:sz w:val="18"/>
          <w:szCs w:val="18"/>
        </w:rPr>
        <w:t xml:space="preserve">, д. </w:t>
      </w:r>
      <w:proofErr w:type="spellStart"/>
      <w:r w:rsidRPr="006A3486">
        <w:rPr>
          <w:rFonts w:ascii="Arial" w:eastAsia="Times New Roman" w:hAnsi="Arial" w:cs="Arial"/>
          <w:color w:val="000000"/>
          <w:sz w:val="18"/>
          <w:szCs w:val="18"/>
        </w:rPr>
        <w:t>Менщикова</w:t>
      </w:r>
      <w:proofErr w:type="spellEnd"/>
      <w:r w:rsidRPr="006A3486">
        <w:rPr>
          <w:rFonts w:ascii="Arial" w:eastAsia="Times New Roman" w:hAnsi="Arial" w:cs="Arial"/>
          <w:color w:val="000000"/>
          <w:sz w:val="18"/>
          <w:szCs w:val="18"/>
        </w:rPr>
        <w:t xml:space="preserve">, д. Потапова, д. </w:t>
      </w:r>
      <w:proofErr w:type="spellStart"/>
      <w:r w:rsidRPr="006A3486">
        <w:rPr>
          <w:rFonts w:ascii="Arial" w:eastAsia="Times New Roman" w:hAnsi="Arial" w:cs="Arial"/>
          <w:color w:val="000000"/>
          <w:sz w:val="18"/>
          <w:szCs w:val="18"/>
        </w:rPr>
        <w:t>Прыткова</w:t>
      </w:r>
      <w:proofErr w:type="spellEnd"/>
      <w:r w:rsidRPr="006A3486">
        <w:rPr>
          <w:rFonts w:ascii="Arial" w:eastAsia="Times New Roman" w:hAnsi="Arial" w:cs="Arial"/>
          <w:color w:val="000000"/>
          <w:sz w:val="18"/>
          <w:szCs w:val="18"/>
        </w:rPr>
        <w:t xml:space="preserve">, д. Тихонова, с. </w:t>
      </w:r>
      <w:proofErr w:type="spellStart"/>
      <w:r w:rsidRPr="006A3486">
        <w:rPr>
          <w:rFonts w:ascii="Arial" w:eastAsia="Times New Roman" w:hAnsi="Arial" w:cs="Arial"/>
          <w:color w:val="000000"/>
          <w:sz w:val="18"/>
          <w:szCs w:val="18"/>
        </w:rPr>
        <w:t>Чурманское</w:t>
      </w:r>
      <w:proofErr w:type="spellEnd"/>
      <w:r w:rsidRPr="006A3486">
        <w:rPr>
          <w:rFonts w:ascii="Arial" w:eastAsia="Times New Roman" w:hAnsi="Arial" w:cs="Arial"/>
          <w:color w:val="000000"/>
          <w:sz w:val="18"/>
          <w:szCs w:val="18"/>
        </w:rPr>
        <w:t xml:space="preserve">, с. </w:t>
      </w:r>
      <w:proofErr w:type="spellStart"/>
      <w:r w:rsidRPr="006A3486">
        <w:rPr>
          <w:rFonts w:ascii="Arial" w:eastAsia="Times New Roman" w:hAnsi="Arial" w:cs="Arial"/>
          <w:color w:val="000000"/>
          <w:sz w:val="18"/>
          <w:szCs w:val="18"/>
        </w:rPr>
        <w:t>Шадринка</w:t>
      </w:r>
      <w:proofErr w:type="spellEnd"/>
      <w:r w:rsidRPr="006A3486">
        <w:rPr>
          <w:rFonts w:ascii="Arial" w:eastAsia="Times New Roman" w:hAnsi="Arial" w:cs="Arial"/>
          <w:color w:val="000000"/>
          <w:sz w:val="18"/>
          <w:szCs w:val="18"/>
        </w:rPr>
        <w:t xml:space="preserve">, д. Шевелева, д. </w:t>
      </w:r>
      <w:proofErr w:type="spellStart"/>
      <w:r w:rsidRPr="006A3486">
        <w:rPr>
          <w:rFonts w:ascii="Arial" w:eastAsia="Times New Roman" w:hAnsi="Arial" w:cs="Arial"/>
          <w:color w:val="000000"/>
          <w:sz w:val="18"/>
          <w:szCs w:val="18"/>
        </w:rPr>
        <w:t>Щербачиха</w:t>
      </w:r>
      <w:proofErr w:type="spellEnd"/>
      <w:r w:rsidRPr="006A3486">
        <w:rPr>
          <w:rFonts w:ascii="Arial" w:eastAsia="Times New Roman" w:hAnsi="Arial" w:cs="Arial"/>
          <w:color w:val="000000"/>
          <w:sz w:val="18"/>
          <w:szCs w:val="18"/>
        </w:rPr>
        <w:t xml:space="preserve">, д. Яр  и составляет 3499 человек на 01.01.2022г. Предварительная численность на 01.01.2023г. - 3537 человек. Уменьшение численности населения происходит  за счет уменьшения  количества родившихся в сравнении с количеством умерших граждан (за последние 3 года родилось 87 человек, умерло 182) и превышением  числа выбывших с территории </w:t>
      </w:r>
      <w:proofErr w:type="gramStart"/>
      <w:r w:rsidRPr="006A3486">
        <w:rPr>
          <w:rFonts w:ascii="Arial" w:eastAsia="Times New Roman" w:hAnsi="Arial" w:cs="Arial"/>
          <w:color w:val="000000"/>
          <w:sz w:val="18"/>
          <w:szCs w:val="18"/>
        </w:rPr>
        <w:t>над</w:t>
      </w:r>
      <w:proofErr w:type="gramEnd"/>
      <w:r w:rsidRPr="006A3486">
        <w:rPr>
          <w:rFonts w:ascii="Arial" w:eastAsia="Times New Roman" w:hAnsi="Arial" w:cs="Arial"/>
          <w:color w:val="000000"/>
          <w:sz w:val="18"/>
          <w:szCs w:val="18"/>
        </w:rPr>
        <w:t xml:space="preserve"> прибывшими. Среднемесячная заработная плата по кругу крупных и средних предприятий муниципального района на 01.01.2022 года составила 30 785,12 руб. (ро</w:t>
      </w:r>
      <w:proofErr w:type="gramStart"/>
      <w:r w:rsidRPr="006A3486">
        <w:rPr>
          <w:rFonts w:ascii="Arial" w:eastAsia="Times New Roman" w:hAnsi="Arial" w:cs="Arial"/>
          <w:color w:val="000000"/>
          <w:sz w:val="18"/>
          <w:szCs w:val="18"/>
        </w:rPr>
        <w:t>ст к пр</w:t>
      </w:r>
      <w:proofErr w:type="gramEnd"/>
      <w:r w:rsidRPr="006A3486">
        <w:rPr>
          <w:rFonts w:ascii="Arial" w:eastAsia="Times New Roman" w:hAnsi="Arial" w:cs="Arial"/>
          <w:color w:val="000000"/>
          <w:sz w:val="18"/>
          <w:szCs w:val="18"/>
        </w:rPr>
        <w:t>ошлому году –120,3 %)</w:t>
      </w:r>
    </w:p>
    <w:p w:rsidR="006A3486" w:rsidRPr="006A3486" w:rsidRDefault="006A3486" w:rsidP="006A3486">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6A3486">
        <w:rPr>
          <w:rFonts w:ascii="Arial" w:eastAsia="Times New Roman" w:hAnsi="Arial" w:cs="Arial"/>
          <w:color w:val="000000"/>
          <w:sz w:val="18"/>
          <w:szCs w:val="18"/>
        </w:rPr>
        <w:t>На территории Краснополянского сельского поселения осуществляют деятельность 5 сельскохозяйственных организаций. Население самостоятельно производит сельскохозяйственную продукцию в личных подсобных хозяйствах. </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color w:val="000000"/>
          <w:sz w:val="18"/>
          <w:szCs w:val="18"/>
        </w:rPr>
      </w:pPr>
      <w:r w:rsidRPr="006A3486">
        <w:rPr>
          <w:rFonts w:ascii="Arial" w:eastAsia="Times New Roman" w:hAnsi="Arial" w:cs="Arial"/>
          <w:color w:val="FF0000"/>
          <w:sz w:val="18"/>
          <w:szCs w:val="18"/>
        </w:rPr>
        <w:t xml:space="preserve">        </w:t>
      </w:r>
      <w:r w:rsidRPr="006A3486">
        <w:rPr>
          <w:rFonts w:ascii="Arial" w:eastAsia="Times New Roman" w:hAnsi="Arial" w:cs="Arial"/>
          <w:color w:val="000000"/>
          <w:sz w:val="18"/>
          <w:szCs w:val="18"/>
        </w:rPr>
        <w:t>Программа «Социально-экономическое развитие Краснополянского сельского поселения» на 2023-2032 годы направлена на достижение высокого уровня и качества жизни населения района.</w:t>
      </w:r>
    </w:p>
    <w:p w:rsidR="006A3486" w:rsidRPr="006A3486" w:rsidRDefault="006A3486" w:rsidP="006A3486">
      <w:pPr>
        <w:widowControl w:val="0"/>
        <w:autoSpaceDE w:val="0"/>
        <w:autoSpaceDN w:val="0"/>
        <w:adjustRightInd w:val="0"/>
        <w:spacing w:after="0" w:line="240" w:lineRule="auto"/>
        <w:ind w:firstLine="720"/>
        <w:jc w:val="both"/>
        <w:rPr>
          <w:rFonts w:ascii="Arial" w:eastAsia="Times New Roman" w:hAnsi="Arial" w:cs="Arial"/>
          <w:color w:val="000000"/>
          <w:sz w:val="18"/>
          <w:szCs w:val="18"/>
        </w:rPr>
      </w:pPr>
      <w:r w:rsidRPr="006A3486">
        <w:rPr>
          <w:rFonts w:ascii="Arial" w:eastAsia="Times New Roman" w:hAnsi="Arial" w:cs="Arial"/>
          <w:color w:val="000000"/>
          <w:sz w:val="18"/>
          <w:szCs w:val="18"/>
        </w:rPr>
        <w:t>Достижение этого направления будет осуществляться в рамках  одиннадцати  подпрограмм муниципальной программы «Социально-экономическое развитие Краснополянского сельского поселения на 2023-2032 годы».</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r w:rsidRPr="006A3486">
        <w:rPr>
          <w:rFonts w:ascii="Arial" w:eastAsia="Times New Roman" w:hAnsi="Arial" w:cs="Arial"/>
          <w:sz w:val="18"/>
          <w:szCs w:val="18"/>
        </w:rPr>
        <w:t xml:space="preserve">          1. «Обеспечение  безопасности жизнедеятельности населения на территории </w:t>
      </w:r>
      <w:r w:rsidRPr="006A3486">
        <w:rPr>
          <w:rFonts w:ascii="Arial" w:eastAsia="Times New Roman" w:hAnsi="Arial" w:cs="Arial"/>
          <w:color w:val="000000"/>
          <w:sz w:val="18"/>
          <w:szCs w:val="18"/>
        </w:rPr>
        <w:t xml:space="preserve">Краснополянского </w:t>
      </w:r>
      <w:r w:rsidRPr="006A3486">
        <w:rPr>
          <w:rFonts w:ascii="Arial" w:eastAsia="Times New Roman" w:hAnsi="Arial" w:cs="Arial"/>
          <w:sz w:val="18"/>
          <w:szCs w:val="18"/>
        </w:rPr>
        <w:t xml:space="preserve">сельского поселения» (приложение № 3 к муниципальной программе). </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r w:rsidRPr="006A3486">
        <w:rPr>
          <w:rFonts w:ascii="Arial" w:eastAsia="Times New Roman" w:hAnsi="Arial" w:cs="Arial"/>
          <w:sz w:val="18"/>
          <w:szCs w:val="18"/>
        </w:rPr>
        <w:t xml:space="preserve">          2. «Развитие транспорта и дорожного хозяйства на территории </w:t>
      </w:r>
      <w:r w:rsidRPr="006A3486">
        <w:rPr>
          <w:rFonts w:ascii="Arial" w:eastAsia="Times New Roman" w:hAnsi="Arial" w:cs="Arial"/>
          <w:color w:val="000000"/>
          <w:sz w:val="18"/>
          <w:szCs w:val="18"/>
        </w:rPr>
        <w:t xml:space="preserve">Краснополянского </w:t>
      </w:r>
      <w:r w:rsidRPr="006A3486">
        <w:rPr>
          <w:rFonts w:ascii="Arial" w:eastAsia="Times New Roman" w:hAnsi="Arial" w:cs="Arial"/>
          <w:sz w:val="18"/>
          <w:szCs w:val="18"/>
        </w:rPr>
        <w:t xml:space="preserve">сельского поселения» (приложение № 4 к муниципальной программе). </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r w:rsidRPr="006A3486">
        <w:rPr>
          <w:rFonts w:ascii="Arial" w:eastAsia="Times New Roman" w:hAnsi="Arial" w:cs="Arial"/>
          <w:sz w:val="18"/>
          <w:szCs w:val="18"/>
        </w:rPr>
        <w:t xml:space="preserve">         3.</w:t>
      </w:r>
      <w:r w:rsidRPr="006A3486">
        <w:rPr>
          <w:rFonts w:ascii="Arial" w:eastAsia="Times New Roman" w:hAnsi="Arial" w:cs="Arial"/>
          <w:b/>
          <w:sz w:val="18"/>
          <w:szCs w:val="18"/>
        </w:rPr>
        <w:t xml:space="preserve"> «</w:t>
      </w:r>
      <w:r w:rsidRPr="006A3486">
        <w:rPr>
          <w:rFonts w:ascii="Arial" w:eastAsia="Times New Roman" w:hAnsi="Arial" w:cs="Arial"/>
          <w:sz w:val="18"/>
          <w:szCs w:val="18"/>
        </w:rPr>
        <w:t xml:space="preserve">Повышение эффективности  управления муниципальной собственности на территории </w:t>
      </w:r>
      <w:r w:rsidRPr="006A3486">
        <w:rPr>
          <w:rFonts w:ascii="Arial" w:eastAsia="Times New Roman" w:hAnsi="Arial" w:cs="Arial"/>
          <w:color w:val="000000"/>
          <w:sz w:val="18"/>
          <w:szCs w:val="18"/>
        </w:rPr>
        <w:t xml:space="preserve">Краснополянского </w:t>
      </w:r>
      <w:r w:rsidRPr="006A3486">
        <w:rPr>
          <w:rFonts w:ascii="Arial" w:eastAsia="Times New Roman" w:hAnsi="Arial" w:cs="Arial"/>
          <w:sz w:val="18"/>
          <w:szCs w:val="18"/>
        </w:rPr>
        <w:t>сельского поселения» (приложение № 5 к муниципальной программе).</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r w:rsidRPr="006A3486">
        <w:rPr>
          <w:rFonts w:ascii="Arial" w:eastAsia="Times New Roman" w:hAnsi="Arial" w:cs="Arial"/>
          <w:sz w:val="18"/>
          <w:szCs w:val="18"/>
        </w:rPr>
        <w:t xml:space="preserve">         4.  «Развитие и поддержка малого и среднего предпринимательства, в том числе в сфере агропромышленного комплекса на территории </w:t>
      </w:r>
      <w:r w:rsidRPr="006A3486">
        <w:rPr>
          <w:rFonts w:ascii="Arial" w:eastAsia="Times New Roman" w:hAnsi="Arial" w:cs="Arial"/>
          <w:color w:val="000000"/>
          <w:sz w:val="18"/>
          <w:szCs w:val="18"/>
        </w:rPr>
        <w:t xml:space="preserve">Краснополянского </w:t>
      </w:r>
      <w:r w:rsidRPr="006A3486">
        <w:rPr>
          <w:rFonts w:ascii="Arial" w:eastAsia="Times New Roman" w:hAnsi="Arial" w:cs="Arial"/>
          <w:sz w:val="18"/>
          <w:szCs w:val="18"/>
        </w:rPr>
        <w:t>сельского поселения» (приложение № 6 к муниципальной программе)</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r w:rsidRPr="006A3486">
        <w:rPr>
          <w:rFonts w:ascii="Arial" w:eastAsia="Times New Roman" w:hAnsi="Arial" w:cs="Arial"/>
          <w:sz w:val="18"/>
          <w:szCs w:val="18"/>
        </w:rPr>
        <w:t xml:space="preserve">         5. «Развитие жилищно-коммунального хозяйства и повышение энергетической эффективности на территории </w:t>
      </w:r>
      <w:r w:rsidRPr="006A3486">
        <w:rPr>
          <w:rFonts w:ascii="Arial" w:eastAsia="Times New Roman" w:hAnsi="Arial" w:cs="Arial"/>
          <w:color w:val="000000"/>
          <w:sz w:val="18"/>
          <w:szCs w:val="18"/>
        </w:rPr>
        <w:t xml:space="preserve">Краснополянского </w:t>
      </w:r>
      <w:r w:rsidRPr="006A3486">
        <w:rPr>
          <w:rFonts w:ascii="Arial" w:eastAsia="Times New Roman" w:hAnsi="Arial" w:cs="Arial"/>
          <w:sz w:val="18"/>
          <w:szCs w:val="18"/>
        </w:rPr>
        <w:t xml:space="preserve">сельского поселения» (приложение № 7 к муниципальной программе). </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r w:rsidRPr="006A3486">
        <w:rPr>
          <w:rFonts w:ascii="Arial" w:eastAsia="Times New Roman" w:hAnsi="Arial" w:cs="Arial"/>
          <w:sz w:val="18"/>
          <w:szCs w:val="18"/>
        </w:rPr>
        <w:t xml:space="preserve">          6. «Развитие культуры на территории  </w:t>
      </w:r>
      <w:r w:rsidRPr="006A3486">
        <w:rPr>
          <w:rFonts w:ascii="Arial" w:eastAsia="Times New Roman" w:hAnsi="Arial" w:cs="Arial"/>
          <w:color w:val="000000"/>
          <w:sz w:val="18"/>
          <w:szCs w:val="18"/>
        </w:rPr>
        <w:t xml:space="preserve">Краснополянского </w:t>
      </w:r>
      <w:r w:rsidRPr="006A3486">
        <w:rPr>
          <w:rFonts w:ascii="Arial" w:eastAsia="Times New Roman" w:hAnsi="Arial" w:cs="Arial"/>
          <w:sz w:val="18"/>
          <w:szCs w:val="18"/>
        </w:rPr>
        <w:t xml:space="preserve">сельского поселения» (приложение № 8 к муниципальной программе). </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r w:rsidRPr="006A3486">
        <w:rPr>
          <w:rFonts w:ascii="Arial" w:eastAsia="Times New Roman" w:hAnsi="Arial" w:cs="Arial"/>
          <w:sz w:val="18"/>
          <w:szCs w:val="18"/>
        </w:rPr>
        <w:t xml:space="preserve">          7. «Социальная политика на территории </w:t>
      </w:r>
      <w:r w:rsidRPr="006A3486">
        <w:rPr>
          <w:rFonts w:ascii="Arial" w:eastAsia="Times New Roman" w:hAnsi="Arial" w:cs="Arial"/>
          <w:color w:val="000000"/>
          <w:sz w:val="18"/>
          <w:szCs w:val="18"/>
        </w:rPr>
        <w:t xml:space="preserve">Краснополянского </w:t>
      </w:r>
      <w:r w:rsidRPr="006A3486">
        <w:rPr>
          <w:rFonts w:ascii="Arial" w:eastAsia="Times New Roman" w:hAnsi="Arial" w:cs="Arial"/>
          <w:sz w:val="18"/>
          <w:szCs w:val="18"/>
        </w:rPr>
        <w:t xml:space="preserve">сельского поселения» (приложение № 9 к муниципальной программе).        </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r w:rsidRPr="006A3486">
        <w:rPr>
          <w:rFonts w:ascii="Arial" w:eastAsia="Times New Roman" w:hAnsi="Arial" w:cs="Arial"/>
          <w:sz w:val="18"/>
          <w:szCs w:val="18"/>
        </w:rPr>
        <w:t xml:space="preserve">          8. «Развитие физической культуры и спорта на территории </w:t>
      </w:r>
      <w:r w:rsidRPr="006A3486">
        <w:rPr>
          <w:rFonts w:ascii="Arial" w:eastAsia="Times New Roman" w:hAnsi="Arial" w:cs="Arial"/>
          <w:color w:val="000000"/>
          <w:sz w:val="18"/>
          <w:szCs w:val="18"/>
        </w:rPr>
        <w:t xml:space="preserve">Краснополянского </w:t>
      </w:r>
      <w:r w:rsidRPr="006A3486">
        <w:rPr>
          <w:rFonts w:ascii="Arial" w:eastAsia="Times New Roman" w:hAnsi="Arial" w:cs="Arial"/>
          <w:sz w:val="18"/>
          <w:szCs w:val="18"/>
        </w:rPr>
        <w:t>сельского поселения» (приложение № 10 к муниципальной программе).</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r w:rsidRPr="006A3486">
        <w:rPr>
          <w:rFonts w:ascii="Arial" w:eastAsia="Times New Roman" w:hAnsi="Arial" w:cs="Arial"/>
          <w:sz w:val="18"/>
          <w:szCs w:val="18"/>
        </w:rPr>
        <w:t xml:space="preserve">         9.  «Обеспечение реализации муниципальной программы «Социально-экономическое развитие  на территории </w:t>
      </w:r>
      <w:r w:rsidRPr="006A3486">
        <w:rPr>
          <w:rFonts w:ascii="Arial" w:eastAsia="Times New Roman" w:hAnsi="Arial" w:cs="Arial"/>
          <w:color w:val="000000"/>
          <w:sz w:val="18"/>
          <w:szCs w:val="18"/>
        </w:rPr>
        <w:t xml:space="preserve">Краснополянского </w:t>
      </w:r>
      <w:r w:rsidRPr="006A3486">
        <w:rPr>
          <w:rFonts w:ascii="Arial" w:eastAsia="Times New Roman" w:hAnsi="Arial" w:cs="Arial"/>
          <w:sz w:val="18"/>
          <w:szCs w:val="18"/>
        </w:rPr>
        <w:t>сельского поселения» (приложение № 11 к муниципальной программе).</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r w:rsidRPr="006A3486">
        <w:rPr>
          <w:rFonts w:ascii="Arial" w:eastAsia="Times New Roman" w:hAnsi="Arial" w:cs="Arial"/>
          <w:sz w:val="18"/>
          <w:szCs w:val="18"/>
        </w:rPr>
        <w:tab/>
        <w:t>10. Молодежная политика на территории Краснополянского сельского поселения (приложение № 12 к муниципальной программе).</w:t>
      </w:r>
    </w:p>
    <w:p w:rsidR="006A3486" w:rsidRPr="006A3486" w:rsidRDefault="006A3486" w:rsidP="006A3486">
      <w:pPr>
        <w:widowControl w:val="0"/>
        <w:autoSpaceDE w:val="0"/>
        <w:autoSpaceDN w:val="0"/>
        <w:adjustRightInd w:val="0"/>
        <w:spacing w:after="0" w:line="240" w:lineRule="auto"/>
        <w:ind w:firstLine="720"/>
        <w:jc w:val="both"/>
        <w:rPr>
          <w:rFonts w:ascii="Arial" w:eastAsia="Times New Roman" w:hAnsi="Arial" w:cs="Arial"/>
          <w:sz w:val="18"/>
          <w:szCs w:val="18"/>
        </w:rPr>
      </w:pPr>
      <w:r w:rsidRPr="006A3486">
        <w:rPr>
          <w:rFonts w:ascii="Arial" w:eastAsia="Times New Roman" w:hAnsi="Arial" w:cs="Arial"/>
          <w:sz w:val="18"/>
          <w:szCs w:val="18"/>
        </w:rPr>
        <w:t>11.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 (приложение № 13 к муниципальной программе).</w:t>
      </w:r>
    </w:p>
    <w:p w:rsidR="006A3486" w:rsidRPr="006A3486" w:rsidRDefault="006A3486" w:rsidP="006A3486">
      <w:pPr>
        <w:widowControl w:val="0"/>
        <w:autoSpaceDE w:val="0"/>
        <w:autoSpaceDN w:val="0"/>
        <w:adjustRightInd w:val="0"/>
        <w:spacing w:after="0" w:line="240" w:lineRule="auto"/>
        <w:ind w:firstLine="720"/>
        <w:jc w:val="center"/>
        <w:rPr>
          <w:rFonts w:ascii="Arial" w:eastAsia="Times New Roman" w:hAnsi="Arial" w:cs="Arial"/>
          <w:b/>
          <w:sz w:val="18"/>
          <w:szCs w:val="18"/>
        </w:rPr>
      </w:pPr>
    </w:p>
    <w:p w:rsidR="006A3486" w:rsidRPr="006A3486" w:rsidRDefault="006A3486" w:rsidP="006A3486">
      <w:pPr>
        <w:widowControl w:val="0"/>
        <w:autoSpaceDE w:val="0"/>
        <w:autoSpaceDN w:val="0"/>
        <w:adjustRightInd w:val="0"/>
        <w:spacing w:after="0" w:line="240" w:lineRule="auto"/>
        <w:ind w:firstLine="720"/>
        <w:jc w:val="center"/>
        <w:rPr>
          <w:rFonts w:ascii="Arial" w:eastAsia="Times New Roman" w:hAnsi="Arial" w:cs="Arial"/>
          <w:b/>
          <w:sz w:val="18"/>
          <w:szCs w:val="18"/>
        </w:rPr>
      </w:pPr>
      <w:r w:rsidRPr="006A3486">
        <w:rPr>
          <w:rFonts w:ascii="Arial" w:eastAsia="Times New Roman" w:hAnsi="Arial" w:cs="Arial"/>
          <w:b/>
          <w:sz w:val="18"/>
          <w:szCs w:val="18"/>
        </w:rPr>
        <w:t>Раздел 2</w:t>
      </w:r>
    </w:p>
    <w:p w:rsidR="006A3486" w:rsidRPr="006A3486" w:rsidRDefault="006A3486" w:rsidP="00A42998">
      <w:pPr>
        <w:widowControl w:val="0"/>
        <w:autoSpaceDE w:val="0"/>
        <w:autoSpaceDN w:val="0"/>
        <w:adjustRightInd w:val="0"/>
        <w:spacing w:after="0" w:line="240" w:lineRule="auto"/>
        <w:ind w:firstLine="720"/>
        <w:jc w:val="center"/>
        <w:rPr>
          <w:rFonts w:ascii="Arial" w:eastAsia="Times New Roman" w:hAnsi="Arial" w:cs="Arial"/>
          <w:b/>
          <w:sz w:val="18"/>
          <w:szCs w:val="18"/>
        </w:rPr>
      </w:pPr>
      <w:r w:rsidRPr="006A3486">
        <w:rPr>
          <w:rFonts w:ascii="Arial" w:eastAsia="Times New Roman" w:hAnsi="Arial" w:cs="Arial"/>
          <w:b/>
          <w:sz w:val="18"/>
          <w:szCs w:val="18"/>
        </w:rPr>
        <w:t xml:space="preserve"> «Цели и задачи, целевые показатели реализации «Социально-экономическое развитие Краснополянского сельского поселения»</w:t>
      </w:r>
      <w:r w:rsidR="00A42998">
        <w:rPr>
          <w:rFonts w:ascii="Arial" w:eastAsia="Times New Roman" w:hAnsi="Arial" w:cs="Arial"/>
          <w:b/>
          <w:sz w:val="18"/>
          <w:szCs w:val="18"/>
        </w:rPr>
        <w:t xml:space="preserve"> </w:t>
      </w:r>
      <w:r w:rsidRPr="006A3486">
        <w:rPr>
          <w:rFonts w:ascii="Arial" w:eastAsia="Times New Roman" w:hAnsi="Arial" w:cs="Arial"/>
          <w:b/>
          <w:sz w:val="18"/>
          <w:szCs w:val="18"/>
        </w:rPr>
        <w:t>на 2023-2032 годы</w:t>
      </w:r>
    </w:p>
    <w:p w:rsidR="006A3486" w:rsidRPr="006A3486" w:rsidRDefault="006A3486" w:rsidP="00A42998">
      <w:pPr>
        <w:widowControl w:val="0"/>
        <w:autoSpaceDE w:val="0"/>
        <w:autoSpaceDN w:val="0"/>
        <w:adjustRightInd w:val="0"/>
        <w:spacing w:after="0" w:line="240" w:lineRule="auto"/>
        <w:ind w:firstLine="720"/>
        <w:rPr>
          <w:rFonts w:ascii="Arial" w:eastAsia="Times New Roman" w:hAnsi="Arial" w:cs="Arial"/>
          <w:sz w:val="18"/>
          <w:szCs w:val="18"/>
        </w:rPr>
      </w:pPr>
    </w:p>
    <w:p w:rsidR="006A3486" w:rsidRPr="006A3486" w:rsidRDefault="006A3486" w:rsidP="00A42998">
      <w:pPr>
        <w:widowControl w:val="0"/>
        <w:tabs>
          <w:tab w:val="left" w:pos="1685"/>
          <w:tab w:val="left" w:pos="2736"/>
          <w:tab w:val="left" w:pos="3144"/>
          <w:tab w:val="left" w:pos="4385"/>
          <w:tab w:val="left" w:pos="5964"/>
          <w:tab w:val="left" w:pos="7521"/>
          <w:tab w:val="left" w:pos="7910"/>
          <w:tab w:val="left" w:pos="9656"/>
          <w:tab w:val="left" w:pos="10322"/>
        </w:tabs>
        <w:autoSpaceDE w:val="0"/>
        <w:autoSpaceDN w:val="0"/>
        <w:spacing w:after="0" w:line="240" w:lineRule="auto"/>
        <w:ind w:left="252" w:right="125" w:firstLine="487"/>
        <w:rPr>
          <w:rFonts w:ascii="Arial" w:eastAsia="Times New Roman" w:hAnsi="Arial" w:cs="Arial"/>
          <w:sz w:val="18"/>
          <w:szCs w:val="18"/>
          <w:lang w:eastAsia="en-US"/>
        </w:rPr>
      </w:pPr>
      <w:r w:rsidRPr="006A3486">
        <w:rPr>
          <w:rFonts w:ascii="Arial" w:eastAsia="Times New Roman" w:hAnsi="Arial" w:cs="Arial"/>
          <w:spacing w:val="-2"/>
          <w:sz w:val="18"/>
          <w:szCs w:val="18"/>
          <w:lang w:eastAsia="en-US"/>
        </w:rPr>
        <w:t>Цели,</w:t>
      </w:r>
      <w:r w:rsidRPr="006A3486">
        <w:rPr>
          <w:rFonts w:ascii="Arial" w:eastAsia="Times New Roman" w:hAnsi="Arial" w:cs="Arial"/>
          <w:sz w:val="18"/>
          <w:szCs w:val="18"/>
          <w:lang w:eastAsia="en-US"/>
        </w:rPr>
        <w:tab/>
      </w:r>
      <w:r w:rsidRPr="006A3486">
        <w:rPr>
          <w:rFonts w:ascii="Arial" w:eastAsia="Times New Roman" w:hAnsi="Arial" w:cs="Arial"/>
          <w:spacing w:val="-2"/>
          <w:sz w:val="18"/>
          <w:szCs w:val="18"/>
          <w:lang w:eastAsia="en-US"/>
        </w:rPr>
        <w:t>задачи</w:t>
      </w:r>
      <w:r w:rsidRPr="006A3486">
        <w:rPr>
          <w:rFonts w:ascii="Arial" w:eastAsia="Times New Roman" w:hAnsi="Arial" w:cs="Arial"/>
          <w:sz w:val="18"/>
          <w:szCs w:val="18"/>
          <w:lang w:eastAsia="en-US"/>
        </w:rPr>
        <w:tab/>
      </w:r>
      <w:r w:rsidRPr="006A3486">
        <w:rPr>
          <w:rFonts w:ascii="Arial" w:eastAsia="Times New Roman" w:hAnsi="Arial" w:cs="Arial"/>
          <w:spacing w:val="-10"/>
          <w:sz w:val="18"/>
          <w:szCs w:val="18"/>
          <w:lang w:eastAsia="en-US"/>
        </w:rPr>
        <w:t>и</w:t>
      </w:r>
      <w:r w:rsidRPr="006A3486">
        <w:rPr>
          <w:rFonts w:ascii="Arial" w:eastAsia="Times New Roman" w:hAnsi="Arial" w:cs="Arial"/>
          <w:sz w:val="18"/>
          <w:szCs w:val="18"/>
          <w:lang w:eastAsia="en-US"/>
        </w:rPr>
        <w:tab/>
      </w:r>
      <w:r w:rsidRPr="006A3486">
        <w:rPr>
          <w:rFonts w:ascii="Arial" w:eastAsia="Times New Roman" w:hAnsi="Arial" w:cs="Arial"/>
          <w:spacing w:val="-2"/>
          <w:sz w:val="18"/>
          <w:szCs w:val="18"/>
          <w:lang w:eastAsia="en-US"/>
        </w:rPr>
        <w:t>целевые</w:t>
      </w:r>
      <w:r w:rsidRPr="006A3486">
        <w:rPr>
          <w:rFonts w:ascii="Arial" w:eastAsia="Times New Roman" w:hAnsi="Arial" w:cs="Arial"/>
          <w:sz w:val="18"/>
          <w:szCs w:val="18"/>
          <w:lang w:eastAsia="en-US"/>
        </w:rPr>
        <w:tab/>
      </w:r>
      <w:r w:rsidRPr="006A3486">
        <w:rPr>
          <w:rFonts w:ascii="Arial" w:eastAsia="Times New Roman" w:hAnsi="Arial" w:cs="Arial"/>
          <w:spacing w:val="-2"/>
          <w:sz w:val="18"/>
          <w:szCs w:val="18"/>
          <w:lang w:eastAsia="en-US"/>
        </w:rPr>
        <w:t>показатели</w:t>
      </w:r>
      <w:r w:rsidRPr="006A3486">
        <w:rPr>
          <w:rFonts w:ascii="Arial" w:eastAsia="Times New Roman" w:hAnsi="Arial" w:cs="Arial"/>
          <w:sz w:val="18"/>
          <w:szCs w:val="18"/>
          <w:lang w:eastAsia="en-US"/>
        </w:rPr>
        <w:tab/>
      </w:r>
      <w:r w:rsidRPr="006A3486">
        <w:rPr>
          <w:rFonts w:ascii="Arial" w:eastAsia="Times New Roman" w:hAnsi="Arial" w:cs="Arial"/>
          <w:spacing w:val="-2"/>
          <w:sz w:val="18"/>
          <w:szCs w:val="18"/>
          <w:lang w:eastAsia="en-US"/>
        </w:rPr>
        <w:t>приведены</w:t>
      </w:r>
      <w:r w:rsidRPr="006A3486">
        <w:rPr>
          <w:rFonts w:ascii="Arial" w:eastAsia="Times New Roman" w:hAnsi="Arial" w:cs="Arial"/>
          <w:sz w:val="18"/>
          <w:szCs w:val="18"/>
          <w:lang w:eastAsia="en-US"/>
        </w:rPr>
        <w:tab/>
      </w:r>
      <w:r w:rsidRPr="006A3486">
        <w:rPr>
          <w:rFonts w:ascii="Arial" w:eastAsia="Times New Roman" w:hAnsi="Arial" w:cs="Arial"/>
          <w:spacing w:val="-10"/>
          <w:sz w:val="18"/>
          <w:szCs w:val="18"/>
          <w:lang w:eastAsia="en-US"/>
        </w:rPr>
        <w:t>в</w:t>
      </w:r>
      <w:r w:rsidRPr="006A3486">
        <w:rPr>
          <w:rFonts w:ascii="Arial" w:eastAsia="Times New Roman" w:hAnsi="Arial" w:cs="Arial"/>
          <w:sz w:val="18"/>
          <w:szCs w:val="18"/>
          <w:lang w:eastAsia="en-US"/>
        </w:rPr>
        <w:tab/>
      </w:r>
      <w:r w:rsidRPr="006A3486">
        <w:rPr>
          <w:rFonts w:ascii="Arial" w:eastAsia="Times New Roman" w:hAnsi="Arial" w:cs="Arial"/>
          <w:spacing w:val="-2"/>
          <w:sz w:val="18"/>
          <w:szCs w:val="18"/>
          <w:lang w:eastAsia="en-US"/>
        </w:rPr>
        <w:t>приложении</w:t>
      </w:r>
      <w:r w:rsidRPr="006A3486">
        <w:rPr>
          <w:rFonts w:ascii="Arial" w:eastAsia="Times New Roman" w:hAnsi="Arial" w:cs="Arial"/>
          <w:sz w:val="18"/>
          <w:szCs w:val="18"/>
          <w:lang w:eastAsia="en-US"/>
        </w:rPr>
        <w:t xml:space="preserve"> </w:t>
      </w:r>
      <w:r w:rsidRPr="006A3486">
        <w:rPr>
          <w:rFonts w:ascii="Arial" w:eastAsia="Times New Roman" w:hAnsi="Arial" w:cs="Arial"/>
          <w:spacing w:val="-6"/>
          <w:sz w:val="18"/>
          <w:szCs w:val="18"/>
          <w:lang w:eastAsia="en-US"/>
        </w:rPr>
        <w:t>№1</w:t>
      </w:r>
      <w:r w:rsidRPr="006A3486">
        <w:rPr>
          <w:rFonts w:ascii="Arial" w:eastAsia="Times New Roman" w:hAnsi="Arial" w:cs="Arial"/>
          <w:sz w:val="18"/>
          <w:szCs w:val="18"/>
          <w:lang w:eastAsia="en-US"/>
        </w:rPr>
        <w:t xml:space="preserve"> </w:t>
      </w:r>
      <w:r w:rsidRPr="006A3486">
        <w:rPr>
          <w:rFonts w:ascii="Arial" w:eastAsia="Times New Roman" w:hAnsi="Arial" w:cs="Arial"/>
          <w:spacing w:val="-10"/>
          <w:sz w:val="18"/>
          <w:szCs w:val="18"/>
          <w:lang w:eastAsia="en-US"/>
        </w:rPr>
        <w:t xml:space="preserve">к  </w:t>
      </w:r>
      <w:r w:rsidRPr="006A3486">
        <w:rPr>
          <w:rFonts w:ascii="Arial" w:eastAsia="Times New Roman" w:hAnsi="Arial" w:cs="Arial"/>
          <w:sz w:val="18"/>
          <w:szCs w:val="18"/>
          <w:lang w:eastAsia="en-US"/>
        </w:rPr>
        <w:t>муниципальной программе.</w:t>
      </w: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p>
    <w:p w:rsidR="006A3486" w:rsidRPr="006A3486" w:rsidRDefault="006A3486" w:rsidP="006A3486">
      <w:pPr>
        <w:widowControl w:val="0"/>
        <w:autoSpaceDE w:val="0"/>
        <w:autoSpaceDN w:val="0"/>
        <w:adjustRightInd w:val="0"/>
        <w:spacing w:after="0" w:line="240" w:lineRule="auto"/>
        <w:jc w:val="both"/>
        <w:rPr>
          <w:rFonts w:ascii="Arial" w:eastAsia="Times New Roman" w:hAnsi="Arial" w:cs="Arial"/>
          <w:sz w:val="18"/>
          <w:szCs w:val="18"/>
        </w:rPr>
      </w:pPr>
    </w:p>
    <w:p w:rsidR="006A3486" w:rsidRPr="006A3486" w:rsidRDefault="006A3486" w:rsidP="006A3486">
      <w:pPr>
        <w:widowControl w:val="0"/>
        <w:autoSpaceDE w:val="0"/>
        <w:autoSpaceDN w:val="0"/>
        <w:adjustRightInd w:val="0"/>
        <w:spacing w:after="0" w:line="240" w:lineRule="auto"/>
        <w:jc w:val="center"/>
        <w:rPr>
          <w:rFonts w:ascii="Arial" w:eastAsia="Times New Roman" w:hAnsi="Arial" w:cs="Arial"/>
          <w:b/>
          <w:sz w:val="18"/>
          <w:szCs w:val="18"/>
        </w:rPr>
      </w:pPr>
      <w:r w:rsidRPr="006A3486">
        <w:rPr>
          <w:rFonts w:ascii="Arial" w:eastAsia="Times New Roman" w:hAnsi="Arial" w:cs="Arial"/>
          <w:b/>
          <w:sz w:val="18"/>
          <w:szCs w:val="18"/>
        </w:rPr>
        <w:t>Раздел 3</w:t>
      </w:r>
    </w:p>
    <w:p w:rsidR="006A3486" w:rsidRPr="006A3486" w:rsidRDefault="006A3486" w:rsidP="00A42998">
      <w:pPr>
        <w:widowControl w:val="0"/>
        <w:autoSpaceDE w:val="0"/>
        <w:autoSpaceDN w:val="0"/>
        <w:adjustRightInd w:val="0"/>
        <w:spacing w:after="0" w:line="240" w:lineRule="auto"/>
        <w:jc w:val="center"/>
        <w:rPr>
          <w:rFonts w:ascii="Arial" w:eastAsia="Times New Roman" w:hAnsi="Arial" w:cs="Arial"/>
          <w:b/>
          <w:sz w:val="18"/>
          <w:szCs w:val="18"/>
        </w:rPr>
      </w:pPr>
      <w:r w:rsidRPr="006A3486">
        <w:rPr>
          <w:rFonts w:ascii="Arial" w:eastAsia="Times New Roman" w:hAnsi="Arial" w:cs="Arial"/>
          <w:b/>
          <w:sz w:val="18"/>
          <w:szCs w:val="18"/>
        </w:rPr>
        <w:t xml:space="preserve"> «План  мероприятий по выполнению «Социально-экономическое развитие Красн</w:t>
      </w:r>
      <w:r w:rsidR="00A42998">
        <w:rPr>
          <w:rFonts w:ascii="Arial" w:eastAsia="Times New Roman" w:hAnsi="Arial" w:cs="Arial"/>
          <w:b/>
          <w:sz w:val="18"/>
          <w:szCs w:val="18"/>
        </w:rPr>
        <w:t xml:space="preserve">ополянского сельского поселения </w:t>
      </w:r>
      <w:r w:rsidRPr="006A3486">
        <w:rPr>
          <w:rFonts w:ascii="Arial" w:eastAsia="Times New Roman" w:hAnsi="Arial" w:cs="Arial"/>
          <w:b/>
          <w:sz w:val="18"/>
          <w:szCs w:val="18"/>
        </w:rPr>
        <w:t>на 2023-2032 годы</w:t>
      </w:r>
    </w:p>
    <w:p w:rsidR="006A3486" w:rsidRPr="006A3486" w:rsidRDefault="006A3486" w:rsidP="006A3486">
      <w:pPr>
        <w:widowControl w:val="0"/>
        <w:autoSpaceDE w:val="0"/>
        <w:autoSpaceDN w:val="0"/>
        <w:adjustRightInd w:val="0"/>
        <w:spacing w:after="0" w:line="240" w:lineRule="auto"/>
        <w:jc w:val="center"/>
        <w:rPr>
          <w:rFonts w:ascii="Arial" w:eastAsia="Times New Roman" w:hAnsi="Arial" w:cs="Arial"/>
          <w:sz w:val="18"/>
          <w:szCs w:val="18"/>
        </w:rPr>
      </w:pPr>
    </w:p>
    <w:p w:rsidR="006A3486" w:rsidRPr="006A3486" w:rsidRDefault="006A3486" w:rsidP="006A3486">
      <w:pPr>
        <w:autoSpaceDE w:val="0"/>
        <w:autoSpaceDN w:val="0"/>
        <w:adjustRightInd w:val="0"/>
        <w:spacing w:after="0" w:line="240" w:lineRule="auto"/>
        <w:ind w:firstLine="709"/>
        <w:jc w:val="both"/>
        <w:rPr>
          <w:rFonts w:ascii="Arial" w:eastAsia="Times New Roman" w:hAnsi="Arial" w:cs="Arial"/>
          <w:sz w:val="18"/>
          <w:szCs w:val="18"/>
        </w:rPr>
      </w:pPr>
      <w:r w:rsidRPr="006A3486">
        <w:rPr>
          <w:rFonts w:ascii="Arial" w:eastAsia="Times New Roman" w:hAnsi="Arial" w:cs="Arial"/>
          <w:sz w:val="18"/>
          <w:szCs w:val="18"/>
        </w:rPr>
        <w:t xml:space="preserve">Исполнителями мероприятий муниципальной программы выступает Администрация </w:t>
      </w:r>
      <w:r w:rsidRPr="006A3486">
        <w:rPr>
          <w:rFonts w:ascii="Arial" w:eastAsia="Times New Roman" w:hAnsi="Arial" w:cs="Arial"/>
          <w:color w:val="000000"/>
          <w:sz w:val="18"/>
          <w:szCs w:val="18"/>
        </w:rPr>
        <w:t xml:space="preserve">Краснополянского </w:t>
      </w:r>
      <w:r w:rsidRPr="006A3486">
        <w:rPr>
          <w:rFonts w:ascii="Arial" w:eastAsia="Times New Roman" w:hAnsi="Arial" w:cs="Arial"/>
          <w:sz w:val="18"/>
          <w:szCs w:val="18"/>
        </w:rPr>
        <w:t>сельского поселения.  Ввиду      наличия      в     муниципальной     программе     11 подпрограмм    для достижения целей муниципальной программы и выполнения поставленных задач в рамках каждой подпрограммы разработаны планы мероприятий, обобщенная информация о которых приведена в Приложении № 2 к настоящей муниципальной программе.</w:t>
      </w:r>
    </w:p>
    <w:p w:rsidR="006A3486" w:rsidRPr="006A3486" w:rsidRDefault="006A3486" w:rsidP="00A42998">
      <w:pPr>
        <w:spacing w:after="0" w:line="240" w:lineRule="auto"/>
        <w:ind w:firstLine="707"/>
        <w:jc w:val="both"/>
        <w:rPr>
          <w:rFonts w:ascii="Arial" w:eastAsia="Times New Roman" w:hAnsi="Arial" w:cs="Arial"/>
          <w:sz w:val="18"/>
          <w:szCs w:val="18"/>
        </w:rPr>
      </w:pPr>
      <w:r w:rsidRPr="006A3486">
        <w:rPr>
          <w:rFonts w:ascii="Arial" w:eastAsia="Times New Roman" w:hAnsi="Arial" w:cs="Arial"/>
          <w:sz w:val="18"/>
          <w:szCs w:val="18"/>
        </w:rPr>
        <w:t>Перечень объектов капитального строительства муниципальной программы «Социально-экономическое развитие Краснополянского сельского поселения» на 2023-2032 годы приведен в Приложении №3 к муниципальной программе.</w:t>
      </w:r>
    </w:p>
    <w:p w:rsidR="006A3486" w:rsidRPr="006A3486" w:rsidRDefault="006A3486" w:rsidP="00A42998">
      <w:pPr>
        <w:spacing w:after="0" w:line="240" w:lineRule="auto"/>
        <w:ind w:firstLine="676"/>
        <w:jc w:val="both"/>
        <w:rPr>
          <w:rFonts w:ascii="Arial" w:eastAsia="Times New Roman" w:hAnsi="Arial" w:cs="Arial"/>
          <w:sz w:val="18"/>
          <w:szCs w:val="18"/>
        </w:rPr>
      </w:pPr>
      <w:r w:rsidRPr="006A3486">
        <w:rPr>
          <w:rFonts w:ascii="Arial" w:eastAsia="Times New Roman" w:hAnsi="Arial" w:cs="Arial"/>
          <w:sz w:val="18"/>
          <w:szCs w:val="18"/>
        </w:rPr>
        <w:t>Ресурсное</w:t>
      </w:r>
      <w:r w:rsidRPr="006A3486">
        <w:rPr>
          <w:rFonts w:ascii="Arial" w:eastAsia="Times New Roman" w:hAnsi="Arial" w:cs="Arial"/>
          <w:spacing w:val="-7"/>
          <w:sz w:val="18"/>
          <w:szCs w:val="18"/>
        </w:rPr>
        <w:t xml:space="preserve"> </w:t>
      </w:r>
      <w:r w:rsidRPr="006A3486">
        <w:rPr>
          <w:rFonts w:ascii="Arial" w:eastAsia="Times New Roman" w:hAnsi="Arial" w:cs="Arial"/>
          <w:sz w:val="18"/>
          <w:szCs w:val="18"/>
        </w:rPr>
        <w:t>обеспечение</w:t>
      </w:r>
      <w:r w:rsidRPr="006A3486">
        <w:rPr>
          <w:rFonts w:ascii="Arial" w:eastAsia="Times New Roman" w:hAnsi="Arial" w:cs="Arial"/>
          <w:spacing w:val="-8"/>
          <w:sz w:val="18"/>
          <w:szCs w:val="18"/>
        </w:rPr>
        <w:t xml:space="preserve"> </w:t>
      </w:r>
      <w:r w:rsidRPr="006A3486">
        <w:rPr>
          <w:rFonts w:ascii="Arial" w:eastAsia="Times New Roman" w:hAnsi="Arial" w:cs="Arial"/>
          <w:sz w:val="18"/>
          <w:szCs w:val="18"/>
        </w:rPr>
        <w:t>реализации</w:t>
      </w:r>
      <w:r w:rsidRPr="006A3486">
        <w:rPr>
          <w:rFonts w:ascii="Arial" w:eastAsia="Times New Roman" w:hAnsi="Arial" w:cs="Arial"/>
          <w:spacing w:val="-6"/>
          <w:sz w:val="18"/>
          <w:szCs w:val="18"/>
        </w:rPr>
        <w:t xml:space="preserve"> </w:t>
      </w:r>
      <w:r w:rsidRPr="006A3486">
        <w:rPr>
          <w:rFonts w:ascii="Arial" w:eastAsia="Times New Roman" w:hAnsi="Arial" w:cs="Arial"/>
          <w:sz w:val="18"/>
          <w:szCs w:val="18"/>
        </w:rPr>
        <w:t>Программы</w:t>
      </w:r>
      <w:r w:rsidRPr="006A3486">
        <w:rPr>
          <w:rFonts w:ascii="Arial" w:eastAsia="Times New Roman" w:hAnsi="Arial" w:cs="Arial"/>
          <w:spacing w:val="-6"/>
          <w:sz w:val="18"/>
          <w:szCs w:val="18"/>
        </w:rPr>
        <w:t xml:space="preserve"> </w:t>
      </w:r>
      <w:r w:rsidRPr="006A3486">
        <w:rPr>
          <w:rFonts w:ascii="Arial" w:eastAsia="Times New Roman" w:hAnsi="Arial" w:cs="Arial"/>
          <w:sz w:val="18"/>
          <w:szCs w:val="18"/>
        </w:rPr>
        <w:t>будет</w:t>
      </w:r>
      <w:r w:rsidRPr="006A3486">
        <w:rPr>
          <w:rFonts w:ascii="Arial" w:eastAsia="Times New Roman" w:hAnsi="Arial" w:cs="Arial"/>
          <w:spacing w:val="-6"/>
          <w:sz w:val="18"/>
          <w:szCs w:val="18"/>
        </w:rPr>
        <w:t xml:space="preserve"> </w:t>
      </w:r>
      <w:r w:rsidRPr="006A3486">
        <w:rPr>
          <w:rFonts w:ascii="Arial" w:eastAsia="Times New Roman" w:hAnsi="Arial" w:cs="Arial"/>
          <w:sz w:val="18"/>
          <w:szCs w:val="18"/>
        </w:rPr>
        <w:t>осуществляться</w:t>
      </w:r>
      <w:r w:rsidRPr="006A3486">
        <w:rPr>
          <w:rFonts w:ascii="Arial" w:eastAsia="Times New Roman" w:hAnsi="Arial" w:cs="Arial"/>
          <w:spacing w:val="-6"/>
          <w:sz w:val="18"/>
          <w:szCs w:val="18"/>
        </w:rPr>
        <w:t xml:space="preserve"> </w:t>
      </w:r>
      <w:r w:rsidRPr="006A3486">
        <w:rPr>
          <w:rFonts w:ascii="Arial" w:eastAsia="Times New Roman" w:hAnsi="Arial" w:cs="Arial"/>
          <w:sz w:val="18"/>
          <w:szCs w:val="18"/>
        </w:rPr>
        <w:t>за</w:t>
      </w:r>
      <w:r w:rsidRPr="006A3486">
        <w:rPr>
          <w:rFonts w:ascii="Arial" w:eastAsia="Times New Roman" w:hAnsi="Arial" w:cs="Arial"/>
          <w:spacing w:val="-6"/>
          <w:sz w:val="18"/>
          <w:szCs w:val="18"/>
        </w:rPr>
        <w:t xml:space="preserve"> </w:t>
      </w:r>
      <w:r w:rsidRPr="006A3486">
        <w:rPr>
          <w:rFonts w:ascii="Arial" w:eastAsia="Times New Roman" w:hAnsi="Arial" w:cs="Arial"/>
          <w:spacing w:val="-2"/>
          <w:sz w:val="18"/>
          <w:szCs w:val="18"/>
        </w:rPr>
        <w:t>счет:</w:t>
      </w:r>
    </w:p>
    <w:p w:rsidR="006A3486" w:rsidRPr="006A3486" w:rsidRDefault="006A3486" w:rsidP="00CD65C5">
      <w:pPr>
        <w:widowControl w:val="0"/>
        <w:numPr>
          <w:ilvl w:val="0"/>
          <w:numId w:val="14"/>
        </w:numPr>
        <w:tabs>
          <w:tab w:val="left" w:pos="851"/>
        </w:tabs>
        <w:autoSpaceDE w:val="0"/>
        <w:autoSpaceDN w:val="0"/>
        <w:spacing w:after="0" w:line="240" w:lineRule="auto"/>
        <w:ind w:left="0"/>
        <w:contextualSpacing/>
        <w:rPr>
          <w:rFonts w:ascii="Arial" w:eastAsia="Times New Roman" w:hAnsi="Arial" w:cs="Arial"/>
          <w:sz w:val="18"/>
          <w:szCs w:val="18"/>
        </w:rPr>
      </w:pPr>
      <w:r w:rsidRPr="006A3486">
        <w:rPr>
          <w:rFonts w:ascii="Arial" w:eastAsia="Times New Roman" w:hAnsi="Arial" w:cs="Arial"/>
          <w:sz w:val="18"/>
          <w:szCs w:val="18"/>
        </w:rPr>
        <w:t>средств</w:t>
      </w:r>
      <w:r w:rsidRPr="006A3486">
        <w:rPr>
          <w:rFonts w:ascii="Arial" w:eastAsia="Times New Roman" w:hAnsi="Arial" w:cs="Arial"/>
          <w:spacing w:val="-6"/>
          <w:sz w:val="18"/>
          <w:szCs w:val="18"/>
        </w:rPr>
        <w:t xml:space="preserve"> </w:t>
      </w:r>
      <w:r w:rsidRPr="006A3486">
        <w:rPr>
          <w:rFonts w:ascii="Arial" w:eastAsia="Times New Roman" w:hAnsi="Arial" w:cs="Arial"/>
          <w:sz w:val="18"/>
          <w:szCs w:val="18"/>
        </w:rPr>
        <w:t>федерального</w:t>
      </w:r>
      <w:r w:rsidRPr="006A3486">
        <w:rPr>
          <w:rFonts w:ascii="Arial" w:eastAsia="Times New Roman" w:hAnsi="Arial" w:cs="Arial"/>
          <w:spacing w:val="-6"/>
          <w:sz w:val="18"/>
          <w:szCs w:val="18"/>
        </w:rPr>
        <w:t xml:space="preserve"> </w:t>
      </w:r>
      <w:r w:rsidRPr="006A3486">
        <w:rPr>
          <w:rFonts w:ascii="Arial" w:eastAsia="Times New Roman" w:hAnsi="Arial" w:cs="Arial"/>
          <w:spacing w:val="-2"/>
          <w:sz w:val="18"/>
          <w:szCs w:val="18"/>
        </w:rPr>
        <w:t>бюджета;</w:t>
      </w:r>
    </w:p>
    <w:p w:rsidR="006A3486" w:rsidRPr="006A3486" w:rsidRDefault="006A3486" w:rsidP="00CD65C5">
      <w:pPr>
        <w:widowControl w:val="0"/>
        <w:numPr>
          <w:ilvl w:val="0"/>
          <w:numId w:val="14"/>
        </w:numPr>
        <w:tabs>
          <w:tab w:val="left" w:pos="851"/>
        </w:tabs>
        <w:autoSpaceDE w:val="0"/>
        <w:autoSpaceDN w:val="0"/>
        <w:spacing w:after="0" w:line="240" w:lineRule="auto"/>
        <w:ind w:left="0"/>
        <w:contextualSpacing/>
        <w:rPr>
          <w:rFonts w:ascii="Arial" w:eastAsia="Times New Roman" w:hAnsi="Arial" w:cs="Arial"/>
          <w:sz w:val="18"/>
          <w:szCs w:val="18"/>
        </w:rPr>
      </w:pPr>
      <w:r w:rsidRPr="006A3486">
        <w:rPr>
          <w:rFonts w:ascii="Arial" w:eastAsia="Times New Roman" w:hAnsi="Arial" w:cs="Arial"/>
          <w:sz w:val="18"/>
          <w:szCs w:val="18"/>
        </w:rPr>
        <w:t>средств</w:t>
      </w:r>
      <w:r w:rsidRPr="006A3486">
        <w:rPr>
          <w:rFonts w:ascii="Arial" w:eastAsia="Times New Roman" w:hAnsi="Arial" w:cs="Arial"/>
          <w:spacing w:val="-7"/>
          <w:sz w:val="18"/>
          <w:szCs w:val="18"/>
        </w:rPr>
        <w:t xml:space="preserve"> </w:t>
      </w:r>
      <w:r w:rsidRPr="006A3486">
        <w:rPr>
          <w:rFonts w:ascii="Arial" w:eastAsia="Times New Roman" w:hAnsi="Arial" w:cs="Arial"/>
          <w:sz w:val="18"/>
          <w:szCs w:val="18"/>
        </w:rPr>
        <w:t>областного</w:t>
      </w:r>
      <w:r w:rsidRPr="006A3486">
        <w:rPr>
          <w:rFonts w:ascii="Arial" w:eastAsia="Times New Roman" w:hAnsi="Arial" w:cs="Arial"/>
          <w:spacing w:val="-6"/>
          <w:sz w:val="18"/>
          <w:szCs w:val="18"/>
        </w:rPr>
        <w:t xml:space="preserve"> </w:t>
      </w:r>
      <w:r w:rsidRPr="006A3486">
        <w:rPr>
          <w:rFonts w:ascii="Arial" w:eastAsia="Times New Roman" w:hAnsi="Arial" w:cs="Arial"/>
          <w:spacing w:val="-2"/>
          <w:sz w:val="18"/>
          <w:szCs w:val="18"/>
        </w:rPr>
        <w:t>бюджета;</w:t>
      </w:r>
    </w:p>
    <w:p w:rsidR="006A3486" w:rsidRPr="006A3486" w:rsidRDefault="006A3486" w:rsidP="00CD65C5">
      <w:pPr>
        <w:widowControl w:val="0"/>
        <w:numPr>
          <w:ilvl w:val="0"/>
          <w:numId w:val="14"/>
        </w:numPr>
        <w:tabs>
          <w:tab w:val="left" w:pos="851"/>
        </w:tabs>
        <w:autoSpaceDE w:val="0"/>
        <w:autoSpaceDN w:val="0"/>
        <w:spacing w:after="0" w:line="240" w:lineRule="auto"/>
        <w:ind w:left="0"/>
        <w:contextualSpacing/>
        <w:rPr>
          <w:rFonts w:ascii="Arial" w:eastAsia="Times New Roman" w:hAnsi="Arial" w:cs="Arial"/>
          <w:sz w:val="18"/>
          <w:szCs w:val="18"/>
        </w:rPr>
      </w:pPr>
      <w:r w:rsidRPr="006A3486">
        <w:rPr>
          <w:rFonts w:ascii="Arial" w:eastAsia="Times New Roman" w:hAnsi="Arial" w:cs="Arial"/>
          <w:sz w:val="18"/>
          <w:szCs w:val="18"/>
        </w:rPr>
        <w:t>средств</w:t>
      </w:r>
      <w:r w:rsidRPr="006A3486">
        <w:rPr>
          <w:rFonts w:ascii="Arial" w:eastAsia="Times New Roman" w:hAnsi="Arial" w:cs="Arial"/>
          <w:spacing w:val="-6"/>
          <w:sz w:val="18"/>
          <w:szCs w:val="18"/>
        </w:rPr>
        <w:t xml:space="preserve"> </w:t>
      </w:r>
      <w:r w:rsidRPr="006A3486">
        <w:rPr>
          <w:rFonts w:ascii="Arial" w:eastAsia="Times New Roman" w:hAnsi="Arial" w:cs="Arial"/>
          <w:sz w:val="18"/>
          <w:szCs w:val="18"/>
        </w:rPr>
        <w:t>местного</w:t>
      </w:r>
      <w:r w:rsidRPr="006A3486">
        <w:rPr>
          <w:rFonts w:ascii="Arial" w:eastAsia="Times New Roman" w:hAnsi="Arial" w:cs="Arial"/>
          <w:spacing w:val="-5"/>
          <w:sz w:val="18"/>
          <w:szCs w:val="18"/>
        </w:rPr>
        <w:t xml:space="preserve"> </w:t>
      </w:r>
      <w:r w:rsidRPr="006A3486">
        <w:rPr>
          <w:rFonts w:ascii="Arial" w:eastAsia="Times New Roman" w:hAnsi="Arial" w:cs="Arial"/>
          <w:spacing w:val="-2"/>
          <w:sz w:val="18"/>
          <w:szCs w:val="18"/>
        </w:rPr>
        <w:t>бюджета;</w:t>
      </w:r>
    </w:p>
    <w:p w:rsidR="006A3486" w:rsidRPr="00A42998" w:rsidRDefault="006A3486" w:rsidP="00CD65C5">
      <w:pPr>
        <w:widowControl w:val="0"/>
        <w:numPr>
          <w:ilvl w:val="0"/>
          <w:numId w:val="14"/>
        </w:numPr>
        <w:tabs>
          <w:tab w:val="left" w:pos="851"/>
        </w:tabs>
        <w:autoSpaceDE w:val="0"/>
        <w:autoSpaceDN w:val="0"/>
        <w:spacing w:after="0" w:line="240" w:lineRule="auto"/>
        <w:ind w:left="0"/>
        <w:contextualSpacing/>
        <w:rPr>
          <w:rFonts w:ascii="Arial" w:eastAsia="Times New Roman" w:hAnsi="Arial" w:cs="Arial"/>
          <w:sz w:val="18"/>
          <w:szCs w:val="18"/>
        </w:rPr>
      </w:pPr>
      <w:r w:rsidRPr="006A3486">
        <w:rPr>
          <w:rFonts w:ascii="Arial" w:eastAsia="Times New Roman" w:hAnsi="Arial" w:cs="Arial"/>
          <w:sz w:val="18"/>
          <w:szCs w:val="18"/>
        </w:rPr>
        <w:t>внебюджетных</w:t>
      </w:r>
      <w:r w:rsidRPr="006A3486">
        <w:rPr>
          <w:rFonts w:ascii="Arial" w:eastAsia="Times New Roman" w:hAnsi="Arial" w:cs="Arial"/>
          <w:spacing w:val="-8"/>
          <w:sz w:val="18"/>
          <w:szCs w:val="18"/>
        </w:rPr>
        <w:t xml:space="preserve"> </w:t>
      </w:r>
      <w:r w:rsidRPr="006A3486">
        <w:rPr>
          <w:rFonts w:ascii="Arial" w:eastAsia="Times New Roman" w:hAnsi="Arial" w:cs="Arial"/>
          <w:spacing w:val="-2"/>
          <w:sz w:val="18"/>
          <w:szCs w:val="18"/>
        </w:rPr>
        <w:t>средств.</w:t>
      </w:r>
    </w:p>
    <w:p w:rsidR="00A42998" w:rsidRPr="00A42998" w:rsidRDefault="00A42998" w:rsidP="00A42998">
      <w:pPr>
        <w:widowControl w:val="0"/>
        <w:autoSpaceDE w:val="0"/>
        <w:autoSpaceDN w:val="0"/>
        <w:adjustRightInd w:val="0"/>
        <w:spacing w:after="0" w:line="240" w:lineRule="auto"/>
        <w:jc w:val="right"/>
        <w:rPr>
          <w:rFonts w:ascii="Arial" w:hAnsi="Arial" w:cs="Arial"/>
          <w:sz w:val="18"/>
          <w:szCs w:val="18"/>
        </w:rPr>
      </w:pPr>
      <w:r w:rsidRPr="00A42998">
        <w:rPr>
          <w:rFonts w:ascii="Arial" w:hAnsi="Arial" w:cs="Arial"/>
          <w:sz w:val="18"/>
          <w:szCs w:val="18"/>
        </w:rPr>
        <w:t>Приложение № 3</w:t>
      </w:r>
    </w:p>
    <w:p w:rsidR="00A42998" w:rsidRPr="00A42998" w:rsidRDefault="00A42998" w:rsidP="00A42998">
      <w:pPr>
        <w:widowControl w:val="0"/>
        <w:autoSpaceDE w:val="0"/>
        <w:autoSpaceDN w:val="0"/>
        <w:adjustRightInd w:val="0"/>
        <w:spacing w:after="0" w:line="240" w:lineRule="auto"/>
        <w:jc w:val="right"/>
        <w:rPr>
          <w:rFonts w:ascii="Arial" w:hAnsi="Arial" w:cs="Arial"/>
          <w:sz w:val="18"/>
          <w:szCs w:val="18"/>
        </w:rPr>
      </w:pPr>
      <w:r w:rsidRPr="00A42998">
        <w:rPr>
          <w:rFonts w:ascii="Arial" w:hAnsi="Arial" w:cs="Arial"/>
          <w:sz w:val="18"/>
          <w:szCs w:val="18"/>
        </w:rPr>
        <w:t xml:space="preserve">к  муниципальной программе </w:t>
      </w:r>
    </w:p>
    <w:p w:rsidR="00A42998" w:rsidRPr="00A42998" w:rsidRDefault="00A42998" w:rsidP="00A42998">
      <w:pPr>
        <w:widowControl w:val="0"/>
        <w:autoSpaceDE w:val="0"/>
        <w:autoSpaceDN w:val="0"/>
        <w:adjustRightInd w:val="0"/>
        <w:spacing w:after="0" w:line="240" w:lineRule="auto"/>
        <w:jc w:val="right"/>
        <w:rPr>
          <w:rFonts w:ascii="Arial" w:hAnsi="Arial" w:cs="Arial"/>
          <w:sz w:val="18"/>
          <w:szCs w:val="18"/>
        </w:rPr>
      </w:pPr>
      <w:r w:rsidRPr="00A42998">
        <w:rPr>
          <w:rFonts w:ascii="Arial" w:hAnsi="Arial" w:cs="Arial"/>
          <w:sz w:val="18"/>
          <w:szCs w:val="18"/>
        </w:rPr>
        <w:t xml:space="preserve">«Социально-экономическое развитие </w:t>
      </w:r>
    </w:p>
    <w:p w:rsidR="00A42998" w:rsidRPr="00A42998" w:rsidRDefault="00A42998" w:rsidP="00A42998">
      <w:pPr>
        <w:widowControl w:val="0"/>
        <w:autoSpaceDE w:val="0"/>
        <w:autoSpaceDN w:val="0"/>
        <w:adjustRightInd w:val="0"/>
        <w:spacing w:after="0" w:line="240" w:lineRule="auto"/>
        <w:jc w:val="right"/>
        <w:rPr>
          <w:rFonts w:ascii="Arial" w:hAnsi="Arial" w:cs="Arial"/>
          <w:sz w:val="18"/>
          <w:szCs w:val="18"/>
        </w:rPr>
      </w:pPr>
      <w:r w:rsidRPr="00A42998">
        <w:rPr>
          <w:rFonts w:ascii="Arial" w:hAnsi="Arial" w:cs="Arial"/>
          <w:sz w:val="18"/>
          <w:szCs w:val="18"/>
        </w:rPr>
        <w:t xml:space="preserve">Краснополянского сельского поселения» </w:t>
      </w:r>
    </w:p>
    <w:p w:rsidR="00A42998" w:rsidRPr="00A42998" w:rsidRDefault="00A42998" w:rsidP="00A42998">
      <w:pPr>
        <w:autoSpaceDE w:val="0"/>
        <w:autoSpaceDN w:val="0"/>
        <w:adjustRightInd w:val="0"/>
        <w:spacing w:after="0" w:line="240" w:lineRule="auto"/>
        <w:jc w:val="right"/>
        <w:rPr>
          <w:rFonts w:ascii="Arial" w:hAnsi="Arial" w:cs="Arial"/>
          <w:sz w:val="18"/>
          <w:szCs w:val="18"/>
        </w:rPr>
      </w:pPr>
      <w:r w:rsidRPr="00A42998">
        <w:rPr>
          <w:rFonts w:ascii="Arial" w:hAnsi="Arial" w:cs="Arial"/>
          <w:sz w:val="18"/>
          <w:szCs w:val="18"/>
        </w:rPr>
        <w:t>на 2023-2032 годы</w:t>
      </w:r>
    </w:p>
    <w:p w:rsidR="00A42998" w:rsidRPr="00A42998" w:rsidRDefault="00A42998" w:rsidP="00A42998">
      <w:pPr>
        <w:autoSpaceDE w:val="0"/>
        <w:autoSpaceDN w:val="0"/>
        <w:adjustRightInd w:val="0"/>
        <w:spacing w:after="0" w:line="240" w:lineRule="auto"/>
        <w:jc w:val="right"/>
        <w:rPr>
          <w:rFonts w:ascii="Arial" w:hAnsi="Arial" w:cs="Arial"/>
          <w:sz w:val="18"/>
          <w:szCs w:val="18"/>
        </w:rPr>
      </w:pPr>
    </w:p>
    <w:p w:rsidR="00A42998" w:rsidRPr="00A42998" w:rsidRDefault="00A42998" w:rsidP="00A42998">
      <w:pPr>
        <w:autoSpaceDE w:val="0"/>
        <w:autoSpaceDN w:val="0"/>
        <w:adjustRightInd w:val="0"/>
        <w:spacing w:after="0" w:line="240" w:lineRule="auto"/>
        <w:jc w:val="right"/>
        <w:rPr>
          <w:rFonts w:ascii="Arial" w:hAnsi="Arial" w:cs="Arial"/>
          <w:sz w:val="18"/>
          <w:szCs w:val="18"/>
        </w:rPr>
      </w:pPr>
    </w:p>
    <w:p w:rsidR="00A42998" w:rsidRPr="00A42998" w:rsidRDefault="00A42998" w:rsidP="00A42998">
      <w:pPr>
        <w:spacing w:after="0" w:line="240" w:lineRule="auto"/>
        <w:jc w:val="center"/>
        <w:rPr>
          <w:rFonts w:ascii="Arial" w:hAnsi="Arial" w:cs="Arial"/>
          <w:sz w:val="18"/>
          <w:szCs w:val="18"/>
        </w:rPr>
      </w:pPr>
      <w:r w:rsidRPr="00A42998">
        <w:rPr>
          <w:rFonts w:ascii="Arial" w:hAnsi="Arial" w:cs="Arial"/>
          <w:b/>
          <w:bCs/>
          <w:sz w:val="18"/>
          <w:szCs w:val="18"/>
          <w:lang w:eastAsia="en-US"/>
        </w:rPr>
        <w:t>ПАСПОРТ</w:t>
      </w:r>
    </w:p>
    <w:p w:rsidR="00A42998" w:rsidRPr="00A42998" w:rsidRDefault="00A42998" w:rsidP="00A42998">
      <w:pPr>
        <w:spacing w:after="0" w:line="240" w:lineRule="auto"/>
        <w:jc w:val="center"/>
        <w:rPr>
          <w:rFonts w:ascii="Arial" w:hAnsi="Arial" w:cs="Arial"/>
          <w:sz w:val="18"/>
          <w:szCs w:val="18"/>
        </w:rPr>
      </w:pPr>
      <w:r w:rsidRPr="00A42998">
        <w:rPr>
          <w:rFonts w:ascii="Arial" w:hAnsi="Arial" w:cs="Arial"/>
          <w:b/>
          <w:bCs/>
          <w:sz w:val="18"/>
          <w:szCs w:val="18"/>
          <w:lang w:eastAsia="en-US"/>
        </w:rPr>
        <w:t>подпрограммы 1</w:t>
      </w:r>
    </w:p>
    <w:p w:rsidR="00A42998" w:rsidRPr="00A42998" w:rsidRDefault="00A42998" w:rsidP="00A42998">
      <w:pPr>
        <w:tabs>
          <w:tab w:val="left" w:pos="4220"/>
        </w:tabs>
        <w:autoSpaceDE w:val="0"/>
        <w:autoSpaceDN w:val="0"/>
        <w:adjustRightInd w:val="0"/>
        <w:spacing w:after="0" w:line="240" w:lineRule="auto"/>
        <w:rPr>
          <w:rFonts w:ascii="Arial" w:hAnsi="Arial" w:cs="Arial"/>
          <w:sz w:val="18"/>
          <w:szCs w:val="18"/>
        </w:rPr>
      </w:pP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r w:rsidRPr="00A42998">
        <w:rPr>
          <w:rFonts w:ascii="Arial" w:hAnsi="Arial" w:cs="Arial"/>
          <w:b/>
          <w:sz w:val="18"/>
          <w:szCs w:val="18"/>
        </w:rPr>
        <w:t>«Обеспечение безопасности жизнедеятельности населения на территории Краснополянского сельского поселения»</w:t>
      </w:r>
    </w:p>
    <w:p w:rsidR="00A42998" w:rsidRPr="00A42998" w:rsidRDefault="00A42998" w:rsidP="00A42998">
      <w:pPr>
        <w:autoSpaceDE w:val="0"/>
        <w:autoSpaceDN w:val="0"/>
        <w:adjustRightInd w:val="0"/>
        <w:spacing w:after="0" w:line="240" w:lineRule="auto"/>
        <w:jc w:val="center"/>
        <w:rPr>
          <w:rFonts w:ascii="Arial" w:hAnsi="Arial" w:cs="Arial"/>
          <w:sz w:val="18"/>
          <w:szCs w:val="18"/>
        </w:rPr>
      </w:pPr>
    </w:p>
    <w:tbl>
      <w:tblPr>
        <w:tblW w:w="5238" w:type="pct"/>
        <w:tblCellSpacing w:w="5" w:type="nil"/>
        <w:tblInd w:w="-465" w:type="dxa"/>
        <w:tblCellMar>
          <w:left w:w="75" w:type="dxa"/>
          <w:right w:w="75" w:type="dxa"/>
        </w:tblCellMar>
        <w:tblLook w:val="0000" w:firstRow="0" w:lastRow="0" w:firstColumn="0" w:lastColumn="0" w:noHBand="0" w:noVBand="0"/>
      </w:tblPr>
      <w:tblGrid>
        <w:gridCol w:w="8195"/>
        <w:gridCol w:w="8149"/>
      </w:tblGrid>
      <w:tr w:rsidR="00A42998" w:rsidRPr="00A42998" w:rsidTr="00A42998">
        <w:trPr>
          <w:trHeight w:val="133"/>
          <w:tblCellSpacing w:w="5" w:type="nil"/>
        </w:trPr>
        <w:tc>
          <w:tcPr>
            <w:tcW w:w="2507" w:type="pct"/>
            <w:tcBorders>
              <w:top w:val="single" w:sz="4" w:space="0" w:color="auto"/>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Ответственный исполнитель</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lastRenderedPageBreak/>
              <w:t xml:space="preserve">муниципальной подпрограммы   1 «Обеспечение безопасности жизнедеятельности населения на территории Краснополянского сельского поселения» (далее муниципальная подпрограмма)                       </w:t>
            </w:r>
          </w:p>
        </w:tc>
        <w:tc>
          <w:tcPr>
            <w:tcW w:w="2493" w:type="pct"/>
            <w:tcBorders>
              <w:top w:val="single" w:sz="4" w:space="0" w:color="auto"/>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eastAsia="Calibri" w:hAnsi="Arial" w:cs="Arial"/>
                <w:color w:val="000000"/>
                <w:sz w:val="18"/>
                <w:szCs w:val="18"/>
                <w:shd w:val="clear" w:color="auto" w:fill="FFFFFF"/>
              </w:rPr>
              <w:lastRenderedPageBreak/>
              <w:t xml:space="preserve">Администрация Краснополянского сельского поселения Байкаловского муниципального </w:t>
            </w:r>
            <w:r w:rsidRPr="00A42998">
              <w:rPr>
                <w:rFonts w:ascii="Arial" w:eastAsia="Calibri" w:hAnsi="Arial" w:cs="Arial"/>
                <w:color w:val="000000"/>
                <w:sz w:val="18"/>
                <w:szCs w:val="18"/>
                <w:shd w:val="clear" w:color="auto" w:fill="FFFFFF"/>
              </w:rPr>
              <w:lastRenderedPageBreak/>
              <w:t>района Свердловской области</w:t>
            </w:r>
          </w:p>
        </w:tc>
      </w:tr>
      <w:tr w:rsidR="00A42998" w:rsidRPr="00A42998" w:rsidTr="00A42998">
        <w:trPr>
          <w:trHeight w:val="70"/>
          <w:tblCellSpacing w:w="5" w:type="nil"/>
        </w:trPr>
        <w:tc>
          <w:tcPr>
            <w:tcW w:w="2507"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lastRenderedPageBreak/>
              <w:t xml:space="preserve">Сроки реализации  муниципальной подпрограммы            </w:t>
            </w:r>
          </w:p>
        </w:tc>
        <w:tc>
          <w:tcPr>
            <w:tcW w:w="2493"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b/>
                <w:sz w:val="18"/>
                <w:szCs w:val="18"/>
              </w:rPr>
            </w:pPr>
            <w:r w:rsidRPr="00A42998">
              <w:rPr>
                <w:rFonts w:ascii="Arial" w:hAnsi="Arial" w:cs="Arial"/>
                <w:b/>
                <w:sz w:val="18"/>
                <w:szCs w:val="18"/>
              </w:rPr>
              <w:t xml:space="preserve">2023 - 2032 годы </w:t>
            </w:r>
          </w:p>
        </w:tc>
      </w:tr>
      <w:tr w:rsidR="00A42998" w:rsidRPr="00A42998" w:rsidTr="00A42998">
        <w:trPr>
          <w:trHeight w:val="1617"/>
          <w:tblCellSpacing w:w="5" w:type="nil"/>
        </w:trPr>
        <w:tc>
          <w:tcPr>
            <w:tcW w:w="2507"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Цели и задачи муниципальной</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 xml:space="preserve">подпрограммы </w:t>
            </w:r>
          </w:p>
          <w:p w:rsidR="00A42998" w:rsidRPr="00A42998" w:rsidRDefault="00A42998" w:rsidP="00A42998">
            <w:pPr>
              <w:pStyle w:val="ConsPlusCell"/>
              <w:rPr>
                <w:rFonts w:ascii="Arial" w:hAnsi="Arial" w:cs="Arial"/>
                <w:sz w:val="18"/>
                <w:szCs w:val="18"/>
              </w:rPr>
            </w:pPr>
          </w:p>
        </w:tc>
        <w:tc>
          <w:tcPr>
            <w:tcW w:w="2493" w:type="pct"/>
            <w:tcBorders>
              <w:left w:val="single" w:sz="4" w:space="0" w:color="auto"/>
              <w:bottom w:val="single" w:sz="4" w:space="0" w:color="auto"/>
              <w:right w:val="single" w:sz="4" w:space="0" w:color="auto"/>
            </w:tcBorders>
          </w:tcPr>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Цель 1. Повышение безопасности населения при возникновении чрезвычайных ситуаций природного и техногенного характера, обеспечение первичных мер пожарной безопасности и развитие системы обеспечения безопасности на территории Краснополянского сельского поселения.</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Задача 1. Осуществление мероприятий в области предупреждения и ликвидации последствий чрезвычайных ситуаций, в области гражданской обороны.</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Задача 2. Осуществление мероприятий в области обеспечения пожарной безопасности.</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Задача 3. Создание условий для деятельности добровольных пожарных дружин.</w:t>
            </w:r>
          </w:p>
        </w:tc>
      </w:tr>
      <w:tr w:rsidR="00A42998" w:rsidRPr="00A42998" w:rsidTr="00A42998">
        <w:trPr>
          <w:trHeight w:val="77"/>
          <w:tblCellSpacing w:w="5" w:type="nil"/>
        </w:trPr>
        <w:tc>
          <w:tcPr>
            <w:tcW w:w="2507"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Перечень основных целевых показателей муниципальной подпрограммы</w:t>
            </w:r>
          </w:p>
          <w:p w:rsidR="00A42998" w:rsidRPr="00A42998" w:rsidRDefault="00A42998" w:rsidP="00A42998">
            <w:pPr>
              <w:pStyle w:val="ConsPlusCell"/>
              <w:rPr>
                <w:rFonts w:ascii="Arial" w:hAnsi="Arial" w:cs="Arial"/>
                <w:sz w:val="18"/>
                <w:szCs w:val="18"/>
              </w:rPr>
            </w:pPr>
          </w:p>
        </w:tc>
        <w:tc>
          <w:tcPr>
            <w:tcW w:w="2493" w:type="pct"/>
            <w:tcBorders>
              <w:left w:val="single" w:sz="4" w:space="0" w:color="auto"/>
              <w:bottom w:val="single" w:sz="4" w:space="0" w:color="auto"/>
              <w:right w:val="single" w:sz="4" w:space="0" w:color="auto"/>
            </w:tcBorders>
          </w:tcPr>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1) Доля гидротехнических сооружений, на которых обеспечена надежная и безопасная работа в эксплуатационный период, в общем количестве гидротехнических сооружений, находящихся в муниципальной собственности.</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 Количество зарегистрированных случаев чрезвычайных ситуаций.</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3) Доля населенных пунктов, в которых  обеспечивается требуемый уровень пожарной безопасности, в общем количестве населенных пунктов</w:t>
            </w:r>
          </w:p>
          <w:p w:rsidR="00A42998" w:rsidRPr="00A42998" w:rsidRDefault="00A42998" w:rsidP="00A42998">
            <w:pPr>
              <w:tabs>
                <w:tab w:val="left" w:pos="720"/>
              </w:tabs>
              <w:spacing w:after="0" w:line="240" w:lineRule="auto"/>
              <w:jc w:val="both"/>
              <w:rPr>
                <w:rFonts w:ascii="Arial" w:hAnsi="Arial" w:cs="Arial"/>
                <w:sz w:val="18"/>
                <w:szCs w:val="18"/>
              </w:rPr>
            </w:pPr>
            <w:r w:rsidRPr="00A42998">
              <w:rPr>
                <w:rFonts w:ascii="Arial" w:hAnsi="Arial" w:cs="Arial"/>
                <w:sz w:val="18"/>
                <w:szCs w:val="18"/>
              </w:rPr>
              <w:t>4)Доля граждан ознакомленных с правилами пожарной безопасности</w:t>
            </w:r>
          </w:p>
          <w:p w:rsidR="00A42998" w:rsidRPr="00A42998" w:rsidRDefault="00A42998" w:rsidP="00A42998">
            <w:pPr>
              <w:tabs>
                <w:tab w:val="left" w:pos="720"/>
              </w:tabs>
              <w:spacing w:after="0" w:line="240" w:lineRule="auto"/>
              <w:jc w:val="both"/>
              <w:rPr>
                <w:rFonts w:ascii="Arial" w:hAnsi="Arial" w:cs="Arial"/>
                <w:sz w:val="18"/>
                <w:szCs w:val="18"/>
              </w:rPr>
            </w:pPr>
            <w:r w:rsidRPr="00A42998">
              <w:rPr>
                <w:rFonts w:ascii="Arial" w:hAnsi="Arial" w:cs="Arial"/>
                <w:sz w:val="18"/>
                <w:szCs w:val="18"/>
              </w:rPr>
              <w:t>5)Количество членов добровольной пожарной дружины</w:t>
            </w:r>
          </w:p>
        </w:tc>
      </w:tr>
      <w:tr w:rsidR="00A42998" w:rsidRPr="00A42998" w:rsidTr="00A42998">
        <w:trPr>
          <w:trHeight w:val="400"/>
          <w:tblCellSpacing w:w="5" w:type="nil"/>
        </w:trPr>
        <w:tc>
          <w:tcPr>
            <w:tcW w:w="2507" w:type="pct"/>
            <w:tcBorders>
              <w:left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 xml:space="preserve">Объемы и источники </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 xml:space="preserve">финансирования муниципальной подпрограммы по годам реализации, </w:t>
            </w:r>
            <w:r w:rsidRPr="00A42998">
              <w:rPr>
                <w:rFonts w:ascii="Arial" w:hAnsi="Arial" w:cs="Arial"/>
                <w:b/>
                <w:sz w:val="18"/>
                <w:szCs w:val="18"/>
              </w:rPr>
              <w:t>тыс. рублей</w:t>
            </w:r>
            <w:r w:rsidRPr="00A42998">
              <w:rPr>
                <w:rFonts w:ascii="Arial" w:hAnsi="Arial" w:cs="Arial"/>
                <w:sz w:val="18"/>
                <w:szCs w:val="18"/>
              </w:rPr>
              <w:t xml:space="preserve">     </w:t>
            </w:r>
          </w:p>
        </w:tc>
        <w:tc>
          <w:tcPr>
            <w:tcW w:w="2493" w:type="pct"/>
            <w:tcBorders>
              <w:left w:val="single" w:sz="4" w:space="0" w:color="auto"/>
              <w:right w:val="single" w:sz="4" w:space="0" w:color="auto"/>
            </w:tcBorders>
          </w:tcPr>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ВСЕГО за счёт всех источников финансирования</w:t>
            </w:r>
          </w:p>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6282,20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 xml:space="preserve">в том числе: </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2023 год –  352,60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2024 год -   1157,50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2025 год -   897,10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2026 год –   897,10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2027 год –  421,20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2028 год –  686,90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2029 год-   421,20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2030 год-   421,20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2031 год-    606,20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2032 год-    421,20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из них:</w:t>
            </w:r>
          </w:p>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областной бюджет:</w:t>
            </w:r>
          </w:p>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0,00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в том числе:</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2023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2024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2025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2026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2027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2028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2029 год-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2030 год-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2031 год-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2032 год-            0</w:t>
            </w:r>
          </w:p>
          <w:p w:rsidR="00A42998" w:rsidRPr="00A42998" w:rsidRDefault="00A42998" w:rsidP="00A42998">
            <w:pPr>
              <w:pStyle w:val="ConsPlusCell"/>
              <w:rPr>
                <w:rFonts w:ascii="Arial" w:hAnsi="Arial" w:cs="Arial"/>
                <w:b/>
                <w:sz w:val="18"/>
                <w:szCs w:val="18"/>
              </w:rPr>
            </w:pPr>
            <w:r w:rsidRPr="00A42998">
              <w:rPr>
                <w:rFonts w:ascii="Arial" w:hAnsi="Arial" w:cs="Arial"/>
                <w:b/>
                <w:sz w:val="18"/>
                <w:szCs w:val="18"/>
              </w:rPr>
              <w:t>районный бюджет:</w:t>
            </w:r>
          </w:p>
          <w:p w:rsidR="00A42998" w:rsidRPr="00A42998" w:rsidRDefault="00A42998" w:rsidP="00A42998">
            <w:pPr>
              <w:pStyle w:val="ConsPlusCell"/>
              <w:rPr>
                <w:rFonts w:ascii="Arial" w:hAnsi="Arial" w:cs="Arial"/>
                <w:b/>
                <w:sz w:val="18"/>
                <w:szCs w:val="18"/>
              </w:rPr>
            </w:pPr>
            <w:r w:rsidRPr="00A42998">
              <w:rPr>
                <w:rFonts w:ascii="Arial" w:hAnsi="Arial" w:cs="Arial"/>
                <w:b/>
                <w:sz w:val="18"/>
                <w:szCs w:val="18"/>
              </w:rPr>
              <w:t>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в том числе:</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2023 год -           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2024 год -           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2025 год -           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2026 год –          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2027 год –          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2028 год –          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2029 год-            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2030 год-            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2031 год-            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2032 год-            0</w:t>
            </w:r>
          </w:p>
          <w:p w:rsidR="00A42998" w:rsidRPr="00A42998" w:rsidRDefault="00A42998" w:rsidP="00A42998">
            <w:pPr>
              <w:pStyle w:val="ConsPlusCell"/>
              <w:tabs>
                <w:tab w:val="left" w:pos="720"/>
              </w:tabs>
              <w:jc w:val="both"/>
              <w:rPr>
                <w:rFonts w:ascii="Arial" w:hAnsi="Arial" w:cs="Arial"/>
                <w:sz w:val="18"/>
                <w:szCs w:val="18"/>
              </w:rPr>
            </w:pPr>
          </w:p>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местный бюджет:</w:t>
            </w:r>
          </w:p>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6282,20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 xml:space="preserve">в том числе: </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2023 год –  352,60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2024 год -   1157,50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2025 год -   897,10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2026 год –   897,10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2027 год –  421,20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2028 год –  686,90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2029 год-   421,20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2030 год-   421,20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2031 год-    606,20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2032 год-    421,20</w:t>
            </w:r>
          </w:p>
        </w:tc>
      </w:tr>
      <w:tr w:rsidR="00A42998" w:rsidRPr="00A42998" w:rsidTr="00A42998">
        <w:trPr>
          <w:trHeight w:val="80"/>
          <w:tblCellSpacing w:w="5" w:type="nil"/>
        </w:trPr>
        <w:tc>
          <w:tcPr>
            <w:tcW w:w="2507"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p>
        </w:tc>
        <w:tc>
          <w:tcPr>
            <w:tcW w:w="2493" w:type="pct"/>
            <w:tcBorders>
              <w:left w:val="single" w:sz="4" w:space="0" w:color="auto"/>
              <w:bottom w:val="single" w:sz="4" w:space="0" w:color="auto"/>
              <w:right w:val="single" w:sz="4" w:space="0" w:color="auto"/>
            </w:tcBorders>
          </w:tcPr>
          <w:p w:rsidR="00A42998" w:rsidRPr="00A42998" w:rsidRDefault="00A42998" w:rsidP="00A42998">
            <w:pPr>
              <w:pStyle w:val="ConsPlusCell"/>
              <w:tabs>
                <w:tab w:val="left" w:pos="720"/>
              </w:tabs>
              <w:jc w:val="both"/>
              <w:rPr>
                <w:rFonts w:ascii="Arial" w:hAnsi="Arial" w:cs="Arial"/>
                <w:i/>
                <w:sz w:val="18"/>
                <w:szCs w:val="18"/>
              </w:rPr>
            </w:pPr>
          </w:p>
        </w:tc>
      </w:tr>
      <w:tr w:rsidR="00A42998" w:rsidRPr="00A42998" w:rsidTr="00A42998">
        <w:trPr>
          <w:trHeight w:val="1150"/>
          <w:tblCellSpacing w:w="5" w:type="nil"/>
        </w:trPr>
        <w:tc>
          <w:tcPr>
            <w:tcW w:w="2507" w:type="pct"/>
            <w:tcBorders>
              <w:left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 xml:space="preserve">Адрес размещения муниципальной программы в сети Интернет </w:t>
            </w:r>
            <w:r w:rsidRPr="00A42998">
              <w:rPr>
                <w:rFonts w:ascii="Arial" w:hAnsi="Arial" w:cs="Arial"/>
                <w:sz w:val="18"/>
                <w:szCs w:val="18"/>
              </w:rPr>
              <w:tab/>
            </w:r>
          </w:p>
        </w:tc>
        <w:tc>
          <w:tcPr>
            <w:tcW w:w="2493" w:type="pct"/>
            <w:tcBorders>
              <w:left w:val="single" w:sz="4" w:space="0" w:color="auto"/>
              <w:right w:val="single" w:sz="4" w:space="0" w:color="auto"/>
            </w:tcBorders>
          </w:tcPr>
          <w:p w:rsidR="00A42998" w:rsidRPr="00A42998" w:rsidRDefault="00A42998" w:rsidP="00A42998">
            <w:pPr>
              <w:pStyle w:val="ConsPlusCell"/>
              <w:tabs>
                <w:tab w:val="left" w:pos="720"/>
              </w:tabs>
              <w:jc w:val="both"/>
              <w:rPr>
                <w:rFonts w:ascii="Arial" w:hAnsi="Arial" w:cs="Arial"/>
                <w:b/>
                <w:sz w:val="18"/>
                <w:szCs w:val="18"/>
              </w:rPr>
            </w:pPr>
          </w:p>
          <w:p w:rsidR="00A42998" w:rsidRPr="00A42998" w:rsidRDefault="00CD65C5" w:rsidP="00A42998">
            <w:pPr>
              <w:pStyle w:val="ConsPlusCell"/>
              <w:tabs>
                <w:tab w:val="left" w:pos="720"/>
              </w:tabs>
              <w:jc w:val="both"/>
              <w:rPr>
                <w:rFonts w:ascii="Arial" w:hAnsi="Arial" w:cs="Arial"/>
                <w:b/>
                <w:sz w:val="18"/>
                <w:szCs w:val="18"/>
              </w:rPr>
            </w:pPr>
            <w:hyperlink r:id="rId15" w:history="1">
              <w:r w:rsidR="00A42998" w:rsidRPr="00A42998">
                <w:rPr>
                  <w:rStyle w:val="af7"/>
                  <w:rFonts w:ascii="Arial" w:eastAsia="Calibri" w:hAnsi="Arial" w:cs="Arial"/>
                  <w:sz w:val="18"/>
                  <w:szCs w:val="18"/>
                </w:rPr>
                <w:t>http://krasnopolyanskoe.ru/</w:t>
              </w:r>
            </w:hyperlink>
            <w:r w:rsidR="00A42998" w:rsidRPr="00A42998">
              <w:rPr>
                <w:rFonts w:ascii="Arial" w:eastAsia="Calibri" w:hAnsi="Arial" w:cs="Arial"/>
                <w:sz w:val="18"/>
                <w:szCs w:val="18"/>
              </w:rPr>
              <w:t xml:space="preserve"> </w:t>
            </w:r>
          </w:p>
        </w:tc>
      </w:tr>
      <w:tr w:rsidR="00A42998" w:rsidRPr="00A42998" w:rsidTr="00A42998">
        <w:trPr>
          <w:trHeight w:val="80"/>
          <w:tblCellSpacing w:w="5" w:type="nil"/>
        </w:trPr>
        <w:tc>
          <w:tcPr>
            <w:tcW w:w="2507"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p>
        </w:tc>
        <w:tc>
          <w:tcPr>
            <w:tcW w:w="2493"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b/>
                <w:sz w:val="18"/>
                <w:szCs w:val="18"/>
              </w:rPr>
            </w:pPr>
          </w:p>
        </w:tc>
      </w:tr>
    </w:tbl>
    <w:p w:rsidR="00A42998" w:rsidRPr="00A42998" w:rsidRDefault="00A42998" w:rsidP="00A42998">
      <w:pPr>
        <w:autoSpaceDE w:val="0"/>
        <w:autoSpaceDN w:val="0"/>
        <w:adjustRightInd w:val="0"/>
        <w:spacing w:after="0" w:line="240" w:lineRule="auto"/>
        <w:jc w:val="center"/>
        <w:rPr>
          <w:rFonts w:ascii="Arial" w:hAnsi="Arial" w:cs="Arial"/>
          <w:sz w:val="18"/>
          <w:szCs w:val="18"/>
        </w:rPr>
      </w:pPr>
    </w:p>
    <w:p w:rsidR="00A42998" w:rsidRPr="00A42998" w:rsidRDefault="00A42998" w:rsidP="00A42998">
      <w:pPr>
        <w:autoSpaceDE w:val="0"/>
        <w:autoSpaceDN w:val="0"/>
        <w:adjustRightInd w:val="0"/>
        <w:spacing w:after="0" w:line="240" w:lineRule="auto"/>
        <w:rPr>
          <w:rFonts w:ascii="Arial" w:hAnsi="Arial" w:cs="Arial"/>
          <w:sz w:val="18"/>
          <w:szCs w:val="18"/>
        </w:rPr>
      </w:pP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r w:rsidRPr="00A42998">
        <w:rPr>
          <w:rFonts w:ascii="Arial" w:hAnsi="Arial" w:cs="Arial"/>
          <w:b/>
          <w:sz w:val="18"/>
          <w:szCs w:val="18"/>
        </w:rPr>
        <w:t xml:space="preserve">Раздел 1 «Характеристика и анализ текущего состояния сферы реализации подпрограммы  «Обеспечение безопасности жизнедеятельности населения на территории Краснополянского сельского поселения» </w:t>
      </w:r>
    </w:p>
    <w:p w:rsidR="00A42998" w:rsidRPr="00A42998" w:rsidRDefault="00A42998" w:rsidP="00A42998">
      <w:pPr>
        <w:spacing w:after="0" w:line="240" w:lineRule="auto"/>
        <w:jc w:val="both"/>
        <w:rPr>
          <w:rFonts w:ascii="Arial" w:hAnsi="Arial" w:cs="Arial"/>
          <w:sz w:val="18"/>
          <w:szCs w:val="18"/>
        </w:rPr>
      </w:pPr>
    </w:p>
    <w:p w:rsidR="00A42998" w:rsidRPr="00A42998" w:rsidRDefault="00A42998" w:rsidP="00A42998">
      <w:pPr>
        <w:spacing w:after="0" w:line="240" w:lineRule="auto"/>
        <w:jc w:val="both"/>
        <w:rPr>
          <w:rFonts w:ascii="Arial" w:hAnsi="Arial" w:cs="Arial"/>
          <w:sz w:val="18"/>
          <w:szCs w:val="18"/>
        </w:rPr>
      </w:pPr>
      <w:r w:rsidRPr="00A42998">
        <w:rPr>
          <w:rFonts w:ascii="Arial" w:hAnsi="Arial" w:cs="Arial"/>
          <w:sz w:val="18"/>
          <w:szCs w:val="18"/>
        </w:rPr>
        <w:t xml:space="preserve">         Подпрограмма «Обеспечение безопасности жизнедеятельности населения на территории Краснополянского сельского поселения» - это комплекс мероприятий по обеспечению безопасности территории поселения, профилактики проявлений терроризма и экстремизма, готовность к предупреждению и ликвидации последствий в результате ЧС. Кроме того реализация подпрограммы обеспечивает защиту населения и территории от последствий ЧС природного и техногенного  характера, организацию и осуществление мероприятий гражданской обороны, обеспечение первичными мерами пожарной безопасности, а также создание и содержание добровольной пожарной дружины и добровольной народной дружины.  </w:t>
      </w:r>
    </w:p>
    <w:p w:rsidR="00A42998" w:rsidRPr="00A42998" w:rsidRDefault="00A42998" w:rsidP="00A42998">
      <w:pPr>
        <w:spacing w:after="0" w:line="240" w:lineRule="auto"/>
        <w:ind w:firstLine="567"/>
        <w:jc w:val="both"/>
        <w:rPr>
          <w:rFonts w:ascii="Arial" w:hAnsi="Arial" w:cs="Arial"/>
          <w:sz w:val="18"/>
          <w:szCs w:val="18"/>
        </w:rPr>
      </w:pPr>
      <w:proofErr w:type="gramStart"/>
      <w:r w:rsidRPr="00A42998">
        <w:rPr>
          <w:rFonts w:ascii="Arial" w:hAnsi="Arial" w:cs="Arial"/>
          <w:sz w:val="18"/>
          <w:szCs w:val="18"/>
        </w:rPr>
        <w:t xml:space="preserve">Учитывая вышеуказанные факторы, органы местного самоуправления в рамках своих полномочий должны принять меры по профилактике антитеррористической и </w:t>
      </w:r>
      <w:proofErr w:type="spellStart"/>
      <w:r w:rsidRPr="00A42998">
        <w:rPr>
          <w:rFonts w:ascii="Arial" w:hAnsi="Arial" w:cs="Arial"/>
          <w:sz w:val="18"/>
          <w:szCs w:val="18"/>
        </w:rPr>
        <w:t>антиэкстремистской</w:t>
      </w:r>
      <w:proofErr w:type="spellEnd"/>
      <w:r w:rsidRPr="00A42998">
        <w:rPr>
          <w:rFonts w:ascii="Arial" w:hAnsi="Arial" w:cs="Arial"/>
          <w:sz w:val="18"/>
          <w:szCs w:val="18"/>
        </w:rPr>
        <w:t xml:space="preserve"> защищенности населения, обеспечивать мониторинг ситуации на территории поселения, а также обеспечение первичных мер пожарной безопасности в границах населенных пунктов поселения,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roofErr w:type="gramEnd"/>
    </w:p>
    <w:p w:rsidR="00A42998" w:rsidRPr="00A42998" w:rsidRDefault="00A42998" w:rsidP="00A42998">
      <w:pPr>
        <w:autoSpaceDE w:val="0"/>
        <w:autoSpaceDN w:val="0"/>
        <w:adjustRightInd w:val="0"/>
        <w:spacing w:after="0" w:line="240" w:lineRule="auto"/>
        <w:ind w:firstLine="720"/>
        <w:jc w:val="both"/>
        <w:rPr>
          <w:rFonts w:ascii="Arial" w:hAnsi="Arial" w:cs="Arial"/>
          <w:sz w:val="18"/>
          <w:szCs w:val="18"/>
        </w:rPr>
      </w:pPr>
      <w:r w:rsidRPr="00A42998">
        <w:rPr>
          <w:rFonts w:ascii="Arial" w:hAnsi="Arial" w:cs="Arial"/>
          <w:sz w:val="18"/>
          <w:szCs w:val="18"/>
        </w:rPr>
        <w:t xml:space="preserve">Для  решения  вопросов профилактики и быстрого реагирования на тушение очагов возгорания, на территории Краснополянского сельского поселения расположена пожарная часть №12/2  </w:t>
      </w:r>
      <w:proofErr w:type="gramStart"/>
      <w:r w:rsidRPr="00A42998">
        <w:rPr>
          <w:rFonts w:ascii="Arial" w:hAnsi="Arial" w:cs="Arial"/>
          <w:sz w:val="18"/>
          <w:szCs w:val="18"/>
        </w:rPr>
        <w:t>в</w:t>
      </w:r>
      <w:proofErr w:type="gramEnd"/>
      <w:r w:rsidRPr="00A42998">
        <w:rPr>
          <w:rFonts w:ascii="Arial" w:hAnsi="Arial" w:cs="Arial"/>
          <w:sz w:val="18"/>
          <w:szCs w:val="18"/>
        </w:rPr>
        <w:t xml:space="preserve"> с. Елань, ОП ПЧ № 12/2 в с. </w:t>
      </w:r>
      <w:proofErr w:type="spellStart"/>
      <w:r w:rsidRPr="00A42998">
        <w:rPr>
          <w:rFonts w:ascii="Arial" w:hAnsi="Arial" w:cs="Arial"/>
          <w:sz w:val="18"/>
          <w:szCs w:val="18"/>
        </w:rPr>
        <w:t>Шадринка</w:t>
      </w:r>
      <w:proofErr w:type="spellEnd"/>
      <w:r w:rsidRPr="00A42998">
        <w:rPr>
          <w:rFonts w:ascii="Arial" w:hAnsi="Arial" w:cs="Arial"/>
          <w:sz w:val="18"/>
          <w:szCs w:val="18"/>
        </w:rPr>
        <w:t xml:space="preserve">.  В период весеннего разлива р. </w:t>
      </w:r>
      <w:proofErr w:type="spellStart"/>
      <w:r w:rsidRPr="00A42998">
        <w:rPr>
          <w:rFonts w:ascii="Arial" w:hAnsi="Arial" w:cs="Arial"/>
          <w:sz w:val="18"/>
          <w:szCs w:val="18"/>
        </w:rPr>
        <w:t>Ница</w:t>
      </w:r>
      <w:proofErr w:type="spellEnd"/>
      <w:r w:rsidRPr="00A42998">
        <w:rPr>
          <w:rFonts w:ascii="Arial" w:hAnsi="Arial" w:cs="Arial"/>
          <w:sz w:val="18"/>
          <w:szCs w:val="18"/>
        </w:rPr>
        <w:t xml:space="preserve">,  для тушения очагов возгорания в д. Яр находится  СПАС и мотопомпа, определены добровольцы из числа  местных жителей. Пожарные водоемы  на территории Краснополянского сельского поселения находятся в рабочем состоянии, но требуется еще обустройство в безводных населенных пунктах - </w:t>
      </w:r>
      <w:proofErr w:type="spellStart"/>
      <w:r w:rsidRPr="00A42998">
        <w:rPr>
          <w:rFonts w:ascii="Arial" w:hAnsi="Arial" w:cs="Arial"/>
          <w:sz w:val="18"/>
          <w:szCs w:val="18"/>
        </w:rPr>
        <w:t>Д.Менщикова</w:t>
      </w:r>
      <w:proofErr w:type="spellEnd"/>
      <w:r w:rsidRPr="00A42998">
        <w:rPr>
          <w:rFonts w:ascii="Arial" w:hAnsi="Arial" w:cs="Arial"/>
          <w:sz w:val="18"/>
          <w:szCs w:val="18"/>
        </w:rPr>
        <w:t xml:space="preserve">, </w:t>
      </w:r>
      <w:proofErr w:type="spellStart"/>
      <w:r w:rsidRPr="00A42998">
        <w:rPr>
          <w:rFonts w:ascii="Arial" w:hAnsi="Arial" w:cs="Arial"/>
          <w:sz w:val="18"/>
          <w:szCs w:val="18"/>
        </w:rPr>
        <w:t>д</w:t>
      </w:r>
      <w:proofErr w:type="gramStart"/>
      <w:r w:rsidRPr="00A42998">
        <w:rPr>
          <w:rFonts w:ascii="Arial" w:hAnsi="Arial" w:cs="Arial"/>
          <w:sz w:val="18"/>
          <w:szCs w:val="18"/>
        </w:rPr>
        <w:t>.З</w:t>
      </w:r>
      <w:proofErr w:type="gramEnd"/>
      <w:r w:rsidRPr="00A42998">
        <w:rPr>
          <w:rFonts w:ascii="Arial" w:hAnsi="Arial" w:cs="Arial"/>
          <w:sz w:val="18"/>
          <w:szCs w:val="18"/>
        </w:rPr>
        <w:t>ырянская</w:t>
      </w:r>
      <w:proofErr w:type="spellEnd"/>
      <w:r w:rsidRPr="00A42998">
        <w:rPr>
          <w:rFonts w:ascii="Arial" w:hAnsi="Arial" w:cs="Arial"/>
          <w:sz w:val="18"/>
          <w:szCs w:val="18"/>
        </w:rPr>
        <w:t xml:space="preserve">, </w:t>
      </w:r>
      <w:proofErr w:type="spellStart"/>
      <w:r w:rsidRPr="00A42998">
        <w:rPr>
          <w:rFonts w:ascii="Arial" w:hAnsi="Arial" w:cs="Arial"/>
          <w:sz w:val="18"/>
          <w:szCs w:val="18"/>
        </w:rPr>
        <w:t>д.Кондрашина</w:t>
      </w:r>
      <w:proofErr w:type="spellEnd"/>
      <w:r w:rsidRPr="00A42998">
        <w:rPr>
          <w:rFonts w:ascii="Arial" w:hAnsi="Arial" w:cs="Arial"/>
          <w:sz w:val="18"/>
          <w:szCs w:val="18"/>
        </w:rPr>
        <w:t xml:space="preserve">, </w:t>
      </w:r>
      <w:proofErr w:type="spellStart"/>
      <w:r w:rsidRPr="00A42998">
        <w:rPr>
          <w:rFonts w:ascii="Arial" w:hAnsi="Arial" w:cs="Arial"/>
          <w:sz w:val="18"/>
          <w:szCs w:val="18"/>
        </w:rPr>
        <w:t>д.Щербачиха</w:t>
      </w:r>
      <w:proofErr w:type="spellEnd"/>
      <w:r w:rsidRPr="00A42998">
        <w:rPr>
          <w:rFonts w:ascii="Arial" w:hAnsi="Arial" w:cs="Arial"/>
          <w:sz w:val="18"/>
          <w:szCs w:val="18"/>
        </w:rPr>
        <w:t xml:space="preserve">, с. Ларина, с. Лукина, </w:t>
      </w:r>
      <w:proofErr w:type="spellStart"/>
      <w:r w:rsidRPr="00A42998">
        <w:rPr>
          <w:rFonts w:ascii="Arial" w:hAnsi="Arial" w:cs="Arial"/>
          <w:sz w:val="18"/>
          <w:szCs w:val="18"/>
        </w:rPr>
        <w:t>д.Лопаткина</w:t>
      </w:r>
      <w:proofErr w:type="spellEnd"/>
      <w:r w:rsidRPr="00A42998">
        <w:rPr>
          <w:rFonts w:ascii="Arial" w:hAnsi="Arial" w:cs="Arial"/>
          <w:sz w:val="18"/>
          <w:szCs w:val="18"/>
        </w:rPr>
        <w:t xml:space="preserve">. </w:t>
      </w:r>
    </w:p>
    <w:p w:rsidR="00A42998" w:rsidRPr="00A42998" w:rsidRDefault="00A42998" w:rsidP="00A42998">
      <w:pPr>
        <w:autoSpaceDE w:val="0"/>
        <w:autoSpaceDN w:val="0"/>
        <w:adjustRightInd w:val="0"/>
        <w:spacing w:after="0" w:line="240" w:lineRule="auto"/>
        <w:ind w:firstLine="720"/>
        <w:jc w:val="both"/>
        <w:rPr>
          <w:rFonts w:ascii="Arial" w:hAnsi="Arial" w:cs="Arial"/>
          <w:sz w:val="18"/>
          <w:szCs w:val="18"/>
        </w:rPr>
      </w:pPr>
      <w:r w:rsidRPr="00A42998">
        <w:rPr>
          <w:rFonts w:ascii="Arial" w:hAnsi="Arial" w:cs="Arial"/>
          <w:sz w:val="18"/>
          <w:szCs w:val="18"/>
        </w:rPr>
        <w:t xml:space="preserve">Также на территории с. Краснополянское, с. Елань, с. </w:t>
      </w:r>
      <w:proofErr w:type="spellStart"/>
      <w:r w:rsidRPr="00A42998">
        <w:rPr>
          <w:rFonts w:ascii="Arial" w:hAnsi="Arial" w:cs="Arial"/>
          <w:sz w:val="18"/>
          <w:szCs w:val="18"/>
        </w:rPr>
        <w:t>Чурманское</w:t>
      </w:r>
      <w:proofErr w:type="spellEnd"/>
      <w:r w:rsidRPr="00A42998">
        <w:rPr>
          <w:rFonts w:ascii="Arial" w:hAnsi="Arial" w:cs="Arial"/>
          <w:sz w:val="18"/>
          <w:szCs w:val="18"/>
        </w:rPr>
        <w:t xml:space="preserve">, с. </w:t>
      </w:r>
      <w:proofErr w:type="spellStart"/>
      <w:r w:rsidRPr="00A42998">
        <w:rPr>
          <w:rFonts w:ascii="Arial" w:hAnsi="Arial" w:cs="Arial"/>
          <w:sz w:val="18"/>
          <w:szCs w:val="18"/>
        </w:rPr>
        <w:t>Шадринка</w:t>
      </w:r>
      <w:proofErr w:type="spellEnd"/>
      <w:r w:rsidRPr="00A42998">
        <w:rPr>
          <w:rFonts w:ascii="Arial" w:hAnsi="Arial" w:cs="Arial"/>
          <w:sz w:val="18"/>
          <w:szCs w:val="18"/>
        </w:rPr>
        <w:t xml:space="preserve"> функционирует  местная система оповещения населения о чрезвычайных ситуациях.</w:t>
      </w:r>
    </w:p>
    <w:p w:rsidR="00A42998" w:rsidRPr="00A42998" w:rsidRDefault="00A42998" w:rsidP="00A42998">
      <w:pPr>
        <w:autoSpaceDE w:val="0"/>
        <w:autoSpaceDN w:val="0"/>
        <w:adjustRightInd w:val="0"/>
        <w:spacing w:after="0" w:line="240" w:lineRule="auto"/>
        <w:ind w:firstLine="720"/>
        <w:jc w:val="both"/>
        <w:rPr>
          <w:rFonts w:ascii="Arial" w:hAnsi="Arial" w:cs="Arial"/>
          <w:sz w:val="18"/>
          <w:szCs w:val="18"/>
        </w:rPr>
      </w:pPr>
      <w:r w:rsidRPr="00A42998">
        <w:rPr>
          <w:rFonts w:ascii="Arial" w:hAnsi="Arial" w:cs="Arial"/>
          <w:sz w:val="18"/>
          <w:szCs w:val="18"/>
        </w:rPr>
        <w:t xml:space="preserve">     Основными проблемными вопросами предупреждения и ликвидации последствий чрезвычайных ситуаций природного и техногенного характера, а также реализации мер пожарной безопасности являются:</w:t>
      </w:r>
    </w:p>
    <w:p w:rsidR="00A42998" w:rsidRPr="00A42998" w:rsidRDefault="00A42998" w:rsidP="00A42998">
      <w:pPr>
        <w:autoSpaceDE w:val="0"/>
        <w:autoSpaceDN w:val="0"/>
        <w:adjustRightInd w:val="0"/>
        <w:spacing w:after="0" w:line="240" w:lineRule="auto"/>
        <w:ind w:firstLine="720"/>
        <w:rPr>
          <w:rFonts w:ascii="Arial" w:hAnsi="Arial" w:cs="Arial"/>
          <w:sz w:val="18"/>
          <w:szCs w:val="18"/>
        </w:rPr>
      </w:pPr>
      <w:r w:rsidRPr="00A42998">
        <w:rPr>
          <w:rFonts w:ascii="Arial" w:hAnsi="Arial" w:cs="Arial"/>
          <w:sz w:val="18"/>
          <w:szCs w:val="18"/>
        </w:rPr>
        <w:t>— недостаток финансовых сре</w:t>
      </w:r>
      <w:proofErr w:type="gramStart"/>
      <w:r w:rsidRPr="00A42998">
        <w:rPr>
          <w:rFonts w:ascii="Arial" w:hAnsi="Arial" w:cs="Arial"/>
          <w:sz w:val="18"/>
          <w:szCs w:val="18"/>
        </w:rPr>
        <w:t>дств в б</w:t>
      </w:r>
      <w:proofErr w:type="gramEnd"/>
      <w:r w:rsidRPr="00A42998">
        <w:rPr>
          <w:rFonts w:ascii="Arial" w:hAnsi="Arial" w:cs="Arial"/>
          <w:sz w:val="18"/>
          <w:szCs w:val="18"/>
        </w:rPr>
        <w:t>юджете Краснополянского сельского поселения  на эти цели;</w:t>
      </w:r>
    </w:p>
    <w:p w:rsidR="00A42998" w:rsidRPr="00A42998" w:rsidRDefault="00A42998" w:rsidP="00A42998">
      <w:pPr>
        <w:autoSpaceDE w:val="0"/>
        <w:autoSpaceDN w:val="0"/>
        <w:adjustRightInd w:val="0"/>
        <w:spacing w:after="0" w:line="240" w:lineRule="auto"/>
        <w:ind w:firstLine="720"/>
        <w:rPr>
          <w:rFonts w:ascii="Arial" w:hAnsi="Arial" w:cs="Arial"/>
          <w:sz w:val="18"/>
          <w:szCs w:val="18"/>
        </w:rPr>
      </w:pPr>
      <w:r w:rsidRPr="00A42998">
        <w:rPr>
          <w:rFonts w:ascii="Arial" w:hAnsi="Arial" w:cs="Arial"/>
          <w:sz w:val="18"/>
          <w:szCs w:val="18"/>
        </w:rPr>
        <w:lastRenderedPageBreak/>
        <w:t>— низкий уровень знаний населения способам защиты и действиям в чрезвычайных ситуациях природного и техногенного характера;</w:t>
      </w:r>
    </w:p>
    <w:p w:rsidR="00A42998" w:rsidRPr="00A42998" w:rsidRDefault="00A42998" w:rsidP="00A42998">
      <w:pPr>
        <w:autoSpaceDE w:val="0"/>
        <w:autoSpaceDN w:val="0"/>
        <w:adjustRightInd w:val="0"/>
        <w:spacing w:after="0" w:line="240" w:lineRule="auto"/>
        <w:ind w:firstLine="720"/>
        <w:rPr>
          <w:rFonts w:ascii="Arial" w:hAnsi="Arial" w:cs="Arial"/>
          <w:sz w:val="18"/>
          <w:szCs w:val="18"/>
        </w:rPr>
      </w:pPr>
      <w:r w:rsidRPr="00A42998">
        <w:rPr>
          <w:rFonts w:ascii="Arial" w:hAnsi="Arial" w:cs="Arial"/>
          <w:sz w:val="18"/>
          <w:szCs w:val="18"/>
        </w:rPr>
        <w:t>— несоблюдение требований правил пожарной безопасности населением;</w:t>
      </w:r>
    </w:p>
    <w:p w:rsidR="00A42998" w:rsidRPr="00A42998" w:rsidRDefault="00A42998" w:rsidP="00A42998">
      <w:pPr>
        <w:autoSpaceDE w:val="0"/>
        <w:autoSpaceDN w:val="0"/>
        <w:adjustRightInd w:val="0"/>
        <w:spacing w:after="0" w:line="240" w:lineRule="auto"/>
        <w:ind w:firstLine="720"/>
        <w:rPr>
          <w:rFonts w:ascii="Arial" w:hAnsi="Arial" w:cs="Arial"/>
          <w:sz w:val="18"/>
          <w:szCs w:val="18"/>
        </w:rPr>
      </w:pPr>
      <w:r w:rsidRPr="00A42998">
        <w:rPr>
          <w:rFonts w:ascii="Arial" w:hAnsi="Arial" w:cs="Arial"/>
          <w:sz w:val="18"/>
          <w:szCs w:val="18"/>
        </w:rPr>
        <w:t>Требуется обязательное ежегодное противопожарное опахивание территорий населенных пунктов Краснополянского сельского поселения.</w:t>
      </w:r>
    </w:p>
    <w:p w:rsidR="00A42998" w:rsidRPr="00A42998" w:rsidRDefault="00A42998" w:rsidP="00A42998">
      <w:pPr>
        <w:autoSpaceDE w:val="0"/>
        <w:autoSpaceDN w:val="0"/>
        <w:adjustRightInd w:val="0"/>
        <w:spacing w:after="0" w:line="240" w:lineRule="auto"/>
        <w:ind w:firstLine="720"/>
        <w:rPr>
          <w:rFonts w:ascii="Arial" w:hAnsi="Arial" w:cs="Arial"/>
          <w:sz w:val="18"/>
          <w:szCs w:val="18"/>
        </w:rPr>
      </w:pPr>
      <w:r w:rsidRPr="00A42998">
        <w:rPr>
          <w:rFonts w:ascii="Arial" w:hAnsi="Arial" w:cs="Arial"/>
          <w:sz w:val="18"/>
          <w:szCs w:val="18"/>
        </w:rPr>
        <w:t xml:space="preserve">На территории Краснополянского сельского поселения расположены 4 </w:t>
      </w:r>
      <w:proofErr w:type="gramStart"/>
      <w:r w:rsidRPr="00A42998">
        <w:rPr>
          <w:rFonts w:ascii="Arial" w:hAnsi="Arial" w:cs="Arial"/>
          <w:sz w:val="18"/>
          <w:szCs w:val="18"/>
        </w:rPr>
        <w:t>гидротехнических</w:t>
      </w:r>
      <w:proofErr w:type="gramEnd"/>
      <w:r w:rsidRPr="00A42998">
        <w:rPr>
          <w:rFonts w:ascii="Arial" w:hAnsi="Arial" w:cs="Arial"/>
          <w:sz w:val="18"/>
          <w:szCs w:val="18"/>
        </w:rPr>
        <w:t xml:space="preserve"> сооружения: </w:t>
      </w:r>
    </w:p>
    <w:p w:rsidR="00A42998" w:rsidRPr="00A42998" w:rsidRDefault="00A42998" w:rsidP="00CD65C5">
      <w:pPr>
        <w:numPr>
          <w:ilvl w:val="0"/>
          <w:numId w:val="15"/>
        </w:numPr>
        <w:autoSpaceDE w:val="0"/>
        <w:autoSpaceDN w:val="0"/>
        <w:adjustRightInd w:val="0"/>
        <w:spacing w:after="0" w:line="240" w:lineRule="auto"/>
        <w:jc w:val="both"/>
        <w:rPr>
          <w:rFonts w:ascii="Arial" w:hAnsi="Arial" w:cs="Arial"/>
          <w:sz w:val="18"/>
          <w:szCs w:val="18"/>
        </w:rPr>
      </w:pPr>
      <w:proofErr w:type="spellStart"/>
      <w:r w:rsidRPr="00A42998">
        <w:rPr>
          <w:rFonts w:ascii="Arial" w:hAnsi="Arial" w:cs="Arial"/>
          <w:sz w:val="18"/>
          <w:szCs w:val="18"/>
        </w:rPr>
        <w:t>Шадринская</w:t>
      </w:r>
      <w:proofErr w:type="spellEnd"/>
      <w:r w:rsidRPr="00A42998">
        <w:rPr>
          <w:rFonts w:ascii="Arial" w:hAnsi="Arial" w:cs="Arial"/>
          <w:sz w:val="18"/>
          <w:szCs w:val="18"/>
        </w:rPr>
        <w:t xml:space="preserve"> ГТС </w:t>
      </w:r>
    </w:p>
    <w:p w:rsidR="00A42998" w:rsidRPr="00A42998" w:rsidRDefault="00A42998" w:rsidP="00CD65C5">
      <w:pPr>
        <w:numPr>
          <w:ilvl w:val="0"/>
          <w:numId w:val="15"/>
        </w:numPr>
        <w:autoSpaceDE w:val="0"/>
        <w:autoSpaceDN w:val="0"/>
        <w:adjustRightInd w:val="0"/>
        <w:spacing w:after="0" w:line="240" w:lineRule="auto"/>
        <w:jc w:val="both"/>
        <w:rPr>
          <w:rFonts w:ascii="Arial" w:hAnsi="Arial" w:cs="Arial"/>
          <w:sz w:val="18"/>
          <w:szCs w:val="18"/>
        </w:rPr>
      </w:pPr>
      <w:proofErr w:type="spellStart"/>
      <w:r w:rsidRPr="00A42998">
        <w:rPr>
          <w:rFonts w:ascii="Arial" w:hAnsi="Arial" w:cs="Arial"/>
          <w:sz w:val="18"/>
          <w:szCs w:val="18"/>
        </w:rPr>
        <w:t>Краснополянская</w:t>
      </w:r>
      <w:proofErr w:type="spellEnd"/>
      <w:r w:rsidRPr="00A42998">
        <w:rPr>
          <w:rFonts w:ascii="Arial" w:hAnsi="Arial" w:cs="Arial"/>
          <w:sz w:val="18"/>
          <w:szCs w:val="18"/>
        </w:rPr>
        <w:t xml:space="preserve"> ГТС</w:t>
      </w:r>
    </w:p>
    <w:p w:rsidR="00A42998" w:rsidRPr="00A42998" w:rsidRDefault="00A42998" w:rsidP="00CD65C5">
      <w:pPr>
        <w:numPr>
          <w:ilvl w:val="0"/>
          <w:numId w:val="15"/>
        </w:numPr>
        <w:autoSpaceDE w:val="0"/>
        <w:autoSpaceDN w:val="0"/>
        <w:adjustRightInd w:val="0"/>
        <w:spacing w:after="0" w:line="240" w:lineRule="auto"/>
        <w:jc w:val="both"/>
        <w:rPr>
          <w:rFonts w:ascii="Arial" w:hAnsi="Arial" w:cs="Arial"/>
          <w:sz w:val="18"/>
          <w:szCs w:val="18"/>
        </w:rPr>
      </w:pPr>
      <w:proofErr w:type="spellStart"/>
      <w:r w:rsidRPr="00A42998">
        <w:rPr>
          <w:rFonts w:ascii="Arial" w:hAnsi="Arial" w:cs="Arial"/>
          <w:sz w:val="18"/>
          <w:szCs w:val="18"/>
        </w:rPr>
        <w:t>Лопаткинская</w:t>
      </w:r>
      <w:proofErr w:type="spellEnd"/>
      <w:r w:rsidRPr="00A42998">
        <w:rPr>
          <w:rFonts w:ascii="Arial" w:hAnsi="Arial" w:cs="Arial"/>
          <w:sz w:val="18"/>
          <w:szCs w:val="18"/>
        </w:rPr>
        <w:t xml:space="preserve"> ГТС</w:t>
      </w:r>
    </w:p>
    <w:p w:rsidR="00A42998" w:rsidRPr="00A42998" w:rsidRDefault="00A42998" w:rsidP="00CD65C5">
      <w:pPr>
        <w:numPr>
          <w:ilvl w:val="0"/>
          <w:numId w:val="15"/>
        </w:numPr>
        <w:autoSpaceDE w:val="0"/>
        <w:autoSpaceDN w:val="0"/>
        <w:adjustRightInd w:val="0"/>
        <w:spacing w:after="0" w:line="240" w:lineRule="auto"/>
        <w:jc w:val="both"/>
        <w:rPr>
          <w:rFonts w:ascii="Arial" w:hAnsi="Arial" w:cs="Arial"/>
          <w:sz w:val="18"/>
          <w:szCs w:val="18"/>
        </w:rPr>
      </w:pPr>
      <w:proofErr w:type="spellStart"/>
      <w:r w:rsidRPr="00A42998">
        <w:rPr>
          <w:rFonts w:ascii="Arial" w:hAnsi="Arial" w:cs="Arial"/>
          <w:sz w:val="18"/>
          <w:szCs w:val="18"/>
        </w:rPr>
        <w:t>Ларинская</w:t>
      </w:r>
      <w:proofErr w:type="spellEnd"/>
      <w:r w:rsidRPr="00A42998">
        <w:rPr>
          <w:rFonts w:ascii="Arial" w:hAnsi="Arial" w:cs="Arial"/>
          <w:sz w:val="18"/>
          <w:szCs w:val="18"/>
        </w:rPr>
        <w:t xml:space="preserve"> ГТС</w:t>
      </w:r>
    </w:p>
    <w:p w:rsidR="00A42998" w:rsidRPr="00A42998" w:rsidRDefault="00A42998" w:rsidP="00A42998">
      <w:pPr>
        <w:autoSpaceDE w:val="0"/>
        <w:autoSpaceDN w:val="0"/>
        <w:adjustRightInd w:val="0"/>
        <w:spacing w:after="0" w:line="240" w:lineRule="auto"/>
        <w:ind w:firstLine="540"/>
        <w:jc w:val="both"/>
        <w:rPr>
          <w:rFonts w:ascii="Arial" w:hAnsi="Arial" w:cs="Arial"/>
          <w:sz w:val="18"/>
          <w:szCs w:val="18"/>
        </w:rPr>
      </w:pPr>
      <w:r w:rsidRPr="00A42998">
        <w:rPr>
          <w:rFonts w:ascii="Arial" w:hAnsi="Arial" w:cs="Arial"/>
          <w:sz w:val="18"/>
          <w:szCs w:val="18"/>
        </w:rPr>
        <w:t xml:space="preserve">В 2009 был проведен капитальный ремонт </w:t>
      </w:r>
      <w:proofErr w:type="spellStart"/>
      <w:r w:rsidRPr="00A42998">
        <w:rPr>
          <w:rFonts w:ascii="Arial" w:hAnsi="Arial" w:cs="Arial"/>
          <w:sz w:val="18"/>
          <w:szCs w:val="18"/>
        </w:rPr>
        <w:t>Краснополянской</w:t>
      </w:r>
      <w:proofErr w:type="spellEnd"/>
      <w:r w:rsidRPr="00A42998">
        <w:rPr>
          <w:rFonts w:ascii="Arial" w:hAnsi="Arial" w:cs="Arial"/>
          <w:sz w:val="18"/>
          <w:szCs w:val="18"/>
        </w:rPr>
        <w:t xml:space="preserve"> ГТС. В настоящее время все ГТС находятся в рабочем состоянии. Целевое использование в соответствии с паспортом: орошение, рекреация, хозяйственно - бытовые и противопожарные нужды.</w:t>
      </w:r>
    </w:p>
    <w:p w:rsidR="00A42998" w:rsidRPr="00A42998" w:rsidRDefault="00A42998" w:rsidP="00A42998">
      <w:pPr>
        <w:spacing w:after="0" w:line="240" w:lineRule="auto"/>
        <w:ind w:firstLine="720"/>
        <w:jc w:val="both"/>
        <w:rPr>
          <w:rFonts w:ascii="Arial" w:hAnsi="Arial" w:cs="Arial"/>
          <w:sz w:val="18"/>
          <w:szCs w:val="18"/>
        </w:rPr>
      </w:pPr>
      <w:r w:rsidRPr="00A42998">
        <w:rPr>
          <w:rFonts w:ascii="Arial" w:hAnsi="Arial" w:cs="Arial"/>
          <w:sz w:val="18"/>
          <w:szCs w:val="18"/>
        </w:rPr>
        <w:t xml:space="preserve">Основная задача-поддержание  гидротехнических сооружений в исправном состоянии, ежегодные профилактические осмотры, проведение </w:t>
      </w:r>
      <w:proofErr w:type="spellStart"/>
      <w:r w:rsidRPr="00A42998">
        <w:rPr>
          <w:rFonts w:ascii="Arial" w:hAnsi="Arial" w:cs="Arial"/>
          <w:sz w:val="18"/>
          <w:szCs w:val="18"/>
        </w:rPr>
        <w:t>предпаводковых</w:t>
      </w:r>
      <w:proofErr w:type="spellEnd"/>
      <w:r w:rsidRPr="00A42998">
        <w:rPr>
          <w:rFonts w:ascii="Arial" w:hAnsi="Arial" w:cs="Arial"/>
          <w:sz w:val="18"/>
          <w:szCs w:val="18"/>
        </w:rPr>
        <w:t xml:space="preserve"> и паводковых работ на гидротехнических сооружениях, страхование гражданской ответственности за причинение вреда в результате аварии.</w:t>
      </w:r>
    </w:p>
    <w:p w:rsidR="00A42998" w:rsidRPr="00A42998" w:rsidRDefault="00A42998" w:rsidP="00A42998">
      <w:pPr>
        <w:spacing w:after="0" w:line="240" w:lineRule="auto"/>
        <w:ind w:firstLine="720"/>
        <w:jc w:val="both"/>
        <w:rPr>
          <w:rFonts w:ascii="Arial" w:hAnsi="Arial" w:cs="Arial"/>
          <w:sz w:val="18"/>
          <w:szCs w:val="18"/>
        </w:rPr>
      </w:pP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r w:rsidRPr="00A42998">
        <w:rPr>
          <w:rFonts w:ascii="Arial" w:hAnsi="Arial" w:cs="Arial"/>
          <w:b/>
          <w:sz w:val="18"/>
          <w:szCs w:val="18"/>
        </w:rPr>
        <w:t>Раздел 2  «Цели, задачи, целевые показатели реализации подпрограммы муниципальной программы»</w:t>
      </w:r>
      <w:r w:rsidRPr="00A42998">
        <w:rPr>
          <w:rFonts w:ascii="Arial" w:hAnsi="Arial" w:cs="Arial"/>
          <w:sz w:val="18"/>
          <w:szCs w:val="18"/>
        </w:rPr>
        <w:t xml:space="preserve"> </w:t>
      </w:r>
      <w:r w:rsidRPr="00A42998">
        <w:rPr>
          <w:rFonts w:ascii="Arial" w:hAnsi="Arial" w:cs="Arial"/>
          <w:b/>
          <w:sz w:val="18"/>
          <w:szCs w:val="18"/>
        </w:rPr>
        <w:t xml:space="preserve"> </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 xml:space="preserve">          </w:t>
      </w:r>
    </w:p>
    <w:p w:rsidR="00A42998" w:rsidRPr="00A42998" w:rsidRDefault="00A42998" w:rsidP="00A42998">
      <w:pPr>
        <w:autoSpaceDE w:val="0"/>
        <w:autoSpaceDN w:val="0"/>
        <w:adjustRightInd w:val="0"/>
        <w:spacing w:after="0" w:line="240" w:lineRule="auto"/>
        <w:ind w:firstLine="540"/>
        <w:jc w:val="both"/>
        <w:rPr>
          <w:rFonts w:ascii="Arial" w:hAnsi="Arial" w:cs="Arial"/>
          <w:sz w:val="18"/>
          <w:szCs w:val="18"/>
        </w:rPr>
      </w:pPr>
      <w:r w:rsidRPr="00A42998">
        <w:rPr>
          <w:rFonts w:ascii="Arial" w:hAnsi="Arial" w:cs="Arial"/>
          <w:sz w:val="18"/>
          <w:szCs w:val="18"/>
        </w:rPr>
        <w:t>Цели,</w:t>
      </w:r>
      <w:r w:rsidRPr="00A42998">
        <w:rPr>
          <w:rFonts w:ascii="Arial" w:hAnsi="Arial" w:cs="Arial"/>
          <w:sz w:val="18"/>
          <w:szCs w:val="18"/>
        </w:rPr>
        <w:tab/>
        <w:t>задачи</w:t>
      </w:r>
      <w:r w:rsidRPr="00A42998">
        <w:rPr>
          <w:rFonts w:ascii="Arial" w:hAnsi="Arial" w:cs="Arial"/>
          <w:sz w:val="18"/>
          <w:szCs w:val="18"/>
        </w:rPr>
        <w:tab/>
        <w:t>и</w:t>
      </w:r>
      <w:r w:rsidRPr="00A42998">
        <w:rPr>
          <w:rFonts w:ascii="Arial" w:hAnsi="Arial" w:cs="Arial"/>
          <w:sz w:val="18"/>
          <w:szCs w:val="18"/>
        </w:rPr>
        <w:tab/>
        <w:t>целевые</w:t>
      </w:r>
      <w:r w:rsidRPr="00A42998">
        <w:rPr>
          <w:rFonts w:ascii="Arial" w:hAnsi="Arial" w:cs="Arial"/>
          <w:sz w:val="18"/>
          <w:szCs w:val="18"/>
        </w:rPr>
        <w:tab/>
        <w:t>показатели</w:t>
      </w:r>
      <w:r w:rsidRPr="00A42998">
        <w:rPr>
          <w:rFonts w:ascii="Arial" w:hAnsi="Arial" w:cs="Arial"/>
          <w:sz w:val="18"/>
          <w:szCs w:val="18"/>
        </w:rPr>
        <w:tab/>
        <w:t>приведены</w:t>
      </w:r>
      <w:r w:rsidRPr="00A42998">
        <w:rPr>
          <w:rFonts w:ascii="Arial" w:hAnsi="Arial" w:cs="Arial"/>
          <w:sz w:val="18"/>
          <w:szCs w:val="18"/>
        </w:rPr>
        <w:tab/>
        <w:t>в</w:t>
      </w:r>
      <w:r w:rsidRPr="00A42998">
        <w:rPr>
          <w:rFonts w:ascii="Arial" w:hAnsi="Arial" w:cs="Arial"/>
          <w:sz w:val="18"/>
          <w:szCs w:val="18"/>
        </w:rPr>
        <w:tab/>
        <w:t>приложении №1 к  муниципальной программе.</w:t>
      </w:r>
    </w:p>
    <w:p w:rsidR="00A42998" w:rsidRPr="00A42998" w:rsidRDefault="00A42998" w:rsidP="00A42998">
      <w:pPr>
        <w:autoSpaceDE w:val="0"/>
        <w:autoSpaceDN w:val="0"/>
        <w:adjustRightInd w:val="0"/>
        <w:spacing w:after="0" w:line="240" w:lineRule="auto"/>
        <w:ind w:firstLine="540"/>
        <w:jc w:val="both"/>
        <w:rPr>
          <w:rFonts w:ascii="Arial" w:hAnsi="Arial" w:cs="Arial"/>
          <w:sz w:val="18"/>
          <w:szCs w:val="18"/>
        </w:rPr>
      </w:pPr>
      <w:r w:rsidRPr="00A42998">
        <w:rPr>
          <w:rFonts w:ascii="Arial" w:hAnsi="Arial" w:cs="Arial"/>
          <w:sz w:val="18"/>
          <w:szCs w:val="18"/>
        </w:rPr>
        <w:t xml:space="preserve">  Выполнение подпрограммы начинается с 1 января 2023 года и завершается 31 декабря 2032 года.</w:t>
      </w: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r w:rsidRPr="00A42998">
        <w:rPr>
          <w:rFonts w:ascii="Arial" w:hAnsi="Arial" w:cs="Arial"/>
          <w:b/>
          <w:sz w:val="18"/>
          <w:szCs w:val="18"/>
        </w:rPr>
        <w:t>Раздел 3 «План  мероприятий по выполнению подпрограммы»</w:t>
      </w: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p>
    <w:p w:rsidR="00A42998" w:rsidRPr="00A42998" w:rsidRDefault="00A42998" w:rsidP="00A42998">
      <w:pPr>
        <w:widowControl w:val="0"/>
        <w:spacing w:after="0" w:line="240" w:lineRule="auto"/>
        <w:ind w:firstLine="720"/>
        <w:jc w:val="both"/>
        <w:rPr>
          <w:rFonts w:ascii="Arial" w:hAnsi="Arial" w:cs="Arial"/>
          <w:sz w:val="18"/>
          <w:szCs w:val="18"/>
        </w:rPr>
      </w:pPr>
      <w:r w:rsidRPr="00A42998">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w:t>
      </w:r>
      <w:r>
        <w:rPr>
          <w:rFonts w:ascii="Arial" w:hAnsi="Arial" w:cs="Arial"/>
          <w:sz w:val="18"/>
          <w:szCs w:val="18"/>
        </w:rPr>
        <w:t xml:space="preserve"> № 2 к муниципальной программе.</w:t>
      </w:r>
    </w:p>
    <w:p w:rsidR="00A42998" w:rsidRPr="00A42998" w:rsidRDefault="00A42998" w:rsidP="00A42998">
      <w:pPr>
        <w:autoSpaceDE w:val="0"/>
        <w:autoSpaceDN w:val="0"/>
        <w:adjustRightInd w:val="0"/>
        <w:spacing w:after="0" w:line="240" w:lineRule="auto"/>
        <w:ind w:firstLine="720"/>
        <w:jc w:val="right"/>
        <w:rPr>
          <w:rFonts w:ascii="Arial" w:hAnsi="Arial" w:cs="Arial"/>
          <w:sz w:val="18"/>
          <w:szCs w:val="18"/>
        </w:rPr>
      </w:pPr>
      <w:r w:rsidRPr="00A42998">
        <w:rPr>
          <w:rFonts w:ascii="Arial" w:hAnsi="Arial" w:cs="Arial"/>
          <w:sz w:val="18"/>
          <w:szCs w:val="18"/>
        </w:rPr>
        <w:t xml:space="preserve">          Приложение № </w:t>
      </w:r>
      <w:hyperlink r:id="rId16" w:history="1">
        <w:r w:rsidRPr="00A42998">
          <w:rPr>
            <w:rFonts w:ascii="Arial" w:hAnsi="Arial" w:cs="Arial"/>
            <w:sz w:val="18"/>
            <w:szCs w:val="18"/>
          </w:rPr>
          <w:t>4</w:t>
        </w:r>
      </w:hyperlink>
    </w:p>
    <w:p w:rsidR="00A42998" w:rsidRPr="00A42998" w:rsidRDefault="00A42998" w:rsidP="00A42998">
      <w:pPr>
        <w:autoSpaceDE w:val="0"/>
        <w:autoSpaceDN w:val="0"/>
        <w:adjustRightInd w:val="0"/>
        <w:spacing w:after="0" w:line="240" w:lineRule="auto"/>
        <w:jc w:val="right"/>
        <w:rPr>
          <w:rFonts w:ascii="Arial" w:hAnsi="Arial" w:cs="Arial"/>
          <w:sz w:val="18"/>
          <w:szCs w:val="18"/>
        </w:rPr>
      </w:pPr>
      <w:r w:rsidRPr="00A42998">
        <w:rPr>
          <w:rFonts w:ascii="Arial" w:hAnsi="Arial" w:cs="Arial"/>
          <w:sz w:val="18"/>
          <w:szCs w:val="18"/>
        </w:rPr>
        <w:t xml:space="preserve">к муниципальной программе </w:t>
      </w:r>
    </w:p>
    <w:p w:rsidR="00A42998" w:rsidRPr="00A42998" w:rsidRDefault="00A42998" w:rsidP="00A42998">
      <w:pPr>
        <w:autoSpaceDE w:val="0"/>
        <w:autoSpaceDN w:val="0"/>
        <w:adjustRightInd w:val="0"/>
        <w:spacing w:after="0" w:line="240" w:lineRule="auto"/>
        <w:jc w:val="right"/>
        <w:rPr>
          <w:rFonts w:ascii="Arial" w:hAnsi="Arial" w:cs="Arial"/>
          <w:sz w:val="18"/>
          <w:szCs w:val="18"/>
        </w:rPr>
      </w:pPr>
      <w:r w:rsidRPr="00A42998">
        <w:rPr>
          <w:rFonts w:ascii="Arial" w:hAnsi="Arial" w:cs="Arial"/>
          <w:sz w:val="18"/>
          <w:szCs w:val="18"/>
        </w:rPr>
        <w:t xml:space="preserve"> «Социально-экономическое развитие </w:t>
      </w:r>
    </w:p>
    <w:p w:rsidR="00A42998" w:rsidRPr="00A42998" w:rsidRDefault="00A42998" w:rsidP="00A42998">
      <w:pPr>
        <w:autoSpaceDE w:val="0"/>
        <w:autoSpaceDN w:val="0"/>
        <w:adjustRightInd w:val="0"/>
        <w:spacing w:after="0" w:line="240" w:lineRule="auto"/>
        <w:jc w:val="right"/>
        <w:rPr>
          <w:rFonts w:ascii="Arial" w:hAnsi="Arial" w:cs="Arial"/>
          <w:sz w:val="18"/>
          <w:szCs w:val="18"/>
        </w:rPr>
      </w:pPr>
      <w:r w:rsidRPr="00A42998">
        <w:rPr>
          <w:rFonts w:ascii="Arial" w:hAnsi="Arial" w:cs="Arial"/>
          <w:sz w:val="18"/>
          <w:szCs w:val="18"/>
        </w:rPr>
        <w:t xml:space="preserve">Краснополянского сельского поселения» </w:t>
      </w:r>
    </w:p>
    <w:p w:rsidR="00A42998" w:rsidRPr="00A42998" w:rsidRDefault="00A42998" w:rsidP="00A42998">
      <w:pPr>
        <w:autoSpaceDE w:val="0"/>
        <w:autoSpaceDN w:val="0"/>
        <w:adjustRightInd w:val="0"/>
        <w:spacing w:after="0" w:line="240" w:lineRule="auto"/>
        <w:jc w:val="right"/>
        <w:rPr>
          <w:rFonts w:ascii="Arial" w:hAnsi="Arial" w:cs="Arial"/>
          <w:sz w:val="18"/>
          <w:szCs w:val="18"/>
        </w:rPr>
      </w:pPr>
      <w:r>
        <w:rPr>
          <w:rFonts w:ascii="Arial" w:hAnsi="Arial" w:cs="Arial"/>
          <w:sz w:val="18"/>
          <w:szCs w:val="18"/>
        </w:rPr>
        <w:t>на 2023-2032  годы</w:t>
      </w:r>
    </w:p>
    <w:p w:rsidR="00A42998" w:rsidRPr="00A42998" w:rsidRDefault="00A42998" w:rsidP="00A42998">
      <w:pPr>
        <w:spacing w:after="0" w:line="240" w:lineRule="auto"/>
        <w:jc w:val="center"/>
        <w:rPr>
          <w:rFonts w:ascii="Arial" w:hAnsi="Arial" w:cs="Arial"/>
          <w:sz w:val="18"/>
          <w:szCs w:val="18"/>
        </w:rPr>
      </w:pPr>
      <w:r w:rsidRPr="00A42998">
        <w:rPr>
          <w:rFonts w:ascii="Arial" w:hAnsi="Arial" w:cs="Arial"/>
          <w:b/>
          <w:bCs/>
          <w:sz w:val="18"/>
          <w:szCs w:val="18"/>
          <w:lang w:eastAsia="en-US"/>
        </w:rPr>
        <w:t>ПАСПОРТ</w:t>
      </w:r>
    </w:p>
    <w:p w:rsidR="00A42998" w:rsidRPr="00A42998" w:rsidRDefault="00A42998" w:rsidP="00A42998">
      <w:pPr>
        <w:spacing w:after="0" w:line="240" w:lineRule="auto"/>
        <w:jc w:val="center"/>
        <w:rPr>
          <w:rFonts w:ascii="Arial" w:hAnsi="Arial" w:cs="Arial"/>
          <w:sz w:val="18"/>
          <w:szCs w:val="18"/>
        </w:rPr>
      </w:pPr>
      <w:r w:rsidRPr="00A42998">
        <w:rPr>
          <w:rFonts w:ascii="Arial" w:hAnsi="Arial" w:cs="Arial"/>
          <w:b/>
          <w:bCs/>
          <w:sz w:val="18"/>
          <w:szCs w:val="18"/>
          <w:lang w:eastAsia="en-US"/>
        </w:rPr>
        <w:t>подпрограммы 2</w:t>
      </w:r>
    </w:p>
    <w:p w:rsidR="00A42998" w:rsidRPr="00A42998" w:rsidRDefault="00A42998" w:rsidP="00A42998">
      <w:pPr>
        <w:tabs>
          <w:tab w:val="left" w:pos="4220"/>
        </w:tabs>
        <w:autoSpaceDE w:val="0"/>
        <w:autoSpaceDN w:val="0"/>
        <w:adjustRightInd w:val="0"/>
        <w:spacing w:after="0" w:line="240" w:lineRule="auto"/>
        <w:rPr>
          <w:rFonts w:ascii="Arial" w:hAnsi="Arial" w:cs="Arial"/>
          <w:sz w:val="18"/>
          <w:szCs w:val="18"/>
        </w:rPr>
      </w:pP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r w:rsidRPr="00A42998">
        <w:rPr>
          <w:rFonts w:ascii="Arial" w:hAnsi="Arial" w:cs="Arial"/>
          <w:b/>
          <w:sz w:val="18"/>
          <w:szCs w:val="18"/>
        </w:rPr>
        <w:t>«Развитие транспорта и дорожного хозяйства на территории Краснополянского сельского поселения»</w:t>
      </w:r>
    </w:p>
    <w:p w:rsidR="00A42998" w:rsidRPr="00A42998" w:rsidRDefault="00A42998" w:rsidP="00A42998">
      <w:pPr>
        <w:autoSpaceDE w:val="0"/>
        <w:autoSpaceDN w:val="0"/>
        <w:adjustRightInd w:val="0"/>
        <w:spacing w:after="0" w:line="240" w:lineRule="auto"/>
        <w:jc w:val="center"/>
        <w:rPr>
          <w:rFonts w:ascii="Arial" w:hAnsi="Arial" w:cs="Arial"/>
          <w:sz w:val="18"/>
          <w:szCs w:val="18"/>
        </w:rPr>
      </w:pPr>
    </w:p>
    <w:tbl>
      <w:tblPr>
        <w:tblW w:w="5238" w:type="pct"/>
        <w:tblCellSpacing w:w="5" w:type="nil"/>
        <w:tblInd w:w="-465" w:type="dxa"/>
        <w:tblCellMar>
          <w:left w:w="75" w:type="dxa"/>
          <w:right w:w="75" w:type="dxa"/>
        </w:tblCellMar>
        <w:tblLook w:val="0000" w:firstRow="0" w:lastRow="0" w:firstColumn="0" w:lastColumn="0" w:noHBand="0" w:noVBand="0"/>
      </w:tblPr>
      <w:tblGrid>
        <w:gridCol w:w="7204"/>
        <w:gridCol w:w="9140"/>
      </w:tblGrid>
      <w:tr w:rsidR="00A42998" w:rsidRPr="00A42998" w:rsidTr="00A42998">
        <w:trPr>
          <w:trHeight w:val="70"/>
          <w:tblCellSpacing w:w="5" w:type="nil"/>
        </w:trPr>
        <w:tc>
          <w:tcPr>
            <w:tcW w:w="2204" w:type="pct"/>
            <w:tcBorders>
              <w:top w:val="single" w:sz="4" w:space="0" w:color="auto"/>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Ответственный исполнитель</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 xml:space="preserve">муниципальной подпрограммы   2 «Развитие транспорта и дорожного хозяйства на территории Краснополянского сельского поселения» (далее муниципальная подпрограмма)                       </w:t>
            </w:r>
          </w:p>
        </w:tc>
        <w:tc>
          <w:tcPr>
            <w:tcW w:w="2796" w:type="pct"/>
            <w:tcBorders>
              <w:top w:val="single" w:sz="4" w:space="0" w:color="auto"/>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eastAsia="Calibri" w:hAnsi="Arial" w:cs="Arial"/>
                <w:color w:val="000000"/>
                <w:sz w:val="18"/>
                <w:szCs w:val="18"/>
                <w:shd w:val="clear" w:color="auto" w:fill="FFFFFF"/>
              </w:rPr>
              <w:t>Администрация Краснополянского сельского поселения Байкаловского муниципального района Свердловской области</w:t>
            </w:r>
          </w:p>
        </w:tc>
      </w:tr>
      <w:tr w:rsidR="00A42998" w:rsidRPr="00A42998" w:rsidTr="00A42998">
        <w:trPr>
          <w:trHeight w:val="70"/>
          <w:tblCellSpacing w:w="5" w:type="nil"/>
        </w:trPr>
        <w:tc>
          <w:tcPr>
            <w:tcW w:w="2204"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 xml:space="preserve">Сроки реализации  муниципальной подпрограммы            </w:t>
            </w:r>
          </w:p>
        </w:tc>
        <w:tc>
          <w:tcPr>
            <w:tcW w:w="2796"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b/>
                <w:sz w:val="18"/>
                <w:szCs w:val="18"/>
              </w:rPr>
            </w:pPr>
            <w:r w:rsidRPr="00A42998">
              <w:rPr>
                <w:rFonts w:ascii="Arial" w:hAnsi="Arial" w:cs="Arial"/>
                <w:b/>
                <w:sz w:val="18"/>
                <w:szCs w:val="18"/>
              </w:rPr>
              <w:t xml:space="preserve">2023 - 2032 годы </w:t>
            </w:r>
          </w:p>
        </w:tc>
      </w:tr>
      <w:tr w:rsidR="00A42998" w:rsidRPr="00A42998" w:rsidTr="00A42998">
        <w:trPr>
          <w:trHeight w:val="1601"/>
          <w:tblCellSpacing w:w="5" w:type="nil"/>
        </w:trPr>
        <w:tc>
          <w:tcPr>
            <w:tcW w:w="2204"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Цели и задачи муниципальной</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 xml:space="preserve">подпрограммы </w:t>
            </w:r>
          </w:p>
          <w:p w:rsidR="00A42998" w:rsidRPr="00A42998" w:rsidRDefault="00A42998" w:rsidP="00A42998">
            <w:pPr>
              <w:pStyle w:val="ConsPlusCell"/>
              <w:rPr>
                <w:rFonts w:ascii="Arial" w:hAnsi="Arial" w:cs="Arial"/>
                <w:sz w:val="18"/>
                <w:szCs w:val="18"/>
              </w:rPr>
            </w:pPr>
          </w:p>
        </w:tc>
        <w:tc>
          <w:tcPr>
            <w:tcW w:w="2796" w:type="pct"/>
            <w:tcBorders>
              <w:left w:val="single" w:sz="4" w:space="0" w:color="auto"/>
              <w:bottom w:val="single" w:sz="4" w:space="0" w:color="auto"/>
              <w:right w:val="single" w:sz="4" w:space="0" w:color="auto"/>
            </w:tcBorders>
          </w:tcPr>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Цель 1. Создание качественно новой дорожной сети в результате строительства новых, реконструкции и повышения транспортно-эксплуатационного состояния существующих автомобильных дорог.</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Задача 1. Обеспечение сохранности автомобильных дорог, мостов, дорожных сооружений и поддержание их состояния в любое время года в населенных пунктах Краснополянского сельского поселения.</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 xml:space="preserve">Задача 2. Обеспечение бесперебойной работы  паромной (лодочной) переправы через </w:t>
            </w:r>
            <w:proofErr w:type="spellStart"/>
            <w:r w:rsidRPr="00A42998">
              <w:rPr>
                <w:rFonts w:ascii="Arial" w:hAnsi="Arial" w:cs="Arial"/>
                <w:sz w:val="18"/>
                <w:szCs w:val="18"/>
              </w:rPr>
              <w:t>р</w:t>
            </w:r>
            <w:proofErr w:type="gramStart"/>
            <w:r w:rsidRPr="00A42998">
              <w:rPr>
                <w:rFonts w:ascii="Arial" w:hAnsi="Arial" w:cs="Arial"/>
                <w:sz w:val="18"/>
                <w:szCs w:val="18"/>
              </w:rPr>
              <w:t>.Н</w:t>
            </w:r>
            <w:proofErr w:type="gramEnd"/>
            <w:r w:rsidRPr="00A42998">
              <w:rPr>
                <w:rFonts w:ascii="Arial" w:hAnsi="Arial" w:cs="Arial"/>
                <w:sz w:val="18"/>
                <w:szCs w:val="18"/>
              </w:rPr>
              <w:t>ица</w:t>
            </w:r>
            <w:proofErr w:type="spellEnd"/>
            <w:r w:rsidRPr="00A42998">
              <w:rPr>
                <w:rFonts w:ascii="Arial" w:hAnsi="Arial" w:cs="Arial"/>
                <w:sz w:val="18"/>
                <w:szCs w:val="18"/>
              </w:rPr>
              <w:t xml:space="preserve"> для жителей д. Яр, в период весеннего половодья.</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Задача 3. Оборудование автомобильных дорог тротуарами, ограждениями и остановками для безопасного передвижения пешеходов.</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Задача 4. Исполнение полномочий муниципального района  по содержанию автомобильных дорог общего пользования местного значения.</w:t>
            </w:r>
          </w:p>
        </w:tc>
      </w:tr>
      <w:tr w:rsidR="00A42998" w:rsidRPr="00A42998" w:rsidTr="00A42998">
        <w:trPr>
          <w:trHeight w:val="77"/>
          <w:tblCellSpacing w:w="5" w:type="nil"/>
        </w:trPr>
        <w:tc>
          <w:tcPr>
            <w:tcW w:w="2204"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Перечень основных целевых показателей муниципальной подпрограммы</w:t>
            </w:r>
          </w:p>
          <w:p w:rsidR="00A42998" w:rsidRPr="00A42998" w:rsidRDefault="00A42998" w:rsidP="00A42998">
            <w:pPr>
              <w:pStyle w:val="ConsPlusCell"/>
              <w:rPr>
                <w:rFonts w:ascii="Arial" w:hAnsi="Arial" w:cs="Arial"/>
                <w:sz w:val="18"/>
                <w:szCs w:val="18"/>
              </w:rPr>
            </w:pPr>
          </w:p>
        </w:tc>
        <w:tc>
          <w:tcPr>
            <w:tcW w:w="2796" w:type="pct"/>
            <w:tcBorders>
              <w:left w:val="single" w:sz="4" w:space="0" w:color="auto"/>
              <w:bottom w:val="single" w:sz="4" w:space="0" w:color="auto"/>
              <w:right w:val="single" w:sz="4" w:space="0" w:color="auto"/>
            </w:tcBorders>
          </w:tcPr>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1) Доля  мостовых сооружений, расположенных на автомобильных дорогах, не требующих реконструкции.</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 Доля  автомобильных дорог местного значения,  отвечающих нормативным требованиям.</w:t>
            </w:r>
          </w:p>
          <w:p w:rsidR="00A42998" w:rsidRPr="00A42998" w:rsidRDefault="00A42998" w:rsidP="00A42998">
            <w:pPr>
              <w:tabs>
                <w:tab w:val="left" w:pos="720"/>
              </w:tabs>
              <w:spacing w:after="0" w:line="240" w:lineRule="auto"/>
              <w:jc w:val="both"/>
              <w:rPr>
                <w:rFonts w:ascii="Arial" w:hAnsi="Arial" w:cs="Arial"/>
                <w:sz w:val="18"/>
                <w:szCs w:val="18"/>
              </w:rPr>
            </w:pPr>
            <w:r w:rsidRPr="00A42998">
              <w:rPr>
                <w:rFonts w:ascii="Arial" w:hAnsi="Arial" w:cs="Arial"/>
                <w:sz w:val="18"/>
                <w:szCs w:val="18"/>
              </w:rPr>
              <w:t xml:space="preserve">3) Ямочный ремонт автомобильных дорог с твердым покрытием  </w:t>
            </w:r>
          </w:p>
          <w:p w:rsidR="00A42998" w:rsidRPr="00A42998" w:rsidRDefault="00A42998" w:rsidP="00A42998">
            <w:pPr>
              <w:tabs>
                <w:tab w:val="left" w:pos="720"/>
              </w:tabs>
              <w:spacing w:after="0" w:line="240" w:lineRule="auto"/>
              <w:jc w:val="both"/>
              <w:rPr>
                <w:rFonts w:ascii="Arial" w:hAnsi="Arial" w:cs="Arial"/>
                <w:sz w:val="18"/>
                <w:szCs w:val="18"/>
              </w:rPr>
            </w:pPr>
            <w:r w:rsidRPr="00A42998">
              <w:rPr>
                <w:rFonts w:ascii="Arial" w:hAnsi="Arial" w:cs="Arial"/>
                <w:sz w:val="18"/>
                <w:szCs w:val="18"/>
              </w:rPr>
              <w:t>4) Текущий и капитальный ремонт  автомобильных дорог</w:t>
            </w:r>
          </w:p>
          <w:p w:rsidR="00A42998" w:rsidRPr="00A42998" w:rsidRDefault="00A42998" w:rsidP="00A42998">
            <w:pPr>
              <w:tabs>
                <w:tab w:val="left" w:pos="720"/>
              </w:tabs>
              <w:spacing w:after="0" w:line="240" w:lineRule="auto"/>
              <w:jc w:val="both"/>
              <w:rPr>
                <w:rFonts w:ascii="Arial" w:hAnsi="Arial" w:cs="Arial"/>
                <w:sz w:val="18"/>
                <w:szCs w:val="18"/>
              </w:rPr>
            </w:pPr>
            <w:r w:rsidRPr="00A42998">
              <w:rPr>
                <w:rFonts w:ascii="Arial" w:hAnsi="Arial" w:cs="Arial"/>
                <w:sz w:val="18"/>
                <w:szCs w:val="18"/>
              </w:rPr>
              <w:t xml:space="preserve">5) Доля граждан д. Яр обеспеченных услугами паромной (лодочной)  переправы через </w:t>
            </w:r>
            <w:proofErr w:type="spellStart"/>
            <w:r w:rsidRPr="00A42998">
              <w:rPr>
                <w:rFonts w:ascii="Arial" w:hAnsi="Arial" w:cs="Arial"/>
                <w:sz w:val="18"/>
                <w:szCs w:val="18"/>
              </w:rPr>
              <w:t>р</w:t>
            </w:r>
            <w:proofErr w:type="gramStart"/>
            <w:r w:rsidRPr="00A42998">
              <w:rPr>
                <w:rFonts w:ascii="Arial" w:hAnsi="Arial" w:cs="Arial"/>
                <w:sz w:val="18"/>
                <w:szCs w:val="18"/>
              </w:rPr>
              <w:t>.Н</w:t>
            </w:r>
            <w:proofErr w:type="gramEnd"/>
            <w:r w:rsidRPr="00A42998">
              <w:rPr>
                <w:rFonts w:ascii="Arial" w:hAnsi="Arial" w:cs="Arial"/>
                <w:sz w:val="18"/>
                <w:szCs w:val="18"/>
              </w:rPr>
              <w:t>ица</w:t>
            </w:r>
            <w:proofErr w:type="spellEnd"/>
            <w:r w:rsidRPr="00A42998">
              <w:rPr>
                <w:rFonts w:ascii="Arial" w:hAnsi="Arial" w:cs="Arial"/>
                <w:sz w:val="18"/>
                <w:szCs w:val="18"/>
              </w:rPr>
              <w:t xml:space="preserve"> в период весеннего половодья</w:t>
            </w:r>
          </w:p>
          <w:p w:rsidR="00A42998" w:rsidRPr="00A42998" w:rsidRDefault="00A42998" w:rsidP="00A42998">
            <w:pPr>
              <w:tabs>
                <w:tab w:val="left" w:pos="720"/>
              </w:tabs>
              <w:spacing w:after="0" w:line="240" w:lineRule="auto"/>
              <w:jc w:val="both"/>
              <w:rPr>
                <w:rFonts w:ascii="Arial" w:hAnsi="Arial" w:cs="Arial"/>
                <w:sz w:val="18"/>
                <w:szCs w:val="18"/>
              </w:rPr>
            </w:pPr>
            <w:r w:rsidRPr="00A42998">
              <w:rPr>
                <w:rFonts w:ascii="Arial" w:hAnsi="Arial" w:cs="Arial"/>
                <w:sz w:val="18"/>
                <w:szCs w:val="18"/>
              </w:rPr>
              <w:t>6) Устройство  и ремонт тротуаров.</w:t>
            </w:r>
          </w:p>
          <w:p w:rsidR="00A42998" w:rsidRPr="00A42998" w:rsidRDefault="00A42998" w:rsidP="00A42998">
            <w:pPr>
              <w:tabs>
                <w:tab w:val="left" w:pos="720"/>
              </w:tabs>
              <w:spacing w:after="0" w:line="240" w:lineRule="auto"/>
              <w:jc w:val="both"/>
              <w:rPr>
                <w:rFonts w:ascii="Arial" w:hAnsi="Arial" w:cs="Arial"/>
                <w:sz w:val="18"/>
                <w:szCs w:val="18"/>
              </w:rPr>
            </w:pPr>
            <w:r w:rsidRPr="00A42998">
              <w:rPr>
                <w:rFonts w:ascii="Arial" w:hAnsi="Arial" w:cs="Arial"/>
                <w:sz w:val="18"/>
                <w:szCs w:val="18"/>
              </w:rPr>
              <w:t>7) Устройство остановок</w:t>
            </w:r>
          </w:p>
          <w:p w:rsidR="00A42998" w:rsidRPr="00A42998" w:rsidRDefault="00A42998" w:rsidP="00A42998">
            <w:pPr>
              <w:tabs>
                <w:tab w:val="left" w:pos="720"/>
              </w:tabs>
              <w:spacing w:after="0" w:line="240" w:lineRule="auto"/>
              <w:jc w:val="both"/>
              <w:rPr>
                <w:rFonts w:ascii="Arial" w:hAnsi="Arial" w:cs="Arial"/>
                <w:sz w:val="18"/>
                <w:szCs w:val="18"/>
              </w:rPr>
            </w:pPr>
            <w:r w:rsidRPr="00A42998">
              <w:rPr>
                <w:rFonts w:ascii="Arial" w:hAnsi="Arial" w:cs="Arial"/>
                <w:sz w:val="18"/>
                <w:szCs w:val="18"/>
              </w:rPr>
              <w:t>8) Процент освоения  переданных бюджетных  средств на осуществления мероприятий.</w:t>
            </w:r>
          </w:p>
        </w:tc>
      </w:tr>
      <w:tr w:rsidR="00A42998" w:rsidRPr="00A42998" w:rsidTr="00A42998">
        <w:trPr>
          <w:trHeight w:val="1267"/>
          <w:tblCellSpacing w:w="5" w:type="nil"/>
        </w:trPr>
        <w:tc>
          <w:tcPr>
            <w:tcW w:w="2204" w:type="pct"/>
            <w:tcBorders>
              <w:left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 xml:space="preserve">Объемы и источники </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 xml:space="preserve">финансирования муниципальной подпрограммы по годам реализации, </w:t>
            </w:r>
            <w:r w:rsidRPr="00A42998">
              <w:rPr>
                <w:rFonts w:ascii="Arial" w:hAnsi="Arial" w:cs="Arial"/>
                <w:b/>
                <w:sz w:val="18"/>
                <w:szCs w:val="18"/>
              </w:rPr>
              <w:t>тыс. рублей</w:t>
            </w:r>
            <w:r w:rsidRPr="00A42998">
              <w:rPr>
                <w:rFonts w:ascii="Arial" w:hAnsi="Arial" w:cs="Arial"/>
                <w:sz w:val="18"/>
                <w:szCs w:val="18"/>
              </w:rPr>
              <w:t xml:space="preserve">     </w:t>
            </w:r>
          </w:p>
        </w:tc>
        <w:tc>
          <w:tcPr>
            <w:tcW w:w="2796" w:type="pct"/>
            <w:tcBorders>
              <w:left w:val="single" w:sz="4" w:space="0" w:color="auto"/>
              <w:right w:val="single" w:sz="4" w:space="0" w:color="auto"/>
            </w:tcBorders>
          </w:tcPr>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ВСЕГО за счёт всех источников финансирования</w:t>
            </w:r>
          </w:p>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288 693,40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 xml:space="preserve">в том числе: </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2023 год –  22096,60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2024 год -   20943,00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2025 год -   41985,30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2026 год –   39430,80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2027 год –   26888,80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2028 год –   40469,60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2029 год-     17185,70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2030 год-     30651,30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2031 год-     25682,10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2032 год-     23360,20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из них:</w:t>
            </w:r>
          </w:p>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областной бюджет:</w:t>
            </w:r>
          </w:p>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0,00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в том числе:</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2023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2024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2025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2026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2027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2028 год –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2029 год-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2030 год-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2031 год-            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2032 год-            0</w:t>
            </w:r>
          </w:p>
          <w:p w:rsidR="00A42998" w:rsidRPr="00A42998" w:rsidRDefault="00A42998" w:rsidP="00A42998">
            <w:pPr>
              <w:pStyle w:val="ConsPlusCell"/>
              <w:rPr>
                <w:rFonts w:ascii="Arial" w:hAnsi="Arial" w:cs="Arial"/>
                <w:b/>
                <w:sz w:val="18"/>
                <w:szCs w:val="18"/>
              </w:rPr>
            </w:pPr>
            <w:r w:rsidRPr="00A42998">
              <w:rPr>
                <w:rFonts w:ascii="Arial" w:hAnsi="Arial" w:cs="Arial"/>
                <w:b/>
                <w:sz w:val="18"/>
                <w:szCs w:val="18"/>
              </w:rPr>
              <w:t>районный бюджет:</w:t>
            </w:r>
          </w:p>
          <w:p w:rsidR="00A42998" w:rsidRPr="00A42998" w:rsidRDefault="00A42998" w:rsidP="00A42998">
            <w:pPr>
              <w:pStyle w:val="ConsPlusCell"/>
              <w:rPr>
                <w:rFonts w:ascii="Arial" w:hAnsi="Arial" w:cs="Arial"/>
                <w:b/>
                <w:sz w:val="18"/>
                <w:szCs w:val="18"/>
              </w:rPr>
            </w:pPr>
            <w:r w:rsidRPr="00A42998">
              <w:rPr>
                <w:rFonts w:ascii="Arial" w:hAnsi="Arial" w:cs="Arial"/>
                <w:b/>
                <w:sz w:val="18"/>
                <w:szCs w:val="18"/>
              </w:rPr>
              <w:t>10363,70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в том числе:</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2023 год -           1615,10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2024 год -           1012,40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2025 год -           1012,40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2026 год –          1012,40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2027 год –          951,90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2028 год –          951,90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2029 год-            951,90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2030 год-            951,90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2031 год-            951,90</w:t>
            </w:r>
          </w:p>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2032 год-            951,90</w:t>
            </w:r>
          </w:p>
          <w:p w:rsidR="00A42998" w:rsidRPr="00A42998" w:rsidRDefault="00A42998" w:rsidP="00A42998">
            <w:pPr>
              <w:pStyle w:val="ConsPlusCell"/>
              <w:tabs>
                <w:tab w:val="left" w:pos="720"/>
              </w:tabs>
              <w:jc w:val="both"/>
              <w:rPr>
                <w:rFonts w:ascii="Arial" w:hAnsi="Arial" w:cs="Arial"/>
                <w:sz w:val="18"/>
                <w:szCs w:val="18"/>
              </w:rPr>
            </w:pPr>
          </w:p>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местный бюджет:</w:t>
            </w:r>
          </w:p>
          <w:p w:rsidR="00A42998" w:rsidRPr="00A42998" w:rsidRDefault="00A42998" w:rsidP="00A42998">
            <w:pPr>
              <w:pStyle w:val="ConsPlusCell"/>
              <w:tabs>
                <w:tab w:val="left" w:pos="720"/>
              </w:tabs>
              <w:jc w:val="both"/>
              <w:rPr>
                <w:rFonts w:ascii="Arial" w:hAnsi="Arial" w:cs="Arial"/>
                <w:b/>
                <w:sz w:val="18"/>
                <w:szCs w:val="18"/>
              </w:rPr>
            </w:pPr>
            <w:r w:rsidRPr="00A42998">
              <w:rPr>
                <w:rFonts w:ascii="Arial" w:hAnsi="Arial" w:cs="Arial"/>
                <w:b/>
                <w:sz w:val="18"/>
                <w:szCs w:val="18"/>
              </w:rPr>
              <w:t>279 182,30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в том числе:</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2023 год -  20481,50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2024 год – 19930,60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lastRenderedPageBreak/>
              <w:t>2025 год -  40972,90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2026 год – 38418,40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 xml:space="preserve">2027 год – 25936,90 </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2028 год –  39517,70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2029 год-   16233,80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2030 год-   29699,40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2031 год-   24730,20</w:t>
            </w:r>
          </w:p>
          <w:p w:rsidR="00A42998" w:rsidRPr="00A42998" w:rsidRDefault="00A42998" w:rsidP="00A42998">
            <w:pPr>
              <w:pStyle w:val="ConsPlusCell"/>
              <w:tabs>
                <w:tab w:val="left" w:pos="720"/>
              </w:tabs>
              <w:jc w:val="both"/>
              <w:rPr>
                <w:rFonts w:ascii="Arial" w:hAnsi="Arial" w:cs="Arial"/>
                <w:sz w:val="18"/>
                <w:szCs w:val="18"/>
              </w:rPr>
            </w:pPr>
            <w:r w:rsidRPr="00A42998">
              <w:rPr>
                <w:rFonts w:ascii="Arial" w:hAnsi="Arial" w:cs="Arial"/>
                <w:sz w:val="18"/>
                <w:szCs w:val="18"/>
              </w:rPr>
              <w:t>2032 год-   22408,30</w:t>
            </w:r>
          </w:p>
        </w:tc>
      </w:tr>
      <w:tr w:rsidR="00A42998" w:rsidRPr="00A42998" w:rsidTr="00A42998">
        <w:trPr>
          <w:trHeight w:val="87"/>
          <w:tblCellSpacing w:w="5" w:type="nil"/>
        </w:trPr>
        <w:tc>
          <w:tcPr>
            <w:tcW w:w="2204"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p>
        </w:tc>
        <w:tc>
          <w:tcPr>
            <w:tcW w:w="2796" w:type="pct"/>
            <w:tcBorders>
              <w:left w:val="single" w:sz="4" w:space="0" w:color="auto"/>
              <w:bottom w:val="single" w:sz="4" w:space="0" w:color="auto"/>
              <w:right w:val="single" w:sz="4" w:space="0" w:color="auto"/>
            </w:tcBorders>
          </w:tcPr>
          <w:p w:rsidR="00A42998" w:rsidRPr="00A42998" w:rsidRDefault="00A42998" w:rsidP="00A42998">
            <w:pPr>
              <w:pStyle w:val="ConsPlusCell"/>
              <w:tabs>
                <w:tab w:val="left" w:pos="720"/>
              </w:tabs>
              <w:jc w:val="both"/>
              <w:rPr>
                <w:rFonts w:ascii="Arial" w:hAnsi="Arial" w:cs="Arial"/>
                <w:i/>
                <w:sz w:val="18"/>
                <w:szCs w:val="18"/>
              </w:rPr>
            </w:pPr>
          </w:p>
        </w:tc>
      </w:tr>
      <w:tr w:rsidR="00A42998" w:rsidRPr="00A42998" w:rsidTr="00A42998">
        <w:trPr>
          <w:trHeight w:val="70"/>
          <w:tblCellSpacing w:w="5" w:type="nil"/>
        </w:trPr>
        <w:tc>
          <w:tcPr>
            <w:tcW w:w="2204" w:type="pct"/>
            <w:tcBorders>
              <w:left w:val="single" w:sz="4" w:space="0" w:color="auto"/>
              <w:right w:val="single" w:sz="4" w:space="0" w:color="auto"/>
            </w:tcBorders>
          </w:tcPr>
          <w:p w:rsidR="00A42998" w:rsidRPr="00A42998" w:rsidRDefault="00A42998" w:rsidP="00A42998">
            <w:pPr>
              <w:pStyle w:val="ConsPlusCell"/>
              <w:rPr>
                <w:rFonts w:ascii="Arial" w:hAnsi="Arial" w:cs="Arial"/>
                <w:sz w:val="18"/>
                <w:szCs w:val="18"/>
              </w:rPr>
            </w:pPr>
            <w:r w:rsidRPr="00A42998">
              <w:rPr>
                <w:rFonts w:ascii="Arial" w:hAnsi="Arial" w:cs="Arial"/>
                <w:sz w:val="18"/>
                <w:szCs w:val="18"/>
              </w:rPr>
              <w:t xml:space="preserve">Адрес размещения муниципальной программы в сети Интернет </w:t>
            </w:r>
            <w:r w:rsidRPr="00A42998">
              <w:rPr>
                <w:rFonts w:ascii="Arial" w:hAnsi="Arial" w:cs="Arial"/>
                <w:sz w:val="18"/>
                <w:szCs w:val="18"/>
              </w:rPr>
              <w:tab/>
            </w:r>
          </w:p>
        </w:tc>
        <w:tc>
          <w:tcPr>
            <w:tcW w:w="2796" w:type="pct"/>
            <w:tcBorders>
              <w:left w:val="single" w:sz="4" w:space="0" w:color="auto"/>
              <w:right w:val="single" w:sz="4" w:space="0" w:color="auto"/>
            </w:tcBorders>
          </w:tcPr>
          <w:p w:rsidR="00A42998" w:rsidRPr="00A42998" w:rsidRDefault="00CD65C5" w:rsidP="00A42998">
            <w:pPr>
              <w:pStyle w:val="ConsPlusCell"/>
              <w:tabs>
                <w:tab w:val="left" w:pos="720"/>
              </w:tabs>
              <w:jc w:val="both"/>
              <w:rPr>
                <w:rFonts w:ascii="Arial" w:hAnsi="Arial" w:cs="Arial"/>
                <w:b/>
                <w:sz w:val="18"/>
                <w:szCs w:val="18"/>
              </w:rPr>
            </w:pPr>
            <w:hyperlink r:id="rId17" w:history="1">
              <w:r w:rsidR="00A42998" w:rsidRPr="00A42998">
                <w:rPr>
                  <w:rStyle w:val="af7"/>
                  <w:rFonts w:ascii="Arial" w:eastAsia="Calibri" w:hAnsi="Arial" w:cs="Arial"/>
                  <w:sz w:val="18"/>
                  <w:szCs w:val="18"/>
                </w:rPr>
                <w:t>http://krasnopolyanskoe.ru/</w:t>
              </w:r>
            </w:hyperlink>
            <w:r w:rsidR="00A42998" w:rsidRPr="00A42998">
              <w:rPr>
                <w:rFonts w:ascii="Arial" w:eastAsia="Calibri" w:hAnsi="Arial" w:cs="Arial"/>
                <w:sz w:val="18"/>
                <w:szCs w:val="18"/>
              </w:rPr>
              <w:t xml:space="preserve"> </w:t>
            </w:r>
          </w:p>
        </w:tc>
      </w:tr>
      <w:tr w:rsidR="00A42998" w:rsidRPr="00A42998" w:rsidTr="00A42998">
        <w:trPr>
          <w:trHeight w:val="80"/>
          <w:tblCellSpacing w:w="5" w:type="nil"/>
        </w:trPr>
        <w:tc>
          <w:tcPr>
            <w:tcW w:w="2204"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sz w:val="18"/>
                <w:szCs w:val="18"/>
              </w:rPr>
            </w:pPr>
          </w:p>
        </w:tc>
        <w:tc>
          <w:tcPr>
            <w:tcW w:w="2796" w:type="pct"/>
            <w:tcBorders>
              <w:left w:val="single" w:sz="4" w:space="0" w:color="auto"/>
              <w:bottom w:val="single" w:sz="4" w:space="0" w:color="auto"/>
              <w:right w:val="single" w:sz="4" w:space="0" w:color="auto"/>
            </w:tcBorders>
          </w:tcPr>
          <w:p w:rsidR="00A42998" w:rsidRPr="00A42998" w:rsidRDefault="00A42998" w:rsidP="00A42998">
            <w:pPr>
              <w:pStyle w:val="ConsPlusCell"/>
              <w:rPr>
                <w:rFonts w:ascii="Arial" w:hAnsi="Arial" w:cs="Arial"/>
                <w:b/>
                <w:sz w:val="18"/>
                <w:szCs w:val="18"/>
              </w:rPr>
            </w:pPr>
          </w:p>
        </w:tc>
      </w:tr>
    </w:tbl>
    <w:p w:rsidR="00A42998" w:rsidRPr="00A42998" w:rsidRDefault="00A42998" w:rsidP="00A42998">
      <w:pPr>
        <w:autoSpaceDE w:val="0"/>
        <w:autoSpaceDN w:val="0"/>
        <w:adjustRightInd w:val="0"/>
        <w:spacing w:after="0" w:line="240" w:lineRule="auto"/>
        <w:rPr>
          <w:rFonts w:ascii="Arial" w:hAnsi="Arial" w:cs="Arial"/>
          <w:sz w:val="18"/>
          <w:szCs w:val="18"/>
        </w:rPr>
      </w:pP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r w:rsidRPr="00A42998">
        <w:rPr>
          <w:rFonts w:ascii="Arial" w:hAnsi="Arial" w:cs="Arial"/>
          <w:b/>
          <w:sz w:val="18"/>
          <w:szCs w:val="18"/>
        </w:rPr>
        <w:t xml:space="preserve">Раздел 1 «Характеристика и анализ текущего состояния сферы реализации подпрограммы  «Развитие транспорта и дорожного хозяйства на территории Краснополянского сельского поселения» </w:t>
      </w: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p>
    <w:p w:rsidR="00A42998" w:rsidRPr="00A42998" w:rsidRDefault="00A42998" w:rsidP="00A42998">
      <w:pPr>
        <w:widowControl w:val="0"/>
        <w:autoSpaceDE w:val="0"/>
        <w:autoSpaceDN w:val="0"/>
        <w:adjustRightInd w:val="0"/>
        <w:spacing w:after="0" w:line="240" w:lineRule="auto"/>
        <w:ind w:firstLine="540"/>
        <w:jc w:val="both"/>
        <w:rPr>
          <w:rFonts w:ascii="Arial" w:hAnsi="Arial" w:cs="Arial"/>
          <w:sz w:val="18"/>
          <w:szCs w:val="18"/>
        </w:rPr>
      </w:pPr>
      <w:r w:rsidRPr="00A42998">
        <w:rPr>
          <w:rFonts w:ascii="Arial" w:hAnsi="Arial" w:cs="Arial"/>
          <w:sz w:val="18"/>
          <w:szCs w:val="18"/>
        </w:rPr>
        <w:t xml:space="preserve"> Развитие транспортной системы сельского поселения является необходимым условием улучшения качества жизни населения в сельском поселении.</w:t>
      </w:r>
      <w:r w:rsidRPr="00A42998">
        <w:rPr>
          <w:rFonts w:ascii="Arial" w:hAnsi="Arial" w:cs="Arial"/>
          <w:bCs/>
          <w:sz w:val="18"/>
          <w:szCs w:val="18"/>
        </w:rPr>
        <w:t xml:space="preserve">  </w:t>
      </w:r>
    </w:p>
    <w:p w:rsidR="00A42998" w:rsidRPr="00A42998" w:rsidRDefault="00A42998" w:rsidP="00A42998">
      <w:pPr>
        <w:spacing w:after="0" w:line="240" w:lineRule="auto"/>
        <w:jc w:val="both"/>
        <w:rPr>
          <w:rFonts w:ascii="Arial" w:hAnsi="Arial" w:cs="Arial"/>
          <w:bCs/>
          <w:sz w:val="18"/>
          <w:szCs w:val="18"/>
        </w:rPr>
      </w:pPr>
      <w:r w:rsidRPr="00A42998">
        <w:rPr>
          <w:rFonts w:ascii="Arial" w:hAnsi="Arial" w:cs="Arial"/>
          <w:bCs/>
          <w:sz w:val="18"/>
          <w:szCs w:val="18"/>
        </w:rPr>
        <w:t xml:space="preserve">        В связи с этим возрастает актуальность разработки и реализации мер по восстановлению транспортно-эксплуатационного состояния дорог и дорожных сооружений. Содержание автомобильных дорог осуществляется круглогодично.</w:t>
      </w:r>
    </w:p>
    <w:p w:rsidR="00A42998" w:rsidRPr="00A42998" w:rsidRDefault="00A42998" w:rsidP="00A42998">
      <w:pPr>
        <w:autoSpaceDE w:val="0"/>
        <w:autoSpaceDN w:val="0"/>
        <w:adjustRightInd w:val="0"/>
        <w:spacing w:after="0" w:line="240" w:lineRule="auto"/>
        <w:jc w:val="both"/>
        <w:rPr>
          <w:rFonts w:ascii="Arial" w:hAnsi="Arial" w:cs="Arial"/>
          <w:sz w:val="18"/>
          <w:szCs w:val="18"/>
        </w:rPr>
      </w:pPr>
      <w:r w:rsidRPr="00A42998">
        <w:rPr>
          <w:rFonts w:ascii="Arial" w:hAnsi="Arial" w:cs="Arial"/>
          <w:bCs/>
          <w:sz w:val="18"/>
          <w:szCs w:val="18"/>
        </w:rPr>
        <w:t xml:space="preserve">        На территории Краснополянского сельского поселения общая протяженность дорог составляет 66,906 км, </w:t>
      </w:r>
      <w:r w:rsidRPr="00A42998">
        <w:rPr>
          <w:rFonts w:ascii="Arial" w:hAnsi="Arial" w:cs="Arial"/>
          <w:bCs/>
          <w:color w:val="000000"/>
          <w:sz w:val="18"/>
          <w:szCs w:val="18"/>
        </w:rPr>
        <w:t xml:space="preserve">в том числе дорог с твердым покрытием (асфальт, бетон) – </w:t>
      </w:r>
      <w:r w:rsidRPr="00A42998">
        <w:rPr>
          <w:rFonts w:ascii="Arial" w:hAnsi="Arial" w:cs="Arial"/>
          <w:bCs/>
          <w:sz w:val="18"/>
          <w:szCs w:val="18"/>
        </w:rPr>
        <w:t>44,145</w:t>
      </w:r>
      <w:r w:rsidRPr="00A42998">
        <w:rPr>
          <w:rFonts w:ascii="Arial" w:hAnsi="Arial" w:cs="Arial"/>
          <w:bCs/>
          <w:color w:val="000000"/>
          <w:sz w:val="18"/>
          <w:szCs w:val="18"/>
        </w:rPr>
        <w:t xml:space="preserve"> км, грунтовых дорог – </w:t>
      </w:r>
      <w:r w:rsidRPr="00A42998">
        <w:rPr>
          <w:rFonts w:ascii="Arial" w:hAnsi="Arial" w:cs="Arial"/>
          <w:bCs/>
          <w:sz w:val="18"/>
          <w:szCs w:val="18"/>
        </w:rPr>
        <w:t>22,761</w:t>
      </w:r>
      <w:r w:rsidRPr="00A42998">
        <w:rPr>
          <w:rFonts w:ascii="Arial" w:hAnsi="Arial" w:cs="Arial"/>
          <w:bCs/>
          <w:color w:val="000000"/>
          <w:sz w:val="18"/>
          <w:szCs w:val="18"/>
        </w:rPr>
        <w:t xml:space="preserve"> км. Ежегодно проводится ремонт грунтовых дорог, ямочный и капитальный ремонт дорог с твердым покрытием. Также на территории Краснополянского сельского поселения имеется  3 мостовых сооружения. В 2018 году проведен капитальный ремонт моста в д. Тихонова. </w:t>
      </w:r>
      <w:r w:rsidRPr="00A42998">
        <w:rPr>
          <w:rFonts w:ascii="Arial" w:hAnsi="Arial" w:cs="Arial"/>
          <w:sz w:val="18"/>
          <w:szCs w:val="18"/>
        </w:rPr>
        <w:t xml:space="preserve">В период весеннего разлива р. </w:t>
      </w:r>
      <w:proofErr w:type="spellStart"/>
      <w:r w:rsidRPr="00A42998">
        <w:rPr>
          <w:rFonts w:ascii="Arial" w:hAnsi="Arial" w:cs="Arial"/>
          <w:sz w:val="18"/>
          <w:szCs w:val="18"/>
        </w:rPr>
        <w:t>Ница</w:t>
      </w:r>
      <w:proofErr w:type="spellEnd"/>
      <w:r w:rsidRPr="00A42998">
        <w:rPr>
          <w:rFonts w:ascii="Arial" w:hAnsi="Arial" w:cs="Arial"/>
          <w:sz w:val="18"/>
          <w:szCs w:val="18"/>
        </w:rPr>
        <w:t>, затопляется мост к д. Яр.  Для  целей сохранения транспортного сообщения организуется паромная (лодочная) переправа.</w:t>
      </w:r>
    </w:p>
    <w:p w:rsidR="00A42998" w:rsidRPr="00A42998" w:rsidRDefault="00A42998" w:rsidP="00A42998">
      <w:pPr>
        <w:widowControl w:val="0"/>
        <w:autoSpaceDE w:val="0"/>
        <w:autoSpaceDN w:val="0"/>
        <w:adjustRightInd w:val="0"/>
        <w:spacing w:after="0" w:line="240" w:lineRule="auto"/>
        <w:ind w:firstLine="720"/>
        <w:jc w:val="both"/>
        <w:rPr>
          <w:rFonts w:ascii="Arial" w:hAnsi="Arial" w:cs="Arial"/>
          <w:sz w:val="18"/>
          <w:szCs w:val="18"/>
        </w:rPr>
      </w:pPr>
      <w:r w:rsidRPr="00A42998">
        <w:rPr>
          <w:rFonts w:ascii="Arial" w:hAnsi="Arial" w:cs="Arial"/>
          <w:sz w:val="18"/>
          <w:szCs w:val="18"/>
        </w:rPr>
        <w:t>Основная причина удовлетворительного состояния дорог - недостаточное финансирование. За последние годы уровень автомобилизации значительно вырос. Увеличение парка транспортных сре</w:t>
      </w:r>
      <w:proofErr w:type="gramStart"/>
      <w:r w:rsidRPr="00A42998">
        <w:rPr>
          <w:rFonts w:ascii="Arial" w:hAnsi="Arial" w:cs="Arial"/>
          <w:sz w:val="18"/>
          <w:szCs w:val="18"/>
        </w:rPr>
        <w:t>дств пр</w:t>
      </w:r>
      <w:proofErr w:type="gramEnd"/>
      <w:r w:rsidRPr="00A42998">
        <w:rPr>
          <w:rFonts w:ascii="Arial" w:hAnsi="Arial" w:cs="Arial"/>
          <w:sz w:val="18"/>
          <w:szCs w:val="18"/>
        </w:rPr>
        <w:t xml:space="preserve">ивело к существенному росту интенсивности движения на дорогах общего пользования местного значения сельского поселения, что наряду с состоянием автомобильных дорог отрицательно отражается на безопасности дорожного движения в населенных пунктах. </w:t>
      </w:r>
    </w:p>
    <w:p w:rsidR="00A42998" w:rsidRPr="00A42998" w:rsidRDefault="00A42998" w:rsidP="00A42998">
      <w:pPr>
        <w:widowControl w:val="0"/>
        <w:autoSpaceDE w:val="0"/>
        <w:autoSpaceDN w:val="0"/>
        <w:adjustRightInd w:val="0"/>
        <w:spacing w:after="0" w:line="240" w:lineRule="auto"/>
        <w:jc w:val="both"/>
        <w:rPr>
          <w:rFonts w:ascii="Arial" w:hAnsi="Arial" w:cs="Arial"/>
          <w:b/>
          <w:sz w:val="18"/>
          <w:szCs w:val="18"/>
        </w:rPr>
      </w:pPr>
      <w:r w:rsidRPr="00A42998">
        <w:rPr>
          <w:rFonts w:ascii="Arial" w:hAnsi="Arial" w:cs="Arial"/>
          <w:sz w:val="18"/>
          <w:szCs w:val="18"/>
        </w:rPr>
        <w:t xml:space="preserve">  </w:t>
      </w:r>
      <w:r w:rsidRPr="00A42998">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r w:rsidRPr="00A42998">
        <w:rPr>
          <w:rFonts w:ascii="Arial" w:hAnsi="Arial" w:cs="Arial"/>
          <w:sz w:val="18"/>
          <w:szCs w:val="18"/>
        </w:rPr>
        <w:t xml:space="preserve"> </w:t>
      </w:r>
      <w:r w:rsidRPr="00A42998">
        <w:rPr>
          <w:rFonts w:ascii="Arial" w:hAnsi="Arial" w:cs="Arial"/>
          <w:b/>
          <w:sz w:val="18"/>
          <w:szCs w:val="18"/>
        </w:rPr>
        <w:t xml:space="preserve"> </w:t>
      </w:r>
    </w:p>
    <w:p w:rsidR="00A42998" w:rsidRPr="00A42998" w:rsidRDefault="00A42998" w:rsidP="00A42998">
      <w:pPr>
        <w:autoSpaceDE w:val="0"/>
        <w:autoSpaceDN w:val="0"/>
        <w:adjustRightInd w:val="0"/>
        <w:spacing w:after="0" w:line="240" w:lineRule="auto"/>
        <w:ind w:firstLine="540"/>
        <w:jc w:val="both"/>
        <w:rPr>
          <w:rFonts w:ascii="Arial" w:hAnsi="Arial" w:cs="Arial"/>
          <w:sz w:val="18"/>
          <w:szCs w:val="18"/>
        </w:rPr>
      </w:pPr>
      <w:r w:rsidRPr="00A42998">
        <w:rPr>
          <w:rFonts w:ascii="Arial" w:hAnsi="Arial" w:cs="Arial"/>
          <w:sz w:val="18"/>
          <w:szCs w:val="18"/>
        </w:rPr>
        <w:t>Цели,</w:t>
      </w:r>
      <w:r w:rsidRPr="00A42998">
        <w:rPr>
          <w:rFonts w:ascii="Arial" w:hAnsi="Arial" w:cs="Arial"/>
          <w:sz w:val="18"/>
          <w:szCs w:val="18"/>
        </w:rPr>
        <w:tab/>
        <w:t>задачи</w:t>
      </w:r>
      <w:r w:rsidRPr="00A42998">
        <w:rPr>
          <w:rFonts w:ascii="Arial" w:hAnsi="Arial" w:cs="Arial"/>
          <w:sz w:val="18"/>
          <w:szCs w:val="18"/>
        </w:rPr>
        <w:tab/>
        <w:t>и</w:t>
      </w:r>
      <w:r w:rsidRPr="00A42998">
        <w:rPr>
          <w:rFonts w:ascii="Arial" w:hAnsi="Arial" w:cs="Arial"/>
          <w:sz w:val="18"/>
          <w:szCs w:val="18"/>
        </w:rPr>
        <w:tab/>
        <w:t>целевые</w:t>
      </w:r>
      <w:r w:rsidRPr="00A42998">
        <w:rPr>
          <w:rFonts w:ascii="Arial" w:hAnsi="Arial" w:cs="Arial"/>
          <w:sz w:val="18"/>
          <w:szCs w:val="18"/>
        </w:rPr>
        <w:tab/>
        <w:t>показатели</w:t>
      </w:r>
      <w:r w:rsidRPr="00A42998">
        <w:rPr>
          <w:rFonts w:ascii="Arial" w:hAnsi="Arial" w:cs="Arial"/>
          <w:sz w:val="18"/>
          <w:szCs w:val="18"/>
        </w:rPr>
        <w:tab/>
        <w:t>приведены</w:t>
      </w:r>
      <w:r w:rsidRPr="00A42998">
        <w:rPr>
          <w:rFonts w:ascii="Arial" w:hAnsi="Arial" w:cs="Arial"/>
          <w:sz w:val="18"/>
          <w:szCs w:val="18"/>
        </w:rPr>
        <w:tab/>
        <w:t>в приложении №1 к  муниципальной программе.</w:t>
      </w:r>
    </w:p>
    <w:p w:rsidR="00A42998" w:rsidRPr="00A42998" w:rsidRDefault="00A42998" w:rsidP="00A42998">
      <w:pPr>
        <w:autoSpaceDE w:val="0"/>
        <w:autoSpaceDN w:val="0"/>
        <w:adjustRightInd w:val="0"/>
        <w:spacing w:after="0" w:line="240" w:lineRule="auto"/>
        <w:ind w:firstLine="540"/>
        <w:jc w:val="both"/>
        <w:rPr>
          <w:rFonts w:ascii="Arial" w:hAnsi="Arial" w:cs="Arial"/>
          <w:sz w:val="18"/>
          <w:szCs w:val="18"/>
        </w:rPr>
      </w:pPr>
      <w:r w:rsidRPr="00A42998">
        <w:rPr>
          <w:rFonts w:ascii="Arial" w:hAnsi="Arial" w:cs="Arial"/>
          <w:sz w:val="18"/>
          <w:szCs w:val="18"/>
        </w:rPr>
        <w:t xml:space="preserve">  Выполнение подпрограммы начинается с 1 января 2023 года и завершается 31 декабря 2032 года.</w:t>
      </w: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r w:rsidRPr="00A42998">
        <w:rPr>
          <w:rFonts w:ascii="Arial" w:hAnsi="Arial" w:cs="Arial"/>
          <w:b/>
          <w:sz w:val="18"/>
          <w:szCs w:val="18"/>
        </w:rPr>
        <w:t>Раздел 3 «План  мероприятий по выполнению подпрограммы»</w:t>
      </w:r>
    </w:p>
    <w:p w:rsidR="00A42998" w:rsidRPr="00A42998" w:rsidRDefault="00A42998" w:rsidP="00A42998">
      <w:pPr>
        <w:widowControl w:val="0"/>
        <w:autoSpaceDE w:val="0"/>
        <w:autoSpaceDN w:val="0"/>
        <w:adjustRightInd w:val="0"/>
        <w:spacing w:after="0" w:line="240" w:lineRule="auto"/>
        <w:jc w:val="center"/>
        <w:rPr>
          <w:rFonts w:ascii="Arial" w:hAnsi="Arial" w:cs="Arial"/>
          <w:b/>
          <w:sz w:val="18"/>
          <w:szCs w:val="18"/>
        </w:rPr>
      </w:pPr>
    </w:p>
    <w:p w:rsidR="00A42998" w:rsidRDefault="00A42998" w:rsidP="00A42998">
      <w:pPr>
        <w:spacing w:after="0" w:line="240" w:lineRule="auto"/>
        <w:ind w:firstLine="720"/>
        <w:jc w:val="both"/>
        <w:rPr>
          <w:szCs w:val="28"/>
        </w:rPr>
      </w:pPr>
      <w:r w:rsidRPr="00A42998">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r>
        <w:rPr>
          <w:szCs w:val="28"/>
        </w:rPr>
        <w:t xml:space="preserve">.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w:t>
      </w:r>
      <w:hyperlink r:id="rId18" w:history="1">
        <w:r w:rsidRPr="004E3B4E">
          <w:rPr>
            <w:rFonts w:ascii="Arial" w:hAnsi="Arial" w:cs="Arial"/>
            <w:sz w:val="18"/>
            <w:szCs w:val="18"/>
          </w:rPr>
          <w:t xml:space="preserve">Приложение № 5 </w:t>
        </w:r>
      </w:hyperlink>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к муниципальной программе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«Социально-экономическое развитие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Краснополянского сельского поселения»</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Pr>
          <w:rFonts w:ascii="Arial" w:hAnsi="Arial" w:cs="Arial"/>
          <w:sz w:val="18"/>
          <w:szCs w:val="18"/>
        </w:rPr>
        <w:t>на 2023-2032 годы</w:t>
      </w:r>
    </w:p>
    <w:p w:rsidR="004E3B4E" w:rsidRPr="004E3B4E" w:rsidRDefault="004E3B4E" w:rsidP="004E3B4E">
      <w:pPr>
        <w:spacing w:after="0" w:line="240" w:lineRule="auto"/>
        <w:jc w:val="center"/>
        <w:rPr>
          <w:rFonts w:ascii="Arial" w:hAnsi="Arial" w:cs="Arial"/>
          <w:sz w:val="18"/>
          <w:szCs w:val="18"/>
        </w:rPr>
      </w:pPr>
      <w:r w:rsidRPr="004E3B4E">
        <w:rPr>
          <w:rFonts w:ascii="Arial" w:hAnsi="Arial" w:cs="Arial"/>
          <w:b/>
          <w:bCs/>
          <w:sz w:val="18"/>
          <w:szCs w:val="18"/>
          <w:lang w:eastAsia="en-US"/>
        </w:rPr>
        <w:t>ПАСПОРТ</w:t>
      </w:r>
      <w:r>
        <w:rPr>
          <w:rFonts w:ascii="Arial" w:hAnsi="Arial" w:cs="Arial"/>
          <w:sz w:val="18"/>
          <w:szCs w:val="18"/>
        </w:rPr>
        <w:t xml:space="preserve">  </w:t>
      </w:r>
      <w:r w:rsidRPr="004E3B4E">
        <w:rPr>
          <w:rFonts w:ascii="Arial" w:hAnsi="Arial" w:cs="Arial"/>
          <w:b/>
          <w:bCs/>
          <w:sz w:val="18"/>
          <w:szCs w:val="18"/>
          <w:lang w:eastAsia="en-US"/>
        </w:rPr>
        <w:t>подпрограммы 3</w:t>
      </w:r>
    </w:p>
    <w:p w:rsidR="004E3B4E" w:rsidRPr="004E3B4E" w:rsidRDefault="004E3B4E" w:rsidP="004E3B4E">
      <w:pPr>
        <w:spacing w:after="0" w:line="240" w:lineRule="auto"/>
        <w:jc w:val="center"/>
        <w:rPr>
          <w:rFonts w:ascii="Arial" w:hAnsi="Arial" w:cs="Arial"/>
          <w:sz w:val="18"/>
          <w:szCs w:val="18"/>
        </w:rPr>
      </w:pPr>
    </w:p>
    <w:p w:rsidR="004E3B4E" w:rsidRPr="004E3B4E" w:rsidRDefault="004E3B4E" w:rsidP="004E3B4E">
      <w:pPr>
        <w:tabs>
          <w:tab w:val="left" w:pos="4220"/>
        </w:tabs>
        <w:autoSpaceDE w:val="0"/>
        <w:autoSpaceDN w:val="0"/>
        <w:adjustRightInd w:val="0"/>
        <w:spacing w:after="0" w:line="240" w:lineRule="auto"/>
        <w:jc w:val="center"/>
        <w:rPr>
          <w:rFonts w:ascii="Arial" w:hAnsi="Arial" w:cs="Arial"/>
          <w:sz w:val="18"/>
          <w:szCs w:val="18"/>
        </w:rPr>
      </w:pPr>
      <w:r w:rsidRPr="004E3B4E">
        <w:rPr>
          <w:rFonts w:ascii="Arial" w:hAnsi="Arial" w:cs="Arial"/>
          <w:b/>
          <w:sz w:val="18"/>
          <w:szCs w:val="18"/>
        </w:rPr>
        <w:t>«Повышение эффективности и управления муниципальной собственности на территории Краснополянского сельского поселения»</w:t>
      </w:r>
    </w:p>
    <w:p w:rsidR="004E3B4E" w:rsidRPr="004E3B4E" w:rsidRDefault="004E3B4E" w:rsidP="004E3B4E">
      <w:pPr>
        <w:autoSpaceDE w:val="0"/>
        <w:autoSpaceDN w:val="0"/>
        <w:adjustRightInd w:val="0"/>
        <w:spacing w:after="0" w:line="240" w:lineRule="auto"/>
        <w:jc w:val="center"/>
        <w:rPr>
          <w:rFonts w:ascii="Arial" w:hAnsi="Arial" w:cs="Arial"/>
          <w:sz w:val="18"/>
          <w:szCs w:val="18"/>
        </w:rPr>
      </w:pPr>
    </w:p>
    <w:tbl>
      <w:tblPr>
        <w:tblW w:w="5238" w:type="pct"/>
        <w:tblCellSpacing w:w="5" w:type="nil"/>
        <w:tblInd w:w="-465" w:type="dxa"/>
        <w:tblCellMar>
          <w:left w:w="75" w:type="dxa"/>
          <w:right w:w="75" w:type="dxa"/>
        </w:tblCellMar>
        <w:tblLook w:val="0000" w:firstRow="0" w:lastRow="0" w:firstColumn="0" w:lastColumn="0" w:noHBand="0" w:noVBand="0"/>
      </w:tblPr>
      <w:tblGrid>
        <w:gridCol w:w="7629"/>
        <w:gridCol w:w="8715"/>
      </w:tblGrid>
      <w:tr w:rsidR="004E3B4E" w:rsidRPr="004E3B4E" w:rsidTr="004E3B4E">
        <w:trPr>
          <w:trHeight w:val="800"/>
          <w:tblCellSpacing w:w="5" w:type="nil"/>
        </w:trPr>
        <w:tc>
          <w:tcPr>
            <w:tcW w:w="2334"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Ответственный исполнитель</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 xml:space="preserve">муниципальной подпрограммы   3 «Повышение эффективности и управления муниципальной собственности на территории Краснополянского сельского поселения» (далее муниципальная подпрограмма)                       </w:t>
            </w:r>
          </w:p>
        </w:tc>
        <w:tc>
          <w:tcPr>
            <w:tcW w:w="2666"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pStyle w:val="ConsPlusCell"/>
              <w:rPr>
                <w:rFonts w:ascii="Arial" w:hAnsi="Arial" w:cs="Arial"/>
                <w:sz w:val="18"/>
                <w:szCs w:val="18"/>
              </w:rPr>
            </w:pPr>
            <w:r w:rsidRPr="004E3B4E">
              <w:rPr>
                <w:rFonts w:ascii="Arial" w:eastAsia="Calibri" w:hAnsi="Arial" w:cs="Arial"/>
                <w:color w:val="000000"/>
                <w:sz w:val="18"/>
                <w:szCs w:val="18"/>
                <w:shd w:val="clear" w:color="auto" w:fill="FFFFFF"/>
              </w:rPr>
              <w:t>Администрация Краснополянского сельского поселения Байкаловского муниципального района Свердловской области</w:t>
            </w:r>
          </w:p>
        </w:tc>
      </w:tr>
      <w:tr w:rsidR="004E3B4E" w:rsidRPr="004E3B4E" w:rsidTr="004E3B4E">
        <w:trPr>
          <w:trHeight w:val="70"/>
          <w:tblCellSpacing w:w="5" w:type="nil"/>
        </w:trPr>
        <w:tc>
          <w:tcPr>
            <w:tcW w:w="2334" w:type="pct"/>
            <w:tcBorders>
              <w:left w:val="single" w:sz="4" w:space="0" w:color="auto"/>
              <w:bottom w:val="single" w:sz="4" w:space="0" w:color="auto"/>
              <w:right w:val="single" w:sz="4" w:space="0" w:color="auto"/>
            </w:tcBorders>
          </w:tcPr>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 xml:space="preserve">Сроки реализации  муниципальной подпрограммы            </w:t>
            </w:r>
          </w:p>
        </w:tc>
        <w:tc>
          <w:tcPr>
            <w:tcW w:w="2666" w:type="pct"/>
            <w:tcBorders>
              <w:left w:val="single" w:sz="4" w:space="0" w:color="auto"/>
              <w:bottom w:val="single" w:sz="4" w:space="0" w:color="auto"/>
              <w:right w:val="single" w:sz="4" w:space="0" w:color="auto"/>
            </w:tcBorders>
          </w:tcPr>
          <w:p w:rsidR="004E3B4E" w:rsidRPr="004E3B4E" w:rsidRDefault="004E3B4E" w:rsidP="004E3B4E">
            <w:pPr>
              <w:pStyle w:val="ConsPlusCell"/>
              <w:rPr>
                <w:rFonts w:ascii="Arial" w:hAnsi="Arial" w:cs="Arial"/>
                <w:b/>
                <w:sz w:val="18"/>
                <w:szCs w:val="18"/>
              </w:rPr>
            </w:pPr>
            <w:r w:rsidRPr="004E3B4E">
              <w:rPr>
                <w:rFonts w:ascii="Arial" w:hAnsi="Arial" w:cs="Arial"/>
                <w:b/>
                <w:sz w:val="18"/>
                <w:szCs w:val="18"/>
              </w:rPr>
              <w:t xml:space="preserve">2023 - 2032 годы </w:t>
            </w:r>
          </w:p>
        </w:tc>
      </w:tr>
      <w:tr w:rsidR="004E3B4E" w:rsidRPr="004E3B4E" w:rsidTr="004E3B4E">
        <w:trPr>
          <w:trHeight w:val="966"/>
          <w:tblCellSpacing w:w="5" w:type="nil"/>
        </w:trPr>
        <w:tc>
          <w:tcPr>
            <w:tcW w:w="2334" w:type="pct"/>
            <w:tcBorders>
              <w:left w:val="single" w:sz="4" w:space="0" w:color="auto"/>
              <w:bottom w:val="single" w:sz="4" w:space="0" w:color="auto"/>
              <w:right w:val="single" w:sz="4" w:space="0" w:color="auto"/>
            </w:tcBorders>
          </w:tcPr>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Цели и задачи муниципальной</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 xml:space="preserve">подпрограммы </w:t>
            </w:r>
          </w:p>
          <w:p w:rsidR="004E3B4E" w:rsidRPr="004E3B4E" w:rsidRDefault="004E3B4E" w:rsidP="004E3B4E">
            <w:pPr>
              <w:pStyle w:val="ConsPlusCell"/>
              <w:rPr>
                <w:rFonts w:ascii="Arial" w:hAnsi="Arial" w:cs="Arial"/>
                <w:sz w:val="18"/>
                <w:szCs w:val="18"/>
              </w:rPr>
            </w:pPr>
          </w:p>
        </w:tc>
        <w:tc>
          <w:tcPr>
            <w:tcW w:w="2666" w:type="pct"/>
            <w:tcBorders>
              <w:left w:val="single" w:sz="4" w:space="0" w:color="auto"/>
              <w:bottom w:val="single" w:sz="4" w:space="0" w:color="auto"/>
              <w:right w:val="single" w:sz="4" w:space="0" w:color="auto"/>
            </w:tcBorders>
          </w:tcPr>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 xml:space="preserve">Цель 1. Повышение эффективности управления муниципальным имуществом и земельными ресурсами Краснополянского сельского поселения, направленное на сокращение расходов и увеличение доходов бюджета. </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Задача 1. Создание условий для планировки территории Краснополянского сельского поселения</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 xml:space="preserve">Задача 2. Обеспечение эффективного управления муниципальным имуществом, создание условий для его сохранности и надлежащего содержания. </w:t>
            </w:r>
          </w:p>
        </w:tc>
      </w:tr>
      <w:tr w:rsidR="004E3B4E" w:rsidRPr="004E3B4E" w:rsidTr="004E3B4E">
        <w:trPr>
          <w:trHeight w:val="77"/>
          <w:tblCellSpacing w:w="5" w:type="nil"/>
        </w:trPr>
        <w:tc>
          <w:tcPr>
            <w:tcW w:w="2334" w:type="pct"/>
            <w:tcBorders>
              <w:left w:val="single" w:sz="4" w:space="0" w:color="auto"/>
              <w:bottom w:val="single" w:sz="4" w:space="0" w:color="auto"/>
              <w:right w:val="single" w:sz="4" w:space="0" w:color="auto"/>
            </w:tcBorders>
          </w:tcPr>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Перечень основных целевых показателей муниципальной подпрограммы</w:t>
            </w:r>
          </w:p>
          <w:p w:rsidR="004E3B4E" w:rsidRPr="004E3B4E" w:rsidRDefault="004E3B4E" w:rsidP="004E3B4E">
            <w:pPr>
              <w:pStyle w:val="ConsPlusCell"/>
              <w:rPr>
                <w:rFonts w:ascii="Arial" w:hAnsi="Arial" w:cs="Arial"/>
                <w:sz w:val="18"/>
                <w:szCs w:val="18"/>
              </w:rPr>
            </w:pPr>
          </w:p>
        </w:tc>
        <w:tc>
          <w:tcPr>
            <w:tcW w:w="2666" w:type="pct"/>
            <w:tcBorders>
              <w:left w:val="single" w:sz="4" w:space="0" w:color="auto"/>
              <w:bottom w:val="single" w:sz="4" w:space="0" w:color="auto"/>
              <w:right w:val="single" w:sz="4" w:space="0" w:color="auto"/>
            </w:tcBorders>
          </w:tcPr>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 xml:space="preserve">1) Количество  земельных  участков  прошедших независимую оценку </w:t>
            </w:r>
          </w:p>
          <w:p w:rsidR="004E3B4E" w:rsidRPr="004E3B4E" w:rsidRDefault="004E3B4E" w:rsidP="004E3B4E">
            <w:pPr>
              <w:tabs>
                <w:tab w:val="left" w:pos="720"/>
              </w:tabs>
              <w:spacing w:after="0" w:line="240" w:lineRule="auto"/>
              <w:jc w:val="both"/>
              <w:rPr>
                <w:rFonts w:ascii="Arial" w:hAnsi="Arial" w:cs="Arial"/>
                <w:sz w:val="18"/>
                <w:szCs w:val="18"/>
              </w:rPr>
            </w:pPr>
            <w:r w:rsidRPr="004E3B4E">
              <w:rPr>
                <w:rFonts w:ascii="Arial" w:hAnsi="Arial" w:cs="Arial"/>
                <w:sz w:val="18"/>
                <w:szCs w:val="18"/>
              </w:rPr>
              <w:t xml:space="preserve">2) Количество земельных участков прошедших продажу через торги </w:t>
            </w:r>
          </w:p>
          <w:p w:rsidR="004E3B4E" w:rsidRPr="004E3B4E" w:rsidRDefault="004E3B4E" w:rsidP="004E3B4E">
            <w:pPr>
              <w:tabs>
                <w:tab w:val="left" w:pos="720"/>
              </w:tabs>
              <w:spacing w:after="0" w:line="240" w:lineRule="auto"/>
              <w:jc w:val="both"/>
              <w:rPr>
                <w:rFonts w:ascii="Arial" w:hAnsi="Arial" w:cs="Arial"/>
                <w:sz w:val="18"/>
                <w:szCs w:val="18"/>
              </w:rPr>
            </w:pPr>
            <w:r w:rsidRPr="004E3B4E">
              <w:rPr>
                <w:rFonts w:ascii="Arial" w:hAnsi="Arial" w:cs="Arial"/>
                <w:sz w:val="18"/>
                <w:szCs w:val="18"/>
              </w:rPr>
              <w:t xml:space="preserve">3) Количество объектов движимого и недвижимого имущества, прошедших продажу через торги. </w:t>
            </w:r>
          </w:p>
          <w:p w:rsidR="004E3B4E" w:rsidRPr="004E3B4E" w:rsidRDefault="004E3B4E" w:rsidP="004E3B4E">
            <w:pPr>
              <w:tabs>
                <w:tab w:val="left" w:pos="720"/>
              </w:tabs>
              <w:spacing w:after="0" w:line="240" w:lineRule="auto"/>
              <w:jc w:val="both"/>
              <w:rPr>
                <w:rFonts w:ascii="Arial" w:hAnsi="Arial" w:cs="Arial"/>
                <w:sz w:val="18"/>
                <w:szCs w:val="18"/>
              </w:rPr>
            </w:pPr>
            <w:r w:rsidRPr="004E3B4E">
              <w:rPr>
                <w:rFonts w:ascii="Arial" w:hAnsi="Arial" w:cs="Arial"/>
                <w:sz w:val="18"/>
                <w:szCs w:val="18"/>
              </w:rPr>
              <w:t>4) Количество  объектов движимого и недвижимого имущества прошедших независимую оценку</w:t>
            </w:r>
          </w:p>
        </w:tc>
      </w:tr>
      <w:tr w:rsidR="004E3B4E" w:rsidRPr="004E3B4E" w:rsidTr="004E3B4E">
        <w:trPr>
          <w:trHeight w:val="1125"/>
          <w:tblCellSpacing w:w="5" w:type="nil"/>
        </w:trPr>
        <w:tc>
          <w:tcPr>
            <w:tcW w:w="2334" w:type="pct"/>
            <w:tcBorders>
              <w:left w:val="single" w:sz="4" w:space="0" w:color="auto"/>
              <w:right w:val="single" w:sz="4" w:space="0" w:color="auto"/>
            </w:tcBorders>
          </w:tcPr>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 xml:space="preserve">Объемы и источники финансирования муниципальной подпрограммы по годам реализации, </w:t>
            </w:r>
            <w:r w:rsidRPr="004E3B4E">
              <w:rPr>
                <w:rFonts w:ascii="Arial" w:hAnsi="Arial" w:cs="Arial"/>
                <w:b/>
                <w:sz w:val="18"/>
                <w:szCs w:val="18"/>
              </w:rPr>
              <w:t>тыс. рублей</w:t>
            </w:r>
            <w:r w:rsidRPr="004E3B4E">
              <w:rPr>
                <w:rFonts w:ascii="Arial" w:hAnsi="Arial" w:cs="Arial"/>
                <w:sz w:val="18"/>
                <w:szCs w:val="18"/>
              </w:rPr>
              <w:t xml:space="preserve">     </w:t>
            </w:r>
          </w:p>
        </w:tc>
        <w:tc>
          <w:tcPr>
            <w:tcW w:w="2666" w:type="pct"/>
            <w:tcBorders>
              <w:left w:val="single" w:sz="4" w:space="0" w:color="auto"/>
              <w:right w:val="single" w:sz="4" w:space="0" w:color="auto"/>
            </w:tcBorders>
          </w:tcPr>
          <w:p w:rsidR="004E3B4E" w:rsidRPr="004E3B4E" w:rsidRDefault="004E3B4E" w:rsidP="004E3B4E">
            <w:pPr>
              <w:pStyle w:val="ConsPlusCell"/>
              <w:tabs>
                <w:tab w:val="left" w:pos="720"/>
              </w:tabs>
              <w:jc w:val="both"/>
              <w:rPr>
                <w:rFonts w:ascii="Arial" w:hAnsi="Arial" w:cs="Arial"/>
                <w:b/>
                <w:sz w:val="18"/>
                <w:szCs w:val="18"/>
              </w:rPr>
            </w:pPr>
            <w:r w:rsidRPr="004E3B4E">
              <w:rPr>
                <w:rFonts w:ascii="Arial" w:hAnsi="Arial" w:cs="Arial"/>
                <w:b/>
                <w:sz w:val="18"/>
                <w:szCs w:val="18"/>
              </w:rPr>
              <w:t>ВСЕГО за счёт всех источников финансирования</w:t>
            </w:r>
          </w:p>
          <w:p w:rsidR="004E3B4E" w:rsidRPr="004E3B4E" w:rsidRDefault="004E3B4E" w:rsidP="004E3B4E">
            <w:pPr>
              <w:pStyle w:val="ConsPlusCell"/>
              <w:tabs>
                <w:tab w:val="left" w:pos="720"/>
              </w:tabs>
              <w:jc w:val="both"/>
              <w:rPr>
                <w:rFonts w:ascii="Arial" w:hAnsi="Arial" w:cs="Arial"/>
                <w:b/>
                <w:sz w:val="18"/>
                <w:szCs w:val="18"/>
              </w:rPr>
            </w:pPr>
            <w:r w:rsidRPr="004E3B4E">
              <w:rPr>
                <w:rFonts w:ascii="Arial" w:hAnsi="Arial" w:cs="Arial"/>
                <w:b/>
                <w:sz w:val="18"/>
                <w:szCs w:val="18"/>
              </w:rPr>
              <w:t>2810,80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2023 год –   169,60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2024 год -    568,20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2025 год -    242,00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2026 год –   1492,00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2027 год –    56,50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2028 год –    56,50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2029 год-      56,50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2030 год-      56,50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2031 год-      56,50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2032 год-      56,50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из них:</w:t>
            </w:r>
          </w:p>
          <w:p w:rsidR="004E3B4E" w:rsidRPr="004E3B4E" w:rsidRDefault="004E3B4E" w:rsidP="004E3B4E">
            <w:pPr>
              <w:pStyle w:val="ConsPlusCell"/>
              <w:tabs>
                <w:tab w:val="left" w:pos="720"/>
              </w:tabs>
              <w:jc w:val="both"/>
              <w:rPr>
                <w:rFonts w:ascii="Arial" w:hAnsi="Arial" w:cs="Arial"/>
                <w:b/>
                <w:sz w:val="18"/>
                <w:szCs w:val="18"/>
              </w:rPr>
            </w:pPr>
            <w:r w:rsidRPr="004E3B4E">
              <w:rPr>
                <w:rFonts w:ascii="Arial" w:hAnsi="Arial" w:cs="Arial"/>
                <w:b/>
                <w:sz w:val="18"/>
                <w:szCs w:val="18"/>
              </w:rPr>
              <w:t>областной бюджет:</w:t>
            </w:r>
          </w:p>
          <w:p w:rsidR="004E3B4E" w:rsidRPr="004E3B4E" w:rsidRDefault="004E3B4E" w:rsidP="004E3B4E">
            <w:pPr>
              <w:pStyle w:val="ConsPlusCell"/>
              <w:tabs>
                <w:tab w:val="left" w:pos="720"/>
              </w:tabs>
              <w:jc w:val="both"/>
              <w:rPr>
                <w:rFonts w:ascii="Arial" w:hAnsi="Arial" w:cs="Arial"/>
                <w:b/>
                <w:sz w:val="18"/>
                <w:szCs w:val="18"/>
              </w:rPr>
            </w:pPr>
            <w:r w:rsidRPr="004E3B4E">
              <w:rPr>
                <w:rFonts w:ascii="Arial" w:hAnsi="Arial" w:cs="Arial"/>
                <w:b/>
                <w:sz w:val="18"/>
                <w:szCs w:val="18"/>
              </w:rPr>
              <w:t>0,00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2023 год -           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2024 год -           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2025 год -           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2026 год –          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2027 год –          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2028 год –          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2029 год-            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2030 год-            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2031 год-            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2032 год-            0</w:t>
            </w:r>
          </w:p>
          <w:p w:rsidR="004E3B4E" w:rsidRPr="004E3B4E" w:rsidRDefault="004E3B4E" w:rsidP="004E3B4E">
            <w:pPr>
              <w:pStyle w:val="ConsPlusCell"/>
              <w:rPr>
                <w:rFonts w:ascii="Arial" w:hAnsi="Arial" w:cs="Arial"/>
                <w:b/>
                <w:sz w:val="18"/>
                <w:szCs w:val="18"/>
              </w:rPr>
            </w:pPr>
            <w:r w:rsidRPr="004E3B4E">
              <w:rPr>
                <w:rFonts w:ascii="Arial" w:hAnsi="Arial" w:cs="Arial"/>
                <w:b/>
                <w:sz w:val="18"/>
                <w:szCs w:val="18"/>
              </w:rPr>
              <w:t>районный бюджет:</w:t>
            </w:r>
          </w:p>
          <w:p w:rsidR="004E3B4E" w:rsidRPr="004E3B4E" w:rsidRDefault="004E3B4E" w:rsidP="004E3B4E">
            <w:pPr>
              <w:pStyle w:val="ConsPlusCell"/>
              <w:rPr>
                <w:rFonts w:ascii="Arial" w:hAnsi="Arial" w:cs="Arial"/>
                <w:b/>
                <w:sz w:val="18"/>
                <w:szCs w:val="18"/>
              </w:rPr>
            </w:pPr>
            <w:r w:rsidRPr="004E3B4E">
              <w:rPr>
                <w:rFonts w:ascii="Arial" w:hAnsi="Arial" w:cs="Arial"/>
                <w:b/>
                <w:sz w:val="18"/>
                <w:szCs w:val="18"/>
              </w:rPr>
              <w:t>0</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в том:</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2023 год -           0</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2024 год -           0</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2025 год -           0</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2026 год –          0</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2027 год –          0</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2028 год –          0</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2029 год-            0</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2030 год-            0</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2031 год-            0</w:t>
            </w:r>
          </w:p>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2032 год-            0</w:t>
            </w:r>
          </w:p>
          <w:p w:rsidR="004E3B4E" w:rsidRPr="004E3B4E" w:rsidRDefault="004E3B4E" w:rsidP="004E3B4E">
            <w:pPr>
              <w:pStyle w:val="ConsPlusCell"/>
              <w:tabs>
                <w:tab w:val="left" w:pos="720"/>
              </w:tabs>
              <w:jc w:val="both"/>
              <w:rPr>
                <w:rFonts w:ascii="Arial" w:hAnsi="Arial" w:cs="Arial"/>
                <w:sz w:val="18"/>
                <w:szCs w:val="18"/>
              </w:rPr>
            </w:pPr>
          </w:p>
          <w:p w:rsidR="004E3B4E" w:rsidRPr="004E3B4E" w:rsidRDefault="004E3B4E" w:rsidP="004E3B4E">
            <w:pPr>
              <w:pStyle w:val="ConsPlusCell"/>
              <w:tabs>
                <w:tab w:val="left" w:pos="720"/>
              </w:tabs>
              <w:jc w:val="both"/>
              <w:rPr>
                <w:rFonts w:ascii="Arial" w:hAnsi="Arial" w:cs="Arial"/>
                <w:b/>
                <w:sz w:val="18"/>
                <w:szCs w:val="18"/>
              </w:rPr>
            </w:pPr>
            <w:r w:rsidRPr="004E3B4E">
              <w:rPr>
                <w:rFonts w:ascii="Arial" w:hAnsi="Arial" w:cs="Arial"/>
                <w:b/>
                <w:sz w:val="18"/>
                <w:szCs w:val="18"/>
              </w:rPr>
              <w:t>местный бюджет:</w:t>
            </w:r>
          </w:p>
          <w:p w:rsidR="004E3B4E" w:rsidRPr="004E3B4E" w:rsidRDefault="004E3B4E" w:rsidP="004E3B4E">
            <w:pPr>
              <w:pStyle w:val="ConsPlusCell"/>
              <w:tabs>
                <w:tab w:val="left" w:pos="720"/>
              </w:tabs>
              <w:jc w:val="both"/>
              <w:rPr>
                <w:rFonts w:ascii="Arial" w:hAnsi="Arial" w:cs="Arial"/>
                <w:b/>
                <w:sz w:val="18"/>
                <w:szCs w:val="18"/>
              </w:rPr>
            </w:pPr>
            <w:r w:rsidRPr="004E3B4E">
              <w:rPr>
                <w:rFonts w:ascii="Arial" w:hAnsi="Arial" w:cs="Arial"/>
                <w:b/>
                <w:sz w:val="18"/>
                <w:szCs w:val="18"/>
              </w:rPr>
              <w:t>2810,80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2023 год –   169,60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lastRenderedPageBreak/>
              <w:t>2024 год -    568,20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2025 год -    242,00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2026 год –   1492,00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2027 год –    56,50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2028 год –    56,50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2029 год-      56,50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2030 год-      56,50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2031 год-      56,50</w:t>
            </w:r>
          </w:p>
          <w:p w:rsidR="004E3B4E" w:rsidRPr="004E3B4E" w:rsidRDefault="004E3B4E" w:rsidP="004E3B4E">
            <w:pPr>
              <w:pStyle w:val="ConsPlusCell"/>
              <w:tabs>
                <w:tab w:val="left" w:pos="720"/>
              </w:tabs>
              <w:jc w:val="both"/>
              <w:rPr>
                <w:rFonts w:ascii="Arial" w:hAnsi="Arial" w:cs="Arial"/>
                <w:sz w:val="18"/>
                <w:szCs w:val="18"/>
              </w:rPr>
            </w:pPr>
            <w:r w:rsidRPr="004E3B4E">
              <w:rPr>
                <w:rFonts w:ascii="Arial" w:hAnsi="Arial" w:cs="Arial"/>
                <w:sz w:val="18"/>
                <w:szCs w:val="18"/>
              </w:rPr>
              <w:t>2032 год-      56,50</w:t>
            </w:r>
          </w:p>
          <w:p w:rsidR="004E3B4E" w:rsidRPr="004E3B4E" w:rsidRDefault="004E3B4E" w:rsidP="004E3B4E">
            <w:pPr>
              <w:pStyle w:val="ConsPlusCell"/>
              <w:tabs>
                <w:tab w:val="left" w:pos="720"/>
              </w:tabs>
              <w:jc w:val="both"/>
              <w:rPr>
                <w:rFonts w:ascii="Arial" w:hAnsi="Arial" w:cs="Arial"/>
                <w:sz w:val="18"/>
                <w:szCs w:val="18"/>
              </w:rPr>
            </w:pPr>
          </w:p>
        </w:tc>
      </w:tr>
      <w:tr w:rsidR="004E3B4E" w:rsidRPr="004E3B4E" w:rsidTr="004E3B4E">
        <w:trPr>
          <w:trHeight w:val="80"/>
          <w:tblCellSpacing w:w="5" w:type="nil"/>
        </w:trPr>
        <w:tc>
          <w:tcPr>
            <w:tcW w:w="2334" w:type="pct"/>
            <w:tcBorders>
              <w:left w:val="single" w:sz="4" w:space="0" w:color="auto"/>
              <w:bottom w:val="single" w:sz="4" w:space="0" w:color="auto"/>
              <w:right w:val="single" w:sz="4" w:space="0" w:color="auto"/>
            </w:tcBorders>
          </w:tcPr>
          <w:p w:rsidR="004E3B4E" w:rsidRPr="004E3B4E" w:rsidRDefault="004E3B4E" w:rsidP="004E3B4E">
            <w:pPr>
              <w:pStyle w:val="ConsPlusCell"/>
              <w:rPr>
                <w:rFonts w:ascii="Arial" w:hAnsi="Arial" w:cs="Arial"/>
                <w:sz w:val="18"/>
                <w:szCs w:val="18"/>
              </w:rPr>
            </w:pPr>
          </w:p>
        </w:tc>
        <w:tc>
          <w:tcPr>
            <w:tcW w:w="2666" w:type="pct"/>
            <w:tcBorders>
              <w:left w:val="single" w:sz="4" w:space="0" w:color="auto"/>
              <w:bottom w:val="single" w:sz="4" w:space="0" w:color="auto"/>
              <w:right w:val="single" w:sz="4" w:space="0" w:color="auto"/>
            </w:tcBorders>
          </w:tcPr>
          <w:p w:rsidR="004E3B4E" w:rsidRPr="004E3B4E" w:rsidRDefault="004E3B4E" w:rsidP="004E3B4E">
            <w:pPr>
              <w:pStyle w:val="ConsPlusCell"/>
              <w:tabs>
                <w:tab w:val="left" w:pos="720"/>
              </w:tabs>
              <w:jc w:val="both"/>
              <w:rPr>
                <w:rFonts w:ascii="Arial" w:hAnsi="Arial" w:cs="Arial"/>
                <w:i/>
                <w:sz w:val="18"/>
                <w:szCs w:val="18"/>
              </w:rPr>
            </w:pPr>
          </w:p>
        </w:tc>
      </w:tr>
      <w:tr w:rsidR="004E3B4E" w:rsidRPr="004E3B4E" w:rsidTr="004E3B4E">
        <w:trPr>
          <w:trHeight w:val="70"/>
          <w:tblCellSpacing w:w="5" w:type="nil"/>
        </w:trPr>
        <w:tc>
          <w:tcPr>
            <w:tcW w:w="2334" w:type="pct"/>
            <w:tcBorders>
              <w:left w:val="single" w:sz="4" w:space="0" w:color="auto"/>
              <w:right w:val="single" w:sz="4" w:space="0" w:color="auto"/>
            </w:tcBorders>
          </w:tcPr>
          <w:p w:rsidR="004E3B4E" w:rsidRPr="004E3B4E" w:rsidRDefault="004E3B4E" w:rsidP="004E3B4E">
            <w:pPr>
              <w:pStyle w:val="ConsPlusCell"/>
              <w:rPr>
                <w:rFonts w:ascii="Arial" w:hAnsi="Arial" w:cs="Arial"/>
                <w:sz w:val="18"/>
                <w:szCs w:val="18"/>
              </w:rPr>
            </w:pPr>
            <w:r w:rsidRPr="004E3B4E">
              <w:rPr>
                <w:rFonts w:ascii="Arial" w:hAnsi="Arial" w:cs="Arial"/>
                <w:sz w:val="18"/>
                <w:szCs w:val="18"/>
              </w:rPr>
              <w:t xml:space="preserve">Адрес размещения муниципальной программы в сети Интернет </w:t>
            </w:r>
            <w:r w:rsidRPr="004E3B4E">
              <w:rPr>
                <w:rFonts w:ascii="Arial" w:hAnsi="Arial" w:cs="Arial"/>
                <w:sz w:val="18"/>
                <w:szCs w:val="18"/>
              </w:rPr>
              <w:tab/>
            </w:r>
          </w:p>
        </w:tc>
        <w:tc>
          <w:tcPr>
            <w:tcW w:w="2666" w:type="pct"/>
            <w:tcBorders>
              <w:left w:val="single" w:sz="4" w:space="0" w:color="auto"/>
              <w:right w:val="single" w:sz="4" w:space="0" w:color="auto"/>
            </w:tcBorders>
          </w:tcPr>
          <w:p w:rsidR="004E3B4E" w:rsidRPr="004E3B4E" w:rsidRDefault="00CD65C5" w:rsidP="004E3B4E">
            <w:pPr>
              <w:pStyle w:val="ConsPlusCell"/>
              <w:tabs>
                <w:tab w:val="left" w:pos="720"/>
              </w:tabs>
              <w:jc w:val="both"/>
              <w:rPr>
                <w:rFonts w:ascii="Arial" w:hAnsi="Arial" w:cs="Arial"/>
                <w:b/>
                <w:sz w:val="18"/>
                <w:szCs w:val="18"/>
              </w:rPr>
            </w:pPr>
            <w:hyperlink r:id="rId19" w:history="1">
              <w:r w:rsidR="004E3B4E" w:rsidRPr="004E3B4E">
                <w:rPr>
                  <w:rStyle w:val="af7"/>
                  <w:rFonts w:ascii="Arial" w:eastAsia="Calibri" w:hAnsi="Arial" w:cs="Arial"/>
                  <w:sz w:val="18"/>
                  <w:szCs w:val="18"/>
                </w:rPr>
                <w:t>http://krasnopolyanskoe.ru/</w:t>
              </w:r>
            </w:hyperlink>
            <w:r w:rsidR="004E3B4E" w:rsidRPr="004E3B4E">
              <w:rPr>
                <w:rFonts w:ascii="Arial" w:eastAsia="Calibri" w:hAnsi="Arial" w:cs="Arial"/>
                <w:sz w:val="18"/>
                <w:szCs w:val="18"/>
              </w:rPr>
              <w:t xml:space="preserve"> </w:t>
            </w:r>
          </w:p>
        </w:tc>
      </w:tr>
      <w:tr w:rsidR="004E3B4E" w:rsidRPr="004E3B4E" w:rsidTr="004E3B4E">
        <w:trPr>
          <w:trHeight w:val="87"/>
          <w:tblCellSpacing w:w="5" w:type="nil"/>
        </w:trPr>
        <w:tc>
          <w:tcPr>
            <w:tcW w:w="2334" w:type="pct"/>
            <w:tcBorders>
              <w:left w:val="single" w:sz="4" w:space="0" w:color="auto"/>
              <w:bottom w:val="single" w:sz="4" w:space="0" w:color="auto"/>
              <w:right w:val="single" w:sz="4" w:space="0" w:color="auto"/>
            </w:tcBorders>
          </w:tcPr>
          <w:p w:rsidR="004E3B4E" w:rsidRPr="004E3B4E" w:rsidRDefault="004E3B4E" w:rsidP="004E3B4E">
            <w:pPr>
              <w:pStyle w:val="ConsPlusCell"/>
              <w:rPr>
                <w:rFonts w:ascii="Arial" w:hAnsi="Arial" w:cs="Arial"/>
                <w:sz w:val="18"/>
                <w:szCs w:val="18"/>
              </w:rPr>
            </w:pPr>
          </w:p>
        </w:tc>
        <w:tc>
          <w:tcPr>
            <w:tcW w:w="2666" w:type="pct"/>
            <w:tcBorders>
              <w:left w:val="single" w:sz="4" w:space="0" w:color="auto"/>
              <w:bottom w:val="single" w:sz="4" w:space="0" w:color="auto"/>
              <w:right w:val="single" w:sz="4" w:space="0" w:color="auto"/>
            </w:tcBorders>
          </w:tcPr>
          <w:p w:rsidR="004E3B4E" w:rsidRPr="004E3B4E" w:rsidRDefault="004E3B4E" w:rsidP="004E3B4E">
            <w:pPr>
              <w:pStyle w:val="ConsPlusCell"/>
              <w:rPr>
                <w:rFonts w:ascii="Arial" w:hAnsi="Arial" w:cs="Arial"/>
                <w:b/>
                <w:sz w:val="18"/>
                <w:szCs w:val="18"/>
              </w:rPr>
            </w:pPr>
          </w:p>
        </w:tc>
      </w:tr>
    </w:tbl>
    <w:p w:rsidR="004E3B4E" w:rsidRPr="004E3B4E" w:rsidRDefault="004E3B4E" w:rsidP="004E3B4E">
      <w:pPr>
        <w:autoSpaceDE w:val="0"/>
        <w:autoSpaceDN w:val="0"/>
        <w:adjustRightInd w:val="0"/>
        <w:spacing w:after="0" w:line="240" w:lineRule="auto"/>
        <w:rPr>
          <w:rFonts w:ascii="Arial" w:hAnsi="Arial" w:cs="Arial"/>
          <w:sz w:val="18"/>
          <w:szCs w:val="18"/>
        </w:rPr>
      </w:pPr>
    </w:p>
    <w:p w:rsidR="004E3B4E" w:rsidRPr="004E3B4E" w:rsidRDefault="004E3B4E" w:rsidP="004E3B4E">
      <w:pPr>
        <w:autoSpaceDE w:val="0"/>
        <w:autoSpaceDN w:val="0"/>
        <w:adjustRightInd w:val="0"/>
        <w:spacing w:after="0" w:line="240" w:lineRule="auto"/>
        <w:jc w:val="center"/>
        <w:rPr>
          <w:rFonts w:ascii="Arial" w:hAnsi="Arial" w:cs="Arial"/>
          <w:sz w:val="18"/>
          <w:szCs w:val="18"/>
        </w:rPr>
      </w:pPr>
      <w:r w:rsidRPr="004E3B4E">
        <w:rPr>
          <w:rFonts w:ascii="Arial" w:hAnsi="Arial" w:cs="Arial"/>
          <w:b/>
          <w:sz w:val="18"/>
          <w:szCs w:val="18"/>
        </w:rPr>
        <w:t>Раздел 1 «Характеристика и анализ текущего состояния сферы реализации</w:t>
      </w:r>
    </w:p>
    <w:p w:rsidR="004E3B4E" w:rsidRPr="004E3B4E" w:rsidRDefault="004E3B4E" w:rsidP="004E3B4E">
      <w:pPr>
        <w:autoSpaceDE w:val="0"/>
        <w:autoSpaceDN w:val="0"/>
        <w:adjustRightInd w:val="0"/>
        <w:spacing w:after="0" w:line="240" w:lineRule="auto"/>
        <w:jc w:val="center"/>
        <w:rPr>
          <w:rFonts w:ascii="Arial" w:hAnsi="Arial" w:cs="Arial"/>
          <w:sz w:val="18"/>
          <w:szCs w:val="18"/>
        </w:rPr>
      </w:pPr>
      <w:r w:rsidRPr="004E3B4E">
        <w:rPr>
          <w:rFonts w:ascii="Arial" w:hAnsi="Arial" w:cs="Arial"/>
          <w:b/>
          <w:sz w:val="18"/>
          <w:szCs w:val="18"/>
        </w:rPr>
        <w:t>подпрограммы 3 «Повышение эффективности и управления муниципальной собственности на территории Краснополянского сельского поселения»</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ind w:firstLine="720"/>
        <w:jc w:val="both"/>
        <w:rPr>
          <w:rFonts w:ascii="Arial" w:hAnsi="Arial" w:cs="Arial"/>
          <w:sz w:val="18"/>
          <w:szCs w:val="18"/>
        </w:rPr>
      </w:pPr>
      <w:r w:rsidRPr="004E3B4E">
        <w:rPr>
          <w:rFonts w:ascii="Arial" w:hAnsi="Arial" w:cs="Arial"/>
          <w:sz w:val="18"/>
          <w:szCs w:val="18"/>
        </w:rPr>
        <w:t>Эффективность реализации подпрограммы зависит от уровня финансирования мероприятий подпрограммы и их выполнения.</w:t>
      </w:r>
    </w:p>
    <w:p w:rsidR="004E3B4E" w:rsidRPr="004E3B4E" w:rsidRDefault="004E3B4E" w:rsidP="004E3B4E">
      <w:pPr>
        <w:autoSpaceDE w:val="0"/>
        <w:autoSpaceDN w:val="0"/>
        <w:adjustRightInd w:val="0"/>
        <w:spacing w:after="0" w:line="240" w:lineRule="auto"/>
        <w:jc w:val="both"/>
        <w:rPr>
          <w:rFonts w:ascii="Arial" w:hAnsi="Arial" w:cs="Arial"/>
          <w:sz w:val="18"/>
          <w:szCs w:val="18"/>
        </w:rPr>
      </w:pPr>
      <w:r w:rsidRPr="004E3B4E">
        <w:rPr>
          <w:rFonts w:ascii="Arial" w:hAnsi="Arial" w:cs="Arial"/>
          <w:sz w:val="18"/>
          <w:szCs w:val="18"/>
        </w:rPr>
        <w:t xml:space="preserve">      Условия рыночных отношений требуют определенной оперативности в принятии управленческих решений по вопросам использования муниципального имущества, обеспечение которой без полного состава документации по объектам недвижимого имущества не представляется возможным. </w:t>
      </w:r>
      <w:r w:rsidRPr="004E3B4E">
        <w:rPr>
          <w:rFonts w:ascii="Arial" w:hAnsi="Arial" w:cs="Arial"/>
          <w:sz w:val="18"/>
          <w:szCs w:val="18"/>
        </w:rPr>
        <w:br/>
        <w:t xml:space="preserve">Подпрограмма определяет действия администрации сельского поселения по </w:t>
      </w:r>
      <w:proofErr w:type="gramStart"/>
      <w:r w:rsidRPr="004E3B4E">
        <w:rPr>
          <w:rFonts w:ascii="Arial" w:hAnsi="Arial" w:cs="Arial"/>
          <w:sz w:val="18"/>
          <w:szCs w:val="18"/>
        </w:rPr>
        <w:t>контролю за</w:t>
      </w:r>
      <w:proofErr w:type="gramEnd"/>
      <w:r w:rsidRPr="004E3B4E">
        <w:rPr>
          <w:rFonts w:ascii="Arial" w:hAnsi="Arial" w:cs="Arial"/>
          <w:sz w:val="18"/>
          <w:szCs w:val="18"/>
        </w:rPr>
        <w:t xml:space="preserve"> использованием муниципального имущества и обеспечению его деятельности, направленные на создание условий для вовлечения в хозяйственный оборот объектов муниципального имущества, что позволит сократить расходы бюджета на содержание муниципального имущества и повысить доходы.</w:t>
      </w:r>
    </w:p>
    <w:p w:rsidR="004E3B4E" w:rsidRPr="004E3B4E" w:rsidRDefault="004E3B4E" w:rsidP="004E3B4E">
      <w:pPr>
        <w:autoSpaceDE w:val="0"/>
        <w:autoSpaceDN w:val="0"/>
        <w:adjustRightInd w:val="0"/>
        <w:spacing w:after="0" w:line="240" w:lineRule="auto"/>
        <w:jc w:val="both"/>
        <w:rPr>
          <w:rFonts w:ascii="Arial" w:hAnsi="Arial" w:cs="Arial"/>
          <w:sz w:val="18"/>
          <w:szCs w:val="18"/>
        </w:rPr>
      </w:pPr>
      <w:r w:rsidRPr="004E3B4E">
        <w:rPr>
          <w:rFonts w:ascii="Arial" w:hAnsi="Arial" w:cs="Arial"/>
          <w:sz w:val="18"/>
          <w:szCs w:val="18"/>
        </w:rPr>
        <w:tab/>
        <w:t xml:space="preserve">Общая площадь муниципального жилищного фонда 14,5 </w:t>
      </w:r>
      <w:proofErr w:type="spellStart"/>
      <w:r w:rsidRPr="004E3B4E">
        <w:rPr>
          <w:rFonts w:ascii="Arial" w:hAnsi="Arial" w:cs="Arial"/>
          <w:sz w:val="18"/>
          <w:szCs w:val="18"/>
        </w:rPr>
        <w:t>тыс.кв.м</w:t>
      </w:r>
      <w:proofErr w:type="spellEnd"/>
      <w:r w:rsidRPr="004E3B4E">
        <w:rPr>
          <w:rFonts w:ascii="Arial" w:hAnsi="Arial" w:cs="Arial"/>
          <w:sz w:val="18"/>
          <w:szCs w:val="18"/>
        </w:rPr>
        <w:t xml:space="preserve">., в </w:t>
      </w:r>
      <w:proofErr w:type="spellStart"/>
      <w:r w:rsidRPr="004E3B4E">
        <w:rPr>
          <w:rFonts w:ascii="Arial" w:hAnsi="Arial" w:cs="Arial"/>
          <w:sz w:val="18"/>
          <w:szCs w:val="18"/>
        </w:rPr>
        <w:t>т.ч</w:t>
      </w:r>
      <w:proofErr w:type="spellEnd"/>
      <w:r w:rsidRPr="004E3B4E">
        <w:rPr>
          <w:rFonts w:ascii="Arial" w:hAnsi="Arial" w:cs="Arial"/>
          <w:sz w:val="18"/>
          <w:szCs w:val="18"/>
        </w:rPr>
        <w:t>. площадь ветхого аварийного жилья составляет 620,6 кв.м.</w:t>
      </w:r>
    </w:p>
    <w:p w:rsidR="004E3B4E" w:rsidRPr="004E3B4E" w:rsidRDefault="004E3B4E" w:rsidP="004E3B4E">
      <w:pPr>
        <w:autoSpaceDE w:val="0"/>
        <w:autoSpaceDN w:val="0"/>
        <w:adjustRightInd w:val="0"/>
        <w:spacing w:after="0" w:line="240" w:lineRule="auto"/>
        <w:jc w:val="both"/>
        <w:rPr>
          <w:rFonts w:ascii="Arial" w:hAnsi="Arial" w:cs="Arial"/>
          <w:sz w:val="18"/>
          <w:szCs w:val="18"/>
        </w:rPr>
      </w:pPr>
      <w:r w:rsidRPr="004E3B4E">
        <w:rPr>
          <w:rFonts w:ascii="Arial" w:hAnsi="Arial" w:cs="Arial"/>
          <w:sz w:val="18"/>
          <w:szCs w:val="18"/>
        </w:rPr>
        <w:tab/>
        <w:t>На территории Краснополянского сельского поселения площадь земель с/х назначения составляет 48 944 га, земли категории населенных пунктов 5360,0 га, земли промышленности 11 га, земли лесного фонда 37812 га.</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r w:rsidRPr="004E3B4E">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r w:rsidRPr="004E3B4E">
        <w:rPr>
          <w:rFonts w:ascii="Arial" w:hAnsi="Arial" w:cs="Arial"/>
          <w:sz w:val="18"/>
          <w:szCs w:val="18"/>
        </w:rPr>
        <w:t xml:space="preserve"> </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 xml:space="preserve"> </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Цели,</w:t>
      </w:r>
      <w:r w:rsidRPr="004E3B4E">
        <w:rPr>
          <w:rFonts w:ascii="Arial" w:hAnsi="Arial" w:cs="Arial"/>
          <w:sz w:val="18"/>
          <w:szCs w:val="18"/>
        </w:rPr>
        <w:tab/>
        <w:t>задачи</w:t>
      </w:r>
      <w:r w:rsidRPr="004E3B4E">
        <w:rPr>
          <w:rFonts w:ascii="Arial" w:hAnsi="Arial" w:cs="Arial"/>
          <w:sz w:val="18"/>
          <w:szCs w:val="18"/>
        </w:rPr>
        <w:tab/>
        <w:t>и</w:t>
      </w:r>
      <w:r w:rsidRPr="004E3B4E">
        <w:rPr>
          <w:rFonts w:ascii="Arial" w:hAnsi="Arial" w:cs="Arial"/>
          <w:sz w:val="18"/>
          <w:szCs w:val="18"/>
        </w:rPr>
        <w:tab/>
        <w:t>целевые</w:t>
      </w:r>
      <w:r w:rsidRPr="004E3B4E">
        <w:rPr>
          <w:rFonts w:ascii="Arial" w:hAnsi="Arial" w:cs="Arial"/>
          <w:sz w:val="18"/>
          <w:szCs w:val="18"/>
        </w:rPr>
        <w:tab/>
        <w:t>показатели</w:t>
      </w:r>
      <w:r w:rsidRPr="004E3B4E">
        <w:rPr>
          <w:rFonts w:ascii="Arial" w:hAnsi="Arial" w:cs="Arial"/>
          <w:sz w:val="18"/>
          <w:szCs w:val="18"/>
        </w:rPr>
        <w:tab/>
        <w:t>приведены</w:t>
      </w:r>
      <w:r w:rsidRPr="004E3B4E">
        <w:rPr>
          <w:rFonts w:ascii="Arial" w:hAnsi="Arial" w:cs="Arial"/>
          <w:sz w:val="18"/>
          <w:szCs w:val="18"/>
        </w:rPr>
        <w:tab/>
        <w:t>в</w:t>
      </w:r>
      <w:r w:rsidRPr="004E3B4E">
        <w:rPr>
          <w:rFonts w:ascii="Arial" w:hAnsi="Arial" w:cs="Arial"/>
          <w:sz w:val="18"/>
          <w:szCs w:val="18"/>
        </w:rPr>
        <w:tab/>
        <w:t>приложении</w:t>
      </w:r>
      <w:r>
        <w:rPr>
          <w:rFonts w:ascii="Arial" w:hAnsi="Arial" w:cs="Arial"/>
          <w:sz w:val="18"/>
          <w:szCs w:val="18"/>
        </w:rPr>
        <w:t xml:space="preserve"> </w:t>
      </w:r>
      <w:r w:rsidRPr="004E3B4E">
        <w:rPr>
          <w:rFonts w:ascii="Arial" w:hAnsi="Arial" w:cs="Arial"/>
          <w:sz w:val="18"/>
          <w:szCs w:val="18"/>
        </w:rPr>
        <w:t xml:space="preserve"> №1 к  муниципальной программе.</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 xml:space="preserve">  Выполнение подпрограммы начинается с 1 января 2023 года и завершается 31 декабря 2032 года.</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3 «План  мероприятий по выполнению подпрограммы»</w:t>
      </w:r>
    </w:p>
    <w:p w:rsidR="004E3B4E" w:rsidRPr="004E3B4E" w:rsidRDefault="004E3B4E" w:rsidP="004E3B4E">
      <w:pPr>
        <w:spacing w:after="0" w:line="240" w:lineRule="auto"/>
        <w:ind w:firstLine="720"/>
        <w:jc w:val="both"/>
        <w:rPr>
          <w:rFonts w:ascii="Arial" w:hAnsi="Arial" w:cs="Arial"/>
          <w:sz w:val="18"/>
          <w:szCs w:val="18"/>
        </w:rPr>
      </w:pPr>
    </w:p>
    <w:p w:rsidR="004E3B4E" w:rsidRPr="004E3B4E" w:rsidRDefault="004E3B4E" w:rsidP="004E3B4E">
      <w:pPr>
        <w:spacing w:after="0" w:line="240" w:lineRule="auto"/>
        <w:ind w:firstLine="720"/>
        <w:jc w:val="both"/>
        <w:rPr>
          <w:rFonts w:ascii="Arial" w:hAnsi="Arial" w:cs="Arial"/>
          <w:sz w:val="18"/>
          <w:szCs w:val="18"/>
        </w:rPr>
      </w:pPr>
      <w:r w:rsidRPr="004E3B4E">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p w:rsidR="004E3B4E" w:rsidRPr="004E3B4E" w:rsidRDefault="004E3B4E" w:rsidP="004E3B4E">
      <w:pPr>
        <w:spacing w:after="0" w:line="240" w:lineRule="auto"/>
        <w:ind w:firstLine="720"/>
        <w:jc w:val="both"/>
        <w:rPr>
          <w:rFonts w:ascii="Arial" w:hAnsi="Arial" w:cs="Arial"/>
          <w:sz w:val="18"/>
          <w:szCs w:val="18"/>
        </w:rPr>
      </w:pPr>
      <w:r w:rsidRPr="004E3B4E">
        <w:rPr>
          <w:rFonts w:ascii="Arial" w:hAnsi="Arial" w:cs="Arial"/>
          <w:sz w:val="18"/>
          <w:szCs w:val="18"/>
        </w:rPr>
        <w:t xml:space="preserve">                        </w:t>
      </w:r>
      <w:r>
        <w:rPr>
          <w:rFonts w:ascii="Arial" w:hAnsi="Arial" w:cs="Arial"/>
          <w:sz w:val="18"/>
          <w:szCs w:val="18"/>
        </w:rPr>
        <w:t xml:space="preserve">                              </w:t>
      </w:r>
    </w:p>
    <w:p w:rsidR="004E3B4E" w:rsidRPr="004E3B4E" w:rsidRDefault="00CD65C5" w:rsidP="004E3B4E">
      <w:pPr>
        <w:autoSpaceDE w:val="0"/>
        <w:autoSpaceDN w:val="0"/>
        <w:adjustRightInd w:val="0"/>
        <w:spacing w:after="0" w:line="240" w:lineRule="auto"/>
        <w:jc w:val="right"/>
        <w:rPr>
          <w:rFonts w:ascii="Arial" w:hAnsi="Arial" w:cs="Arial"/>
          <w:sz w:val="18"/>
          <w:szCs w:val="18"/>
        </w:rPr>
      </w:pPr>
      <w:hyperlink r:id="rId20" w:history="1">
        <w:r w:rsidR="004E3B4E" w:rsidRPr="004E3B4E">
          <w:rPr>
            <w:rFonts w:ascii="Arial" w:hAnsi="Arial" w:cs="Arial"/>
            <w:sz w:val="18"/>
            <w:szCs w:val="18"/>
          </w:rPr>
          <w:t xml:space="preserve">Приложение № 6 </w:t>
        </w:r>
      </w:hyperlink>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к муниципальной программе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«Социально-экономическое развитие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Краснополянского сельского поселения»</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Pr>
          <w:rFonts w:ascii="Arial" w:hAnsi="Arial" w:cs="Arial"/>
          <w:sz w:val="18"/>
          <w:szCs w:val="18"/>
        </w:rPr>
        <w:t>на 2023-2032 годы</w:t>
      </w: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bCs/>
          <w:sz w:val="18"/>
          <w:szCs w:val="18"/>
        </w:rPr>
        <w:t>ПАСПОРТ</w:t>
      </w:r>
      <w:r>
        <w:rPr>
          <w:rFonts w:ascii="Arial" w:hAnsi="Arial" w:cs="Arial"/>
          <w:sz w:val="18"/>
          <w:szCs w:val="18"/>
        </w:rPr>
        <w:t xml:space="preserve">  </w:t>
      </w:r>
      <w:r w:rsidRPr="004E3B4E">
        <w:rPr>
          <w:rFonts w:ascii="Arial" w:hAnsi="Arial" w:cs="Arial"/>
          <w:b/>
          <w:bCs/>
          <w:sz w:val="18"/>
          <w:szCs w:val="18"/>
        </w:rPr>
        <w:t>подпрограммы 4</w:t>
      </w:r>
    </w:p>
    <w:p w:rsidR="004E3B4E" w:rsidRPr="004E3B4E" w:rsidRDefault="004E3B4E" w:rsidP="004E3B4E">
      <w:pPr>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bl>
      <w:tblPr>
        <w:tblW w:w="5238" w:type="pct"/>
        <w:tblCellSpacing w:w="5" w:type="nil"/>
        <w:tblInd w:w="-465" w:type="dxa"/>
        <w:tblCellMar>
          <w:left w:w="75" w:type="dxa"/>
          <w:right w:w="75" w:type="dxa"/>
        </w:tblCellMar>
        <w:tblLook w:val="0000" w:firstRow="0" w:lastRow="0" w:firstColumn="0" w:lastColumn="0" w:noHBand="0" w:noVBand="0"/>
      </w:tblPr>
      <w:tblGrid>
        <w:gridCol w:w="8335"/>
        <w:gridCol w:w="8009"/>
      </w:tblGrid>
      <w:tr w:rsidR="004E3B4E" w:rsidRPr="004E3B4E" w:rsidTr="004E3B4E">
        <w:trPr>
          <w:trHeight w:val="800"/>
          <w:tblCellSpacing w:w="5" w:type="nil"/>
        </w:trPr>
        <w:tc>
          <w:tcPr>
            <w:tcW w:w="255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Ответственный исполнитель</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муниципальной подпрограммы   4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 (далее муниципальная подпрограмма)                       </w:t>
            </w:r>
          </w:p>
        </w:tc>
        <w:tc>
          <w:tcPr>
            <w:tcW w:w="245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4E3B4E" w:rsidRPr="004E3B4E" w:rsidTr="004E3B4E">
        <w:trPr>
          <w:trHeight w:val="70"/>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Сроки реализации  муниципальной подпрограммы            </w:t>
            </w: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2023 - 2032 годы </w:t>
            </w:r>
          </w:p>
        </w:tc>
      </w:tr>
      <w:tr w:rsidR="004E3B4E" w:rsidRPr="004E3B4E" w:rsidTr="004E3B4E">
        <w:trPr>
          <w:trHeight w:val="894"/>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Цели и задачи муниципальной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подпрограммы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Цель 1. Обеспечение благоприятных условий для развития субъектов малого и среднего предпринимательства и повышения его вклада в решение задач социально-экономического развития Краснополянского сельского поселения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Задача 1. Содействие развитию малого и среднего предпринимательства на территории Краснополянского сельского поселения</w:t>
            </w:r>
          </w:p>
        </w:tc>
      </w:tr>
      <w:tr w:rsidR="004E3B4E" w:rsidRPr="004E3B4E" w:rsidTr="004E3B4E">
        <w:trPr>
          <w:trHeight w:val="77"/>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Перечень основных целевых показателей муниципальной подпрограммы</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1) Увеличение количества информационно-консультационных услуг субъектам малого предпринимательства осуществляющих свою деятельность на территории Краснополянского сельского поселения к  уровню 2022 г.</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2) Число субъектов малого и среднего предпринимательства.     </w:t>
            </w:r>
          </w:p>
        </w:tc>
      </w:tr>
      <w:tr w:rsidR="004E3B4E" w:rsidRPr="004E3B4E" w:rsidTr="004E3B4E">
        <w:trPr>
          <w:trHeight w:val="400"/>
          <w:tblCellSpacing w:w="5" w:type="nil"/>
        </w:trPr>
        <w:tc>
          <w:tcPr>
            <w:tcW w:w="25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Объемы и источники финансирования муниципальной подпрограммы по годам реализации, </w:t>
            </w:r>
            <w:r w:rsidRPr="004E3B4E">
              <w:rPr>
                <w:rFonts w:ascii="Arial" w:hAnsi="Arial" w:cs="Arial"/>
                <w:b/>
                <w:sz w:val="18"/>
                <w:szCs w:val="18"/>
              </w:rPr>
              <w:t>тыс. рублей</w:t>
            </w:r>
            <w:r w:rsidRPr="004E3B4E">
              <w:rPr>
                <w:rFonts w:ascii="Arial" w:hAnsi="Arial" w:cs="Arial"/>
                <w:sz w:val="18"/>
                <w:szCs w:val="18"/>
              </w:rPr>
              <w:t xml:space="preserve">     </w:t>
            </w:r>
          </w:p>
        </w:tc>
        <w:tc>
          <w:tcPr>
            <w:tcW w:w="24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ВСЕГО за счёт всех источников финансирования </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180,00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из них:</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областной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районный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местный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180,00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lastRenderedPageBreak/>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20,00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20,00</w:t>
            </w:r>
          </w:p>
        </w:tc>
      </w:tr>
      <w:tr w:rsidR="004E3B4E" w:rsidRPr="004E3B4E" w:rsidTr="004E3B4E">
        <w:trPr>
          <w:trHeight w:val="79"/>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i/>
                <w:sz w:val="18"/>
                <w:szCs w:val="18"/>
              </w:rPr>
            </w:pPr>
          </w:p>
        </w:tc>
      </w:tr>
      <w:tr w:rsidR="004E3B4E" w:rsidRPr="004E3B4E" w:rsidTr="004E3B4E">
        <w:trPr>
          <w:trHeight w:val="70"/>
          <w:tblCellSpacing w:w="5" w:type="nil"/>
        </w:trPr>
        <w:tc>
          <w:tcPr>
            <w:tcW w:w="25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Адрес размещения муниципальной программы в сети Интернет </w:t>
            </w:r>
            <w:r w:rsidRPr="004E3B4E">
              <w:rPr>
                <w:rFonts w:ascii="Arial" w:hAnsi="Arial" w:cs="Arial"/>
                <w:sz w:val="18"/>
                <w:szCs w:val="18"/>
              </w:rPr>
              <w:tab/>
            </w:r>
          </w:p>
        </w:tc>
        <w:tc>
          <w:tcPr>
            <w:tcW w:w="2450" w:type="pct"/>
            <w:tcBorders>
              <w:left w:val="single" w:sz="4" w:space="0" w:color="auto"/>
              <w:right w:val="single" w:sz="4" w:space="0" w:color="auto"/>
            </w:tcBorders>
          </w:tcPr>
          <w:p w:rsidR="004E3B4E" w:rsidRPr="004E3B4E" w:rsidRDefault="00CD65C5" w:rsidP="004E3B4E">
            <w:pPr>
              <w:tabs>
                <w:tab w:val="left" w:pos="4301"/>
              </w:tabs>
              <w:autoSpaceDE w:val="0"/>
              <w:autoSpaceDN w:val="0"/>
              <w:adjustRightInd w:val="0"/>
              <w:spacing w:after="0" w:line="240" w:lineRule="auto"/>
              <w:rPr>
                <w:rFonts w:ascii="Arial" w:hAnsi="Arial" w:cs="Arial"/>
                <w:b/>
                <w:sz w:val="18"/>
                <w:szCs w:val="18"/>
              </w:rPr>
            </w:pPr>
            <w:hyperlink r:id="rId21" w:history="1">
              <w:r w:rsidR="004E3B4E" w:rsidRPr="004E3B4E">
                <w:rPr>
                  <w:rStyle w:val="af7"/>
                  <w:rFonts w:ascii="Arial" w:hAnsi="Arial" w:cs="Arial"/>
                  <w:sz w:val="18"/>
                  <w:szCs w:val="18"/>
                </w:rPr>
                <w:t>http://krasnopolyanskoe.ru/</w:t>
              </w:r>
            </w:hyperlink>
            <w:r w:rsidR="004E3B4E" w:rsidRPr="004E3B4E">
              <w:rPr>
                <w:rFonts w:ascii="Arial" w:hAnsi="Arial" w:cs="Arial"/>
                <w:sz w:val="18"/>
                <w:szCs w:val="18"/>
              </w:rPr>
              <w:t xml:space="preserve"> </w:t>
            </w:r>
          </w:p>
        </w:tc>
      </w:tr>
      <w:tr w:rsidR="004E3B4E" w:rsidRPr="004E3B4E" w:rsidTr="004E3B4E">
        <w:trPr>
          <w:trHeight w:val="87"/>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p>
        </w:tc>
      </w:tr>
    </w:tbl>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p w:rsidR="004E3B4E" w:rsidRPr="004E3B4E" w:rsidRDefault="004E3B4E" w:rsidP="004E3B4E">
      <w:pPr>
        <w:autoSpaceDE w:val="0"/>
        <w:autoSpaceDN w:val="0"/>
        <w:adjustRightInd w:val="0"/>
        <w:spacing w:after="0" w:line="240" w:lineRule="auto"/>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 xml:space="preserve">Раздел 1 «Характеристика и анализ текущего состояния сферы реализации подпрограммы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 </w:t>
      </w:r>
    </w:p>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p>
    <w:p w:rsidR="004E3B4E" w:rsidRPr="004E3B4E" w:rsidRDefault="004E3B4E" w:rsidP="004E3B4E">
      <w:pPr>
        <w:pStyle w:val="20"/>
        <w:ind w:right="-1"/>
        <w:rPr>
          <w:rFonts w:ascii="Arial" w:hAnsi="Arial" w:cs="Arial"/>
          <w:b w:val="0"/>
          <w:i w:val="0"/>
          <w:sz w:val="18"/>
          <w:szCs w:val="18"/>
        </w:rPr>
      </w:pPr>
      <w:r w:rsidRPr="004E3B4E">
        <w:rPr>
          <w:rFonts w:ascii="Arial" w:hAnsi="Arial" w:cs="Arial"/>
          <w:b w:val="0"/>
          <w:i w:val="0"/>
          <w:sz w:val="18"/>
          <w:szCs w:val="18"/>
        </w:rPr>
        <w:t xml:space="preserve">       Развитие малого и среднего предпринимательства – один из приоритетов социально-экономического развития поселения. Выполнение мероприятий настоящей подпрограммы позволит: создать условия для развития малого и среднего предпринимательства на территории Краснополянского сельского поселения, увеличить количество субъектов малого и среднего предпринимательства на территории сельского поселения, что соответственно приведет к увеличению числа рабочих мест.</w:t>
      </w:r>
    </w:p>
    <w:p w:rsidR="004E3B4E" w:rsidRPr="004E3B4E" w:rsidRDefault="004E3B4E" w:rsidP="004E3B4E">
      <w:pPr>
        <w:pStyle w:val="20"/>
        <w:ind w:right="140"/>
        <w:rPr>
          <w:rFonts w:ascii="Arial" w:hAnsi="Arial" w:cs="Arial"/>
          <w:b w:val="0"/>
          <w:i w:val="0"/>
          <w:sz w:val="18"/>
          <w:szCs w:val="18"/>
        </w:rPr>
      </w:pPr>
      <w:r w:rsidRPr="004E3B4E">
        <w:rPr>
          <w:rFonts w:ascii="Arial" w:hAnsi="Arial" w:cs="Arial"/>
          <w:b w:val="0"/>
          <w:i w:val="0"/>
          <w:sz w:val="18"/>
          <w:szCs w:val="18"/>
        </w:rPr>
        <w:t xml:space="preserve">        Основные направления деятельности – сельское хозяйство, торговля, заготовка леса и переработка древесины.  </w:t>
      </w:r>
    </w:p>
    <w:p w:rsidR="004E3B4E" w:rsidRPr="004E3B4E" w:rsidRDefault="004E3B4E" w:rsidP="004E3B4E">
      <w:pPr>
        <w:shd w:val="clear" w:color="auto" w:fill="FFFFFF"/>
        <w:spacing w:after="0" w:line="240" w:lineRule="auto"/>
        <w:jc w:val="both"/>
        <w:rPr>
          <w:rFonts w:ascii="Arial" w:hAnsi="Arial" w:cs="Arial"/>
          <w:sz w:val="18"/>
          <w:szCs w:val="18"/>
        </w:rPr>
      </w:pPr>
      <w:r w:rsidRPr="004E3B4E">
        <w:rPr>
          <w:rFonts w:ascii="Arial" w:hAnsi="Arial" w:cs="Arial"/>
          <w:sz w:val="18"/>
          <w:szCs w:val="18"/>
        </w:rPr>
        <w:t xml:space="preserve">         Анализ факторов влияющих на развитие субъектов малого и среднего предпринимательства показывает, что существующие проблемы можно решить лишь объединенными усилиями и согласованными действиями самих предпринимателей, их общественных объединений и органов местного самоуправления. </w:t>
      </w:r>
    </w:p>
    <w:p w:rsidR="004E3B4E" w:rsidRPr="004E3B4E" w:rsidRDefault="004E3B4E" w:rsidP="004E3B4E">
      <w:pPr>
        <w:spacing w:after="0" w:line="240" w:lineRule="auto"/>
        <w:jc w:val="both"/>
        <w:rPr>
          <w:rFonts w:ascii="Arial" w:hAnsi="Arial" w:cs="Arial"/>
          <w:sz w:val="18"/>
          <w:szCs w:val="18"/>
        </w:rPr>
      </w:pP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Цели,</w:t>
      </w:r>
      <w:r w:rsidRPr="004E3B4E">
        <w:rPr>
          <w:rFonts w:ascii="Arial" w:hAnsi="Arial" w:cs="Arial"/>
          <w:sz w:val="18"/>
          <w:szCs w:val="18"/>
        </w:rPr>
        <w:tab/>
        <w:t>задачи</w:t>
      </w:r>
      <w:r w:rsidRPr="004E3B4E">
        <w:rPr>
          <w:rFonts w:ascii="Arial" w:hAnsi="Arial" w:cs="Arial"/>
          <w:sz w:val="18"/>
          <w:szCs w:val="18"/>
        </w:rPr>
        <w:tab/>
        <w:t>и</w:t>
      </w:r>
      <w:r w:rsidRPr="004E3B4E">
        <w:rPr>
          <w:rFonts w:ascii="Arial" w:hAnsi="Arial" w:cs="Arial"/>
          <w:sz w:val="18"/>
          <w:szCs w:val="18"/>
        </w:rPr>
        <w:tab/>
        <w:t>целевые</w:t>
      </w:r>
      <w:r w:rsidRPr="004E3B4E">
        <w:rPr>
          <w:rFonts w:ascii="Arial" w:hAnsi="Arial" w:cs="Arial"/>
          <w:sz w:val="18"/>
          <w:szCs w:val="18"/>
        </w:rPr>
        <w:tab/>
        <w:t>показатели</w:t>
      </w:r>
      <w:r w:rsidRPr="004E3B4E">
        <w:rPr>
          <w:rFonts w:ascii="Arial" w:hAnsi="Arial" w:cs="Arial"/>
          <w:sz w:val="18"/>
          <w:szCs w:val="18"/>
        </w:rPr>
        <w:tab/>
        <w:t>приведены</w:t>
      </w:r>
      <w:r w:rsidRPr="004E3B4E">
        <w:rPr>
          <w:rFonts w:ascii="Arial" w:hAnsi="Arial" w:cs="Arial"/>
          <w:sz w:val="18"/>
          <w:szCs w:val="18"/>
        </w:rPr>
        <w:tab/>
        <w:t>в</w:t>
      </w:r>
      <w:r w:rsidRPr="004E3B4E">
        <w:rPr>
          <w:rFonts w:ascii="Arial" w:hAnsi="Arial" w:cs="Arial"/>
          <w:sz w:val="18"/>
          <w:szCs w:val="18"/>
        </w:rPr>
        <w:tab/>
        <w:t>приложении №1 к  муниципальной программе.</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 xml:space="preserve">  Выполнение подпрограммы начинается с 1 января 2023 года и завершается 31 декабря 2032 года.</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3 «План  мероприятий по выполнению подпрограммы»</w:t>
      </w:r>
    </w:p>
    <w:p w:rsidR="004E3B4E" w:rsidRPr="004E3B4E" w:rsidRDefault="004E3B4E" w:rsidP="004E3B4E">
      <w:pPr>
        <w:widowControl w:val="0"/>
        <w:spacing w:after="0" w:line="240" w:lineRule="auto"/>
        <w:ind w:firstLine="720"/>
        <w:jc w:val="both"/>
        <w:rPr>
          <w:rFonts w:ascii="Arial" w:hAnsi="Arial" w:cs="Arial"/>
          <w:sz w:val="18"/>
          <w:szCs w:val="18"/>
        </w:rPr>
      </w:pPr>
    </w:p>
    <w:p w:rsidR="004E3B4E" w:rsidRPr="004E3B4E" w:rsidRDefault="004E3B4E" w:rsidP="004E3B4E">
      <w:pPr>
        <w:widowControl w:val="0"/>
        <w:spacing w:after="0" w:line="240" w:lineRule="auto"/>
        <w:ind w:firstLine="720"/>
        <w:jc w:val="both"/>
        <w:rPr>
          <w:rFonts w:ascii="Arial" w:hAnsi="Arial" w:cs="Arial"/>
          <w:sz w:val="18"/>
          <w:szCs w:val="18"/>
        </w:rPr>
      </w:pPr>
      <w:r w:rsidRPr="004E3B4E">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w:t>
      </w:r>
      <w:r>
        <w:rPr>
          <w:rFonts w:ascii="Arial" w:hAnsi="Arial" w:cs="Arial"/>
          <w:sz w:val="18"/>
          <w:szCs w:val="18"/>
        </w:rPr>
        <w:t xml:space="preserve"> № 2 к муниципальной программе</w:t>
      </w:r>
    </w:p>
    <w:p w:rsidR="004E3B4E" w:rsidRPr="004E3B4E" w:rsidRDefault="00CD65C5" w:rsidP="004E3B4E">
      <w:pPr>
        <w:widowControl w:val="0"/>
        <w:spacing w:after="0" w:line="240" w:lineRule="auto"/>
        <w:ind w:firstLine="720"/>
        <w:jc w:val="right"/>
        <w:rPr>
          <w:rFonts w:ascii="Arial" w:hAnsi="Arial" w:cs="Arial"/>
          <w:sz w:val="18"/>
          <w:szCs w:val="18"/>
        </w:rPr>
      </w:pPr>
      <w:hyperlink r:id="rId22" w:history="1">
        <w:r w:rsidR="004E3B4E" w:rsidRPr="004E3B4E">
          <w:rPr>
            <w:rFonts w:ascii="Arial" w:hAnsi="Arial" w:cs="Arial"/>
            <w:sz w:val="18"/>
            <w:szCs w:val="18"/>
          </w:rPr>
          <w:t xml:space="preserve">Приложение № 7 </w:t>
        </w:r>
      </w:hyperlink>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к муниципальной программе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«Социально-экономическое развитие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Краснополянского поселения</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Pr>
          <w:rFonts w:ascii="Arial" w:hAnsi="Arial" w:cs="Arial"/>
          <w:sz w:val="18"/>
          <w:szCs w:val="18"/>
        </w:rPr>
        <w:t>на 2023-2032 годы</w:t>
      </w: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bCs/>
          <w:sz w:val="18"/>
          <w:szCs w:val="18"/>
        </w:rPr>
        <w:t>ПАСПОРТ</w:t>
      </w:r>
      <w:r>
        <w:rPr>
          <w:rFonts w:ascii="Arial" w:hAnsi="Arial" w:cs="Arial"/>
          <w:sz w:val="18"/>
          <w:szCs w:val="18"/>
        </w:rPr>
        <w:t xml:space="preserve">  </w:t>
      </w:r>
      <w:r w:rsidRPr="004E3B4E">
        <w:rPr>
          <w:rFonts w:ascii="Arial" w:hAnsi="Arial" w:cs="Arial"/>
          <w:b/>
          <w:bCs/>
          <w:sz w:val="18"/>
          <w:szCs w:val="18"/>
        </w:rPr>
        <w:t>подпрограммы 5</w:t>
      </w: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sz w:val="18"/>
          <w:szCs w:val="18"/>
        </w:rPr>
        <w:t>«Развитие жилищно-коммунального хозяйства и повышение энергетической эффективности на территории Краснополянского сельского поселения»</w:t>
      </w: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p>
    <w:tbl>
      <w:tblPr>
        <w:tblW w:w="5238" w:type="pct"/>
        <w:tblCellSpacing w:w="5" w:type="nil"/>
        <w:tblInd w:w="-465" w:type="dxa"/>
        <w:tblCellMar>
          <w:left w:w="75" w:type="dxa"/>
          <w:right w:w="75" w:type="dxa"/>
        </w:tblCellMar>
        <w:tblLook w:val="0000" w:firstRow="0" w:lastRow="0" w:firstColumn="0" w:lastColumn="0" w:noHBand="0" w:noVBand="0"/>
      </w:tblPr>
      <w:tblGrid>
        <w:gridCol w:w="8335"/>
        <w:gridCol w:w="8009"/>
      </w:tblGrid>
      <w:tr w:rsidR="004E3B4E" w:rsidRPr="004E3B4E" w:rsidTr="004E3B4E">
        <w:trPr>
          <w:trHeight w:val="800"/>
          <w:tblCellSpacing w:w="5" w:type="nil"/>
        </w:trPr>
        <w:tc>
          <w:tcPr>
            <w:tcW w:w="255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Ответственный исполнитель</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муниципальной подпрограммы   5 «Развитие жилищно-коммунального хозяйства и повышение энергетической эффективности на территории Краснополянского сельского поселения» (далее муниципальная подпрограмма)                       </w:t>
            </w:r>
          </w:p>
        </w:tc>
        <w:tc>
          <w:tcPr>
            <w:tcW w:w="245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4E3B4E" w:rsidRPr="004E3B4E" w:rsidTr="004E3B4E">
        <w:trPr>
          <w:trHeight w:val="70"/>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Сроки реализации  муниципальной подпрограммы            </w:t>
            </w: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2023 - 2032 годы </w:t>
            </w:r>
          </w:p>
        </w:tc>
      </w:tr>
      <w:tr w:rsidR="004E3B4E" w:rsidRPr="004E3B4E" w:rsidTr="004E3B4E">
        <w:trPr>
          <w:trHeight w:val="590"/>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Цели и задачи муниципальной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подпрограммы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Цель 1. Повышение комфортности и безопасности проживания населения.</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Задача 1. Поддержание  муниципального жилищного фонда в нормальном эксплуатационном состоянии.</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Задача 2. Повышение качества жизни населения за счет развития и модернизации объектов инженерной инфраструктуры Краснополянского сельского поселения</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Задача 3. Благоустройство и улучшение внешнего облика территорий населенных пунктов Краснополянского сельского поселения</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Задача 4. Организация, содержание и приведение в порядок мест захоронения и мемориальных комплексов.</w:t>
            </w:r>
          </w:p>
        </w:tc>
      </w:tr>
      <w:tr w:rsidR="004E3B4E" w:rsidRPr="004E3B4E" w:rsidTr="004E3B4E">
        <w:trPr>
          <w:trHeight w:val="77"/>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Перечень основных целевых показателей муниципальной подпрограммы</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1) Доля отремонтированных объектов муниципального жилого фонда Краснополянского сельского поселения среди жилого фонда, требующего ремонта.</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 Доля многоквартирных домов, не требующих капитального ремонта, от общего числа многоквартирных домов на территории поселения</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3) Количество реконструированных и модернизируемых систем коммунальной инфраструктуры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4) Обустройство спортивных и детских игровых площадок</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5) Доля благоустроенных муниципальных территорий общего пользования от общего количества таких территорий.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6) Количество проведенных субботников</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7) Число граждан, принявших участие в общественных мероприятиях по благоустройству</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8) Протяженность освященных частей улиц</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9) Приведение в порядок мест захоронения и мемориальных комплексов</w:t>
            </w:r>
          </w:p>
        </w:tc>
      </w:tr>
      <w:tr w:rsidR="004E3B4E" w:rsidRPr="004E3B4E" w:rsidTr="004E3B4E">
        <w:trPr>
          <w:trHeight w:val="400"/>
          <w:tblCellSpacing w:w="5" w:type="nil"/>
        </w:trPr>
        <w:tc>
          <w:tcPr>
            <w:tcW w:w="25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Объемы и источники финансирования муниципальной подпрограммы по годам реализации, </w:t>
            </w:r>
            <w:r w:rsidRPr="004E3B4E">
              <w:rPr>
                <w:rFonts w:ascii="Arial" w:hAnsi="Arial" w:cs="Arial"/>
                <w:b/>
                <w:sz w:val="18"/>
                <w:szCs w:val="18"/>
              </w:rPr>
              <w:t>тыс. рублей</w:t>
            </w:r>
            <w:r w:rsidRPr="004E3B4E">
              <w:rPr>
                <w:rFonts w:ascii="Arial" w:hAnsi="Arial" w:cs="Arial"/>
                <w:sz w:val="18"/>
                <w:szCs w:val="18"/>
              </w:rPr>
              <w:t xml:space="preserve">     </w:t>
            </w:r>
          </w:p>
        </w:tc>
        <w:tc>
          <w:tcPr>
            <w:tcW w:w="24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ВСЕГО за счёт всех источников финансирования </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116075,10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2023 год –    24853,80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30865,90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15468,00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11349,20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5464,70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5464,70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6214,70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5464,70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5464,70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5464,70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из них:</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областной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199,00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199,00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районный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lastRenderedPageBreak/>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местный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115876,10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24654,80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30865,90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15468,00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11349,20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2027 год –  5464,70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5464,70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6214,70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5464,70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5464,70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5464,70</w:t>
            </w:r>
          </w:p>
        </w:tc>
      </w:tr>
      <w:tr w:rsidR="004E3B4E" w:rsidRPr="004E3B4E" w:rsidTr="004E3B4E">
        <w:trPr>
          <w:trHeight w:val="87"/>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i/>
                <w:sz w:val="18"/>
                <w:szCs w:val="18"/>
              </w:rPr>
            </w:pPr>
          </w:p>
        </w:tc>
      </w:tr>
      <w:tr w:rsidR="004E3B4E" w:rsidRPr="004E3B4E" w:rsidTr="004E3B4E">
        <w:trPr>
          <w:trHeight w:val="70"/>
          <w:tblCellSpacing w:w="5" w:type="nil"/>
        </w:trPr>
        <w:tc>
          <w:tcPr>
            <w:tcW w:w="25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Адрес размещения муниципальной программы в сети Интернет </w:t>
            </w:r>
            <w:r w:rsidRPr="004E3B4E">
              <w:rPr>
                <w:rFonts w:ascii="Arial" w:hAnsi="Arial" w:cs="Arial"/>
                <w:sz w:val="18"/>
                <w:szCs w:val="18"/>
              </w:rPr>
              <w:tab/>
            </w:r>
          </w:p>
        </w:tc>
        <w:tc>
          <w:tcPr>
            <w:tcW w:w="2450" w:type="pct"/>
            <w:tcBorders>
              <w:left w:val="single" w:sz="4" w:space="0" w:color="auto"/>
              <w:right w:val="single" w:sz="4" w:space="0" w:color="auto"/>
            </w:tcBorders>
          </w:tcPr>
          <w:p w:rsidR="004E3B4E" w:rsidRPr="004E3B4E" w:rsidRDefault="00CD65C5" w:rsidP="004E3B4E">
            <w:pPr>
              <w:tabs>
                <w:tab w:val="left" w:pos="4301"/>
              </w:tabs>
              <w:autoSpaceDE w:val="0"/>
              <w:autoSpaceDN w:val="0"/>
              <w:adjustRightInd w:val="0"/>
              <w:spacing w:after="0" w:line="240" w:lineRule="auto"/>
              <w:rPr>
                <w:rFonts w:ascii="Arial" w:hAnsi="Arial" w:cs="Arial"/>
                <w:b/>
                <w:sz w:val="18"/>
                <w:szCs w:val="18"/>
              </w:rPr>
            </w:pPr>
            <w:hyperlink r:id="rId23" w:history="1">
              <w:r w:rsidR="004E3B4E" w:rsidRPr="004E3B4E">
                <w:rPr>
                  <w:rStyle w:val="af7"/>
                  <w:rFonts w:ascii="Arial" w:hAnsi="Arial" w:cs="Arial"/>
                  <w:sz w:val="18"/>
                  <w:szCs w:val="18"/>
                </w:rPr>
                <w:t>http://krasnopolyanskoe.ru/</w:t>
              </w:r>
            </w:hyperlink>
            <w:r w:rsidR="004E3B4E" w:rsidRPr="004E3B4E">
              <w:rPr>
                <w:rFonts w:ascii="Arial" w:hAnsi="Arial" w:cs="Arial"/>
                <w:sz w:val="18"/>
                <w:szCs w:val="18"/>
              </w:rPr>
              <w:t xml:space="preserve"> </w:t>
            </w:r>
          </w:p>
        </w:tc>
      </w:tr>
      <w:tr w:rsidR="004E3B4E" w:rsidRPr="004E3B4E" w:rsidTr="004E3B4E">
        <w:trPr>
          <w:trHeight w:val="87"/>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p>
        </w:tc>
      </w:tr>
    </w:tbl>
    <w:p w:rsidR="004E3B4E" w:rsidRPr="004E3B4E" w:rsidRDefault="004E3B4E" w:rsidP="004E3B4E">
      <w:pPr>
        <w:autoSpaceDE w:val="0"/>
        <w:autoSpaceDN w:val="0"/>
        <w:adjustRightInd w:val="0"/>
        <w:spacing w:after="0" w:line="240" w:lineRule="auto"/>
        <w:jc w:val="center"/>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 xml:space="preserve">Раздел 1 «Характеристика и анализ текущего состояния сферы реализации подпрограммы  «Развитие жилищно-коммунального хозяйства и повышение энергетической эффективности на территории Краснополянского сельского поселения» </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spacing w:after="0" w:line="240" w:lineRule="auto"/>
        <w:jc w:val="both"/>
        <w:rPr>
          <w:rFonts w:ascii="Arial" w:hAnsi="Arial" w:cs="Arial"/>
          <w:bCs/>
          <w:sz w:val="18"/>
          <w:szCs w:val="18"/>
        </w:rPr>
      </w:pPr>
      <w:r w:rsidRPr="004E3B4E">
        <w:rPr>
          <w:rFonts w:ascii="Arial" w:hAnsi="Arial" w:cs="Arial"/>
          <w:sz w:val="18"/>
          <w:szCs w:val="18"/>
        </w:rPr>
        <w:t xml:space="preserve">        </w:t>
      </w:r>
      <w:r w:rsidRPr="004E3B4E">
        <w:rPr>
          <w:rFonts w:ascii="Arial" w:hAnsi="Arial" w:cs="Arial"/>
          <w:bCs/>
          <w:sz w:val="18"/>
          <w:szCs w:val="18"/>
        </w:rPr>
        <w:t>Одним из приоритетов  подпрограммы  является обеспечение комфортных условий проживания  и доступности коммунальных услуг для населения.</w:t>
      </w:r>
    </w:p>
    <w:p w:rsidR="004E3B4E" w:rsidRPr="004E3B4E" w:rsidRDefault="004E3B4E" w:rsidP="004E3B4E">
      <w:pPr>
        <w:pStyle w:val="af6"/>
        <w:jc w:val="both"/>
        <w:rPr>
          <w:rFonts w:ascii="Arial" w:hAnsi="Arial" w:cs="Arial"/>
          <w:sz w:val="18"/>
          <w:szCs w:val="18"/>
        </w:rPr>
      </w:pPr>
      <w:r w:rsidRPr="004E3B4E">
        <w:rPr>
          <w:rFonts w:ascii="Arial" w:hAnsi="Arial" w:cs="Arial"/>
          <w:b/>
          <w:sz w:val="18"/>
          <w:szCs w:val="18"/>
        </w:rPr>
        <w:t xml:space="preserve">        </w:t>
      </w:r>
      <w:r w:rsidRPr="004E3B4E">
        <w:rPr>
          <w:rFonts w:ascii="Arial" w:hAnsi="Arial" w:cs="Arial"/>
          <w:sz w:val="18"/>
          <w:szCs w:val="18"/>
        </w:rPr>
        <w:t xml:space="preserve">Подпрограмма «Развитие жилищно-коммунального хозяйства и повышение энергетической эффективности на территории Краснополянского сельского поселения» представляет систему мероприятий, обеспечивающих улучшение качества жилищно-коммунального обслуживания, повышения надежности функционирования жилищно-коммунальных систем жизнеобеспечения населения, создание комфортной среды для проживания и жизнедеятельности населения.             </w:t>
      </w:r>
    </w:p>
    <w:p w:rsidR="004E3B4E" w:rsidRPr="004E3B4E" w:rsidRDefault="004E3B4E" w:rsidP="004E3B4E">
      <w:pPr>
        <w:pStyle w:val="2f8"/>
        <w:jc w:val="both"/>
        <w:rPr>
          <w:rFonts w:ascii="Arial" w:hAnsi="Arial" w:cs="Arial"/>
          <w:sz w:val="18"/>
          <w:szCs w:val="18"/>
        </w:rPr>
      </w:pPr>
      <w:r w:rsidRPr="004E3B4E">
        <w:rPr>
          <w:rFonts w:ascii="Arial" w:hAnsi="Arial" w:cs="Arial"/>
          <w:color w:val="1E1E1E"/>
          <w:sz w:val="18"/>
          <w:szCs w:val="18"/>
        </w:rPr>
        <w:t xml:space="preserve">        </w:t>
      </w:r>
      <w:r w:rsidRPr="004E3B4E">
        <w:rPr>
          <w:rFonts w:ascii="Arial" w:hAnsi="Arial" w:cs="Arial"/>
          <w:bCs/>
          <w:iCs/>
          <w:sz w:val="18"/>
          <w:szCs w:val="18"/>
          <w:lang w:eastAsia="ar-SA"/>
        </w:rPr>
        <w:t xml:space="preserve">Поставщиком электроэнергии населению и предприятиям </w:t>
      </w:r>
      <w:r w:rsidRPr="004E3B4E">
        <w:rPr>
          <w:rFonts w:ascii="Arial" w:hAnsi="Arial" w:cs="Arial"/>
          <w:sz w:val="18"/>
          <w:szCs w:val="18"/>
        </w:rPr>
        <w:t>Краснополянского</w:t>
      </w:r>
      <w:r w:rsidRPr="004E3B4E">
        <w:rPr>
          <w:rFonts w:ascii="Arial" w:hAnsi="Arial" w:cs="Arial"/>
          <w:bCs/>
          <w:iCs/>
          <w:sz w:val="18"/>
          <w:szCs w:val="18"/>
          <w:lang w:eastAsia="ar-SA"/>
        </w:rPr>
        <w:t xml:space="preserve"> сельского   поселения является  АО «</w:t>
      </w:r>
      <w:proofErr w:type="spellStart"/>
      <w:r w:rsidRPr="004E3B4E">
        <w:rPr>
          <w:rFonts w:ascii="Arial" w:hAnsi="Arial" w:cs="Arial"/>
          <w:bCs/>
          <w:iCs/>
          <w:sz w:val="18"/>
          <w:szCs w:val="18"/>
          <w:lang w:eastAsia="ar-SA"/>
        </w:rPr>
        <w:t>ЭнергосбыТ</w:t>
      </w:r>
      <w:proofErr w:type="spellEnd"/>
      <w:r w:rsidRPr="004E3B4E">
        <w:rPr>
          <w:rFonts w:ascii="Arial" w:hAnsi="Arial" w:cs="Arial"/>
          <w:bCs/>
          <w:iCs/>
          <w:sz w:val="18"/>
          <w:szCs w:val="18"/>
          <w:lang w:eastAsia="ar-SA"/>
        </w:rPr>
        <w:t xml:space="preserve"> Плюс».</w:t>
      </w:r>
      <w:r w:rsidRPr="004E3B4E">
        <w:rPr>
          <w:rFonts w:ascii="Arial" w:hAnsi="Arial" w:cs="Arial"/>
          <w:bCs/>
          <w:sz w:val="18"/>
          <w:szCs w:val="18"/>
          <w:lang w:eastAsia="ar-SA"/>
        </w:rPr>
        <w:t xml:space="preserve"> Многоквартирные дома (их на территории сельского поселения 8) оснащены коллективными  приборами учета электроэнергии.</w:t>
      </w:r>
      <w:r w:rsidRPr="004E3B4E">
        <w:rPr>
          <w:rFonts w:ascii="Arial" w:hAnsi="Arial" w:cs="Arial"/>
          <w:bCs/>
          <w:iCs/>
          <w:sz w:val="18"/>
          <w:szCs w:val="18"/>
          <w:lang w:eastAsia="ar-SA"/>
        </w:rPr>
        <w:t xml:space="preserve"> </w:t>
      </w:r>
    </w:p>
    <w:p w:rsidR="004E3B4E" w:rsidRPr="004E3B4E" w:rsidRDefault="004E3B4E" w:rsidP="004E3B4E">
      <w:pPr>
        <w:autoSpaceDE w:val="0"/>
        <w:spacing w:after="0" w:line="240" w:lineRule="auto"/>
        <w:ind w:firstLine="708"/>
        <w:jc w:val="both"/>
        <w:rPr>
          <w:rFonts w:ascii="Arial" w:hAnsi="Arial" w:cs="Arial"/>
          <w:sz w:val="18"/>
          <w:szCs w:val="18"/>
        </w:rPr>
      </w:pPr>
      <w:r w:rsidRPr="004E3B4E">
        <w:rPr>
          <w:rFonts w:ascii="Arial" w:hAnsi="Arial" w:cs="Arial"/>
          <w:sz w:val="18"/>
          <w:szCs w:val="18"/>
        </w:rPr>
        <w:t>В подпрограмму включены мероприятия по благоустройству и  улучшению санитарного состояния на территории населенных пунктов поселения.</w:t>
      </w:r>
    </w:p>
    <w:p w:rsidR="004E3B4E" w:rsidRPr="004E3B4E" w:rsidRDefault="004E3B4E" w:rsidP="004E3B4E">
      <w:pPr>
        <w:spacing w:after="0" w:line="240" w:lineRule="auto"/>
        <w:jc w:val="both"/>
        <w:rPr>
          <w:rFonts w:ascii="Arial" w:hAnsi="Arial" w:cs="Arial"/>
          <w:bCs/>
          <w:sz w:val="18"/>
          <w:szCs w:val="18"/>
        </w:rPr>
      </w:pPr>
      <w:r w:rsidRPr="004E3B4E">
        <w:rPr>
          <w:rFonts w:ascii="Arial" w:hAnsi="Arial" w:cs="Arial"/>
          <w:sz w:val="18"/>
          <w:szCs w:val="18"/>
        </w:rPr>
        <w:t xml:space="preserve">        </w:t>
      </w:r>
      <w:r w:rsidRPr="004E3B4E">
        <w:rPr>
          <w:rFonts w:ascii="Arial" w:hAnsi="Arial" w:cs="Arial"/>
          <w:bCs/>
          <w:sz w:val="18"/>
          <w:szCs w:val="18"/>
        </w:rPr>
        <w:t xml:space="preserve">    На территории </w:t>
      </w:r>
      <w:r w:rsidRPr="004E3B4E">
        <w:rPr>
          <w:rFonts w:ascii="Arial" w:hAnsi="Arial" w:cs="Arial"/>
          <w:sz w:val="18"/>
          <w:szCs w:val="18"/>
        </w:rPr>
        <w:t>Краснополянского</w:t>
      </w:r>
      <w:r w:rsidRPr="004E3B4E">
        <w:rPr>
          <w:rFonts w:ascii="Arial" w:hAnsi="Arial" w:cs="Arial"/>
          <w:bCs/>
          <w:sz w:val="18"/>
          <w:szCs w:val="18"/>
        </w:rPr>
        <w:t xml:space="preserve"> сельского поселения   общая протяженность водопроводной сети составляет 48,4 км, средний физический износ водопроводных сетей 2 процента. Подземные воды характеризуются повышенным содержанием кремния, марганца, железа, отмечаются повышенные уровни природного содержания бора, брома, лития, натрия, хлоридов и сульфатов. Проблемы обеспечения населения питьевой водой надлежащего качества в достаточном количестве и экологической безопасности водопользования являются актуальными для  сельского поселения. </w:t>
      </w:r>
    </w:p>
    <w:p w:rsidR="004E3B4E" w:rsidRPr="004E3B4E" w:rsidRDefault="004E3B4E" w:rsidP="004E3B4E">
      <w:pPr>
        <w:pStyle w:val="2f8"/>
        <w:jc w:val="both"/>
        <w:rPr>
          <w:rFonts w:ascii="Arial" w:hAnsi="Arial" w:cs="Arial"/>
          <w:color w:val="1E1E1E"/>
          <w:sz w:val="18"/>
          <w:szCs w:val="18"/>
        </w:rPr>
      </w:pPr>
      <w:r w:rsidRPr="004E3B4E">
        <w:rPr>
          <w:rFonts w:ascii="Arial" w:hAnsi="Arial" w:cs="Arial"/>
          <w:color w:val="1E1E1E"/>
          <w:sz w:val="18"/>
          <w:szCs w:val="18"/>
        </w:rPr>
        <w:t xml:space="preserve">    </w:t>
      </w:r>
    </w:p>
    <w:p w:rsidR="004E3B4E" w:rsidRPr="004E3B4E" w:rsidRDefault="004E3B4E" w:rsidP="004E3B4E">
      <w:pPr>
        <w:pStyle w:val="2f8"/>
        <w:ind w:firstLine="720"/>
        <w:jc w:val="both"/>
        <w:rPr>
          <w:rFonts w:ascii="Arial" w:hAnsi="Arial" w:cs="Arial"/>
          <w:color w:val="1E1E1E"/>
          <w:sz w:val="18"/>
          <w:szCs w:val="18"/>
        </w:rPr>
      </w:pPr>
      <w:r w:rsidRPr="004E3B4E">
        <w:rPr>
          <w:rFonts w:ascii="Arial" w:hAnsi="Arial" w:cs="Arial"/>
          <w:color w:val="1E1E1E"/>
          <w:sz w:val="18"/>
          <w:szCs w:val="18"/>
        </w:rPr>
        <w:t xml:space="preserve">Общая площадь муниципальных жилых помещений составляет 14,5 </w:t>
      </w:r>
      <w:proofErr w:type="spellStart"/>
      <w:r w:rsidRPr="004E3B4E">
        <w:rPr>
          <w:rFonts w:ascii="Arial" w:hAnsi="Arial" w:cs="Arial"/>
          <w:color w:val="1E1E1E"/>
          <w:sz w:val="18"/>
          <w:szCs w:val="18"/>
        </w:rPr>
        <w:t>тыс.кв.м</w:t>
      </w:r>
      <w:proofErr w:type="spellEnd"/>
      <w:r w:rsidRPr="004E3B4E">
        <w:rPr>
          <w:rFonts w:ascii="Arial" w:hAnsi="Arial" w:cs="Arial"/>
          <w:color w:val="1E1E1E"/>
          <w:sz w:val="18"/>
          <w:szCs w:val="18"/>
        </w:rPr>
        <w:t xml:space="preserve">., в </w:t>
      </w:r>
      <w:proofErr w:type="spellStart"/>
      <w:r w:rsidRPr="004E3B4E">
        <w:rPr>
          <w:rFonts w:ascii="Arial" w:hAnsi="Arial" w:cs="Arial"/>
          <w:color w:val="1E1E1E"/>
          <w:sz w:val="18"/>
          <w:szCs w:val="18"/>
        </w:rPr>
        <w:t>т.ч</w:t>
      </w:r>
      <w:proofErr w:type="spellEnd"/>
      <w:r w:rsidRPr="004E3B4E">
        <w:rPr>
          <w:rFonts w:ascii="Arial" w:hAnsi="Arial" w:cs="Arial"/>
          <w:color w:val="1E1E1E"/>
          <w:sz w:val="18"/>
          <w:szCs w:val="18"/>
        </w:rPr>
        <w:t>. площадь ветхого аварийного жилья составляет 620,6 кв.м.</w:t>
      </w:r>
    </w:p>
    <w:p w:rsidR="004E3B4E" w:rsidRPr="004E3B4E" w:rsidRDefault="004E3B4E" w:rsidP="004E3B4E">
      <w:pPr>
        <w:pStyle w:val="2f8"/>
        <w:ind w:firstLine="720"/>
        <w:jc w:val="both"/>
        <w:rPr>
          <w:rFonts w:ascii="Arial" w:hAnsi="Arial" w:cs="Arial"/>
          <w:color w:val="1E1E1E"/>
          <w:sz w:val="18"/>
          <w:szCs w:val="18"/>
        </w:rPr>
      </w:pPr>
      <w:r w:rsidRPr="004E3B4E">
        <w:rPr>
          <w:rFonts w:ascii="Arial" w:hAnsi="Arial" w:cs="Arial"/>
          <w:color w:val="1E1E1E"/>
          <w:sz w:val="18"/>
          <w:szCs w:val="18"/>
        </w:rPr>
        <w:t xml:space="preserve">Муниципальный жилой фонд требует капитального ремонта, но из-за невысокой собираемости платежей за наем жилья за год ремонтируется до 5 квартир. </w:t>
      </w:r>
    </w:p>
    <w:p w:rsidR="004E3B4E" w:rsidRPr="004E3B4E" w:rsidRDefault="004E3B4E" w:rsidP="004E3B4E">
      <w:pPr>
        <w:pStyle w:val="2f8"/>
        <w:ind w:firstLine="720"/>
        <w:jc w:val="both"/>
        <w:rPr>
          <w:rFonts w:ascii="Arial" w:hAnsi="Arial" w:cs="Arial"/>
          <w:color w:val="1E1E1E"/>
          <w:sz w:val="18"/>
          <w:szCs w:val="18"/>
        </w:rPr>
      </w:pPr>
    </w:p>
    <w:p w:rsidR="004E3B4E" w:rsidRPr="004E3B4E" w:rsidRDefault="004E3B4E" w:rsidP="004E3B4E">
      <w:pPr>
        <w:pStyle w:val="af6"/>
        <w:jc w:val="both"/>
        <w:rPr>
          <w:rFonts w:ascii="Arial" w:hAnsi="Arial" w:cs="Arial"/>
          <w:sz w:val="18"/>
          <w:szCs w:val="18"/>
        </w:rPr>
      </w:pPr>
      <w:r w:rsidRPr="004E3B4E">
        <w:rPr>
          <w:rFonts w:ascii="Arial" w:hAnsi="Arial" w:cs="Arial"/>
          <w:color w:val="1E1E1E"/>
          <w:sz w:val="18"/>
          <w:szCs w:val="18"/>
        </w:rPr>
        <w:t xml:space="preserve">           </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 xml:space="preserve"> Раздел 2  «Цели и задачи подпрограммы муниципальной программы, целевые показатели реализации подпрограммы муниципальной программы»</w:t>
      </w:r>
      <w:r w:rsidRPr="004E3B4E">
        <w:rPr>
          <w:rFonts w:ascii="Arial" w:hAnsi="Arial" w:cs="Arial"/>
          <w:sz w:val="18"/>
          <w:szCs w:val="18"/>
        </w:rPr>
        <w:t xml:space="preserve"> </w:t>
      </w:r>
      <w:r w:rsidRPr="004E3B4E">
        <w:rPr>
          <w:rFonts w:ascii="Arial" w:hAnsi="Arial" w:cs="Arial"/>
          <w:b/>
          <w:sz w:val="18"/>
          <w:szCs w:val="18"/>
        </w:rPr>
        <w:t xml:space="preserve"> </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Цели,</w:t>
      </w:r>
      <w:r w:rsidRPr="004E3B4E">
        <w:rPr>
          <w:rFonts w:ascii="Arial" w:hAnsi="Arial" w:cs="Arial"/>
          <w:sz w:val="18"/>
          <w:szCs w:val="18"/>
        </w:rPr>
        <w:tab/>
        <w:t>задачи</w:t>
      </w:r>
      <w:r w:rsidRPr="004E3B4E">
        <w:rPr>
          <w:rFonts w:ascii="Arial" w:hAnsi="Arial" w:cs="Arial"/>
          <w:sz w:val="18"/>
          <w:szCs w:val="18"/>
        </w:rPr>
        <w:tab/>
        <w:t>и</w:t>
      </w:r>
      <w:r w:rsidRPr="004E3B4E">
        <w:rPr>
          <w:rFonts w:ascii="Arial" w:hAnsi="Arial" w:cs="Arial"/>
          <w:sz w:val="18"/>
          <w:szCs w:val="18"/>
        </w:rPr>
        <w:tab/>
        <w:t>целевые</w:t>
      </w:r>
      <w:r w:rsidRPr="004E3B4E">
        <w:rPr>
          <w:rFonts w:ascii="Arial" w:hAnsi="Arial" w:cs="Arial"/>
          <w:sz w:val="18"/>
          <w:szCs w:val="18"/>
        </w:rPr>
        <w:tab/>
        <w:t>показатели</w:t>
      </w:r>
      <w:r w:rsidRPr="004E3B4E">
        <w:rPr>
          <w:rFonts w:ascii="Arial" w:hAnsi="Arial" w:cs="Arial"/>
          <w:sz w:val="18"/>
          <w:szCs w:val="18"/>
        </w:rPr>
        <w:tab/>
        <w:t>приведены</w:t>
      </w:r>
      <w:r w:rsidRPr="004E3B4E">
        <w:rPr>
          <w:rFonts w:ascii="Arial" w:hAnsi="Arial" w:cs="Arial"/>
          <w:sz w:val="18"/>
          <w:szCs w:val="18"/>
        </w:rPr>
        <w:tab/>
        <w:t>в</w:t>
      </w:r>
      <w:r w:rsidRPr="004E3B4E">
        <w:rPr>
          <w:rFonts w:ascii="Arial" w:hAnsi="Arial" w:cs="Arial"/>
          <w:sz w:val="18"/>
          <w:szCs w:val="18"/>
        </w:rPr>
        <w:tab/>
        <w:t>приложении №1 к  муниципальной программе.</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 xml:space="preserve">  Выполнение подпрограммы начинается с 1 января 2023 года и завершается 31 декабря 2032 года.</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3 «План  мероприятий по выполнению подпрограммы»</w:t>
      </w:r>
    </w:p>
    <w:p w:rsidR="004E3B4E" w:rsidRPr="004E3B4E" w:rsidRDefault="004E3B4E" w:rsidP="004E3B4E">
      <w:pPr>
        <w:widowControl w:val="0"/>
        <w:spacing w:after="0" w:line="240" w:lineRule="auto"/>
        <w:ind w:firstLine="720"/>
        <w:jc w:val="both"/>
        <w:rPr>
          <w:rFonts w:ascii="Arial" w:hAnsi="Arial" w:cs="Arial"/>
          <w:sz w:val="18"/>
          <w:szCs w:val="18"/>
        </w:rPr>
      </w:pPr>
    </w:p>
    <w:p w:rsidR="004E3B4E" w:rsidRPr="004E3B4E" w:rsidRDefault="004E3B4E" w:rsidP="004E3B4E">
      <w:pPr>
        <w:widowControl w:val="0"/>
        <w:spacing w:after="0" w:line="240" w:lineRule="auto"/>
        <w:ind w:firstLine="720"/>
        <w:jc w:val="both"/>
        <w:rPr>
          <w:rFonts w:ascii="Arial" w:hAnsi="Arial" w:cs="Arial"/>
          <w:sz w:val="18"/>
          <w:szCs w:val="18"/>
        </w:rPr>
      </w:pPr>
      <w:r w:rsidRPr="004E3B4E">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w:t>
      </w:r>
      <w:r>
        <w:rPr>
          <w:rFonts w:ascii="Arial" w:hAnsi="Arial" w:cs="Arial"/>
          <w:sz w:val="18"/>
          <w:szCs w:val="18"/>
        </w:rPr>
        <w:t xml:space="preserve"> № 2 </w:t>
      </w:r>
      <w:proofErr w:type="gramStart"/>
      <w:r>
        <w:rPr>
          <w:rFonts w:ascii="Arial" w:hAnsi="Arial" w:cs="Arial"/>
          <w:sz w:val="18"/>
          <w:szCs w:val="18"/>
        </w:rPr>
        <w:t>к</w:t>
      </w:r>
      <w:proofErr w:type="gramEnd"/>
      <w:r>
        <w:rPr>
          <w:rFonts w:ascii="Arial" w:hAnsi="Arial" w:cs="Arial"/>
          <w:sz w:val="18"/>
          <w:szCs w:val="18"/>
        </w:rPr>
        <w:t xml:space="preserve"> муниципальной программ</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Приложение № 8</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к муниципальной программе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«Социально-экономическое развитие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Красн</w:t>
      </w:r>
      <w:r>
        <w:rPr>
          <w:rFonts w:ascii="Arial" w:hAnsi="Arial" w:cs="Arial"/>
          <w:sz w:val="18"/>
          <w:szCs w:val="18"/>
        </w:rPr>
        <w:t xml:space="preserve">ополянского сельского поселения  </w:t>
      </w:r>
      <w:r w:rsidRPr="004E3B4E">
        <w:rPr>
          <w:rFonts w:ascii="Arial" w:hAnsi="Arial" w:cs="Arial"/>
          <w:sz w:val="18"/>
          <w:szCs w:val="18"/>
        </w:rPr>
        <w:t>на 2023-2032 годы»</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bCs/>
          <w:sz w:val="18"/>
          <w:szCs w:val="18"/>
        </w:rPr>
        <w:t>ПАСПОРТ</w:t>
      </w:r>
      <w:r>
        <w:rPr>
          <w:rFonts w:ascii="Arial" w:hAnsi="Arial" w:cs="Arial"/>
          <w:sz w:val="18"/>
          <w:szCs w:val="18"/>
        </w:rPr>
        <w:t xml:space="preserve"> </w:t>
      </w:r>
      <w:r w:rsidRPr="004E3B4E">
        <w:rPr>
          <w:rFonts w:ascii="Arial" w:hAnsi="Arial" w:cs="Arial"/>
          <w:b/>
          <w:bCs/>
          <w:sz w:val="18"/>
          <w:szCs w:val="18"/>
        </w:rPr>
        <w:t>подпрограммы 6</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«Развитие культуры на территории  Краснополянского сельского поселения»</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bl>
      <w:tblPr>
        <w:tblW w:w="5238" w:type="pct"/>
        <w:tblCellSpacing w:w="5" w:type="nil"/>
        <w:tblInd w:w="-465" w:type="dxa"/>
        <w:tblCellMar>
          <w:left w:w="75" w:type="dxa"/>
          <w:right w:w="75" w:type="dxa"/>
        </w:tblCellMar>
        <w:tblLook w:val="0000" w:firstRow="0" w:lastRow="0" w:firstColumn="0" w:lastColumn="0" w:noHBand="0" w:noVBand="0"/>
      </w:tblPr>
      <w:tblGrid>
        <w:gridCol w:w="8335"/>
        <w:gridCol w:w="8009"/>
      </w:tblGrid>
      <w:tr w:rsidR="004E3B4E" w:rsidRPr="004E3B4E" w:rsidTr="004E3B4E">
        <w:trPr>
          <w:trHeight w:val="399"/>
          <w:tblCellSpacing w:w="5" w:type="nil"/>
        </w:trPr>
        <w:tc>
          <w:tcPr>
            <w:tcW w:w="255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Ответственный исполнитель</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муниципальной подпрограммы   6 «Развитие культуры на территории  Краснополянского сельского поселения» (далее муниципальная подпрограмма)                       </w:t>
            </w:r>
          </w:p>
        </w:tc>
        <w:tc>
          <w:tcPr>
            <w:tcW w:w="245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4E3B4E" w:rsidRPr="004E3B4E" w:rsidTr="004E3B4E">
        <w:trPr>
          <w:trHeight w:val="70"/>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Сроки реализации  муниципальной подпрограммы            </w:t>
            </w: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2023 - 2032 годы </w:t>
            </w:r>
          </w:p>
        </w:tc>
      </w:tr>
      <w:tr w:rsidR="004E3B4E" w:rsidRPr="004E3B4E" w:rsidTr="004E3B4E">
        <w:trPr>
          <w:trHeight w:val="590"/>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Цели и задачи муниципальной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подпрограммы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Цель 1. Создание благоприятных условий для устойчивого развития культуры на территории Краснополянского сельского поселения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Задача 1. Повышение доступности и качества услуг, предоставляемых в сфере культуры.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Задача 2. Сохранение и развитие библиотечного фонда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Задача 3. Поддержка и развитие материально-технической базы учреждений культуры Краснополянского сельского поселения </w:t>
            </w:r>
          </w:p>
        </w:tc>
      </w:tr>
      <w:tr w:rsidR="004E3B4E" w:rsidRPr="004E3B4E" w:rsidTr="004E3B4E">
        <w:trPr>
          <w:trHeight w:val="77"/>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Перечень основных целевых показателей муниципальной подпрограммы</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1) Посещаемость населением мероприятий проводимых культурно-досуговым учреждением.</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2) Количество организованных и проведенных мероприятий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3) Количество коллективов самодеятельного художественного творчества, имеющих звание «</w:t>
            </w:r>
            <w:proofErr w:type="gramStart"/>
            <w:r w:rsidRPr="004E3B4E">
              <w:rPr>
                <w:rFonts w:ascii="Arial" w:hAnsi="Arial" w:cs="Arial"/>
                <w:sz w:val="18"/>
                <w:szCs w:val="18"/>
              </w:rPr>
              <w:t>Народный</w:t>
            </w:r>
            <w:proofErr w:type="gramEnd"/>
            <w:r w:rsidRPr="004E3B4E">
              <w:rPr>
                <w:rFonts w:ascii="Arial" w:hAnsi="Arial" w:cs="Arial"/>
                <w:sz w:val="18"/>
                <w:szCs w:val="18"/>
              </w:rPr>
              <w:t>» (образцовый).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4 Посещаемость библиотек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5) Количество новых экземпляров библиотечного фонда муниципальных библиотек</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6 Доля муниципальных учреждений культуры, в которых проведен капитальный ремонт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7) Число граждан, принявших участие в общественных мероприятиях по благоустройству</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8) Количество муниципальных учреждений культуры, оснащенных современным музыкальным и видео оборудованием, мебелью и сценическими костюмами</w:t>
            </w:r>
          </w:p>
        </w:tc>
      </w:tr>
      <w:tr w:rsidR="004E3B4E" w:rsidRPr="004E3B4E" w:rsidTr="004E3B4E">
        <w:trPr>
          <w:trHeight w:val="400"/>
          <w:tblCellSpacing w:w="5" w:type="nil"/>
        </w:trPr>
        <w:tc>
          <w:tcPr>
            <w:tcW w:w="25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Объемы и источники финансирования муниципальной подпрограммы по годам реализации, </w:t>
            </w:r>
            <w:r w:rsidRPr="004E3B4E">
              <w:rPr>
                <w:rFonts w:ascii="Arial" w:hAnsi="Arial" w:cs="Arial"/>
                <w:b/>
                <w:sz w:val="18"/>
                <w:szCs w:val="18"/>
              </w:rPr>
              <w:t>тыс. рублей</w:t>
            </w:r>
            <w:r w:rsidRPr="004E3B4E">
              <w:rPr>
                <w:rFonts w:ascii="Arial" w:hAnsi="Arial" w:cs="Arial"/>
                <w:sz w:val="18"/>
                <w:szCs w:val="18"/>
              </w:rPr>
              <w:t xml:space="preserve">     </w:t>
            </w:r>
          </w:p>
        </w:tc>
        <w:tc>
          <w:tcPr>
            <w:tcW w:w="24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ВСЕГО за счёт всех источников финансирования </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423682,50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32046,90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37460,70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31584,90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33605,60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85497,40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85997,40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30197,40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27461,10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28897,40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35197,40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из них:</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областной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121827,90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2643,90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2784,00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lastRenderedPageBreak/>
              <w:t>2027 год –    58200,00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58200,00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районный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2160,70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1680,70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80,0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80,0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80,0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80,0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80,0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80,0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местный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299693,90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27722,30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34676,70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31584,90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33605,60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2027 год –   27217,40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27717,40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30117,40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25117,40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28817,40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33117,40</w:t>
            </w:r>
          </w:p>
        </w:tc>
      </w:tr>
      <w:tr w:rsidR="004E3B4E" w:rsidRPr="004E3B4E" w:rsidTr="004E3B4E">
        <w:trPr>
          <w:trHeight w:val="80"/>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i/>
                <w:sz w:val="18"/>
                <w:szCs w:val="18"/>
              </w:rPr>
            </w:pPr>
          </w:p>
        </w:tc>
      </w:tr>
      <w:tr w:rsidR="004E3B4E" w:rsidRPr="004E3B4E" w:rsidTr="004E3B4E">
        <w:trPr>
          <w:trHeight w:val="70"/>
          <w:tblCellSpacing w:w="5" w:type="nil"/>
        </w:trPr>
        <w:tc>
          <w:tcPr>
            <w:tcW w:w="25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Адрес размещения муниципальной программы в сети Интернет </w:t>
            </w:r>
            <w:r w:rsidRPr="004E3B4E">
              <w:rPr>
                <w:rFonts w:ascii="Arial" w:hAnsi="Arial" w:cs="Arial"/>
                <w:sz w:val="18"/>
                <w:szCs w:val="18"/>
              </w:rPr>
              <w:tab/>
            </w:r>
          </w:p>
        </w:tc>
        <w:tc>
          <w:tcPr>
            <w:tcW w:w="2450" w:type="pct"/>
            <w:tcBorders>
              <w:left w:val="single" w:sz="4" w:space="0" w:color="auto"/>
              <w:right w:val="single" w:sz="4" w:space="0" w:color="auto"/>
            </w:tcBorders>
          </w:tcPr>
          <w:p w:rsidR="004E3B4E" w:rsidRPr="004E3B4E" w:rsidRDefault="00CD65C5" w:rsidP="004E3B4E">
            <w:pPr>
              <w:tabs>
                <w:tab w:val="left" w:pos="4301"/>
              </w:tabs>
              <w:autoSpaceDE w:val="0"/>
              <w:autoSpaceDN w:val="0"/>
              <w:adjustRightInd w:val="0"/>
              <w:spacing w:after="0" w:line="240" w:lineRule="auto"/>
              <w:rPr>
                <w:rFonts w:ascii="Arial" w:hAnsi="Arial" w:cs="Arial"/>
                <w:b/>
                <w:sz w:val="18"/>
                <w:szCs w:val="18"/>
              </w:rPr>
            </w:pPr>
            <w:hyperlink r:id="rId24" w:history="1">
              <w:r w:rsidR="004E3B4E" w:rsidRPr="004E3B4E">
                <w:rPr>
                  <w:rStyle w:val="af7"/>
                  <w:rFonts w:ascii="Arial" w:hAnsi="Arial" w:cs="Arial"/>
                  <w:sz w:val="18"/>
                  <w:szCs w:val="18"/>
                </w:rPr>
                <w:t>http://krasnopolyanskoe.ru/</w:t>
              </w:r>
            </w:hyperlink>
            <w:r w:rsidR="004E3B4E" w:rsidRPr="004E3B4E">
              <w:rPr>
                <w:rFonts w:ascii="Arial" w:hAnsi="Arial" w:cs="Arial"/>
                <w:sz w:val="18"/>
                <w:szCs w:val="18"/>
              </w:rPr>
              <w:t xml:space="preserve"> </w:t>
            </w:r>
          </w:p>
        </w:tc>
      </w:tr>
      <w:tr w:rsidR="004E3B4E" w:rsidRPr="004E3B4E" w:rsidTr="004E3B4E">
        <w:trPr>
          <w:trHeight w:val="80"/>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p>
        </w:tc>
      </w:tr>
    </w:tbl>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1 «Характеристика и анализ текущего состояния сферы реализации подпрограммы «Развитие культуры на территории Краснополянского сельского поселения»</w:t>
      </w:r>
    </w:p>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p>
    <w:p w:rsidR="004E3B4E" w:rsidRPr="004E3B4E" w:rsidRDefault="004E3B4E" w:rsidP="004E3B4E">
      <w:pPr>
        <w:autoSpaceDE w:val="0"/>
        <w:autoSpaceDN w:val="0"/>
        <w:adjustRightInd w:val="0"/>
        <w:spacing w:after="0" w:line="240" w:lineRule="auto"/>
        <w:ind w:firstLine="709"/>
        <w:jc w:val="both"/>
        <w:rPr>
          <w:rFonts w:ascii="Arial" w:hAnsi="Arial" w:cs="Arial"/>
          <w:sz w:val="18"/>
          <w:szCs w:val="18"/>
          <w:lang w:eastAsia="ar-SA"/>
        </w:rPr>
      </w:pPr>
      <w:r w:rsidRPr="004E3B4E">
        <w:rPr>
          <w:rFonts w:ascii="Arial" w:hAnsi="Arial" w:cs="Arial"/>
          <w:sz w:val="18"/>
          <w:szCs w:val="18"/>
          <w:lang w:eastAsia="ar-SA"/>
        </w:rPr>
        <w:t>На территории</w:t>
      </w:r>
      <w:r w:rsidRPr="004E3B4E">
        <w:rPr>
          <w:rFonts w:ascii="Arial" w:hAnsi="Arial" w:cs="Arial"/>
          <w:sz w:val="18"/>
          <w:szCs w:val="18"/>
          <w:lang w:eastAsia="ar-SA"/>
        </w:rPr>
        <w:tab/>
        <w:t>Краснополянского сельского поселения на сегодня функционирует МБУ «Культурно досуговый центр Краснополянского сельского поселения», в состав которого входят 9 культурно-досуговых учреждений: 4 Дома культуры, 5 библиотек.</w:t>
      </w:r>
    </w:p>
    <w:p w:rsidR="004E3B4E" w:rsidRPr="004E3B4E" w:rsidRDefault="004E3B4E" w:rsidP="004E3B4E">
      <w:pPr>
        <w:autoSpaceDE w:val="0"/>
        <w:autoSpaceDN w:val="0"/>
        <w:adjustRightInd w:val="0"/>
        <w:spacing w:after="0" w:line="240" w:lineRule="auto"/>
        <w:jc w:val="both"/>
        <w:rPr>
          <w:rFonts w:ascii="Arial" w:hAnsi="Arial" w:cs="Arial"/>
          <w:sz w:val="18"/>
          <w:szCs w:val="18"/>
          <w:lang w:eastAsia="ar-SA"/>
        </w:rPr>
      </w:pPr>
      <w:r w:rsidRPr="004E3B4E">
        <w:rPr>
          <w:rFonts w:ascii="Arial" w:hAnsi="Arial" w:cs="Arial"/>
          <w:sz w:val="18"/>
          <w:szCs w:val="18"/>
          <w:lang w:eastAsia="ar-SA"/>
        </w:rPr>
        <w:t xml:space="preserve">   </w:t>
      </w:r>
      <w:r w:rsidRPr="004E3B4E">
        <w:rPr>
          <w:rFonts w:ascii="Arial" w:hAnsi="Arial" w:cs="Arial"/>
          <w:sz w:val="18"/>
          <w:szCs w:val="18"/>
          <w:lang w:eastAsia="ar-SA"/>
        </w:rPr>
        <w:tab/>
        <w:t xml:space="preserve">Подпрограмма направлена на разработку мероприятий, обеспечивающих сохранение системы творческого и художественного образования, обеспечение равных возможностей представителям разных социальных групп для получения доступа к культурным ценностям, создание условий для культурного обмена, развитие культурного сотрудничества с другими регионами, а также сохранение народных традиций и художественных промыслов населения </w:t>
      </w:r>
      <w:r w:rsidRPr="004E3B4E">
        <w:rPr>
          <w:rFonts w:ascii="Arial" w:hAnsi="Arial" w:cs="Arial"/>
          <w:sz w:val="18"/>
          <w:szCs w:val="18"/>
        </w:rPr>
        <w:t>Краснополянского</w:t>
      </w:r>
      <w:r w:rsidRPr="004E3B4E">
        <w:rPr>
          <w:rFonts w:ascii="Arial" w:hAnsi="Arial" w:cs="Arial"/>
          <w:sz w:val="18"/>
          <w:szCs w:val="18"/>
          <w:lang w:eastAsia="ar-SA"/>
        </w:rPr>
        <w:t xml:space="preserve"> сельского поселения. Вместе с тем формирование бюджета за последние годы складывается в основном из защищенных статей бюджета (заработная плата, начисление на заработную плату, коммунальные услуги). Остальные расходы бюджетом предусматриваются в недостаточном объеме, в связи,  с чем за последние годы недостаточно приобретаются музыкальные инструменты, техническое оборудование, сценические и театральные костюмы. </w:t>
      </w:r>
      <w:r w:rsidRPr="004E3B4E">
        <w:rPr>
          <w:rFonts w:ascii="Arial" w:hAnsi="Arial" w:cs="Arial"/>
          <w:sz w:val="18"/>
          <w:szCs w:val="18"/>
          <w:lang w:eastAsia="ar-SA"/>
        </w:rPr>
        <w:tab/>
      </w:r>
      <w:r w:rsidRPr="004E3B4E">
        <w:rPr>
          <w:rFonts w:ascii="Arial" w:hAnsi="Arial" w:cs="Arial"/>
          <w:color w:val="000000"/>
          <w:sz w:val="18"/>
          <w:szCs w:val="18"/>
        </w:rPr>
        <w:t>Здания  культуры требуют капитального ремонта, но средств выделяемых бюджетам сельских поселений недостаточно, поэтому проводятся в основном мелкие или текущие ремонты.</w:t>
      </w:r>
    </w:p>
    <w:p w:rsidR="004E3B4E" w:rsidRPr="004E3B4E" w:rsidRDefault="004E3B4E" w:rsidP="004E3B4E">
      <w:pPr>
        <w:suppressAutoHyphens/>
        <w:spacing w:after="0" w:line="240" w:lineRule="auto"/>
        <w:jc w:val="both"/>
        <w:rPr>
          <w:rFonts w:ascii="Arial" w:hAnsi="Arial" w:cs="Arial"/>
          <w:sz w:val="18"/>
          <w:szCs w:val="18"/>
          <w:lang w:eastAsia="ar-SA"/>
        </w:rPr>
      </w:pPr>
      <w:r w:rsidRPr="004E3B4E">
        <w:rPr>
          <w:rFonts w:ascii="Arial" w:hAnsi="Arial" w:cs="Arial"/>
          <w:sz w:val="18"/>
          <w:szCs w:val="18"/>
          <w:lang w:eastAsia="ar-SA"/>
        </w:rPr>
        <w:tab/>
        <w:t>Сложившаяся практика предусматривает активное участие общепризнанных коллективов в конкурсах, фестивалях, выставках как сельских, так и районных и региональных.</w:t>
      </w:r>
      <w:r w:rsidRPr="004E3B4E">
        <w:rPr>
          <w:rFonts w:ascii="Arial" w:hAnsi="Arial" w:cs="Arial"/>
          <w:sz w:val="18"/>
          <w:szCs w:val="18"/>
          <w:lang w:eastAsia="ar-SA"/>
        </w:rPr>
        <w:tab/>
      </w:r>
    </w:p>
    <w:p w:rsidR="004E3B4E" w:rsidRPr="004E3B4E" w:rsidRDefault="004E3B4E" w:rsidP="004E3B4E">
      <w:pPr>
        <w:suppressAutoHyphens/>
        <w:spacing w:after="0" w:line="240" w:lineRule="auto"/>
        <w:jc w:val="both"/>
        <w:rPr>
          <w:rFonts w:ascii="Arial" w:hAnsi="Arial" w:cs="Arial"/>
          <w:sz w:val="18"/>
          <w:szCs w:val="18"/>
          <w:lang w:eastAsia="ar-SA"/>
        </w:rPr>
      </w:pPr>
      <w:r w:rsidRPr="004E3B4E">
        <w:rPr>
          <w:rFonts w:ascii="Arial" w:hAnsi="Arial" w:cs="Arial"/>
          <w:sz w:val="18"/>
          <w:szCs w:val="18"/>
          <w:lang w:eastAsia="ar-SA"/>
        </w:rPr>
        <w:t xml:space="preserve">     </w:t>
      </w:r>
      <w:r w:rsidRPr="004E3B4E">
        <w:rPr>
          <w:rFonts w:ascii="Arial" w:hAnsi="Arial" w:cs="Arial"/>
          <w:sz w:val="18"/>
          <w:szCs w:val="18"/>
          <w:lang w:eastAsia="ar-SA"/>
        </w:rPr>
        <w:tab/>
        <w:t xml:space="preserve">Благодаря проведению на территории сельского поселения значимых культурных мероприятий (массовых народных праздников и обрядов - «Широкая Масленица», «Фестиваль национальных культур», «Дни сёл и деревень» и др.) формируется положительный имидж </w:t>
      </w:r>
      <w:r w:rsidRPr="004E3B4E">
        <w:rPr>
          <w:rFonts w:ascii="Arial" w:hAnsi="Arial" w:cs="Arial"/>
          <w:sz w:val="18"/>
          <w:szCs w:val="18"/>
        </w:rPr>
        <w:t>Краснополянского</w:t>
      </w:r>
      <w:r w:rsidRPr="004E3B4E">
        <w:rPr>
          <w:rFonts w:ascii="Arial" w:hAnsi="Arial" w:cs="Arial"/>
          <w:sz w:val="18"/>
          <w:szCs w:val="18"/>
          <w:lang w:eastAsia="ar-SA"/>
        </w:rPr>
        <w:t xml:space="preserve"> сельского поселения как динамично развивающегося, способного обеспечивать качественное воспроизводство интеллектуальных ресурсов и человеческого капитала.</w:t>
      </w:r>
    </w:p>
    <w:p w:rsidR="004E3B4E" w:rsidRPr="004E3B4E" w:rsidRDefault="004E3B4E" w:rsidP="004E3B4E">
      <w:pPr>
        <w:suppressAutoHyphens/>
        <w:spacing w:after="0" w:line="240" w:lineRule="auto"/>
        <w:jc w:val="both"/>
        <w:rPr>
          <w:rFonts w:ascii="Arial" w:hAnsi="Arial" w:cs="Arial"/>
          <w:sz w:val="18"/>
          <w:szCs w:val="18"/>
          <w:lang w:eastAsia="ar-SA"/>
        </w:rPr>
      </w:pPr>
      <w:r w:rsidRPr="004E3B4E">
        <w:rPr>
          <w:rFonts w:ascii="Arial" w:hAnsi="Arial" w:cs="Arial"/>
          <w:sz w:val="18"/>
          <w:szCs w:val="18"/>
          <w:lang w:eastAsia="ar-SA"/>
        </w:rPr>
        <w:t xml:space="preserve">     </w:t>
      </w:r>
      <w:r w:rsidRPr="004E3B4E">
        <w:rPr>
          <w:rFonts w:ascii="Arial" w:hAnsi="Arial" w:cs="Arial"/>
          <w:sz w:val="18"/>
          <w:szCs w:val="18"/>
          <w:lang w:eastAsia="ar-SA"/>
        </w:rPr>
        <w:tab/>
        <w:t xml:space="preserve">Уникальное социально-досуговое и </w:t>
      </w:r>
      <w:proofErr w:type="spellStart"/>
      <w:r w:rsidRPr="004E3B4E">
        <w:rPr>
          <w:rFonts w:ascii="Arial" w:hAnsi="Arial" w:cs="Arial"/>
          <w:sz w:val="18"/>
          <w:szCs w:val="18"/>
          <w:lang w:eastAsia="ar-SA"/>
        </w:rPr>
        <w:t>воспитательно</w:t>
      </w:r>
      <w:proofErr w:type="spellEnd"/>
      <w:r w:rsidRPr="004E3B4E">
        <w:rPr>
          <w:rFonts w:ascii="Arial" w:hAnsi="Arial" w:cs="Arial"/>
          <w:sz w:val="18"/>
          <w:szCs w:val="18"/>
          <w:lang w:eastAsia="ar-SA"/>
        </w:rPr>
        <w:t xml:space="preserve">-нравственное значение, особенно в молодежной среде, имеют учреждения культурно-досугового типа, библиотеки. </w:t>
      </w:r>
    </w:p>
    <w:p w:rsidR="004E3B4E" w:rsidRPr="004E3B4E" w:rsidRDefault="004E3B4E" w:rsidP="004E3B4E">
      <w:pPr>
        <w:suppressAutoHyphens/>
        <w:spacing w:after="0" w:line="240" w:lineRule="auto"/>
        <w:jc w:val="both"/>
        <w:rPr>
          <w:rFonts w:ascii="Arial" w:hAnsi="Arial" w:cs="Arial"/>
          <w:sz w:val="18"/>
          <w:szCs w:val="18"/>
          <w:lang w:eastAsia="ar-SA"/>
        </w:rPr>
      </w:pPr>
      <w:r w:rsidRPr="004E3B4E">
        <w:rPr>
          <w:rFonts w:ascii="Arial" w:hAnsi="Arial" w:cs="Arial"/>
          <w:sz w:val="18"/>
          <w:szCs w:val="18"/>
          <w:lang w:eastAsia="ar-SA"/>
        </w:rPr>
        <w:t xml:space="preserve">     </w:t>
      </w:r>
      <w:r w:rsidRPr="004E3B4E">
        <w:rPr>
          <w:rFonts w:ascii="Arial" w:hAnsi="Arial" w:cs="Arial"/>
          <w:sz w:val="18"/>
          <w:szCs w:val="18"/>
          <w:lang w:eastAsia="ar-SA"/>
        </w:rPr>
        <w:tab/>
        <w:t xml:space="preserve">Динамика социально-экономической и общественной жизни  сельского поселения    свидетельствует о возрастающей необходимости анализа имеющихся интеллектуальных ресурсов местного сообщества, среди которых важное место занимает проблема слабой материально-технической базы учреждений культуры, из-за чего увеличивается разрыв между культурными потребностями общества и возможностями их удовлетворения.  </w:t>
      </w:r>
    </w:p>
    <w:p w:rsidR="004E3B4E" w:rsidRPr="004E3B4E" w:rsidRDefault="004E3B4E" w:rsidP="004E3B4E">
      <w:pPr>
        <w:pStyle w:val="afa"/>
        <w:spacing w:before="0" w:beforeAutospacing="0" w:after="0" w:afterAutospacing="0"/>
        <w:jc w:val="both"/>
        <w:rPr>
          <w:rFonts w:ascii="Arial" w:hAnsi="Arial" w:cs="Arial"/>
          <w:sz w:val="18"/>
          <w:szCs w:val="18"/>
        </w:rPr>
      </w:pPr>
      <w:r w:rsidRPr="004E3B4E">
        <w:rPr>
          <w:rFonts w:ascii="Arial" w:hAnsi="Arial" w:cs="Arial"/>
          <w:sz w:val="18"/>
          <w:szCs w:val="18"/>
          <w:lang w:eastAsia="ar-SA"/>
        </w:rPr>
        <w:t xml:space="preserve">     </w:t>
      </w:r>
      <w:r w:rsidRPr="004E3B4E">
        <w:rPr>
          <w:rFonts w:ascii="Arial" w:hAnsi="Arial" w:cs="Arial"/>
          <w:sz w:val="18"/>
          <w:szCs w:val="18"/>
          <w:lang w:eastAsia="ar-SA"/>
        </w:rPr>
        <w:tab/>
      </w:r>
      <w:r w:rsidRPr="004E3B4E">
        <w:rPr>
          <w:rFonts w:ascii="Arial" w:hAnsi="Arial" w:cs="Arial"/>
          <w:kern w:val="2"/>
          <w:sz w:val="18"/>
          <w:szCs w:val="18"/>
        </w:rPr>
        <w:t xml:space="preserve">Для дальнейшей эффективной деятельности культуры необходимо создание условий и укрепление материально-технической базы, а также содействие приобщению к духовным и культурным ценностям населения путем расширения концертных предложений для различных возрастных и социальных слоев населения. В зданиях ДК необходимо провести капитальные ремонты. В с. </w:t>
      </w:r>
      <w:proofErr w:type="spellStart"/>
      <w:r w:rsidRPr="004E3B4E">
        <w:rPr>
          <w:rFonts w:ascii="Arial" w:hAnsi="Arial" w:cs="Arial"/>
          <w:kern w:val="2"/>
          <w:sz w:val="18"/>
          <w:szCs w:val="18"/>
        </w:rPr>
        <w:t>Шадринка</w:t>
      </w:r>
      <w:proofErr w:type="spellEnd"/>
      <w:r w:rsidRPr="004E3B4E">
        <w:rPr>
          <w:rFonts w:ascii="Arial" w:hAnsi="Arial" w:cs="Arial"/>
          <w:kern w:val="2"/>
          <w:sz w:val="18"/>
          <w:szCs w:val="18"/>
        </w:rPr>
        <w:t xml:space="preserve"> требуется строительство нового дома культуры, в 2023 году планируется завершение подготовки проекта.</w:t>
      </w:r>
    </w:p>
    <w:p w:rsidR="004E3B4E" w:rsidRPr="004E3B4E" w:rsidRDefault="004E3B4E" w:rsidP="004E3B4E">
      <w:pPr>
        <w:autoSpaceDE w:val="0"/>
        <w:autoSpaceDN w:val="0"/>
        <w:adjustRightInd w:val="0"/>
        <w:spacing w:after="0" w:line="240" w:lineRule="auto"/>
        <w:jc w:val="both"/>
        <w:rPr>
          <w:rFonts w:ascii="Arial" w:hAnsi="Arial" w:cs="Arial"/>
          <w:sz w:val="18"/>
          <w:szCs w:val="18"/>
        </w:rPr>
      </w:pPr>
      <w:r w:rsidRPr="004E3B4E">
        <w:rPr>
          <w:rFonts w:ascii="Arial" w:hAnsi="Arial" w:cs="Arial"/>
          <w:sz w:val="18"/>
          <w:szCs w:val="18"/>
        </w:rPr>
        <w:t xml:space="preserve">         В последние годы активизировались процессы информатизации в сельских библиотеках, это связано с реализацией государственных задач, в том числе намеченных указами Президента Российской Федерации, принятыми в мае 2012 года, направленных на развитие информационного общества. Сегодня все библиотеки оснащены компьютерной техникой,  имеют доступ к сети Интернет.</w:t>
      </w:r>
    </w:p>
    <w:p w:rsidR="004E3B4E" w:rsidRDefault="004E3B4E" w:rsidP="004E3B4E">
      <w:pPr>
        <w:autoSpaceDE w:val="0"/>
        <w:autoSpaceDN w:val="0"/>
        <w:adjustRightInd w:val="0"/>
        <w:spacing w:after="0" w:line="240" w:lineRule="auto"/>
        <w:ind w:firstLine="720"/>
        <w:jc w:val="both"/>
        <w:rPr>
          <w:rFonts w:ascii="Arial" w:hAnsi="Arial" w:cs="Arial"/>
          <w:color w:val="000000"/>
          <w:sz w:val="18"/>
          <w:szCs w:val="18"/>
        </w:rPr>
      </w:pPr>
      <w:r w:rsidRPr="004E3B4E">
        <w:rPr>
          <w:rFonts w:ascii="Arial" w:hAnsi="Arial" w:cs="Arial"/>
          <w:bCs/>
          <w:kern w:val="2"/>
          <w:sz w:val="18"/>
          <w:szCs w:val="18"/>
        </w:rPr>
        <w:t>Для обеспечения населения доступом к библиотечным фондам, в том числе новой литературе, необходимо продолжить финансирование комплектования библиотечных фондов.</w:t>
      </w:r>
      <w:r>
        <w:rPr>
          <w:rFonts w:ascii="Arial" w:hAnsi="Arial" w:cs="Arial"/>
          <w:color w:val="000000"/>
          <w:sz w:val="18"/>
          <w:szCs w:val="18"/>
        </w:rPr>
        <w:t xml:space="preserve"> </w:t>
      </w:r>
    </w:p>
    <w:p w:rsidR="004E3B4E" w:rsidRPr="004E3B4E" w:rsidRDefault="004E3B4E" w:rsidP="004E3B4E">
      <w:pPr>
        <w:autoSpaceDE w:val="0"/>
        <w:autoSpaceDN w:val="0"/>
        <w:adjustRightInd w:val="0"/>
        <w:spacing w:after="0" w:line="240" w:lineRule="auto"/>
        <w:ind w:firstLine="720"/>
        <w:jc w:val="both"/>
        <w:rPr>
          <w:rFonts w:ascii="Arial" w:hAnsi="Arial" w:cs="Arial"/>
          <w:color w:val="000000"/>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Цели,</w:t>
      </w:r>
      <w:r w:rsidRPr="004E3B4E">
        <w:rPr>
          <w:rFonts w:ascii="Arial" w:hAnsi="Arial" w:cs="Arial"/>
          <w:sz w:val="18"/>
          <w:szCs w:val="18"/>
        </w:rPr>
        <w:tab/>
        <w:t>задачи</w:t>
      </w:r>
      <w:r w:rsidRPr="004E3B4E">
        <w:rPr>
          <w:rFonts w:ascii="Arial" w:hAnsi="Arial" w:cs="Arial"/>
          <w:sz w:val="18"/>
          <w:szCs w:val="18"/>
        </w:rPr>
        <w:tab/>
        <w:t>и</w:t>
      </w:r>
      <w:r w:rsidRPr="004E3B4E">
        <w:rPr>
          <w:rFonts w:ascii="Arial" w:hAnsi="Arial" w:cs="Arial"/>
          <w:sz w:val="18"/>
          <w:szCs w:val="18"/>
        </w:rPr>
        <w:tab/>
        <w:t>целевые</w:t>
      </w:r>
      <w:r w:rsidRPr="004E3B4E">
        <w:rPr>
          <w:rFonts w:ascii="Arial" w:hAnsi="Arial" w:cs="Arial"/>
          <w:sz w:val="18"/>
          <w:szCs w:val="18"/>
        </w:rPr>
        <w:tab/>
        <w:t>показатели</w:t>
      </w:r>
      <w:r w:rsidRPr="004E3B4E">
        <w:rPr>
          <w:rFonts w:ascii="Arial" w:hAnsi="Arial" w:cs="Arial"/>
          <w:sz w:val="18"/>
          <w:szCs w:val="18"/>
        </w:rPr>
        <w:tab/>
        <w:t>приведены</w:t>
      </w:r>
      <w:r w:rsidRPr="004E3B4E">
        <w:rPr>
          <w:rFonts w:ascii="Arial" w:hAnsi="Arial" w:cs="Arial"/>
          <w:sz w:val="18"/>
          <w:szCs w:val="18"/>
        </w:rPr>
        <w:tab/>
        <w:t>в</w:t>
      </w:r>
      <w:r w:rsidRPr="004E3B4E">
        <w:rPr>
          <w:rFonts w:ascii="Arial" w:hAnsi="Arial" w:cs="Arial"/>
          <w:sz w:val="18"/>
          <w:szCs w:val="18"/>
        </w:rPr>
        <w:tab/>
        <w:t>приложении №1 к  муниципальной программе.</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 xml:space="preserve">  Выполнение подпрограммы начинается с 1 января 2023 года и завершается 31 декабря 2032 года.</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3 «План  мероприятий по выполнению подпрограммы»</w:t>
      </w:r>
    </w:p>
    <w:p w:rsidR="004E3B4E" w:rsidRPr="004E3B4E" w:rsidRDefault="004E3B4E" w:rsidP="004E3B4E">
      <w:pPr>
        <w:autoSpaceDE w:val="0"/>
        <w:autoSpaceDN w:val="0"/>
        <w:adjustRightInd w:val="0"/>
        <w:spacing w:after="0" w:line="240" w:lineRule="auto"/>
        <w:ind w:firstLine="540"/>
        <w:jc w:val="center"/>
        <w:rPr>
          <w:rFonts w:ascii="Arial" w:hAnsi="Arial" w:cs="Arial"/>
          <w:b/>
          <w:sz w:val="18"/>
          <w:szCs w:val="18"/>
        </w:rPr>
      </w:pPr>
    </w:p>
    <w:p w:rsidR="004E3B4E" w:rsidRPr="004E3B4E" w:rsidRDefault="004E3B4E" w:rsidP="004E3B4E">
      <w:pPr>
        <w:autoSpaceDE w:val="0"/>
        <w:autoSpaceDN w:val="0"/>
        <w:adjustRightInd w:val="0"/>
        <w:spacing w:after="0" w:line="240" w:lineRule="auto"/>
        <w:ind w:firstLine="709"/>
        <w:jc w:val="both"/>
        <w:rPr>
          <w:rFonts w:ascii="Arial" w:hAnsi="Arial" w:cs="Arial"/>
          <w:sz w:val="18"/>
          <w:szCs w:val="18"/>
        </w:rPr>
      </w:pPr>
      <w:r w:rsidRPr="004E3B4E">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p w:rsidR="004E3B4E" w:rsidRPr="004E3B4E" w:rsidRDefault="004E3B4E" w:rsidP="004E3B4E">
      <w:pPr>
        <w:autoSpaceDE w:val="0"/>
        <w:autoSpaceDN w:val="0"/>
        <w:adjustRightInd w:val="0"/>
        <w:spacing w:after="0" w:line="240" w:lineRule="auto"/>
        <w:ind w:firstLine="540"/>
        <w:rPr>
          <w:rFonts w:ascii="Arial" w:hAnsi="Arial" w:cs="Arial"/>
          <w:sz w:val="18"/>
          <w:szCs w:val="18"/>
        </w:rPr>
      </w:pPr>
      <w:r w:rsidRPr="004E3B4E">
        <w:rPr>
          <w:rFonts w:ascii="Arial" w:hAnsi="Arial" w:cs="Arial"/>
          <w:sz w:val="18"/>
          <w:szCs w:val="18"/>
        </w:rPr>
        <w:t xml:space="preserve">                           </w:t>
      </w:r>
      <w:r>
        <w:rPr>
          <w:rFonts w:ascii="Arial" w:hAnsi="Arial" w:cs="Arial"/>
          <w:sz w:val="18"/>
          <w:szCs w:val="18"/>
        </w:rPr>
        <w:t xml:space="preserve">                       </w:t>
      </w:r>
    </w:p>
    <w:p w:rsidR="004E3B4E" w:rsidRPr="004E3B4E" w:rsidRDefault="004E3B4E" w:rsidP="004E3B4E">
      <w:pPr>
        <w:autoSpaceDE w:val="0"/>
        <w:autoSpaceDN w:val="0"/>
        <w:adjustRightInd w:val="0"/>
        <w:spacing w:after="0" w:line="240" w:lineRule="auto"/>
        <w:ind w:firstLine="540"/>
        <w:jc w:val="right"/>
        <w:rPr>
          <w:rFonts w:ascii="Arial" w:hAnsi="Arial" w:cs="Arial"/>
          <w:sz w:val="18"/>
          <w:szCs w:val="18"/>
        </w:rPr>
      </w:pPr>
      <w:r w:rsidRPr="004E3B4E">
        <w:rPr>
          <w:rFonts w:ascii="Arial" w:hAnsi="Arial" w:cs="Arial"/>
          <w:sz w:val="18"/>
          <w:szCs w:val="18"/>
        </w:rPr>
        <w:t xml:space="preserve">Приложение № </w:t>
      </w:r>
      <w:hyperlink r:id="rId25" w:history="1">
        <w:r w:rsidRPr="004E3B4E">
          <w:rPr>
            <w:rFonts w:ascii="Arial" w:hAnsi="Arial" w:cs="Arial"/>
            <w:sz w:val="18"/>
            <w:szCs w:val="18"/>
          </w:rPr>
          <w:t>9</w:t>
        </w:r>
      </w:hyperlink>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к муниципальной программе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«Социально-экономическое развитие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Красн</w:t>
      </w:r>
      <w:r>
        <w:rPr>
          <w:rFonts w:ascii="Arial" w:hAnsi="Arial" w:cs="Arial"/>
          <w:sz w:val="18"/>
          <w:szCs w:val="18"/>
        </w:rPr>
        <w:t>ополянского сельского поселения  на 2023-2032 годы»</w:t>
      </w: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bCs/>
          <w:sz w:val="18"/>
          <w:szCs w:val="18"/>
        </w:rPr>
        <w:t>ПАСПОРТ</w:t>
      </w:r>
      <w:r>
        <w:rPr>
          <w:rFonts w:ascii="Arial" w:hAnsi="Arial" w:cs="Arial"/>
          <w:sz w:val="18"/>
          <w:szCs w:val="18"/>
        </w:rPr>
        <w:t xml:space="preserve"> </w:t>
      </w:r>
      <w:r w:rsidRPr="004E3B4E">
        <w:rPr>
          <w:rFonts w:ascii="Arial" w:hAnsi="Arial" w:cs="Arial"/>
          <w:b/>
          <w:bCs/>
          <w:sz w:val="18"/>
          <w:szCs w:val="18"/>
        </w:rPr>
        <w:t>подпрограммы 7</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 xml:space="preserve">«Социальная политика на территории Краснополянского сельского поселения»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bl>
      <w:tblPr>
        <w:tblW w:w="5238" w:type="pct"/>
        <w:tblCellSpacing w:w="5" w:type="nil"/>
        <w:tblInd w:w="-465" w:type="dxa"/>
        <w:tblCellMar>
          <w:left w:w="75" w:type="dxa"/>
          <w:right w:w="75" w:type="dxa"/>
        </w:tblCellMar>
        <w:tblLook w:val="0000" w:firstRow="0" w:lastRow="0" w:firstColumn="0" w:lastColumn="0" w:noHBand="0" w:noVBand="0"/>
      </w:tblPr>
      <w:tblGrid>
        <w:gridCol w:w="8054"/>
        <w:gridCol w:w="8290"/>
      </w:tblGrid>
      <w:tr w:rsidR="004E3B4E" w:rsidRPr="004E3B4E" w:rsidTr="004E3B4E">
        <w:trPr>
          <w:trHeight w:val="800"/>
          <w:tblCellSpacing w:w="5" w:type="nil"/>
        </w:trPr>
        <w:tc>
          <w:tcPr>
            <w:tcW w:w="2464"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Ответственный исполнитель</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муниципальной подпрограммы   7 «Социальная политика на территории Краснополянского сельского поселения» (далее муниципальная подпрограмма)                       </w:t>
            </w:r>
          </w:p>
        </w:tc>
        <w:tc>
          <w:tcPr>
            <w:tcW w:w="2536"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4E3B4E" w:rsidRPr="004E3B4E" w:rsidTr="004E3B4E">
        <w:trPr>
          <w:trHeight w:val="189"/>
          <w:tblCellSpacing w:w="5" w:type="nil"/>
        </w:trPr>
        <w:tc>
          <w:tcPr>
            <w:tcW w:w="2464"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Сроки реализации  муниципальной подпрограммы            </w:t>
            </w:r>
          </w:p>
        </w:tc>
        <w:tc>
          <w:tcPr>
            <w:tcW w:w="2536"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2023 - 2032 годы </w:t>
            </w:r>
          </w:p>
        </w:tc>
      </w:tr>
      <w:tr w:rsidR="004E3B4E" w:rsidRPr="004E3B4E" w:rsidTr="004E3B4E">
        <w:trPr>
          <w:trHeight w:val="590"/>
          <w:tblCellSpacing w:w="5" w:type="nil"/>
        </w:trPr>
        <w:tc>
          <w:tcPr>
            <w:tcW w:w="2464"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Цели и задачи муниципальной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подпрограммы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536"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Цель 1. Защита гражданских прав ветеранов и граждан пожилого возраста, повышение уровня их социальной защищенности, увековечивание памяти погибших в годы Великой Отечественной войны 1941-1945гг.,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Задача 1. Организация социально-значимых мероприятий, акций, посвященных знаменательным  и памятным датам, обеспечение участия граждан в социально-значимых мероприятиях.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Задача 2. Организация и проведение мероприятий, направленных на поддержку сложившихся традиций и обычаев, на повышение и укрепление статуса семьи Задача 3. Обеспечение социальных гарантий муниципальных служащих в органах местного самоуправления Краснополянского сельского поселения</w:t>
            </w:r>
          </w:p>
        </w:tc>
      </w:tr>
      <w:tr w:rsidR="004E3B4E" w:rsidRPr="004E3B4E" w:rsidTr="004E3B4E">
        <w:trPr>
          <w:trHeight w:val="77"/>
          <w:tblCellSpacing w:w="5" w:type="nil"/>
        </w:trPr>
        <w:tc>
          <w:tcPr>
            <w:tcW w:w="2464"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Перечень основных целевых показателей муниципальной подпрограммы</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536"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1) Количество проведенных мероприятий для ветеранов ВОВ, вдов, детей войны и граждан пожилого возраста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2) Участие ветеранов, граждан пожилого возраста в проводимых мероприятиях.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3) Количество проведенных  мероприятий, направленных на поддержку сложившихся традиций и обычаев, на повышение и укрепление статуса семьи 4) Количество лиц, замещавших муниципальные должности и должности муниципальной службы, получающих пенсию за </w:t>
            </w:r>
            <w:r w:rsidRPr="004E3B4E">
              <w:rPr>
                <w:rFonts w:ascii="Arial" w:hAnsi="Arial" w:cs="Arial"/>
                <w:sz w:val="18"/>
                <w:szCs w:val="18"/>
              </w:rPr>
              <w:lastRenderedPageBreak/>
              <w:t>выслугу лет.</w:t>
            </w:r>
          </w:p>
        </w:tc>
      </w:tr>
      <w:tr w:rsidR="004E3B4E" w:rsidRPr="004E3B4E" w:rsidTr="004E3B4E">
        <w:trPr>
          <w:trHeight w:val="400"/>
          <w:tblCellSpacing w:w="5" w:type="nil"/>
        </w:trPr>
        <w:tc>
          <w:tcPr>
            <w:tcW w:w="2464"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lastRenderedPageBreak/>
              <w:t xml:space="preserve">Объемы и источники финансирования муниципальной подпрограммы по годам реализации, </w:t>
            </w:r>
            <w:r w:rsidRPr="004E3B4E">
              <w:rPr>
                <w:rFonts w:ascii="Arial" w:hAnsi="Arial" w:cs="Arial"/>
                <w:b/>
                <w:sz w:val="18"/>
                <w:szCs w:val="18"/>
              </w:rPr>
              <w:t>тыс. рублей</w:t>
            </w:r>
            <w:r w:rsidRPr="004E3B4E">
              <w:rPr>
                <w:rFonts w:ascii="Arial" w:hAnsi="Arial" w:cs="Arial"/>
                <w:sz w:val="18"/>
                <w:szCs w:val="18"/>
              </w:rPr>
              <w:t xml:space="preserve">     </w:t>
            </w:r>
          </w:p>
        </w:tc>
        <w:tc>
          <w:tcPr>
            <w:tcW w:w="2536"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ВСЕГО за счёт всех источников финансирования</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10729,80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1072,20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1597,90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1244,10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1266,30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902,10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876,80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876,80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1102,10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889,40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902,10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из них:</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областной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районный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местный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10729,90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1072,20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1597,90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1244,10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1266,30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902,10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876,80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876,80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1102,10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889,40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902,10</w:t>
            </w:r>
          </w:p>
        </w:tc>
      </w:tr>
      <w:tr w:rsidR="004E3B4E" w:rsidRPr="004E3B4E" w:rsidTr="004E3B4E">
        <w:trPr>
          <w:trHeight w:val="87"/>
          <w:tblCellSpacing w:w="5" w:type="nil"/>
        </w:trPr>
        <w:tc>
          <w:tcPr>
            <w:tcW w:w="2464"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536"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i/>
                <w:sz w:val="18"/>
                <w:szCs w:val="18"/>
              </w:rPr>
            </w:pPr>
          </w:p>
        </w:tc>
      </w:tr>
      <w:tr w:rsidR="004E3B4E" w:rsidRPr="004E3B4E" w:rsidTr="004E3B4E">
        <w:trPr>
          <w:trHeight w:val="70"/>
          <w:tblCellSpacing w:w="5" w:type="nil"/>
        </w:trPr>
        <w:tc>
          <w:tcPr>
            <w:tcW w:w="2464"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Адрес размещения муниципальной программы в сети Интернет </w:t>
            </w:r>
            <w:r w:rsidRPr="004E3B4E">
              <w:rPr>
                <w:rFonts w:ascii="Arial" w:hAnsi="Arial" w:cs="Arial"/>
                <w:sz w:val="18"/>
                <w:szCs w:val="18"/>
              </w:rPr>
              <w:tab/>
            </w:r>
          </w:p>
        </w:tc>
        <w:tc>
          <w:tcPr>
            <w:tcW w:w="2536" w:type="pct"/>
            <w:tcBorders>
              <w:left w:val="single" w:sz="4" w:space="0" w:color="auto"/>
              <w:right w:val="single" w:sz="4" w:space="0" w:color="auto"/>
            </w:tcBorders>
          </w:tcPr>
          <w:p w:rsidR="004E3B4E" w:rsidRPr="004E3B4E" w:rsidRDefault="00CD65C5" w:rsidP="004E3B4E">
            <w:pPr>
              <w:tabs>
                <w:tab w:val="left" w:pos="4301"/>
              </w:tabs>
              <w:autoSpaceDE w:val="0"/>
              <w:autoSpaceDN w:val="0"/>
              <w:adjustRightInd w:val="0"/>
              <w:spacing w:after="0" w:line="240" w:lineRule="auto"/>
              <w:rPr>
                <w:rFonts w:ascii="Arial" w:hAnsi="Arial" w:cs="Arial"/>
                <w:b/>
                <w:sz w:val="18"/>
                <w:szCs w:val="18"/>
              </w:rPr>
            </w:pPr>
            <w:hyperlink r:id="rId26" w:history="1">
              <w:r w:rsidR="004E3B4E" w:rsidRPr="004E3B4E">
                <w:rPr>
                  <w:rStyle w:val="af7"/>
                  <w:rFonts w:ascii="Arial" w:hAnsi="Arial" w:cs="Arial"/>
                  <w:sz w:val="18"/>
                  <w:szCs w:val="18"/>
                </w:rPr>
                <w:t>http://krasnopolyanskoe.ru/</w:t>
              </w:r>
            </w:hyperlink>
            <w:r w:rsidR="004E3B4E" w:rsidRPr="004E3B4E">
              <w:rPr>
                <w:rFonts w:ascii="Arial" w:hAnsi="Arial" w:cs="Arial"/>
                <w:sz w:val="18"/>
                <w:szCs w:val="18"/>
              </w:rPr>
              <w:t xml:space="preserve"> </w:t>
            </w:r>
          </w:p>
        </w:tc>
      </w:tr>
      <w:tr w:rsidR="004E3B4E" w:rsidRPr="004E3B4E" w:rsidTr="004E3B4E">
        <w:trPr>
          <w:trHeight w:val="80"/>
          <w:tblCellSpacing w:w="5" w:type="nil"/>
        </w:trPr>
        <w:tc>
          <w:tcPr>
            <w:tcW w:w="2464"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536"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p>
        </w:tc>
      </w:tr>
    </w:tbl>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 xml:space="preserve">Раздел 1 «Характеристика и анализ   текущего  состояния развития подпрограммы «Социальная политика на территории Краснополянского сельского поселения»  </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 xml:space="preserve"> </w:t>
      </w:r>
    </w:p>
    <w:p w:rsidR="004E3B4E" w:rsidRPr="004E3B4E" w:rsidRDefault="004E3B4E" w:rsidP="004E3B4E">
      <w:pPr>
        <w:spacing w:after="0" w:line="240" w:lineRule="auto"/>
        <w:ind w:firstLine="708"/>
        <w:jc w:val="both"/>
        <w:rPr>
          <w:rFonts w:ascii="Arial" w:hAnsi="Arial" w:cs="Arial"/>
          <w:sz w:val="18"/>
          <w:szCs w:val="18"/>
        </w:rPr>
      </w:pPr>
      <w:r w:rsidRPr="004E3B4E">
        <w:rPr>
          <w:rFonts w:ascii="Arial" w:hAnsi="Arial" w:cs="Arial"/>
          <w:sz w:val="18"/>
          <w:szCs w:val="18"/>
        </w:rPr>
        <w:t xml:space="preserve">Эффективное функционирование системы социальной поддержки направлено на предоставление мер социальной поддержки отдельным </w:t>
      </w:r>
      <w:r w:rsidRPr="004E3B4E">
        <w:rPr>
          <w:rFonts w:ascii="Arial" w:hAnsi="Arial" w:cs="Arial"/>
          <w:spacing w:val="-4"/>
          <w:sz w:val="18"/>
          <w:szCs w:val="18"/>
        </w:rPr>
        <w:t xml:space="preserve">категориям граждан. </w:t>
      </w:r>
      <w:proofErr w:type="gramStart"/>
      <w:r w:rsidRPr="004E3B4E">
        <w:rPr>
          <w:rFonts w:ascii="Arial" w:hAnsi="Arial" w:cs="Arial"/>
          <w:sz w:val="18"/>
          <w:szCs w:val="18"/>
        </w:rPr>
        <w:t>Немаловажное направление социальной политики Краснополянского сельского поселения – социальная поддержка граждан пожилого возраста, юбиляров из числа  ветеранов войны, труда, одиноких пенсионеров,  чествование и материальная поддержка льготных категорий граждан в связи с памятными датами (труженики тыла, участники и инвалиды войны, вдовы погибших, реабилитированные граждане, прочие льготники), проведение культурно-массовых и благотворительных мероприятий для этих категорий населения.</w:t>
      </w:r>
      <w:proofErr w:type="gramEnd"/>
    </w:p>
    <w:p w:rsidR="004E3B4E" w:rsidRPr="004E3B4E" w:rsidRDefault="004E3B4E" w:rsidP="004E3B4E">
      <w:pPr>
        <w:spacing w:after="0" w:line="240" w:lineRule="auto"/>
        <w:ind w:firstLine="708"/>
        <w:jc w:val="both"/>
        <w:rPr>
          <w:rFonts w:ascii="Arial" w:hAnsi="Arial" w:cs="Arial"/>
          <w:spacing w:val="-4"/>
          <w:sz w:val="18"/>
          <w:szCs w:val="18"/>
        </w:rPr>
      </w:pPr>
      <w:r w:rsidRPr="004E3B4E">
        <w:rPr>
          <w:rFonts w:ascii="Arial" w:hAnsi="Arial" w:cs="Arial"/>
          <w:sz w:val="18"/>
          <w:szCs w:val="18"/>
        </w:rPr>
        <w:t>На территории Краснополянского сельского поселения на 01.01.2023 г. проживает 996 пенсионеров, 16 тружеников тыла.</w:t>
      </w:r>
    </w:p>
    <w:p w:rsidR="004E3B4E" w:rsidRPr="004E3B4E" w:rsidRDefault="004E3B4E" w:rsidP="004E3B4E">
      <w:pPr>
        <w:spacing w:after="0" w:line="240" w:lineRule="auto"/>
        <w:ind w:firstLine="720"/>
        <w:jc w:val="both"/>
        <w:rPr>
          <w:rFonts w:ascii="Arial" w:hAnsi="Arial" w:cs="Arial"/>
          <w:sz w:val="18"/>
          <w:szCs w:val="18"/>
        </w:rPr>
      </w:pPr>
      <w:r w:rsidRPr="004E3B4E">
        <w:rPr>
          <w:rFonts w:ascii="Arial" w:hAnsi="Arial" w:cs="Arial"/>
          <w:sz w:val="18"/>
          <w:szCs w:val="18"/>
        </w:rPr>
        <w:t>Актуальным остается не дополнительное наращивание льгот,</w:t>
      </w:r>
      <w:r w:rsidRPr="004E3B4E">
        <w:rPr>
          <w:rFonts w:ascii="Arial" w:hAnsi="Arial" w:cs="Arial"/>
          <w:sz w:val="18"/>
          <w:szCs w:val="18"/>
        </w:rPr>
        <w:br/>
        <w:t>а обеспечение уже установленных мер социальной поддержки с учетом их индексации. При этом на первый план выходит информированность населения о своих правах на получение мер социальной поддержки, качество и доступность получения государственных услуг.</w:t>
      </w:r>
    </w:p>
    <w:p w:rsidR="004E3B4E" w:rsidRPr="004E3B4E" w:rsidRDefault="004E3B4E" w:rsidP="004E3B4E">
      <w:pPr>
        <w:spacing w:after="0" w:line="240" w:lineRule="auto"/>
        <w:ind w:firstLine="720"/>
        <w:jc w:val="both"/>
        <w:rPr>
          <w:rFonts w:ascii="Arial" w:hAnsi="Arial" w:cs="Arial"/>
          <w:sz w:val="18"/>
          <w:szCs w:val="18"/>
        </w:rPr>
      </w:pPr>
      <w:r w:rsidRPr="004E3B4E">
        <w:rPr>
          <w:rFonts w:ascii="Arial" w:hAnsi="Arial" w:cs="Arial"/>
          <w:sz w:val="18"/>
          <w:szCs w:val="18"/>
        </w:rPr>
        <w:t xml:space="preserve">Реализация мероприятий подпрограммы позволит своевременно и в полном объеме предоставлять меры социальной поддержки  отдельным </w:t>
      </w:r>
      <w:r w:rsidRPr="004E3B4E">
        <w:rPr>
          <w:rFonts w:ascii="Arial" w:hAnsi="Arial" w:cs="Arial"/>
          <w:spacing w:val="-4"/>
          <w:sz w:val="18"/>
          <w:szCs w:val="18"/>
        </w:rPr>
        <w:t>категориям граждан</w:t>
      </w:r>
      <w:r w:rsidRPr="004E3B4E">
        <w:rPr>
          <w:rFonts w:ascii="Arial" w:hAnsi="Arial" w:cs="Arial"/>
          <w:sz w:val="18"/>
          <w:szCs w:val="18"/>
        </w:rPr>
        <w:t xml:space="preserve">. </w:t>
      </w:r>
    </w:p>
    <w:p w:rsidR="004E3B4E" w:rsidRPr="004E3B4E" w:rsidRDefault="004E3B4E" w:rsidP="004E3B4E">
      <w:pPr>
        <w:spacing w:after="0" w:line="240" w:lineRule="auto"/>
        <w:ind w:firstLine="720"/>
        <w:jc w:val="both"/>
        <w:rPr>
          <w:rFonts w:ascii="Arial" w:hAnsi="Arial" w:cs="Arial"/>
          <w:sz w:val="18"/>
          <w:szCs w:val="18"/>
        </w:rPr>
      </w:pPr>
      <w:r w:rsidRPr="004E3B4E">
        <w:rPr>
          <w:rFonts w:ascii="Arial" w:hAnsi="Arial" w:cs="Arial"/>
          <w:sz w:val="18"/>
          <w:szCs w:val="18"/>
        </w:rPr>
        <w:t>Также подпрограмма предусматривает выплату пенсии за выслугу лет гражданам, замещавшим муниципальные должности и должности муниципальной службы. На 01.01.2023 г. численность таких граждан составляет 7 человек.</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r w:rsidRPr="004E3B4E">
        <w:rPr>
          <w:rFonts w:ascii="Arial" w:hAnsi="Arial" w:cs="Arial"/>
          <w:sz w:val="18"/>
          <w:szCs w:val="18"/>
        </w:rPr>
        <w:t xml:space="preserve"> </w:t>
      </w:r>
      <w:r w:rsidRPr="004E3B4E">
        <w:rPr>
          <w:rFonts w:ascii="Arial" w:hAnsi="Arial" w:cs="Arial"/>
          <w:b/>
          <w:sz w:val="18"/>
          <w:szCs w:val="18"/>
        </w:rPr>
        <w:t xml:space="preserve"> </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Цели,</w:t>
      </w:r>
      <w:r w:rsidRPr="004E3B4E">
        <w:rPr>
          <w:rFonts w:ascii="Arial" w:hAnsi="Arial" w:cs="Arial"/>
          <w:sz w:val="18"/>
          <w:szCs w:val="18"/>
        </w:rPr>
        <w:tab/>
        <w:t>задачи</w:t>
      </w:r>
      <w:r w:rsidRPr="004E3B4E">
        <w:rPr>
          <w:rFonts w:ascii="Arial" w:hAnsi="Arial" w:cs="Arial"/>
          <w:sz w:val="18"/>
          <w:szCs w:val="18"/>
        </w:rPr>
        <w:tab/>
        <w:t>и</w:t>
      </w:r>
      <w:r w:rsidRPr="004E3B4E">
        <w:rPr>
          <w:rFonts w:ascii="Arial" w:hAnsi="Arial" w:cs="Arial"/>
          <w:sz w:val="18"/>
          <w:szCs w:val="18"/>
        </w:rPr>
        <w:tab/>
        <w:t>целевые</w:t>
      </w:r>
      <w:r w:rsidRPr="004E3B4E">
        <w:rPr>
          <w:rFonts w:ascii="Arial" w:hAnsi="Arial" w:cs="Arial"/>
          <w:sz w:val="18"/>
          <w:szCs w:val="18"/>
        </w:rPr>
        <w:tab/>
        <w:t>показатели</w:t>
      </w:r>
      <w:r w:rsidRPr="004E3B4E">
        <w:rPr>
          <w:rFonts w:ascii="Arial" w:hAnsi="Arial" w:cs="Arial"/>
          <w:sz w:val="18"/>
          <w:szCs w:val="18"/>
        </w:rPr>
        <w:tab/>
        <w:t>приведены</w:t>
      </w:r>
      <w:r w:rsidRPr="004E3B4E">
        <w:rPr>
          <w:rFonts w:ascii="Arial" w:hAnsi="Arial" w:cs="Arial"/>
          <w:sz w:val="18"/>
          <w:szCs w:val="18"/>
        </w:rPr>
        <w:tab/>
        <w:t>в</w:t>
      </w:r>
      <w:r w:rsidRPr="004E3B4E">
        <w:rPr>
          <w:rFonts w:ascii="Arial" w:hAnsi="Arial" w:cs="Arial"/>
          <w:sz w:val="18"/>
          <w:szCs w:val="18"/>
        </w:rPr>
        <w:tab/>
        <w:t>приложении №1 к  муниципальной программе.</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 xml:space="preserve">  Выполнение подпрограммы начинается с 1 января 2023 года и завершается 31 декабря 2032 года.</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3 «План  мероприятий по выполнению подпрограммы»</w:t>
      </w:r>
    </w:p>
    <w:p w:rsidR="004E3B4E" w:rsidRPr="004E3B4E" w:rsidRDefault="004E3B4E" w:rsidP="004E3B4E">
      <w:pPr>
        <w:autoSpaceDE w:val="0"/>
        <w:autoSpaceDN w:val="0"/>
        <w:adjustRightInd w:val="0"/>
        <w:spacing w:after="0" w:line="240" w:lineRule="auto"/>
        <w:ind w:firstLine="540"/>
        <w:jc w:val="center"/>
        <w:rPr>
          <w:rFonts w:ascii="Arial" w:hAnsi="Arial" w:cs="Arial"/>
          <w:b/>
          <w:sz w:val="18"/>
          <w:szCs w:val="18"/>
        </w:rPr>
      </w:pPr>
    </w:p>
    <w:p w:rsidR="004E3B4E" w:rsidRPr="004E3B4E" w:rsidRDefault="004E3B4E" w:rsidP="004E3B4E">
      <w:pPr>
        <w:autoSpaceDE w:val="0"/>
        <w:autoSpaceDN w:val="0"/>
        <w:adjustRightInd w:val="0"/>
        <w:spacing w:after="0" w:line="240" w:lineRule="auto"/>
        <w:ind w:firstLine="709"/>
        <w:jc w:val="both"/>
        <w:rPr>
          <w:rFonts w:ascii="Arial" w:hAnsi="Arial" w:cs="Arial"/>
          <w:sz w:val="18"/>
          <w:szCs w:val="18"/>
        </w:rPr>
      </w:pPr>
      <w:r w:rsidRPr="004E3B4E">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 xml:space="preserve">                                          </w:t>
      </w:r>
      <w:r>
        <w:rPr>
          <w:rFonts w:ascii="Arial" w:hAnsi="Arial" w:cs="Arial"/>
          <w:sz w:val="18"/>
          <w:szCs w:val="18"/>
        </w:rPr>
        <w:t xml:space="preserve">                      </w:t>
      </w:r>
    </w:p>
    <w:p w:rsidR="004E3B4E" w:rsidRPr="004E3B4E" w:rsidRDefault="004E3B4E" w:rsidP="004E3B4E">
      <w:pPr>
        <w:widowControl w:val="0"/>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Приложение № 10</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к муниципальной программе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«Социально-экономическое развитие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Красн</w:t>
      </w:r>
      <w:r>
        <w:rPr>
          <w:rFonts w:ascii="Arial" w:hAnsi="Arial" w:cs="Arial"/>
          <w:sz w:val="18"/>
          <w:szCs w:val="18"/>
        </w:rPr>
        <w:t>ополянского сельского поселения  на 2023-2032 годы»</w:t>
      </w: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bCs/>
          <w:sz w:val="18"/>
          <w:szCs w:val="18"/>
        </w:rPr>
        <w:t>ПАСПОРТ</w:t>
      </w:r>
      <w:r>
        <w:rPr>
          <w:rFonts w:ascii="Arial" w:hAnsi="Arial" w:cs="Arial"/>
          <w:sz w:val="18"/>
          <w:szCs w:val="18"/>
        </w:rPr>
        <w:t xml:space="preserve"> </w:t>
      </w:r>
      <w:r w:rsidRPr="004E3B4E">
        <w:rPr>
          <w:rFonts w:ascii="Arial" w:hAnsi="Arial" w:cs="Arial"/>
          <w:b/>
          <w:bCs/>
          <w:sz w:val="18"/>
          <w:szCs w:val="18"/>
        </w:rPr>
        <w:t>подпрограммы 8</w:t>
      </w: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sz w:val="18"/>
          <w:szCs w:val="18"/>
        </w:rPr>
        <w:t>«Развитие физической культуры и спорта на территории  Краснополянского сельского поселения»</w:t>
      </w:r>
    </w:p>
    <w:tbl>
      <w:tblPr>
        <w:tblW w:w="5238" w:type="pct"/>
        <w:tblCellSpacing w:w="5" w:type="nil"/>
        <w:tblInd w:w="-465" w:type="dxa"/>
        <w:tblCellMar>
          <w:left w:w="75" w:type="dxa"/>
          <w:right w:w="75" w:type="dxa"/>
        </w:tblCellMar>
        <w:tblLook w:val="0000" w:firstRow="0" w:lastRow="0" w:firstColumn="0" w:lastColumn="0" w:noHBand="0" w:noVBand="0"/>
      </w:tblPr>
      <w:tblGrid>
        <w:gridCol w:w="7910"/>
        <w:gridCol w:w="8434"/>
      </w:tblGrid>
      <w:tr w:rsidR="004E3B4E" w:rsidRPr="004E3B4E" w:rsidTr="004E3B4E">
        <w:trPr>
          <w:trHeight w:val="800"/>
          <w:tblCellSpacing w:w="5" w:type="nil"/>
        </w:trPr>
        <w:tc>
          <w:tcPr>
            <w:tcW w:w="242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Ответственный исполнитель</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муниципальной подпрограммы   8 «Развитие физической культуры и спорта на территории  Краснополянского сельского поселения» (далее муниципальная подпрограмма)                       </w:t>
            </w:r>
          </w:p>
        </w:tc>
        <w:tc>
          <w:tcPr>
            <w:tcW w:w="258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4E3B4E" w:rsidRPr="004E3B4E" w:rsidTr="004E3B4E">
        <w:trPr>
          <w:trHeight w:val="800"/>
          <w:tblCellSpacing w:w="5" w:type="nil"/>
        </w:trPr>
        <w:tc>
          <w:tcPr>
            <w:tcW w:w="242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Сроки реализации  муниципальной подпрограммы            </w:t>
            </w:r>
          </w:p>
        </w:tc>
        <w:tc>
          <w:tcPr>
            <w:tcW w:w="258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2023 - 2032 годы </w:t>
            </w:r>
          </w:p>
        </w:tc>
      </w:tr>
      <w:tr w:rsidR="004E3B4E" w:rsidRPr="004E3B4E" w:rsidTr="004E3B4E">
        <w:trPr>
          <w:trHeight w:val="590"/>
          <w:tblCellSpacing w:w="5" w:type="nil"/>
        </w:trPr>
        <w:tc>
          <w:tcPr>
            <w:tcW w:w="242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Цели и задачи муниципальной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подпрограммы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58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Цель 1. Создание условий для развития физической культуры и массового спорта на территории Краснополянского сельского поселения</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Задача 1. Привлечение жителей Краснополянского сельского поселения к здоровому образу жизни, к занятиям  физической культурой и массовым спортом. </w:t>
            </w:r>
          </w:p>
        </w:tc>
      </w:tr>
      <w:tr w:rsidR="004E3B4E" w:rsidRPr="004E3B4E" w:rsidTr="004E3B4E">
        <w:trPr>
          <w:trHeight w:val="77"/>
          <w:tblCellSpacing w:w="5" w:type="nil"/>
        </w:trPr>
        <w:tc>
          <w:tcPr>
            <w:tcW w:w="242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Перечень основных целевых показателей муниципальной подпрограммы</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58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1) Количество проведенных физкультурно-оздоровительных и спортивно-массовых мероприятий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 Доля населения, участвующих в проводимых мероприятиях (от общей численности населения)</w:t>
            </w:r>
          </w:p>
        </w:tc>
      </w:tr>
      <w:tr w:rsidR="004E3B4E" w:rsidRPr="004E3B4E" w:rsidTr="004E3B4E">
        <w:trPr>
          <w:trHeight w:val="400"/>
          <w:tblCellSpacing w:w="5" w:type="nil"/>
        </w:trPr>
        <w:tc>
          <w:tcPr>
            <w:tcW w:w="242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lastRenderedPageBreak/>
              <w:t xml:space="preserve">Объемы и источники финансирования муниципальной подпрограммы по годам реализации, </w:t>
            </w:r>
            <w:r w:rsidRPr="004E3B4E">
              <w:rPr>
                <w:rFonts w:ascii="Arial" w:hAnsi="Arial" w:cs="Arial"/>
                <w:b/>
                <w:sz w:val="18"/>
                <w:szCs w:val="18"/>
              </w:rPr>
              <w:t>тыс. рублей</w:t>
            </w:r>
            <w:r w:rsidRPr="004E3B4E">
              <w:rPr>
                <w:rFonts w:ascii="Arial" w:hAnsi="Arial" w:cs="Arial"/>
                <w:sz w:val="18"/>
                <w:szCs w:val="18"/>
              </w:rPr>
              <w:t xml:space="preserve">     </w:t>
            </w:r>
          </w:p>
        </w:tc>
        <w:tc>
          <w:tcPr>
            <w:tcW w:w="258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ВСЕГО за счёт всех источников финансирования </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15146,40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1290,50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2156,10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1413,30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1433,60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1098,20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1098,20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1098,20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3361,90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1098,20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1098,20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из них:</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областной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районный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местный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15146,40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1290,50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2156,10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1413,30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1433,60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1098,20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1098,20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1098,20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3361,90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1098,20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1098,20</w:t>
            </w:r>
          </w:p>
        </w:tc>
      </w:tr>
      <w:tr w:rsidR="004E3B4E" w:rsidRPr="004E3B4E" w:rsidTr="004E3B4E">
        <w:trPr>
          <w:trHeight w:val="87"/>
          <w:tblCellSpacing w:w="5" w:type="nil"/>
        </w:trPr>
        <w:tc>
          <w:tcPr>
            <w:tcW w:w="242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58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i/>
                <w:sz w:val="18"/>
                <w:szCs w:val="18"/>
              </w:rPr>
            </w:pPr>
          </w:p>
        </w:tc>
      </w:tr>
      <w:tr w:rsidR="004E3B4E" w:rsidRPr="004E3B4E" w:rsidTr="004E3B4E">
        <w:trPr>
          <w:trHeight w:val="70"/>
          <w:tblCellSpacing w:w="5" w:type="nil"/>
        </w:trPr>
        <w:tc>
          <w:tcPr>
            <w:tcW w:w="242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Адрес размещения муниципальной программы в сети Интернет </w:t>
            </w:r>
            <w:r w:rsidRPr="004E3B4E">
              <w:rPr>
                <w:rFonts w:ascii="Arial" w:hAnsi="Arial" w:cs="Arial"/>
                <w:sz w:val="18"/>
                <w:szCs w:val="18"/>
              </w:rPr>
              <w:tab/>
            </w:r>
          </w:p>
        </w:tc>
        <w:tc>
          <w:tcPr>
            <w:tcW w:w="2580" w:type="pct"/>
            <w:tcBorders>
              <w:left w:val="single" w:sz="4" w:space="0" w:color="auto"/>
              <w:right w:val="single" w:sz="4" w:space="0" w:color="auto"/>
            </w:tcBorders>
          </w:tcPr>
          <w:p w:rsidR="004E3B4E" w:rsidRPr="004E3B4E" w:rsidRDefault="00CD65C5" w:rsidP="004E3B4E">
            <w:pPr>
              <w:tabs>
                <w:tab w:val="left" w:pos="4301"/>
              </w:tabs>
              <w:autoSpaceDE w:val="0"/>
              <w:autoSpaceDN w:val="0"/>
              <w:adjustRightInd w:val="0"/>
              <w:spacing w:after="0" w:line="240" w:lineRule="auto"/>
              <w:rPr>
                <w:rFonts w:ascii="Arial" w:hAnsi="Arial" w:cs="Arial"/>
                <w:b/>
                <w:sz w:val="18"/>
                <w:szCs w:val="18"/>
              </w:rPr>
            </w:pPr>
            <w:hyperlink r:id="rId27" w:history="1">
              <w:r w:rsidR="004E3B4E" w:rsidRPr="004E3B4E">
                <w:rPr>
                  <w:rStyle w:val="af7"/>
                  <w:rFonts w:ascii="Arial" w:hAnsi="Arial" w:cs="Arial"/>
                  <w:sz w:val="18"/>
                  <w:szCs w:val="18"/>
                </w:rPr>
                <w:t>http://krasnopolyanskoe.ru/</w:t>
              </w:r>
            </w:hyperlink>
            <w:r w:rsidR="004E3B4E" w:rsidRPr="004E3B4E">
              <w:rPr>
                <w:rFonts w:ascii="Arial" w:hAnsi="Arial" w:cs="Arial"/>
                <w:sz w:val="18"/>
                <w:szCs w:val="18"/>
              </w:rPr>
              <w:t xml:space="preserve"> </w:t>
            </w:r>
          </w:p>
        </w:tc>
      </w:tr>
      <w:tr w:rsidR="004E3B4E" w:rsidRPr="004E3B4E" w:rsidTr="004E3B4E">
        <w:trPr>
          <w:trHeight w:val="80"/>
          <w:tblCellSpacing w:w="5" w:type="nil"/>
        </w:trPr>
        <w:tc>
          <w:tcPr>
            <w:tcW w:w="242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58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p>
        </w:tc>
      </w:tr>
    </w:tbl>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r w:rsidRPr="004E3B4E">
        <w:rPr>
          <w:rFonts w:ascii="Arial" w:hAnsi="Arial" w:cs="Arial"/>
          <w:b/>
          <w:sz w:val="18"/>
          <w:szCs w:val="18"/>
        </w:rPr>
        <w:t xml:space="preserve">Раздел 1 «Характеристика и анализ   текущего  состояния развития подпрограммы «Развитие физической культуры и спорта на территории  Краснополянского сельского поселения»  </w:t>
      </w:r>
    </w:p>
    <w:p w:rsidR="004E3B4E" w:rsidRPr="004E3B4E" w:rsidRDefault="004E3B4E" w:rsidP="004E3B4E">
      <w:pPr>
        <w:spacing w:after="0" w:line="240" w:lineRule="auto"/>
        <w:jc w:val="both"/>
        <w:rPr>
          <w:rFonts w:ascii="Arial" w:hAnsi="Arial" w:cs="Arial"/>
          <w:sz w:val="18"/>
          <w:szCs w:val="18"/>
        </w:rPr>
      </w:pPr>
      <w:r w:rsidRPr="004E3B4E">
        <w:rPr>
          <w:rFonts w:ascii="Arial" w:hAnsi="Arial" w:cs="Arial"/>
          <w:sz w:val="18"/>
          <w:szCs w:val="18"/>
        </w:rPr>
        <w:t xml:space="preserve">            </w:t>
      </w:r>
    </w:p>
    <w:p w:rsidR="004E3B4E" w:rsidRPr="004E3B4E" w:rsidRDefault="004E3B4E" w:rsidP="004E3B4E">
      <w:pPr>
        <w:spacing w:after="0" w:line="240" w:lineRule="auto"/>
        <w:jc w:val="both"/>
        <w:rPr>
          <w:rFonts w:ascii="Arial" w:hAnsi="Arial" w:cs="Arial"/>
          <w:sz w:val="18"/>
          <w:szCs w:val="18"/>
        </w:rPr>
      </w:pPr>
      <w:r w:rsidRPr="004E3B4E">
        <w:rPr>
          <w:rFonts w:ascii="Arial" w:hAnsi="Arial" w:cs="Arial"/>
          <w:sz w:val="18"/>
          <w:szCs w:val="18"/>
        </w:rPr>
        <w:t xml:space="preserve">        Проблемы ухудшения состояния здоровья населения, роста числа детей, подростков и молодежи, отнесенных по состоянию здоровья к специальной медицинской группе, увеличения количества людей, употребляющих наркотические вещества, злоупотребляющих алкоголем и курением в сельском поселении, </w:t>
      </w:r>
      <w:proofErr w:type="gramStart"/>
      <w:r w:rsidRPr="004E3B4E">
        <w:rPr>
          <w:rFonts w:ascii="Arial" w:hAnsi="Arial" w:cs="Arial"/>
          <w:sz w:val="18"/>
          <w:szCs w:val="18"/>
        </w:rPr>
        <w:t>по</w:t>
      </w:r>
      <w:proofErr w:type="gramEnd"/>
      <w:r w:rsidRPr="004E3B4E">
        <w:rPr>
          <w:rFonts w:ascii="Arial" w:hAnsi="Arial" w:cs="Arial"/>
          <w:sz w:val="18"/>
          <w:szCs w:val="18"/>
        </w:rPr>
        <w:t xml:space="preserve"> прежнему остаются актуальными. Для изменения ситуации необходимо проводить активную социальную политику, направленную на оздоровление населения, привлекая его к систематическим занятиям физкультурой и спортом.</w:t>
      </w:r>
    </w:p>
    <w:p w:rsidR="004E3B4E" w:rsidRPr="004E3B4E" w:rsidRDefault="004E3B4E" w:rsidP="004E3B4E">
      <w:pPr>
        <w:spacing w:after="0" w:line="240" w:lineRule="auto"/>
        <w:jc w:val="both"/>
        <w:rPr>
          <w:rFonts w:ascii="Arial" w:hAnsi="Arial" w:cs="Arial"/>
          <w:sz w:val="18"/>
          <w:szCs w:val="18"/>
        </w:rPr>
      </w:pPr>
      <w:r w:rsidRPr="004E3B4E">
        <w:rPr>
          <w:rFonts w:ascii="Arial" w:hAnsi="Arial" w:cs="Arial"/>
          <w:color w:val="FF0000"/>
          <w:sz w:val="18"/>
          <w:szCs w:val="18"/>
        </w:rPr>
        <w:t xml:space="preserve">   </w:t>
      </w:r>
      <w:r w:rsidRPr="004E3B4E">
        <w:rPr>
          <w:rFonts w:ascii="Arial" w:hAnsi="Arial" w:cs="Arial"/>
          <w:sz w:val="18"/>
          <w:szCs w:val="18"/>
        </w:rPr>
        <w:t xml:space="preserve">      На территории Краснополянского сельского поселения внедрена система проведения спортивных соревнований и физкультурно-массовых мероприятий в соответствии с календарным планом, а также проведение мероприятий с детьми и молодежью. </w:t>
      </w:r>
    </w:p>
    <w:p w:rsidR="004E3B4E" w:rsidRPr="004E3B4E" w:rsidRDefault="004E3B4E" w:rsidP="004E3B4E">
      <w:pPr>
        <w:spacing w:after="0" w:line="240" w:lineRule="auto"/>
        <w:jc w:val="both"/>
        <w:rPr>
          <w:rFonts w:ascii="Arial" w:hAnsi="Arial" w:cs="Arial"/>
          <w:sz w:val="18"/>
          <w:szCs w:val="18"/>
        </w:rPr>
      </w:pPr>
      <w:r w:rsidRPr="004E3B4E">
        <w:rPr>
          <w:rFonts w:ascii="Arial" w:hAnsi="Arial" w:cs="Arial"/>
          <w:sz w:val="18"/>
          <w:szCs w:val="18"/>
        </w:rPr>
        <w:t xml:space="preserve">       Для увеличения  численности </w:t>
      </w:r>
      <w:proofErr w:type="gramStart"/>
      <w:r w:rsidRPr="004E3B4E">
        <w:rPr>
          <w:rFonts w:ascii="Arial" w:hAnsi="Arial" w:cs="Arial"/>
          <w:sz w:val="18"/>
          <w:szCs w:val="18"/>
        </w:rPr>
        <w:t>занимающихся</w:t>
      </w:r>
      <w:proofErr w:type="gramEnd"/>
      <w:r w:rsidRPr="004E3B4E">
        <w:rPr>
          <w:rFonts w:ascii="Arial" w:hAnsi="Arial" w:cs="Arial"/>
          <w:sz w:val="18"/>
          <w:szCs w:val="18"/>
        </w:rPr>
        <w:t xml:space="preserve"> физической культурой и спортом необходимо улучшать состояние материально-технической базы. </w:t>
      </w:r>
    </w:p>
    <w:p w:rsidR="004E3B4E" w:rsidRPr="004E3B4E" w:rsidRDefault="004E3B4E" w:rsidP="004E3B4E">
      <w:pPr>
        <w:spacing w:after="0" w:line="240" w:lineRule="auto"/>
        <w:ind w:firstLine="708"/>
        <w:jc w:val="both"/>
        <w:rPr>
          <w:rFonts w:ascii="Arial" w:hAnsi="Arial" w:cs="Arial"/>
          <w:sz w:val="18"/>
          <w:szCs w:val="18"/>
        </w:rPr>
      </w:pPr>
      <w:r w:rsidRPr="004E3B4E">
        <w:rPr>
          <w:rFonts w:ascii="Arial" w:hAnsi="Arial" w:cs="Arial"/>
          <w:sz w:val="18"/>
          <w:szCs w:val="18"/>
        </w:rPr>
        <w:t>Недостаточным остается уровень обеспеченности спортивными сооружениями, в том числе современными спортивными объектами, оборудование и инвентарь обновляются низкими темпами.</w:t>
      </w:r>
    </w:p>
    <w:p w:rsidR="004E3B4E" w:rsidRPr="004E3B4E" w:rsidRDefault="004E3B4E" w:rsidP="004E3B4E">
      <w:pPr>
        <w:autoSpaceDE w:val="0"/>
        <w:autoSpaceDN w:val="0"/>
        <w:adjustRightInd w:val="0"/>
        <w:spacing w:after="0" w:line="240" w:lineRule="auto"/>
        <w:jc w:val="both"/>
        <w:rPr>
          <w:rFonts w:ascii="Arial" w:hAnsi="Arial" w:cs="Arial"/>
          <w:sz w:val="18"/>
          <w:szCs w:val="18"/>
        </w:rPr>
      </w:pPr>
      <w:r w:rsidRPr="004E3B4E">
        <w:rPr>
          <w:rFonts w:ascii="Arial" w:hAnsi="Arial" w:cs="Arial"/>
          <w:sz w:val="18"/>
          <w:szCs w:val="18"/>
        </w:rPr>
        <w:t xml:space="preserve">        Финансовые ресурсы будут направляться, в первую очередь, на проведение официальных физкультурных и спортивных мероприятий, проведение конкурсов для детей и молодежи, в том числе по месту жительства, организацию успешного выступления спортсменов в районных и местных соревнованиях различного уровня.</w:t>
      </w:r>
    </w:p>
    <w:p w:rsidR="004E3B4E" w:rsidRPr="004E3B4E" w:rsidRDefault="004E3B4E" w:rsidP="004E3B4E">
      <w:pPr>
        <w:spacing w:after="0" w:line="240" w:lineRule="auto"/>
        <w:jc w:val="both"/>
        <w:rPr>
          <w:rFonts w:ascii="Arial" w:hAnsi="Arial" w:cs="Arial"/>
          <w:sz w:val="18"/>
          <w:szCs w:val="18"/>
        </w:rPr>
      </w:pPr>
      <w:r w:rsidRPr="004E3B4E">
        <w:rPr>
          <w:rFonts w:ascii="Arial" w:hAnsi="Arial" w:cs="Arial"/>
          <w:color w:val="FF0000"/>
          <w:sz w:val="18"/>
          <w:szCs w:val="18"/>
        </w:rPr>
        <w:t xml:space="preserve">        </w:t>
      </w:r>
      <w:r w:rsidRPr="004E3B4E">
        <w:rPr>
          <w:rFonts w:ascii="Arial" w:hAnsi="Arial" w:cs="Arial"/>
          <w:sz w:val="18"/>
          <w:szCs w:val="18"/>
        </w:rPr>
        <w:t>Выполнение мероприятий муниципальной подпрограммы позволит обеспечить реализацию целей муниципальной  политики в сфере физической культуры и спорта на долгосрочный период</w:t>
      </w:r>
    </w:p>
    <w:p w:rsidR="004E3B4E" w:rsidRPr="004E3B4E" w:rsidRDefault="004E3B4E" w:rsidP="004E3B4E">
      <w:pPr>
        <w:autoSpaceDE w:val="0"/>
        <w:autoSpaceDN w:val="0"/>
        <w:adjustRightInd w:val="0"/>
        <w:spacing w:after="0" w:line="240" w:lineRule="auto"/>
        <w:ind w:firstLine="720"/>
        <w:jc w:val="both"/>
        <w:rPr>
          <w:rFonts w:ascii="Arial" w:hAnsi="Arial" w:cs="Arial"/>
          <w:sz w:val="18"/>
          <w:szCs w:val="18"/>
        </w:rPr>
      </w:pPr>
      <w:r w:rsidRPr="004E3B4E">
        <w:rPr>
          <w:rFonts w:ascii="Arial" w:hAnsi="Arial" w:cs="Arial"/>
          <w:sz w:val="18"/>
          <w:szCs w:val="18"/>
        </w:rPr>
        <w:t>Способом ограничения финансового риска является ежегодная корректировка программных мероприятий и целевых показателей в зависимости от достигнутых результатов.</w:t>
      </w:r>
    </w:p>
    <w:p w:rsidR="004E3B4E" w:rsidRPr="004E3B4E" w:rsidRDefault="004E3B4E" w:rsidP="004E3B4E">
      <w:pPr>
        <w:spacing w:after="0" w:line="240" w:lineRule="auto"/>
        <w:jc w:val="center"/>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r w:rsidRPr="004E3B4E">
        <w:rPr>
          <w:rFonts w:ascii="Arial" w:hAnsi="Arial" w:cs="Arial"/>
          <w:sz w:val="18"/>
          <w:szCs w:val="18"/>
        </w:rPr>
        <w:t xml:space="preserve"> </w:t>
      </w:r>
      <w:r w:rsidRPr="004E3B4E">
        <w:rPr>
          <w:rFonts w:ascii="Arial" w:hAnsi="Arial" w:cs="Arial"/>
          <w:b/>
          <w:sz w:val="18"/>
          <w:szCs w:val="18"/>
        </w:rPr>
        <w:t xml:space="preserve"> </w:t>
      </w:r>
    </w:p>
    <w:p w:rsidR="004E3B4E" w:rsidRPr="004E3B4E" w:rsidRDefault="004E3B4E" w:rsidP="004E3B4E">
      <w:pPr>
        <w:autoSpaceDE w:val="0"/>
        <w:autoSpaceDN w:val="0"/>
        <w:adjustRightInd w:val="0"/>
        <w:spacing w:after="0" w:line="240" w:lineRule="auto"/>
        <w:ind w:firstLine="709"/>
        <w:jc w:val="both"/>
        <w:rPr>
          <w:rFonts w:ascii="Arial" w:hAnsi="Arial" w:cs="Arial"/>
          <w:sz w:val="18"/>
          <w:szCs w:val="18"/>
        </w:rPr>
      </w:pP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Цели,</w:t>
      </w:r>
      <w:r w:rsidRPr="004E3B4E">
        <w:rPr>
          <w:rFonts w:ascii="Arial" w:hAnsi="Arial" w:cs="Arial"/>
          <w:sz w:val="18"/>
          <w:szCs w:val="18"/>
        </w:rPr>
        <w:tab/>
        <w:t>задачи</w:t>
      </w:r>
      <w:r w:rsidRPr="004E3B4E">
        <w:rPr>
          <w:rFonts w:ascii="Arial" w:hAnsi="Arial" w:cs="Arial"/>
          <w:sz w:val="18"/>
          <w:szCs w:val="18"/>
        </w:rPr>
        <w:tab/>
        <w:t>и</w:t>
      </w:r>
      <w:r w:rsidRPr="004E3B4E">
        <w:rPr>
          <w:rFonts w:ascii="Arial" w:hAnsi="Arial" w:cs="Arial"/>
          <w:sz w:val="18"/>
          <w:szCs w:val="18"/>
        </w:rPr>
        <w:tab/>
        <w:t>целевые</w:t>
      </w:r>
      <w:r w:rsidRPr="004E3B4E">
        <w:rPr>
          <w:rFonts w:ascii="Arial" w:hAnsi="Arial" w:cs="Arial"/>
          <w:sz w:val="18"/>
          <w:szCs w:val="18"/>
        </w:rPr>
        <w:tab/>
        <w:t>показатели</w:t>
      </w:r>
      <w:r w:rsidRPr="004E3B4E">
        <w:rPr>
          <w:rFonts w:ascii="Arial" w:hAnsi="Arial" w:cs="Arial"/>
          <w:sz w:val="18"/>
          <w:szCs w:val="18"/>
        </w:rPr>
        <w:tab/>
        <w:t>приведены</w:t>
      </w:r>
      <w:r w:rsidRPr="004E3B4E">
        <w:rPr>
          <w:rFonts w:ascii="Arial" w:hAnsi="Arial" w:cs="Arial"/>
          <w:sz w:val="18"/>
          <w:szCs w:val="18"/>
        </w:rPr>
        <w:tab/>
        <w:t>в</w:t>
      </w:r>
      <w:r w:rsidRPr="004E3B4E">
        <w:rPr>
          <w:rFonts w:ascii="Arial" w:hAnsi="Arial" w:cs="Arial"/>
          <w:sz w:val="18"/>
          <w:szCs w:val="18"/>
        </w:rPr>
        <w:tab/>
        <w:t>приложении №1 к  муниципальной программе.</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 xml:space="preserve">  Выполнение подпрограммы начинается с 1 января 2023 года и завершается 31 декабря 2032 года.</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p>
    <w:p w:rsidR="004E3B4E" w:rsidRPr="004E3B4E" w:rsidRDefault="004E3B4E" w:rsidP="004E3B4E">
      <w:pPr>
        <w:spacing w:after="0" w:line="240" w:lineRule="auto"/>
        <w:jc w:val="center"/>
        <w:rPr>
          <w:rFonts w:ascii="Arial" w:hAnsi="Arial" w:cs="Arial"/>
          <w:color w:val="C0C0C0"/>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3 «План  мероприятий по выполнению подпрограммы»</w:t>
      </w:r>
    </w:p>
    <w:p w:rsidR="004E3B4E" w:rsidRPr="004E3B4E" w:rsidRDefault="004E3B4E" w:rsidP="004E3B4E">
      <w:pPr>
        <w:autoSpaceDE w:val="0"/>
        <w:autoSpaceDN w:val="0"/>
        <w:adjustRightInd w:val="0"/>
        <w:spacing w:after="0" w:line="240" w:lineRule="auto"/>
        <w:ind w:firstLine="540"/>
        <w:jc w:val="center"/>
        <w:rPr>
          <w:rFonts w:ascii="Arial" w:hAnsi="Arial" w:cs="Arial"/>
          <w:b/>
          <w:sz w:val="18"/>
          <w:szCs w:val="18"/>
        </w:rPr>
      </w:pPr>
    </w:p>
    <w:p w:rsidR="004E3B4E" w:rsidRPr="004E3B4E" w:rsidRDefault="004E3B4E" w:rsidP="004E3B4E">
      <w:pPr>
        <w:autoSpaceDE w:val="0"/>
        <w:autoSpaceDN w:val="0"/>
        <w:adjustRightInd w:val="0"/>
        <w:spacing w:after="0" w:line="240" w:lineRule="auto"/>
        <w:ind w:firstLine="709"/>
        <w:jc w:val="both"/>
        <w:rPr>
          <w:rFonts w:ascii="Arial" w:hAnsi="Arial" w:cs="Arial"/>
          <w:sz w:val="18"/>
          <w:szCs w:val="18"/>
        </w:rPr>
      </w:pPr>
      <w:r w:rsidRPr="004E3B4E">
        <w:rPr>
          <w:rFonts w:ascii="Arial" w:hAnsi="Arial" w:cs="Arial"/>
          <w:sz w:val="18"/>
          <w:szCs w:val="18"/>
        </w:rPr>
        <w:t>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r w:rsidRPr="004E3B4E">
        <w:rPr>
          <w:rFonts w:ascii="Arial" w:hAnsi="Arial" w:cs="Arial"/>
          <w:sz w:val="18"/>
          <w:szCs w:val="18"/>
        </w:rPr>
        <w:t xml:space="preserve">    </w:t>
      </w:r>
      <w:r>
        <w:rPr>
          <w:rFonts w:ascii="Arial" w:hAnsi="Arial" w:cs="Arial"/>
          <w:sz w:val="18"/>
          <w:szCs w:val="18"/>
        </w:rPr>
        <w:t xml:space="preserve">                    </w:t>
      </w:r>
    </w:p>
    <w:p w:rsidR="004E3B4E" w:rsidRPr="004E3B4E" w:rsidRDefault="004E3B4E" w:rsidP="004E3B4E">
      <w:pPr>
        <w:widowControl w:val="0"/>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Приложение № 11</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к муниципальной программе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«Социально-экономическое развитие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Краснополянского сельского поселения</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Pr>
          <w:rFonts w:ascii="Arial" w:hAnsi="Arial" w:cs="Arial"/>
          <w:sz w:val="18"/>
          <w:szCs w:val="18"/>
        </w:rPr>
        <w:t>на 2023-2032 годы»</w:t>
      </w: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bCs/>
          <w:sz w:val="18"/>
          <w:szCs w:val="18"/>
        </w:rPr>
        <w:t>ПАСПОРТ</w:t>
      </w:r>
      <w:r>
        <w:rPr>
          <w:rFonts w:ascii="Arial" w:hAnsi="Arial" w:cs="Arial"/>
          <w:sz w:val="18"/>
          <w:szCs w:val="18"/>
        </w:rPr>
        <w:t xml:space="preserve">  </w:t>
      </w:r>
      <w:r w:rsidRPr="004E3B4E">
        <w:rPr>
          <w:rFonts w:ascii="Arial" w:hAnsi="Arial" w:cs="Arial"/>
          <w:b/>
          <w:bCs/>
          <w:sz w:val="18"/>
          <w:szCs w:val="18"/>
        </w:rPr>
        <w:t>подпрограммы 9</w:t>
      </w:r>
    </w:p>
    <w:p w:rsidR="004E3B4E" w:rsidRPr="004E3B4E" w:rsidRDefault="004E3B4E" w:rsidP="004E3B4E">
      <w:pPr>
        <w:tabs>
          <w:tab w:val="left" w:pos="4301"/>
        </w:tabs>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 xml:space="preserve">«Обеспечение реализации муниципальной программы «Социально-экономическое развитие Краснополянского сельского поселения» </w:t>
      </w: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sz w:val="18"/>
          <w:szCs w:val="18"/>
        </w:rPr>
        <w:t xml:space="preserve">  </w:t>
      </w:r>
    </w:p>
    <w:tbl>
      <w:tblPr>
        <w:tblW w:w="4861" w:type="pct"/>
        <w:tblCellSpacing w:w="5" w:type="nil"/>
        <w:tblInd w:w="359" w:type="dxa"/>
        <w:tblCellMar>
          <w:left w:w="75" w:type="dxa"/>
          <w:right w:w="75" w:type="dxa"/>
        </w:tblCellMar>
        <w:tblLook w:val="0000" w:firstRow="0" w:lastRow="0" w:firstColumn="0" w:lastColumn="0" w:noHBand="0" w:noVBand="0"/>
      </w:tblPr>
      <w:tblGrid>
        <w:gridCol w:w="8221"/>
        <w:gridCol w:w="6946"/>
      </w:tblGrid>
      <w:tr w:rsidR="004E3B4E" w:rsidRPr="004E3B4E" w:rsidTr="004E3B4E">
        <w:trPr>
          <w:trHeight w:val="800"/>
          <w:tblCellSpacing w:w="5" w:type="nil"/>
        </w:trPr>
        <w:tc>
          <w:tcPr>
            <w:tcW w:w="271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Ответственный исполнитель</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муниципальной подпрограммы   9 «Обеспечение реализации муниципальной программы «Социально-экономическое развитие Краснополянского сельского поселения»  (далее муниципальная подпрограмма)                       </w:t>
            </w:r>
          </w:p>
        </w:tc>
        <w:tc>
          <w:tcPr>
            <w:tcW w:w="229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4E3B4E" w:rsidRPr="004E3B4E" w:rsidTr="004E3B4E">
        <w:trPr>
          <w:trHeight w:val="133"/>
          <w:tblCellSpacing w:w="5" w:type="nil"/>
        </w:trPr>
        <w:tc>
          <w:tcPr>
            <w:tcW w:w="271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Сроки реализации  муниципальной подпрограммы            </w:t>
            </w:r>
          </w:p>
        </w:tc>
        <w:tc>
          <w:tcPr>
            <w:tcW w:w="229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2023 - 2032 годы </w:t>
            </w:r>
          </w:p>
        </w:tc>
      </w:tr>
      <w:tr w:rsidR="004E3B4E" w:rsidRPr="004E3B4E" w:rsidTr="004E3B4E">
        <w:trPr>
          <w:trHeight w:val="590"/>
          <w:tblCellSpacing w:w="5" w:type="nil"/>
        </w:trPr>
        <w:tc>
          <w:tcPr>
            <w:tcW w:w="271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lastRenderedPageBreak/>
              <w:t>Цели и задачи муниципальной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подпрограммы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29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Цель 1. Создание необходимых условий для эффективной реализации муниципальной программы «Социально-экономическое развитие Краснополянского сельского поселения»  на 2023-2032 годы.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Задача 1. Проведение муниципальных выборов депутатов Думы Краснополянского сельского поселения  на основе всеобщего избирательного права при тайном голосовании</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Задача 2. Создание условий для эффективного функционирования органов местного самоуправления Краснополянского сельского поселения</w:t>
            </w:r>
          </w:p>
        </w:tc>
      </w:tr>
      <w:tr w:rsidR="004E3B4E" w:rsidRPr="004E3B4E" w:rsidTr="004E3B4E">
        <w:trPr>
          <w:trHeight w:val="77"/>
          <w:tblCellSpacing w:w="5" w:type="nil"/>
        </w:trPr>
        <w:tc>
          <w:tcPr>
            <w:tcW w:w="271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Перечень основных целевых показателей муниципальной подпрограммы</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29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1) Граждане, принявшие участие в муниципальных выборах от общего числа в списках избирателей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 Количество рабочих мест, прошедших специальную оценку условий труда</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3) Доля, обращений граждан, рассмотренных в срок, к общему числу обращений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4) Количество муниципальных служащих, прошедших обучение на курсах повышения квалификации</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5) Доля предоставления муниципальных услуг в электронном виде от общего числа предоставления муниципальных услуг</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6) Количество составленных протоколов об административных правонарушениях</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7) Доля </w:t>
            </w:r>
            <w:proofErr w:type="gramStart"/>
            <w:r w:rsidRPr="004E3B4E">
              <w:rPr>
                <w:rFonts w:ascii="Arial" w:hAnsi="Arial" w:cs="Arial"/>
                <w:sz w:val="18"/>
                <w:szCs w:val="18"/>
              </w:rPr>
              <w:t>опубликованных</w:t>
            </w:r>
            <w:proofErr w:type="gramEnd"/>
            <w:r w:rsidRPr="004E3B4E">
              <w:rPr>
                <w:rFonts w:ascii="Arial" w:hAnsi="Arial" w:cs="Arial"/>
                <w:sz w:val="18"/>
                <w:szCs w:val="18"/>
              </w:rPr>
              <w:t xml:space="preserve"> НПА от общего количества НПА, обязательных для  публикации.</w:t>
            </w:r>
          </w:p>
        </w:tc>
      </w:tr>
      <w:tr w:rsidR="004E3B4E" w:rsidRPr="004E3B4E" w:rsidTr="004E3B4E">
        <w:trPr>
          <w:trHeight w:val="400"/>
          <w:tblCellSpacing w:w="5" w:type="nil"/>
        </w:trPr>
        <w:tc>
          <w:tcPr>
            <w:tcW w:w="271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Объемы и источники финансирования муниципальной подпрограммы по годам реализации, </w:t>
            </w:r>
            <w:r w:rsidRPr="004E3B4E">
              <w:rPr>
                <w:rFonts w:ascii="Arial" w:hAnsi="Arial" w:cs="Arial"/>
                <w:b/>
                <w:sz w:val="18"/>
                <w:szCs w:val="18"/>
              </w:rPr>
              <w:t>тыс. рублей</w:t>
            </w:r>
            <w:r w:rsidRPr="004E3B4E">
              <w:rPr>
                <w:rFonts w:ascii="Arial" w:hAnsi="Arial" w:cs="Arial"/>
                <w:sz w:val="18"/>
                <w:szCs w:val="18"/>
              </w:rPr>
              <w:t xml:space="preserve">     </w:t>
            </w:r>
          </w:p>
        </w:tc>
        <w:tc>
          <w:tcPr>
            <w:tcW w:w="229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ВСЕГО за счёт всех источников финансирования </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115 474,40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11104,20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15956,60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13444,60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13916,00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10175,50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2028 год –   10175,50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10175,50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10175,50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10175,50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10175,50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из них:</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областной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2,00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0,2</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0,2</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0,2</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0,2</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0,2</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0,2</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0,2</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0,2</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0,2</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0,2</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районный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местный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115472,40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11104,00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15956,60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13444,40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13915,80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10175,30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2028 год –   10175,30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10175,30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10175,30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10175,30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10175,30</w:t>
            </w:r>
          </w:p>
        </w:tc>
      </w:tr>
      <w:tr w:rsidR="004E3B4E" w:rsidRPr="004E3B4E" w:rsidTr="004E3B4E">
        <w:trPr>
          <w:trHeight w:val="87"/>
          <w:tblCellSpacing w:w="5" w:type="nil"/>
        </w:trPr>
        <w:tc>
          <w:tcPr>
            <w:tcW w:w="271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29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i/>
                <w:sz w:val="18"/>
                <w:szCs w:val="18"/>
              </w:rPr>
            </w:pPr>
          </w:p>
        </w:tc>
      </w:tr>
      <w:tr w:rsidR="004E3B4E" w:rsidRPr="004E3B4E" w:rsidTr="004E3B4E">
        <w:trPr>
          <w:trHeight w:val="70"/>
          <w:tblCellSpacing w:w="5" w:type="nil"/>
        </w:trPr>
        <w:tc>
          <w:tcPr>
            <w:tcW w:w="271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Адрес размещения муниципальной программы в сети Интернет </w:t>
            </w:r>
            <w:r w:rsidRPr="004E3B4E">
              <w:rPr>
                <w:rFonts w:ascii="Arial" w:hAnsi="Arial" w:cs="Arial"/>
                <w:sz w:val="18"/>
                <w:szCs w:val="18"/>
              </w:rPr>
              <w:tab/>
            </w:r>
          </w:p>
        </w:tc>
        <w:tc>
          <w:tcPr>
            <w:tcW w:w="2290" w:type="pct"/>
            <w:tcBorders>
              <w:left w:val="single" w:sz="4" w:space="0" w:color="auto"/>
              <w:right w:val="single" w:sz="4" w:space="0" w:color="auto"/>
            </w:tcBorders>
          </w:tcPr>
          <w:p w:rsidR="004E3B4E" w:rsidRPr="004E3B4E" w:rsidRDefault="00CD65C5" w:rsidP="004E3B4E">
            <w:pPr>
              <w:tabs>
                <w:tab w:val="left" w:pos="4301"/>
              </w:tabs>
              <w:autoSpaceDE w:val="0"/>
              <w:autoSpaceDN w:val="0"/>
              <w:adjustRightInd w:val="0"/>
              <w:spacing w:after="0" w:line="240" w:lineRule="auto"/>
              <w:rPr>
                <w:rFonts w:ascii="Arial" w:hAnsi="Arial" w:cs="Arial"/>
                <w:b/>
                <w:sz w:val="18"/>
                <w:szCs w:val="18"/>
              </w:rPr>
            </w:pPr>
            <w:hyperlink r:id="rId28" w:history="1">
              <w:r w:rsidR="004E3B4E" w:rsidRPr="004E3B4E">
                <w:rPr>
                  <w:rStyle w:val="af7"/>
                  <w:rFonts w:ascii="Arial" w:hAnsi="Arial" w:cs="Arial"/>
                  <w:sz w:val="18"/>
                  <w:szCs w:val="18"/>
                </w:rPr>
                <w:t>http://krasnopolyanskoe.ru/</w:t>
              </w:r>
            </w:hyperlink>
            <w:r w:rsidR="004E3B4E" w:rsidRPr="004E3B4E">
              <w:rPr>
                <w:rFonts w:ascii="Arial" w:hAnsi="Arial" w:cs="Arial"/>
                <w:sz w:val="18"/>
                <w:szCs w:val="18"/>
              </w:rPr>
              <w:t xml:space="preserve"> </w:t>
            </w:r>
          </w:p>
        </w:tc>
      </w:tr>
      <w:tr w:rsidR="004E3B4E" w:rsidRPr="004E3B4E" w:rsidTr="004E3B4E">
        <w:trPr>
          <w:trHeight w:val="80"/>
          <w:tblCellSpacing w:w="5" w:type="nil"/>
        </w:trPr>
        <w:tc>
          <w:tcPr>
            <w:tcW w:w="271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29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p>
        </w:tc>
      </w:tr>
    </w:tbl>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 xml:space="preserve">Раздел 1 «Характеристика и анализ   текущего  состояния развития подпрограммы «Обеспечение реализации муниципальной программы «Социально-экономическое развитие Краснополянского сельского поселения»   </w:t>
      </w:r>
    </w:p>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4E3B4E">
        <w:rPr>
          <w:rFonts w:ascii="Arial" w:eastAsia="Arial Unicode MS" w:hAnsi="Arial" w:cs="Arial"/>
          <w:sz w:val="18"/>
          <w:szCs w:val="18"/>
          <w:lang w:eastAsia="en-US"/>
        </w:rPr>
        <w:t>Институт муниципальной службы является одним из важнейших элементов в организации местного самоуправления и решении вопросов местного значения.</w:t>
      </w:r>
    </w:p>
    <w:p w:rsidR="004E3B4E" w:rsidRPr="004E3B4E" w:rsidRDefault="004E3B4E" w:rsidP="004E3B4E">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4E3B4E">
        <w:rPr>
          <w:rFonts w:ascii="Arial" w:eastAsia="Arial Unicode MS" w:hAnsi="Arial" w:cs="Arial"/>
          <w:sz w:val="18"/>
          <w:szCs w:val="18"/>
          <w:lang w:eastAsia="en-US"/>
        </w:rPr>
        <w:t>На территории Краснополянского сельского поселения сложилась система правового регулирования и организации муниципальной службы в соответствии с действующим законодательством Российской Федерации и Свердловской области.</w:t>
      </w:r>
    </w:p>
    <w:p w:rsidR="004E3B4E" w:rsidRPr="004E3B4E" w:rsidRDefault="004E3B4E" w:rsidP="004E3B4E">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4E3B4E">
        <w:rPr>
          <w:rFonts w:ascii="Arial" w:eastAsia="Arial Unicode MS" w:hAnsi="Arial" w:cs="Arial"/>
          <w:sz w:val="18"/>
          <w:szCs w:val="18"/>
          <w:lang w:eastAsia="en-US"/>
        </w:rPr>
        <w:t>В настоящее время развитие системы муниципальной службы в сельском поселении должно стать этапом практического применения установленных действующим законодательством принципов функционирования муниципальной службы в Свердловской области, обеспечения исполнения законов, регулирующих отношения в сфере муниципальной службы.</w:t>
      </w:r>
    </w:p>
    <w:p w:rsidR="004E3B4E" w:rsidRPr="004E3B4E" w:rsidRDefault="004E3B4E" w:rsidP="004E3B4E">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4E3B4E">
        <w:rPr>
          <w:rFonts w:ascii="Arial" w:eastAsia="Arial Unicode MS" w:hAnsi="Arial" w:cs="Arial"/>
          <w:sz w:val="18"/>
          <w:szCs w:val="18"/>
          <w:lang w:eastAsia="en-US"/>
        </w:rPr>
        <w:t xml:space="preserve">Одним из основных условий развития муниципальной службы является повышение профессионализма и компетентности кадрового состава органов местного самоуправления, которое тесно взаимосвязано с решением задачи по созданию и эффективному применению системы непрерывного профессионального развития муниципальных служащих. </w:t>
      </w:r>
    </w:p>
    <w:p w:rsidR="004E3B4E" w:rsidRPr="004E3B4E" w:rsidRDefault="004E3B4E" w:rsidP="004E3B4E">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4E3B4E">
        <w:rPr>
          <w:rFonts w:ascii="Arial" w:eastAsia="Arial Unicode MS" w:hAnsi="Arial" w:cs="Arial"/>
          <w:sz w:val="18"/>
          <w:szCs w:val="18"/>
          <w:lang w:eastAsia="en-US"/>
        </w:rPr>
        <w:t xml:space="preserve">Администрацией Краснополянского сельского поселения принимаются меры по повышению профессионального уровня муниципальных служащих. </w:t>
      </w:r>
      <w:proofErr w:type="gramStart"/>
      <w:r w:rsidRPr="004E3B4E">
        <w:rPr>
          <w:rFonts w:ascii="Arial" w:eastAsia="Arial Unicode MS" w:hAnsi="Arial" w:cs="Arial"/>
          <w:sz w:val="18"/>
          <w:szCs w:val="18"/>
          <w:lang w:eastAsia="en-US"/>
        </w:rPr>
        <w:t>Согласно графика</w:t>
      </w:r>
      <w:proofErr w:type="gramEnd"/>
      <w:r w:rsidRPr="004E3B4E">
        <w:rPr>
          <w:rFonts w:ascii="Arial" w:eastAsia="Arial Unicode MS" w:hAnsi="Arial" w:cs="Arial"/>
          <w:sz w:val="18"/>
          <w:szCs w:val="18"/>
          <w:lang w:eastAsia="en-US"/>
        </w:rPr>
        <w:t xml:space="preserve">  муниципальные служащие проходят повышение квалификации.  Дальнейшее развитие системы профессионального развития муниципальных служащих продолжает оставаться одним из приоритетных направлений кадровой работы на муниципальной службе. Подготовка кадров для органов местного самоуправления становится одним из инструментов повышения эффективности и результативности муниципального управления.</w:t>
      </w:r>
    </w:p>
    <w:p w:rsidR="004E3B4E" w:rsidRPr="004E3B4E" w:rsidRDefault="004E3B4E" w:rsidP="004E3B4E">
      <w:pPr>
        <w:widowControl w:val="0"/>
        <w:autoSpaceDE w:val="0"/>
        <w:autoSpaceDN w:val="0"/>
        <w:adjustRightInd w:val="0"/>
        <w:spacing w:after="0" w:line="240" w:lineRule="auto"/>
        <w:ind w:firstLine="540"/>
        <w:jc w:val="both"/>
        <w:rPr>
          <w:rFonts w:ascii="Arial" w:eastAsia="Arial Unicode MS" w:hAnsi="Arial" w:cs="Arial"/>
          <w:sz w:val="18"/>
          <w:szCs w:val="18"/>
          <w:lang w:eastAsia="en-US"/>
        </w:rPr>
      </w:pPr>
      <w:r w:rsidRPr="004E3B4E">
        <w:rPr>
          <w:rFonts w:ascii="Arial" w:eastAsia="Arial Unicode MS" w:hAnsi="Arial" w:cs="Arial"/>
          <w:sz w:val="18"/>
          <w:szCs w:val="18"/>
          <w:lang w:eastAsia="en-US"/>
        </w:rPr>
        <w:t xml:space="preserve">В современных условиях развитие системы местного самоуправления и муниципальной службы как его неотъемлемой составляющей осуществляется на основе комплексного подхода. </w:t>
      </w:r>
      <w:proofErr w:type="gramStart"/>
      <w:r w:rsidRPr="004E3B4E">
        <w:rPr>
          <w:rFonts w:ascii="Arial" w:eastAsia="Arial Unicode MS" w:hAnsi="Arial" w:cs="Arial"/>
          <w:sz w:val="18"/>
          <w:szCs w:val="18"/>
          <w:lang w:eastAsia="en-US"/>
        </w:rPr>
        <w:t>Он подразумевает не только повышение образовательного и профессионального уровня муниципальных служащих, но и совершенствование процедуры аттестации муниципальных служащих, системы мероприятий по проведению конкурсных процедур при приеме на муниципальную службу, формированию резерва кадров, внедрению системы нематериального стимулирования, направленной на повышение престижа и конкурентоспособности муниципальной службы на рынке труда, а также активное внедрение информационных технологий и автоматизацию кадровых процедур.</w:t>
      </w:r>
      <w:proofErr w:type="gramEnd"/>
    </w:p>
    <w:p w:rsidR="004E3B4E" w:rsidRPr="004E3B4E" w:rsidRDefault="004E3B4E" w:rsidP="004E3B4E">
      <w:pPr>
        <w:widowControl w:val="0"/>
        <w:tabs>
          <w:tab w:val="left" w:pos="709"/>
        </w:tabs>
        <w:autoSpaceDE w:val="0"/>
        <w:autoSpaceDN w:val="0"/>
        <w:adjustRightInd w:val="0"/>
        <w:spacing w:after="0" w:line="240" w:lineRule="auto"/>
        <w:ind w:firstLine="540"/>
        <w:jc w:val="both"/>
        <w:rPr>
          <w:rFonts w:ascii="Arial" w:eastAsia="Arial Unicode MS" w:hAnsi="Arial" w:cs="Arial"/>
          <w:sz w:val="18"/>
          <w:szCs w:val="18"/>
          <w:lang w:eastAsia="en-US"/>
        </w:rPr>
      </w:pPr>
      <w:r w:rsidRPr="004E3B4E">
        <w:rPr>
          <w:rFonts w:ascii="Arial" w:eastAsia="Arial Unicode MS" w:hAnsi="Arial" w:cs="Arial"/>
          <w:sz w:val="18"/>
          <w:szCs w:val="18"/>
          <w:lang w:eastAsia="en-US"/>
        </w:rPr>
        <w:t>В настоящее время кадровый состав Краснополянского сельского поселения состоит из 12 муниципальных служащих.</w:t>
      </w:r>
    </w:p>
    <w:p w:rsidR="004E3B4E" w:rsidRPr="004E3B4E" w:rsidRDefault="004E3B4E" w:rsidP="004E3B4E">
      <w:pPr>
        <w:widowControl w:val="0"/>
        <w:autoSpaceDE w:val="0"/>
        <w:autoSpaceDN w:val="0"/>
        <w:adjustRightInd w:val="0"/>
        <w:spacing w:after="0" w:line="240" w:lineRule="auto"/>
        <w:ind w:firstLine="540"/>
        <w:jc w:val="both"/>
        <w:rPr>
          <w:rFonts w:ascii="Arial" w:eastAsia="Calibri" w:hAnsi="Arial" w:cs="Arial"/>
          <w:sz w:val="18"/>
          <w:szCs w:val="18"/>
          <w:lang w:eastAsia="en-US"/>
        </w:rPr>
      </w:pPr>
      <w:r w:rsidRPr="004E3B4E">
        <w:rPr>
          <w:rFonts w:ascii="Arial" w:eastAsia="Calibri" w:hAnsi="Arial" w:cs="Arial"/>
          <w:sz w:val="18"/>
          <w:szCs w:val="18"/>
          <w:lang w:eastAsia="en-US"/>
        </w:rPr>
        <w:t>В целях противодействии коррупции в органах местного самоуправления Краснополянского сельского поселения необходимо:</w:t>
      </w:r>
    </w:p>
    <w:p w:rsidR="004E3B4E" w:rsidRPr="004E3B4E" w:rsidRDefault="004E3B4E" w:rsidP="004E3B4E">
      <w:pPr>
        <w:widowControl w:val="0"/>
        <w:autoSpaceDE w:val="0"/>
        <w:autoSpaceDN w:val="0"/>
        <w:adjustRightInd w:val="0"/>
        <w:spacing w:after="0" w:line="240" w:lineRule="auto"/>
        <w:ind w:firstLine="540"/>
        <w:jc w:val="both"/>
        <w:rPr>
          <w:rFonts w:ascii="Arial" w:eastAsia="Calibri" w:hAnsi="Arial" w:cs="Arial"/>
          <w:sz w:val="18"/>
          <w:szCs w:val="18"/>
          <w:lang w:eastAsia="en-US"/>
        </w:rPr>
      </w:pPr>
      <w:r w:rsidRPr="004E3B4E">
        <w:rPr>
          <w:rFonts w:ascii="Arial" w:eastAsia="Calibri" w:hAnsi="Arial" w:cs="Arial"/>
          <w:sz w:val="18"/>
          <w:szCs w:val="18"/>
          <w:lang w:eastAsia="en-US"/>
        </w:rPr>
        <w:t>- принятие и своевременное приведение в соответствие с изменениями в действующем законодательстве комплекса взаимоувязанных муниципальных правовых актов;</w:t>
      </w:r>
    </w:p>
    <w:p w:rsidR="004E3B4E" w:rsidRPr="004E3B4E" w:rsidRDefault="004E3B4E" w:rsidP="004E3B4E">
      <w:pPr>
        <w:widowControl w:val="0"/>
        <w:autoSpaceDE w:val="0"/>
        <w:autoSpaceDN w:val="0"/>
        <w:adjustRightInd w:val="0"/>
        <w:spacing w:after="0" w:line="240" w:lineRule="auto"/>
        <w:ind w:firstLine="540"/>
        <w:jc w:val="both"/>
        <w:rPr>
          <w:rFonts w:ascii="Arial" w:hAnsi="Arial" w:cs="Arial"/>
          <w:sz w:val="18"/>
          <w:szCs w:val="18"/>
        </w:rPr>
      </w:pPr>
      <w:r w:rsidRPr="004E3B4E">
        <w:rPr>
          <w:rFonts w:ascii="Arial" w:eastAsia="Calibri" w:hAnsi="Arial" w:cs="Arial"/>
          <w:sz w:val="18"/>
          <w:szCs w:val="18"/>
          <w:lang w:eastAsia="en-US"/>
        </w:rPr>
        <w:lastRenderedPageBreak/>
        <w:t>- развитие механизмов предупреждения коррупции, выявления и разрешения конфликта интересов на муниципальной службе.</w:t>
      </w:r>
    </w:p>
    <w:p w:rsidR="004E3B4E" w:rsidRPr="004E3B4E" w:rsidRDefault="004E3B4E" w:rsidP="004E3B4E">
      <w:pPr>
        <w:widowControl w:val="0"/>
        <w:autoSpaceDE w:val="0"/>
        <w:autoSpaceDN w:val="0"/>
        <w:adjustRightInd w:val="0"/>
        <w:spacing w:after="0" w:line="240" w:lineRule="auto"/>
        <w:jc w:val="both"/>
        <w:rPr>
          <w:rFonts w:ascii="Arial" w:hAnsi="Arial" w:cs="Arial"/>
          <w:sz w:val="18"/>
          <w:szCs w:val="18"/>
        </w:rPr>
      </w:pPr>
      <w:r w:rsidRPr="004E3B4E">
        <w:rPr>
          <w:rFonts w:ascii="Arial" w:hAnsi="Arial" w:cs="Arial"/>
          <w:sz w:val="18"/>
          <w:szCs w:val="18"/>
        </w:rPr>
        <w:t xml:space="preserve">         </w:t>
      </w:r>
      <w:proofErr w:type="gramStart"/>
      <w:r w:rsidRPr="004E3B4E">
        <w:rPr>
          <w:rFonts w:ascii="Arial" w:hAnsi="Arial" w:cs="Arial"/>
          <w:sz w:val="18"/>
          <w:szCs w:val="18"/>
        </w:rPr>
        <w:t>Реализация  мероприятий подпрограммы будет способствовать формированию у муниципальных служащих необходимых профессиональных знаний, умений,  навыков,  позволяющих эффективно выполнять должностные обязанности  в органах местного самоуправления,  приведение нормативной правовой базы по вопросам муниципальной службы и кадровой политики  в соответствие с федеральным законодательством и законодательством Свердловской области, повышение эффективности кадровой политики в системе     муниципальной службы в целях улучшения кадрового состава   муниципальной службы, обеспечения социальных</w:t>
      </w:r>
      <w:proofErr w:type="gramEnd"/>
      <w:r w:rsidRPr="004E3B4E">
        <w:rPr>
          <w:rFonts w:ascii="Arial" w:hAnsi="Arial" w:cs="Arial"/>
          <w:sz w:val="18"/>
          <w:szCs w:val="18"/>
        </w:rPr>
        <w:t xml:space="preserve"> гарантий  муниципальной службы,  создание необходимых условий для профессионального развития муниципальных служащих, внедрение и совершенствование механизмов формирования  кадрового резерва, проведения аттестации муниципальных   служащих, </w:t>
      </w:r>
      <w:r w:rsidRPr="004E3B4E">
        <w:rPr>
          <w:rFonts w:ascii="Arial" w:hAnsi="Arial" w:cs="Arial"/>
          <w:color w:val="000000"/>
          <w:sz w:val="18"/>
          <w:szCs w:val="18"/>
        </w:rPr>
        <w:t xml:space="preserve">разработка и применение современных механизмов стимулирования муниципальных служащих к исполнению обязанностей муниципальной службы на высоком профессиональном уровне,    </w:t>
      </w:r>
      <w:r w:rsidRPr="004E3B4E">
        <w:rPr>
          <w:rFonts w:ascii="Arial" w:hAnsi="Arial" w:cs="Arial"/>
          <w:sz w:val="18"/>
          <w:szCs w:val="18"/>
        </w:rPr>
        <w:t xml:space="preserve">предупреждение коррупции, выявление и разрешение   конфликта интересов на муниципальной службе.              </w:t>
      </w:r>
    </w:p>
    <w:p w:rsidR="004E3B4E" w:rsidRPr="004E3B4E" w:rsidRDefault="004E3B4E" w:rsidP="004E3B4E">
      <w:pPr>
        <w:widowControl w:val="0"/>
        <w:autoSpaceDE w:val="0"/>
        <w:autoSpaceDN w:val="0"/>
        <w:adjustRightInd w:val="0"/>
        <w:spacing w:after="0" w:line="240" w:lineRule="auto"/>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Цели,</w:t>
      </w:r>
      <w:r w:rsidRPr="004E3B4E">
        <w:rPr>
          <w:rFonts w:ascii="Arial" w:hAnsi="Arial" w:cs="Arial"/>
          <w:sz w:val="18"/>
          <w:szCs w:val="18"/>
        </w:rPr>
        <w:tab/>
        <w:t>задачи</w:t>
      </w:r>
      <w:r w:rsidRPr="004E3B4E">
        <w:rPr>
          <w:rFonts w:ascii="Arial" w:hAnsi="Arial" w:cs="Arial"/>
          <w:sz w:val="18"/>
          <w:szCs w:val="18"/>
        </w:rPr>
        <w:tab/>
        <w:t>и</w:t>
      </w:r>
      <w:r w:rsidRPr="004E3B4E">
        <w:rPr>
          <w:rFonts w:ascii="Arial" w:hAnsi="Arial" w:cs="Arial"/>
          <w:sz w:val="18"/>
          <w:szCs w:val="18"/>
        </w:rPr>
        <w:tab/>
        <w:t>целевые</w:t>
      </w:r>
      <w:r w:rsidRPr="004E3B4E">
        <w:rPr>
          <w:rFonts w:ascii="Arial" w:hAnsi="Arial" w:cs="Arial"/>
          <w:sz w:val="18"/>
          <w:szCs w:val="18"/>
        </w:rPr>
        <w:tab/>
        <w:t>показатели</w:t>
      </w:r>
      <w:r w:rsidRPr="004E3B4E">
        <w:rPr>
          <w:rFonts w:ascii="Arial" w:hAnsi="Arial" w:cs="Arial"/>
          <w:sz w:val="18"/>
          <w:szCs w:val="18"/>
        </w:rPr>
        <w:tab/>
        <w:t>приведены</w:t>
      </w:r>
      <w:r w:rsidRPr="004E3B4E">
        <w:rPr>
          <w:rFonts w:ascii="Arial" w:hAnsi="Arial" w:cs="Arial"/>
          <w:sz w:val="18"/>
          <w:szCs w:val="18"/>
        </w:rPr>
        <w:tab/>
        <w:t>в</w:t>
      </w:r>
      <w:r w:rsidRPr="004E3B4E">
        <w:rPr>
          <w:rFonts w:ascii="Arial" w:hAnsi="Arial" w:cs="Arial"/>
          <w:sz w:val="18"/>
          <w:szCs w:val="18"/>
        </w:rPr>
        <w:tab/>
        <w:t>приложении №1 к  муниципальной программе.</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 xml:space="preserve">  Выполнение подпрограммы начинается с 1 января 2023 года и завершается 31 декабря 2032 года.</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3 «План  мероприятий по выполнению подпрограммы»</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jc w:val="both"/>
        <w:rPr>
          <w:rFonts w:ascii="Arial" w:hAnsi="Arial" w:cs="Arial"/>
          <w:sz w:val="18"/>
          <w:szCs w:val="18"/>
        </w:rPr>
      </w:pPr>
      <w:r w:rsidRPr="004E3B4E">
        <w:rPr>
          <w:rFonts w:ascii="Arial" w:hAnsi="Arial" w:cs="Arial"/>
          <w:sz w:val="18"/>
          <w:szCs w:val="18"/>
        </w:rPr>
        <w:t xml:space="preserve">       Для достижения целей настоящей подпрограммы и выполнения поставленных задач разработан план мероприятий, информация о которых приведена в Приложении</w:t>
      </w:r>
      <w:r>
        <w:rPr>
          <w:rFonts w:ascii="Arial" w:hAnsi="Arial" w:cs="Arial"/>
          <w:sz w:val="18"/>
          <w:szCs w:val="18"/>
        </w:rPr>
        <w:t xml:space="preserve"> № 2 к муниципальной программе</w:t>
      </w:r>
    </w:p>
    <w:p w:rsidR="004E3B4E" w:rsidRPr="004E3B4E" w:rsidRDefault="004E3B4E" w:rsidP="004E3B4E">
      <w:pPr>
        <w:widowControl w:val="0"/>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Приложение № 12</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к муниципальной программе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«Социально-экономическое развитие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Краснополянского сельског</w:t>
      </w:r>
      <w:r>
        <w:rPr>
          <w:rFonts w:ascii="Arial" w:hAnsi="Arial" w:cs="Arial"/>
          <w:sz w:val="18"/>
          <w:szCs w:val="18"/>
        </w:rPr>
        <w:t xml:space="preserve">о поселения  </w:t>
      </w:r>
      <w:r w:rsidRPr="004E3B4E">
        <w:rPr>
          <w:rFonts w:ascii="Arial" w:hAnsi="Arial" w:cs="Arial"/>
          <w:sz w:val="18"/>
          <w:szCs w:val="18"/>
        </w:rPr>
        <w:t>на 2023-2032 годы»</w:t>
      </w:r>
    </w:p>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right"/>
        <w:rPr>
          <w:rFonts w:ascii="Arial" w:hAnsi="Arial" w:cs="Arial"/>
          <w:sz w:val="18"/>
          <w:szCs w:val="18"/>
        </w:rPr>
      </w:pP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bCs/>
          <w:sz w:val="18"/>
          <w:szCs w:val="18"/>
        </w:rPr>
        <w:t>ПАСПОРТ</w:t>
      </w:r>
      <w:r>
        <w:rPr>
          <w:rFonts w:ascii="Arial" w:hAnsi="Arial" w:cs="Arial"/>
          <w:sz w:val="18"/>
          <w:szCs w:val="18"/>
        </w:rPr>
        <w:t xml:space="preserve">  </w:t>
      </w:r>
      <w:r w:rsidRPr="004E3B4E">
        <w:rPr>
          <w:rFonts w:ascii="Arial" w:hAnsi="Arial" w:cs="Arial"/>
          <w:b/>
          <w:bCs/>
          <w:sz w:val="18"/>
          <w:szCs w:val="18"/>
        </w:rPr>
        <w:t>подпрограммы М</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 xml:space="preserve">«Молодежная политика на территории Краснополянского сельского поселения»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b/>
          <w:sz w:val="18"/>
          <w:szCs w:val="18"/>
        </w:rPr>
        <w:t xml:space="preserve"> </w:t>
      </w:r>
    </w:p>
    <w:tbl>
      <w:tblPr>
        <w:tblW w:w="5238" w:type="pct"/>
        <w:tblCellSpacing w:w="5" w:type="nil"/>
        <w:tblInd w:w="-465" w:type="dxa"/>
        <w:tblCellMar>
          <w:left w:w="75" w:type="dxa"/>
          <w:right w:w="75" w:type="dxa"/>
        </w:tblCellMar>
        <w:tblLook w:val="0000" w:firstRow="0" w:lastRow="0" w:firstColumn="0" w:lastColumn="0" w:noHBand="0" w:noVBand="0"/>
      </w:tblPr>
      <w:tblGrid>
        <w:gridCol w:w="8335"/>
        <w:gridCol w:w="8009"/>
      </w:tblGrid>
      <w:tr w:rsidR="004E3B4E" w:rsidRPr="004E3B4E" w:rsidTr="004E3B4E">
        <w:trPr>
          <w:trHeight w:val="281"/>
          <w:tblCellSpacing w:w="5" w:type="nil"/>
        </w:trPr>
        <w:tc>
          <w:tcPr>
            <w:tcW w:w="255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Ответственный исполнитель</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муниципальной подпрограммы   М «Молодежная политика на территории Краснополянского сельского поселения»  (далее муниципальная подпрограмма)                       </w:t>
            </w:r>
          </w:p>
        </w:tc>
        <w:tc>
          <w:tcPr>
            <w:tcW w:w="245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4E3B4E" w:rsidRPr="004E3B4E" w:rsidTr="004E3B4E">
        <w:trPr>
          <w:trHeight w:val="70"/>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Сроки реализации  муниципальной подпрограммы            </w:t>
            </w: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2023 - 2032 годы </w:t>
            </w:r>
          </w:p>
        </w:tc>
      </w:tr>
      <w:tr w:rsidR="004E3B4E" w:rsidRPr="004E3B4E" w:rsidTr="004E3B4E">
        <w:trPr>
          <w:trHeight w:val="590"/>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Цели и задачи муниципальной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подпрограммы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Цель 1. Формирование условий, обеспечивающих успешную социализацию и эффективную самореализацию молодежи, развитие ее потенциала, а также использование этого потенциала для обеспечения развития поселения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Задача 1. Создание условий для развития потенциала молодежи </w:t>
            </w:r>
          </w:p>
        </w:tc>
      </w:tr>
      <w:tr w:rsidR="004E3B4E" w:rsidRPr="004E3B4E" w:rsidTr="004E3B4E">
        <w:trPr>
          <w:trHeight w:val="77"/>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Перечень основных целевых показателей муниципальной подпрограммы</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1) Количество мероприятий для молодежи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 Доля молодых граждан, задействованных в мероприятиях для молодежи, в общем количестве молодежи</w:t>
            </w:r>
          </w:p>
        </w:tc>
      </w:tr>
      <w:tr w:rsidR="004E3B4E" w:rsidRPr="004E3B4E" w:rsidTr="004E3B4E">
        <w:trPr>
          <w:trHeight w:val="400"/>
          <w:tblCellSpacing w:w="5" w:type="nil"/>
        </w:trPr>
        <w:tc>
          <w:tcPr>
            <w:tcW w:w="25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Объемы и источники финансирования муниципальной подпрограммы по годам реализации, </w:t>
            </w:r>
            <w:r w:rsidRPr="004E3B4E">
              <w:rPr>
                <w:rFonts w:ascii="Arial" w:hAnsi="Arial" w:cs="Arial"/>
                <w:b/>
                <w:sz w:val="18"/>
                <w:szCs w:val="18"/>
              </w:rPr>
              <w:t>тыс. рублей</w:t>
            </w:r>
            <w:r w:rsidRPr="004E3B4E">
              <w:rPr>
                <w:rFonts w:ascii="Arial" w:hAnsi="Arial" w:cs="Arial"/>
                <w:sz w:val="18"/>
                <w:szCs w:val="18"/>
              </w:rPr>
              <w:t xml:space="preserve">     </w:t>
            </w:r>
          </w:p>
        </w:tc>
        <w:tc>
          <w:tcPr>
            <w:tcW w:w="24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ВСЕГО за счёт всех источников финансирования </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355,80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33,9</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39,3</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39,3</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39,3</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34,0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34,0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34,0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34,0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34,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34,0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из них:</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областной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районный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местный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355,80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33,9</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39,3</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39,3</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39,3</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34,0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34,0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34,0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34,0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34,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34,0</w:t>
            </w:r>
          </w:p>
        </w:tc>
      </w:tr>
      <w:tr w:rsidR="004E3B4E" w:rsidRPr="004E3B4E" w:rsidTr="004E3B4E">
        <w:trPr>
          <w:trHeight w:val="87"/>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i/>
                <w:sz w:val="18"/>
                <w:szCs w:val="18"/>
              </w:rPr>
            </w:pPr>
          </w:p>
        </w:tc>
      </w:tr>
      <w:tr w:rsidR="004E3B4E" w:rsidRPr="004E3B4E" w:rsidTr="004E3B4E">
        <w:trPr>
          <w:trHeight w:val="179"/>
          <w:tblCellSpacing w:w="5" w:type="nil"/>
        </w:trPr>
        <w:tc>
          <w:tcPr>
            <w:tcW w:w="25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Адрес размещения муниципальной программы в сети Интернет </w:t>
            </w:r>
            <w:r w:rsidRPr="004E3B4E">
              <w:rPr>
                <w:rFonts w:ascii="Arial" w:hAnsi="Arial" w:cs="Arial"/>
                <w:sz w:val="18"/>
                <w:szCs w:val="18"/>
              </w:rPr>
              <w:tab/>
            </w:r>
          </w:p>
        </w:tc>
        <w:tc>
          <w:tcPr>
            <w:tcW w:w="2450" w:type="pct"/>
            <w:tcBorders>
              <w:left w:val="single" w:sz="4" w:space="0" w:color="auto"/>
              <w:right w:val="single" w:sz="4" w:space="0" w:color="auto"/>
            </w:tcBorders>
          </w:tcPr>
          <w:p w:rsidR="004E3B4E" w:rsidRPr="004E3B4E" w:rsidRDefault="00CD65C5" w:rsidP="004E3B4E">
            <w:pPr>
              <w:tabs>
                <w:tab w:val="left" w:pos="4301"/>
              </w:tabs>
              <w:autoSpaceDE w:val="0"/>
              <w:autoSpaceDN w:val="0"/>
              <w:adjustRightInd w:val="0"/>
              <w:spacing w:after="0" w:line="240" w:lineRule="auto"/>
              <w:rPr>
                <w:rFonts w:ascii="Arial" w:hAnsi="Arial" w:cs="Arial"/>
                <w:b/>
                <w:sz w:val="18"/>
                <w:szCs w:val="18"/>
              </w:rPr>
            </w:pPr>
            <w:hyperlink r:id="rId29" w:history="1">
              <w:r w:rsidR="004E3B4E" w:rsidRPr="004E3B4E">
                <w:rPr>
                  <w:rStyle w:val="af7"/>
                  <w:rFonts w:ascii="Arial" w:hAnsi="Arial" w:cs="Arial"/>
                  <w:sz w:val="18"/>
                  <w:szCs w:val="18"/>
                </w:rPr>
                <w:t>http://krasnopolyanskoe.ru/</w:t>
              </w:r>
            </w:hyperlink>
            <w:r w:rsidR="004E3B4E" w:rsidRPr="004E3B4E">
              <w:rPr>
                <w:rFonts w:ascii="Arial" w:hAnsi="Arial" w:cs="Arial"/>
                <w:sz w:val="18"/>
                <w:szCs w:val="18"/>
              </w:rPr>
              <w:t xml:space="preserve"> </w:t>
            </w:r>
          </w:p>
        </w:tc>
      </w:tr>
      <w:tr w:rsidR="004E3B4E" w:rsidRPr="004E3B4E" w:rsidTr="004E3B4E">
        <w:trPr>
          <w:trHeight w:val="80"/>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p>
        </w:tc>
      </w:tr>
    </w:tbl>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1 «Характеристика и анализ   текущего  состояния развития подпрограммы «Молодежная политика на территории Краснополянского сельского поселения»</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ind w:firstLine="720"/>
        <w:jc w:val="both"/>
        <w:rPr>
          <w:rFonts w:ascii="Arial" w:hAnsi="Arial" w:cs="Arial"/>
          <w:color w:val="000000"/>
          <w:sz w:val="18"/>
          <w:szCs w:val="18"/>
          <w:shd w:val="clear" w:color="auto" w:fill="FFFFFF"/>
        </w:rPr>
      </w:pPr>
      <w:proofErr w:type="gramStart"/>
      <w:r w:rsidRPr="004E3B4E">
        <w:rPr>
          <w:rFonts w:ascii="Arial" w:hAnsi="Arial" w:cs="Arial"/>
          <w:sz w:val="18"/>
          <w:szCs w:val="18"/>
        </w:rPr>
        <w:t xml:space="preserve">Подпрограмма «Молодежная политика на территории Краснополянского сельского поселения» </w:t>
      </w:r>
      <w:r w:rsidRPr="004E3B4E">
        <w:rPr>
          <w:rFonts w:ascii="Arial" w:hAnsi="Arial" w:cs="Arial"/>
          <w:color w:val="000000"/>
          <w:sz w:val="18"/>
          <w:szCs w:val="18"/>
          <w:shd w:val="clear" w:color="auto" w:fill="FFFFFF"/>
        </w:rPr>
        <w:t xml:space="preserve">направлена на увеличение вклада молодого поколения в социально-экономическое, политическое, культурное развитие поселения, путем перевода молодежи из пассивного потребителя общественных благ в активный субъект социально-экономических отношений, максимального использования инновационного потенциала молодых граждан в интересах общества и государства, обеспечения должного уровня конкурентоспособности молодежи, проживающей в </w:t>
      </w:r>
      <w:proofErr w:type="spellStart"/>
      <w:r w:rsidRPr="004E3B4E">
        <w:rPr>
          <w:rFonts w:ascii="Arial" w:hAnsi="Arial" w:cs="Arial"/>
          <w:color w:val="000000"/>
          <w:sz w:val="18"/>
          <w:szCs w:val="18"/>
          <w:shd w:val="clear" w:color="auto" w:fill="FFFFFF"/>
        </w:rPr>
        <w:t>Краснополянском</w:t>
      </w:r>
      <w:proofErr w:type="spellEnd"/>
      <w:r w:rsidRPr="004E3B4E">
        <w:rPr>
          <w:rFonts w:ascii="Arial" w:hAnsi="Arial" w:cs="Arial"/>
          <w:color w:val="000000"/>
          <w:sz w:val="18"/>
          <w:szCs w:val="18"/>
          <w:shd w:val="clear" w:color="auto" w:fill="FFFFFF"/>
        </w:rPr>
        <w:t xml:space="preserve"> сельском поселении. </w:t>
      </w:r>
      <w:proofErr w:type="gramEnd"/>
    </w:p>
    <w:p w:rsidR="004E3B4E" w:rsidRPr="004E3B4E" w:rsidRDefault="004E3B4E" w:rsidP="004E3B4E">
      <w:pPr>
        <w:pStyle w:val="afa"/>
        <w:shd w:val="clear" w:color="auto" w:fill="FFFFFF"/>
        <w:spacing w:before="0" w:beforeAutospacing="0" w:after="0" w:afterAutospacing="0"/>
        <w:ind w:firstLine="720"/>
        <w:jc w:val="both"/>
        <w:rPr>
          <w:rFonts w:ascii="Arial" w:hAnsi="Arial" w:cs="Arial"/>
          <w:color w:val="000000"/>
          <w:sz w:val="18"/>
          <w:szCs w:val="18"/>
        </w:rPr>
      </w:pPr>
      <w:r w:rsidRPr="004E3B4E">
        <w:rPr>
          <w:rFonts w:ascii="Arial" w:hAnsi="Arial" w:cs="Arial"/>
          <w:color w:val="000000"/>
          <w:sz w:val="18"/>
          <w:szCs w:val="18"/>
        </w:rPr>
        <w:t>Реализация мероприятий подпрограммы позволит достичь следующих результатов:</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увеличить количество молодежи, привлекаемой к мероприятиям подпрограммы;</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lastRenderedPageBreak/>
        <w:t>- увеличить количество реализуемых мероприятий в рамках подпрограммы;</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увеличить количество молодежи, охваченной профилактическими акциями и мероприятиями подпрограммы;</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увеличить количество молодежи, принимающей участие в творческих мероприятиях подпрограммы;</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увеличить количество молодых семей - участников молодежных акций и мероприятий в рамках подпрограммы;</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увеличить количество жителей поселения, охваченных социально значимыми проектами, реализуемыми молодыми людьми поселения;</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увеличить количество молодежи, привлеченной к организации мероприятий подпрограммы;</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увеличить количество молодежи, охваченной спортивно-оздоровительными мероприятиями в рамках реализации подпрограммы.</w:t>
      </w:r>
    </w:p>
    <w:p w:rsidR="004E3B4E" w:rsidRPr="004E3B4E" w:rsidRDefault="004E3B4E" w:rsidP="004E3B4E">
      <w:pPr>
        <w:pStyle w:val="afa"/>
        <w:shd w:val="clear" w:color="auto" w:fill="FFFFFF"/>
        <w:spacing w:before="0" w:beforeAutospacing="0" w:after="0" w:afterAutospacing="0"/>
        <w:ind w:firstLine="720"/>
        <w:jc w:val="both"/>
        <w:rPr>
          <w:rFonts w:ascii="Arial" w:hAnsi="Arial" w:cs="Arial"/>
          <w:color w:val="000000"/>
          <w:sz w:val="18"/>
          <w:szCs w:val="18"/>
        </w:rPr>
      </w:pPr>
      <w:r w:rsidRPr="004E3B4E">
        <w:rPr>
          <w:rFonts w:ascii="Arial" w:hAnsi="Arial" w:cs="Arial"/>
          <w:color w:val="000000"/>
          <w:sz w:val="18"/>
          <w:szCs w:val="18"/>
        </w:rPr>
        <w:t>К позитивным тенденциям, требующим целенаправленного развития в молодежной среде, можно отнести:</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восприимчивость к новому, рост определенной активности;</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рост самостоятельности, практичности и мобильности, ответственности за свою судьбу;</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повышение престижности качественного образования и профессиональной подготовки;</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рост заинтересованности в сохранении своего здоровья</w:t>
      </w:r>
      <w:proofErr w:type="gramStart"/>
      <w:r w:rsidRPr="004E3B4E">
        <w:rPr>
          <w:rFonts w:ascii="Arial" w:hAnsi="Arial" w:cs="Arial"/>
          <w:color w:val="000000"/>
          <w:sz w:val="18"/>
          <w:szCs w:val="18"/>
        </w:rPr>
        <w:t>;.</w:t>
      </w:r>
      <w:proofErr w:type="gramEnd"/>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К негативным тенденциям, требующим целенаправленного снижения в молодежной среде, следует отнести:</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отчуждение молодежи от активного участия в событиях политической, экономической и культурной жизни;</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 развитие неопределенности в ее положении, статусе и функциях как социальной группы;</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снижение роли молодой семьи в процессе социального воспроизводства;</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криминализацию молодежной среды;</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r w:rsidRPr="004E3B4E">
        <w:rPr>
          <w:rFonts w:ascii="Arial" w:hAnsi="Arial" w:cs="Arial"/>
          <w:color w:val="000000"/>
          <w:sz w:val="18"/>
          <w:szCs w:val="18"/>
        </w:rPr>
        <w:t>- рост влияния негативных информационных потоков в молодежной среде.</w:t>
      </w:r>
    </w:p>
    <w:p w:rsidR="004E3B4E" w:rsidRPr="004E3B4E" w:rsidRDefault="004E3B4E" w:rsidP="004E3B4E">
      <w:pPr>
        <w:pStyle w:val="afa"/>
        <w:shd w:val="clear" w:color="auto" w:fill="FFFFFF"/>
        <w:spacing w:before="0" w:beforeAutospacing="0" w:after="0" w:afterAutospacing="0"/>
        <w:ind w:firstLine="720"/>
        <w:jc w:val="both"/>
        <w:rPr>
          <w:rFonts w:ascii="Arial" w:hAnsi="Arial" w:cs="Arial"/>
          <w:color w:val="000000"/>
          <w:sz w:val="18"/>
          <w:szCs w:val="18"/>
        </w:rPr>
      </w:pPr>
      <w:r w:rsidRPr="004E3B4E">
        <w:rPr>
          <w:rFonts w:ascii="Arial" w:hAnsi="Arial" w:cs="Arial"/>
          <w:color w:val="000000"/>
          <w:sz w:val="18"/>
          <w:szCs w:val="18"/>
        </w:rPr>
        <w:t>Реализация Программы позволит достичь позитивных результатов в обеспечении прироста населения, в первую очередь, молодежи, сбалансированного социально-экономического развития поселения, развития новых прогрессивных форм общественного управления, общественного самоуправления, благополучного социального развития и воспитания молодежи.</w:t>
      </w:r>
    </w:p>
    <w:p w:rsidR="004E3B4E" w:rsidRPr="004E3B4E" w:rsidRDefault="004E3B4E" w:rsidP="004E3B4E">
      <w:pPr>
        <w:pStyle w:val="afa"/>
        <w:shd w:val="clear" w:color="auto" w:fill="FFFFFF"/>
        <w:spacing w:before="0" w:beforeAutospacing="0" w:after="0" w:afterAutospacing="0"/>
        <w:rPr>
          <w:rFonts w:ascii="Arial" w:hAnsi="Arial" w:cs="Arial"/>
          <w:color w:val="000000"/>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p>
    <w:p w:rsidR="004E3B4E" w:rsidRPr="004E3B4E" w:rsidRDefault="004E3B4E" w:rsidP="004E3B4E">
      <w:pPr>
        <w:pStyle w:val="afa"/>
        <w:shd w:val="clear" w:color="auto" w:fill="FFFFFF"/>
        <w:spacing w:before="0" w:beforeAutospacing="0" w:after="0" w:afterAutospacing="0"/>
        <w:rPr>
          <w:rFonts w:ascii="Arial" w:hAnsi="Arial" w:cs="Arial"/>
          <w:color w:val="000000"/>
          <w:sz w:val="18"/>
          <w:szCs w:val="18"/>
        </w:rPr>
      </w:pP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Цели,</w:t>
      </w:r>
      <w:r w:rsidRPr="004E3B4E">
        <w:rPr>
          <w:rFonts w:ascii="Arial" w:hAnsi="Arial" w:cs="Arial"/>
          <w:sz w:val="18"/>
          <w:szCs w:val="18"/>
        </w:rPr>
        <w:tab/>
        <w:t>задачи</w:t>
      </w:r>
      <w:r w:rsidRPr="004E3B4E">
        <w:rPr>
          <w:rFonts w:ascii="Arial" w:hAnsi="Arial" w:cs="Arial"/>
          <w:sz w:val="18"/>
          <w:szCs w:val="18"/>
        </w:rPr>
        <w:tab/>
        <w:t>и</w:t>
      </w:r>
      <w:r w:rsidRPr="004E3B4E">
        <w:rPr>
          <w:rFonts w:ascii="Arial" w:hAnsi="Arial" w:cs="Arial"/>
          <w:sz w:val="18"/>
          <w:szCs w:val="18"/>
        </w:rPr>
        <w:tab/>
        <w:t>целевые</w:t>
      </w:r>
      <w:r w:rsidRPr="004E3B4E">
        <w:rPr>
          <w:rFonts w:ascii="Arial" w:hAnsi="Arial" w:cs="Arial"/>
          <w:sz w:val="18"/>
          <w:szCs w:val="18"/>
        </w:rPr>
        <w:tab/>
        <w:t>показатели</w:t>
      </w:r>
      <w:r w:rsidRPr="004E3B4E">
        <w:rPr>
          <w:rFonts w:ascii="Arial" w:hAnsi="Arial" w:cs="Arial"/>
          <w:sz w:val="18"/>
          <w:szCs w:val="18"/>
        </w:rPr>
        <w:tab/>
        <w:t>приведены</w:t>
      </w:r>
      <w:r w:rsidRPr="004E3B4E">
        <w:rPr>
          <w:rFonts w:ascii="Arial" w:hAnsi="Arial" w:cs="Arial"/>
          <w:sz w:val="18"/>
          <w:szCs w:val="18"/>
        </w:rPr>
        <w:tab/>
        <w:t>в</w:t>
      </w:r>
      <w:r w:rsidRPr="004E3B4E">
        <w:rPr>
          <w:rFonts w:ascii="Arial" w:hAnsi="Arial" w:cs="Arial"/>
          <w:sz w:val="18"/>
          <w:szCs w:val="18"/>
        </w:rPr>
        <w:tab/>
        <w:t>приложении №1 к  муниципальной программе.</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 xml:space="preserve">  Выполнение подпрограммы начинается с 1 января 2023 года и завершается 31 декабря 2032 года.</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3 «План  мероприятий по выполнению подпрограммы»</w:t>
      </w:r>
    </w:p>
    <w:p w:rsidR="004E3B4E" w:rsidRPr="004E3B4E" w:rsidRDefault="004E3B4E" w:rsidP="004E3B4E">
      <w:pPr>
        <w:widowControl w:val="0"/>
        <w:autoSpaceDE w:val="0"/>
        <w:autoSpaceDN w:val="0"/>
        <w:adjustRightInd w:val="0"/>
        <w:spacing w:after="0" w:line="240" w:lineRule="auto"/>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jc w:val="both"/>
        <w:rPr>
          <w:rFonts w:ascii="Arial" w:hAnsi="Arial" w:cs="Arial"/>
          <w:sz w:val="18"/>
          <w:szCs w:val="18"/>
        </w:rPr>
      </w:pPr>
      <w:r w:rsidRPr="004E3B4E">
        <w:rPr>
          <w:rFonts w:ascii="Arial" w:hAnsi="Arial" w:cs="Arial"/>
          <w:sz w:val="18"/>
          <w:szCs w:val="18"/>
        </w:rPr>
        <w:t xml:space="preserve">       Для достижения целей настоящей подпрограммы и выполнения поставленных задач разработан план мероприятий, информация о которых приведена в Приложении</w:t>
      </w:r>
      <w:r>
        <w:rPr>
          <w:rFonts w:ascii="Arial" w:hAnsi="Arial" w:cs="Arial"/>
          <w:sz w:val="18"/>
          <w:szCs w:val="18"/>
        </w:rPr>
        <w:t xml:space="preserve"> № 2 к муниципальной программе.</w:t>
      </w:r>
    </w:p>
    <w:p w:rsidR="004E3B4E" w:rsidRPr="004E3B4E" w:rsidRDefault="004E3B4E" w:rsidP="004E3B4E">
      <w:pPr>
        <w:widowControl w:val="0"/>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Приложение № 13</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к муниципальной программе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 xml:space="preserve"> «Социально-экономическое развитие </w:t>
      </w:r>
    </w:p>
    <w:p w:rsidR="004E3B4E" w:rsidRPr="004E3B4E" w:rsidRDefault="004E3B4E" w:rsidP="004E3B4E">
      <w:pPr>
        <w:autoSpaceDE w:val="0"/>
        <w:autoSpaceDN w:val="0"/>
        <w:adjustRightInd w:val="0"/>
        <w:spacing w:after="0" w:line="240" w:lineRule="auto"/>
        <w:jc w:val="right"/>
        <w:rPr>
          <w:rFonts w:ascii="Arial" w:hAnsi="Arial" w:cs="Arial"/>
          <w:sz w:val="18"/>
          <w:szCs w:val="18"/>
        </w:rPr>
      </w:pPr>
      <w:r w:rsidRPr="004E3B4E">
        <w:rPr>
          <w:rFonts w:ascii="Arial" w:hAnsi="Arial" w:cs="Arial"/>
          <w:sz w:val="18"/>
          <w:szCs w:val="18"/>
        </w:rPr>
        <w:t>Красн</w:t>
      </w:r>
      <w:r>
        <w:rPr>
          <w:rFonts w:ascii="Arial" w:hAnsi="Arial" w:cs="Arial"/>
          <w:sz w:val="18"/>
          <w:szCs w:val="18"/>
        </w:rPr>
        <w:t>ополянского сельского поселения  на 2023-2032 годы»</w:t>
      </w:r>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bCs/>
          <w:sz w:val="18"/>
          <w:szCs w:val="18"/>
        </w:rPr>
        <w:t>ПАСПОРТ</w:t>
      </w:r>
      <w:r>
        <w:rPr>
          <w:rFonts w:ascii="Arial" w:hAnsi="Arial" w:cs="Arial"/>
          <w:sz w:val="18"/>
          <w:szCs w:val="18"/>
        </w:rPr>
        <w:t xml:space="preserve"> </w:t>
      </w:r>
      <w:r w:rsidRPr="004E3B4E">
        <w:rPr>
          <w:rFonts w:ascii="Arial" w:hAnsi="Arial" w:cs="Arial"/>
          <w:b/>
          <w:bCs/>
          <w:sz w:val="18"/>
          <w:szCs w:val="18"/>
        </w:rPr>
        <w:t>подпрограммы</w:t>
      </w:r>
      <w:proofErr w:type="gramStart"/>
      <w:r w:rsidRPr="004E3B4E">
        <w:rPr>
          <w:rFonts w:ascii="Arial" w:hAnsi="Arial" w:cs="Arial"/>
          <w:b/>
          <w:bCs/>
          <w:sz w:val="18"/>
          <w:szCs w:val="18"/>
        </w:rPr>
        <w:t xml:space="preserve"> Ж</w:t>
      </w:r>
      <w:proofErr w:type="gramEnd"/>
    </w:p>
    <w:p w:rsidR="004E3B4E" w:rsidRPr="004E3B4E" w:rsidRDefault="004E3B4E" w:rsidP="004E3B4E">
      <w:pPr>
        <w:tabs>
          <w:tab w:val="left" w:pos="4301"/>
        </w:tabs>
        <w:autoSpaceDE w:val="0"/>
        <w:autoSpaceDN w:val="0"/>
        <w:adjustRightInd w:val="0"/>
        <w:spacing w:after="0" w:line="240" w:lineRule="auto"/>
        <w:jc w:val="center"/>
        <w:rPr>
          <w:rFonts w:ascii="Arial" w:hAnsi="Arial" w:cs="Arial"/>
          <w:sz w:val="18"/>
          <w:szCs w:val="18"/>
        </w:rPr>
      </w:pPr>
      <w:r w:rsidRPr="004E3B4E">
        <w:rPr>
          <w:rFonts w:ascii="Arial" w:hAnsi="Arial" w:cs="Arial"/>
          <w:b/>
          <w:sz w:val="18"/>
          <w:szCs w:val="18"/>
        </w:rPr>
        <w:t>«Формирование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bl>
      <w:tblPr>
        <w:tblW w:w="5238" w:type="pct"/>
        <w:tblCellSpacing w:w="5" w:type="nil"/>
        <w:tblInd w:w="-465" w:type="dxa"/>
        <w:tblCellMar>
          <w:left w:w="75" w:type="dxa"/>
          <w:right w:w="75" w:type="dxa"/>
        </w:tblCellMar>
        <w:tblLook w:val="0000" w:firstRow="0" w:lastRow="0" w:firstColumn="0" w:lastColumn="0" w:noHBand="0" w:noVBand="0"/>
      </w:tblPr>
      <w:tblGrid>
        <w:gridCol w:w="8335"/>
        <w:gridCol w:w="8009"/>
      </w:tblGrid>
      <w:tr w:rsidR="004E3B4E" w:rsidRPr="004E3B4E" w:rsidTr="004E3B4E">
        <w:trPr>
          <w:trHeight w:val="800"/>
          <w:tblCellSpacing w:w="5" w:type="nil"/>
        </w:trPr>
        <w:tc>
          <w:tcPr>
            <w:tcW w:w="255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Ответственный исполнитель</w:t>
            </w:r>
          </w:p>
          <w:p w:rsidR="004E3B4E" w:rsidRPr="004E3B4E" w:rsidRDefault="004E3B4E" w:rsidP="004E3B4E">
            <w:pPr>
              <w:widowControl w:val="0"/>
              <w:autoSpaceDE w:val="0"/>
              <w:autoSpaceDN w:val="0"/>
              <w:adjustRightInd w:val="0"/>
              <w:spacing w:after="0" w:line="240" w:lineRule="auto"/>
              <w:rPr>
                <w:rFonts w:ascii="Arial" w:hAnsi="Arial" w:cs="Arial"/>
                <w:sz w:val="18"/>
                <w:szCs w:val="18"/>
              </w:rPr>
            </w:pPr>
            <w:r w:rsidRPr="004E3B4E">
              <w:rPr>
                <w:rFonts w:ascii="Arial" w:hAnsi="Arial" w:cs="Arial"/>
                <w:sz w:val="18"/>
                <w:szCs w:val="18"/>
              </w:rPr>
              <w:t>муниципальной подпрограммы</w:t>
            </w:r>
            <w:proofErr w:type="gramStart"/>
            <w:r w:rsidRPr="004E3B4E">
              <w:rPr>
                <w:rFonts w:ascii="Arial" w:hAnsi="Arial" w:cs="Arial"/>
                <w:sz w:val="18"/>
                <w:szCs w:val="18"/>
              </w:rPr>
              <w:t xml:space="preserve">   Ж</w:t>
            </w:r>
            <w:proofErr w:type="gramEnd"/>
            <w:r w:rsidRPr="004E3B4E">
              <w:rPr>
                <w:rFonts w:ascii="Arial" w:hAnsi="Arial" w:cs="Arial"/>
                <w:sz w:val="18"/>
                <w:szCs w:val="18"/>
              </w:rPr>
              <w:t xml:space="preserve">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 (далее муниципальная подпрограмма)                       </w:t>
            </w:r>
          </w:p>
        </w:tc>
        <w:tc>
          <w:tcPr>
            <w:tcW w:w="2450" w:type="pct"/>
            <w:tcBorders>
              <w:top w:val="single" w:sz="4" w:space="0" w:color="auto"/>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Администрация Краснополянского сельского поселения Байкаловского муниципального района Свердловской области</w:t>
            </w:r>
          </w:p>
        </w:tc>
      </w:tr>
      <w:tr w:rsidR="004E3B4E" w:rsidRPr="004E3B4E" w:rsidTr="004E3B4E">
        <w:trPr>
          <w:trHeight w:val="94"/>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Сроки реализации  муниципальной подпрограммы            </w:t>
            </w: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2023 - 2032 годы </w:t>
            </w:r>
          </w:p>
        </w:tc>
      </w:tr>
      <w:tr w:rsidR="004E3B4E" w:rsidRPr="004E3B4E" w:rsidTr="004E3B4E">
        <w:trPr>
          <w:trHeight w:val="449"/>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Цели и задачи муниципальной</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подпрограммы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Цель 1. Обеспечение устойчивого сокращения непригодного для проживания жилищного фонда для расселения граждан и обеспечение малоимущих граждан жилыми помещениями по договорам социального найма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Задача 1. Обеспечение граждан, проживающих в ветхом и аварийном жилом фонде, иным жильём, отвечающим требованиям законодательства</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Задача 2 .  Обеспечение роста темпов жилищного строительства и реконструкции зданий под жилье                 </w:t>
            </w:r>
          </w:p>
        </w:tc>
      </w:tr>
      <w:tr w:rsidR="004E3B4E" w:rsidRPr="004E3B4E" w:rsidTr="004E3B4E">
        <w:trPr>
          <w:trHeight w:val="77"/>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Перечень основных целевых показателей муниципальной подпрограммы</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1) Кол-во граждан, проживающих в аварийном и ветхом жилищном фонде.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 Доля площади жилых помещений, признанных непригодными для проживания и (или) с высоким уровнем износа в общем объеме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3) Количество семей, улучшивших жилищные условия</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4) Ввод (приобретение) жилья для </w:t>
            </w:r>
            <w:proofErr w:type="gramStart"/>
            <w:r w:rsidRPr="004E3B4E">
              <w:rPr>
                <w:rFonts w:ascii="Arial" w:hAnsi="Arial" w:cs="Arial"/>
                <w:sz w:val="18"/>
                <w:szCs w:val="18"/>
              </w:rPr>
              <w:t>граждан</w:t>
            </w:r>
            <w:proofErr w:type="gramEnd"/>
            <w:r w:rsidRPr="004E3B4E">
              <w:rPr>
                <w:rFonts w:ascii="Arial" w:hAnsi="Arial" w:cs="Arial"/>
                <w:sz w:val="18"/>
                <w:szCs w:val="18"/>
              </w:rPr>
              <w:t xml:space="preserve"> проживающих на территории Краснополянского сельского поселения</w:t>
            </w:r>
          </w:p>
        </w:tc>
      </w:tr>
      <w:tr w:rsidR="004E3B4E" w:rsidRPr="004E3B4E" w:rsidTr="004E3B4E">
        <w:trPr>
          <w:trHeight w:val="400"/>
          <w:tblCellSpacing w:w="5" w:type="nil"/>
        </w:trPr>
        <w:tc>
          <w:tcPr>
            <w:tcW w:w="25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Объемы и источники финансирования муниципальной подпрограммы по годам реализации, </w:t>
            </w:r>
            <w:r w:rsidRPr="004E3B4E">
              <w:rPr>
                <w:rFonts w:ascii="Arial" w:hAnsi="Arial" w:cs="Arial"/>
                <w:b/>
                <w:sz w:val="18"/>
                <w:szCs w:val="18"/>
              </w:rPr>
              <w:t>тыс. рублей</w:t>
            </w:r>
            <w:r w:rsidRPr="004E3B4E">
              <w:rPr>
                <w:rFonts w:ascii="Arial" w:hAnsi="Arial" w:cs="Arial"/>
                <w:sz w:val="18"/>
                <w:szCs w:val="18"/>
              </w:rPr>
              <w:t xml:space="preserve">     </w:t>
            </w:r>
          </w:p>
        </w:tc>
        <w:tc>
          <w:tcPr>
            <w:tcW w:w="24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 xml:space="preserve">ВСЕГО за счёт всех источников финансирования </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11130,00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11130,00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из них:</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областной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 числе:</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районный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в том:</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2024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местный бюджет:</w:t>
            </w:r>
          </w:p>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r w:rsidRPr="004E3B4E">
              <w:rPr>
                <w:rFonts w:ascii="Arial" w:hAnsi="Arial" w:cs="Arial"/>
                <w:b/>
                <w:sz w:val="18"/>
                <w:szCs w:val="18"/>
              </w:rPr>
              <w:t>11130,00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в том числе: </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2023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lastRenderedPageBreak/>
              <w:t>2024 год -    11130,00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2025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2026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2027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2028 год –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2029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2030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2031 год-            0</w:t>
            </w:r>
          </w:p>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2032 год-            0</w:t>
            </w:r>
          </w:p>
        </w:tc>
      </w:tr>
      <w:tr w:rsidR="004E3B4E" w:rsidRPr="004E3B4E" w:rsidTr="004E3B4E">
        <w:trPr>
          <w:trHeight w:val="87"/>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i/>
                <w:sz w:val="18"/>
                <w:szCs w:val="18"/>
              </w:rPr>
            </w:pPr>
          </w:p>
        </w:tc>
      </w:tr>
      <w:tr w:rsidR="004E3B4E" w:rsidRPr="004E3B4E" w:rsidTr="004E3B4E">
        <w:trPr>
          <w:trHeight w:val="70"/>
          <w:tblCellSpacing w:w="5" w:type="nil"/>
        </w:trPr>
        <w:tc>
          <w:tcPr>
            <w:tcW w:w="2550" w:type="pct"/>
            <w:tcBorders>
              <w:left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r w:rsidRPr="004E3B4E">
              <w:rPr>
                <w:rFonts w:ascii="Arial" w:hAnsi="Arial" w:cs="Arial"/>
                <w:sz w:val="18"/>
                <w:szCs w:val="18"/>
              </w:rPr>
              <w:t xml:space="preserve">Адрес размещения муниципальной программы в сети Интернет </w:t>
            </w:r>
            <w:r w:rsidRPr="004E3B4E">
              <w:rPr>
                <w:rFonts w:ascii="Arial" w:hAnsi="Arial" w:cs="Arial"/>
                <w:sz w:val="18"/>
                <w:szCs w:val="18"/>
              </w:rPr>
              <w:tab/>
            </w:r>
          </w:p>
        </w:tc>
        <w:tc>
          <w:tcPr>
            <w:tcW w:w="2450" w:type="pct"/>
            <w:tcBorders>
              <w:left w:val="single" w:sz="4" w:space="0" w:color="auto"/>
              <w:right w:val="single" w:sz="4" w:space="0" w:color="auto"/>
            </w:tcBorders>
          </w:tcPr>
          <w:p w:rsidR="004E3B4E" w:rsidRPr="004E3B4E" w:rsidRDefault="00CD65C5" w:rsidP="004E3B4E">
            <w:pPr>
              <w:tabs>
                <w:tab w:val="left" w:pos="4301"/>
              </w:tabs>
              <w:autoSpaceDE w:val="0"/>
              <w:autoSpaceDN w:val="0"/>
              <w:adjustRightInd w:val="0"/>
              <w:spacing w:after="0" w:line="240" w:lineRule="auto"/>
              <w:rPr>
                <w:rFonts w:ascii="Arial" w:hAnsi="Arial" w:cs="Arial"/>
                <w:b/>
                <w:sz w:val="18"/>
                <w:szCs w:val="18"/>
              </w:rPr>
            </w:pPr>
            <w:hyperlink r:id="rId30" w:history="1">
              <w:r w:rsidR="004E3B4E" w:rsidRPr="004E3B4E">
                <w:rPr>
                  <w:rStyle w:val="af7"/>
                  <w:rFonts w:ascii="Arial" w:hAnsi="Arial" w:cs="Arial"/>
                  <w:sz w:val="18"/>
                  <w:szCs w:val="18"/>
                </w:rPr>
                <w:t>http://krasnopolyanskoe.ru/</w:t>
              </w:r>
            </w:hyperlink>
            <w:r w:rsidR="004E3B4E" w:rsidRPr="004E3B4E">
              <w:rPr>
                <w:rFonts w:ascii="Arial" w:hAnsi="Arial" w:cs="Arial"/>
                <w:sz w:val="18"/>
                <w:szCs w:val="18"/>
              </w:rPr>
              <w:t xml:space="preserve"> </w:t>
            </w:r>
          </w:p>
        </w:tc>
      </w:tr>
      <w:tr w:rsidR="004E3B4E" w:rsidRPr="004E3B4E" w:rsidTr="004E3B4E">
        <w:trPr>
          <w:trHeight w:val="87"/>
          <w:tblCellSpacing w:w="5" w:type="nil"/>
        </w:trPr>
        <w:tc>
          <w:tcPr>
            <w:tcW w:w="25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sz w:val="18"/>
                <w:szCs w:val="18"/>
              </w:rPr>
            </w:pPr>
          </w:p>
        </w:tc>
        <w:tc>
          <w:tcPr>
            <w:tcW w:w="2450" w:type="pct"/>
            <w:tcBorders>
              <w:left w:val="single" w:sz="4" w:space="0" w:color="auto"/>
              <w:bottom w:val="single" w:sz="4" w:space="0" w:color="auto"/>
              <w:right w:val="single" w:sz="4" w:space="0" w:color="auto"/>
            </w:tcBorders>
          </w:tcPr>
          <w:p w:rsidR="004E3B4E" w:rsidRPr="004E3B4E" w:rsidRDefault="004E3B4E" w:rsidP="004E3B4E">
            <w:pPr>
              <w:tabs>
                <w:tab w:val="left" w:pos="4301"/>
              </w:tabs>
              <w:autoSpaceDE w:val="0"/>
              <w:autoSpaceDN w:val="0"/>
              <w:adjustRightInd w:val="0"/>
              <w:spacing w:after="0" w:line="240" w:lineRule="auto"/>
              <w:rPr>
                <w:rFonts w:ascii="Arial" w:hAnsi="Arial" w:cs="Arial"/>
                <w:b/>
                <w:sz w:val="18"/>
                <w:szCs w:val="18"/>
              </w:rPr>
            </w:pPr>
          </w:p>
        </w:tc>
      </w:tr>
    </w:tbl>
    <w:p w:rsidR="004E3B4E" w:rsidRPr="004E3B4E" w:rsidRDefault="004E3B4E" w:rsidP="004E3B4E">
      <w:pPr>
        <w:widowControl w:val="0"/>
        <w:autoSpaceDE w:val="0"/>
        <w:autoSpaceDN w:val="0"/>
        <w:adjustRightInd w:val="0"/>
        <w:spacing w:after="0" w:line="240" w:lineRule="auto"/>
        <w:jc w:val="center"/>
        <w:rPr>
          <w:rFonts w:ascii="Arial" w:hAnsi="Arial" w:cs="Arial"/>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1 «Характеристика и анализ   текущего  состояния развития подпрограммы «Формирование жилищного фонда для переселения граждан из жилых помещений, признанных непригодными для проживания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p>
    <w:p w:rsidR="004E3B4E" w:rsidRPr="004E3B4E" w:rsidRDefault="004E3B4E" w:rsidP="004E3B4E">
      <w:pPr>
        <w:pStyle w:val="afa"/>
        <w:shd w:val="clear" w:color="auto" w:fill="FFFFFF"/>
        <w:spacing w:before="0" w:beforeAutospacing="0" w:after="0" w:afterAutospacing="0"/>
        <w:ind w:firstLine="720"/>
        <w:jc w:val="both"/>
        <w:rPr>
          <w:rFonts w:ascii="Arial" w:hAnsi="Arial" w:cs="Arial"/>
          <w:color w:val="000000"/>
          <w:sz w:val="18"/>
          <w:szCs w:val="18"/>
        </w:rPr>
      </w:pPr>
      <w:r w:rsidRPr="004E3B4E">
        <w:rPr>
          <w:rFonts w:ascii="Arial" w:hAnsi="Arial" w:cs="Arial"/>
          <w:color w:val="000000"/>
          <w:sz w:val="18"/>
          <w:szCs w:val="18"/>
        </w:rPr>
        <w:t>Основной задачей подпрограммы является улучшение жилищных условий граждан, проживающих в жилом фонде, не отвечающем установленным санитарным и техническим требованиям – 144  кв. м.</w:t>
      </w:r>
    </w:p>
    <w:p w:rsidR="004E3B4E" w:rsidRPr="004E3B4E" w:rsidRDefault="004E3B4E" w:rsidP="004E3B4E">
      <w:pPr>
        <w:pStyle w:val="afa"/>
        <w:shd w:val="clear" w:color="auto" w:fill="FFFFFF"/>
        <w:spacing w:before="0" w:beforeAutospacing="0" w:after="0" w:afterAutospacing="0"/>
        <w:ind w:firstLine="720"/>
        <w:jc w:val="both"/>
        <w:rPr>
          <w:rFonts w:ascii="Arial" w:hAnsi="Arial" w:cs="Arial"/>
          <w:color w:val="000000"/>
          <w:sz w:val="18"/>
          <w:szCs w:val="18"/>
        </w:rPr>
      </w:pPr>
      <w:r w:rsidRPr="004E3B4E">
        <w:rPr>
          <w:rFonts w:ascii="Arial" w:hAnsi="Arial" w:cs="Arial"/>
          <w:color w:val="000000"/>
          <w:sz w:val="18"/>
          <w:szCs w:val="18"/>
        </w:rPr>
        <w:t xml:space="preserve">Одна из главных проблем жилищного фонда – это его старение. В настоящее время складывается непростая ситуация с ветхим и аварийным жилым фондом. Муниципальный жилищный фонд находится в неудовлетворительном техническом состоянии. Дефицит средств, выделяемых из бюджетов всех уровней на содержание и ремонт жилищного фонда, приводит к его ускоренному старению и обветшанию. Постоянный недостаток бюджетных средств на содержание жилищного фонда в 90-е годы прошлого столетия резко ухудшил его техническое состояние. Процесс ликвидации непригодного жилья протекает медленно. Значительная часть жилищного фонда муниципального образования не удовлетворяет потребности населения по своим качественным характеристикам. </w:t>
      </w:r>
    </w:p>
    <w:p w:rsidR="004E3B4E" w:rsidRPr="004E3B4E" w:rsidRDefault="004E3B4E" w:rsidP="004E3B4E">
      <w:pPr>
        <w:pStyle w:val="afa"/>
        <w:shd w:val="clear" w:color="auto" w:fill="FFFFFF"/>
        <w:spacing w:before="0" w:beforeAutospacing="0" w:after="0" w:afterAutospacing="0"/>
        <w:ind w:firstLine="720"/>
        <w:jc w:val="both"/>
        <w:rPr>
          <w:rFonts w:ascii="Arial" w:hAnsi="Arial" w:cs="Arial"/>
          <w:color w:val="000000"/>
          <w:sz w:val="18"/>
          <w:szCs w:val="18"/>
        </w:rPr>
      </w:pPr>
      <w:r w:rsidRPr="004E3B4E">
        <w:rPr>
          <w:rFonts w:ascii="Arial" w:hAnsi="Arial" w:cs="Arial"/>
          <w:color w:val="000000"/>
          <w:sz w:val="18"/>
          <w:szCs w:val="18"/>
        </w:rPr>
        <w:t>Проживающие в ветхом и аварийном жилье граждане, в основном, не в состоянии обеспечить себя и свои семьи жильём удовлетворительного качества. В этой связи необходима муниципальная целевая программа, позволяющая использовать средства бюджетов всех уровней, а также привлечь средства из внебюджетных источников для решения обозначенной проблемы.</w:t>
      </w:r>
    </w:p>
    <w:p w:rsidR="004E3B4E" w:rsidRPr="004E3B4E" w:rsidRDefault="004E3B4E" w:rsidP="004E3B4E">
      <w:pPr>
        <w:pStyle w:val="afa"/>
        <w:shd w:val="clear" w:color="auto" w:fill="FFFFFF"/>
        <w:spacing w:before="0" w:beforeAutospacing="0" w:after="0" w:afterAutospacing="0"/>
        <w:ind w:firstLine="720"/>
        <w:jc w:val="both"/>
        <w:rPr>
          <w:rFonts w:ascii="Arial" w:hAnsi="Arial" w:cs="Arial"/>
          <w:color w:val="000000"/>
          <w:sz w:val="18"/>
          <w:szCs w:val="18"/>
        </w:rPr>
      </w:pPr>
      <w:r w:rsidRPr="004E3B4E">
        <w:rPr>
          <w:rFonts w:ascii="Arial" w:hAnsi="Arial" w:cs="Arial"/>
          <w:color w:val="000000"/>
          <w:sz w:val="18"/>
          <w:szCs w:val="18"/>
        </w:rPr>
        <w:t>Программа направлена на обеспечение граждан, проживающих в ветхом и аварийном жилом фонде на территории администрации Краснополянского сельского поселения, жильём, которое соответствует санитарно-техническим нормам и требованиям и обеспечение малоимущих граждан жилыми помещениями по договорам социального найма. Программа исходит из необходимости поэтапного решения проблемы ветхого и аварийного жилья с учётом возможностей бюджетного финансирования. Ввод нового жилья для переселения граждан из ветхого аварийного жилья</w:t>
      </w:r>
      <w:r w:rsidRPr="004E3B4E">
        <w:rPr>
          <w:rFonts w:ascii="Arial" w:hAnsi="Arial" w:cs="Arial"/>
          <w:sz w:val="18"/>
          <w:szCs w:val="18"/>
        </w:rPr>
        <w:t xml:space="preserve"> и </w:t>
      </w:r>
      <w:r w:rsidRPr="004E3B4E">
        <w:rPr>
          <w:rFonts w:ascii="Arial" w:hAnsi="Arial" w:cs="Arial"/>
          <w:color w:val="000000"/>
          <w:sz w:val="18"/>
          <w:szCs w:val="18"/>
        </w:rPr>
        <w:t>обеспечение малоимущих граждан жилыми помещениями по договорам социального найма.</w:t>
      </w:r>
    </w:p>
    <w:p w:rsidR="004E3B4E" w:rsidRPr="004E3B4E" w:rsidRDefault="004E3B4E" w:rsidP="004E3B4E">
      <w:pPr>
        <w:pStyle w:val="afa"/>
        <w:shd w:val="clear" w:color="auto" w:fill="FFFFFF"/>
        <w:spacing w:before="0" w:beforeAutospacing="0" w:after="0" w:afterAutospacing="0"/>
        <w:ind w:firstLine="720"/>
        <w:jc w:val="both"/>
        <w:rPr>
          <w:rFonts w:ascii="Arial" w:hAnsi="Arial" w:cs="Arial"/>
          <w:color w:val="000000"/>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2  «Цели и задачи подпрограммы муниципальной программы, целевые показатели реализации подпрограммы муниципальной программы</w:t>
      </w:r>
    </w:p>
    <w:p w:rsidR="004E3B4E" w:rsidRPr="004E3B4E" w:rsidRDefault="004E3B4E" w:rsidP="004E3B4E">
      <w:pPr>
        <w:pStyle w:val="afa"/>
        <w:shd w:val="clear" w:color="auto" w:fill="FFFFFF"/>
        <w:spacing w:before="0" w:beforeAutospacing="0" w:after="0" w:afterAutospacing="0"/>
        <w:jc w:val="both"/>
        <w:rPr>
          <w:rFonts w:ascii="Arial" w:hAnsi="Arial" w:cs="Arial"/>
          <w:color w:val="000000"/>
          <w:sz w:val="18"/>
          <w:szCs w:val="18"/>
        </w:rPr>
      </w:pP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Цели,</w:t>
      </w:r>
      <w:r w:rsidRPr="004E3B4E">
        <w:rPr>
          <w:rFonts w:ascii="Arial" w:hAnsi="Arial" w:cs="Arial"/>
          <w:sz w:val="18"/>
          <w:szCs w:val="18"/>
        </w:rPr>
        <w:tab/>
        <w:t>задачи</w:t>
      </w:r>
      <w:r w:rsidRPr="004E3B4E">
        <w:rPr>
          <w:rFonts w:ascii="Arial" w:hAnsi="Arial" w:cs="Arial"/>
          <w:sz w:val="18"/>
          <w:szCs w:val="18"/>
        </w:rPr>
        <w:tab/>
        <w:t>и</w:t>
      </w:r>
      <w:r w:rsidRPr="004E3B4E">
        <w:rPr>
          <w:rFonts w:ascii="Arial" w:hAnsi="Arial" w:cs="Arial"/>
          <w:sz w:val="18"/>
          <w:szCs w:val="18"/>
        </w:rPr>
        <w:tab/>
        <w:t>целевые</w:t>
      </w:r>
      <w:r w:rsidRPr="004E3B4E">
        <w:rPr>
          <w:rFonts w:ascii="Arial" w:hAnsi="Arial" w:cs="Arial"/>
          <w:sz w:val="18"/>
          <w:szCs w:val="18"/>
        </w:rPr>
        <w:tab/>
        <w:t>показатели</w:t>
      </w:r>
      <w:r w:rsidRPr="004E3B4E">
        <w:rPr>
          <w:rFonts w:ascii="Arial" w:hAnsi="Arial" w:cs="Arial"/>
          <w:sz w:val="18"/>
          <w:szCs w:val="18"/>
        </w:rPr>
        <w:tab/>
        <w:t>приведены</w:t>
      </w:r>
      <w:r w:rsidRPr="004E3B4E">
        <w:rPr>
          <w:rFonts w:ascii="Arial" w:hAnsi="Arial" w:cs="Arial"/>
          <w:sz w:val="18"/>
          <w:szCs w:val="18"/>
        </w:rPr>
        <w:tab/>
        <w:t>в</w:t>
      </w:r>
      <w:r w:rsidRPr="004E3B4E">
        <w:rPr>
          <w:rFonts w:ascii="Arial" w:hAnsi="Arial" w:cs="Arial"/>
          <w:sz w:val="18"/>
          <w:szCs w:val="18"/>
        </w:rPr>
        <w:tab/>
        <w:t>приложении №1 к  муниципальной программе.</w:t>
      </w:r>
    </w:p>
    <w:p w:rsidR="004E3B4E" w:rsidRPr="004E3B4E" w:rsidRDefault="004E3B4E" w:rsidP="004E3B4E">
      <w:pPr>
        <w:autoSpaceDE w:val="0"/>
        <w:autoSpaceDN w:val="0"/>
        <w:adjustRightInd w:val="0"/>
        <w:spacing w:after="0" w:line="240" w:lineRule="auto"/>
        <w:ind w:firstLine="540"/>
        <w:jc w:val="both"/>
        <w:rPr>
          <w:rFonts w:ascii="Arial" w:hAnsi="Arial" w:cs="Arial"/>
          <w:sz w:val="18"/>
          <w:szCs w:val="18"/>
        </w:rPr>
      </w:pPr>
      <w:r w:rsidRPr="004E3B4E">
        <w:rPr>
          <w:rFonts w:ascii="Arial" w:hAnsi="Arial" w:cs="Arial"/>
          <w:sz w:val="18"/>
          <w:szCs w:val="18"/>
        </w:rPr>
        <w:t xml:space="preserve">  Выполнение подпрограммы начинается с 1 января 2023 года и завершается 31 декабря 2032 года.</w:t>
      </w:r>
    </w:p>
    <w:p w:rsidR="004E3B4E" w:rsidRPr="004E3B4E" w:rsidRDefault="004E3B4E" w:rsidP="004E3B4E">
      <w:pPr>
        <w:widowControl w:val="0"/>
        <w:autoSpaceDE w:val="0"/>
        <w:autoSpaceDN w:val="0"/>
        <w:adjustRightInd w:val="0"/>
        <w:spacing w:after="0" w:line="240" w:lineRule="auto"/>
        <w:jc w:val="both"/>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jc w:val="center"/>
        <w:rPr>
          <w:rFonts w:ascii="Arial" w:hAnsi="Arial" w:cs="Arial"/>
          <w:b/>
          <w:sz w:val="18"/>
          <w:szCs w:val="18"/>
        </w:rPr>
      </w:pPr>
      <w:r w:rsidRPr="004E3B4E">
        <w:rPr>
          <w:rFonts w:ascii="Arial" w:hAnsi="Arial" w:cs="Arial"/>
          <w:b/>
          <w:sz w:val="18"/>
          <w:szCs w:val="18"/>
        </w:rPr>
        <w:t>Раздел 3 «План  мероприятий по выполнению подпрограммы»</w:t>
      </w:r>
    </w:p>
    <w:p w:rsidR="004E3B4E" w:rsidRPr="004E3B4E" w:rsidRDefault="004E3B4E" w:rsidP="004E3B4E">
      <w:pPr>
        <w:widowControl w:val="0"/>
        <w:autoSpaceDE w:val="0"/>
        <w:autoSpaceDN w:val="0"/>
        <w:adjustRightInd w:val="0"/>
        <w:spacing w:after="0" w:line="240" w:lineRule="auto"/>
        <w:jc w:val="both"/>
        <w:rPr>
          <w:rFonts w:ascii="Arial" w:hAnsi="Arial" w:cs="Arial"/>
          <w:b/>
          <w:sz w:val="18"/>
          <w:szCs w:val="18"/>
        </w:rPr>
      </w:pPr>
    </w:p>
    <w:p w:rsidR="004E3B4E" w:rsidRPr="004E3B4E" w:rsidRDefault="004E3B4E" w:rsidP="004E3B4E">
      <w:pPr>
        <w:widowControl w:val="0"/>
        <w:autoSpaceDE w:val="0"/>
        <w:autoSpaceDN w:val="0"/>
        <w:adjustRightInd w:val="0"/>
        <w:spacing w:after="0" w:line="240" w:lineRule="auto"/>
        <w:jc w:val="both"/>
        <w:rPr>
          <w:rFonts w:ascii="Arial" w:hAnsi="Arial" w:cs="Arial"/>
          <w:sz w:val="18"/>
          <w:szCs w:val="18"/>
        </w:rPr>
      </w:pPr>
      <w:r w:rsidRPr="004E3B4E">
        <w:rPr>
          <w:rFonts w:ascii="Arial" w:hAnsi="Arial" w:cs="Arial"/>
          <w:sz w:val="18"/>
          <w:szCs w:val="18"/>
        </w:rPr>
        <w:t xml:space="preserve">       Для достижения целей настоящей подпрограммы и выполнения поставленных задач разработан план мероприятий, информация о которых приведена в Приложении № 2 к муниципальной программе.</w:t>
      </w:r>
    </w:p>
    <w:p w:rsidR="004E3B4E" w:rsidRDefault="004E3B4E" w:rsidP="004E3B4E">
      <w:pPr>
        <w:widowControl w:val="0"/>
        <w:autoSpaceDE w:val="0"/>
        <w:autoSpaceDN w:val="0"/>
        <w:adjustRightInd w:val="0"/>
        <w:ind w:firstLine="720"/>
        <w:jc w:val="both"/>
        <w:rPr>
          <w:color w:val="000000"/>
          <w:szCs w:val="28"/>
        </w:rPr>
      </w:pPr>
    </w:p>
    <w:p w:rsidR="004E3B4E" w:rsidRDefault="004E3B4E" w:rsidP="004E3B4E">
      <w:pPr>
        <w:widowControl w:val="0"/>
        <w:autoSpaceDE w:val="0"/>
        <w:autoSpaceDN w:val="0"/>
        <w:adjustRightInd w:val="0"/>
        <w:ind w:firstLine="720"/>
        <w:jc w:val="both"/>
        <w:rPr>
          <w:color w:val="000000"/>
          <w:szCs w:val="28"/>
        </w:rPr>
      </w:pPr>
    </w:p>
    <w:tbl>
      <w:tblPr>
        <w:tblW w:w="16208" w:type="dxa"/>
        <w:tblInd w:w="-176" w:type="dxa"/>
        <w:tblLayout w:type="fixed"/>
        <w:tblLook w:val="04A0" w:firstRow="1" w:lastRow="0" w:firstColumn="1" w:lastColumn="0" w:noHBand="0" w:noVBand="1"/>
      </w:tblPr>
      <w:tblGrid>
        <w:gridCol w:w="527"/>
        <w:gridCol w:w="6"/>
        <w:gridCol w:w="528"/>
        <w:gridCol w:w="8"/>
        <w:gridCol w:w="3720"/>
        <w:gridCol w:w="12"/>
        <w:gridCol w:w="1"/>
        <w:gridCol w:w="22"/>
        <w:gridCol w:w="10"/>
        <w:gridCol w:w="7"/>
        <w:gridCol w:w="8"/>
        <w:gridCol w:w="259"/>
        <w:gridCol w:w="674"/>
        <w:gridCol w:w="13"/>
        <w:gridCol w:w="2"/>
        <w:gridCol w:w="20"/>
        <w:gridCol w:w="3"/>
        <w:gridCol w:w="21"/>
        <w:gridCol w:w="1075"/>
        <w:gridCol w:w="13"/>
        <w:gridCol w:w="9"/>
        <w:gridCol w:w="13"/>
        <w:gridCol w:w="6"/>
        <w:gridCol w:w="27"/>
        <w:gridCol w:w="1095"/>
        <w:gridCol w:w="15"/>
        <w:gridCol w:w="97"/>
        <w:gridCol w:w="15"/>
        <w:gridCol w:w="10"/>
        <w:gridCol w:w="11"/>
        <w:gridCol w:w="43"/>
        <w:gridCol w:w="809"/>
        <w:gridCol w:w="47"/>
        <w:gridCol w:w="10"/>
        <w:gridCol w:w="48"/>
        <w:gridCol w:w="15"/>
        <w:gridCol w:w="17"/>
        <w:gridCol w:w="15"/>
        <w:gridCol w:w="557"/>
        <w:gridCol w:w="142"/>
        <w:gridCol w:w="56"/>
        <w:gridCol w:w="48"/>
        <w:gridCol w:w="15"/>
        <w:gridCol w:w="23"/>
        <w:gridCol w:w="11"/>
        <w:gridCol w:w="413"/>
        <w:gridCol w:w="143"/>
        <w:gridCol w:w="61"/>
        <w:gridCol w:w="19"/>
        <w:gridCol w:w="24"/>
        <w:gridCol w:w="15"/>
        <w:gridCol w:w="25"/>
        <w:gridCol w:w="11"/>
        <w:gridCol w:w="411"/>
        <w:gridCol w:w="143"/>
        <w:gridCol w:w="66"/>
        <w:gridCol w:w="14"/>
        <w:gridCol w:w="24"/>
        <w:gridCol w:w="19"/>
        <w:gridCol w:w="23"/>
        <w:gridCol w:w="16"/>
        <w:gridCol w:w="546"/>
        <w:gridCol w:w="71"/>
        <w:gridCol w:w="9"/>
        <w:gridCol w:w="24"/>
        <w:gridCol w:w="23"/>
        <w:gridCol w:w="22"/>
        <w:gridCol w:w="15"/>
        <w:gridCol w:w="829"/>
        <w:gridCol w:w="80"/>
        <w:gridCol w:w="24"/>
        <w:gridCol w:w="27"/>
        <w:gridCol w:w="22"/>
        <w:gridCol w:w="14"/>
        <w:gridCol w:w="825"/>
        <w:gridCol w:w="28"/>
        <w:gridCol w:w="56"/>
        <w:gridCol w:w="24"/>
        <w:gridCol w:w="27"/>
        <w:gridCol w:w="1"/>
        <w:gridCol w:w="732"/>
        <w:gridCol w:w="13"/>
        <w:gridCol w:w="104"/>
        <w:gridCol w:w="52"/>
        <w:gridCol w:w="1082"/>
        <w:gridCol w:w="48"/>
      </w:tblGrid>
      <w:tr w:rsidR="004E3B4E" w:rsidRPr="00167CDC" w:rsidTr="00855DAA">
        <w:trPr>
          <w:trHeight w:val="1695"/>
        </w:trPr>
        <w:tc>
          <w:tcPr>
            <w:tcW w:w="16208" w:type="dxa"/>
            <w:gridSpan w:val="86"/>
            <w:tcBorders>
              <w:top w:val="nil"/>
              <w:left w:val="nil"/>
              <w:bottom w:val="nil"/>
              <w:right w:val="nil"/>
            </w:tcBorders>
            <w:shd w:val="clear" w:color="auto" w:fill="auto"/>
            <w:vAlign w:val="bottom"/>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Приложение № 1</w:t>
            </w:r>
            <w:r w:rsidRPr="00167CDC">
              <w:rPr>
                <w:rFonts w:ascii="Arial" w:eastAsia="Times New Roman" w:hAnsi="Arial" w:cs="Arial"/>
                <w:sz w:val="18"/>
                <w:szCs w:val="18"/>
              </w:rPr>
              <w:br/>
              <w:t xml:space="preserve">к муниципальной программе </w:t>
            </w:r>
            <w:r w:rsidRPr="00167CDC">
              <w:rPr>
                <w:rFonts w:ascii="Arial" w:eastAsia="Times New Roman" w:hAnsi="Arial" w:cs="Arial"/>
                <w:sz w:val="18"/>
                <w:szCs w:val="18"/>
              </w:rPr>
              <w:br/>
              <w:t xml:space="preserve"> «Социально-экономическое развитие </w:t>
            </w:r>
            <w:r w:rsidRPr="00167CDC">
              <w:rPr>
                <w:rFonts w:ascii="Arial" w:eastAsia="Times New Roman" w:hAnsi="Arial" w:cs="Arial"/>
                <w:sz w:val="18"/>
                <w:szCs w:val="18"/>
              </w:rPr>
              <w:br/>
              <w:t>Краснополянского сельского поселения</w:t>
            </w:r>
            <w:r w:rsidRPr="00167CDC">
              <w:rPr>
                <w:rFonts w:ascii="Arial" w:eastAsia="Times New Roman" w:hAnsi="Arial" w:cs="Arial"/>
                <w:sz w:val="18"/>
                <w:szCs w:val="18"/>
              </w:rPr>
              <w:br/>
              <w:t>на 2023-2032 годы</w:t>
            </w:r>
          </w:p>
        </w:tc>
      </w:tr>
      <w:tr w:rsidR="004E3B4E" w:rsidRPr="00167CDC" w:rsidTr="00855DAA">
        <w:trPr>
          <w:trHeight w:val="859"/>
        </w:trPr>
        <w:tc>
          <w:tcPr>
            <w:tcW w:w="16208" w:type="dxa"/>
            <w:gridSpan w:val="86"/>
            <w:tcBorders>
              <w:top w:val="nil"/>
              <w:left w:val="nil"/>
              <w:bottom w:val="single" w:sz="4" w:space="0" w:color="auto"/>
              <w:right w:val="nil"/>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ЦЕЛИ, ЗАДАЧИ И ЦЕЛЕВЫЕ ПОКАЗАТЕЛИ РЕАЛИЗАЦИИ МУНИЦИПАЛЬНОЙ ПРОГРАММЫ</w:t>
            </w:r>
            <w:r w:rsidRPr="00167CDC">
              <w:rPr>
                <w:rFonts w:ascii="Arial" w:eastAsia="Times New Roman" w:hAnsi="Arial" w:cs="Arial"/>
                <w:b/>
                <w:bCs/>
                <w:sz w:val="18"/>
                <w:szCs w:val="18"/>
              </w:rPr>
              <w:br/>
              <w:t>«СОЦИАЛЬНО-ЭКОНОМИЧЕСКОЕ РАЗВИТИЕ КРАСНОПОЛЯНСКОГО СЕЛЬСКОГО ПОСЕЛЕНИЯ» НА 2023-2032 ГОДЫ</w:t>
            </w:r>
          </w:p>
        </w:tc>
      </w:tr>
      <w:tr w:rsidR="00A52A36" w:rsidRPr="00167CDC" w:rsidTr="00855DAA">
        <w:trPr>
          <w:gridAfter w:val="1"/>
          <w:wAfter w:w="48" w:type="dxa"/>
          <w:trHeight w:val="1302"/>
        </w:trPr>
        <w:tc>
          <w:tcPr>
            <w:tcW w:w="533"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Номер строки</w:t>
            </w:r>
          </w:p>
        </w:tc>
        <w:tc>
          <w:tcPr>
            <w:tcW w:w="5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Номер цели, задачи, целевого показателя</w:t>
            </w:r>
          </w:p>
        </w:tc>
        <w:tc>
          <w:tcPr>
            <w:tcW w:w="4039" w:type="dxa"/>
            <w:gridSpan w:val="8"/>
            <w:vMerge w:val="restart"/>
            <w:tcBorders>
              <w:top w:val="nil"/>
              <w:left w:val="single" w:sz="4" w:space="0" w:color="auto"/>
              <w:bottom w:val="single" w:sz="4" w:space="0" w:color="000000"/>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Наименование цели (целей) и задач, целевых показателей</w:t>
            </w:r>
          </w:p>
        </w:tc>
        <w:tc>
          <w:tcPr>
            <w:tcW w:w="709" w:type="dxa"/>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Единица измерения</w:t>
            </w:r>
          </w:p>
        </w:tc>
        <w:tc>
          <w:tcPr>
            <w:tcW w:w="9209" w:type="dxa"/>
            <w:gridSpan w:val="67"/>
            <w:tcBorders>
              <w:top w:val="single" w:sz="4" w:space="0" w:color="auto"/>
              <w:left w:val="nil"/>
              <w:bottom w:val="single" w:sz="4" w:space="0" w:color="auto"/>
              <w:right w:val="single" w:sz="4" w:space="0" w:color="000000"/>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Значение целевого показателя реализации муниципальной программы</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Источник значений показателей</w:t>
            </w:r>
          </w:p>
        </w:tc>
      </w:tr>
      <w:tr w:rsidR="00167CDC" w:rsidRPr="00167CDC" w:rsidTr="00855DAA">
        <w:trPr>
          <w:gridAfter w:val="1"/>
          <w:wAfter w:w="48" w:type="dxa"/>
          <w:trHeight w:val="1140"/>
        </w:trPr>
        <w:tc>
          <w:tcPr>
            <w:tcW w:w="533" w:type="dxa"/>
            <w:gridSpan w:val="2"/>
            <w:vMerge/>
            <w:tcBorders>
              <w:top w:val="nil"/>
              <w:left w:val="single" w:sz="4" w:space="0" w:color="auto"/>
              <w:bottom w:val="single" w:sz="4" w:space="0" w:color="000000"/>
              <w:right w:val="single" w:sz="4" w:space="0" w:color="auto"/>
            </w:tcBorders>
            <w:vAlign w:val="center"/>
            <w:hideMark/>
          </w:tcPr>
          <w:p w:rsidR="004E3B4E" w:rsidRPr="00167CDC" w:rsidRDefault="004E3B4E" w:rsidP="004E3B4E">
            <w:pPr>
              <w:spacing w:after="0" w:line="240" w:lineRule="auto"/>
              <w:rPr>
                <w:rFonts w:ascii="Arial" w:eastAsia="Times New Roman" w:hAnsi="Arial" w:cs="Arial"/>
                <w:b/>
                <w:bCs/>
                <w:sz w:val="18"/>
                <w:szCs w:val="18"/>
              </w:rPr>
            </w:pPr>
          </w:p>
        </w:tc>
        <w:tc>
          <w:tcPr>
            <w:tcW w:w="536" w:type="dxa"/>
            <w:gridSpan w:val="2"/>
            <w:vMerge/>
            <w:tcBorders>
              <w:top w:val="nil"/>
              <w:left w:val="single" w:sz="4" w:space="0" w:color="auto"/>
              <w:bottom w:val="single" w:sz="4" w:space="0" w:color="000000"/>
              <w:right w:val="single" w:sz="4" w:space="0" w:color="auto"/>
            </w:tcBorders>
            <w:vAlign w:val="center"/>
            <w:hideMark/>
          </w:tcPr>
          <w:p w:rsidR="004E3B4E" w:rsidRPr="00167CDC" w:rsidRDefault="004E3B4E" w:rsidP="004E3B4E">
            <w:pPr>
              <w:spacing w:after="0" w:line="240" w:lineRule="auto"/>
              <w:rPr>
                <w:rFonts w:ascii="Arial" w:eastAsia="Times New Roman" w:hAnsi="Arial" w:cs="Arial"/>
                <w:b/>
                <w:bCs/>
                <w:sz w:val="18"/>
                <w:szCs w:val="18"/>
              </w:rPr>
            </w:pPr>
          </w:p>
        </w:tc>
        <w:tc>
          <w:tcPr>
            <w:tcW w:w="4039" w:type="dxa"/>
            <w:gridSpan w:val="8"/>
            <w:vMerge/>
            <w:tcBorders>
              <w:top w:val="nil"/>
              <w:left w:val="single" w:sz="4" w:space="0" w:color="auto"/>
              <w:bottom w:val="single" w:sz="4" w:space="0" w:color="000000"/>
              <w:right w:val="single" w:sz="4" w:space="0" w:color="auto"/>
            </w:tcBorders>
            <w:vAlign w:val="center"/>
            <w:hideMark/>
          </w:tcPr>
          <w:p w:rsidR="004E3B4E" w:rsidRPr="00167CDC" w:rsidRDefault="004E3B4E" w:rsidP="004E3B4E">
            <w:pPr>
              <w:spacing w:after="0" w:line="240" w:lineRule="auto"/>
              <w:rPr>
                <w:rFonts w:ascii="Arial" w:eastAsia="Times New Roman" w:hAnsi="Arial" w:cs="Arial"/>
                <w:b/>
                <w:bCs/>
                <w:sz w:val="18"/>
                <w:szCs w:val="18"/>
              </w:rPr>
            </w:pPr>
          </w:p>
        </w:tc>
        <w:tc>
          <w:tcPr>
            <w:tcW w:w="709" w:type="dxa"/>
            <w:gridSpan w:val="4"/>
            <w:vMerge/>
            <w:tcBorders>
              <w:top w:val="nil"/>
              <w:left w:val="single" w:sz="4" w:space="0" w:color="auto"/>
              <w:bottom w:val="single" w:sz="4" w:space="0" w:color="000000"/>
              <w:right w:val="single" w:sz="4" w:space="0" w:color="auto"/>
            </w:tcBorders>
            <w:vAlign w:val="center"/>
            <w:hideMark/>
          </w:tcPr>
          <w:p w:rsidR="004E3B4E" w:rsidRPr="00167CDC" w:rsidRDefault="004E3B4E" w:rsidP="004E3B4E">
            <w:pPr>
              <w:spacing w:after="0" w:line="240" w:lineRule="auto"/>
              <w:rPr>
                <w:rFonts w:ascii="Arial" w:eastAsia="Times New Roman" w:hAnsi="Arial" w:cs="Arial"/>
                <w:b/>
                <w:bCs/>
                <w:sz w:val="18"/>
                <w:szCs w:val="18"/>
              </w:rPr>
            </w:pPr>
          </w:p>
        </w:tc>
        <w:tc>
          <w:tcPr>
            <w:tcW w:w="1134" w:type="dxa"/>
            <w:gridSpan w:val="6"/>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2023</w:t>
            </w:r>
          </w:p>
        </w:tc>
        <w:tc>
          <w:tcPr>
            <w:tcW w:w="1276"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2024</w:t>
            </w:r>
          </w:p>
        </w:tc>
        <w:tc>
          <w:tcPr>
            <w:tcW w:w="852" w:type="dxa"/>
            <w:gridSpan w:val="2"/>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2025</w:t>
            </w:r>
          </w:p>
        </w:tc>
        <w:tc>
          <w:tcPr>
            <w:tcW w:w="709"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2026</w:t>
            </w:r>
          </w:p>
        </w:tc>
        <w:tc>
          <w:tcPr>
            <w:tcW w:w="708"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2027</w:t>
            </w:r>
          </w:p>
        </w:tc>
        <w:tc>
          <w:tcPr>
            <w:tcW w:w="709"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2028</w:t>
            </w:r>
          </w:p>
        </w:tc>
        <w:tc>
          <w:tcPr>
            <w:tcW w:w="851"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2029</w:t>
            </w:r>
          </w:p>
        </w:tc>
        <w:tc>
          <w:tcPr>
            <w:tcW w:w="1073"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2030</w:t>
            </w:r>
          </w:p>
        </w:tc>
        <w:tc>
          <w:tcPr>
            <w:tcW w:w="1020"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2031</w:t>
            </w:r>
          </w:p>
        </w:tc>
        <w:tc>
          <w:tcPr>
            <w:tcW w:w="877"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b/>
                <w:bCs/>
                <w:sz w:val="18"/>
                <w:szCs w:val="18"/>
              </w:rPr>
            </w:pPr>
            <w:r w:rsidRPr="00167CDC">
              <w:rPr>
                <w:rFonts w:ascii="Arial" w:eastAsia="Times New Roman" w:hAnsi="Arial" w:cs="Arial"/>
                <w:b/>
                <w:bCs/>
                <w:sz w:val="18"/>
                <w:szCs w:val="18"/>
              </w:rPr>
              <w:t>2032</w:t>
            </w:r>
          </w:p>
        </w:tc>
        <w:tc>
          <w:tcPr>
            <w:tcW w:w="1134" w:type="dxa"/>
            <w:gridSpan w:val="2"/>
            <w:vMerge/>
            <w:tcBorders>
              <w:top w:val="nil"/>
              <w:left w:val="single" w:sz="4" w:space="0" w:color="auto"/>
              <w:bottom w:val="single" w:sz="4" w:space="0" w:color="000000"/>
              <w:right w:val="single" w:sz="4" w:space="0" w:color="auto"/>
            </w:tcBorders>
            <w:vAlign w:val="center"/>
            <w:hideMark/>
          </w:tcPr>
          <w:p w:rsidR="004E3B4E" w:rsidRPr="00167CDC" w:rsidRDefault="004E3B4E" w:rsidP="004E3B4E">
            <w:pPr>
              <w:spacing w:after="0" w:line="240" w:lineRule="auto"/>
              <w:rPr>
                <w:rFonts w:ascii="Arial" w:eastAsia="Times New Roman" w:hAnsi="Arial" w:cs="Arial"/>
                <w:b/>
                <w:bCs/>
                <w:sz w:val="18"/>
                <w:szCs w:val="18"/>
              </w:rPr>
            </w:pPr>
          </w:p>
        </w:tc>
      </w:tr>
      <w:tr w:rsidR="00167CDC" w:rsidRPr="00167CDC" w:rsidTr="00855DAA">
        <w:trPr>
          <w:gridAfter w:val="1"/>
          <w:wAfter w:w="48" w:type="dxa"/>
          <w:trHeight w:val="435"/>
        </w:trPr>
        <w:tc>
          <w:tcPr>
            <w:tcW w:w="533" w:type="dxa"/>
            <w:gridSpan w:val="2"/>
            <w:tcBorders>
              <w:top w:val="nil"/>
              <w:left w:val="single" w:sz="4" w:space="0" w:color="auto"/>
              <w:bottom w:val="single" w:sz="4" w:space="0" w:color="auto"/>
              <w:right w:val="single" w:sz="4" w:space="0" w:color="auto"/>
            </w:tcBorders>
            <w:shd w:val="clear" w:color="000000" w:fill="FFFFFF"/>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w:t>
            </w:r>
          </w:p>
        </w:tc>
        <w:tc>
          <w:tcPr>
            <w:tcW w:w="536" w:type="dxa"/>
            <w:gridSpan w:val="2"/>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w:t>
            </w:r>
          </w:p>
        </w:tc>
        <w:tc>
          <w:tcPr>
            <w:tcW w:w="4039"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3</w:t>
            </w:r>
          </w:p>
        </w:tc>
        <w:tc>
          <w:tcPr>
            <w:tcW w:w="709" w:type="dxa"/>
            <w:gridSpan w:val="4"/>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w:t>
            </w:r>
          </w:p>
        </w:tc>
        <w:tc>
          <w:tcPr>
            <w:tcW w:w="1134" w:type="dxa"/>
            <w:gridSpan w:val="6"/>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5</w:t>
            </w:r>
          </w:p>
        </w:tc>
        <w:tc>
          <w:tcPr>
            <w:tcW w:w="1276"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w:t>
            </w:r>
          </w:p>
        </w:tc>
        <w:tc>
          <w:tcPr>
            <w:tcW w:w="852" w:type="dxa"/>
            <w:gridSpan w:val="2"/>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7</w:t>
            </w:r>
          </w:p>
        </w:tc>
        <w:tc>
          <w:tcPr>
            <w:tcW w:w="709"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8</w:t>
            </w:r>
          </w:p>
        </w:tc>
        <w:tc>
          <w:tcPr>
            <w:tcW w:w="708"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9</w:t>
            </w:r>
          </w:p>
        </w:tc>
        <w:tc>
          <w:tcPr>
            <w:tcW w:w="709"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10</w:t>
            </w:r>
          </w:p>
        </w:tc>
        <w:tc>
          <w:tcPr>
            <w:tcW w:w="851"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11</w:t>
            </w:r>
          </w:p>
        </w:tc>
        <w:tc>
          <w:tcPr>
            <w:tcW w:w="1073"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12</w:t>
            </w:r>
          </w:p>
        </w:tc>
        <w:tc>
          <w:tcPr>
            <w:tcW w:w="1020"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13</w:t>
            </w:r>
          </w:p>
        </w:tc>
        <w:tc>
          <w:tcPr>
            <w:tcW w:w="877"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14</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15</w:t>
            </w:r>
          </w:p>
        </w:tc>
      </w:tr>
      <w:tr w:rsidR="00A52A36" w:rsidRPr="00167CDC" w:rsidTr="00855DAA">
        <w:trPr>
          <w:gridAfter w:val="1"/>
          <w:wAfter w:w="48" w:type="dxa"/>
          <w:trHeight w:val="64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w:t>
            </w:r>
          </w:p>
        </w:tc>
        <w:tc>
          <w:tcPr>
            <w:tcW w:w="536" w:type="dxa"/>
            <w:gridSpan w:val="2"/>
            <w:tcBorders>
              <w:top w:val="nil"/>
              <w:left w:val="nil"/>
              <w:bottom w:val="single" w:sz="4" w:space="0" w:color="auto"/>
              <w:right w:val="single" w:sz="4" w:space="0" w:color="auto"/>
            </w:tcBorders>
            <w:shd w:val="clear" w:color="000000" w:fill="BFBFBF"/>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w:t>
            </w:r>
          </w:p>
        </w:tc>
        <w:tc>
          <w:tcPr>
            <w:tcW w:w="15091" w:type="dxa"/>
            <w:gridSpan w:val="81"/>
            <w:tcBorders>
              <w:top w:val="single" w:sz="4" w:space="0" w:color="auto"/>
              <w:left w:val="nil"/>
              <w:bottom w:val="single" w:sz="4" w:space="0" w:color="auto"/>
              <w:right w:val="single" w:sz="4" w:space="0" w:color="000000"/>
            </w:tcBorders>
            <w:shd w:val="clear" w:color="000000" w:fill="BFBFBF"/>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ПОДПРОГРАММА  1. "ОБЕСПЕЧЕНИЕ БЕЗОПАСНОСТИ ЖИЗНЕДЕЯТЕЛЬНОСТИ НАСЕЛЕНИЯ НА ТЕРРИТОРИИ КРАСНОПОЛЯНСКОГОСЕЛЬСКОГО ПОСЕЛЕНИЯ"</w:t>
            </w:r>
          </w:p>
        </w:tc>
      </w:tr>
      <w:tr w:rsidR="00A52A36" w:rsidRPr="00167CDC" w:rsidTr="00855DAA">
        <w:trPr>
          <w:gridAfter w:val="1"/>
          <w:wAfter w:w="48" w:type="dxa"/>
          <w:trHeight w:val="70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w:t>
            </w:r>
          </w:p>
        </w:tc>
        <w:tc>
          <w:tcPr>
            <w:tcW w:w="15091" w:type="dxa"/>
            <w:gridSpan w:val="81"/>
            <w:tcBorders>
              <w:top w:val="single" w:sz="4" w:space="0" w:color="auto"/>
              <w:left w:val="nil"/>
              <w:bottom w:val="single" w:sz="4" w:space="0" w:color="auto"/>
              <w:right w:val="single" w:sz="4" w:space="0" w:color="000000"/>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Цель 1. Повышение безопасности населения при возникновении чрезвычайных ситуаций природного и техногенного характера, обеспечение первичных мер пожарной безопасности и развитие системы обеспечения безопасности на территории Краснополянского сельского поселения</w:t>
            </w:r>
          </w:p>
        </w:tc>
      </w:tr>
      <w:tr w:rsidR="00167CDC" w:rsidRPr="00167CDC" w:rsidTr="00855DAA">
        <w:trPr>
          <w:gridAfter w:val="1"/>
          <w:wAfter w:w="48" w:type="dxa"/>
          <w:trHeight w:val="82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3</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1.1.1.</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1. Осуществление мероприятий в области предупреждения и ликвидации последствий чрезвычайных ситуаций, в области гражданской обороны</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r>
      <w:tr w:rsidR="00167CDC" w:rsidRPr="00167CDC" w:rsidTr="00855DAA">
        <w:trPr>
          <w:gridAfter w:val="1"/>
          <w:wAfter w:w="48" w:type="dxa"/>
          <w:trHeight w:val="111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1.1.1.1</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Доля гидротехнических сооружений, на которых обеспечена надежная и безопасная работа в эксплуатационный период, в общем количестве гидротехнических сооружений, находящихся в муниципальной собственности.</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процент</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50</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50</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50</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50</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100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100</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100</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100</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100</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План мероприятий</w:t>
            </w:r>
          </w:p>
        </w:tc>
      </w:tr>
      <w:tr w:rsidR="00167CDC" w:rsidRPr="00167CDC" w:rsidTr="00855DAA">
        <w:trPr>
          <w:gridAfter w:val="1"/>
          <w:wAfter w:w="48" w:type="dxa"/>
          <w:trHeight w:val="54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5</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1.1.1.2.</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Количество зарегистрированных случаев чрезвычайных ситуаций</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0</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0</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0</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0</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0</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0</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0</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0</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Данные  ЕДДС</w:t>
            </w:r>
          </w:p>
        </w:tc>
      </w:tr>
      <w:tr w:rsidR="00167CDC" w:rsidRPr="00167CDC" w:rsidTr="00855DAA">
        <w:trPr>
          <w:gridAfter w:val="1"/>
          <w:wAfter w:w="48" w:type="dxa"/>
          <w:trHeight w:val="60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1.1.2.</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2. Осуществление мероприятий в области обеспечения пожарной безопасности.</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r>
      <w:tr w:rsidR="00167CDC" w:rsidRPr="00167CDC" w:rsidTr="00855DAA">
        <w:trPr>
          <w:gridAfter w:val="1"/>
          <w:wAfter w:w="48" w:type="dxa"/>
          <w:trHeight w:val="79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lastRenderedPageBreak/>
              <w:t>7</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1.1.2.1.</w:t>
            </w:r>
          </w:p>
        </w:tc>
        <w:tc>
          <w:tcPr>
            <w:tcW w:w="3765" w:type="dxa"/>
            <w:gridSpan w:val="5"/>
            <w:tcBorders>
              <w:top w:val="nil"/>
              <w:left w:val="nil"/>
              <w:bottom w:val="nil"/>
              <w:right w:val="nil"/>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Доля населенных пунктов, в которых  обеспечивается требуемый уровень пожарной безопасности, в общем количестве населенных пунктов</w:t>
            </w:r>
          </w:p>
        </w:tc>
        <w:tc>
          <w:tcPr>
            <w:tcW w:w="983" w:type="dxa"/>
            <w:gridSpan w:val="7"/>
            <w:tcBorders>
              <w:top w:val="nil"/>
              <w:left w:val="single" w:sz="4" w:space="0" w:color="auto"/>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процент</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50</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56</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62</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69</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75</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81</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88</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94</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100</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План мероприятий</w:t>
            </w:r>
          </w:p>
        </w:tc>
      </w:tr>
      <w:tr w:rsidR="00167CDC" w:rsidRPr="00167CDC" w:rsidTr="00855DAA">
        <w:trPr>
          <w:gridAfter w:val="1"/>
          <w:wAfter w:w="48" w:type="dxa"/>
          <w:trHeight w:val="84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8</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1.1.2.2.</w:t>
            </w:r>
          </w:p>
        </w:tc>
        <w:tc>
          <w:tcPr>
            <w:tcW w:w="3765" w:type="dxa"/>
            <w:gridSpan w:val="5"/>
            <w:tcBorders>
              <w:top w:val="single" w:sz="4" w:space="0" w:color="auto"/>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Доля граждан  ознакомленных с правилами пожарной безопасности</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процент</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70</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75</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80</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85</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90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95</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95</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95</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95</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95</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Сведения  специалистов территорий</w:t>
            </w:r>
          </w:p>
        </w:tc>
      </w:tr>
      <w:tr w:rsidR="00167CDC" w:rsidRPr="00167CDC" w:rsidTr="00855DAA">
        <w:trPr>
          <w:gridAfter w:val="1"/>
          <w:wAfter w:w="48" w:type="dxa"/>
          <w:trHeight w:val="55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9</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1.1.3.</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3. Создание условий для деятельности добровольных пожарных дружин</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r>
      <w:tr w:rsidR="00167CDC" w:rsidRPr="00167CDC" w:rsidTr="00855DAA">
        <w:trPr>
          <w:gridAfter w:val="1"/>
          <w:wAfter w:w="48" w:type="dxa"/>
          <w:trHeight w:val="70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10</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1.1.3.1.</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Количество членов добровольной пожарной дружины</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15</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15</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15</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15</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15</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15</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15</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15</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15</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15</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r>
      <w:tr w:rsidR="00167CDC" w:rsidRPr="00167CDC" w:rsidTr="00855DAA">
        <w:trPr>
          <w:gridAfter w:val="1"/>
          <w:wAfter w:w="48" w:type="dxa"/>
          <w:trHeight w:val="70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11</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1.1.4.</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4. Минимизация и (или) ликвидация последствий проявления терроризма и экстремизма.</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r>
      <w:tr w:rsidR="00167CDC" w:rsidRPr="00167CDC" w:rsidTr="00855DAA">
        <w:trPr>
          <w:gridAfter w:val="1"/>
          <w:wAfter w:w="48" w:type="dxa"/>
          <w:trHeight w:val="70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12</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1.1.4.1.</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Численность фактов терроризма и экстремизма </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Информация ММО МВД «</w:t>
            </w:r>
            <w:proofErr w:type="spellStart"/>
            <w:r w:rsidRPr="00167CDC">
              <w:rPr>
                <w:rFonts w:ascii="Arial" w:eastAsia="Times New Roman" w:hAnsi="Arial" w:cs="Arial"/>
                <w:color w:val="000000"/>
                <w:sz w:val="18"/>
                <w:szCs w:val="18"/>
              </w:rPr>
              <w:t>Байкаловский</w:t>
            </w:r>
            <w:proofErr w:type="spellEnd"/>
            <w:r w:rsidRPr="00167CDC">
              <w:rPr>
                <w:rFonts w:ascii="Arial" w:eastAsia="Times New Roman" w:hAnsi="Arial" w:cs="Arial"/>
                <w:color w:val="000000"/>
                <w:sz w:val="18"/>
                <w:szCs w:val="18"/>
              </w:rPr>
              <w:t>»</w:t>
            </w:r>
          </w:p>
        </w:tc>
      </w:tr>
      <w:tr w:rsidR="00167CDC" w:rsidRPr="00167CDC" w:rsidTr="00855DAA">
        <w:trPr>
          <w:gridAfter w:val="1"/>
          <w:wAfter w:w="48" w:type="dxa"/>
          <w:trHeight w:val="70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13</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1.1.5.</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5.Организация осуществления отдельных полномочий в области водных отношений</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 </w:t>
            </w:r>
          </w:p>
        </w:tc>
      </w:tr>
      <w:tr w:rsidR="00167CDC" w:rsidRPr="00167CDC" w:rsidTr="00855DAA">
        <w:trPr>
          <w:gridAfter w:val="1"/>
          <w:wAfter w:w="48" w:type="dxa"/>
          <w:trHeight w:val="70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14</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1.1.5.1.</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Подготовка гидротехнических сооружений</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107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102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color w:val="000000"/>
                <w:sz w:val="18"/>
                <w:szCs w:val="18"/>
              </w:rPr>
            </w:pPr>
            <w:r w:rsidRPr="00167CDC">
              <w:rPr>
                <w:rFonts w:ascii="Arial" w:eastAsia="Times New Roman" w:hAnsi="Arial" w:cs="Arial"/>
                <w:color w:val="000000"/>
                <w:sz w:val="18"/>
                <w:szCs w:val="18"/>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color w:val="000000"/>
                <w:sz w:val="18"/>
                <w:szCs w:val="18"/>
              </w:rPr>
            </w:pPr>
            <w:r w:rsidRPr="00167CDC">
              <w:rPr>
                <w:rFonts w:ascii="Arial" w:eastAsia="Times New Roman" w:hAnsi="Arial" w:cs="Arial"/>
                <w:color w:val="000000"/>
                <w:sz w:val="18"/>
                <w:szCs w:val="18"/>
              </w:rPr>
              <w:t>Данные специалистов администрации</w:t>
            </w:r>
          </w:p>
        </w:tc>
      </w:tr>
      <w:tr w:rsidR="00A52A36" w:rsidRPr="00167CDC" w:rsidTr="00855DAA">
        <w:trPr>
          <w:gridAfter w:val="1"/>
          <w:wAfter w:w="48" w:type="dxa"/>
          <w:trHeight w:val="54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15</w:t>
            </w:r>
          </w:p>
        </w:tc>
        <w:tc>
          <w:tcPr>
            <w:tcW w:w="536" w:type="dxa"/>
            <w:gridSpan w:val="2"/>
            <w:tcBorders>
              <w:top w:val="nil"/>
              <w:left w:val="nil"/>
              <w:bottom w:val="single" w:sz="4" w:space="0" w:color="auto"/>
              <w:right w:val="single" w:sz="4" w:space="0" w:color="auto"/>
            </w:tcBorders>
            <w:shd w:val="clear" w:color="000000" w:fill="BFBFBF"/>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w:t>
            </w:r>
          </w:p>
        </w:tc>
        <w:tc>
          <w:tcPr>
            <w:tcW w:w="15091" w:type="dxa"/>
            <w:gridSpan w:val="81"/>
            <w:tcBorders>
              <w:top w:val="single" w:sz="4" w:space="0" w:color="auto"/>
              <w:left w:val="nil"/>
              <w:bottom w:val="single" w:sz="4" w:space="0" w:color="auto"/>
              <w:right w:val="single" w:sz="4" w:space="0" w:color="000000"/>
            </w:tcBorders>
            <w:shd w:val="clear" w:color="000000" w:fill="BFBFBF"/>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ПОДПРОГРАММА  2. "РАЗВИТИЕ ТРАНСПОРТА И ДОРОЖНОГО ХОЗЯЙСТВА НА ТЕРРИТОРИИ КРАСНОПОЛЯНСКОГО СЕЛЬСКОГО ПОСЕЛЕНИЯ"</w:t>
            </w:r>
          </w:p>
        </w:tc>
      </w:tr>
      <w:tr w:rsidR="00167CDC" w:rsidRPr="00167CDC" w:rsidTr="00855DAA">
        <w:trPr>
          <w:gridAfter w:val="1"/>
          <w:wAfter w:w="48" w:type="dxa"/>
          <w:trHeight w:val="84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16</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w:t>
            </w:r>
          </w:p>
        </w:tc>
        <w:tc>
          <w:tcPr>
            <w:tcW w:w="13957" w:type="dxa"/>
            <w:gridSpan w:val="79"/>
            <w:tcBorders>
              <w:top w:val="single" w:sz="4" w:space="0" w:color="auto"/>
              <w:left w:val="nil"/>
              <w:bottom w:val="single" w:sz="4" w:space="0" w:color="auto"/>
              <w:right w:val="single" w:sz="4" w:space="0" w:color="000000"/>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Цель 1. Создание качественно новой дорожной сети в результате строительства новых, реконструкции и повышения транспортно-эксплуатационного состояния существующих автомобильных дорог,</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r>
      <w:tr w:rsidR="00167CDC" w:rsidRPr="004E3B4E" w:rsidTr="00855DAA">
        <w:trPr>
          <w:gridAfter w:val="1"/>
          <w:wAfter w:w="48" w:type="dxa"/>
          <w:trHeight w:val="87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17</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2.1.1.</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1. Обеспечение сохранности автомобильных дорог, мостов, дорожных сооружений и поддержание их состояния в любое время года в населенных пунктах Краснополянского сельского поселения</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73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18</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2.1.1.1</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sz w:val="18"/>
                <w:szCs w:val="18"/>
              </w:rPr>
              <w:t xml:space="preserve"> Доля</w:t>
            </w:r>
            <w:r w:rsidRPr="00167CDC">
              <w:rPr>
                <w:rFonts w:ascii="Arial" w:eastAsia="Times New Roman" w:hAnsi="Arial" w:cs="Arial"/>
                <w:b/>
                <w:bCs/>
                <w:sz w:val="18"/>
                <w:szCs w:val="18"/>
              </w:rPr>
              <w:t xml:space="preserve"> </w:t>
            </w:r>
            <w:r w:rsidRPr="00167CDC">
              <w:rPr>
                <w:rFonts w:ascii="Arial" w:eastAsia="Times New Roman" w:hAnsi="Arial" w:cs="Arial"/>
                <w:sz w:val="18"/>
                <w:szCs w:val="18"/>
              </w:rPr>
              <w:t xml:space="preserve"> мостовых сооружений, расположенных на автомобильных дорогах, не требующих реконструкции.</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процент</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33</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33</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33</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33</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33</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66</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66</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91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19</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2.1.1.2.</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 Доля  автомобильных дорог местного значения,  отвечающих нормативным требованиям</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процент</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42</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44</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46</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48</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50</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50</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50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50</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50</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 форма 3-ДГ</w:t>
            </w:r>
          </w:p>
        </w:tc>
      </w:tr>
      <w:tr w:rsidR="00167CDC" w:rsidRPr="004E3B4E" w:rsidTr="00855DAA">
        <w:trPr>
          <w:gridAfter w:val="1"/>
          <w:wAfter w:w="48" w:type="dxa"/>
          <w:trHeight w:val="46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20</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2.1.1.3.</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Ямочный ремонт автомобильных дорог с твердым покрытием  </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км</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46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21</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2.1.1.4.</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Текущий и капитальный ремонт  автомобильных дорог</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км</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78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22</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2.1.2.</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 xml:space="preserve">Задача 2. Обеспечение бесперебойной работы  паромной (лодочной) переправы через </w:t>
            </w:r>
            <w:proofErr w:type="spellStart"/>
            <w:r w:rsidRPr="00167CDC">
              <w:rPr>
                <w:rFonts w:ascii="Arial" w:eastAsia="Times New Roman" w:hAnsi="Arial" w:cs="Arial"/>
                <w:b/>
                <w:bCs/>
                <w:sz w:val="18"/>
                <w:szCs w:val="18"/>
              </w:rPr>
              <w:t>р</w:t>
            </w:r>
            <w:proofErr w:type="gramStart"/>
            <w:r w:rsidRPr="00167CDC">
              <w:rPr>
                <w:rFonts w:ascii="Arial" w:eastAsia="Times New Roman" w:hAnsi="Arial" w:cs="Arial"/>
                <w:b/>
                <w:bCs/>
                <w:sz w:val="18"/>
                <w:szCs w:val="18"/>
              </w:rPr>
              <w:t>.Н</w:t>
            </w:r>
            <w:proofErr w:type="gramEnd"/>
            <w:r w:rsidRPr="00167CDC">
              <w:rPr>
                <w:rFonts w:ascii="Arial" w:eastAsia="Times New Roman" w:hAnsi="Arial" w:cs="Arial"/>
                <w:b/>
                <w:bCs/>
                <w:sz w:val="18"/>
                <w:szCs w:val="18"/>
              </w:rPr>
              <w:t>ица</w:t>
            </w:r>
            <w:proofErr w:type="spellEnd"/>
            <w:r w:rsidRPr="00167CDC">
              <w:rPr>
                <w:rFonts w:ascii="Arial" w:eastAsia="Times New Roman" w:hAnsi="Arial" w:cs="Arial"/>
                <w:b/>
                <w:bCs/>
                <w:sz w:val="18"/>
                <w:szCs w:val="18"/>
              </w:rPr>
              <w:t xml:space="preserve"> для жителей д. Яр, в период весеннего половодья.</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66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23</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2.1.2.1</w:t>
            </w:r>
          </w:p>
        </w:tc>
        <w:tc>
          <w:tcPr>
            <w:tcW w:w="3765" w:type="dxa"/>
            <w:gridSpan w:val="5"/>
            <w:tcBorders>
              <w:top w:val="nil"/>
              <w:left w:val="nil"/>
              <w:bottom w:val="nil"/>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 Доля граждан д. Яр обеспеченных услугами паромной (лодочной)  переправы через </w:t>
            </w:r>
            <w:proofErr w:type="spellStart"/>
            <w:r w:rsidRPr="00167CDC">
              <w:rPr>
                <w:rFonts w:ascii="Arial" w:eastAsia="Times New Roman" w:hAnsi="Arial" w:cs="Arial"/>
                <w:sz w:val="18"/>
                <w:szCs w:val="18"/>
              </w:rPr>
              <w:t>р</w:t>
            </w:r>
            <w:proofErr w:type="gramStart"/>
            <w:r w:rsidRPr="00167CDC">
              <w:rPr>
                <w:rFonts w:ascii="Arial" w:eastAsia="Times New Roman" w:hAnsi="Arial" w:cs="Arial"/>
                <w:sz w:val="18"/>
                <w:szCs w:val="18"/>
              </w:rPr>
              <w:t>.Н</w:t>
            </w:r>
            <w:proofErr w:type="gramEnd"/>
            <w:r w:rsidRPr="00167CDC">
              <w:rPr>
                <w:rFonts w:ascii="Arial" w:eastAsia="Times New Roman" w:hAnsi="Arial" w:cs="Arial"/>
                <w:sz w:val="18"/>
                <w:szCs w:val="18"/>
              </w:rPr>
              <w:t>ица</w:t>
            </w:r>
            <w:proofErr w:type="spellEnd"/>
            <w:r w:rsidRPr="00167CDC">
              <w:rPr>
                <w:rFonts w:ascii="Arial" w:eastAsia="Times New Roman" w:hAnsi="Arial" w:cs="Arial"/>
                <w:sz w:val="18"/>
                <w:szCs w:val="18"/>
              </w:rPr>
              <w:t xml:space="preserve"> в период весеннего половодья</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процент</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82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24</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2.1.3.</w:t>
            </w:r>
          </w:p>
        </w:tc>
        <w:tc>
          <w:tcPr>
            <w:tcW w:w="3765" w:type="dxa"/>
            <w:gridSpan w:val="5"/>
            <w:tcBorders>
              <w:top w:val="single" w:sz="4" w:space="0" w:color="auto"/>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3. Оборудование автомобильных дорог тротуарами, ограждениями и остановками для безопасного передвижения пешеходов.</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51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25</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2.1.3.1</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Устройство  и ремонт тротуаров.</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км</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0,5</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51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26</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2.1.3.2</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Устройство остановок</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72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27</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2.1.4.</w:t>
            </w:r>
          </w:p>
        </w:tc>
        <w:tc>
          <w:tcPr>
            <w:tcW w:w="3765" w:type="dxa"/>
            <w:gridSpan w:val="5"/>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4. Исполнение полномочий муниципального района  по содержанию автомобильных дорог общего пользования местного значения.</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54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28</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2.1.4.1</w:t>
            </w:r>
          </w:p>
        </w:tc>
        <w:tc>
          <w:tcPr>
            <w:tcW w:w="3765" w:type="dxa"/>
            <w:gridSpan w:val="5"/>
            <w:tcBorders>
              <w:top w:val="nil"/>
              <w:left w:val="nil"/>
              <w:bottom w:val="nil"/>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 Процент освоения  переданных бюджетных  средств на осуществления мероприятий.</w:t>
            </w:r>
          </w:p>
        </w:tc>
        <w:tc>
          <w:tcPr>
            <w:tcW w:w="98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процент</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1276"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85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851"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92"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8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Соглашение</w:t>
            </w:r>
          </w:p>
        </w:tc>
      </w:tr>
      <w:tr w:rsidR="00A52A36" w:rsidRPr="00167CDC" w:rsidTr="00855DAA">
        <w:trPr>
          <w:gridAfter w:val="1"/>
          <w:wAfter w:w="48" w:type="dxa"/>
          <w:trHeight w:val="48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29</w:t>
            </w:r>
          </w:p>
        </w:tc>
        <w:tc>
          <w:tcPr>
            <w:tcW w:w="536" w:type="dxa"/>
            <w:gridSpan w:val="2"/>
            <w:tcBorders>
              <w:top w:val="nil"/>
              <w:left w:val="nil"/>
              <w:bottom w:val="single" w:sz="4" w:space="0" w:color="auto"/>
              <w:right w:val="single" w:sz="4" w:space="0" w:color="auto"/>
            </w:tcBorders>
            <w:shd w:val="clear" w:color="000000" w:fill="BFBFBF"/>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3</w:t>
            </w:r>
          </w:p>
        </w:tc>
        <w:tc>
          <w:tcPr>
            <w:tcW w:w="15091" w:type="dxa"/>
            <w:gridSpan w:val="81"/>
            <w:tcBorders>
              <w:top w:val="single" w:sz="4" w:space="0" w:color="auto"/>
              <w:left w:val="nil"/>
              <w:bottom w:val="single" w:sz="4" w:space="0" w:color="auto"/>
              <w:right w:val="single" w:sz="4" w:space="0" w:color="000000"/>
            </w:tcBorders>
            <w:shd w:val="clear" w:color="000000" w:fill="BFBFBF"/>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ПОДПРОГРАММА  3. "ПОВЫШЕНИЕ ЭФФЕКТИВНОСТИ УПРАВЛЕНИЯ МУНИЦИПАЛЬНОЙ СОБСТВЕННОСТЬЮ НА ТЕРРИТОРИИ КРАСНОПОЛЯНСКОГО СЕЛЬСКОГО ПОСЕЛЕНИЯ"</w:t>
            </w:r>
          </w:p>
        </w:tc>
      </w:tr>
      <w:tr w:rsidR="00167CDC" w:rsidRPr="00167CDC" w:rsidTr="00855DAA">
        <w:trPr>
          <w:gridAfter w:val="1"/>
          <w:wAfter w:w="48" w:type="dxa"/>
          <w:trHeight w:val="84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30</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3.1.</w:t>
            </w:r>
          </w:p>
        </w:tc>
        <w:tc>
          <w:tcPr>
            <w:tcW w:w="13957" w:type="dxa"/>
            <w:gridSpan w:val="79"/>
            <w:tcBorders>
              <w:top w:val="single" w:sz="4" w:space="0" w:color="auto"/>
              <w:left w:val="nil"/>
              <w:bottom w:val="single" w:sz="4" w:space="0" w:color="auto"/>
              <w:right w:val="single" w:sz="4" w:space="0" w:color="000000"/>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 xml:space="preserve">Цель 1. Повышение эффективности управления муниципальным имуществом и земельными ресурсами Краснополянского сельского поселения, направленное на сокращение расходов и увеличение доходов бюджета.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r>
      <w:tr w:rsidR="00167CDC" w:rsidRPr="004E3B4E" w:rsidTr="00855DAA">
        <w:trPr>
          <w:gridAfter w:val="1"/>
          <w:wAfter w:w="48" w:type="dxa"/>
          <w:trHeight w:val="61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31</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3.1.1.</w:t>
            </w:r>
          </w:p>
        </w:tc>
        <w:tc>
          <w:tcPr>
            <w:tcW w:w="3772" w:type="dxa"/>
            <w:gridSpan w:val="6"/>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1. Создание условий для планировки территории Краснополянского сельского поселения</w:t>
            </w:r>
          </w:p>
        </w:tc>
        <w:tc>
          <w:tcPr>
            <w:tcW w:w="100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6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4"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00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72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32</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3.1.1.1</w:t>
            </w:r>
          </w:p>
        </w:tc>
        <w:tc>
          <w:tcPr>
            <w:tcW w:w="3772" w:type="dxa"/>
            <w:gridSpan w:val="6"/>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 Количество  земельных  участков  прошедших независимую оценку</w:t>
            </w:r>
          </w:p>
        </w:tc>
        <w:tc>
          <w:tcPr>
            <w:tcW w:w="100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86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71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714"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71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100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99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lastRenderedPageBreak/>
              <w:t>33</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3.1.1.2</w:t>
            </w:r>
          </w:p>
        </w:tc>
        <w:tc>
          <w:tcPr>
            <w:tcW w:w="3772" w:type="dxa"/>
            <w:gridSpan w:val="6"/>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Количество земельных участков прошедших продажу через торги</w:t>
            </w:r>
          </w:p>
        </w:tc>
        <w:tc>
          <w:tcPr>
            <w:tcW w:w="100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86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71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714"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71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100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167CDC" w:rsidRPr="004E3B4E" w:rsidTr="00855DAA">
        <w:trPr>
          <w:gridAfter w:val="1"/>
          <w:wAfter w:w="48" w:type="dxa"/>
          <w:trHeight w:val="90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34</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3.1.2.</w:t>
            </w:r>
          </w:p>
        </w:tc>
        <w:tc>
          <w:tcPr>
            <w:tcW w:w="3772" w:type="dxa"/>
            <w:gridSpan w:val="6"/>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2. Обеспечение эффективного управления муниципальным имуществом, создание условий для его сохранности и надлежащего содержания.</w:t>
            </w:r>
          </w:p>
        </w:tc>
        <w:tc>
          <w:tcPr>
            <w:tcW w:w="100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6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4"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00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82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35</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3.1.2.1</w:t>
            </w:r>
          </w:p>
        </w:tc>
        <w:tc>
          <w:tcPr>
            <w:tcW w:w="3772" w:type="dxa"/>
            <w:gridSpan w:val="6"/>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 xml:space="preserve"> </w:t>
            </w:r>
            <w:r w:rsidRPr="00167CDC">
              <w:rPr>
                <w:rFonts w:ascii="Arial" w:eastAsia="Times New Roman" w:hAnsi="Arial" w:cs="Arial"/>
                <w:sz w:val="18"/>
                <w:szCs w:val="18"/>
              </w:rPr>
              <w:t>Количество объектов движимого и недвижимого имущества, прошедших продажу через торги.</w:t>
            </w:r>
          </w:p>
        </w:tc>
        <w:tc>
          <w:tcPr>
            <w:tcW w:w="100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86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71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714"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71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100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167CDC" w:rsidRPr="004E3B4E" w:rsidTr="00855DAA">
        <w:trPr>
          <w:gridAfter w:val="1"/>
          <w:wAfter w:w="48" w:type="dxa"/>
          <w:trHeight w:val="54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36</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3.1.2.2</w:t>
            </w:r>
          </w:p>
        </w:tc>
        <w:tc>
          <w:tcPr>
            <w:tcW w:w="3772" w:type="dxa"/>
            <w:gridSpan w:val="6"/>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 Количество  объектов движимого и недвижимого имущества прошедших независимую оценку</w:t>
            </w:r>
          </w:p>
        </w:tc>
        <w:tc>
          <w:tcPr>
            <w:tcW w:w="100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86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71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714"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71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100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A52A36" w:rsidRPr="00167CDC" w:rsidTr="00855DAA">
        <w:trPr>
          <w:gridAfter w:val="1"/>
          <w:wAfter w:w="48" w:type="dxa"/>
          <w:trHeight w:val="55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37</w:t>
            </w:r>
          </w:p>
        </w:tc>
        <w:tc>
          <w:tcPr>
            <w:tcW w:w="536" w:type="dxa"/>
            <w:gridSpan w:val="2"/>
            <w:tcBorders>
              <w:top w:val="nil"/>
              <w:left w:val="nil"/>
              <w:bottom w:val="single" w:sz="4" w:space="0" w:color="auto"/>
              <w:right w:val="single" w:sz="4" w:space="0" w:color="auto"/>
            </w:tcBorders>
            <w:shd w:val="clear" w:color="000000" w:fill="BFBFBF"/>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4</w:t>
            </w:r>
          </w:p>
        </w:tc>
        <w:tc>
          <w:tcPr>
            <w:tcW w:w="15091" w:type="dxa"/>
            <w:gridSpan w:val="81"/>
            <w:tcBorders>
              <w:top w:val="single" w:sz="4" w:space="0" w:color="auto"/>
              <w:left w:val="nil"/>
              <w:bottom w:val="single" w:sz="4" w:space="0" w:color="auto"/>
              <w:right w:val="single" w:sz="4" w:space="0" w:color="000000"/>
            </w:tcBorders>
            <w:shd w:val="clear" w:color="000000" w:fill="BFBFBF"/>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 xml:space="preserve">ПОДПРОГРАММА  4.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                                                                                                                                                                                                                       </w:t>
            </w:r>
          </w:p>
        </w:tc>
      </w:tr>
      <w:tr w:rsidR="00167CDC" w:rsidRPr="004E3B4E" w:rsidTr="00855DAA">
        <w:trPr>
          <w:gridAfter w:val="1"/>
          <w:wAfter w:w="48" w:type="dxa"/>
          <w:trHeight w:val="105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38</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4.1.</w:t>
            </w:r>
          </w:p>
        </w:tc>
        <w:tc>
          <w:tcPr>
            <w:tcW w:w="3772" w:type="dxa"/>
            <w:gridSpan w:val="6"/>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Цель</w:t>
            </w:r>
            <w:proofErr w:type="gramStart"/>
            <w:r w:rsidRPr="00167CDC">
              <w:rPr>
                <w:rFonts w:ascii="Arial" w:eastAsia="Times New Roman" w:hAnsi="Arial" w:cs="Arial"/>
                <w:b/>
                <w:bCs/>
                <w:sz w:val="18"/>
                <w:szCs w:val="18"/>
              </w:rPr>
              <w:t xml:space="preserve"> .</w:t>
            </w:r>
            <w:proofErr w:type="gramEnd"/>
            <w:r w:rsidRPr="00167CDC">
              <w:rPr>
                <w:rFonts w:ascii="Arial" w:eastAsia="Times New Roman" w:hAnsi="Arial" w:cs="Arial"/>
                <w:b/>
                <w:bCs/>
                <w:sz w:val="18"/>
                <w:szCs w:val="18"/>
              </w:rPr>
              <w:t xml:space="preserve"> Обеспечение благоприятных условий для развития субъектов малого и среднего предпринимательства и повышения его вклада в решение задач социально-экономического развития Краснополянского сельского поселения  </w:t>
            </w:r>
          </w:p>
        </w:tc>
        <w:tc>
          <w:tcPr>
            <w:tcW w:w="100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6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4"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00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5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082" w:type="dxa"/>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97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39</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4.1.1.</w:t>
            </w:r>
          </w:p>
        </w:tc>
        <w:tc>
          <w:tcPr>
            <w:tcW w:w="3772" w:type="dxa"/>
            <w:gridSpan w:val="6"/>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1. Содействие развитию малого и среднего предпринимательства на территории Краснополянского сельского поселения</w:t>
            </w:r>
          </w:p>
        </w:tc>
        <w:tc>
          <w:tcPr>
            <w:tcW w:w="100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6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4"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00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5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082" w:type="dxa"/>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97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40</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4.1.1.1</w:t>
            </w:r>
          </w:p>
        </w:tc>
        <w:tc>
          <w:tcPr>
            <w:tcW w:w="3772" w:type="dxa"/>
            <w:gridSpan w:val="6"/>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Увеличение количества информационно-консультационных услуг субъектам малого предпринимательства осуществляющих свою деятельность на территории Краснополянского сельского поселения к  уровню 2022 г.</w:t>
            </w:r>
          </w:p>
        </w:tc>
        <w:tc>
          <w:tcPr>
            <w:tcW w:w="100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процент</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86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71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w:t>
            </w:r>
          </w:p>
        </w:tc>
        <w:tc>
          <w:tcPr>
            <w:tcW w:w="714"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w:t>
            </w:r>
          </w:p>
        </w:tc>
        <w:tc>
          <w:tcPr>
            <w:tcW w:w="71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6</w:t>
            </w:r>
          </w:p>
        </w:tc>
        <w:tc>
          <w:tcPr>
            <w:tcW w:w="100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6</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7</w:t>
            </w:r>
          </w:p>
        </w:tc>
        <w:tc>
          <w:tcPr>
            <w:tcW w:w="95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7</w:t>
            </w:r>
          </w:p>
        </w:tc>
        <w:tc>
          <w:tcPr>
            <w:tcW w:w="1082" w:type="dxa"/>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xml:space="preserve">Отчет </w:t>
            </w:r>
          </w:p>
        </w:tc>
      </w:tr>
      <w:tr w:rsidR="00167CDC" w:rsidRPr="004E3B4E" w:rsidTr="00855DAA">
        <w:trPr>
          <w:gridAfter w:val="1"/>
          <w:wAfter w:w="48" w:type="dxa"/>
          <w:trHeight w:val="52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41</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4.1.1.2.</w:t>
            </w:r>
          </w:p>
        </w:tc>
        <w:tc>
          <w:tcPr>
            <w:tcW w:w="3772" w:type="dxa"/>
            <w:gridSpan w:val="6"/>
            <w:tcBorders>
              <w:top w:val="nil"/>
              <w:left w:val="nil"/>
              <w:bottom w:val="nil"/>
              <w:right w:val="nil"/>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Число субъектов малого и среднего предпринимательства.                                                    </w:t>
            </w:r>
          </w:p>
        </w:tc>
        <w:tc>
          <w:tcPr>
            <w:tcW w:w="1000" w:type="dxa"/>
            <w:gridSpan w:val="8"/>
            <w:tcBorders>
              <w:top w:val="nil"/>
              <w:left w:val="single" w:sz="4" w:space="0" w:color="auto"/>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60"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4"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1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00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53"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082" w:type="dxa"/>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Отчет</w:t>
            </w:r>
          </w:p>
        </w:tc>
      </w:tr>
      <w:tr w:rsidR="00A52A36" w:rsidRPr="00167CDC" w:rsidTr="00855DAA">
        <w:trPr>
          <w:gridAfter w:val="1"/>
          <w:wAfter w:w="48" w:type="dxa"/>
          <w:trHeight w:val="61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42</w:t>
            </w:r>
          </w:p>
        </w:tc>
        <w:tc>
          <w:tcPr>
            <w:tcW w:w="536" w:type="dxa"/>
            <w:gridSpan w:val="2"/>
            <w:tcBorders>
              <w:top w:val="nil"/>
              <w:left w:val="nil"/>
              <w:bottom w:val="single" w:sz="4" w:space="0" w:color="auto"/>
              <w:right w:val="single" w:sz="4" w:space="0" w:color="auto"/>
            </w:tcBorders>
            <w:shd w:val="clear" w:color="000000" w:fill="BFBFBF"/>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w:t>
            </w:r>
          </w:p>
        </w:tc>
        <w:tc>
          <w:tcPr>
            <w:tcW w:w="15091" w:type="dxa"/>
            <w:gridSpan w:val="81"/>
            <w:tcBorders>
              <w:top w:val="single" w:sz="4" w:space="0" w:color="auto"/>
              <w:left w:val="nil"/>
              <w:bottom w:val="single" w:sz="4" w:space="0" w:color="auto"/>
              <w:right w:val="single" w:sz="4" w:space="0" w:color="000000"/>
            </w:tcBorders>
            <w:shd w:val="clear" w:color="000000" w:fill="BFBFBF"/>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ПОДПРОГРАММА  5. "РАЗВИТИЕ ЖИЛИЩНО-КОММУНАЛЬНОГО ХОЗЯЙСТВА И ПОВЫШЕНИЕ ЭНЕРГЕТИЧЕСКОЙ ЭФФЕКТИВНОСТИ НА ТЕРРИТОРИИ КРАСНОПОЛЯНСКОГО СЕЛЬСКОГО ПОСЕЛЕНИЯ"</w:t>
            </w:r>
          </w:p>
        </w:tc>
      </w:tr>
      <w:tr w:rsidR="00167CDC" w:rsidRPr="00167CDC" w:rsidTr="00855DAA">
        <w:trPr>
          <w:gridAfter w:val="1"/>
          <w:wAfter w:w="48" w:type="dxa"/>
          <w:trHeight w:val="57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43</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w:t>
            </w:r>
          </w:p>
        </w:tc>
        <w:tc>
          <w:tcPr>
            <w:tcW w:w="13957" w:type="dxa"/>
            <w:gridSpan w:val="79"/>
            <w:tcBorders>
              <w:top w:val="single" w:sz="4" w:space="0" w:color="auto"/>
              <w:left w:val="nil"/>
              <w:bottom w:val="single" w:sz="4" w:space="0" w:color="auto"/>
              <w:right w:val="single" w:sz="4" w:space="0" w:color="000000"/>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Цель 1. Повышение комфортности и безопасности проживания населения.</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r>
      <w:tr w:rsidR="00167CDC" w:rsidRPr="004E3B4E" w:rsidTr="00855DAA">
        <w:trPr>
          <w:gridAfter w:val="1"/>
          <w:wAfter w:w="48" w:type="dxa"/>
          <w:trHeight w:val="67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44</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5.1.1.</w:t>
            </w:r>
          </w:p>
        </w:tc>
        <w:tc>
          <w:tcPr>
            <w:tcW w:w="3780" w:type="dxa"/>
            <w:gridSpan w:val="7"/>
            <w:tcBorders>
              <w:top w:val="nil"/>
              <w:left w:val="nil"/>
              <w:bottom w:val="single" w:sz="4" w:space="0" w:color="auto"/>
              <w:right w:val="single" w:sz="4" w:space="0" w:color="auto"/>
            </w:tcBorders>
            <w:shd w:val="clear" w:color="auto" w:fill="auto"/>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1.Поддержание  муниципального жилищного фонда в нормальном эксплуатационном состоянии.</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79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45</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5.1.1.1.</w:t>
            </w:r>
          </w:p>
        </w:tc>
        <w:tc>
          <w:tcPr>
            <w:tcW w:w="3780"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 Доля отремонтированных объектов муниципального жилого фонда Краснополянского сельского поселения среди жилого фонда, требующего ремонта.</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процент</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72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46</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5.1.1.2.</w:t>
            </w:r>
          </w:p>
        </w:tc>
        <w:tc>
          <w:tcPr>
            <w:tcW w:w="3780" w:type="dxa"/>
            <w:gridSpan w:val="7"/>
            <w:tcBorders>
              <w:top w:val="nil"/>
              <w:left w:val="nil"/>
              <w:bottom w:val="single" w:sz="4" w:space="0" w:color="auto"/>
              <w:right w:val="single" w:sz="4" w:space="0" w:color="auto"/>
            </w:tcBorders>
            <w:shd w:val="clear" w:color="auto" w:fill="auto"/>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Доля многоквартирных домов, не требующих капитального ремонта, от общего числа многоквартирных домов на территории поселения</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процент</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81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47</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5.1.2.</w:t>
            </w:r>
          </w:p>
        </w:tc>
        <w:tc>
          <w:tcPr>
            <w:tcW w:w="3780"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2. Повышение качества жизни населения за счет развития и модернизации объектов инженерной инфраструктуры Краснополянского сельского поселения</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70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48</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5.1.2.1</w:t>
            </w:r>
          </w:p>
        </w:tc>
        <w:tc>
          <w:tcPr>
            <w:tcW w:w="378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Количество реконструированных и модернизируемых систем коммунальной инфраструктуры                                                                                                                                                                                                                                                              </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70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49</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5.1.2.2</w:t>
            </w:r>
          </w:p>
        </w:tc>
        <w:tc>
          <w:tcPr>
            <w:tcW w:w="3780" w:type="dxa"/>
            <w:gridSpan w:val="7"/>
            <w:tcBorders>
              <w:top w:val="nil"/>
              <w:left w:val="nil"/>
              <w:bottom w:val="nil"/>
              <w:right w:val="nil"/>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Обустройство спортивных и детских игровых площадок</w:t>
            </w:r>
          </w:p>
        </w:tc>
        <w:tc>
          <w:tcPr>
            <w:tcW w:w="992" w:type="dxa"/>
            <w:gridSpan w:val="7"/>
            <w:tcBorders>
              <w:top w:val="nil"/>
              <w:left w:val="single" w:sz="4" w:space="0" w:color="auto"/>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64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50</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5.1.3.</w:t>
            </w:r>
          </w:p>
        </w:tc>
        <w:tc>
          <w:tcPr>
            <w:tcW w:w="3780" w:type="dxa"/>
            <w:gridSpan w:val="7"/>
            <w:tcBorders>
              <w:top w:val="single" w:sz="4" w:space="0" w:color="auto"/>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3. Благоустройство и улучшение внешнего облика территорий населенных пунктов Краснополянского сельского поселения</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72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51</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5.1.3.1</w:t>
            </w:r>
          </w:p>
        </w:tc>
        <w:tc>
          <w:tcPr>
            <w:tcW w:w="3780"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Доля благоустроенных муниципальных территорий общего пользования от общего количества таких территорий.</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процент</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50</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60</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70</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80</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90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100</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942"/>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52</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5.1.3.2.</w:t>
            </w:r>
          </w:p>
        </w:tc>
        <w:tc>
          <w:tcPr>
            <w:tcW w:w="3780"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Количество проведенных субботников</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23</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23</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23</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23</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23</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23</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23</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23</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23</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23</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167CDC" w:rsidRPr="004E3B4E" w:rsidTr="00855DAA">
        <w:trPr>
          <w:gridAfter w:val="1"/>
          <w:wAfter w:w="48" w:type="dxa"/>
          <w:trHeight w:val="76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53</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5.1.3.3</w:t>
            </w:r>
          </w:p>
        </w:tc>
        <w:tc>
          <w:tcPr>
            <w:tcW w:w="3780"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Число граждан, принявших участие в общественных мероприятиях по благоустройству </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240</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245</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245</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250</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250</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255</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255</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260</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260</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167CDC" w:rsidRPr="004E3B4E" w:rsidTr="00855DAA">
        <w:trPr>
          <w:gridAfter w:val="1"/>
          <w:wAfter w:w="48" w:type="dxa"/>
          <w:trHeight w:val="57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54</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5.1.3.4</w:t>
            </w:r>
          </w:p>
        </w:tc>
        <w:tc>
          <w:tcPr>
            <w:tcW w:w="3780"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Протяженность освященных частей улиц</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км</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65</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65</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65</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65</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65</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65</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65</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65</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65</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65</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167CDC" w:rsidRPr="004E3B4E" w:rsidTr="00855DAA">
        <w:trPr>
          <w:gridAfter w:val="1"/>
          <w:wAfter w:w="48" w:type="dxa"/>
          <w:trHeight w:val="57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55</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5.1.4.</w:t>
            </w:r>
          </w:p>
        </w:tc>
        <w:tc>
          <w:tcPr>
            <w:tcW w:w="3780"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4. Организация, содержание и приведение в порядок мест захоронения и мемориальных комплексов</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57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lastRenderedPageBreak/>
              <w:t>56</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5.1.4.1</w:t>
            </w:r>
          </w:p>
        </w:tc>
        <w:tc>
          <w:tcPr>
            <w:tcW w:w="3780"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Приведение в порядок мест захоронения и мемориальных комплексов</w:t>
            </w:r>
          </w:p>
        </w:tc>
        <w:tc>
          <w:tcPr>
            <w:tcW w:w="99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43"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1286"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w:t>
            </w:r>
          </w:p>
        </w:tc>
        <w:tc>
          <w:tcPr>
            <w:tcW w:w="866" w:type="dxa"/>
            <w:gridSpan w:val="3"/>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73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4</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4</w:t>
            </w:r>
          </w:p>
        </w:tc>
        <w:tc>
          <w:tcPr>
            <w:tcW w:w="90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A52A36" w:rsidRPr="00167CDC" w:rsidTr="00855DAA">
        <w:trPr>
          <w:gridAfter w:val="1"/>
          <w:wAfter w:w="48" w:type="dxa"/>
          <w:trHeight w:val="61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57</w:t>
            </w:r>
          </w:p>
        </w:tc>
        <w:tc>
          <w:tcPr>
            <w:tcW w:w="536" w:type="dxa"/>
            <w:gridSpan w:val="2"/>
            <w:tcBorders>
              <w:top w:val="nil"/>
              <w:left w:val="nil"/>
              <w:bottom w:val="single" w:sz="4" w:space="0" w:color="auto"/>
              <w:right w:val="single" w:sz="4" w:space="0" w:color="auto"/>
            </w:tcBorders>
            <w:shd w:val="clear" w:color="000000" w:fill="BFBFBF"/>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w:t>
            </w:r>
          </w:p>
        </w:tc>
        <w:tc>
          <w:tcPr>
            <w:tcW w:w="15091" w:type="dxa"/>
            <w:gridSpan w:val="81"/>
            <w:tcBorders>
              <w:top w:val="single" w:sz="4" w:space="0" w:color="auto"/>
              <w:left w:val="nil"/>
              <w:bottom w:val="single" w:sz="4" w:space="0" w:color="auto"/>
              <w:right w:val="single" w:sz="4" w:space="0" w:color="000000"/>
            </w:tcBorders>
            <w:shd w:val="clear" w:color="000000" w:fill="BFBFBF"/>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ПОДПРОГРАММА  6. "РАЗВИТИЕ КУЛЬТУРЫ НА ТЕРРИТОРИИ КРАСНОПОЛЯНСКОГО СЕЛЬСКОГО ПОСЕЛЕНИЯ"</w:t>
            </w:r>
          </w:p>
        </w:tc>
      </w:tr>
      <w:tr w:rsidR="00167CDC" w:rsidRPr="004E3B4E" w:rsidTr="00855DAA">
        <w:trPr>
          <w:gridAfter w:val="1"/>
          <w:wAfter w:w="48" w:type="dxa"/>
          <w:trHeight w:val="87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58</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6.1.</w:t>
            </w:r>
          </w:p>
        </w:tc>
        <w:tc>
          <w:tcPr>
            <w:tcW w:w="3720" w:type="dxa"/>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Цель.  Создание благоприятных условий для устойчивого развития культуры на территории Краснополянского сельского поселения</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55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59</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6.1.1.</w:t>
            </w:r>
          </w:p>
        </w:tc>
        <w:tc>
          <w:tcPr>
            <w:tcW w:w="3720" w:type="dxa"/>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1. Повышение доступности и качества услуг, предоставляемых в сфере культуры.</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1583"/>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60</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6.1.1.1</w:t>
            </w:r>
          </w:p>
        </w:tc>
        <w:tc>
          <w:tcPr>
            <w:tcW w:w="3720" w:type="dxa"/>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Посещаемость населением мероприятий проводимых культурно-досуговым учреждением</w:t>
            </w:r>
          </w:p>
        </w:tc>
        <w:tc>
          <w:tcPr>
            <w:tcW w:w="993"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тысяч человек</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25,9</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25,9</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25,9</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25,9</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25,9</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25,9</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26</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26</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26</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26</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Ежегодный отчет, предоставляемый в Министерство культуры Свердловской области</w:t>
            </w:r>
          </w:p>
        </w:tc>
      </w:tr>
      <w:tr w:rsidR="00167CDC" w:rsidRPr="004E3B4E" w:rsidTr="00855DAA">
        <w:trPr>
          <w:gridAfter w:val="1"/>
          <w:wAfter w:w="48" w:type="dxa"/>
          <w:trHeight w:val="135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61</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6.1.1.2.</w:t>
            </w:r>
          </w:p>
        </w:tc>
        <w:tc>
          <w:tcPr>
            <w:tcW w:w="3720" w:type="dxa"/>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 Количество организованных и проведенных мероприятий</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360</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360</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360</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360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360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360</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360</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360</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360</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360</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Ежегодный отчет, предоставляемый в Министерство культуры Свердловской области</w:t>
            </w:r>
          </w:p>
        </w:tc>
      </w:tr>
      <w:tr w:rsidR="00167CDC" w:rsidRPr="004E3B4E" w:rsidTr="00855DAA">
        <w:trPr>
          <w:gridAfter w:val="1"/>
          <w:wAfter w:w="48" w:type="dxa"/>
          <w:trHeight w:val="78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62</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6.1.1.3.</w:t>
            </w:r>
          </w:p>
        </w:tc>
        <w:tc>
          <w:tcPr>
            <w:tcW w:w="3720" w:type="dxa"/>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Количество коллективов самодеятельного художественного творчества, имеющих звание «</w:t>
            </w:r>
            <w:proofErr w:type="gramStart"/>
            <w:r w:rsidRPr="00167CDC">
              <w:rPr>
                <w:rFonts w:ascii="Arial" w:eastAsia="Times New Roman" w:hAnsi="Arial" w:cs="Arial"/>
                <w:sz w:val="18"/>
                <w:szCs w:val="18"/>
              </w:rPr>
              <w:t>Народный</w:t>
            </w:r>
            <w:proofErr w:type="gramEnd"/>
            <w:r w:rsidRPr="00167CDC">
              <w:rPr>
                <w:rFonts w:ascii="Arial" w:eastAsia="Times New Roman" w:hAnsi="Arial" w:cs="Arial"/>
                <w:sz w:val="18"/>
                <w:szCs w:val="18"/>
              </w:rPr>
              <w:t>» (образцовый).</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xml:space="preserve">Данные МБУ КДЦ </w:t>
            </w:r>
          </w:p>
        </w:tc>
      </w:tr>
      <w:tr w:rsidR="00167CDC" w:rsidRPr="004E3B4E" w:rsidTr="00855DAA">
        <w:trPr>
          <w:gridAfter w:val="1"/>
          <w:wAfter w:w="48" w:type="dxa"/>
          <w:trHeight w:val="46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63</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6.1.2.</w:t>
            </w:r>
          </w:p>
        </w:tc>
        <w:tc>
          <w:tcPr>
            <w:tcW w:w="3720" w:type="dxa"/>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2. Сохранение и развитие библиотечного фонда</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159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64</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6.1.2.1.</w:t>
            </w:r>
          </w:p>
        </w:tc>
        <w:tc>
          <w:tcPr>
            <w:tcW w:w="3720" w:type="dxa"/>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 Посещаемость библиотек</w:t>
            </w:r>
          </w:p>
        </w:tc>
        <w:tc>
          <w:tcPr>
            <w:tcW w:w="993"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тысяч человек</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25,2</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25,9</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27,1</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27,1</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27,1</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27,1</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27,1</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27,1</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27,1</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27,1</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Ежегодный отчет, предоставляемый в Министерство культуры Свердловской области</w:t>
            </w:r>
          </w:p>
        </w:tc>
      </w:tr>
      <w:tr w:rsidR="00167CDC" w:rsidRPr="004E3B4E" w:rsidTr="00855DAA">
        <w:trPr>
          <w:gridAfter w:val="1"/>
          <w:wAfter w:w="48" w:type="dxa"/>
          <w:trHeight w:val="64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65</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6.1.2.2.</w:t>
            </w:r>
          </w:p>
        </w:tc>
        <w:tc>
          <w:tcPr>
            <w:tcW w:w="3720" w:type="dxa"/>
            <w:tcBorders>
              <w:top w:val="nil"/>
              <w:left w:val="nil"/>
              <w:bottom w:val="nil"/>
              <w:right w:val="nil"/>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Количество новых экземпляров библиотечного фонда муниципальных библиотек</w:t>
            </w:r>
          </w:p>
        </w:tc>
        <w:tc>
          <w:tcPr>
            <w:tcW w:w="993" w:type="dxa"/>
            <w:gridSpan w:val="8"/>
            <w:tcBorders>
              <w:top w:val="nil"/>
              <w:left w:val="single" w:sz="4" w:space="0" w:color="auto"/>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527</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530</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540</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540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540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550</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550</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550</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550</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550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xml:space="preserve">Данные МБУ КДЦ </w:t>
            </w:r>
          </w:p>
        </w:tc>
      </w:tr>
      <w:tr w:rsidR="00167CDC" w:rsidRPr="004E3B4E" w:rsidTr="00855DAA">
        <w:trPr>
          <w:gridAfter w:val="1"/>
          <w:wAfter w:w="48" w:type="dxa"/>
          <w:trHeight w:val="60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66</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6.1.3.</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3. Поддержка и развитие материально-технической базы учреждений культуры Краснополянского сельского поселения</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52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67</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6.1.3.1</w:t>
            </w:r>
          </w:p>
        </w:tc>
        <w:tc>
          <w:tcPr>
            <w:tcW w:w="3720" w:type="dxa"/>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Доля муниципальных учреждений культуры, в которых проведен капитальный ремонт</w:t>
            </w:r>
          </w:p>
        </w:tc>
        <w:tc>
          <w:tcPr>
            <w:tcW w:w="993"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процент</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69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68</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6.1.3.2</w:t>
            </w:r>
          </w:p>
        </w:tc>
        <w:tc>
          <w:tcPr>
            <w:tcW w:w="3720" w:type="dxa"/>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Количество муниципальных учреждений культуры, оснащенных современным музыкальным и видео оборудованием, мебелью и сценическими костюмами</w:t>
            </w:r>
          </w:p>
        </w:tc>
        <w:tc>
          <w:tcPr>
            <w:tcW w:w="993" w:type="dxa"/>
            <w:gridSpan w:val="8"/>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708"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2</w:t>
            </w:r>
          </w:p>
        </w:tc>
        <w:tc>
          <w:tcPr>
            <w:tcW w:w="993"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877" w:type="dxa"/>
            <w:gridSpan w:val="5"/>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A52A36" w:rsidRPr="00167CDC" w:rsidTr="00855DAA">
        <w:trPr>
          <w:gridAfter w:val="1"/>
          <w:wAfter w:w="48" w:type="dxa"/>
          <w:trHeight w:val="61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69</w:t>
            </w:r>
          </w:p>
        </w:tc>
        <w:tc>
          <w:tcPr>
            <w:tcW w:w="536" w:type="dxa"/>
            <w:gridSpan w:val="2"/>
            <w:tcBorders>
              <w:top w:val="nil"/>
              <w:left w:val="nil"/>
              <w:bottom w:val="single" w:sz="4" w:space="0" w:color="auto"/>
              <w:right w:val="single" w:sz="4" w:space="0" w:color="auto"/>
            </w:tcBorders>
            <w:shd w:val="clear" w:color="000000" w:fill="BFBFBF"/>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7</w:t>
            </w:r>
          </w:p>
        </w:tc>
        <w:tc>
          <w:tcPr>
            <w:tcW w:w="15091" w:type="dxa"/>
            <w:gridSpan w:val="81"/>
            <w:tcBorders>
              <w:top w:val="single" w:sz="4" w:space="0" w:color="auto"/>
              <w:left w:val="nil"/>
              <w:bottom w:val="single" w:sz="4" w:space="0" w:color="auto"/>
              <w:right w:val="single" w:sz="4" w:space="0" w:color="000000"/>
            </w:tcBorders>
            <w:shd w:val="clear" w:color="000000" w:fill="BFBFBF"/>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ПОДПРОГРАММА  7. "СОЦИАЛЬНАЯ ПОЛИТИКА НА ТЕРРИТОРИИ КРАСНОПОЛЯНСКОГО СЕЛЬСКОГО ПОСЕЛЕНИЯ"</w:t>
            </w:r>
          </w:p>
        </w:tc>
      </w:tr>
      <w:tr w:rsidR="00A52A36" w:rsidRPr="00167CDC" w:rsidTr="00855DAA">
        <w:trPr>
          <w:gridAfter w:val="1"/>
          <w:wAfter w:w="48" w:type="dxa"/>
          <w:trHeight w:val="78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70</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7.1.</w:t>
            </w:r>
          </w:p>
        </w:tc>
        <w:tc>
          <w:tcPr>
            <w:tcW w:w="15091" w:type="dxa"/>
            <w:gridSpan w:val="81"/>
            <w:tcBorders>
              <w:top w:val="single" w:sz="4" w:space="0" w:color="auto"/>
              <w:left w:val="nil"/>
              <w:bottom w:val="single" w:sz="4" w:space="0" w:color="auto"/>
              <w:right w:val="single" w:sz="4" w:space="0" w:color="000000"/>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 xml:space="preserve">Цель. Защита гражданских прав ветеранов и граждан пожилого возраста, повышение уровня их социальной защищенности, увековечивание памяти погибших в годы Великой Отечественной войны 1941-1945гг., </w:t>
            </w:r>
          </w:p>
        </w:tc>
      </w:tr>
      <w:tr w:rsidR="00167CDC" w:rsidRPr="004E3B4E" w:rsidTr="00855DAA">
        <w:trPr>
          <w:gridAfter w:val="1"/>
          <w:wAfter w:w="48" w:type="dxa"/>
          <w:trHeight w:val="97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71</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7.1.1.</w:t>
            </w:r>
          </w:p>
        </w:tc>
        <w:tc>
          <w:tcPr>
            <w:tcW w:w="3733" w:type="dxa"/>
            <w:gridSpan w:val="3"/>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 xml:space="preserve">Задача 1. Организация социально-значимых мероприятий, акций, посвященных знаменательным  и памятным датам, обеспечение участия граждан </w:t>
            </w:r>
            <w:proofErr w:type="gramStart"/>
            <w:r w:rsidRPr="00167CDC">
              <w:rPr>
                <w:rFonts w:ascii="Arial" w:eastAsia="Times New Roman" w:hAnsi="Arial" w:cs="Arial"/>
                <w:b/>
                <w:bCs/>
                <w:sz w:val="18"/>
                <w:szCs w:val="18"/>
              </w:rPr>
              <w:t>в</w:t>
            </w:r>
            <w:proofErr w:type="gramEnd"/>
            <w:r w:rsidRPr="00167CDC">
              <w:rPr>
                <w:rFonts w:ascii="Arial" w:eastAsia="Times New Roman" w:hAnsi="Arial" w:cs="Arial"/>
                <w:b/>
                <w:bCs/>
                <w:sz w:val="18"/>
                <w:szCs w:val="18"/>
              </w:rPr>
              <w:t xml:space="preserve"> социально-значимых </w:t>
            </w:r>
            <w:proofErr w:type="spellStart"/>
            <w:r w:rsidRPr="00167CDC">
              <w:rPr>
                <w:rFonts w:ascii="Arial" w:eastAsia="Times New Roman" w:hAnsi="Arial" w:cs="Arial"/>
                <w:b/>
                <w:bCs/>
                <w:sz w:val="18"/>
                <w:szCs w:val="18"/>
              </w:rPr>
              <w:t>мероприятих</w:t>
            </w:r>
            <w:proofErr w:type="spellEnd"/>
            <w:r w:rsidRPr="00167CDC">
              <w:rPr>
                <w:rFonts w:ascii="Arial" w:eastAsia="Times New Roman" w:hAnsi="Arial" w:cs="Arial"/>
                <w:b/>
                <w:bCs/>
                <w:sz w:val="18"/>
                <w:szCs w:val="18"/>
              </w:rPr>
              <w:t>.</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7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1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1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7"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70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72</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7.1.1.1.</w:t>
            </w:r>
          </w:p>
        </w:tc>
        <w:tc>
          <w:tcPr>
            <w:tcW w:w="3733" w:type="dxa"/>
            <w:gridSpan w:val="3"/>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Количество проведенных мероприятий для ветеранов ВОВ, вдов, детей войны и граждан пожилого возраста</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127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71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71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4</w:t>
            </w:r>
          </w:p>
        </w:tc>
        <w:tc>
          <w:tcPr>
            <w:tcW w:w="997"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4</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4</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4</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60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73</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7.1.1.2.</w:t>
            </w:r>
          </w:p>
        </w:tc>
        <w:tc>
          <w:tcPr>
            <w:tcW w:w="3733" w:type="dxa"/>
            <w:gridSpan w:val="3"/>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Участие ветеранов, граждан пожилого возраста в проводимых мероприятиях.</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человек</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1098</w:t>
            </w:r>
          </w:p>
        </w:tc>
        <w:tc>
          <w:tcPr>
            <w:tcW w:w="127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1098</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1100</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1100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1100</w:t>
            </w:r>
          </w:p>
        </w:tc>
        <w:tc>
          <w:tcPr>
            <w:tcW w:w="71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1100</w:t>
            </w:r>
          </w:p>
        </w:tc>
        <w:tc>
          <w:tcPr>
            <w:tcW w:w="71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1100</w:t>
            </w:r>
          </w:p>
        </w:tc>
        <w:tc>
          <w:tcPr>
            <w:tcW w:w="997"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1100</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1100</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1100</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167CDC" w:rsidRPr="004E3B4E" w:rsidTr="00855DAA">
        <w:trPr>
          <w:gridAfter w:val="1"/>
          <w:wAfter w:w="48" w:type="dxa"/>
          <w:trHeight w:val="75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74</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7.1.2.</w:t>
            </w:r>
          </w:p>
        </w:tc>
        <w:tc>
          <w:tcPr>
            <w:tcW w:w="3733" w:type="dxa"/>
            <w:gridSpan w:val="3"/>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 xml:space="preserve">Задача 2.  Организация и проведение мероприятий, направленных на поддержку </w:t>
            </w:r>
            <w:proofErr w:type="spellStart"/>
            <w:r w:rsidRPr="00167CDC">
              <w:rPr>
                <w:rFonts w:ascii="Arial" w:eastAsia="Times New Roman" w:hAnsi="Arial" w:cs="Arial"/>
                <w:b/>
                <w:bCs/>
                <w:sz w:val="18"/>
                <w:szCs w:val="18"/>
              </w:rPr>
              <w:t>сложивщихся</w:t>
            </w:r>
            <w:proofErr w:type="spellEnd"/>
            <w:r w:rsidRPr="00167CDC">
              <w:rPr>
                <w:rFonts w:ascii="Arial" w:eastAsia="Times New Roman" w:hAnsi="Arial" w:cs="Arial"/>
                <w:b/>
                <w:bCs/>
                <w:sz w:val="18"/>
                <w:szCs w:val="18"/>
              </w:rPr>
              <w:t xml:space="preserve"> традиций и обычаев, на повышение и укрепление статуса семьи</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7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1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1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7"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76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75</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7.1.2.1.</w:t>
            </w:r>
          </w:p>
        </w:tc>
        <w:tc>
          <w:tcPr>
            <w:tcW w:w="3733" w:type="dxa"/>
            <w:gridSpan w:val="3"/>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Количество проведенных  мероприятий, направленных на поддержку </w:t>
            </w:r>
            <w:proofErr w:type="spellStart"/>
            <w:r w:rsidRPr="00167CDC">
              <w:rPr>
                <w:rFonts w:ascii="Arial" w:eastAsia="Times New Roman" w:hAnsi="Arial" w:cs="Arial"/>
                <w:sz w:val="18"/>
                <w:szCs w:val="18"/>
              </w:rPr>
              <w:t>сложивщихся</w:t>
            </w:r>
            <w:proofErr w:type="spellEnd"/>
            <w:r w:rsidRPr="00167CDC">
              <w:rPr>
                <w:rFonts w:ascii="Arial" w:eastAsia="Times New Roman" w:hAnsi="Arial" w:cs="Arial"/>
                <w:sz w:val="18"/>
                <w:szCs w:val="18"/>
              </w:rPr>
              <w:t xml:space="preserve"> традиций и обычаев, на повышение и укрепление статуса семьи</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14</w:t>
            </w:r>
          </w:p>
        </w:tc>
        <w:tc>
          <w:tcPr>
            <w:tcW w:w="127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16</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16</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16</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16</w:t>
            </w:r>
          </w:p>
        </w:tc>
        <w:tc>
          <w:tcPr>
            <w:tcW w:w="71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16</w:t>
            </w:r>
          </w:p>
        </w:tc>
        <w:tc>
          <w:tcPr>
            <w:tcW w:w="71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16</w:t>
            </w:r>
          </w:p>
        </w:tc>
        <w:tc>
          <w:tcPr>
            <w:tcW w:w="997"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16</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16</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16</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167CDC" w:rsidRPr="004E3B4E" w:rsidTr="00855DAA">
        <w:trPr>
          <w:gridAfter w:val="1"/>
          <w:wAfter w:w="48" w:type="dxa"/>
          <w:trHeight w:val="79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76</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7.1.3.</w:t>
            </w:r>
          </w:p>
        </w:tc>
        <w:tc>
          <w:tcPr>
            <w:tcW w:w="3733" w:type="dxa"/>
            <w:gridSpan w:val="3"/>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3. Обеспечение социальных гарантий муниципальных служащих в органах местного самоуправления Краснополянского сельского поселения</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7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1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1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7"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167CDC" w:rsidRPr="004E3B4E" w:rsidTr="00855DAA">
        <w:trPr>
          <w:gridAfter w:val="1"/>
          <w:wAfter w:w="48" w:type="dxa"/>
          <w:trHeight w:val="96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lastRenderedPageBreak/>
              <w:t>77</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7.1.3.1.</w:t>
            </w:r>
          </w:p>
        </w:tc>
        <w:tc>
          <w:tcPr>
            <w:tcW w:w="3733" w:type="dxa"/>
            <w:gridSpan w:val="3"/>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Количество лиц, замещавших муниципальные должности и должности муниципальной службы, получающих пенсию за выслугу лет.</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человек</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7</w:t>
            </w:r>
          </w:p>
        </w:tc>
        <w:tc>
          <w:tcPr>
            <w:tcW w:w="127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7</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8</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8</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8</w:t>
            </w:r>
          </w:p>
        </w:tc>
        <w:tc>
          <w:tcPr>
            <w:tcW w:w="71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8</w:t>
            </w:r>
          </w:p>
        </w:tc>
        <w:tc>
          <w:tcPr>
            <w:tcW w:w="71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8</w:t>
            </w:r>
          </w:p>
        </w:tc>
        <w:tc>
          <w:tcPr>
            <w:tcW w:w="997"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8</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8</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8</w:t>
            </w:r>
          </w:p>
        </w:tc>
        <w:tc>
          <w:tcPr>
            <w:tcW w:w="1134"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A52A36" w:rsidRPr="00167CDC" w:rsidTr="00855DAA">
        <w:trPr>
          <w:gridAfter w:val="1"/>
          <w:wAfter w:w="48" w:type="dxa"/>
          <w:trHeight w:val="795"/>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78</w:t>
            </w:r>
          </w:p>
        </w:tc>
        <w:tc>
          <w:tcPr>
            <w:tcW w:w="536" w:type="dxa"/>
            <w:gridSpan w:val="2"/>
            <w:tcBorders>
              <w:top w:val="nil"/>
              <w:left w:val="nil"/>
              <w:bottom w:val="single" w:sz="4" w:space="0" w:color="auto"/>
              <w:right w:val="single" w:sz="4" w:space="0" w:color="auto"/>
            </w:tcBorders>
            <w:shd w:val="clear" w:color="000000" w:fill="BFBFBF"/>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8.</w:t>
            </w:r>
          </w:p>
        </w:tc>
        <w:tc>
          <w:tcPr>
            <w:tcW w:w="15091" w:type="dxa"/>
            <w:gridSpan w:val="81"/>
            <w:tcBorders>
              <w:top w:val="single" w:sz="4" w:space="0" w:color="auto"/>
              <w:left w:val="nil"/>
              <w:bottom w:val="single" w:sz="4" w:space="0" w:color="auto"/>
              <w:right w:val="single" w:sz="4" w:space="0" w:color="000000"/>
            </w:tcBorders>
            <w:shd w:val="clear" w:color="000000" w:fill="BFBFBF"/>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ПОДПРОГРАММА  8. "РАЗВИТИЕ ФИЗИЧЕСКОЙ КУЛЬТУРЫ И СПОРТА НА ТЕРРИТОРИИ  КРАСНОПОЛЯНСКОГО СЕЛЬСКОГО ПОСЕЛЕНИЯ"</w:t>
            </w:r>
          </w:p>
        </w:tc>
      </w:tr>
      <w:tr w:rsidR="00A52A36" w:rsidRPr="00167CDC" w:rsidTr="00855DAA">
        <w:trPr>
          <w:gridAfter w:val="1"/>
          <w:wAfter w:w="48" w:type="dxa"/>
          <w:trHeight w:val="66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79</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8.1.</w:t>
            </w:r>
          </w:p>
        </w:tc>
        <w:tc>
          <w:tcPr>
            <w:tcW w:w="15091" w:type="dxa"/>
            <w:gridSpan w:val="81"/>
            <w:tcBorders>
              <w:top w:val="single" w:sz="4" w:space="0" w:color="auto"/>
              <w:left w:val="nil"/>
              <w:bottom w:val="single" w:sz="4" w:space="0" w:color="auto"/>
              <w:right w:val="single" w:sz="4" w:space="0" w:color="000000"/>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Цель.  Создание условий для развития физической культуры и массового спорта на территории Краснополянского сельского поселения</w:t>
            </w:r>
          </w:p>
        </w:tc>
      </w:tr>
      <w:tr w:rsidR="00A52A36" w:rsidRPr="004E3B4E" w:rsidTr="00855DAA">
        <w:trPr>
          <w:gridAfter w:val="1"/>
          <w:wAfter w:w="48" w:type="dxa"/>
          <w:trHeight w:val="78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80</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8.1.1.</w:t>
            </w:r>
          </w:p>
        </w:tc>
        <w:tc>
          <w:tcPr>
            <w:tcW w:w="3733" w:type="dxa"/>
            <w:gridSpan w:val="3"/>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1. Привлечение жителей Краснополянского сельского поселения к здоровому образу жизни, к занятиям  физической культурой и массовым спортом.</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27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1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71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997"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A52A36" w:rsidRPr="004E3B4E" w:rsidTr="00855DAA">
        <w:trPr>
          <w:gridAfter w:val="1"/>
          <w:wAfter w:w="48" w:type="dxa"/>
          <w:trHeight w:val="66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81</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8.1.1.1.</w:t>
            </w:r>
          </w:p>
        </w:tc>
        <w:tc>
          <w:tcPr>
            <w:tcW w:w="3733" w:type="dxa"/>
            <w:gridSpan w:val="3"/>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 Количество проведенных физкультурно-оздоровительных и спортивно-массовых мероприятий</w:t>
            </w:r>
          </w:p>
        </w:tc>
        <w:tc>
          <w:tcPr>
            <w:tcW w:w="993"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единиц</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35</w:t>
            </w:r>
          </w:p>
        </w:tc>
        <w:tc>
          <w:tcPr>
            <w:tcW w:w="127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35</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35</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35</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35</w:t>
            </w:r>
          </w:p>
        </w:tc>
        <w:tc>
          <w:tcPr>
            <w:tcW w:w="71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35</w:t>
            </w:r>
          </w:p>
        </w:tc>
        <w:tc>
          <w:tcPr>
            <w:tcW w:w="71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35</w:t>
            </w:r>
          </w:p>
        </w:tc>
        <w:tc>
          <w:tcPr>
            <w:tcW w:w="997"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35</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35</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xml:space="preserve">Данные МБУ КДЦ </w:t>
            </w:r>
          </w:p>
        </w:tc>
      </w:tr>
      <w:tr w:rsidR="00A52A36" w:rsidRPr="004E3B4E" w:rsidTr="00855DAA">
        <w:trPr>
          <w:gridAfter w:val="1"/>
          <w:wAfter w:w="48" w:type="dxa"/>
          <w:trHeight w:val="57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82</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8.1.1.2.</w:t>
            </w:r>
          </w:p>
        </w:tc>
        <w:tc>
          <w:tcPr>
            <w:tcW w:w="3733" w:type="dxa"/>
            <w:gridSpan w:val="3"/>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 Доля населения, участвующих в проводимых мероприятиях (от общей численности населения)</w:t>
            </w:r>
          </w:p>
        </w:tc>
        <w:tc>
          <w:tcPr>
            <w:tcW w:w="993" w:type="dxa"/>
            <w:gridSpan w:val="7"/>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процент</w:t>
            </w:r>
          </w:p>
        </w:tc>
        <w:tc>
          <w:tcPr>
            <w:tcW w:w="1134"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10</w:t>
            </w:r>
          </w:p>
        </w:tc>
        <w:tc>
          <w:tcPr>
            <w:tcW w:w="127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11</w:t>
            </w:r>
          </w:p>
        </w:tc>
        <w:tc>
          <w:tcPr>
            <w:tcW w:w="99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12</w:t>
            </w:r>
          </w:p>
        </w:tc>
        <w:tc>
          <w:tcPr>
            <w:tcW w:w="850"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12</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13</w:t>
            </w:r>
          </w:p>
        </w:tc>
        <w:tc>
          <w:tcPr>
            <w:tcW w:w="713"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13</w:t>
            </w:r>
          </w:p>
        </w:tc>
        <w:tc>
          <w:tcPr>
            <w:tcW w:w="712"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14</w:t>
            </w:r>
          </w:p>
        </w:tc>
        <w:tc>
          <w:tcPr>
            <w:tcW w:w="997"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14</w:t>
            </w:r>
          </w:p>
        </w:tc>
        <w:tc>
          <w:tcPr>
            <w:tcW w:w="996"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15</w:t>
            </w:r>
          </w:p>
        </w:tc>
        <w:tc>
          <w:tcPr>
            <w:tcW w:w="850" w:type="dxa"/>
            <w:gridSpan w:val="4"/>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15</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xml:space="preserve">Данные МБУ КДЦ </w:t>
            </w:r>
          </w:p>
        </w:tc>
      </w:tr>
      <w:tr w:rsidR="00A52A36" w:rsidRPr="00167CDC" w:rsidTr="00855DAA">
        <w:trPr>
          <w:gridAfter w:val="1"/>
          <w:wAfter w:w="48" w:type="dxa"/>
          <w:trHeight w:val="66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83</w:t>
            </w:r>
          </w:p>
        </w:tc>
        <w:tc>
          <w:tcPr>
            <w:tcW w:w="536" w:type="dxa"/>
            <w:gridSpan w:val="2"/>
            <w:tcBorders>
              <w:top w:val="nil"/>
              <w:left w:val="nil"/>
              <w:bottom w:val="single" w:sz="4" w:space="0" w:color="auto"/>
              <w:right w:val="single" w:sz="4" w:space="0" w:color="auto"/>
            </w:tcBorders>
            <w:shd w:val="clear" w:color="000000" w:fill="BFBFBF"/>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9</w:t>
            </w:r>
          </w:p>
        </w:tc>
        <w:tc>
          <w:tcPr>
            <w:tcW w:w="15091" w:type="dxa"/>
            <w:gridSpan w:val="81"/>
            <w:tcBorders>
              <w:top w:val="single" w:sz="4" w:space="0" w:color="auto"/>
              <w:left w:val="nil"/>
              <w:bottom w:val="single" w:sz="4" w:space="0" w:color="auto"/>
              <w:right w:val="single" w:sz="4" w:space="0" w:color="000000"/>
            </w:tcBorders>
            <w:shd w:val="clear" w:color="000000" w:fill="BFBFBF"/>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ПОДПРОГРАММА  9. "ОБЕСПЕЧЕНИЕ РЕАЛИЗАЦИИ МУНИЦИПАЛЬНОЙ ПРОГРАММЫ «СОЦИАЛЬНО-ЭКОНОМИЧЕСКОЕ РАЗВИТИЕ  КРАСНОПОЛЯНСКОГО СЕЛЬСКОГО ПОСЕЛЕНИЯ"</w:t>
            </w:r>
          </w:p>
        </w:tc>
      </w:tr>
      <w:tr w:rsidR="00A52A36" w:rsidRPr="00167CDC" w:rsidTr="00855DAA">
        <w:trPr>
          <w:gridAfter w:val="1"/>
          <w:wAfter w:w="48" w:type="dxa"/>
          <w:trHeight w:val="720"/>
        </w:trPr>
        <w:tc>
          <w:tcPr>
            <w:tcW w:w="53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84</w:t>
            </w:r>
          </w:p>
        </w:tc>
        <w:tc>
          <w:tcPr>
            <w:tcW w:w="536"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9.1.</w:t>
            </w:r>
          </w:p>
        </w:tc>
        <w:tc>
          <w:tcPr>
            <w:tcW w:w="15091" w:type="dxa"/>
            <w:gridSpan w:val="81"/>
            <w:tcBorders>
              <w:top w:val="single" w:sz="4" w:space="0" w:color="auto"/>
              <w:left w:val="nil"/>
              <w:bottom w:val="single" w:sz="4" w:space="0" w:color="auto"/>
              <w:right w:val="single" w:sz="4" w:space="0" w:color="000000"/>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Цель</w:t>
            </w:r>
            <w:proofErr w:type="gramStart"/>
            <w:r w:rsidRPr="00167CDC">
              <w:rPr>
                <w:rFonts w:ascii="Arial" w:eastAsia="Times New Roman" w:hAnsi="Arial" w:cs="Arial"/>
                <w:b/>
                <w:bCs/>
                <w:sz w:val="18"/>
                <w:szCs w:val="18"/>
              </w:rPr>
              <w:t xml:space="preserve"> .</w:t>
            </w:r>
            <w:proofErr w:type="gramEnd"/>
            <w:r w:rsidRPr="00167CDC">
              <w:rPr>
                <w:rFonts w:ascii="Arial" w:eastAsia="Times New Roman" w:hAnsi="Arial" w:cs="Arial"/>
                <w:b/>
                <w:bCs/>
                <w:sz w:val="18"/>
                <w:szCs w:val="18"/>
              </w:rPr>
              <w:t xml:space="preserve"> Создание необходимых условий для эффективной реализации муниципальной программы «Социально-экономическое развитие Краснополянского сельского поселения»  на 2023-2032 годы.</w:t>
            </w:r>
          </w:p>
        </w:tc>
      </w:tr>
      <w:tr w:rsidR="00A52A36" w:rsidRPr="004E3B4E" w:rsidTr="00855DAA">
        <w:trPr>
          <w:trHeight w:val="975"/>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85</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9.1.1.</w:t>
            </w:r>
          </w:p>
        </w:tc>
        <w:tc>
          <w:tcPr>
            <w:tcW w:w="3729" w:type="dxa"/>
            <w:gridSpan w:val="3"/>
            <w:tcBorders>
              <w:top w:val="nil"/>
              <w:left w:val="nil"/>
              <w:bottom w:val="single" w:sz="4" w:space="0" w:color="auto"/>
              <w:right w:val="single" w:sz="4" w:space="0" w:color="auto"/>
            </w:tcBorders>
            <w:shd w:val="clear" w:color="auto" w:fill="auto"/>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1. Проведение муниципальных выборов депутатов Думы Краснополянского сельского поселения  на основе всеобщего избирательного права при тайном голосовании</w:t>
            </w:r>
          </w:p>
        </w:tc>
        <w:tc>
          <w:tcPr>
            <w:tcW w:w="993" w:type="dxa"/>
            <w:gridSpan w:val="9"/>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8"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99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994"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7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730" w:type="dxa"/>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295" w:type="dxa"/>
            <w:gridSpan w:val="5"/>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A52A36" w:rsidRPr="004E3B4E" w:rsidTr="00855DAA">
        <w:trPr>
          <w:trHeight w:val="1650"/>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86</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9.1.1.1.</w:t>
            </w:r>
          </w:p>
        </w:tc>
        <w:tc>
          <w:tcPr>
            <w:tcW w:w="3729" w:type="dxa"/>
            <w:gridSpan w:val="3"/>
            <w:tcBorders>
              <w:top w:val="nil"/>
              <w:left w:val="nil"/>
              <w:bottom w:val="single" w:sz="4" w:space="0" w:color="auto"/>
              <w:right w:val="single" w:sz="4" w:space="0" w:color="auto"/>
            </w:tcBorders>
            <w:shd w:val="clear" w:color="000000" w:fill="FFFFFF"/>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xml:space="preserve"> Граждане, принявшие участие в муниципальных выборах от общего числа в списках избирателей</w:t>
            </w:r>
          </w:p>
        </w:tc>
        <w:tc>
          <w:tcPr>
            <w:tcW w:w="993" w:type="dxa"/>
            <w:gridSpan w:val="9"/>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процент</w:t>
            </w:r>
          </w:p>
        </w:tc>
        <w:tc>
          <w:tcPr>
            <w:tcW w:w="1138"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99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85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85</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0</w:t>
            </w:r>
          </w:p>
        </w:tc>
        <w:tc>
          <w:tcPr>
            <w:tcW w:w="994"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97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730" w:type="dxa"/>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1295" w:type="dxa"/>
            <w:gridSpan w:val="5"/>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Протокол подведения итогов территориальной избирательной комиссии</w:t>
            </w:r>
          </w:p>
        </w:tc>
      </w:tr>
      <w:tr w:rsidR="00A52A36" w:rsidRPr="004E3B4E" w:rsidTr="00855DAA">
        <w:trPr>
          <w:trHeight w:val="780"/>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167CDC" w:rsidRDefault="004E3B4E" w:rsidP="004E3B4E">
            <w:pPr>
              <w:spacing w:after="0" w:line="240" w:lineRule="auto"/>
              <w:jc w:val="center"/>
              <w:rPr>
                <w:rFonts w:ascii="Arial" w:eastAsia="Times New Roman" w:hAnsi="Arial" w:cs="Arial"/>
                <w:sz w:val="18"/>
                <w:szCs w:val="18"/>
              </w:rPr>
            </w:pPr>
            <w:r w:rsidRPr="00167CDC">
              <w:rPr>
                <w:rFonts w:ascii="Arial" w:eastAsia="Times New Roman" w:hAnsi="Arial" w:cs="Arial"/>
                <w:sz w:val="18"/>
                <w:szCs w:val="18"/>
              </w:rPr>
              <w:t>87</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9.1.2.</w:t>
            </w:r>
          </w:p>
        </w:tc>
        <w:tc>
          <w:tcPr>
            <w:tcW w:w="3729" w:type="dxa"/>
            <w:gridSpan w:val="3"/>
            <w:tcBorders>
              <w:top w:val="nil"/>
              <w:left w:val="nil"/>
              <w:bottom w:val="single" w:sz="4" w:space="0" w:color="auto"/>
              <w:right w:val="single" w:sz="4" w:space="0" w:color="auto"/>
            </w:tcBorders>
            <w:shd w:val="clear" w:color="000000" w:fill="FFFFFF"/>
            <w:vAlign w:val="center"/>
            <w:hideMark/>
          </w:tcPr>
          <w:p w:rsidR="004E3B4E" w:rsidRPr="00167CDC" w:rsidRDefault="004E3B4E" w:rsidP="004E3B4E">
            <w:pPr>
              <w:spacing w:after="0" w:line="240" w:lineRule="auto"/>
              <w:rPr>
                <w:rFonts w:ascii="Arial" w:eastAsia="Times New Roman" w:hAnsi="Arial" w:cs="Arial"/>
                <w:b/>
                <w:bCs/>
                <w:sz w:val="18"/>
                <w:szCs w:val="18"/>
              </w:rPr>
            </w:pPr>
            <w:r w:rsidRPr="00167CDC">
              <w:rPr>
                <w:rFonts w:ascii="Arial" w:eastAsia="Times New Roman" w:hAnsi="Arial" w:cs="Arial"/>
                <w:b/>
                <w:bCs/>
                <w:sz w:val="18"/>
                <w:szCs w:val="18"/>
              </w:rPr>
              <w:t>Задача 2. Создание условий для эффективного функционирования органов местного самоуправления Краснополянского сельского поселения</w:t>
            </w:r>
          </w:p>
        </w:tc>
        <w:tc>
          <w:tcPr>
            <w:tcW w:w="993" w:type="dxa"/>
            <w:gridSpan w:val="9"/>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rPr>
                <w:rFonts w:ascii="Arial" w:eastAsia="Times New Roman" w:hAnsi="Arial" w:cs="Arial"/>
                <w:sz w:val="18"/>
                <w:szCs w:val="18"/>
              </w:rPr>
            </w:pPr>
            <w:r w:rsidRPr="00167CDC">
              <w:rPr>
                <w:rFonts w:ascii="Arial" w:eastAsia="Times New Roman" w:hAnsi="Arial" w:cs="Arial"/>
                <w:sz w:val="18"/>
                <w:szCs w:val="18"/>
              </w:rPr>
              <w:t> </w:t>
            </w:r>
          </w:p>
        </w:tc>
        <w:tc>
          <w:tcPr>
            <w:tcW w:w="1138" w:type="dxa"/>
            <w:gridSpan w:val="6"/>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997"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854"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167CDC" w:rsidRDefault="004E3B4E" w:rsidP="004E3B4E">
            <w:pPr>
              <w:spacing w:after="0" w:line="240" w:lineRule="auto"/>
              <w:jc w:val="right"/>
              <w:rPr>
                <w:rFonts w:ascii="Arial" w:eastAsia="Times New Roman" w:hAnsi="Arial" w:cs="Arial"/>
                <w:sz w:val="18"/>
                <w:szCs w:val="18"/>
              </w:rPr>
            </w:pPr>
            <w:r w:rsidRPr="00167CDC">
              <w:rPr>
                <w:rFonts w:ascii="Arial" w:eastAsia="Times New Roman" w:hAnsi="Arial" w:cs="Arial"/>
                <w:sz w:val="18"/>
                <w:szCs w:val="18"/>
              </w:rPr>
              <w:t> </w:t>
            </w:r>
          </w:p>
        </w:tc>
        <w:tc>
          <w:tcPr>
            <w:tcW w:w="994"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7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730" w:type="dxa"/>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295" w:type="dxa"/>
            <w:gridSpan w:val="5"/>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A52A36" w:rsidRPr="004E3B4E" w:rsidTr="00855DAA">
        <w:trPr>
          <w:trHeight w:val="885"/>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88</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9.1.2.1</w:t>
            </w:r>
          </w:p>
        </w:tc>
        <w:tc>
          <w:tcPr>
            <w:tcW w:w="3729" w:type="dxa"/>
            <w:gridSpan w:val="3"/>
            <w:tcBorders>
              <w:top w:val="nil"/>
              <w:left w:val="nil"/>
              <w:bottom w:val="single" w:sz="4" w:space="0" w:color="auto"/>
              <w:right w:val="single" w:sz="4" w:space="0" w:color="auto"/>
            </w:tcBorders>
            <w:shd w:val="clear" w:color="000000" w:fill="FFFFFF"/>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Количество рабочих мест, прошедших специальную оценку условий труда</w:t>
            </w:r>
          </w:p>
        </w:tc>
        <w:tc>
          <w:tcPr>
            <w:tcW w:w="993" w:type="dxa"/>
            <w:gridSpan w:val="9"/>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единиц</w:t>
            </w:r>
          </w:p>
        </w:tc>
        <w:tc>
          <w:tcPr>
            <w:tcW w:w="1138"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997"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6</w:t>
            </w:r>
          </w:p>
        </w:tc>
        <w:tc>
          <w:tcPr>
            <w:tcW w:w="854"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994"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6</w:t>
            </w:r>
          </w:p>
        </w:tc>
        <w:tc>
          <w:tcPr>
            <w:tcW w:w="97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730" w:type="dxa"/>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1295" w:type="dxa"/>
            <w:gridSpan w:val="5"/>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A52A36" w:rsidRPr="004E3B4E" w:rsidTr="00855DAA">
        <w:trPr>
          <w:trHeight w:val="1020"/>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89</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9.1.2.2</w:t>
            </w:r>
          </w:p>
        </w:tc>
        <w:tc>
          <w:tcPr>
            <w:tcW w:w="3729" w:type="dxa"/>
            <w:gridSpan w:val="3"/>
            <w:tcBorders>
              <w:top w:val="nil"/>
              <w:left w:val="nil"/>
              <w:bottom w:val="single" w:sz="4" w:space="0" w:color="auto"/>
              <w:right w:val="single" w:sz="4" w:space="0" w:color="auto"/>
            </w:tcBorders>
            <w:shd w:val="clear" w:color="000000" w:fill="FFFFFF"/>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Доля, обращений граждан, рассмотренных в срок, к общему числу обращений</w:t>
            </w:r>
          </w:p>
        </w:tc>
        <w:tc>
          <w:tcPr>
            <w:tcW w:w="993" w:type="dxa"/>
            <w:gridSpan w:val="9"/>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процент</w:t>
            </w:r>
          </w:p>
        </w:tc>
        <w:tc>
          <w:tcPr>
            <w:tcW w:w="1138"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97"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854"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94"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7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730" w:type="dxa"/>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1295" w:type="dxa"/>
            <w:gridSpan w:val="5"/>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A52A36" w:rsidRPr="004E3B4E" w:rsidTr="00855DAA">
        <w:trPr>
          <w:trHeight w:val="825"/>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90</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9.1.2.3</w:t>
            </w:r>
          </w:p>
        </w:tc>
        <w:tc>
          <w:tcPr>
            <w:tcW w:w="3729" w:type="dxa"/>
            <w:gridSpan w:val="3"/>
            <w:tcBorders>
              <w:top w:val="nil"/>
              <w:left w:val="nil"/>
              <w:bottom w:val="single" w:sz="4" w:space="0" w:color="auto"/>
              <w:right w:val="single" w:sz="4" w:space="0" w:color="auto"/>
            </w:tcBorders>
            <w:shd w:val="clear" w:color="000000" w:fill="FFFFFF"/>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xml:space="preserve"> Количество муниципальных служащих, прошедших обучение на курсах повышения квалификации                           </w:t>
            </w:r>
          </w:p>
        </w:tc>
        <w:tc>
          <w:tcPr>
            <w:tcW w:w="993" w:type="dxa"/>
            <w:gridSpan w:val="9"/>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человек</w:t>
            </w:r>
          </w:p>
        </w:tc>
        <w:tc>
          <w:tcPr>
            <w:tcW w:w="1138"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997"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854"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994"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97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730" w:type="dxa"/>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1295" w:type="dxa"/>
            <w:gridSpan w:val="5"/>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A52A36" w:rsidRPr="004E3B4E" w:rsidTr="00855DAA">
        <w:trPr>
          <w:trHeight w:val="960"/>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91</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9.1.2.4</w:t>
            </w:r>
          </w:p>
        </w:tc>
        <w:tc>
          <w:tcPr>
            <w:tcW w:w="3729" w:type="dxa"/>
            <w:gridSpan w:val="3"/>
            <w:tcBorders>
              <w:top w:val="nil"/>
              <w:left w:val="nil"/>
              <w:bottom w:val="single" w:sz="4" w:space="0" w:color="auto"/>
              <w:right w:val="single" w:sz="4" w:space="0" w:color="auto"/>
            </w:tcBorders>
            <w:shd w:val="clear" w:color="000000" w:fill="FFFFFF"/>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xml:space="preserve"> Доля предоставления муниципальных услуг в электронном виде от общего числа предоставления муниципальных услуг</w:t>
            </w:r>
          </w:p>
        </w:tc>
        <w:tc>
          <w:tcPr>
            <w:tcW w:w="993" w:type="dxa"/>
            <w:gridSpan w:val="9"/>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процент</w:t>
            </w:r>
          </w:p>
        </w:tc>
        <w:tc>
          <w:tcPr>
            <w:tcW w:w="1138"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97"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854"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994"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97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730" w:type="dxa"/>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1295" w:type="dxa"/>
            <w:gridSpan w:val="5"/>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A52A36" w:rsidRPr="004E3B4E" w:rsidTr="00855DAA">
        <w:trPr>
          <w:trHeight w:val="855"/>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92</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9.1.2.5.</w:t>
            </w:r>
          </w:p>
        </w:tc>
        <w:tc>
          <w:tcPr>
            <w:tcW w:w="3729" w:type="dxa"/>
            <w:gridSpan w:val="3"/>
            <w:tcBorders>
              <w:top w:val="nil"/>
              <w:left w:val="nil"/>
              <w:bottom w:val="single" w:sz="4" w:space="0" w:color="auto"/>
              <w:right w:val="single" w:sz="4" w:space="0" w:color="auto"/>
            </w:tcBorders>
            <w:shd w:val="clear" w:color="000000" w:fill="FFFFFF"/>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Количество составленных протоколов об административных правонарушениях</w:t>
            </w:r>
          </w:p>
        </w:tc>
        <w:tc>
          <w:tcPr>
            <w:tcW w:w="993" w:type="dxa"/>
            <w:gridSpan w:val="9"/>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единиц</w:t>
            </w:r>
          </w:p>
        </w:tc>
        <w:tc>
          <w:tcPr>
            <w:tcW w:w="1138"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97"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854"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94"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7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730" w:type="dxa"/>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1295" w:type="dxa"/>
            <w:gridSpan w:val="5"/>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A52A36" w:rsidRPr="004E3B4E" w:rsidTr="00855DAA">
        <w:trPr>
          <w:trHeight w:val="630"/>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93</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9.1.2.6.</w:t>
            </w:r>
          </w:p>
        </w:tc>
        <w:tc>
          <w:tcPr>
            <w:tcW w:w="3729" w:type="dxa"/>
            <w:gridSpan w:val="3"/>
            <w:tcBorders>
              <w:top w:val="nil"/>
              <w:left w:val="nil"/>
              <w:bottom w:val="single" w:sz="4" w:space="0" w:color="auto"/>
              <w:right w:val="single" w:sz="4" w:space="0" w:color="auto"/>
            </w:tcBorders>
            <w:shd w:val="clear" w:color="000000" w:fill="FFFFFF"/>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xml:space="preserve"> Доля </w:t>
            </w:r>
            <w:proofErr w:type="gramStart"/>
            <w:r w:rsidRPr="004E3B4E">
              <w:rPr>
                <w:rFonts w:ascii="Arial" w:eastAsia="Times New Roman" w:hAnsi="Arial" w:cs="Arial"/>
                <w:sz w:val="18"/>
                <w:szCs w:val="18"/>
              </w:rPr>
              <w:t>опубликованных</w:t>
            </w:r>
            <w:proofErr w:type="gramEnd"/>
            <w:r w:rsidRPr="004E3B4E">
              <w:rPr>
                <w:rFonts w:ascii="Arial" w:eastAsia="Times New Roman" w:hAnsi="Arial" w:cs="Arial"/>
                <w:sz w:val="18"/>
                <w:szCs w:val="18"/>
              </w:rPr>
              <w:t xml:space="preserve"> НПА от общего количества НПА, обязательных для  публикации.</w:t>
            </w:r>
          </w:p>
        </w:tc>
        <w:tc>
          <w:tcPr>
            <w:tcW w:w="993" w:type="dxa"/>
            <w:gridSpan w:val="9"/>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процент</w:t>
            </w:r>
          </w:p>
        </w:tc>
        <w:tc>
          <w:tcPr>
            <w:tcW w:w="1138"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97"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854"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94"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972"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730" w:type="dxa"/>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100</w:t>
            </w:r>
          </w:p>
        </w:tc>
        <w:tc>
          <w:tcPr>
            <w:tcW w:w="1295" w:type="dxa"/>
            <w:gridSpan w:val="5"/>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0E3A11" w:rsidRPr="004E3B4E" w:rsidTr="00855DAA">
        <w:trPr>
          <w:trHeight w:val="675"/>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0E3A11" w:rsidRPr="004E3B4E" w:rsidRDefault="000E3A11"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94</w:t>
            </w:r>
          </w:p>
        </w:tc>
        <w:tc>
          <w:tcPr>
            <w:tcW w:w="532" w:type="dxa"/>
            <w:gridSpan w:val="2"/>
            <w:tcBorders>
              <w:top w:val="nil"/>
              <w:left w:val="nil"/>
              <w:bottom w:val="single" w:sz="4" w:space="0" w:color="auto"/>
              <w:right w:val="single" w:sz="4" w:space="0" w:color="auto"/>
            </w:tcBorders>
            <w:shd w:val="clear" w:color="000000" w:fill="BFBFBF"/>
            <w:noWrap/>
            <w:vAlign w:val="center"/>
            <w:hideMark/>
          </w:tcPr>
          <w:p w:rsidR="000E3A11" w:rsidRPr="004E3B4E" w:rsidRDefault="000E3A11"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М</w:t>
            </w:r>
          </w:p>
        </w:tc>
        <w:tc>
          <w:tcPr>
            <w:tcW w:w="15104" w:type="dxa"/>
            <w:gridSpan w:val="83"/>
            <w:tcBorders>
              <w:top w:val="single" w:sz="4" w:space="0" w:color="auto"/>
              <w:left w:val="nil"/>
              <w:bottom w:val="single" w:sz="4" w:space="0" w:color="auto"/>
              <w:right w:val="single" w:sz="4" w:space="0" w:color="auto"/>
            </w:tcBorders>
            <w:shd w:val="clear" w:color="000000" w:fill="BFBFBF"/>
            <w:vAlign w:val="center"/>
            <w:hideMark/>
          </w:tcPr>
          <w:p w:rsidR="000E3A11" w:rsidRPr="004E3B4E" w:rsidRDefault="000E3A11">
            <w:pPr>
              <w:rPr>
                <w:rFonts w:ascii="Arial" w:eastAsia="Times New Roman" w:hAnsi="Arial" w:cs="Arial"/>
                <w:sz w:val="18"/>
                <w:szCs w:val="18"/>
              </w:rPr>
            </w:pPr>
            <w:r w:rsidRPr="004E3B4E">
              <w:rPr>
                <w:rFonts w:ascii="Arial" w:eastAsia="Times New Roman" w:hAnsi="Arial" w:cs="Arial"/>
                <w:b/>
                <w:bCs/>
                <w:sz w:val="18"/>
                <w:szCs w:val="18"/>
              </w:rPr>
              <w:t>Подпрограмма М.  МОЛОДЕЖНАЯ ПОЛИТИКА НА ТЕРРИТОРИИ  КРАСНОПОЛЯНСКОГО СЕЛЬСКОГО ПОСЕЛЕНИЯ</w:t>
            </w:r>
          </w:p>
        </w:tc>
      </w:tr>
      <w:tr w:rsidR="000E3A11" w:rsidRPr="004E3B4E" w:rsidTr="00855DAA">
        <w:trPr>
          <w:trHeight w:val="181"/>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0E3A11" w:rsidRPr="004E3B4E" w:rsidRDefault="000E3A11"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95</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0E3A11" w:rsidRPr="004E3B4E" w:rsidRDefault="000E3A11"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М.1.</w:t>
            </w:r>
          </w:p>
        </w:tc>
        <w:tc>
          <w:tcPr>
            <w:tcW w:w="15104" w:type="dxa"/>
            <w:gridSpan w:val="83"/>
            <w:tcBorders>
              <w:top w:val="single" w:sz="4" w:space="0" w:color="auto"/>
              <w:left w:val="nil"/>
              <w:bottom w:val="single" w:sz="4" w:space="0" w:color="auto"/>
              <w:right w:val="single" w:sz="4" w:space="0" w:color="auto"/>
            </w:tcBorders>
            <w:shd w:val="clear" w:color="000000" w:fill="FFFFFF"/>
            <w:vAlign w:val="center"/>
            <w:hideMark/>
          </w:tcPr>
          <w:p w:rsidR="000E3A11" w:rsidRPr="004E3B4E" w:rsidRDefault="000E3A11" w:rsidP="004E3B4E">
            <w:pPr>
              <w:spacing w:after="0" w:line="240" w:lineRule="auto"/>
              <w:rPr>
                <w:rFonts w:ascii="Arial" w:eastAsia="Times New Roman" w:hAnsi="Arial" w:cs="Arial"/>
                <w:b/>
                <w:bCs/>
                <w:sz w:val="18"/>
                <w:szCs w:val="18"/>
              </w:rPr>
            </w:pPr>
            <w:r w:rsidRPr="004E3B4E">
              <w:rPr>
                <w:rFonts w:ascii="Arial" w:eastAsia="Times New Roman" w:hAnsi="Arial" w:cs="Arial"/>
                <w:b/>
                <w:bCs/>
                <w:sz w:val="18"/>
                <w:szCs w:val="18"/>
              </w:rPr>
              <w:t>Цель: Формирование условий, обеспечивающих успешную социализацию и эффективную самореализацию молодежи, развитие ее потенциала, а также использование этого потенциала для обеспечения развития поселения</w:t>
            </w:r>
          </w:p>
          <w:p w:rsidR="000E3A11" w:rsidRPr="004E3B4E" w:rsidRDefault="000E3A11">
            <w:pPr>
              <w:rPr>
                <w:rFonts w:ascii="Arial" w:eastAsia="Times New Roman" w:hAnsi="Arial" w:cs="Arial"/>
                <w:sz w:val="18"/>
                <w:szCs w:val="18"/>
              </w:rPr>
            </w:pPr>
            <w:r w:rsidRPr="004E3B4E">
              <w:rPr>
                <w:rFonts w:ascii="Arial" w:eastAsia="Times New Roman" w:hAnsi="Arial" w:cs="Arial"/>
                <w:sz w:val="18"/>
                <w:szCs w:val="18"/>
              </w:rPr>
              <w:t> </w:t>
            </w:r>
          </w:p>
        </w:tc>
      </w:tr>
      <w:tr w:rsidR="00A52A36" w:rsidRPr="004E3B4E" w:rsidTr="00855DAA">
        <w:trPr>
          <w:trHeight w:val="570"/>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96</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М.1.1</w:t>
            </w:r>
          </w:p>
        </w:tc>
        <w:tc>
          <w:tcPr>
            <w:tcW w:w="3729" w:type="dxa"/>
            <w:gridSpan w:val="3"/>
            <w:tcBorders>
              <w:top w:val="nil"/>
              <w:left w:val="nil"/>
              <w:bottom w:val="single" w:sz="4" w:space="0" w:color="auto"/>
              <w:right w:val="single" w:sz="4" w:space="0" w:color="auto"/>
            </w:tcBorders>
            <w:shd w:val="clear" w:color="000000" w:fill="FFFFFF"/>
            <w:vAlign w:val="center"/>
            <w:hideMark/>
          </w:tcPr>
          <w:p w:rsidR="004E3B4E" w:rsidRPr="004E3B4E" w:rsidRDefault="004E3B4E" w:rsidP="004E3B4E">
            <w:pPr>
              <w:spacing w:after="0" w:line="240" w:lineRule="auto"/>
              <w:rPr>
                <w:rFonts w:ascii="Arial" w:eastAsia="Times New Roman" w:hAnsi="Arial" w:cs="Arial"/>
                <w:b/>
                <w:bCs/>
                <w:sz w:val="18"/>
                <w:szCs w:val="18"/>
              </w:rPr>
            </w:pPr>
            <w:r w:rsidRPr="004E3B4E">
              <w:rPr>
                <w:rFonts w:ascii="Arial" w:eastAsia="Times New Roman" w:hAnsi="Arial" w:cs="Arial"/>
                <w:b/>
                <w:bCs/>
                <w:sz w:val="18"/>
                <w:szCs w:val="18"/>
              </w:rPr>
              <w:t xml:space="preserve"> Задача 1 Создание условий для развития потенциала молодежи</w:t>
            </w:r>
          </w:p>
        </w:tc>
        <w:tc>
          <w:tcPr>
            <w:tcW w:w="993" w:type="dxa"/>
            <w:gridSpan w:val="9"/>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8"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7"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854"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994"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864" w:type="dxa"/>
            <w:gridSpan w:val="3"/>
            <w:tcBorders>
              <w:top w:val="nil"/>
              <w:left w:val="nil"/>
              <w:bottom w:val="single" w:sz="4" w:space="0" w:color="auto"/>
              <w:right w:val="single" w:sz="4" w:space="0" w:color="auto"/>
            </w:tcBorders>
            <w:shd w:val="clear" w:color="auto" w:fill="auto"/>
            <w:noWrap/>
            <w:vAlign w:val="center"/>
            <w:hideMark/>
          </w:tcPr>
          <w:p w:rsidR="004E3B4E" w:rsidRPr="004E3B4E" w:rsidRDefault="004E3B4E" w:rsidP="00A52A36">
            <w:pPr>
              <w:spacing w:after="0" w:line="240" w:lineRule="auto"/>
              <w:ind w:right="721"/>
              <w:jc w:val="right"/>
              <w:rPr>
                <w:rFonts w:ascii="Arial" w:eastAsia="Times New Roman" w:hAnsi="Arial" w:cs="Arial"/>
                <w:sz w:val="18"/>
                <w:szCs w:val="18"/>
              </w:rPr>
            </w:pPr>
            <w:r w:rsidRPr="004E3B4E">
              <w:rPr>
                <w:rFonts w:ascii="Arial" w:eastAsia="Times New Roman" w:hAnsi="Arial" w:cs="Arial"/>
                <w:sz w:val="18"/>
                <w:szCs w:val="18"/>
              </w:rPr>
              <w:t> </w:t>
            </w:r>
          </w:p>
        </w:tc>
        <w:tc>
          <w:tcPr>
            <w:tcW w:w="85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 </w:t>
            </w:r>
          </w:p>
        </w:tc>
        <w:tc>
          <w:tcPr>
            <w:tcW w:w="1282" w:type="dxa"/>
            <w:gridSpan w:val="4"/>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A52A36" w:rsidRPr="004E3B4E" w:rsidTr="00855DAA">
        <w:trPr>
          <w:trHeight w:val="283"/>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97</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М.1..1.1.</w:t>
            </w:r>
          </w:p>
        </w:tc>
        <w:tc>
          <w:tcPr>
            <w:tcW w:w="3729" w:type="dxa"/>
            <w:gridSpan w:val="3"/>
            <w:tcBorders>
              <w:top w:val="nil"/>
              <w:left w:val="nil"/>
              <w:bottom w:val="single" w:sz="4" w:space="0" w:color="auto"/>
              <w:right w:val="single" w:sz="4" w:space="0" w:color="auto"/>
            </w:tcBorders>
            <w:shd w:val="clear" w:color="000000" w:fill="FFFFFF"/>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Количество мероприятий для молодежи</w:t>
            </w:r>
          </w:p>
        </w:tc>
        <w:tc>
          <w:tcPr>
            <w:tcW w:w="993" w:type="dxa"/>
            <w:gridSpan w:val="9"/>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единиц</w:t>
            </w:r>
          </w:p>
        </w:tc>
        <w:tc>
          <w:tcPr>
            <w:tcW w:w="1138"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1275"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997"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854"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709" w:type="dxa"/>
            <w:gridSpan w:val="8"/>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709" w:type="dxa"/>
            <w:gridSpan w:val="7"/>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994"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864" w:type="dxa"/>
            <w:gridSpan w:val="3"/>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851" w:type="dxa"/>
            <w:gridSpan w:val="6"/>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1282" w:type="dxa"/>
            <w:gridSpan w:val="4"/>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План мероприятий</w:t>
            </w:r>
          </w:p>
        </w:tc>
      </w:tr>
      <w:tr w:rsidR="00A52A36" w:rsidRPr="004E3B4E" w:rsidTr="00855DAA">
        <w:trPr>
          <w:trHeight w:val="975"/>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98</w:t>
            </w:r>
          </w:p>
        </w:tc>
        <w:tc>
          <w:tcPr>
            <w:tcW w:w="532" w:type="dxa"/>
            <w:gridSpan w:val="2"/>
            <w:tcBorders>
              <w:top w:val="nil"/>
              <w:left w:val="nil"/>
              <w:bottom w:val="single" w:sz="4" w:space="0" w:color="auto"/>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М.1..1.2.</w:t>
            </w:r>
          </w:p>
        </w:tc>
        <w:tc>
          <w:tcPr>
            <w:tcW w:w="3729" w:type="dxa"/>
            <w:gridSpan w:val="3"/>
            <w:tcBorders>
              <w:top w:val="nil"/>
              <w:left w:val="nil"/>
              <w:bottom w:val="nil"/>
              <w:right w:val="single" w:sz="4" w:space="0" w:color="auto"/>
            </w:tcBorders>
            <w:shd w:val="clear" w:color="000000" w:fill="FFFFFF"/>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Доля молодых граждан, задействованных в мероприятиях для молодежи, в общем количестве молодежи</w:t>
            </w:r>
          </w:p>
        </w:tc>
        <w:tc>
          <w:tcPr>
            <w:tcW w:w="993" w:type="dxa"/>
            <w:gridSpan w:val="9"/>
            <w:tcBorders>
              <w:top w:val="nil"/>
              <w:left w:val="nil"/>
              <w:bottom w:val="nil"/>
              <w:right w:val="single" w:sz="4" w:space="0" w:color="auto"/>
            </w:tcBorders>
            <w:shd w:val="clear" w:color="auto" w:fill="auto"/>
            <w:noWrap/>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процент</w:t>
            </w:r>
          </w:p>
        </w:tc>
        <w:tc>
          <w:tcPr>
            <w:tcW w:w="1138" w:type="dxa"/>
            <w:gridSpan w:val="6"/>
            <w:tcBorders>
              <w:top w:val="nil"/>
              <w:left w:val="nil"/>
              <w:bottom w:val="nil"/>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30</w:t>
            </w:r>
          </w:p>
        </w:tc>
        <w:tc>
          <w:tcPr>
            <w:tcW w:w="1275" w:type="dxa"/>
            <w:gridSpan w:val="8"/>
            <w:tcBorders>
              <w:top w:val="nil"/>
              <w:left w:val="nil"/>
              <w:bottom w:val="nil"/>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30</w:t>
            </w:r>
          </w:p>
        </w:tc>
        <w:tc>
          <w:tcPr>
            <w:tcW w:w="997" w:type="dxa"/>
            <w:gridSpan w:val="8"/>
            <w:tcBorders>
              <w:top w:val="nil"/>
              <w:left w:val="nil"/>
              <w:bottom w:val="nil"/>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30</w:t>
            </w:r>
          </w:p>
        </w:tc>
        <w:tc>
          <w:tcPr>
            <w:tcW w:w="854" w:type="dxa"/>
            <w:gridSpan w:val="7"/>
            <w:tcBorders>
              <w:top w:val="nil"/>
              <w:left w:val="nil"/>
              <w:bottom w:val="nil"/>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30</w:t>
            </w:r>
          </w:p>
        </w:tc>
        <w:tc>
          <w:tcPr>
            <w:tcW w:w="709" w:type="dxa"/>
            <w:gridSpan w:val="8"/>
            <w:tcBorders>
              <w:top w:val="nil"/>
              <w:left w:val="nil"/>
              <w:bottom w:val="nil"/>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30</w:t>
            </w:r>
          </w:p>
        </w:tc>
        <w:tc>
          <w:tcPr>
            <w:tcW w:w="709" w:type="dxa"/>
            <w:gridSpan w:val="8"/>
            <w:tcBorders>
              <w:top w:val="nil"/>
              <w:left w:val="nil"/>
              <w:bottom w:val="nil"/>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30</w:t>
            </w:r>
          </w:p>
        </w:tc>
        <w:tc>
          <w:tcPr>
            <w:tcW w:w="709" w:type="dxa"/>
            <w:gridSpan w:val="7"/>
            <w:tcBorders>
              <w:top w:val="nil"/>
              <w:left w:val="nil"/>
              <w:bottom w:val="nil"/>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30</w:t>
            </w:r>
          </w:p>
        </w:tc>
        <w:tc>
          <w:tcPr>
            <w:tcW w:w="994" w:type="dxa"/>
            <w:gridSpan w:val="6"/>
            <w:tcBorders>
              <w:top w:val="nil"/>
              <w:left w:val="nil"/>
              <w:bottom w:val="nil"/>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30</w:t>
            </w:r>
          </w:p>
        </w:tc>
        <w:tc>
          <w:tcPr>
            <w:tcW w:w="864" w:type="dxa"/>
            <w:gridSpan w:val="3"/>
            <w:tcBorders>
              <w:top w:val="nil"/>
              <w:left w:val="nil"/>
              <w:bottom w:val="nil"/>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30</w:t>
            </w:r>
          </w:p>
        </w:tc>
        <w:tc>
          <w:tcPr>
            <w:tcW w:w="851" w:type="dxa"/>
            <w:gridSpan w:val="6"/>
            <w:tcBorders>
              <w:top w:val="nil"/>
              <w:left w:val="nil"/>
              <w:bottom w:val="nil"/>
              <w:right w:val="single" w:sz="4" w:space="0" w:color="auto"/>
            </w:tcBorders>
            <w:shd w:val="clear" w:color="auto" w:fill="auto"/>
            <w:noWrap/>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30</w:t>
            </w:r>
          </w:p>
        </w:tc>
        <w:tc>
          <w:tcPr>
            <w:tcW w:w="1282" w:type="dxa"/>
            <w:gridSpan w:val="4"/>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A52A36" w:rsidRPr="004E3B4E" w:rsidTr="00855DAA">
        <w:trPr>
          <w:trHeight w:val="718"/>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A52A36" w:rsidRPr="004E3B4E" w:rsidRDefault="00A52A36"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99</w:t>
            </w:r>
          </w:p>
        </w:tc>
        <w:tc>
          <w:tcPr>
            <w:tcW w:w="532" w:type="dxa"/>
            <w:gridSpan w:val="2"/>
            <w:tcBorders>
              <w:top w:val="nil"/>
              <w:left w:val="nil"/>
              <w:bottom w:val="single" w:sz="4" w:space="0" w:color="auto"/>
              <w:right w:val="single" w:sz="4" w:space="0" w:color="auto"/>
            </w:tcBorders>
            <w:shd w:val="clear" w:color="000000" w:fill="BFBFBF"/>
            <w:vAlign w:val="center"/>
            <w:hideMark/>
          </w:tcPr>
          <w:p w:rsidR="00A52A36" w:rsidRPr="004E3B4E" w:rsidRDefault="00A52A36"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Ж</w:t>
            </w:r>
          </w:p>
        </w:tc>
        <w:tc>
          <w:tcPr>
            <w:tcW w:w="15104" w:type="dxa"/>
            <w:gridSpan w:val="83"/>
            <w:tcBorders>
              <w:top w:val="single" w:sz="4" w:space="0" w:color="auto"/>
              <w:left w:val="nil"/>
              <w:bottom w:val="single" w:sz="4" w:space="0" w:color="auto"/>
              <w:right w:val="single" w:sz="4" w:space="0" w:color="auto"/>
            </w:tcBorders>
            <w:shd w:val="clear" w:color="000000" w:fill="BFBFBF"/>
            <w:vAlign w:val="center"/>
            <w:hideMark/>
          </w:tcPr>
          <w:p w:rsidR="00A52A36" w:rsidRPr="004E3B4E" w:rsidRDefault="00A52A36" w:rsidP="004E3B4E">
            <w:pPr>
              <w:spacing w:after="0" w:line="240" w:lineRule="auto"/>
              <w:rPr>
                <w:rFonts w:ascii="Arial" w:eastAsia="Times New Roman" w:hAnsi="Arial" w:cs="Arial"/>
                <w:b/>
                <w:bCs/>
                <w:sz w:val="18"/>
                <w:szCs w:val="18"/>
              </w:rPr>
            </w:pPr>
            <w:r w:rsidRPr="004E3B4E">
              <w:rPr>
                <w:rFonts w:ascii="Arial" w:eastAsia="Times New Roman" w:hAnsi="Arial" w:cs="Arial"/>
                <w:b/>
                <w:bCs/>
                <w:sz w:val="18"/>
                <w:szCs w:val="18"/>
              </w:rPr>
              <w:t>Подпрограмма Ж.  ФОРМИРОВАНИЕ ЖИЛИЩНОГО ФОНДА ДЛЯ  ПЕРЕСЕЛЕНИЯ ГРАЖДАН ИЗ ЖИЛЫХ ПОМЕЩЕНИЙ, ПРИЗНАННЫХ НЕПРИГОДНЫИ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p w:rsidR="00A52A36" w:rsidRPr="004E3B4E" w:rsidRDefault="00A52A36">
            <w:pPr>
              <w:rPr>
                <w:rFonts w:ascii="Arial" w:eastAsia="Times New Roman" w:hAnsi="Arial" w:cs="Arial"/>
                <w:sz w:val="18"/>
                <w:szCs w:val="18"/>
              </w:rPr>
            </w:pPr>
            <w:r w:rsidRPr="004E3B4E">
              <w:rPr>
                <w:rFonts w:ascii="Arial" w:eastAsia="Times New Roman" w:hAnsi="Arial" w:cs="Arial"/>
                <w:sz w:val="18"/>
                <w:szCs w:val="18"/>
              </w:rPr>
              <w:t> </w:t>
            </w:r>
          </w:p>
        </w:tc>
      </w:tr>
      <w:tr w:rsidR="00A52A36" w:rsidRPr="004E3B4E" w:rsidTr="00855DAA">
        <w:trPr>
          <w:trHeight w:val="223"/>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A52A36" w:rsidRPr="004E3B4E" w:rsidRDefault="00A52A36"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lastRenderedPageBreak/>
              <w:t>100</w:t>
            </w:r>
          </w:p>
        </w:tc>
        <w:tc>
          <w:tcPr>
            <w:tcW w:w="532" w:type="dxa"/>
            <w:gridSpan w:val="2"/>
            <w:tcBorders>
              <w:top w:val="nil"/>
              <w:left w:val="nil"/>
              <w:bottom w:val="single" w:sz="4" w:space="0" w:color="auto"/>
              <w:right w:val="single" w:sz="4" w:space="0" w:color="auto"/>
            </w:tcBorders>
            <w:shd w:val="clear" w:color="auto" w:fill="auto"/>
            <w:vAlign w:val="center"/>
            <w:hideMark/>
          </w:tcPr>
          <w:p w:rsidR="00A52A36" w:rsidRPr="004E3B4E" w:rsidRDefault="00A52A36"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Ж.1.</w:t>
            </w:r>
          </w:p>
        </w:tc>
        <w:tc>
          <w:tcPr>
            <w:tcW w:w="15104" w:type="dxa"/>
            <w:gridSpan w:val="83"/>
            <w:tcBorders>
              <w:top w:val="single" w:sz="4" w:space="0" w:color="auto"/>
              <w:left w:val="nil"/>
              <w:bottom w:val="single" w:sz="4" w:space="0" w:color="auto"/>
              <w:right w:val="single" w:sz="4" w:space="0" w:color="auto"/>
            </w:tcBorders>
            <w:shd w:val="clear" w:color="000000" w:fill="FFFFFF"/>
            <w:vAlign w:val="center"/>
            <w:hideMark/>
          </w:tcPr>
          <w:p w:rsidR="00A52A36" w:rsidRPr="004E3B4E" w:rsidRDefault="00A52A36" w:rsidP="004E3B4E">
            <w:pPr>
              <w:spacing w:after="0" w:line="240" w:lineRule="auto"/>
              <w:rPr>
                <w:rFonts w:ascii="Arial" w:eastAsia="Times New Roman" w:hAnsi="Arial" w:cs="Arial"/>
                <w:b/>
                <w:bCs/>
                <w:sz w:val="18"/>
                <w:szCs w:val="18"/>
              </w:rPr>
            </w:pPr>
            <w:r w:rsidRPr="004E3B4E">
              <w:rPr>
                <w:rFonts w:ascii="Arial" w:eastAsia="Times New Roman" w:hAnsi="Arial" w:cs="Arial"/>
                <w:b/>
                <w:bCs/>
                <w:sz w:val="18"/>
                <w:szCs w:val="18"/>
              </w:rPr>
              <w:t xml:space="preserve">Цель: Обеспечение устойчивого сокращения непригодного для проживания жилищного фонда для расселения граждан и обеспечение малоимущих граждан жилыми помещениями по договорам социального найма </w:t>
            </w:r>
          </w:p>
          <w:p w:rsidR="00A52A36" w:rsidRPr="004E3B4E" w:rsidRDefault="00A52A36">
            <w:pPr>
              <w:rPr>
                <w:rFonts w:ascii="Arial" w:eastAsia="Times New Roman" w:hAnsi="Arial" w:cs="Arial"/>
                <w:sz w:val="18"/>
                <w:szCs w:val="18"/>
              </w:rPr>
            </w:pPr>
            <w:r w:rsidRPr="004E3B4E">
              <w:rPr>
                <w:rFonts w:ascii="Arial" w:eastAsia="Times New Roman" w:hAnsi="Arial" w:cs="Arial"/>
                <w:sz w:val="18"/>
                <w:szCs w:val="18"/>
              </w:rPr>
              <w:t> </w:t>
            </w:r>
          </w:p>
        </w:tc>
      </w:tr>
      <w:tr w:rsidR="00A52A36" w:rsidRPr="004E3B4E" w:rsidTr="00855DAA">
        <w:trPr>
          <w:trHeight w:val="70"/>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A52A36" w:rsidRPr="004E3B4E" w:rsidRDefault="00A52A36"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101</w:t>
            </w:r>
          </w:p>
        </w:tc>
        <w:tc>
          <w:tcPr>
            <w:tcW w:w="532" w:type="dxa"/>
            <w:gridSpan w:val="2"/>
            <w:tcBorders>
              <w:top w:val="nil"/>
              <w:left w:val="nil"/>
              <w:bottom w:val="single" w:sz="4" w:space="0" w:color="auto"/>
              <w:right w:val="single" w:sz="4" w:space="0" w:color="auto"/>
            </w:tcBorders>
            <w:shd w:val="clear" w:color="auto" w:fill="auto"/>
            <w:vAlign w:val="center"/>
            <w:hideMark/>
          </w:tcPr>
          <w:p w:rsidR="00A52A36" w:rsidRPr="004E3B4E" w:rsidRDefault="00A52A36"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Ж.1.1</w:t>
            </w:r>
          </w:p>
        </w:tc>
        <w:tc>
          <w:tcPr>
            <w:tcW w:w="15104" w:type="dxa"/>
            <w:gridSpan w:val="83"/>
            <w:tcBorders>
              <w:top w:val="single" w:sz="4" w:space="0" w:color="auto"/>
              <w:left w:val="nil"/>
              <w:bottom w:val="single" w:sz="4" w:space="0" w:color="auto"/>
              <w:right w:val="single" w:sz="4" w:space="0" w:color="auto"/>
            </w:tcBorders>
            <w:shd w:val="clear" w:color="auto" w:fill="auto"/>
            <w:vAlign w:val="center"/>
            <w:hideMark/>
          </w:tcPr>
          <w:p w:rsidR="00A52A36" w:rsidRPr="004E3B4E" w:rsidRDefault="00A52A36" w:rsidP="004E3B4E">
            <w:pPr>
              <w:spacing w:after="0" w:line="240" w:lineRule="auto"/>
              <w:rPr>
                <w:rFonts w:ascii="Arial" w:eastAsia="Times New Roman" w:hAnsi="Arial" w:cs="Arial"/>
                <w:b/>
                <w:bCs/>
                <w:sz w:val="18"/>
                <w:szCs w:val="18"/>
              </w:rPr>
            </w:pPr>
            <w:r w:rsidRPr="004E3B4E">
              <w:rPr>
                <w:rFonts w:ascii="Arial" w:eastAsia="Times New Roman" w:hAnsi="Arial" w:cs="Arial"/>
                <w:b/>
                <w:bCs/>
                <w:sz w:val="18"/>
                <w:szCs w:val="18"/>
              </w:rPr>
              <w:t>Задача 1 Обеспечение граждан, проживающих в ветхом и аварийном жилом фонде, иным жильём, отвечающим требованиям законодательства</w:t>
            </w:r>
          </w:p>
          <w:p w:rsidR="00A52A36" w:rsidRPr="004E3B4E" w:rsidRDefault="00A52A36">
            <w:pPr>
              <w:rPr>
                <w:rFonts w:ascii="Arial" w:eastAsia="Times New Roman" w:hAnsi="Arial" w:cs="Arial"/>
                <w:sz w:val="18"/>
                <w:szCs w:val="18"/>
              </w:rPr>
            </w:pPr>
            <w:r w:rsidRPr="004E3B4E">
              <w:rPr>
                <w:rFonts w:ascii="Arial" w:eastAsia="Times New Roman" w:hAnsi="Arial" w:cs="Arial"/>
                <w:sz w:val="18"/>
                <w:szCs w:val="18"/>
              </w:rPr>
              <w:t> </w:t>
            </w:r>
          </w:p>
        </w:tc>
      </w:tr>
      <w:tr w:rsidR="00A52A36" w:rsidRPr="004E3B4E" w:rsidTr="00855DAA">
        <w:trPr>
          <w:trHeight w:val="960"/>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102</w:t>
            </w:r>
          </w:p>
        </w:tc>
        <w:tc>
          <w:tcPr>
            <w:tcW w:w="532"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Ж.1.1.1.</w:t>
            </w:r>
          </w:p>
        </w:tc>
        <w:tc>
          <w:tcPr>
            <w:tcW w:w="3729" w:type="dxa"/>
            <w:gridSpan w:val="3"/>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Кол-во граждан, проживающих в аварийном и ветхом жилищном фонде.</w:t>
            </w:r>
          </w:p>
        </w:tc>
        <w:tc>
          <w:tcPr>
            <w:tcW w:w="993" w:type="dxa"/>
            <w:gridSpan w:val="9"/>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Единиц</w:t>
            </w:r>
          </w:p>
        </w:tc>
        <w:tc>
          <w:tcPr>
            <w:tcW w:w="1138" w:type="dxa"/>
            <w:gridSpan w:val="6"/>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20</w:t>
            </w:r>
          </w:p>
        </w:tc>
        <w:tc>
          <w:tcPr>
            <w:tcW w:w="1138" w:type="dxa"/>
            <w:gridSpan w:val="4"/>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20</w:t>
            </w:r>
          </w:p>
        </w:tc>
        <w:tc>
          <w:tcPr>
            <w:tcW w:w="1134" w:type="dxa"/>
            <w:gridSpan w:val="1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14</w:t>
            </w:r>
          </w:p>
        </w:tc>
        <w:tc>
          <w:tcPr>
            <w:tcW w:w="854" w:type="dxa"/>
            <w:gridSpan w:val="7"/>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14</w:t>
            </w:r>
          </w:p>
        </w:tc>
        <w:tc>
          <w:tcPr>
            <w:tcW w:w="720" w:type="dxa"/>
            <w:gridSpan w:val="9"/>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11</w:t>
            </w:r>
          </w:p>
        </w:tc>
        <w:tc>
          <w:tcPr>
            <w:tcW w:w="714" w:type="dxa"/>
            <w:gridSpan w:val="8"/>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11</w:t>
            </w:r>
          </w:p>
        </w:tc>
        <w:tc>
          <w:tcPr>
            <w:tcW w:w="708" w:type="dxa"/>
            <w:gridSpan w:val="7"/>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9</w:t>
            </w:r>
          </w:p>
        </w:tc>
        <w:tc>
          <w:tcPr>
            <w:tcW w:w="993" w:type="dxa"/>
            <w:gridSpan w:val="6"/>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9</w:t>
            </w:r>
          </w:p>
        </w:tc>
        <w:tc>
          <w:tcPr>
            <w:tcW w:w="850"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9</w:t>
            </w:r>
          </w:p>
        </w:tc>
        <w:tc>
          <w:tcPr>
            <w:tcW w:w="851" w:type="dxa"/>
            <w:gridSpan w:val="6"/>
            <w:tcBorders>
              <w:top w:val="single" w:sz="4" w:space="0" w:color="auto"/>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1282" w:type="dxa"/>
            <w:gridSpan w:val="4"/>
            <w:tcBorders>
              <w:top w:val="single" w:sz="4" w:space="0" w:color="auto"/>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A52A36" w:rsidRPr="004E3B4E" w:rsidTr="00855DAA">
        <w:trPr>
          <w:trHeight w:val="960"/>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103</w:t>
            </w:r>
          </w:p>
        </w:tc>
        <w:tc>
          <w:tcPr>
            <w:tcW w:w="532"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Ж.1.1.2.</w:t>
            </w:r>
          </w:p>
        </w:tc>
        <w:tc>
          <w:tcPr>
            <w:tcW w:w="3729" w:type="dxa"/>
            <w:gridSpan w:val="3"/>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Доля площади жилых помещений, признанных непригодными для проживания и (или) с высоким уровнем износа в общем объеме</w:t>
            </w:r>
          </w:p>
        </w:tc>
        <w:tc>
          <w:tcPr>
            <w:tcW w:w="993" w:type="dxa"/>
            <w:gridSpan w:val="9"/>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w:t>
            </w:r>
          </w:p>
        </w:tc>
        <w:tc>
          <w:tcPr>
            <w:tcW w:w="1138" w:type="dxa"/>
            <w:gridSpan w:val="6"/>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8" w:type="dxa"/>
            <w:gridSpan w:val="4"/>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1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54" w:type="dxa"/>
            <w:gridSpan w:val="7"/>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720" w:type="dxa"/>
            <w:gridSpan w:val="9"/>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714" w:type="dxa"/>
            <w:gridSpan w:val="8"/>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708" w:type="dxa"/>
            <w:gridSpan w:val="7"/>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993" w:type="dxa"/>
            <w:gridSpan w:val="6"/>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851" w:type="dxa"/>
            <w:gridSpan w:val="6"/>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282" w:type="dxa"/>
            <w:gridSpan w:val="4"/>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A52A36" w:rsidRPr="004E3B4E" w:rsidTr="00855DAA">
        <w:trPr>
          <w:trHeight w:val="885"/>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104</w:t>
            </w:r>
          </w:p>
        </w:tc>
        <w:tc>
          <w:tcPr>
            <w:tcW w:w="532"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Ж.1.1.3.</w:t>
            </w:r>
          </w:p>
        </w:tc>
        <w:tc>
          <w:tcPr>
            <w:tcW w:w="3729" w:type="dxa"/>
            <w:gridSpan w:val="3"/>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Количество семей, улучшивших жилищные условия</w:t>
            </w:r>
          </w:p>
        </w:tc>
        <w:tc>
          <w:tcPr>
            <w:tcW w:w="993" w:type="dxa"/>
            <w:gridSpan w:val="9"/>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xml:space="preserve">Единиц </w:t>
            </w:r>
          </w:p>
        </w:tc>
        <w:tc>
          <w:tcPr>
            <w:tcW w:w="1138" w:type="dxa"/>
            <w:gridSpan w:val="6"/>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1138" w:type="dxa"/>
            <w:gridSpan w:val="4"/>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3</w:t>
            </w:r>
          </w:p>
        </w:tc>
        <w:tc>
          <w:tcPr>
            <w:tcW w:w="1134" w:type="dxa"/>
            <w:gridSpan w:val="1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854" w:type="dxa"/>
            <w:gridSpan w:val="7"/>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720" w:type="dxa"/>
            <w:gridSpan w:val="9"/>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714" w:type="dxa"/>
            <w:gridSpan w:val="8"/>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708" w:type="dxa"/>
            <w:gridSpan w:val="7"/>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993" w:type="dxa"/>
            <w:gridSpan w:val="6"/>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850"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0</w:t>
            </w:r>
          </w:p>
        </w:tc>
        <w:tc>
          <w:tcPr>
            <w:tcW w:w="851" w:type="dxa"/>
            <w:gridSpan w:val="6"/>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1282" w:type="dxa"/>
            <w:gridSpan w:val="4"/>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r w:rsidR="00A52A36" w:rsidRPr="004E3B4E" w:rsidTr="00855DAA">
        <w:trPr>
          <w:trHeight w:val="600"/>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105</w:t>
            </w:r>
          </w:p>
        </w:tc>
        <w:tc>
          <w:tcPr>
            <w:tcW w:w="532"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Ж.1.1.4.</w:t>
            </w:r>
          </w:p>
        </w:tc>
        <w:tc>
          <w:tcPr>
            <w:tcW w:w="12971" w:type="dxa"/>
            <w:gridSpan w:val="73"/>
            <w:tcBorders>
              <w:top w:val="single" w:sz="4" w:space="0" w:color="auto"/>
              <w:left w:val="nil"/>
              <w:bottom w:val="single" w:sz="4" w:space="0" w:color="auto"/>
              <w:right w:val="single" w:sz="4" w:space="0" w:color="000000"/>
            </w:tcBorders>
            <w:shd w:val="clear" w:color="auto" w:fill="auto"/>
            <w:vAlign w:val="center"/>
            <w:hideMark/>
          </w:tcPr>
          <w:p w:rsidR="004E3B4E" w:rsidRPr="004E3B4E" w:rsidRDefault="004E3B4E" w:rsidP="004E3B4E">
            <w:pPr>
              <w:spacing w:after="0" w:line="240" w:lineRule="auto"/>
              <w:rPr>
                <w:rFonts w:ascii="Arial" w:eastAsia="Times New Roman" w:hAnsi="Arial" w:cs="Arial"/>
                <w:b/>
                <w:bCs/>
                <w:sz w:val="18"/>
                <w:szCs w:val="18"/>
              </w:rPr>
            </w:pPr>
            <w:r w:rsidRPr="004E3B4E">
              <w:rPr>
                <w:rFonts w:ascii="Arial" w:eastAsia="Times New Roman" w:hAnsi="Arial" w:cs="Arial"/>
                <w:b/>
                <w:bCs/>
                <w:sz w:val="18"/>
                <w:szCs w:val="18"/>
              </w:rPr>
              <w:t xml:space="preserve">Задача 2 .  Обеспечение роста темпов жилищного строительства и реконструкции зданий под жилье                                                                                                                                                                            </w:t>
            </w:r>
          </w:p>
        </w:tc>
        <w:tc>
          <w:tcPr>
            <w:tcW w:w="2133" w:type="dxa"/>
            <w:gridSpan w:val="10"/>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r>
      <w:tr w:rsidR="00A52A36" w:rsidRPr="004E3B4E" w:rsidTr="00855DAA">
        <w:trPr>
          <w:trHeight w:val="1020"/>
        </w:trPr>
        <w:tc>
          <w:tcPr>
            <w:tcW w:w="524" w:type="dxa"/>
            <w:tcBorders>
              <w:top w:val="nil"/>
              <w:left w:val="single" w:sz="4" w:space="0" w:color="auto"/>
              <w:bottom w:val="single" w:sz="4" w:space="0" w:color="auto"/>
              <w:right w:val="single" w:sz="4" w:space="0" w:color="auto"/>
            </w:tcBorders>
            <w:shd w:val="clear" w:color="000000" w:fill="FFFFFF"/>
            <w:noWrap/>
            <w:vAlign w:val="center"/>
            <w:hideMark/>
          </w:tcPr>
          <w:p w:rsidR="004E3B4E" w:rsidRPr="004E3B4E" w:rsidRDefault="004E3B4E" w:rsidP="004E3B4E">
            <w:pPr>
              <w:spacing w:after="0" w:line="240" w:lineRule="auto"/>
              <w:jc w:val="center"/>
              <w:rPr>
                <w:rFonts w:ascii="Arial" w:eastAsia="Times New Roman" w:hAnsi="Arial" w:cs="Arial"/>
                <w:sz w:val="18"/>
                <w:szCs w:val="18"/>
              </w:rPr>
            </w:pPr>
            <w:r w:rsidRPr="004E3B4E">
              <w:rPr>
                <w:rFonts w:ascii="Arial" w:eastAsia="Times New Roman" w:hAnsi="Arial" w:cs="Arial"/>
                <w:sz w:val="18"/>
                <w:szCs w:val="18"/>
              </w:rPr>
              <w:t>106</w:t>
            </w:r>
          </w:p>
        </w:tc>
        <w:tc>
          <w:tcPr>
            <w:tcW w:w="532"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Ж.1.1.5.</w:t>
            </w:r>
          </w:p>
        </w:tc>
        <w:tc>
          <w:tcPr>
            <w:tcW w:w="3752" w:type="dxa"/>
            <w:gridSpan w:val="5"/>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xml:space="preserve">Ввод (приобретение) жилья для </w:t>
            </w:r>
            <w:proofErr w:type="gramStart"/>
            <w:r w:rsidRPr="004E3B4E">
              <w:rPr>
                <w:rFonts w:ascii="Arial" w:eastAsia="Times New Roman" w:hAnsi="Arial" w:cs="Arial"/>
                <w:sz w:val="18"/>
                <w:szCs w:val="18"/>
              </w:rPr>
              <w:t>граждан</w:t>
            </w:r>
            <w:proofErr w:type="gramEnd"/>
            <w:r w:rsidRPr="004E3B4E">
              <w:rPr>
                <w:rFonts w:ascii="Arial" w:eastAsia="Times New Roman" w:hAnsi="Arial" w:cs="Arial"/>
                <w:sz w:val="18"/>
                <w:szCs w:val="18"/>
              </w:rPr>
              <w:t xml:space="preserve"> проживающих на территории Краснополянского сельского поселения</w:t>
            </w:r>
          </w:p>
        </w:tc>
        <w:tc>
          <w:tcPr>
            <w:tcW w:w="993" w:type="dxa"/>
            <w:gridSpan w:val="9"/>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xml:space="preserve">Единиц </w:t>
            </w:r>
          </w:p>
        </w:tc>
        <w:tc>
          <w:tcPr>
            <w:tcW w:w="1134" w:type="dxa"/>
            <w:gridSpan w:val="6"/>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 </w:t>
            </w:r>
          </w:p>
        </w:tc>
        <w:tc>
          <w:tcPr>
            <w:tcW w:w="1134" w:type="dxa"/>
            <w:gridSpan w:val="3"/>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2</w:t>
            </w:r>
          </w:p>
        </w:tc>
        <w:tc>
          <w:tcPr>
            <w:tcW w:w="1134" w:type="dxa"/>
            <w:gridSpan w:val="1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850" w:type="dxa"/>
            <w:gridSpan w:val="7"/>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709" w:type="dxa"/>
            <w:gridSpan w:val="8"/>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714" w:type="dxa"/>
            <w:gridSpan w:val="8"/>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w:t>
            </w:r>
          </w:p>
        </w:tc>
        <w:tc>
          <w:tcPr>
            <w:tcW w:w="708" w:type="dxa"/>
            <w:gridSpan w:val="7"/>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993" w:type="dxa"/>
            <w:gridSpan w:val="6"/>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850" w:type="dxa"/>
            <w:gridSpan w:val="2"/>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w:t>
            </w:r>
          </w:p>
        </w:tc>
        <w:tc>
          <w:tcPr>
            <w:tcW w:w="851" w:type="dxa"/>
            <w:gridSpan w:val="6"/>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jc w:val="right"/>
              <w:rPr>
                <w:rFonts w:ascii="Arial" w:eastAsia="Times New Roman" w:hAnsi="Arial" w:cs="Arial"/>
                <w:sz w:val="18"/>
                <w:szCs w:val="18"/>
              </w:rPr>
            </w:pPr>
            <w:r w:rsidRPr="004E3B4E">
              <w:rPr>
                <w:rFonts w:ascii="Arial" w:eastAsia="Times New Roman" w:hAnsi="Arial" w:cs="Arial"/>
                <w:sz w:val="18"/>
                <w:szCs w:val="18"/>
              </w:rPr>
              <w:t>1</w:t>
            </w:r>
          </w:p>
        </w:tc>
        <w:tc>
          <w:tcPr>
            <w:tcW w:w="1282" w:type="dxa"/>
            <w:gridSpan w:val="4"/>
            <w:tcBorders>
              <w:top w:val="nil"/>
              <w:left w:val="nil"/>
              <w:bottom w:val="single" w:sz="4" w:space="0" w:color="auto"/>
              <w:right w:val="single" w:sz="4" w:space="0" w:color="auto"/>
            </w:tcBorders>
            <w:shd w:val="clear" w:color="auto" w:fill="auto"/>
            <w:vAlign w:val="center"/>
            <w:hideMark/>
          </w:tcPr>
          <w:p w:rsidR="004E3B4E" w:rsidRPr="004E3B4E" w:rsidRDefault="004E3B4E" w:rsidP="004E3B4E">
            <w:pPr>
              <w:spacing w:after="0" w:line="240" w:lineRule="auto"/>
              <w:rPr>
                <w:rFonts w:ascii="Arial" w:eastAsia="Times New Roman" w:hAnsi="Arial" w:cs="Arial"/>
                <w:sz w:val="18"/>
                <w:szCs w:val="18"/>
              </w:rPr>
            </w:pPr>
            <w:r w:rsidRPr="004E3B4E">
              <w:rPr>
                <w:rFonts w:ascii="Arial" w:eastAsia="Times New Roman" w:hAnsi="Arial" w:cs="Arial"/>
                <w:sz w:val="18"/>
                <w:szCs w:val="18"/>
              </w:rPr>
              <w:t>Данные специалистов администрации</w:t>
            </w:r>
          </w:p>
        </w:tc>
      </w:tr>
    </w:tbl>
    <w:p w:rsidR="00A42998" w:rsidRPr="004E3B4E" w:rsidRDefault="00A42998" w:rsidP="004E3B4E">
      <w:pPr>
        <w:spacing w:after="0" w:line="240" w:lineRule="auto"/>
        <w:ind w:firstLine="720"/>
        <w:jc w:val="both"/>
        <w:rPr>
          <w:rFonts w:ascii="Arial" w:hAnsi="Arial" w:cs="Arial"/>
          <w:sz w:val="18"/>
          <w:szCs w:val="18"/>
        </w:rPr>
      </w:pPr>
    </w:p>
    <w:p w:rsidR="00A42998" w:rsidRPr="004E3B4E" w:rsidRDefault="00A42998" w:rsidP="004E3B4E">
      <w:pPr>
        <w:spacing w:after="0" w:line="240" w:lineRule="auto"/>
        <w:jc w:val="both"/>
        <w:rPr>
          <w:rFonts w:ascii="Arial" w:hAnsi="Arial" w:cs="Arial"/>
          <w:sz w:val="18"/>
          <w:szCs w:val="18"/>
        </w:rPr>
      </w:pPr>
    </w:p>
    <w:tbl>
      <w:tblPr>
        <w:tblW w:w="15623" w:type="dxa"/>
        <w:tblLayout w:type="fixed"/>
        <w:tblCellMar>
          <w:left w:w="30" w:type="dxa"/>
          <w:right w:w="30" w:type="dxa"/>
        </w:tblCellMar>
        <w:tblLook w:val="0000" w:firstRow="0" w:lastRow="0" w:firstColumn="0" w:lastColumn="0" w:noHBand="0" w:noVBand="0"/>
      </w:tblPr>
      <w:tblGrid>
        <w:gridCol w:w="485"/>
        <w:gridCol w:w="2806"/>
        <w:gridCol w:w="992"/>
        <w:gridCol w:w="850"/>
        <w:gridCol w:w="142"/>
        <w:gridCol w:w="992"/>
        <w:gridCol w:w="993"/>
        <w:gridCol w:w="1134"/>
        <w:gridCol w:w="141"/>
        <w:gridCol w:w="851"/>
        <w:gridCol w:w="1134"/>
        <w:gridCol w:w="80"/>
        <w:gridCol w:w="62"/>
        <w:gridCol w:w="996"/>
        <w:gridCol w:w="785"/>
        <w:gridCol w:w="61"/>
        <w:gridCol w:w="931"/>
        <w:gridCol w:w="62"/>
        <w:gridCol w:w="788"/>
        <w:gridCol w:w="62"/>
        <w:gridCol w:w="1276"/>
      </w:tblGrid>
      <w:tr w:rsidR="00312898" w:rsidRPr="005A2574" w:rsidTr="00312898">
        <w:tblPrEx>
          <w:tblCellMar>
            <w:top w:w="0" w:type="dxa"/>
            <w:bottom w:w="0" w:type="dxa"/>
          </w:tblCellMar>
        </w:tblPrEx>
        <w:trPr>
          <w:trHeight w:val="941"/>
        </w:trPr>
        <w:tc>
          <w:tcPr>
            <w:tcW w:w="15623" w:type="dxa"/>
            <w:gridSpan w:val="21"/>
            <w:tcBorders>
              <w:top w:val="nil"/>
              <w:left w:val="nil"/>
              <w:bottom w:val="nil"/>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Приложение № 2</w:t>
            </w:r>
          </w:p>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 xml:space="preserve">к муниципальной программе </w:t>
            </w:r>
          </w:p>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 xml:space="preserve"> «Социально-экономическое развитие </w:t>
            </w:r>
          </w:p>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Краснополянского сельского поселения»</w:t>
            </w:r>
          </w:p>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на 2023-2032 годы</w:t>
            </w:r>
          </w:p>
        </w:tc>
      </w:tr>
      <w:tr w:rsidR="00312898" w:rsidRPr="005A2574" w:rsidTr="00312898">
        <w:tblPrEx>
          <w:tblCellMar>
            <w:top w:w="0" w:type="dxa"/>
            <w:bottom w:w="0" w:type="dxa"/>
          </w:tblCellMar>
        </w:tblPrEx>
        <w:trPr>
          <w:trHeight w:val="607"/>
        </w:trPr>
        <w:tc>
          <w:tcPr>
            <w:tcW w:w="15623" w:type="dxa"/>
            <w:gridSpan w:val="21"/>
            <w:tcBorders>
              <w:top w:val="nil"/>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 xml:space="preserve">         </w:t>
            </w:r>
          </w:p>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ПЛАН МЕРОПРИЯТИЙ</w:t>
            </w:r>
          </w:p>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ПО ВЫПОЛНЕНИЮ ПРОГРАММЫ "СОЦИАЛЬНО-ЭКОНОМИЧЕСКОЕ РАЗВИТИЕ КРАСНОПОЛЯНСКОГО СЕЛЬСКОГО ПОСЕЛЕНИЯ" НА 2023-2032 ГОД</w:t>
            </w:r>
          </w:p>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p>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p>
        </w:tc>
      </w:tr>
      <w:tr w:rsidR="00312898" w:rsidRPr="005A2574" w:rsidTr="00312898">
        <w:tblPrEx>
          <w:tblCellMar>
            <w:top w:w="0" w:type="dxa"/>
            <w:bottom w:w="0" w:type="dxa"/>
          </w:tblCellMar>
        </w:tblPrEx>
        <w:trPr>
          <w:trHeight w:val="370"/>
        </w:trPr>
        <w:tc>
          <w:tcPr>
            <w:tcW w:w="485" w:type="dxa"/>
            <w:tcBorders>
              <w:top w:val="single" w:sz="6" w:space="0" w:color="auto"/>
              <w:left w:val="single" w:sz="6" w:space="0" w:color="auto"/>
              <w:bottom w:val="nil"/>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Номер строки</w:t>
            </w:r>
          </w:p>
        </w:tc>
        <w:tc>
          <w:tcPr>
            <w:tcW w:w="2806" w:type="dxa"/>
            <w:tcBorders>
              <w:top w:val="single" w:sz="6" w:space="0" w:color="auto"/>
              <w:left w:val="single" w:sz="6" w:space="0" w:color="auto"/>
              <w:bottom w:val="nil"/>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Наименование мероприятия/источники расходов на финансирование</w:t>
            </w:r>
          </w:p>
        </w:tc>
        <w:tc>
          <w:tcPr>
            <w:tcW w:w="10994" w:type="dxa"/>
            <w:gridSpan w:val="17"/>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 xml:space="preserve">Объем расходов на выполнение  мероприятия за счет всех источников ресурсного обеспечения, </w:t>
            </w:r>
            <w:proofErr w:type="spellStart"/>
            <w:r w:rsidRPr="005A2574">
              <w:rPr>
                <w:rFonts w:ascii="Arial" w:hAnsi="Arial" w:cs="Arial"/>
                <w:b/>
                <w:bCs/>
                <w:color w:val="000000"/>
                <w:sz w:val="18"/>
                <w:szCs w:val="18"/>
              </w:rPr>
              <w:t>тыс</w:t>
            </w:r>
            <w:proofErr w:type="gramStart"/>
            <w:r w:rsidRPr="005A2574">
              <w:rPr>
                <w:rFonts w:ascii="Arial" w:hAnsi="Arial" w:cs="Arial"/>
                <w:b/>
                <w:bCs/>
                <w:color w:val="000000"/>
                <w:sz w:val="18"/>
                <w:szCs w:val="18"/>
              </w:rPr>
              <w:t>.р</w:t>
            </w:r>
            <w:proofErr w:type="gramEnd"/>
            <w:r w:rsidRPr="005A2574">
              <w:rPr>
                <w:rFonts w:ascii="Arial" w:hAnsi="Arial" w:cs="Arial"/>
                <w:b/>
                <w:bCs/>
                <w:color w:val="000000"/>
                <w:sz w:val="18"/>
                <w:szCs w:val="18"/>
              </w:rPr>
              <w:t>уб</w:t>
            </w:r>
            <w:proofErr w:type="spellEnd"/>
            <w:r w:rsidRPr="005A2574">
              <w:rPr>
                <w:rFonts w:ascii="Arial" w:hAnsi="Arial" w:cs="Arial"/>
                <w:b/>
                <w:bCs/>
                <w:color w:val="000000"/>
                <w:sz w:val="18"/>
                <w:szCs w:val="18"/>
              </w:rPr>
              <w:t>.</w:t>
            </w:r>
          </w:p>
        </w:tc>
        <w:tc>
          <w:tcPr>
            <w:tcW w:w="1338" w:type="dxa"/>
            <w:gridSpan w:val="2"/>
            <w:tcBorders>
              <w:top w:val="single" w:sz="6" w:space="0" w:color="auto"/>
              <w:left w:val="single" w:sz="6" w:space="0" w:color="auto"/>
              <w:bottom w:val="nil"/>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Номера целевых показателей, на достижение которых направлены мероприятия</w:t>
            </w:r>
          </w:p>
        </w:tc>
      </w:tr>
      <w:tr w:rsidR="00312898" w:rsidRPr="005A2574" w:rsidTr="00312898">
        <w:tblPrEx>
          <w:tblCellMar>
            <w:top w:w="0" w:type="dxa"/>
            <w:bottom w:w="0" w:type="dxa"/>
          </w:tblCellMar>
        </w:tblPrEx>
        <w:trPr>
          <w:trHeight w:val="655"/>
        </w:trPr>
        <w:tc>
          <w:tcPr>
            <w:tcW w:w="485" w:type="dxa"/>
            <w:tcBorders>
              <w:top w:val="nil"/>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2806" w:type="dxa"/>
            <w:tcBorders>
              <w:top w:val="nil"/>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Всего</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2023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2024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2025</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2026</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2027</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2028</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2029</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2030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2031</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2032</w:t>
            </w:r>
          </w:p>
        </w:tc>
        <w:tc>
          <w:tcPr>
            <w:tcW w:w="1338" w:type="dxa"/>
            <w:gridSpan w:val="2"/>
            <w:tcBorders>
              <w:top w:val="nil"/>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p>
        </w:tc>
      </w:tr>
      <w:tr w:rsidR="00312898" w:rsidRPr="005A2574" w:rsidTr="00312898">
        <w:tblPrEx>
          <w:tblCellMar>
            <w:top w:w="0" w:type="dxa"/>
            <w:bottom w:w="0" w:type="dxa"/>
          </w:tblCellMar>
        </w:tblPrEx>
        <w:trPr>
          <w:trHeight w:val="16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МУНИЦИПАЛЬНОЙ ПРОГРАММЕ,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990 560,40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93 040,30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121 875,20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103 449,90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130 558,40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66 280,00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76 484,60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72 924,00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74 729,80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122 028,90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2 843,10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2 784,20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58 200,20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58 200,20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12 524,40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3 295,80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856 007,10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86 901,40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118 078,60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102 437,30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71 326,30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85 647,50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65 247,90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75 452,50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71 891,90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73 697,70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КАПИТАЛЬНЫЕ ВЛОЖЕНИЯ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204 214,10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19 886,20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33 866,20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4 981,40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720,40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60 957,70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61 457,70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6 407,70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2 921,40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4 357,70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8 657,70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122 026,90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2 842,90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2 784,00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58 200,00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58 200,00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82 187,20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17 043,30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31 082,20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4 981,40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720,40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2 757,70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3 257,70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6 407,70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2 921,40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4 357,70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8 657,70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ПРОЧИЕ НУЖДЫ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786 346,30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73 154,10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88 009,00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102 729,50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69 600,70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83 421,90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59 872,30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73 563,20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68 566,30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66 072,10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12 524,40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3 295,80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1 031,90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773 819,90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69 858,10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86 996,40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101 716,90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68 568,60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82 389,80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58 840,20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72 531,10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67 534,20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65 040,00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1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13</w:t>
            </w:r>
          </w:p>
        </w:tc>
        <w:tc>
          <w:tcPr>
            <w:tcW w:w="15138" w:type="dxa"/>
            <w:gridSpan w:val="20"/>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ПОДПРОГРАММА  1. "ОБЕСПЕЧЕНИЕ БЕЗОПАСНОСТИ ЖИЗНЕДЕЯТЕЛЬНОСТИ НАСЕЛЕНИЯ НА ТЕРРИТОРИИ КРАСНОПОЛЯНСКОГО СЕЛЬСКОГО ПОСЕЛЕНИЯ</w:t>
            </w:r>
          </w:p>
        </w:tc>
      </w:tr>
      <w:tr w:rsidR="00312898" w:rsidRPr="005A2574" w:rsidTr="00312898">
        <w:tblPrEx>
          <w:tblCellMar>
            <w:top w:w="0" w:type="dxa"/>
            <w:bottom w:w="0" w:type="dxa"/>
          </w:tblCellMar>
        </w:tblPrEx>
        <w:trPr>
          <w:trHeight w:val="23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ПОДПРОГРАММЕ,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6 282,20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352,60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1 157,50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897,10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897,10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421,20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686,90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421,20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421,20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606,20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421,20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федеральный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6 282,20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1 157,50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897,10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897,10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686,90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606,20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19</w:t>
            </w:r>
          </w:p>
        </w:tc>
        <w:tc>
          <w:tcPr>
            <w:tcW w:w="11173" w:type="dxa"/>
            <w:gridSpan w:val="13"/>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«Капитальные вложения»</w:t>
            </w:r>
          </w:p>
        </w:tc>
        <w:tc>
          <w:tcPr>
            <w:tcW w:w="785"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2"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338" w:type="dxa"/>
            <w:gridSpan w:val="2"/>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«Капитальные вложения»,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30"/>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"Прочие нужды",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6 282,20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1 157,50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897,10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897,10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686,90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606,20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федеральный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6 282,20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1 157,50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897,10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897,10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686,90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606,20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421,20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85"/>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1.1. Устройство  пожарных  водоемов.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450,70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265,70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185,00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1.1.2.1.;1.1.1.2.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450,70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265,70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185,00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1.2. Обеспечение первичных мер пожарной безопасности</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2 270,90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193,10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170,20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187,00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187,00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1.1.2.1.;1.1.2.2.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2 270,90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193,10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170,20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187,00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187,00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255,60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lastRenderedPageBreak/>
              <w:t>34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1.3. Организация деятельности пожарной охраны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1 510,00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468,00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521,00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521,00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1.1.3.1.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1 510,00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468,00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521,00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521,00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93"/>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1.4. </w:t>
            </w:r>
            <w:proofErr w:type="spellStart"/>
            <w:r w:rsidRPr="005A2574">
              <w:rPr>
                <w:rFonts w:ascii="Arial" w:hAnsi="Arial" w:cs="Arial"/>
                <w:color w:val="000000"/>
                <w:sz w:val="18"/>
                <w:szCs w:val="18"/>
              </w:rPr>
              <w:t>Предпаводковые</w:t>
            </w:r>
            <w:proofErr w:type="spellEnd"/>
            <w:r w:rsidRPr="005A2574">
              <w:rPr>
                <w:rFonts w:ascii="Arial" w:hAnsi="Arial" w:cs="Arial"/>
                <w:color w:val="000000"/>
                <w:sz w:val="18"/>
                <w:szCs w:val="18"/>
              </w:rPr>
              <w:t xml:space="preserve"> и паводковые работы, страхование гражданской ответственности за причинение вреда в результате аварии на ГТС</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1 720,40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159,50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1.1.1.1.;1.1.1.2, 1.1.5.1.</w:t>
            </w:r>
          </w:p>
        </w:tc>
      </w:tr>
      <w:tr w:rsidR="00312898" w:rsidRPr="005A2574" w:rsidTr="00312898">
        <w:tblPrEx>
          <w:tblCellMar>
            <w:top w:w="0" w:type="dxa"/>
            <w:bottom w:w="0" w:type="dxa"/>
          </w:tblCellMar>
        </w:tblPrEx>
        <w:trPr>
          <w:trHeight w:val="16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1 720,40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159,50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165,60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4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1.5. Осуществление мероприятий по обеспечению безопасности населения на территории муниципального образования, профилактика экстремизма и предотвращение терроризма</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330,20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330,20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1.1.4.1</w:t>
            </w:r>
          </w:p>
        </w:tc>
      </w:tr>
      <w:tr w:rsidR="00312898" w:rsidRPr="005A2574" w:rsidTr="00312898">
        <w:tblPrEx>
          <w:tblCellMar>
            <w:top w:w="0" w:type="dxa"/>
            <w:bottom w:w="0" w:type="dxa"/>
          </w:tblCellMar>
        </w:tblPrEx>
        <w:trPr>
          <w:trHeight w:val="19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330,20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330,20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3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40</w:t>
            </w:r>
          </w:p>
        </w:tc>
        <w:tc>
          <w:tcPr>
            <w:tcW w:w="15138" w:type="dxa"/>
            <w:gridSpan w:val="20"/>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ПОДПРОГРАММА  2. "РАЗВИТИЕ ТРАНСПОРТА И ДОРОЖНОГО ХОЗЯЙСТВА НА ТЕРРИТОРИИ  КРАСНОПОЛЯНСКОГО СЕЛЬСКОГО ПОСЕЛЕНИЯ"</w:t>
            </w:r>
          </w:p>
        </w:tc>
      </w:tr>
      <w:tr w:rsidR="00312898" w:rsidRPr="005A2574" w:rsidTr="00312898">
        <w:tblPrEx>
          <w:tblCellMar>
            <w:top w:w="0" w:type="dxa"/>
            <w:bottom w:w="0" w:type="dxa"/>
          </w:tblCellMar>
        </w:tblPrEx>
        <w:trPr>
          <w:trHeight w:val="28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41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ВСЕГО ПО ПОДПРОГРАММЕ, В ТОМ ЧИСЛЕ: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288 693,40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22 096,60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20 943,00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41 985,30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39 430,80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26 888,80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40 469,60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17 185,70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30 651,30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25 682,10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23 360,20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61"/>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42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43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10 363,70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1 615,10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44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278 329,70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20 481,50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19 930,60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40 972,90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38 418,40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25 936,90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39 517,70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16 233,80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29 699,40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24 730,20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22 408,30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45</w:t>
            </w:r>
          </w:p>
        </w:tc>
        <w:tc>
          <w:tcPr>
            <w:tcW w:w="11173" w:type="dxa"/>
            <w:gridSpan w:val="13"/>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«Капитальные вложения»</w:t>
            </w:r>
          </w:p>
        </w:tc>
        <w:tc>
          <w:tcPr>
            <w:tcW w:w="785"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2"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338" w:type="dxa"/>
            <w:gridSpan w:val="2"/>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46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«Капитальные вложения»,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47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48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49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2.15.Устройство автобусных остановок</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2.1.3.2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50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51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20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52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53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54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55</w:t>
            </w:r>
          </w:p>
        </w:tc>
        <w:tc>
          <w:tcPr>
            <w:tcW w:w="11173" w:type="dxa"/>
            <w:gridSpan w:val="13"/>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«Прочие нужды»</w:t>
            </w:r>
          </w:p>
        </w:tc>
        <w:tc>
          <w:tcPr>
            <w:tcW w:w="785"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2"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338" w:type="dxa"/>
            <w:gridSpan w:val="2"/>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56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«Прочие нужды»,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288 343,40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21 746,60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20 943,00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41 985,30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39 430,80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26 888,80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40 469,60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17 185,70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30 651,30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25 682,10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23 360,20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57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10 363,70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1 615,10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58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277 979,70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20 131,50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19 930,60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40 972,90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38 418,40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25 936,90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39 517,70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16 233,80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29 699,40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24 730,20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22 408,30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6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59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2.1. Содержание автомобильных дорог местного значения в населенных пунктах поселения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81 197,30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6 956,20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6 996,60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7 978,70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8 979,20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60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81 197,30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6 956,20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6 996,60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7 978,70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8 979,20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8 381,10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6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61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2.2. Ямочный ремонт дорог, ремонт грунтовых дорог и мостовых сооружений на территории населенных пунктов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10 960,20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1 331,60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867,40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1 060,50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1 401,40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972,80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1 003,70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1 034,50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1 065,30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1 096,10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1 126,90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2.1.1.2; 2.1.1.3,</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62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10 960,20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1 331,60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867,40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1 060,50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1 401,40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972,80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1 003,70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1 034,50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1 065,30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1 096,10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1 126,90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63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2.3 Ремонт автомобильной дороги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с. Краснополянское, ул. 8-е Марта</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9 427,00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2 369,80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7 057,20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64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9 427,00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2 369,80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7 057,20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65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2.4. Капитальный ремонт автомобильной дороги  в д. Квашнина, ул. Родниковая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11 755,00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11 755,00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66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11 755,00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11 755,00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67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2.5. Ремонт автомобильной </w:t>
            </w:r>
            <w:proofErr w:type="spellStart"/>
            <w:r w:rsidRPr="005A2574">
              <w:rPr>
                <w:rFonts w:ascii="Arial" w:hAnsi="Arial" w:cs="Arial"/>
                <w:color w:val="000000"/>
                <w:sz w:val="18"/>
                <w:szCs w:val="18"/>
              </w:rPr>
              <w:t>дорогив</w:t>
            </w:r>
            <w:proofErr w:type="spellEnd"/>
            <w:r w:rsidRPr="005A2574">
              <w:rPr>
                <w:rFonts w:ascii="Arial" w:hAnsi="Arial" w:cs="Arial"/>
                <w:color w:val="000000"/>
                <w:sz w:val="18"/>
                <w:szCs w:val="18"/>
              </w:rPr>
              <w:t xml:space="preserve"> </w:t>
            </w:r>
            <w:proofErr w:type="spellStart"/>
            <w:r w:rsidRPr="005A2574">
              <w:rPr>
                <w:rFonts w:ascii="Arial" w:hAnsi="Arial" w:cs="Arial"/>
                <w:color w:val="000000"/>
                <w:sz w:val="18"/>
                <w:szCs w:val="18"/>
              </w:rPr>
              <w:t>с</w:t>
            </w:r>
            <w:proofErr w:type="gramStart"/>
            <w:r w:rsidRPr="005A2574">
              <w:rPr>
                <w:rFonts w:ascii="Arial" w:hAnsi="Arial" w:cs="Arial"/>
                <w:color w:val="000000"/>
                <w:sz w:val="18"/>
                <w:szCs w:val="18"/>
              </w:rPr>
              <w:t>.К</w:t>
            </w:r>
            <w:proofErr w:type="gramEnd"/>
            <w:r w:rsidRPr="005A2574">
              <w:rPr>
                <w:rFonts w:ascii="Arial" w:hAnsi="Arial" w:cs="Arial"/>
                <w:color w:val="000000"/>
                <w:sz w:val="18"/>
                <w:szCs w:val="18"/>
              </w:rPr>
              <w:t>раснополянское</w:t>
            </w:r>
            <w:proofErr w:type="spellEnd"/>
            <w:r w:rsidRPr="005A2574">
              <w:rPr>
                <w:rFonts w:ascii="Arial" w:hAnsi="Arial" w:cs="Arial"/>
                <w:color w:val="000000"/>
                <w:sz w:val="18"/>
                <w:szCs w:val="18"/>
              </w:rPr>
              <w:t>, ул. Свободы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22 625,50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11 625,30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11 000,20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68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22 625,50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11 625,30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11 000,20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69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2.6. Ремонт автомобильной  дороги в с. Краснополянское, ул. </w:t>
            </w:r>
            <w:proofErr w:type="gramStart"/>
            <w:r w:rsidRPr="005A2574">
              <w:rPr>
                <w:rFonts w:ascii="Arial" w:hAnsi="Arial" w:cs="Arial"/>
                <w:color w:val="000000"/>
                <w:sz w:val="18"/>
                <w:szCs w:val="18"/>
              </w:rPr>
              <w:t>Советская</w:t>
            </w:r>
            <w:proofErr w:type="gramEnd"/>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6 565,20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6 565,20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70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6 565,20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6 565,20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71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2.7. Ремонт автомобильной  дороги в с. </w:t>
            </w:r>
            <w:proofErr w:type="spellStart"/>
            <w:r w:rsidRPr="005A2574">
              <w:rPr>
                <w:rFonts w:ascii="Arial" w:hAnsi="Arial" w:cs="Arial"/>
                <w:color w:val="000000"/>
                <w:sz w:val="18"/>
                <w:szCs w:val="18"/>
              </w:rPr>
              <w:t>Чурманское</w:t>
            </w:r>
            <w:proofErr w:type="spellEnd"/>
            <w:r w:rsidRPr="005A2574">
              <w:rPr>
                <w:rFonts w:ascii="Arial" w:hAnsi="Arial" w:cs="Arial"/>
                <w:color w:val="000000"/>
                <w:sz w:val="18"/>
                <w:szCs w:val="18"/>
              </w:rPr>
              <w:t xml:space="preserve"> ул. Победы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9 930,30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9 930,30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72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9 930,30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9 930,30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73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2.8. Ремонт автомобильной  дороги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w:t>
            </w:r>
            <w:proofErr w:type="gramStart"/>
            <w:r w:rsidRPr="005A2574">
              <w:rPr>
                <w:rFonts w:ascii="Arial" w:hAnsi="Arial" w:cs="Arial"/>
                <w:color w:val="000000"/>
                <w:sz w:val="18"/>
                <w:szCs w:val="18"/>
              </w:rPr>
              <w:t>с</w:t>
            </w:r>
            <w:proofErr w:type="gramEnd"/>
            <w:r w:rsidRPr="005A2574">
              <w:rPr>
                <w:rFonts w:ascii="Arial" w:hAnsi="Arial" w:cs="Arial"/>
                <w:color w:val="000000"/>
                <w:sz w:val="18"/>
                <w:szCs w:val="18"/>
              </w:rPr>
              <w:t>. Лукина ул. Победы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1 330,00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1 330,00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74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1 330,00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1 330,00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75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2.9. Ремонт автомобильной  дороги в с. Краснополянское, ул. </w:t>
            </w:r>
            <w:proofErr w:type="gramStart"/>
            <w:r w:rsidRPr="005A2574">
              <w:rPr>
                <w:rFonts w:ascii="Arial" w:hAnsi="Arial" w:cs="Arial"/>
                <w:color w:val="000000"/>
                <w:sz w:val="18"/>
                <w:szCs w:val="18"/>
              </w:rPr>
              <w:t>Первомайская</w:t>
            </w:r>
            <w:proofErr w:type="gramEnd"/>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15 000,00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15 000,00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76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15 000,00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15 000,00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77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2.10. Ремонт автомобильной  дороги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w:t>
            </w:r>
            <w:proofErr w:type="gramStart"/>
            <w:r w:rsidRPr="005A2574">
              <w:rPr>
                <w:rFonts w:ascii="Arial" w:hAnsi="Arial" w:cs="Arial"/>
                <w:color w:val="000000"/>
                <w:sz w:val="18"/>
                <w:szCs w:val="18"/>
              </w:rPr>
              <w:t>с</w:t>
            </w:r>
            <w:proofErr w:type="gramEnd"/>
            <w:r w:rsidRPr="005A2574">
              <w:rPr>
                <w:rFonts w:ascii="Arial" w:hAnsi="Arial" w:cs="Arial"/>
                <w:color w:val="000000"/>
                <w:sz w:val="18"/>
                <w:szCs w:val="18"/>
              </w:rPr>
              <w:t>. Елань ул. Революции</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39 585,10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11 050,00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9 466,20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19 068,90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78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39 585,10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11 050,00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9 466,20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19 068,90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79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2.11. Устройство съездов к домам по </w:t>
            </w:r>
            <w:proofErr w:type="spellStart"/>
            <w:r w:rsidRPr="005A2574">
              <w:rPr>
                <w:rFonts w:ascii="Arial" w:hAnsi="Arial" w:cs="Arial"/>
                <w:color w:val="000000"/>
                <w:sz w:val="18"/>
                <w:szCs w:val="18"/>
              </w:rPr>
              <w:t>ул</w:t>
            </w:r>
            <w:proofErr w:type="gramStart"/>
            <w:r w:rsidRPr="005A2574">
              <w:rPr>
                <w:rFonts w:ascii="Arial" w:hAnsi="Arial" w:cs="Arial"/>
                <w:color w:val="000000"/>
                <w:sz w:val="18"/>
                <w:szCs w:val="18"/>
              </w:rPr>
              <w:t>.С</w:t>
            </w:r>
            <w:proofErr w:type="gramEnd"/>
            <w:r w:rsidRPr="005A2574">
              <w:rPr>
                <w:rFonts w:ascii="Arial" w:hAnsi="Arial" w:cs="Arial"/>
                <w:color w:val="000000"/>
                <w:sz w:val="18"/>
                <w:szCs w:val="18"/>
              </w:rPr>
              <w:t>троителей</w:t>
            </w:r>
            <w:proofErr w:type="spellEnd"/>
            <w:r w:rsidRPr="005A2574">
              <w:rPr>
                <w:rFonts w:ascii="Arial" w:hAnsi="Arial" w:cs="Arial"/>
                <w:color w:val="000000"/>
                <w:sz w:val="18"/>
                <w:szCs w:val="18"/>
              </w:rPr>
              <w:t xml:space="preserve">, </w:t>
            </w:r>
            <w:proofErr w:type="spellStart"/>
            <w:r w:rsidRPr="005A2574">
              <w:rPr>
                <w:rFonts w:ascii="Arial" w:hAnsi="Arial" w:cs="Arial"/>
                <w:color w:val="000000"/>
                <w:sz w:val="18"/>
                <w:szCs w:val="18"/>
              </w:rPr>
              <w:t>ул.Мира</w:t>
            </w:r>
            <w:proofErr w:type="spellEnd"/>
            <w:r w:rsidRPr="005A2574">
              <w:rPr>
                <w:rFonts w:ascii="Arial" w:hAnsi="Arial" w:cs="Arial"/>
                <w:color w:val="000000"/>
                <w:sz w:val="18"/>
                <w:szCs w:val="18"/>
              </w:rPr>
              <w:t xml:space="preserve"> в с. Елань</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647,30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647,30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80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647,30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647,30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81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2.12. Ремонт </w:t>
            </w:r>
            <w:r w:rsidRPr="005A2574">
              <w:rPr>
                <w:rFonts w:ascii="Arial" w:hAnsi="Arial" w:cs="Arial"/>
                <w:color w:val="000000"/>
                <w:sz w:val="18"/>
                <w:szCs w:val="18"/>
              </w:rPr>
              <w:lastRenderedPageBreak/>
              <w:t>автомобильной  дороги в с. Краснополянское, ул. Мичурина</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lastRenderedPageBreak/>
              <w:t>18 699,50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5 450,10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4 300,00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8 949,40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lastRenderedPageBreak/>
              <w:t>82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18 699,50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5 450,10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4 300,00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8 949,40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83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2.13. Ремонт автомобильной  дороги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с. Елань ул. Пролетарская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20 000,00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20 000,00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84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20 000,00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20 000,00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85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2.14. Ремонт автомобильной  дороги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с. Елань ул. Первомайская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15 000,00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15 000,00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86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15 000,00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15 000,00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87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2.15. Ремонт автомобильной  дороги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с. Елань ул. Октябрьская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12 000,00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12 000,00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88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12 000,00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12 000,00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7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89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2.19. Осуществление части полномочий муниципального района по содержанию автомобильных дорог общего пользования местного значения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10 024,20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1 275,60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2.1.4.1.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90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10 024,20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1 275,60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1 012,40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951,90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6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91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2.16. Организация паромной (лодочной) переправы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2 363,60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230,60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307,50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307,50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2.1.2.1.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92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2 363,60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230,60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307,50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307,50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93"/>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93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2.17. Разработка проектно-сметной документации на ремонт автомобильных дорог и искусственных сооружений на них</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2.1.1.1.; 2.1.1.2.; 2.1.1.3.; 2.1.1.4.; 2.1.3.1.; 2.1.3.2..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94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5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95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2.18. Устройство тротуаров и ограждений на них</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783,10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783,10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2.1.3.1.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96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783,10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783,10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5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97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2.20. Устройство подъезда к фельдшерско-акушерскому пункту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с. </w:t>
            </w:r>
            <w:proofErr w:type="spellStart"/>
            <w:r w:rsidRPr="005A2574">
              <w:rPr>
                <w:rFonts w:ascii="Arial" w:hAnsi="Arial" w:cs="Arial"/>
                <w:color w:val="000000"/>
                <w:sz w:val="18"/>
                <w:szCs w:val="18"/>
              </w:rPr>
              <w:t>Шадринка</w:t>
            </w:r>
            <w:proofErr w:type="spellEnd"/>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350,10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350,10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2.1.1.4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98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61"/>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99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339,50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339,50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93"/>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100</w:t>
            </w:r>
          </w:p>
        </w:tc>
        <w:tc>
          <w:tcPr>
            <w:tcW w:w="15138" w:type="dxa"/>
            <w:gridSpan w:val="20"/>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ПОДПРОГРАММА  3. "ПОВЫШЕНИЕ ЭФФЕКТИВНОСТИ УПРАВЛЕНИЯ МУНИЦИПАЛЬНОЙ СОБСТВЕННОСТЬЮ НА ТЕРРИТОРИИ КРАСНОПОЛЯНСКОГО СЕЛЬСКОГО ПОСЕЛЕНИЯ"</w:t>
            </w:r>
          </w:p>
        </w:tc>
      </w:tr>
      <w:tr w:rsidR="00312898" w:rsidRPr="005A2574" w:rsidTr="00312898">
        <w:tblPrEx>
          <w:tblCellMar>
            <w:top w:w="0" w:type="dxa"/>
            <w:bottom w:w="0" w:type="dxa"/>
          </w:tblCellMar>
        </w:tblPrEx>
        <w:trPr>
          <w:trHeight w:val="300"/>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101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ВСЕГО ПО ПОДПРОГРАММЕ, В ТОМ ЧИСЛЕ: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2 810,80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169,60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568,20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242,00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1 492,00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56,50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56,50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56,50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56,50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56,50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56,50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102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2 810,80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169,60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568,20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1 492,00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103</w:t>
            </w:r>
          </w:p>
        </w:tc>
        <w:tc>
          <w:tcPr>
            <w:tcW w:w="10115" w:type="dxa"/>
            <w:gridSpan w:val="11"/>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«Прочие нужды»</w:t>
            </w:r>
          </w:p>
        </w:tc>
        <w:tc>
          <w:tcPr>
            <w:tcW w:w="1058"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785"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2"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338" w:type="dxa"/>
            <w:gridSpan w:val="2"/>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104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Всего по направлению "Прочие нужды"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2 810,80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169,60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568,20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1 492,00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105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2 810,80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169,60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568,20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1 492,00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93"/>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106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3.1. Мероприятия по приобретению, содержанию, управлению и распоряжению муниципальной собственностью, содержанию имущества в безвозмездном пользовании</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3.1.2.1, 3.1.2.2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107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7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108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3.2. Кадастровые работы в отношении объектов недвижимости</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948,70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93,00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242,00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3.1.2.1.; 3.1.2.2.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109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948,70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93,00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242,00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56,50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27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110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3.3. Оценка движимого и недвижимого имущества</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53,50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3.1.1.1., 3.1.1.2.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111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53,50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07"/>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112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3.4. Разработка, оформление  и внесение изменений в  генеральные  планы поселения, правила землепользования и застройки.</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1 502,60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1 250,00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3.1.1.1.; 3.1.1.2.;       3.1.2.1.; 3.1.2.2.</w:t>
            </w:r>
          </w:p>
        </w:tc>
      </w:tr>
      <w:tr w:rsidR="00312898" w:rsidRPr="005A2574" w:rsidTr="00312898">
        <w:tblPrEx>
          <w:tblCellMar>
            <w:top w:w="0" w:type="dxa"/>
            <w:bottom w:w="0" w:type="dxa"/>
          </w:tblCellMar>
        </w:tblPrEx>
        <w:trPr>
          <w:trHeight w:val="185"/>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113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1 502,60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52,60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1 250,00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8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114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3.5.  Археологическая разведка, проведение историко-культурной экспертизы земельных участков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3.1.1.1</w:t>
            </w:r>
          </w:p>
        </w:tc>
      </w:tr>
      <w:tr w:rsidR="00312898" w:rsidRPr="005A2574" w:rsidTr="00312898">
        <w:tblPrEx>
          <w:tblCellMar>
            <w:top w:w="0" w:type="dxa"/>
            <w:bottom w:w="0" w:type="dxa"/>
          </w:tblCellMar>
        </w:tblPrEx>
        <w:trPr>
          <w:trHeight w:val="185"/>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115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61"/>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116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3.6.  Оценка земельных участков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3.1.1.1., 3.1.1.2.</w:t>
            </w:r>
          </w:p>
        </w:tc>
      </w:tr>
      <w:tr w:rsidR="00312898" w:rsidRPr="005A2574" w:rsidTr="00312898">
        <w:tblPrEx>
          <w:tblCellMar>
            <w:top w:w="0" w:type="dxa"/>
            <w:bottom w:w="0" w:type="dxa"/>
          </w:tblCellMar>
        </w:tblPrEx>
        <w:trPr>
          <w:trHeight w:val="185"/>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117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1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05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7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23"/>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118</w:t>
            </w:r>
          </w:p>
        </w:tc>
        <w:tc>
          <w:tcPr>
            <w:tcW w:w="13800" w:type="dxa"/>
            <w:gridSpan w:val="18"/>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ПОДПРОГРАММА 4.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 </w:t>
            </w:r>
          </w:p>
        </w:tc>
        <w:tc>
          <w:tcPr>
            <w:tcW w:w="1338" w:type="dxa"/>
            <w:gridSpan w:val="2"/>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3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119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ВСЕГО ПО ПОДПРОГРАММЕ, В ТОМ ЧИСЛЕ: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180,00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20,00</w:t>
            </w:r>
          </w:p>
        </w:tc>
        <w:tc>
          <w:tcPr>
            <w:tcW w:w="788"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9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120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788"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121</w:t>
            </w:r>
          </w:p>
        </w:tc>
        <w:tc>
          <w:tcPr>
            <w:tcW w:w="10177" w:type="dxa"/>
            <w:gridSpan w:val="12"/>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color w:val="000000"/>
                <w:sz w:val="18"/>
                <w:szCs w:val="18"/>
              </w:rPr>
              <w:t xml:space="preserve">                                                                                                                                         </w:t>
            </w:r>
            <w:r w:rsidRPr="005A2574">
              <w:rPr>
                <w:rFonts w:ascii="Arial" w:hAnsi="Arial" w:cs="Arial"/>
                <w:b/>
                <w:bCs/>
                <w:color w:val="000000"/>
                <w:sz w:val="18"/>
                <w:szCs w:val="18"/>
              </w:rPr>
              <w:t xml:space="preserve">                                                                                                                                                            "Прочие нужды"</w:t>
            </w:r>
          </w:p>
        </w:tc>
        <w:tc>
          <w:tcPr>
            <w:tcW w:w="996"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788"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338" w:type="dxa"/>
            <w:gridSpan w:val="2"/>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0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122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«Прочие нужды»,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788"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20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123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788"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307"/>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124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4.1 Предоставление субсидий Информационно-консультационному-центру с. </w:t>
            </w:r>
            <w:r w:rsidRPr="005A2574">
              <w:rPr>
                <w:rFonts w:ascii="Arial" w:hAnsi="Arial" w:cs="Arial"/>
                <w:color w:val="000000"/>
                <w:sz w:val="18"/>
                <w:szCs w:val="18"/>
              </w:rPr>
              <w:lastRenderedPageBreak/>
              <w:t>Байкалово</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lastRenderedPageBreak/>
              <w:t>180,00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788"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4.1.1.1..; 4.1.1.2.</w:t>
            </w:r>
          </w:p>
        </w:tc>
      </w:tr>
      <w:tr w:rsidR="00312898" w:rsidRPr="005A2574" w:rsidTr="00312898">
        <w:tblPrEx>
          <w:tblCellMar>
            <w:top w:w="0" w:type="dxa"/>
            <w:bottom w:w="0" w:type="dxa"/>
          </w:tblCellMar>
        </w:tblPrEx>
        <w:trPr>
          <w:trHeight w:val="20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lastRenderedPageBreak/>
              <w:t>125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788"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w:t>
            </w:r>
          </w:p>
        </w:tc>
        <w:tc>
          <w:tcPr>
            <w:tcW w:w="1338"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26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126</w:t>
            </w:r>
          </w:p>
        </w:tc>
        <w:tc>
          <w:tcPr>
            <w:tcW w:w="15138" w:type="dxa"/>
            <w:gridSpan w:val="20"/>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ПОДПРОГРАММА  5. "РАЗВИТИЕ ЖИЛИЩНО-КОММУНАЛЬНОГО ХОЗЯЙСТВА И ПОВЫШЕНИЕ ЭНЕРГЕТИЧЕСКОЙ ЭФФЕКТИВНОСТИ НА ТЕРРИТОРИИ КРАСНОПОЛЯНСКОГО СЕЛЬСКОГО ПОСЕЛЕНИЯ"</w:t>
            </w:r>
          </w:p>
        </w:tc>
      </w:tr>
      <w:tr w:rsidR="00312898" w:rsidRPr="005A2574" w:rsidTr="00312898">
        <w:tblPrEx>
          <w:tblCellMar>
            <w:top w:w="0" w:type="dxa"/>
            <w:bottom w:w="0" w:type="dxa"/>
          </w:tblCellMar>
        </w:tblPrEx>
        <w:trPr>
          <w:trHeight w:val="3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127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ВСЕГО ПО ПОДПРОГРАММЕ, В ТОМ ЧИСЛЕ: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116 075,10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24 853,80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30 865,90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15 468,00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11 349,20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5 464,70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5 464,70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6 214,70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5 464,70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5 464,70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5 464,70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128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199,00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199,00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129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115 876,10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24 654,80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30 865,90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15 468,00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11 349,20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5 464,70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5 464,70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6 214,70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5 464,70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5 464,70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5 464,70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130</w:t>
            </w:r>
          </w:p>
        </w:tc>
        <w:tc>
          <w:tcPr>
            <w:tcW w:w="11173" w:type="dxa"/>
            <w:gridSpan w:val="13"/>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«Капитальные вложения»</w:t>
            </w: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131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«Капитальные вложения»,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42 291,10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14 703,70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17 189,40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4 981,40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720,40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1 407,70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132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199,00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199,00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133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42 092,10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14 504,70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17 189,40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4 981,40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720,40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1 407,70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9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134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5.2..Капитальный ремонт муниципального жилищного фонда</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8 530,50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1 635,80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1 546,70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681,40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720,40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5.1.1.1.</w:t>
            </w:r>
          </w:p>
        </w:tc>
      </w:tr>
      <w:tr w:rsidR="00312898" w:rsidRPr="005A2574" w:rsidTr="00312898">
        <w:tblPrEx>
          <w:tblCellMar>
            <w:top w:w="0" w:type="dxa"/>
            <w:bottom w:w="0" w:type="dxa"/>
          </w:tblCellMar>
        </w:tblPrEx>
        <w:trPr>
          <w:trHeight w:val="115"/>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135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8 530,50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1 635,80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1 546,70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681,40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720,40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657,70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6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136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5.3. Строительство, капитальный ремонт и ремонт водопроводов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с. Краснополянское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1 952,70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998,70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954,00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5.1.2.1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137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1 952,70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998,70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954,00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30"/>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138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5.4. Строительство (реконструкция), капитальный ремонт и ремонт водопроводов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с. Елань</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936,70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617,60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319,10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5.1.2.1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139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936,70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617,60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319,10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8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140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5.5.  Строительство, капитальный ремонт и ремонт водопроводов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с. </w:t>
            </w:r>
            <w:proofErr w:type="spellStart"/>
            <w:r w:rsidRPr="005A2574">
              <w:rPr>
                <w:rFonts w:ascii="Arial" w:hAnsi="Arial" w:cs="Arial"/>
                <w:color w:val="000000"/>
                <w:sz w:val="18"/>
                <w:szCs w:val="18"/>
              </w:rPr>
              <w:t>Чурманское</w:t>
            </w:r>
            <w:proofErr w:type="spellEnd"/>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3 094,40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3 094,40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5.1.2.1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141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3 094,40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3 094,40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61"/>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142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5.6. Приобретение, монтажные и пусконаладочные работы  котельного оборудования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5 518,00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5 518,00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5.1.2.1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143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5 518,00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5 518,00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144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5.14.  Строительство, капитальный ремонт и ремонт водопроводов в д. Ларина</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2 320,90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2 320,90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5.1.2.1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145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2 320,90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2 320,90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00"/>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146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5.15. Приобретение контейнерного оборудования для раздельного накопления твердых коммунальных отходов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96,00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96,00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5.1.3.1, 5.1.3.2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147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148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93,00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93,00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7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149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5.16. Расходы на содержание и оплату коммунальных услуг незаселенных муниципальных </w:t>
            </w:r>
            <w:proofErr w:type="spellStart"/>
            <w:r w:rsidRPr="005A2574">
              <w:rPr>
                <w:rFonts w:ascii="Arial" w:hAnsi="Arial" w:cs="Arial"/>
                <w:color w:val="000000"/>
                <w:sz w:val="18"/>
                <w:szCs w:val="18"/>
              </w:rPr>
              <w:t>жилый</w:t>
            </w:r>
            <w:proofErr w:type="spellEnd"/>
            <w:r w:rsidRPr="005A2574">
              <w:rPr>
                <w:rFonts w:ascii="Arial" w:hAnsi="Arial" w:cs="Arial"/>
                <w:color w:val="000000"/>
                <w:sz w:val="18"/>
                <w:szCs w:val="18"/>
              </w:rPr>
              <w:t xml:space="preserve"> помещений</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89,50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60,40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150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89,50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60,40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07"/>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151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5.17.Строительство (реконструкция), капитальный ремонт и ремонт сетей теплоснабжения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с. Елань</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7 827,20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186,20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7 641,00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5.1.2.1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152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7 827,20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186,20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7 641,00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3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153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5.18. Приобретение машин и оборудования для оказания жилищно-коммунальных услуг и выполнения работ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2 297,60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2 297,60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154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2 297,60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2 297,60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43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155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5.20. Техническое перевооружение (модернизация) объекта водоподготовки централизованной системы водоснабжения </w:t>
            </w:r>
            <w:proofErr w:type="spellStart"/>
            <w:r w:rsidRPr="005A2574">
              <w:rPr>
                <w:rFonts w:ascii="Arial" w:hAnsi="Arial" w:cs="Arial"/>
                <w:color w:val="000000"/>
                <w:sz w:val="18"/>
                <w:szCs w:val="18"/>
              </w:rPr>
              <w:t>с</w:t>
            </w:r>
            <w:proofErr w:type="gramStart"/>
            <w:r w:rsidRPr="005A2574">
              <w:rPr>
                <w:rFonts w:ascii="Arial" w:hAnsi="Arial" w:cs="Arial"/>
                <w:color w:val="000000"/>
                <w:sz w:val="18"/>
                <w:szCs w:val="18"/>
              </w:rPr>
              <w:t>.Е</w:t>
            </w:r>
            <w:proofErr w:type="gramEnd"/>
            <w:r w:rsidRPr="005A2574">
              <w:rPr>
                <w:rFonts w:ascii="Arial" w:hAnsi="Arial" w:cs="Arial"/>
                <w:color w:val="000000"/>
                <w:sz w:val="18"/>
                <w:szCs w:val="18"/>
              </w:rPr>
              <w:t>лань</w:t>
            </w:r>
            <w:proofErr w:type="spellEnd"/>
            <w:r w:rsidRPr="005A2574">
              <w:rPr>
                <w:rFonts w:ascii="Arial" w:hAnsi="Arial" w:cs="Arial"/>
                <w:color w:val="000000"/>
                <w:sz w:val="18"/>
                <w:szCs w:val="18"/>
              </w:rPr>
              <w:t xml:space="preserve"> Байкаловского района Свердловской области</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4 300,00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4 300,00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5.1.3.1, 5.1.3.2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156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4 300,00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4 300,00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9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157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5.21.  Строительство, капитальный ремонт и ремонт водопроводов в д. Тихонова</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1 994,40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1 994,40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5.1.2.1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158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1 994,40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1 994,40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6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159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5.22. Устройство, ремонт и содержание тепловых пунктов водонапорных башен</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374,80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374,80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5.1.3.1, 5.1.3.2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160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374,80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374,80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6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161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5.23. Устройство смотровой площадки в парке "Воскресенский" в селе Елань</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949,00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199,00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750,00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5.1.3.1, 5.1.3.2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162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199,00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199,00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1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163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5.24. Приведение в порядок воинских захоронений и мемориальных комплексов на захоронении воинов, погибших в годы ВОВ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2 398,40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1 648,40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750,00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5.1.4.1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164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2 398,40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1 648,40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750,00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1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165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5.27. </w:t>
            </w:r>
            <w:r w:rsidRPr="005A2574">
              <w:rPr>
                <w:rFonts w:ascii="Arial" w:hAnsi="Arial" w:cs="Arial"/>
                <w:color w:val="000000"/>
                <w:sz w:val="18"/>
                <w:szCs w:val="18"/>
              </w:rPr>
              <w:lastRenderedPageBreak/>
              <w:t xml:space="preserve">Приобретение специализированной техники и оборудования для оказания коммунальных услуг и благоустройства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lastRenderedPageBreak/>
              <w:t>361,00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361,00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lastRenderedPageBreak/>
              <w:t>166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357,30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357,30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167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168</w:t>
            </w:r>
          </w:p>
        </w:tc>
        <w:tc>
          <w:tcPr>
            <w:tcW w:w="11173" w:type="dxa"/>
            <w:gridSpan w:val="13"/>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«Прочие нужды»</w:t>
            </w: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169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«Прочие нужды»,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73 784,00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10 150,10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13 676,50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10 486,60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10 628,80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4 807,00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4 807,00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4 807,00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4 807,00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4 807,00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4 807,00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170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73 784,00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10 150,10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13 676,50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10 486,60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10 628,80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4 807,00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4 807,00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4 807,00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4 807,00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4 807,00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4 807,00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171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5.1. Взносы на капитальный ремонт общего имущества  многоквартирных домов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3 131,50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291,80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291,80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291,80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5.1.1.2.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172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3 131,50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291,80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291,80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291,80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322,30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173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5.7. Разработка и актуализация схем тепл</w:t>
            </w:r>
            <w:proofErr w:type="gramStart"/>
            <w:r w:rsidRPr="005A2574">
              <w:rPr>
                <w:rFonts w:ascii="Arial" w:hAnsi="Arial" w:cs="Arial"/>
                <w:color w:val="000000"/>
                <w:sz w:val="18"/>
                <w:szCs w:val="18"/>
              </w:rPr>
              <w:t>о-</w:t>
            </w:r>
            <w:proofErr w:type="gramEnd"/>
            <w:r w:rsidRPr="005A2574">
              <w:rPr>
                <w:rFonts w:ascii="Arial" w:hAnsi="Arial" w:cs="Arial"/>
                <w:color w:val="000000"/>
                <w:sz w:val="18"/>
                <w:szCs w:val="18"/>
              </w:rPr>
              <w:t>, газо-, водоснабжения и водоотведения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115,00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115,00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5.1.2.1.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174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115,00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115,00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175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5.8. Проведение санитарно-эпидемиологических экспертиз</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175,80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14,00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23,90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23,90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176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175,80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14,00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23,90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23,90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15,70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177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5.9. Уличное освещение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42 056,10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6 937,40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5 148,90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4 491,50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4 633,70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5.1.3.4.</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178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42 056,10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6 937,40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5 148,90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4 491,50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4 633,70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3 474,10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179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5.10. Содержание мест захоронения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4 826,00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1 320,50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375,50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375,50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5.1.3.2, 5.1.3.3, 5.1.4.1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180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4 826,00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1 320,50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375,50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375,50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400,30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181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5.11.  Уборка мусора с территории населенных пунктов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2 281,10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229,10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229,10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229,10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5.1.3.2.; 5.1.3.3.</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182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2 281,10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229,10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229,10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229,10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227,80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183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5.12. Озеленение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3 451,10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307,70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357,70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357,70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5.1.3.1.;5.1.3.2.;5.1.3.3.</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184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3 451,10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307,70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227,20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357,70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357,70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366,80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00"/>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185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5.13. Обеспечение деятельности МКУ «Служба по благоустройству Краснополянского сельского поселения»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11 039,70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558,00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3 657,70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3 412,00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3 412,00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5.1.3.1, 5.1.3.2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186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11 039,70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558,00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3 657,70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3 412,00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3 412,00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93"/>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187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5.19. Осуществление части полномочий муниципального района по содержанию мест (площадок) накопления твердых коммунальных отходов.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5 779,00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1 316,00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1 852,80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1 305,10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1 305,10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5.1.3.1., 5.1.3.2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188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5 779,00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1 316,00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1 852,80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1 305,10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1 305,10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8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189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5.25. Поставка и монтаж оборудования для обустройства комбинированных спортивных и детских игровых площадок</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865,70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865,70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5.1.3.1., 5.1.3.2, 5.1.2.2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190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865,70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865,70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07"/>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191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5.26.Установка, обеспечение сохранности и демонтаж мемориальных досок и иных памятных знаков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63,00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63,00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5.1.4.1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192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63,00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63,00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5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193</w:t>
            </w:r>
          </w:p>
        </w:tc>
        <w:tc>
          <w:tcPr>
            <w:tcW w:w="6775" w:type="dxa"/>
            <w:gridSpan w:val="6"/>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 xml:space="preserve">   ПОДПРОГРАММА 6 "</w:t>
            </w:r>
            <w:r>
              <w:rPr>
                <w:rFonts w:ascii="Arial" w:hAnsi="Arial" w:cs="Arial"/>
                <w:b/>
                <w:bCs/>
                <w:color w:val="000000"/>
                <w:sz w:val="18"/>
                <w:szCs w:val="18"/>
              </w:rPr>
              <w:t xml:space="preserve">РАЗВИТИЕ КУЛЬТУРЫ НА ТЕРРИТОРИИ </w:t>
            </w:r>
            <w:r w:rsidRPr="005A2574">
              <w:rPr>
                <w:rFonts w:ascii="Arial" w:hAnsi="Arial" w:cs="Arial"/>
                <w:b/>
                <w:bCs/>
                <w:color w:val="000000"/>
                <w:sz w:val="18"/>
                <w:szCs w:val="18"/>
              </w:rPr>
              <w:t>КРАСНОПОЛЯНСКОГО СЕЛЬСКОГО ПОСЕЛЕНИЯ"</w:t>
            </w:r>
          </w:p>
        </w:tc>
        <w:tc>
          <w:tcPr>
            <w:tcW w:w="1134"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992"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1276" w:type="dxa"/>
            <w:gridSpan w:val="3"/>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996"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r>
      <w:tr w:rsidR="00312898" w:rsidRPr="005A2574" w:rsidTr="00312898">
        <w:tblPrEx>
          <w:tblCellMar>
            <w:top w:w="0" w:type="dxa"/>
            <w:bottom w:w="0" w:type="dxa"/>
          </w:tblCellMar>
        </w:tblPrEx>
        <w:trPr>
          <w:trHeight w:val="307"/>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194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ВСЕГО ПО ПОДПРОГРАММЕ, В ТОМ ЧИСЛЕ: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423 682,50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32 046,90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37 460,70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31 584,90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33 605,60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85 497,40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85 997,40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30 197,40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25 197,40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28 897,40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33 197,40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85"/>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195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121 827,90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2 643,90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2 784,00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58 200,00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58 200,00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196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2 160,70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1 680,70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197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299 693,90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27 722,30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34 676,70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31 584,90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33 605,60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27 217,40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27 717,40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30 117,40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25 117,40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28 817,40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33 117,40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198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«Капитальные вложения»,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143 815,40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3 252,60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2 762,80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60 300,00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60 800,00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5 000,00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3 700,00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8 000,00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199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117 494,50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1 094,50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58 200,00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58 200,00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200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201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26 320,90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2 158,10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2 762,80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2 100,00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2 600,00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5 000,00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3 700,00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8 000,00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9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202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6.6. Проектирование и строительство Дома Культуры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с. </w:t>
            </w:r>
            <w:proofErr w:type="spellStart"/>
            <w:r w:rsidRPr="005A2574">
              <w:rPr>
                <w:rFonts w:ascii="Arial" w:hAnsi="Arial" w:cs="Arial"/>
                <w:color w:val="000000"/>
                <w:sz w:val="18"/>
                <w:szCs w:val="18"/>
              </w:rPr>
              <w:t>Шадринка</w:t>
            </w:r>
            <w:proofErr w:type="spellEnd"/>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122 099,80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2 099,80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60 000,00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60 000,00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6.1.3.1.</w:t>
            </w: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203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5 699,80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2 099,80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1 800,00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1 800,00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204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116 400,00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58 200,00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58 200,00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205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6.7. Капитальный ремонт Еланского Дома культуры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4 681,20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44,10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837,10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3 500,00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6.1.3.1.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206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4 681,20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44,10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837,10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3 500,00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307"/>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207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Мероприятия 6.9. Проведение работ по объекту "Замена окон в </w:t>
            </w:r>
            <w:proofErr w:type="spellStart"/>
            <w:r w:rsidRPr="005A2574">
              <w:rPr>
                <w:rFonts w:ascii="Arial" w:hAnsi="Arial" w:cs="Arial"/>
                <w:color w:val="000000"/>
                <w:sz w:val="18"/>
                <w:szCs w:val="18"/>
              </w:rPr>
              <w:t>Чурманском</w:t>
            </w:r>
            <w:proofErr w:type="spellEnd"/>
            <w:r w:rsidRPr="005A2574">
              <w:rPr>
                <w:rFonts w:ascii="Arial" w:hAnsi="Arial" w:cs="Arial"/>
                <w:color w:val="000000"/>
                <w:sz w:val="18"/>
                <w:szCs w:val="18"/>
              </w:rPr>
              <w:t xml:space="preserve"> Доме Культуры, Свердловская обл., </w:t>
            </w:r>
            <w:proofErr w:type="spellStart"/>
            <w:r w:rsidRPr="005A2574">
              <w:rPr>
                <w:rFonts w:ascii="Arial" w:hAnsi="Arial" w:cs="Arial"/>
                <w:color w:val="000000"/>
                <w:sz w:val="18"/>
                <w:szCs w:val="18"/>
              </w:rPr>
              <w:t>Байкаловский</w:t>
            </w:r>
            <w:proofErr w:type="spellEnd"/>
            <w:r w:rsidRPr="005A2574">
              <w:rPr>
                <w:rFonts w:ascii="Arial" w:hAnsi="Arial" w:cs="Arial"/>
                <w:color w:val="000000"/>
                <w:sz w:val="18"/>
                <w:szCs w:val="18"/>
              </w:rPr>
              <w:t xml:space="preserve"> р-н, с. </w:t>
            </w:r>
            <w:proofErr w:type="spellStart"/>
            <w:r w:rsidRPr="005A2574">
              <w:rPr>
                <w:rFonts w:ascii="Arial" w:hAnsi="Arial" w:cs="Arial"/>
                <w:color w:val="000000"/>
                <w:sz w:val="18"/>
                <w:szCs w:val="18"/>
              </w:rPr>
              <w:t>Чурманское</w:t>
            </w:r>
            <w:proofErr w:type="spellEnd"/>
            <w:r w:rsidRPr="005A2574">
              <w:rPr>
                <w:rFonts w:ascii="Arial" w:hAnsi="Arial" w:cs="Arial"/>
                <w:color w:val="000000"/>
                <w:sz w:val="18"/>
                <w:szCs w:val="18"/>
              </w:rPr>
              <w:t xml:space="preserve">, ул. </w:t>
            </w:r>
            <w:proofErr w:type="spellStart"/>
            <w:r w:rsidRPr="005A2574">
              <w:rPr>
                <w:rFonts w:ascii="Arial" w:hAnsi="Arial" w:cs="Arial"/>
                <w:color w:val="000000"/>
                <w:sz w:val="18"/>
                <w:szCs w:val="18"/>
              </w:rPr>
              <w:t>Я.Мамарина</w:t>
            </w:r>
            <w:proofErr w:type="spellEnd"/>
            <w:r w:rsidRPr="005A2574">
              <w:rPr>
                <w:rFonts w:ascii="Arial" w:hAnsi="Arial" w:cs="Arial"/>
                <w:color w:val="000000"/>
                <w:sz w:val="18"/>
                <w:szCs w:val="18"/>
              </w:rPr>
              <w:t>, д.46"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1 094,50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1 094,50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6.1.3.1.</w:t>
            </w: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208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1 094,50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1 094,50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209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6.11.  Капитальный ремонт  </w:t>
            </w:r>
            <w:proofErr w:type="spellStart"/>
            <w:r w:rsidRPr="005A2574">
              <w:rPr>
                <w:rFonts w:ascii="Arial" w:hAnsi="Arial" w:cs="Arial"/>
                <w:color w:val="000000"/>
                <w:sz w:val="18"/>
                <w:szCs w:val="18"/>
              </w:rPr>
              <w:lastRenderedPageBreak/>
              <w:t>Чурманского</w:t>
            </w:r>
            <w:proofErr w:type="spellEnd"/>
            <w:r w:rsidRPr="005A2574">
              <w:rPr>
                <w:rFonts w:ascii="Arial" w:hAnsi="Arial" w:cs="Arial"/>
                <w:color w:val="000000"/>
                <w:sz w:val="18"/>
                <w:szCs w:val="18"/>
              </w:rPr>
              <w:t xml:space="preserve"> Дома культуры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lastRenderedPageBreak/>
              <w:t>4 007,10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4 000,00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6.1.3.1.</w:t>
            </w: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lastRenderedPageBreak/>
              <w:t>210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4 007,10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4 000,00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211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6.12.  Капитальный ремонт  </w:t>
            </w:r>
            <w:proofErr w:type="spellStart"/>
            <w:r w:rsidRPr="005A2574">
              <w:rPr>
                <w:rFonts w:ascii="Arial" w:hAnsi="Arial" w:cs="Arial"/>
                <w:color w:val="000000"/>
                <w:sz w:val="18"/>
                <w:szCs w:val="18"/>
              </w:rPr>
              <w:t>Чурманской</w:t>
            </w:r>
            <w:proofErr w:type="spellEnd"/>
            <w:r w:rsidRPr="005A2574">
              <w:rPr>
                <w:rFonts w:ascii="Arial" w:hAnsi="Arial" w:cs="Arial"/>
                <w:color w:val="000000"/>
                <w:sz w:val="18"/>
                <w:szCs w:val="18"/>
              </w:rPr>
              <w:t xml:space="preserve"> библиотеки</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1 406,70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599,60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6.1.3.1.</w:t>
            </w: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212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1 406,70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599,60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213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6.13. Устройство наружной канализации в </w:t>
            </w:r>
            <w:proofErr w:type="spellStart"/>
            <w:r w:rsidRPr="005A2574">
              <w:rPr>
                <w:rFonts w:ascii="Arial" w:hAnsi="Arial" w:cs="Arial"/>
                <w:color w:val="000000"/>
                <w:sz w:val="18"/>
                <w:szCs w:val="18"/>
              </w:rPr>
              <w:t>Краснополянском</w:t>
            </w:r>
            <w:proofErr w:type="spellEnd"/>
            <w:r w:rsidRPr="005A2574">
              <w:rPr>
                <w:rFonts w:ascii="Arial" w:hAnsi="Arial" w:cs="Arial"/>
                <w:color w:val="000000"/>
                <w:sz w:val="18"/>
                <w:szCs w:val="18"/>
              </w:rPr>
              <w:t xml:space="preserve"> Доме культуры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419,50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419,50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6.1.3.1.</w:t>
            </w: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214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419,50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419,50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215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Мероприятия 6.14. Капитальный ремонт Краснополянского Дома культуры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9 917,20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717,20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5 000,00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4 000,00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6.1.3.1.</w:t>
            </w: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216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9 917,20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717,20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5 000,00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4 000,00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217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6.15.  Устройство подводящего водопровода в </w:t>
            </w:r>
            <w:proofErr w:type="spellStart"/>
            <w:r w:rsidRPr="005A2574">
              <w:rPr>
                <w:rFonts w:ascii="Arial" w:hAnsi="Arial" w:cs="Arial"/>
                <w:color w:val="000000"/>
                <w:sz w:val="18"/>
                <w:szCs w:val="18"/>
              </w:rPr>
              <w:t>Чурманском</w:t>
            </w:r>
            <w:proofErr w:type="spellEnd"/>
            <w:r w:rsidRPr="005A2574">
              <w:rPr>
                <w:rFonts w:ascii="Arial" w:hAnsi="Arial" w:cs="Arial"/>
                <w:color w:val="000000"/>
                <w:sz w:val="18"/>
                <w:szCs w:val="18"/>
              </w:rPr>
              <w:t xml:space="preserve"> Доме культуры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6.1.3.1.</w:t>
            </w: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218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219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6.16.  Капитальный ремонт  Еланской библиотеки</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4 263,70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2 263,70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2 000,00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6.1.3.1.</w:t>
            </w: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220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4 263,70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2 263,70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2 000,00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221</w:t>
            </w:r>
          </w:p>
        </w:tc>
        <w:tc>
          <w:tcPr>
            <w:tcW w:w="2806" w:type="dxa"/>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Прочие нужды</w:t>
            </w:r>
          </w:p>
        </w:tc>
        <w:tc>
          <w:tcPr>
            <w:tcW w:w="992"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850"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1134"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993"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1134"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992"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1276" w:type="dxa"/>
            <w:gridSpan w:val="3"/>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996"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222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«Прочие нужды»,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275 533,70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27 244,90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31 913,90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31 584,90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33 605,60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25 197,40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25 197,40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25 197,40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25 197,40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25 197,40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25 197,40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223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4 333,40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1 549,40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2 784,00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224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2 160,70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1 680,70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2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225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273 373,00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25 564,20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31 913,90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31 584,90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33 605,60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25 117,40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25 117,40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25 117,40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25 117,40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25 117,40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25 117,40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293"/>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226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6.1. Содержание административно-управленческого аппарата культурно-досуговых центров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40 989,40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3 677,90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4 538,70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4 762,80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5 036,00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6.1.1.1.</w:t>
            </w:r>
            <w:r w:rsidRPr="005A2574">
              <w:rPr>
                <w:rFonts w:ascii="Arial" w:hAnsi="Arial" w:cs="Arial"/>
                <w:color w:val="000000"/>
                <w:sz w:val="18"/>
                <w:szCs w:val="18"/>
                <w:u w:val="single"/>
              </w:rPr>
              <w:t>;</w:t>
            </w:r>
            <w:r w:rsidRPr="005A2574">
              <w:rPr>
                <w:rFonts w:ascii="Arial" w:hAnsi="Arial" w:cs="Arial"/>
                <w:color w:val="000000"/>
                <w:sz w:val="18"/>
                <w:szCs w:val="18"/>
              </w:rPr>
              <w:t>6.1.1.2; 6.1.1.3.</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227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40 989,40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3 677,90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4 538,70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4 762,80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5 036,00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3 829,00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07"/>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228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6.2. Организация деятельности учреждений культуры и искусства культурно-досуговой сферы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195 987,30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18 592,40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23 526,30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22 766,60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24 074,60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6.1.1.1.</w:t>
            </w:r>
            <w:r w:rsidRPr="005A2574">
              <w:rPr>
                <w:rFonts w:ascii="Arial" w:hAnsi="Arial" w:cs="Arial"/>
                <w:color w:val="000000"/>
                <w:sz w:val="18"/>
                <w:szCs w:val="18"/>
                <w:u w:val="single"/>
              </w:rPr>
              <w:t>;</w:t>
            </w:r>
            <w:r w:rsidRPr="005A2574">
              <w:rPr>
                <w:rFonts w:ascii="Arial" w:hAnsi="Arial" w:cs="Arial"/>
                <w:color w:val="000000"/>
                <w:sz w:val="18"/>
                <w:szCs w:val="18"/>
              </w:rPr>
              <w:t>6.1.1.2; 6.1.1.3.</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229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195 987,30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18 592,40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23 526,30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22 766,60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24 074,60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17 837,90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2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230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6.3. 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35 715,20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3 101,20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3 840,50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4 055,50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4 495,00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6.1.2.1.;6.1.2.2.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231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35 715,20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3 101,20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3 840,50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4 055,50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4 495,00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3 370,50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5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232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6.4. Организация и проведение праздников, конкурсов и фестивалей для населения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208,30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208,30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6.1.1.1.</w:t>
            </w:r>
            <w:r w:rsidRPr="005A2574">
              <w:rPr>
                <w:rFonts w:ascii="Arial" w:hAnsi="Arial" w:cs="Arial"/>
                <w:color w:val="000000"/>
                <w:sz w:val="18"/>
                <w:szCs w:val="18"/>
                <w:u w:val="single"/>
              </w:rPr>
              <w:t>;</w:t>
            </w:r>
            <w:r w:rsidRPr="005A2574">
              <w:rPr>
                <w:rFonts w:ascii="Arial" w:hAnsi="Arial" w:cs="Arial"/>
                <w:color w:val="000000"/>
                <w:sz w:val="18"/>
                <w:szCs w:val="18"/>
              </w:rPr>
              <w:t xml:space="preserve">6.1.1.2; </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233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145,80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145,80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234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62,50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62,50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235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6.5. Комплектование книжных фондов муниципальных библиотек</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1 120,00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160,00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6.1.2.2.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236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237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560,00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5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238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6.8. Поддержка и развитие материально-технической базы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1 500,40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1 500,40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6.1.1.1.;6.1.1.2; 6.1.3.2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239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1 454,90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1 454,90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240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45,50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45,50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4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241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6.10 Обеспечение осуществления оплаты труда работников муниципальных учреждений </w:t>
            </w:r>
            <w:proofErr w:type="gramStart"/>
            <w:r w:rsidRPr="005A2574">
              <w:rPr>
                <w:rFonts w:ascii="Arial" w:hAnsi="Arial" w:cs="Arial"/>
                <w:color w:val="000000"/>
                <w:sz w:val="18"/>
                <w:szCs w:val="18"/>
              </w:rPr>
              <w:t>культуры</w:t>
            </w:r>
            <w:proofErr w:type="gramEnd"/>
            <w:r w:rsidRPr="005A2574">
              <w:rPr>
                <w:rFonts w:ascii="Arial" w:hAnsi="Arial" w:cs="Arial"/>
                <w:color w:val="000000"/>
                <w:sz w:val="18"/>
                <w:szCs w:val="18"/>
              </w:rPr>
              <w:t xml:space="preserve">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4 346,50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1 554,10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2 792,40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6.1.1.1.;6.1.1.2; 6.1.1.3</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242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4 333,40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1 549,40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2 784,00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243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13,10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244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2"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61"/>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245</w:t>
            </w:r>
          </w:p>
        </w:tc>
        <w:tc>
          <w:tcPr>
            <w:tcW w:w="12019" w:type="dxa"/>
            <w:gridSpan w:val="15"/>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ПОДПРОГРАММА 7. "СОЦИАЛЬНАЯ ПОЛИТИКА НА ТЕРРИТОРИИ КРАСНОПОЛЯНСКОГО СЕЛЬСКОГО ПОСЕЛЕНИЯ"</w:t>
            </w: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p>
        </w:tc>
      </w:tr>
      <w:tr w:rsidR="00312898" w:rsidRPr="005A2574" w:rsidTr="00312898">
        <w:tblPrEx>
          <w:tblCellMar>
            <w:top w:w="0" w:type="dxa"/>
            <w:bottom w:w="0" w:type="dxa"/>
          </w:tblCellMar>
        </w:tblPrEx>
        <w:trPr>
          <w:trHeight w:val="26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246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ВСЕГО ПО ПОДПРОГРАММЕ, В ТОМ ЧИСЛЕ: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10 729,80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1 072,20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1 597,90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1 244,10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1 266,30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902,10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876,80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876,80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1 102,10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889,40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902,10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247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10 729,80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1 072,20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1 597,90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1 244,10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1 266,30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902,10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876,80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876,80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1 102,10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889,40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902,10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248</w:t>
            </w:r>
          </w:p>
        </w:tc>
        <w:tc>
          <w:tcPr>
            <w:tcW w:w="11173" w:type="dxa"/>
            <w:gridSpan w:val="13"/>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«Капитальные вложения»</w:t>
            </w: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249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«Капитальные вложения»,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250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251</w:t>
            </w:r>
          </w:p>
        </w:tc>
        <w:tc>
          <w:tcPr>
            <w:tcW w:w="10177" w:type="dxa"/>
            <w:gridSpan w:val="12"/>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color w:val="000000"/>
                <w:sz w:val="18"/>
                <w:szCs w:val="18"/>
              </w:rPr>
              <w:t xml:space="preserve">                                                                                                                                                                                                                                                                                                      </w:t>
            </w:r>
            <w:r w:rsidRPr="005A2574">
              <w:rPr>
                <w:rFonts w:ascii="Arial" w:hAnsi="Arial" w:cs="Arial"/>
                <w:b/>
                <w:bCs/>
                <w:color w:val="000000"/>
                <w:sz w:val="18"/>
                <w:szCs w:val="18"/>
              </w:rPr>
              <w:t xml:space="preserve">   "Прочие нужды"</w:t>
            </w:r>
          </w:p>
        </w:tc>
        <w:tc>
          <w:tcPr>
            <w:tcW w:w="996"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252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«Прочие нужды»,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10 729,80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1 072,20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1 597,90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1 244,10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1 266,30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902,10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876,80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876,80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1 102,10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889,40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902,10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253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10 729,80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1 072,20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1 597,90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1 244,10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1 266,30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902,10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876,80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876,80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1 102,10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889,40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902,10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43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254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7.1. Организация и проведение мероприятий, акций, фестивалей, конкурсов, направленных на поддержку </w:t>
            </w:r>
            <w:r w:rsidRPr="005A2574">
              <w:rPr>
                <w:rFonts w:ascii="Arial" w:hAnsi="Arial" w:cs="Arial"/>
                <w:color w:val="000000"/>
                <w:sz w:val="18"/>
                <w:szCs w:val="18"/>
              </w:rPr>
              <w:lastRenderedPageBreak/>
              <w:t>активной жизнедеятельности  ветеранов,  граждан пожилого  возраста, на укрепление связи и преемственности поколений.</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lastRenderedPageBreak/>
              <w:t>4 685,30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500,90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690,20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690,20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690,20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7.1.1.1.; 7.1.1.2.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lastRenderedPageBreak/>
              <w:t>255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4 685,30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500,90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690,20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690,20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690,20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352,30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93"/>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256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7.2. Организация и проведение праздничных мероприятий для населения, направленных на поддержку сложившихся традиций и обычаев.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113,70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12,60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7.1.2.1.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257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113,70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12,60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25,30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9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258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7.3. Пенсионное обеспечение муниципальных служащих</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5 310,80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486,10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547,70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553,90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576,10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7.1.3.1.</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259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5 310,80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486,10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547,70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553,90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576,10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524,50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49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260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7.4. Приобретение подарков участникам (инвалидам) Великой Отечественной войны 1941-1945 годов, вдовам участников Великой Отечественной войны 1941-1945 годов, при организации процедуры вручения юбилейных медалей в честь 80-и 85- </w:t>
            </w:r>
            <w:proofErr w:type="spellStart"/>
            <w:r w:rsidRPr="005A2574">
              <w:rPr>
                <w:rFonts w:ascii="Arial" w:hAnsi="Arial" w:cs="Arial"/>
                <w:color w:val="000000"/>
                <w:sz w:val="18"/>
                <w:szCs w:val="18"/>
              </w:rPr>
              <w:t>летия</w:t>
            </w:r>
            <w:proofErr w:type="spellEnd"/>
            <w:r w:rsidRPr="005A2574">
              <w:rPr>
                <w:rFonts w:ascii="Arial" w:hAnsi="Arial" w:cs="Arial"/>
                <w:color w:val="000000"/>
                <w:sz w:val="18"/>
                <w:szCs w:val="18"/>
              </w:rPr>
              <w:t xml:space="preserve"> Победы</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7.1.1.1.; 7.1.1.2.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261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262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7.5. Поддержка общественных ветеранских организаций сельских поселений</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360,00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7.1.1.1.; 7.1.1.2.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263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12,60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264</w:t>
            </w:r>
          </w:p>
        </w:tc>
        <w:tc>
          <w:tcPr>
            <w:tcW w:w="2806" w:type="dxa"/>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районный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407,40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58,20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349,20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30"/>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265</w:t>
            </w:r>
          </w:p>
        </w:tc>
        <w:tc>
          <w:tcPr>
            <w:tcW w:w="15138" w:type="dxa"/>
            <w:gridSpan w:val="20"/>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ПОДПРОГРАММА  8. "РАЗВИТИЕ ФИЗИЧЕСКОЙ КУЛЬТУРЫ И  СПОРТА  НА ТЕРРИТОРИИ КРАСНОПОЛЯНСКОГО СЕЛЬСКОГО ПОСЕЛЕНИЯ"</w:t>
            </w:r>
          </w:p>
        </w:tc>
      </w:tr>
      <w:tr w:rsidR="00312898" w:rsidRPr="005A2574" w:rsidTr="00312898">
        <w:tblPrEx>
          <w:tblCellMar>
            <w:top w:w="0" w:type="dxa"/>
            <w:bottom w:w="0" w:type="dxa"/>
          </w:tblCellMar>
        </w:tblPrEx>
        <w:trPr>
          <w:trHeight w:val="28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266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ВСЕГО ПО ПОДПРОГРАММЕ, В ТОМ ЧИСЛЕ: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15 146,40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1 290,50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2 156,10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1 413,30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1 433,60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1 098,20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1 098,20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1 098,20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3 361,90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1 098,20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1 098,20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267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15 146,40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1 290,50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2 156,10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1 413,30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1 433,60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1 098,20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1 098,20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1 098,20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3 361,90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1 098,20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1 098,20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268</w:t>
            </w:r>
          </w:p>
        </w:tc>
        <w:tc>
          <w:tcPr>
            <w:tcW w:w="11173" w:type="dxa"/>
            <w:gridSpan w:val="13"/>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«Капитальные вложения»</w:t>
            </w: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269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«Капитальные вложения»,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2 294,20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30,50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2 263,70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61"/>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270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2 294,20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30,50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2 263,70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61"/>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271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8.3. Капитальный ремонт  спортивного зала </w:t>
            </w:r>
            <w:proofErr w:type="gramStart"/>
            <w:r w:rsidRPr="005A2574">
              <w:rPr>
                <w:rFonts w:ascii="Arial" w:hAnsi="Arial" w:cs="Arial"/>
                <w:color w:val="000000"/>
                <w:sz w:val="18"/>
                <w:szCs w:val="18"/>
              </w:rPr>
              <w:t>в</w:t>
            </w:r>
            <w:proofErr w:type="gramEnd"/>
            <w:r w:rsidRPr="005A2574">
              <w:rPr>
                <w:rFonts w:ascii="Arial" w:hAnsi="Arial" w:cs="Arial"/>
                <w:color w:val="000000"/>
                <w:sz w:val="18"/>
                <w:szCs w:val="18"/>
              </w:rPr>
              <w:t xml:space="preserve"> с. Елань</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2 294,20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30,50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2 263,70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8.1.1.1.</w:t>
            </w:r>
          </w:p>
        </w:tc>
      </w:tr>
      <w:tr w:rsidR="00312898" w:rsidRPr="005A2574" w:rsidTr="00312898">
        <w:tblPrEx>
          <w:tblCellMar>
            <w:top w:w="0" w:type="dxa"/>
            <w:bottom w:w="0" w:type="dxa"/>
          </w:tblCellMar>
        </w:tblPrEx>
        <w:trPr>
          <w:trHeight w:val="161"/>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272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2 294,20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30,50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2 263,70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273</w:t>
            </w:r>
          </w:p>
        </w:tc>
        <w:tc>
          <w:tcPr>
            <w:tcW w:w="10177" w:type="dxa"/>
            <w:gridSpan w:val="12"/>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                                                                                                                                                                                                                                                                                                            Прочие нужды</w:t>
            </w:r>
          </w:p>
        </w:tc>
        <w:tc>
          <w:tcPr>
            <w:tcW w:w="996"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274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«Прочие нужды»,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12 852,20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1 260,00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2 156,10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1 413,30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1 433,60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1 098,20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1 098,20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1 098,20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1 098,20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1 098,20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1 098,20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275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12 852,20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1 260,00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2 156,10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1 413,30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1 433,60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1 098,20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1 098,20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1 098,20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1 098,20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1 098,20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1 098,20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85"/>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276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8.1 Организация и проведение физкультурно-оздоровительных мероприятий</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445,70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67,70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8.1.1.1.; 8.1.1.2.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277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445,70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67,70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42,00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9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278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8.2. Организация и проведение спортивно-массовых мероприятий</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11 799,40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1 218,00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1 481,30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1 371,30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1 391,60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8.1.1.1.; 8.1.1.2.</w:t>
            </w:r>
          </w:p>
        </w:tc>
      </w:tr>
      <w:tr w:rsidR="00312898" w:rsidRPr="005A2574" w:rsidTr="00312898">
        <w:tblPrEx>
          <w:tblCellMar>
            <w:top w:w="0" w:type="dxa"/>
            <w:bottom w:w="0" w:type="dxa"/>
          </w:tblCellMar>
        </w:tblPrEx>
        <w:trPr>
          <w:trHeight w:val="16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279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11 799,40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1 218,00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1 481,30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1 371,30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1 391,60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1 056,20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9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280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8.2. Организация и проведение спортивно-массовых мероприятий</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607,10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607,10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8.1.1.1.; 8.1.1.2.</w:t>
            </w:r>
          </w:p>
        </w:tc>
      </w:tr>
      <w:tr w:rsidR="00312898" w:rsidRPr="005A2574" w:rsidTr="00312898">
        <w:tblPrEx>
          <w:tblCellMar>
            <w:top w:w="0" w:type="dxa"/>
            <w:bottom w:w="0" w:type="dxa"/>
          </w:tblCellMar>
        </w:tblPrEx>
        <w:trPr>
          <w:trHeight w:val="16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281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607,10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607,10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9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282</w:t>
            </w:r>
          </w:p>
        </w:tc>
        <w:tc>
          <w:tcPr>
            <w:tcW w:w="15138" w:type="dxa"/>
            <w:gridSpan w:val="20"/>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 xml:space="preserve">              ПОДПРОГРАММА 9. "ОБЕСПЕЧЕНИЕ РЕАЛИЗАЦИИ МУНИЦИПАЛЬНОЙ ПРОГРАММЫ "СОЦИАЛЬНО-ЭКОНОМИЧЕСКОЕ РАЗВИТИЕ КРАСНОПОЛЯНСКОГО СЕЛЬСКОГО ПОСЕЛЕНИЯ"</w:t>
            </w:r>
          </w:p>
        </w:tc>
      </w:tr>
      <w:tr w:rsidR="00312898" w:rsidRPr="005A2574" w:rsidTr="00312898">
        <w:tblPrEx>
          <w:tblCellMar>
            <w:top w:w="0" w:type="dxa"/>
            <w:bottom w:w="0" w:type="dxa"/>
          </w:tblCellMar>
        </w:tblPrEx>
        <w:trPr>
          <w:trHeight w:val="247"/>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283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ВСЕГО ПО ПОДПРОГРАММЕ, В ТОМ ЧИСЛЕ: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115 474,40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11 104,20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15 956,60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13 444,60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13 916,00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10 175,50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10 175,50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10 175,50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10 175,50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10 175,50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10 175,50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5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284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9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285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115 472,40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11 104,00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15 956,40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13 444,40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13 915,80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1276"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99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286</w:t>
            </w:r>
          </w:p>
        </w:tc>
        <w:tc>
          <w:tcPr>
            <w:tcW w:w="11173" w:type="dxa"/>
            <w:gridSpan w:val="13"/>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color w:val="000000"/>
                <w:sz w:val="18"/>
                <w:szCs w:val="18"/>
              </w:rPr>
              <w:t xml:space="preserve">                                                                                                                                         </w:t>
            </w:r>
            <w:r w:rsidRPr="005A2574">
              <w:rPr>
                <w:rFonts w:ascii="Arial" w:hAnsi="Arial" w:cs="Arial"/>
                <w:b/>
                <w:bCs/>
                <w:color w:val="000000"/>
                <w:sz w:val="18"/>
                <w:szCs w:val="18"/>
              </w:rPr>
              <w:t xml:space="preserve">                                                                                                                                                                           "Прочие нужды"</w:t>
            </w: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7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287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«Прочие нужды»,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115 474,40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11 104,20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15 956,60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13 444,60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13 916,00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10 175,50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10 175,50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10 175,50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10 175,50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10 175,50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10 175,50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85"/>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288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6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289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115 472,40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11 104,00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15 956,40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13 444,40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13 915,80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10 175,30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42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290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9.0. Обеспечение деятельности муниципальных органов (центральный аппарат)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107 469,40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10 405,30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15 101,00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12 581,70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13 018,60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9.1.1.1.; 9.1.2.1.;  9.1.2.2.; 9.1.2.3.;  9.1.2.4</w:t>
            </w:r>
          </w:p>
        </w:tc>
      </w:tr>
      <w:tr w:rsidR="00312898" w:rsidRPr="005A2574" w:rsidTr="00312898">
        <w:tblPrEx>
          <w:tblCellMar>
            <w:top w:w="0" w:type="dxa"/>
            <w:bottom w:w="0" w:type="dxa"/>
          </w:tblCellMar>
        </w:tblPrEx>
        <w:trPr>
          <w:trHeight w:val="20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291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107 469,40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10 405,30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15 101,00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12 581,70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13 018,60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9 393,80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49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292</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9.1.Передача организационных полномочий исполнительных органов МСУ сельских поселений по составлению, исполнению и </w:t>
            </w:r>
            <w:proofErr w:type="gramStart"/>
            <w:r w:rsidRPr="005A2574">
              <w:rPr>
                <w:rFonts w:ascii="Arial" w:hAnsi="Arial" w:cs="Arial"/>
                <w:color w:val="000000"/>
                <w:sz w:val="18"/>
                <w:szCs w:val="18"/>
              </w:rPr>
              <w:t>контролю за</w:t>
            </w:r>
            <w:proofErr w:type="gramEnd"/>
            <w:r w:rsidRPr="005A2574">
              <w:rPr>
                <w:rFonts w:ascii="Arial" w:hAnsi="Arial" w:cs="Arial"/>
                <w:color w:val="000000"/>
                <w:sz w:val="18"/>
                <w:szCs w:val="18"/>
              </w:rPr>
              <w:t xml:space="preserve"> исполнением бюджетов, составлению отчетов об исполнения бюджетов</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6 219,90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545,00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644,60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672,90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699,80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9.1.2.1.</w:t>
            </w:r>
          </w:p>
        </w:tc>
      </w:tr>
      <w:tr w:rsidR="00312898" w:rsidRPr="005A2574" w:rsidTr="00312898">
        <w:tblPrEx>
          <w:tblCellMar>
            <w:top w:w="0" w:type="dxa"/>
            <w:bottom w:w="0" w:type="dxa"/>
          </w:tblCellMar>
        </w:tblPrEx>
        <w:trPr>
          <w:trHeight w:val="20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293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6 219,90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545,00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644,60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672,90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699,80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609,60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3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294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Мероприятие 9.2. Передача части организационных полномочий исполнительных </w:t>
            </w:r>
            <w:r w:rsidRPr="005A2574">
              <w:rPr>
                <w:rFonts w:ascii="Arial" w:hAnsi="Arial" w:cs="Arial"/>
                <w:color w:val="000000"/>
                <w:sz w:val="18"/>
                <w:szCs w:val="18"/>
              </w:rPr>
              <w:lastRenderedPageBreak/>
              <w:t>органов МСУ сельских поселений по вопросам архитектуры и градостроительства</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lastRenderedPageBreak/>
              <w:t>1 783,10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153,70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210,80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189,80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197,40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9.1.2.1.</w:t>
            </w:r>
          </w:p>
        </w:tc>
      </w:tr>
      <w:tr w:rsidR="00312898" w:rsidRPr="005A2574" w:rsidTr="00312898">
        <w:tblPrEx>
          <w:tblCellMar>
            <w:top w:w="0" w:type="dxa"/>
            <w:bottom w:w="0" w:type="dxa"/>
          </w:tblCellMar>
        </w:tblPrEx>
        <w:trPr>
          <w:trHeight w:val="15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lastRenderedPageBreak/>
              <w:t>295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1 783,10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153,70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210,80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189,80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197,40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171,90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470"/>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296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9.3.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9.1.2.5.; 9.1.2.6.</w:t>
            </w:r>
          </w:p>
        </w:tc>
      </w:tr>
      <w:tr w:rsidR="00312898" w:rsidRPr="005A2574" w:rsidTr="00312898">
        <w:tblPrEx>
          <w:tblCellMar>
            <w:top w:w="0" w:type="dxa"/>
            <w:bottom w:w="0" w:type="dxa"/>
          </w:tblCellMar>
        </w:tblPrEx>
        <w:trPr>
          <w:trHeight w:val="16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297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2,00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0,20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230"/>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298</w:t>
            </w:r>
          </w:p>
        </w:tc>
        <w:tc>
          <w:tcPr>
            <w:tcW w:w="8050" w:type="dxa"/>
            <w:gridSpan w:val="8"/>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 xml:space="preserve">              ПОДПРОГРАММА 10. "МОЛОДЕЖНАЯ ПОЛИТИКА НА ТЕРРИТОРИИ КРАСНОПОЛЯНСКОГО СЕЛЬСКОГО ПОСЕЛЕНИЯ"</w:t>
            </w:r>
          </w:p>
        </w:tc>
        <w:tc>
          <w:tcPr>
            <w:tcW w:w="851"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1134" w:type="dxa"/>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1138" w:type="dxa"/>
            <w:gridSpan w:val="3"/>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p>
        </w:tc>
      </w:tr>
      <w:tr w:rsidR="00312898" w:rsidRPr="005A2574" w:rsidTr="00312898">
        <w:tblPrEx>
          <w:tblCellMar>
            <w:top w:w="0" w:type="dxa"/>
            <w:bottom w:w="0" w:type="dxa"/>
          </w:tblCellMar>
        </w:tblPrEx>
        <w:trPr>
          <w:trHeight w:val="23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299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ВСЕГО ПО ПОДПРОГРАММЕ, В ТОМ ЧИСЛЕ: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355,80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33,90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39,30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39,30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39,30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34,00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34,00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34,00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34,00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34,00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34,00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5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300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9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301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355,80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302</w:t>
            </w:r>
          </w:p>
        </w:tc>
        <w:tc>
          <w:tcPr>
            <w:tcW w:w="11173" w:type="dxa"/>
            <w:gridSpan w:val="13"/>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color w:val="000000"/>
                <w:sz w:val="18"/>
                <w:szCs w:val="18"/>
              </w:rPr>
              <w:t xml:space="preserve">                                                                                                                                         </w:t>
            </w:r>
            <w:r w:rsidRPr="005A2574">
              <w:rPr>
                <w:rFonts w:ascii="Arial" w:hAnsi="Arial" w:cs="Arial"/>
                <w:b/>
                <w:bCs/>
                <w:color w:val="000000"/>
                <w:sz w:val="18"/>
                <w:szCs w:val="18"/>
              </w:rPr>
              <w:t xml:space="preserve">                                                                                                                                                                           "Прочие нужды"</w:t>
            </w: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5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303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«Прочие нужды»,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355,80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9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304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305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355,80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300"/>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306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М.1 Поощрение первок</w:t>
            </w:r>
            <w:r>
              <w:rPr>
                <w:rFonts w:ascii="Arial" w:hAnsi="Arial" w:cs="Arial"/>
                <w:color w:val="000000"/>
                <w:sz w:val="18"/>
                <w:szCs w:val="18"/>
              </w:rPr>
              <w:t>л</w:t>
            </w:r>
            <w:r w:rsidRPr="005A2574">
              <w:rPr>
                <w:rFonts w:ascii="Arial" w:hAnsi="Arial" w:cs="Arial"/>
                <w:color w:val="000000"/>
                <w:sz w:val="18"/>
                <w:szCs w:val="18"/>
              </w:rPr>
              <w:t>ассников и выпускников  общеобразовательных учре</w:t>
            </w:r>
            <w:r>
              <w:rPr>
                <w:rFonts w:ascii="Arial" w:hAnsi="Arial" w:cs="Arial"/>
                <w:color w:val="000000"/>
                <w:sz w:val="18"/>
                <w:szCs w:val="18"/>
              </w:rPr>
              <w:t>ж</w:t>
            </w:r>
            <w:r w:rsidRPr="005A2574">
              <w:rPr>
                <w:rFonts w:ascii="Arial" w:hAnsi="Arial" w:cs="Arial"/>
                <w:color w:val="000000"/>
                <w:sz w:val="18"/>
                <w:szCs w:val="18"/>
              </w:rPr>
              <w:t>дений Краснополянского сельского поселения.</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355,80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М.1.1.1.; М.1.1.1.2</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307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355,80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33,90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39,30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34,00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346"/>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308</w:t>
            </w:r>
          </w:p>
        </w:tc>
        <w:tc>
          <w:tcPr>
            <w:tcW w:w="15138" w:type="dxa"/>
            <w:gridSpan w:val="20"/>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b/>
                <w:bCs/>
                <w:color w:val="000000"/>
                <w:sz w:val="18"/>
                <w:szCs w:val="18"/>
              </w:rPr>
            </w:pPr>
            <w:r w:rsidRPr="005A2574">
              <w:rPr>
                <w:rFonts w:ascii="Arial" w:hAnsi="Arial" w:cs="Arial"/>
                <w:b/>
                <w:bCs/>
                <w:color w:val="000000"/>
                <w:sz w:val="18"/>
                <w:szCs w:val="18"/>
              </w:rPr>
              <w:t xml:space="preserve">              ПОДПРОГРАММА 11. "Формирование жилищного фонда для переселения граждан из жилых помещений, признанных непригодными для проживания и (или) с высоким уровнем износа и обеспечение малоимущих граждан жилыми помещениями по договорам социального найма на территории Краснополянского сельского поселения"</w:t>
            </w:r>
          </w:p>
        </w:tc>
      </w:tr>
      <w:tr w:rsidR="00312898" w:rsidRPr="005A2574" w:rsidTr="00312898">
        <w:tblPrEx>
          <w:tblCellMar>
            <w:top w:w="0" w:type="dxa"/>
            <w:bottom w:w="0" w:type="dxa"/>
          </w:tblCellMar>
        </w:tblPrEx>
        <w:trPr>
          <w:trHeight w:val="238"/>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309</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 xml:space="preserve">ВСЕГО ПО ПОДПРОГРАММЕ, В ТОМ ЧИСЛЕ: </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11 130,00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11 130,00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b/>
                <w:bCs/>
                <w:color w:val="000000"/>
                <w:sz w:val="18"/>
                <w:szCs w:val="18"/>
              </w:rPr>
            </w:pPr>
            <w:r w:rsidRPr="005A2574">
              <w:rPr>
                <w:rFonts w:ascii="Arial" w:hAnsi="Arial" w:cs="Arial"/>
                <w:b/>
                <w:bCs/>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5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310</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9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311</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11 130,00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11 130,00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312</w:t>
            </w:r>
          </w:p>
        </w:tc>
        <w:tc>
          <w:tcPr>
            <w:tcW w:w="11173" w:type="dxa"/>
            <w:gridSpan w:val="13"/>
            <w:tcBorders>
              <w:top w:val="single" w:sz="6" w:space="0" w:color="auto"/>
              <w:left w:val="single" w:sz="6" w:space="0" w:color="auto"/>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color w:val="000000"/>
                <w:sz w:val="18"/>
                <w:szCs w:val="18"/>
              </w:rPr>
              <w:t xml:space="preserve">                                                                                                                                         </w:t>
            </w:r>
            <w:r w:rsidRPr="005A2574">
              <w:rPr>
                <w:rFonts w:ascii="Arial" w:hAnsi="Arial" w:cs="Arial"/>
                <w:b/>
                <w:bCs/>
                <w:color w:val="000000"/>
                <w:sz w:val="18"/>
                <w:szCs w:val="18"/>
              </w:rPr>
              <w:t xml:space="preserve">                                                                                                                                                                           "Прочие нужды"</w:t>
            </w:r>
          </w:p>
        </w:tc>
        <w:tc>
          <w:tcPr>
            <w:tcW w:w="846"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993"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850" w:type="dxa"/>
            <w:gridSpan w:val="2"/>
            <w:tcBorders>
              <w:top w:val="single" w:sz="6" w:space="0" w:color="auto"/>
              <w:left w:val="nil"/>
              <w:bottom w:val="single" w:sz="6" w:space="0" w:color="auto"/>
              <w:right w:val="nil"/>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c>
          <w:tcPr>
            <w:tcW w:w="1276" w:type="dxa"/>
            <w:tcBorders>
              <w:top w:val="single" w:sz="6" w:space="0" w:color="auto"/>
              <w:left w:val="nil"/>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54"/>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313</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b/>
                <w:bCs/>
                <w:color w:val="000000"/>
                <w:sz w:val="18"/>
                <w:szCs w:val="18"/>
              </w:rPr>
            </w:pPr>
            <w:r w:rsidRPr="005A2574">
              <w:rPr>
                <w:rFonts w:ascii="Arial" w:hAnsi="Arial" w:cs="Arial"/>
                <w:b/>
                <w:bCs/>
                <w:color w:val="000000"/>
                <w:sz w:val="18"/>
                <w:szCs w:val="18"/>
              </w:rPr>
              <w:t>Всего по направлению «Капитальные вложения», в том числе:</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11 130,00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11 130,00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199"/>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314</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315</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11 130,00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11 130,00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p>
        </w:tc>
      </w:tr>
      <w:tr w:rsidR="00312898" w:rsidRPr="005A2574" w:rsidTr="00312898">
        <w:tblPrEx>
          <w:tblCellMar>
            <w:top w:w="0" w:type="dxa"/>
            <w:bottom w:w="0" w:type="dxa"/>
          </w:tblCellMar>
        </w:tblPrEx>
        <w:trPr>
          <w:trHeight w:val="300"/>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316</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Мероприятие Ж.1 Переселение граждан из аварийного жилищного фонда</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 xml:space="preserve">Ж.1.1.1.; Ж.1.1.1.2, Ж.1.1.1.3, Ж.1.1.1.5 </w:t>
            </w: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317</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областной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r w:rsidR="00312898" w:rsidRPr="005A2574" w:rsidTr="00312898">
        <w:tblPrEx>
          <w:tblCellMar>
            <w:top w:w="0" w:type="dxa"/>
            <w:bottom w:w="0" w:type="dxa"/>
          </w:tblCellMar>
        </w:tblPrEx>
        <w:trPr>
          <w:trHeight w:val="132"/>
        </w:trPr>
        <w:tc>
          <w:tcPr>
            <w:tcW w:w="485"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center"/>
              <w:rPr>
                <w:rFonts w:ascii="Arial" w:hAnsi="Arial" w:cs="Arial"/>
                <w:color w:val="000000"/>
                <w:sz w:val="18"/>
                <w:szCs w:val="18"/>
              </w:rPr>
            </w:pPr>
            <w:r w:rsidRPr="005A2574">
              <w:rPr>
                <w:rFonts w:ascii="Arial" w:hAnsi="Arial" w:cs="Arial"/>
                <w:color w:val="000000"/>
                <w:sz w:val="18"/>
                <w:szCs w:val="18"/>
              </w:rPr>
              <w:t>318</w:t>
            </w:r>
          </w:p>
        </w:tc>
        <w:tc>
          <w:tcPr>
            <w:tcW w:w="280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rPr>
                <w:rFonts w:ascii="Arial" w:hAnsi="Arial" w:cs="Arial"/>
                <w:color w:val="000000"/>
                <w:sz w:val="18"/>
                <w:szCs w:val="18"/>
              </w:rPr>
            </w:pPr>
            <w:r w:rsidRPr="005A2574">
              <w:rPr>
                <w:rFonts w:ascii="Arial" w:hAnsi="Arial" w:cs="Arial"/>
                <w:color w:val="000000"/>
                <w:sz w:val="18"/>
                <w:szCs w:val="18"/>
              </w:rPr>
              <w:t>местный бюджет</w:t>
            </w:r>
          </w:p>
        </w:tc>
        <w:tc>
          <w:tcPr>
            <w:tcW w:w="992"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11 130,00</w:t>
            </w:r>
          </w:p>
        </w:tc>
        <w:tc>
          <w:tcPr>
            <w:tcW w:w="850"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11 130,00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5"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138" w:type="dxa"/>
            <w:gridSpan w:val="3"/>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46"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993"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850" w:type="dxa"/>
            <w:gridSpan w:val="2"/>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r w:rsidRPr="005A2574">
              <w:rPr>
                <w:rFonts w:ascii="Arial" w:hAnsi="Arial" w:cs="Arial"/>
                <w:color w:val="000000"/>
                <w:sz w:val="18"/>
                <w:szCs w:val="18"/>
              </w:rPr>
              <w:t>0,00</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rsidR="00312898" w:rsidRPr="005A2574" w:rsidRDefault="00312898" w:rsidP="00803055">
            <w:pPr>
              <w:autoSpaceDE w:val="0"/>
              <w:autoSpaceDN w:val="0"/>
              <w:adjustRightInd w:val="0"/>
              <w:spacing w:after="0" w:line="240" w:lineRule="auto"/>
              <w:jc w:val="right"/>
              <w:rPr>
                <w:rFonts w:ascii="Arial" w:hAnsi="Arial" w:cs="Arial"/>
                <w:color w:val="000000"/>
                <w:sz w:val="18"/>
                <w:szCs w:val="18"/>
              </w:rPr>
            </w:pPr>
          </w:p>
        </w:tc>
      </w:tr>
    </w:tbl>
    <w:p w:rsidR="00312898" w:rsidRPr="005A2574" w:rsidRDefault="00312898" w:rsidP="00312898">
      <w:pPr>
        <w:spacing w:line="240" w:lineRule="auto"/>
        <w:jc w:val="center"/>
        <w:rPr>
          <w:rFonts w:ascii="Arial" w:hAnsi="Arial" w:cs="Arial"/>
          <w:sz w:val="18"/>
          <w:szCs w:val="18"/>
        </w:rPr>
      </w:pPr>
    </w:p>
    <w:p w:rsidR="00A42998" w:rsidRPr="004E3B4E" w:rsidRDefault="00A42998" w:rsidP="004E3B4E">
      <w:pPr>
        <w:spacing w:after="0" w:line="240" w:lineRule="auto"/>
        <w:ind w:firstLine="720"/>
        <w:jc w:val="both"/>
        <w:rPr>
          <w:rFonts w:ascii="Arial" w:hAnsi="Arial" w:cs="Arial"/>
          <w:sz w:val="18"/>
          <w:szCs w:val="18"/>
        </w:rPr>
      </w:pPr>
    </w:p>
    <w:p w:rsidR="00A42998" w:rsidRPr="004E3B4E" w:rsidRDefault="00A42998" w:rsidP="004E3B4E">
      <w:pPr>
        <w:spacing w:after="0" w:line="240" w:lineRule="auto"/>
        <w:ind w:firstLine="720"/>
        <w:jc w:val="both"/>
        <w:rPr>
          <w:rFonts w:ascii="Arial" w:hAnsi="Arial" w:cs="Arial"/>
          <w:sz w:val="18"/>
          <w:szCs w:val="18"/>
        </w:rPr>
      </w:pPr>
    </w:p>
    <w:p w:rsidR="00A42998" w:rsidRPr="004E3B4E" w:rsidRDefault="00A42998" w:rsidP="004E3B4E">
      <w:pPr>
        <w:spacing w:after="0" w:line="240" w:lineRule="auto"/>
        <w:ind w:firstLine="720"/>
        <w:jc w:val="both"/>
        <w:rPr>
          <w:rFonts w:ascii="Arial" w:hAnsi="Arial" w:cs="Arial"/>
          <w:sz w:val="18"/>
          <w:szCs w:val="18"/>
        </w:rPr>
      </w:pPr>
    </w:p>
    <w:p w:rsidR="00A42998" w:rsidRPr="004E3B4E" w:rsidRDefault="00A42998" w:rsidP="004E3B4E">
      <w:pPr>
        <w:spacing w:after="0" w:line="240" w:lineRule="auto"/>
        <w:ind w:firstLine="720"/>
        <w:jc w:val="both"/>
        <w:rPr>
          <w:rFonts w:ascii="Arial" w:hAnsi="Arial" w:cs="Arial"/>
          <w:sz w:val="18"/>
          <w:szCs w:val="18"/>
        </w:rPr>
      </w:pPr>
    </w:p>
    <w:p w:rsidR="00A42998" w:rsidRPr="004E3B4E" w:rsidRDefault="00A42998" w:rsidP="004E3B4E">
      <w:pPr>
        <w:spacing w:after="0" w:line="240" w:lineRule="auto"/>
        <w:ind w:firstLine="720"/>
        <w:jc w:val="both"/>
        <w:rPr>
          <w:rFonts w:ascii="Arial" w:hAnsi="Arial" w:cs="Arial"/>
          <w:sz w:val="18"/>
          <w:szCs w:val="18"/>
        </w:rPr>
      </w:pPr>
    </w:p>
    <w:p w:rsidR="00A42998" w:rsidRDefault="00A42998" w:rsidP="00A42998">
      <w:pPr>
        <w:ind w:firstLine="720"/>
        <w:jc w:val="both"/>
        <w:rPr>
          <w:szCs w:val="28"/>
        </w:rPr>
      </w:pPr>
    </w:p>
    <w:p w:rsidR="00A42998" w:rsidRDefault="00A42998" w:rsidP="00A42998">
      <w:pPr>
        <w:ind w:firstLine="720"/>
        <w:jc w:val="both"/>
        <w:rPr>
          <w:szCs w:val="28"/>
        </w:rPr>
      </w:pPr>
    </w:p>
    <w:p w:rsidR="00A42998" w:rsidRDefault="00A42998" w:rsidP="00A42998">
      <w:pPr>
        <w:ind w:firstLine="720"/>
        <w:jc w:val="both"/>
        <w:rPr>
          <w:szCs w:val="28"/>
        </w:rPr>
      </w:pPr>
    </w:p>
    <w:p w:rsidR="00A42998" w:rsidRDefault="00A42998" w:rsidP="00A42998">
      <w:pPr>
        <w:ind w:firstLine="720"/>
        <w:jc w:val="both"/>
        <w:rPr>
          <w:szCs w:val="28"/>
        </w:rPr>
      </w:pPr>
    </w:p>
    <w:p w:rsidR="00A42998" w:rsidRDefault="00A42998" w:rsidP="00A42998">
      <w:pPr>
        <w:ind w:firstLine="720"/>
        <w:jc w:val="both"/>
        <w:rPr>
          <w:szCs w:val="28"/>
        </w:rPr>
      </w:pPr>
    </w:p>
    <w:p w:rsidR="00A42998" w:rsidRDefault="00A42998" w:rsidP="00A42998">
      <w:pPr>
        <w:ind w:firstLine="720"/>
        <w:jc w:val="both"/>
        <w:rPr>
          <w:szCs w:val="2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DE68AD" w:rsidRDefault="00DE68AD" w:rsidP="002851EA">
      <w:pPr>
        <w:pBdr>
          <w:bottom w:val="single" w:sz="12" w:space="1" w:color="auto"/>
        </w:pBdr>
        <w:spacing w:after="0" w:line="240" w:lineRule="auto"/>
        <w:rPr>
          <w:rFonts w:ascii="Arial" w:hAnsi="Arial" w:cs="Arial"/>
          <w:b/>
          <w:color w:val="000000"/>
          <w:sz w:val="18"/>
          <w:szCs w:val="18"/>
        </w:rPr>
      </w:pPr>
    </w:p>
    <w:p w:rsidR="00003B74" w:rsidRDefault="00003B74" w:rsidP="002851EA">
      <w:pPr>
        <w:pBdr>
          <w:bottom w:val="single" w:sz="12" w:space="1" w:color="auto"/>
        </w:pBdr>
        <w:spacing w:after="0" w:line="240" w:lineRule="auto"/>
        <w:rPr>
          <w:rFonts w:ascii="Arial" w:hAnsi="Arial" w:cs="Arial"/>
          <w:b/>
          <w:color w:val="000000"/>
          <w:sz w:val="18"/>
          <w:szCs w:val="18"/>
        </w:rPr>
      </w:pPr>
    </w:p>
    <w:p w:rsidR="00855DAA" w:rsidRDefault="00855DAA" w:rsidP="002851EA">
      <w:pPr>
        <w:pBdr>
          <w:bottom w:val="single" w:sz="12" w:space="1" w:color="auto"/>
        </w:pBdr>
        <w:spacing w:after="0" w:line="240" w:lineRule="auto"/>
        <w:rPr>
          <w:rFonts w:ascii="Arial" w:hAnsi="Arial" w:cs="Arial"/>
          <w:b/>
          <w:color w:val="000000"/>
          <w:sz w:val="18"/>
          <w:szCs w:val="18"/>
        </w:rPr>
      </w:pPr>
    </w:p>
    <w:p w:rsidR="00855DAA" w:rsidRDefault="00855DAA" w:rsidP="002851EA">
      <w:pPr>
        <w:pBdr>
          <w:bottom w:val="single" w:sz="12" w:space="1" w:color="auto"/>
        </w:pBdr>
        <w:spacing w:after="0" w:line="240" w:lineRule="auto"/>
        <w:rPr>
          <w:rFonts w:ascii="Arial" w:hAnsi="Arial" w:cs="Arial"/>
          <w:b/>
          <w:color w:val="000000"/>
          <w:sz w:val="18"/>
          <w:szCs w:val="18"/>
        </w:rPr>
      </w:pPr>
    </w:p>
    <w:p w:rsidR="00855DAA" w:rsidRDefault="00855DAA" w:rsidP="002851EA">
      <w:pPr>
        <w:pBdr>
          <w:bottom w:val="single" w:sz="12" w:space="1" w:color="auto"/>
        </w:pBdr>
        <w:spacing w:after="0" w:line="240" w:lineRule="auto"/>
        <w:rPr>
          <w:rFonts w:ascii="Arial" w:hAnsi="Arial" w:cs="Arial"/>
          <w:b/>
          <w:color w:val="000000"/>
          <w:sz w:val="18"/>
          <w:szCs w:val="18"/>
        </w:rPr>
      </w:pPr>
    </w:p>
    <w:p w:rsidR="00855DAA" w:rsidRDefault="00855DAA" w:rsidP="002851EA">
      <w:pPr>
        <w:pBdr>
          <w:bottom w:val="single" w:sz="12" w:space="1" w:color="auto"/>
        </w:pBdr>
        <w:spacing w:after="0" w:line="240" w:lineRule="auto"/>
        <w:rPr>
          <w:rFonts w:ascii="Arial" w:hAnsi="Arial" w:cs="Arial"/>
          <w:b/>
          <w:color w:val="000000"/>
          <w:sz w:val="18"/>
          <w:szCs w:val="18"/>
        </w:rPr>
      </w:pPr>
    </w:p>
    <w:p w:rsidR="00855DAA" w:rsidRDefault="00855DAA" w:rsidP="002851EA">
      <w:pPr>
        <w:pBdr>
          <w:bottom w:val="single" w:sz="12" w:space="1" w:color="auto"/>
        </w:pBdr>
        <w:spacing w:after="0" w:line="240" w:lineRule="auto"/>
        <w:rPr>
          <w:rFonts w:ascii="Arial" w:hAnsi="Arial" w:cs="Arial"/>
          <w:b/>
          <w:color w:val="000000"/>
          <w:sz w:val="18"/>
          <w:szCs w:val="18"/>
        </w:rPr>
      </w:pPr>
    </w:p>
    <w:p w:rsidR="00855DAA" w:rsidRDefault="00855DAA" w:rsidP="002851EA">
      <w:pPr>
        <w:pBdr>
          <w:bottom w:val="single" w:sz="12" w:space="1" w:color="auto"/>
        </w:pBdr>
        <w:spacing w:after="0" w:line="240" w:lineRule="auto"/>
        <w:rPr>
          <w:rFonts w:ascii="Arial" w:hAnsi="Arial" w:cs="Arial"/>
          <w:b/>
          <w:color w:val="000000"/>
          <w:sz w:val="18"/>
          <w:szCs w:val="18"/>
        </w:rPr>
      </w:pPr>
    </w:p>
    <w:p w:rsidR="00855DAA" w:rsidRDefault="00855DAA" w:rsidP="002851EA">
      <w:pPr>
        <w:pBdr>
          <w:bottom w:val="single" w:sz="12" w:space="1" w:color="auto"/>
        </w:pBdr>
        <w:spacing w:after="0" w:line="240" w:lineRule="auto"/>
        <w:rPr>
          <w:rFonts w:ascii="Arial" w:hAnsi="Arial" w:cs="Arial"/>
          <w:b/>
          <w:color w:val="000000"/>
          <w:sz w:val="18"/>
          <w:szCs w:val="18"/>
        </w:rPr>
      </w:pPr>
    </w:p>
    <w:p w:rsidR="00855DAA" w:rsidRPr="00C619D1" w:rsidRDefault="00855DAA" w:rsidP="002851EA">
      <w:pPr>
        <w:pBdr>
          <w:bottom w:val="single" w:sz="12" w:space="1" w:color="auto"/>
        </w:pBdr>
        <w:spacing w:after="0" w:line="240" w:lineRule="auto"/>
        <w:rPr>
          <w:rFonts w:ascii="Arial" w:hAnsi="Arial" w:cs="Arial"/>
          <w:b/>
          <w:color w:val="000000"/>
          <w:sz w:val="18"/>
          <w:szCs w:val="18"/>
        </w:rPr>
      </w:pPr>
    </w:p>
    <w:p w:rsidR="00FE546A" w:rsidRPr="00540683" w:rsidRDefault="00FE546A" w:rsidP="005E3895">
      <w:pPr>
        <w:spacing w:after="0" w:line="240" w:lineRule="auto"/>
        <w:jc w:val="both"/>
        <w:rPr>
          <w:rFonts w:ascii="Times New Roman" w:hAnsi="Times New Roman" w:cs="Times New Roman"/>
          <w:sz w:val="18"/>
          <w:szCs w:val="18"/>
        </w:rPr>
      </w:pPr>
    </w:p>
    <w:p w:rsidR="001332A3" w:rsidRPr="00540683" w:rsidRDefault="00FE546A"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У</w:t>
      </w:r>
      <w:r w:rsidR="00035C76" w:rsidRPr="00540683">
        <w:rPr>
          <w:rFonts w:ascii="Times New Roman" w:hAnsi="Times New Roman" w:cs="Times New Roman"/>
          <w:bCs/>
          <w:color w:val="000000"/>
          <w:sz w:val="18"/>
          <w:szCs w:val="18"/>
        </w:rPr>
        <w:t>чредители</w:t>
      </w:r>
      <w:r w:rsidRPr="00540683">
        <w:rPr>
          <w:rFonts w:ascii="Times New Roman" w:hAnsi="Times New Roman" w:cs="Times New Roman"/>
          <w:bCs/>
          <w:color w:val="000000"/>
          <w:sz w:val="18"/>
          <w:szCs w:val="18"/>
        </w:rPr>
        <w:t>:</w:t>
      </w:r>
      <w:r w:rsidR="00035C76"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Дума Краснополянского сельского поселения, Администрация Краснополянско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сельско</w:t>
      </w:r>
      <w:r w:rsidR="002F3FBA">
        <w:rPr>
          <w:rFonts w:ascii="Times New Roman" w:hAnsi="Times New Roman" w:cs="Times New Roman"/>
          <w:bCs/>
          <w:color w:val="000000"/>
          <w:sz w:val="18"/>
          <w:szCs w:val="18"/>
        </w:rPr>
        <w:t>го</w:t>
      </w:r>
      <w:r w:rsidRPr="00540683">
        <w:rPr>
          <w:rFonts w:ascii="Times New Roman" w:hAnsi="Times New Roman" w:cs="Times New Roman"/>
          <w:bCs/>
          <w:color w:val="000000"/>
          <w:sz w:val="18"/>
          <w:szCs w:val="18"/>
        </w:rPr>
        <w:t xml:space="preserve"> поселени</w:t>
      </w:r>
      <w:r w:rsidR="002F3FBA">
        <w:rPr>
          <w:rFonts w:ascii="Times New Roman" w:hAnsi="Times New Roman" w:cs="Times New Roman"/>
          <w:bCs/>
          <w:color w:val="000000"/>
          <w:sz w:val="18"/>
          <w:szCs w:val="18"/>
        </w:rPr>
        <w:t>я</w:t>
      </w:r>
      <w:r w:rsidRPr="00540683">
        <w:rPr>
          <w:rFonts w:ascii="Times New Roman" w:hAnsi="Times New Roman" w:cs="Times New Roman"/>
          <w:bCs/>
          <w:color w:val="000000"/>
          <w:sz w:val="18"/>
          <w:szCs w:val="18"/>
        </w:rPr>
        <w:t>.</w:t>
      </w:r>
    </w:p>
    <w:p w:rsidR="00FE546A" w:rsidRPr="00540683" w:rsidRDefault="00035C76" w:rsidP="00FE546A">
      <w:pPr>
        <w:spacing w:after="0" w:line="240" w:lineRule="auto"/>
        <w:rPr>
          <w:rFonts w:ascii="Times New Roman" w:hAnsi="Times New Roman" w:cs="Times New Roman"/>
          <w:bCs/>
          <w:color w:val="000000"/>
          <w:sz w:val="18"/>
          <w:szCs w:val="18"/>
        </w:rPr>
      </w:pPr>
      <w:r w:rsidRPr="00540683">
        <w:rPr>
          <w:rFonts w:ascii="Times New Roman" w:hAnsi="Times New Roman" w:cs="Times New Roman"/>
          <w:bCs/>
          <w:color w:val="000000"/>
          <w:sz w:val="18"/>
          <w:szCs w:val="18"/>
        </w:rPr>
        <w:t>Год основания издания: 2016 г.</w:t>
      </w:r>
      <w:r w:rsidR="002C016C" w:rsidRPr="00540683">
        <w:rPr>
          <w:rFonts w:ascii="Times New Roman" w:hAnsi="Times New Roman" w:cs="Times New Roman"/>
          <w:bCs/>
          <w:color w:val="000000"/>
          <w:sz w:val="18"/>
          <w:szCs w:val="18"/>
        </w:rPr>
        <w:t>; с</w:t>
      </w:r>
      <w:r w:rsidRPr="00540683">
        <w:rPr>
          <w:rFonts w:ascii="Times New Roman" w:hAnsi="Times New Roman" w:cs="Times New Roman"/>
          <w:bCs/>
          <w:color w:val="000000"/>
          <w:sz w:val="18"/>
          <w:szCs w:val="18"/>
        </w:rPr>
        <w:t>татус  издания:  периодическое печатное   издание</w:t>
      </w:r>
      <w:r w:rsidR="002C016C" w:rsidRPr="00540683">
        <w:rPr>
          <w:rFonts w:ascii="Times New Roman" w:hAnsi="Times New Roman" w:cs="Times New Roman"/>
          <w:bCs/>
          <w:color w:val="000000"/>
          <w:sz w:val="18"/>
          <w:szCs w:val="18"/>
        </w:rPr>
        <w:t xml:space="preserve">; </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а</w:t>
      </w:r>
      <w:r w:rsidRPr="00540683">
        <w:rPr>
          <w:rFonts w:ascii="Times New Roman" w:hAnsi="Times New Roman" w:cs="Times New Roman"/>
          <w:bCs/>
          <w:color w:val="000000"/>
          <w:sz w:val="18"/>
          <w:szCs w:val="18"/>
        </w:rPr>
        <w:t>дрес</w:t>
      </w:r>
      <w:r w:rsidR="00A70F40">
        <w:rPr>
          <w:rFonts w:ascii="Times New Roman" w:hAnsi="Times New Roman" w:cs="Times New Roman"/>
          <w:bCs/>
          <w:color w:val="000000"/>
          <w:sz w:val="18"/>
          <w:szCs w:val="18"/>
        </w:rPr>
        <w:t xml:space="preserve"> администрации  </w:t>
      </w:r>
      <w:r w:rsidR="002C016C" w:rsidRPr="00540683">
        <w:rPr>
          <w:rFonts w:ascii="Times New Roman" w:hAnsi="Times New Roman" w:cs="Times New Roman"/>
          <w:bCs/>
          <w:color w:val="000000"/>
          <w:sz w:val="18"/>
          <w:szCs w:val="18"/>
        </w:rPr>
        <w:t xml:space="preserve"> Краснополянского сельского поселения</w:t>
      </w:r>
      <w:r w:rsidRPr="00540683">
        <w:rPr>
          <w:rFonts w:ascii="Times New Roman" w:hAnsi="Times New Roman" w:cs="Times New Roman"/>
          <w:bCs/>
          <w:color w:val="000000"/>
          <w:sz w:val="18"/>
          <w:szCs w:val="18"/>
        </w:rPr>
        <w:t xml:space="preserve">: 623881, Свердловская область, </w:t>
      </w:r>
      <w:proofErr w:type="spellStart"/>
      <w:r w:rsidRPr="00540683">
        <w:rPr>
          <w:rFonts w:ascii="Times New Roman" w:hAnsi="Times New Roman" w:cs="Times New Roman"/>
          <w:bCs/>
          <w:color w:val="000000"/>
          <w:sz w:val="18"/>
          <w:szCs w:val="18"/>
        </w:rPr>
        <w:t>Байкаловский</w:t>
      </w:r>
      <w:proofErr w:type="spellEnd"/>
      <w:r w:rsidRPr="00540683">
        <w:rPr>
          <w:rFonts w:ascii="Times New Roman" w:hAnsi="Times New Roman" w:cs="Times New Roman"/>
          <w:bCs/>
          <w:color w:val="000000"/>
          <w:sz w:val="18"/>
          <w:szCs w:val="18"/>
        </w:rPr>
        <w:t xml:space="preserve"> район,  с. Краснополянское, ул. Советская, 26</w:t>
      </w:r>
      <w:r w:rsidR="00AA180C">
        <w:rPr>
          <w:rFonts w:ascii="Times New Roman" w:hAnsi="Times New Roman" w:cs="Times New Roman"/>
          <w:bCs/>
          <w:color w:val="000000"/>
          <w:sz w:val="18"/>
          <w:szCs w:val="18"/>
        </w:rPr>
        <w:t>, тел\факс  8 (34362) 9-33-22</w:t>
      </w:r>
      <w:proofErr w:type="gramStart"/>
      <w:r w:rsidR="002C016C" w:rsidRPr="00540683">
        <w:rPr>
          <w:rFonts w:ascii="Times New Roman" w:hAnsi="Times New Roman" w:cs="Times New Roman"/>
          <w:bCs/>
          <w:color w:val="000000"/>
          <w:sz w:val="18"/>
          <w:szCs w:val="18"/>
        </w:rPr>
        <w:t xml:space="preserve"> ;</w:t>
      </w:r>
      <w:proofErr w:type="gramEnd"/>
      <w:r w:rsidR="002C016C" w:rsidRPr="00540683">
        <w:rPr>
          <w:rFonts w:ascii="Times New Roman" w:hAnsi="Times New Roman" w:cs="Times New Roman"/>
          <w:bCs/>
          <w:color w:val="000000"/>
          <w:sz w:val="18"/>
          <w:szCs w:val="18"/>
        </w:rPr>
        <w:t xml:space="preserve">  д</w:t>
      </w:r>
      <w:r w:rsidRPr="00540683">
        <w:rPr>
          <w:rFonts w:ascii="Times New Roman" w:hAnsi="Times New Roman" w:cs="Times New Roman"/>
          <w:bCs/>
          <w:color w:val="000000"/>
          <w:sz w:val="18"/>
          <w:szCs w:val="18"/>
        </w:rPr>
        <w:t>ата подп</w:t>
      </w:r>
      <w:r w:rsidR="00312898">
        <w:rPr>
          <w:rFonts w:ascii="Times New Roman" w:hAnsi="Times New Roman" w:cs="Times New Roman"/>
          <w:bCs/>
          <w:color w:val="000000"/>
          <w:sz w:val="18"/>
          <w:szCs w:val="18"/>
        </w:rPr>
        <w:t xml:space="preserve">исания  номера газеты в печать: 10 января </w:t>
      </w:r>
      <w:r w:rsidRPr="00540683">
        <w:rPr>
          <w:rFonts w:ascii="Times New Roman" w:hAnsi="Times New Roman" w:cs="Times New Roman"/>
          <w:bCs/>
          <w:color w:val="000000"/>
          <w:sz w:val="18"/>
          <w:szCs w:val="18"/>
        </w:rPr>
        <w:t>20</w:t>
      </w:r>
      <w:r w:rsidR="00684904" w:rsidRPr="00540683">
        <w:rPr>
          <w:rFonts w:ascii="Times New Roman" w:hAnsi="Times New Roman" w:cs="Times New Roman"/>
          <w:bCs/>
          <w:color w:val="000000"/>
          <w:sz w:val="18"/>
          <w:szCs w:val="18"/>
        </w:rPr>
        <w:t>2</w:t>
      </w:r>
      <w:r w:rsidR="00312898">
        <w:rPr>
          <w:rFonts w:ascii="Times New Roman" w:hAnsi="Times New Roman" w:cs="Times New Roman"/>
          <w:bCs/>
          <w:color w:val="000000"/>
          <w:sz w:val="18"/>
          <w:szCs w:val="18"/>
        </w:rPr>
        <w:t>5</w:t>
      </w:r>
      <w:r w:rsidRPr="00540683">
        <w:rPr>
          <w:rFonts w:ascii="Times New Roman" w:hAnsi="Times New Roman" w:cs="Times New Roman"/>
          <w:bCs/>
          <w:color w:val="000000"/>
          <w:sz w:val="18"/>
          <w:szCs w:val="18"/>
        </w:rPr>
        <w:t xml:space="preserve"> </w:t>
      </w:r>
      <w:r w:rsidR="002C016C" w:rsidRPr="00540683">
        <w:rPr>
          <w:rFonts w:ascii="Times New Roman" w:hAnsi="Times New Roman" w:cs="Times New Roman"/>
          <w:bCs/>
          <w:color w:val="000000"/>
          <w:sz w:val="18"/>
          <w:szCs w:val="18"/>
        </w:rPr>
        <w:t xml:space="preserve">г.;  формат бумаги: А3;  </w:t>
      </w:r>
      <w:r w:rsidR="00211261" w:rsidRPr="00540683">
        <w:rPr>
          <w:rFonts w:ascii="Times New Roman" w:hAnsi="Times New Roman" w:cs="Times New Roman"/>
          <w:bCs/>
          <w:color w:val="000000"/>
          <w:sz w:val="18"/>
          <w:szCs w:val="18"/>
        </w:rPr>
        <w:t>объем издания</w:t>
      </w:r>
      <w:r w:rsidR="00D047C6" w:rsidRPr="00540683">
        <w:rPr>
          <w:rFonts w:ascii="Times New Roman" w:hAnsi="Times New Roman" w:cs="Times New Roman"/>
          <w:bCs/>
          <w:color w:val="000000"/>
          <w:sz w:val="18"/>
          <w:szCs w:val="18"/>
        </w:rPr>
        <w:t xml:space="preserve"> </w:t>
      </w:r>
      <w:r w:rsidR="00426B1A">
        <w:rPr>
          <w:rFonts w:ascii="Times New Roman" w:hAnsi="Times New Roman" w:cs="Times New Roman"/>
          <w:bCs/>
          <w:color w:val="000000"/>
          <w:sz w:val="18"/>
          <w:szCs w:val="18"/>
        </w:rPr>
        <w:t>1</w:t>
      </w:r>
      <w:r w:rsidR="00855DAA">
        <w:rPr>
          <w:rFonts w:ascii="Times New Roman" w:hAnsi="Times New Roman" w:cs="Times New Roman"/>
          <w:bCs/>
          <w:color w:val="000000"/>
          <w:sz w:val="18"/>
          <w:szCs w:val="18"/>
        </w:rPr>
        <w:t>7</w:t>
      </w:r>
      <w:bookmarkStart w:id="0" w:name="_GoBack"/>
      <w:bookmarkEnd w:id="0"/>
      <w:r w:rsidR="0022561C">
        <w:rPr>
          <w:rFonts w:ascii="Times New Roman" w:hAnsi="Times New Roman" w:cs="Times New Roman"/>
          <w:bCs/>
          <w:color w:val="000000"/>
          <w:sz w:val="18"/>
          <w:szCs w:val="18"/>
        </w:rPr>
        <w:t xml:space="preserve"> лист</w:t>
      </w:r>
      <w:r w:rsidR="008F32B0">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тираж  2</w:t>
      </w:r>
      <w:r w:rsidR="00D047C6" w:rsidRPr="00540683">
        <w:rPr>
          <w:rFonts w:ascii="Times New Roman" w:hAnsi="Times New Roman" w:cs="Times New Roman"/>
          <w:bCs/>
          <w:color w:val="000000"/>
          <w:sz w:val="18"/>
          <w:szCs w:val="18"/>
        </w:rPr>
        <w:t>5</w:t>
      </w:r>
      <w:r w:rsidR="00211261" w:rsidRPr="00540683">
        <w:rPr>
          <w:rFonts w:ascii="Times New Roman" w:hAnsi="Times New Roman" w:cs="Times New Roman"/>
          <w:bCs/>
          <w:color w:val="000000"/>
          <w:sz w:val="18"/>
          <w:szCs w:val="18"/>
        </w:rPr>
        <w:t xml:space="preserve"> экземпляр</w:t>
      </w:r>
      <w:r w:rsidR="0020705A" w:rsidRPr="00540683">
        <w:rPr>
          <w:rFonts w:ascii="Times New Roman" w:hAnsi="Times New Roman" w:cs="Times New Roman"/>
          <w:bCs/>
          <w:color w:val="000000"/>
          <w:sz w:val="18"/>
          <w:szCs w:val="18"/>
        </w:rPr>
        <w:t>ов</w:t>
      </w:r>
      <w:r w:rsidR="00211261" w:rsidRPr="00540683">
        <w:rPr>
          <w:rFonts w:ascii="Times New Roman" w:hAnsi="Times New Roman" w:cs="Times New Roman"/>
          <w:bCs/>
          <w:color w:val="000000"/>
          <w:sz w:val="18"/>
          <w:szCs w:val="18"/>
        </w:rPr>
        <w:t xml:space="preserve">,   председатель редакционного совета  - </w:t>
      </w:r>
      <w:proofErr w:type="spellStart"/>
      <w:r w:rsidR="00211261" w:rsidRPr="00540683">
        <w:rPr>
          <w:rFonts w:ascii="Times New Roman" w:hAnsi="Times New Roman" w:cs="Times New Roman"/>
          <w:bCs/>
          <w:color w:val="000000"/>
          <w:sz w:val="18"/>
          <w:szCs w:val="18"/>
        </w:rPr>
        <w:t>Нуртазинова</w:t>
      </w:r>
      <w:proofErr w:type="spellEnd"/>
      <w:r w:rsidR="008F32B0">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Айжан</w:t>
      </w:r>
      <w:proofErr w:type="spellEnd"/>
      <w:r w:rsidR="00211261" w:rsidRPr="00540683">
        <w:rPr>
          <w:rFonts w:ascii="Times New Roman" w:hAnsi="Times New Roman" w:cs="Times New Roman"/>
          <w:bCs/>
          <w:color w:val="000000"/>
          <w:sz w:val="18"/>
          <w:szCs w:val="18"/>
        </w:rPr>
        <w:t xml:space="preserve"> </w:t>
      </w:r>
      <w:r w:rsidR="008F32B0">
        <w:rPr>
          <w:rFonts w:ascii="Times New Roman" w:hAnsi="Times New Roman" w:cs="Times New Roman"/>
          <w:bCs/>
          <w:color w:val="000000"/>
          <w:sz w:val="18"/>
          <w:szCs w:val="18"/>
        </w:rPr>
        <w:t xml:space="preserve"> </w:t>
      </w:r>
      <w:proofErr w:type="spellStart"/>
      <w:r w:rsidR="00211261" w:rsidRPr="00540683">
        <w:rPr>
          <w:rFonts w:ascii="Times New Roman" w:hAnsi="Times New Roman" w:cs="Times New Roman"/>
          <w:bCs/>
          <w:color w:val="000000"/>
          <w:sz w:val="18"/>
          <w:szCs w:val="18"/>
        </w:rPr>
        <w:t>Бектасовна</w:t>
      </w:r>
      <w:proofErr w:type="spellEnd"/>
      <w:r w:rsidR="00211261" w:rsidRPr="00540683">
        <w:rPr>
          <w:rFonts w:ascii="Times New Roman" w:hAnsi="Times New Roman" w:cs="Times New Roman"/>
          <w:bCs/>
          <w:color w:val="000000"/>
          <w:sz w:val="18"/>
          <w:szCs w:val="18"/>
        </w:rPr>
        <w:t xml:space="preserve">  8(34362) 9-33-68</w:t>
      </w:r>
    </w:p>
    <w:sectPr w:rsidR="00FE546A" w:rsidRPr="00540683" w:rsidSect="00377B7F">
      <w:headerReference w:type="default" r:id="rId31"/>
      <w:footerReference w:type="default" r:id="rId32"/>
      <w:type w:val="continuous"/>
      <w:pgSz w:w="16839" w:h="23814" w:code="8"/>
      <w:pgMar w:top="142" w:right="537" w:bottom="284" w:left="851" w:header="13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5C5" w:rsidRDefault="00CD65C5" w:rsidP="008B4BD9">
      <w:pPr>
        <w:spacing w:after="0" w:line="240" w:lineRule="auto"/>
      </w:pPr>
      <w:r>
        <w:separator/>
      </w:r>
    </w:p>
  </w:endnote>
  <w:endnote w:type="continuationSeparator" w:id="0">
    <w:p w:rsidR="00CD65C5" w:rsidRDefault="00CD65C5" w:rsidP="008B4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Monaco">
    <w:charset w:val="00"/>
    <w:family w:val="modern"/>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NewRomanPSMT">
    <w:charset w:val="00"/>
    <w:family w:val="auto"/>
    <w:pitch w:val="default"/>
  </w:font>
  <w:font w:name="OpenSymbol">
    <w:charset w:val="00"/>
    <w:family w:val="auto"/>
    <w:pitch w:val="variable"/>
  </w:font>
  <w:font w:name="inheri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4746"/>
      <w:docPartObj>
        <w:docPartGallery w:val="Page Numbers (Bottom of Page)"/>
        <w:docPartUnique/>
      </w:docPartObj>
    </w:sdtPr>
    <w:sdtEndPr/>
    <w:sdtContent>
      <w:p w:rsidR="004E3B4E" w:rsidRDefault="004E3B4E" w:rsidP="002C016C">
        <w:pPr>
          <w:pStyle w:val="af"/>
          <w:jc w:val="center"/>
        </w:pPr>
        <w:r>
          <w:fldChar w:fldCharType="begin"/>
        </w:r>
        <w:r>
          <w:instrText xml:space="preserve"> PAGE   \* MERGEFORMAT </w:instrText>
        </w:r>
        <w:r>
          <w:fldChar w:fldCharType="separate"/>
        </w:r>
        <w:r w:rsidR="00855DAA">
          <w:rPr>
            <w:noProof/>
          </w:rPr>
          <w:t>1</w:t>
        </w:r>
        <w:r>
          <w:rPr>
            <w:noProof/>
          </w:rPr>
          <w:fldChar w:fldCharType="end"/>
        </w:r>
      </w:p>
    </w:sdtContent>
  </w:sdt>
  <w:p w:rsidR="004E3B4E" w:rsidRDefault="004E3B4E" w:rsidP="002C016C">
    <w:pPr>
      <w:pStyle w:val="af"/>
      <w:ind w:left="737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B4E" w:rsidRDefault="004E3B4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5C5" w:rsidRDefault="00CD65C5" w:rsidP="008B4BD9">
      <w:pPr>
        <w:spacing w:after="0" w:line="240" w:lineRule="auto"/>
      </w:pPr>
      <w:r>
        <w:separator/>
      </w:r>
    </w:p>
  </w:footnote>
  <w:footnote w:type="continuationSeparator" w:id="0">
    <w:p w:rsidR="00CD65C5" w:rsidRDefault="00CD65C5" w:rsidP="008B4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B4E" w:rsidRDefault="004E3B4E">
    <w:pPr>
      <w:pStyle w:val="ad"/>
      <w:jc w:val="center"/>
    </w:pPr>
    <w:r>
      <w:rPr>
        <w:rFonts w:ascii="Liberation Serif" w:hAnsi="Liberation Serif" w:cs="Liberation Serif"/>
      </w:rPr>
      <w:fldChar w:fldCharType="begin"/>
    </w:r>
    <w:r>
      <w:rPr>
        <w:rFonts w:ascii="Liberation Serif" w:hAnsi="Liberation Serif" w:cs="Liberation Serif"/>
      </w:rPr>
      <w:instrText xml:space="preserve"> PAGE </w:instrText>
    </w:r>
    <w:r>
      <w:rPr>
        <w:rFonts w:ascii="Liberation Serif" w:hAnsi="Liberation Serif" w:cs="Liberation Serif"/>
      </w:rPr>
      <w:fldChar w:fldCharType="separate"/>
    </w:r>
    <w:r w:rsidR="00855DAA">
      <w:rPr>
        <w:rFonts w:ascii="Liberation Serif" w:hAnsi="Liberation Serif" w:cs="Liberation Serif"/>
        <w:noProof/>
      </w:rPr>
      <w:t>34</w:t>
    </w:r>
    <w:r>
      <w:rPr>
        <w:rFonts w:ascii="Liberation Serif" w:hAnsi="Liberation Serif" w:cs="Liberation Serif"/>
      </w:rPr>
      <w:fldChar w:fldCharType="end"/>
    </w:r>
  </w:p>
  <w:p w:rsidR="004E3B4E" w:rsidRDefault="004E3B4E"/>
  <w:p w:rsidR="004E3B4E" w:rsidRDefault="004E3B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08512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1CC72EB"/>
    <w:multiLevelType w:val="multilevel"/>
    <w:tmpl w:val="11CC72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C224FB"/>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97BCF"/>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3F3F85"/>
    <w:multiLevelType w:val="multilevel"/>
    <w:tmpl w:val="1D3F3F85"/>
    <w:lvl w:ilvl="0">
      <w:numFmt w:val="bullet"/>
      <w:lvlText w:val="-"/>
      <w:lvlJc w:val="left"/>
      <w:pPr>
        <w:ind w:left="1123" w:hanging="164"/>
      </w:pPr>
      <w:rPr>
        <w:rFonts w:ascii="Times New Roman" w:eastAsia="Times New Roman" w:hAnsi="Times New Roman" w:cs="Times New Roman" w:hint="default"/>
        <w:b w:val="0"/>
        <w:bCs w:val="0"/>
        <w:i w:val="0"/>
        <w:iCs w:val="0"/>
        <w:w w:val="100"/>
        <w:sz w:val="28"/>
        <w:szCs w:val="28"/>
        <w:lang w:val="ru-RU" w:eastAsia="en-US" w:bidi="ar-SA"/>
      </w:rPr>
    </w:lvl>
    <w:lvl w:ilvl="1">
      <w:numFmt w:val="bullet"/>
      <w:lvlText w:val="•"/>
      <w:lvlJc w:val="left"/>
      <w:pPr>
        <w:ind w:left="2066" w:hanging="164"/>
      </w:pPr>
      <w:rPr>
        <w:rFonts w:hint="default"/>
        <w:lang w:val="ru-RU" w:eastAsia="en-US" w:bidi="ar-SA"/>
      </w:rPr>
    </w:lvl>
    <w:lvl w:ilvl="2">
      <w:numFmt w:val="bullet"/>
      <w:lvlText w:val="•"/>
      <w:lvlJc w:val="left"/>
      <w:pPr>
        <w:ind w:left="3013" w:hanging="164"/>
      </w:pPr>
      <w:rPr>
        <w:rFonts w:hint="default"/>
        <w:lang w:val="ru-RU" w:eastAsia="en-US" w:bidi="ar-SA"/>
      </w:rPr>
    </w:lvl>
    <w:lvl w:ilvl="3">
      <w:numFmt w:val="bullet"/>
      <w:lvlText w:val="•"/>
      <w:lvlJc w:val="left"/>
      <w:pPr>
        <w:ind w:left="3959" w:hanging="164"/>
      </w:pPr>
      <w:rPr>
        <w:rFonts w:hint="default"/>
        <w:lang w:val="ru-RU" w:eastAsia="en-US" w:bidi="ar-SA"/>
      </w:rPr>
    </w:lvl>
    <w:lvl w:ilvl="4">
      <w:numFmt w:val="bullet"/>
      <w:lvlText w:val="•"/>
      <w:lvlJc w:val="left"/>
      <w:pPr>
        <w:ind w:left="4906" w:hanging="164"/>
      </w:pPr>
      <w:rPr>
        <w:rFonts w:hint="default"/>
        <w:lang w:val="ru-RU" w:eastAsia="en-US" w:bidi="ar-SA"/>
      </w:rPr>
    </w:lvl>
    <w:lvl w:ilvl="5">
      <w:numFmt w:val="bullet"/>
      <w:lvlText w:val="•"/>
      <w:lvlJc w:val="left"/>
      <w:pPr>
        <w:ind w:left="5853" w:hanging="164"/>
      </w:pPr>
      <w:rPr>
        <w:rFonts w:hint="default"/>
        <w:lang w:val="ru-RU" w:eastAsia="en-US" w:bidi="ar-SA"/>
      </w:rPr>
    </w:lvl>
    <w:lvl w:ilvl="6">
      <w:numFmt w:val="bullet"/>
      <w:lvlText w:val="•"/>
      <w:lvlJc w:val="left"/>
      <w:pPr>
        <w:ind w:left="6799" w:hanging="164"/>
      </w:pPr>
      <w:rPr>
        <w:rFonts w:hint="default"/>
        <w:lang w:val="ru-RU" w:eastAsia="en-US" w:bidi="ar-SA"/>
      </w:rPr>
    </w:lvl>
    <w:lvl w:ilvl="7">
      <w:numFmt w:val="bullet"/>
      <w:lvlText w:val="•"/>
      <w:lvlJc w:val="left"/>
      <w:pPr>
        <w:ind w:left="7746" w:hanging="164"/>
      </w:pPr>
      <w:rPr>
        <w:rFonts w:hint="default"/>
        <w:lang w:val="ru-RU" w:eastAsia="en-US" w:bidi="ar-SA"/>
      </w:rPr>
    </w:lvl>
    <w:lvl w:ilvl="8">
      <w:numFmt w:val="bullet"/>
      <w:lvlText w:val="•"/>
      <w:lvlJc w:val="left"/>
      <w:pPr>
        <w:ind w:left="8693" w:hanging="164"/>
      </w:pPr>
      <w:rPr>
        <w:rFonts w:hint="default"/>
        <w:lang w:val="ru-RU" w:eastAsia="en-US" w:bidi="ar-SA"/>
      </w:rPr>
    </w:lvl>
  </w:abstractNum>
  <w:abstractNum w:abstractNumId="7">
    <w:nsid w:val="2C516A94"/>
    <w:multiLevelType w:val="multilevel"/>
    <w:tmpl w:val="ED06A7A0"/>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nsid w:val="2F9B1AA5"/>
    <w:multiLevelType w:val="multilevel"/>
    <w:tmpl w:val="2F9B1AA5"/>
    <w:lvl w:ilvl="0">
      <w:start w:val="1"/>
      <w:numFmt w:val="decimal"/>
      <w:lvlText w:val="%1)"/>
      <w:lvlJc w:val="left"/>
      <w:pPr>
        <w:ind w:left="900" w:hanging="360"/>
      </w:pPr>
      <w:rPr>
        <w:rFonts w:eastAsia="Times New Roman"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nsid w:val="35E30A08"/>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464293"/>
    <w:multiLevelType w:val="hybridMultilevel"/>
    <w:tmpl w:val="98A2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AE6E60"/>
    <w:multiLevelType w:val="multilevel"/>
    <w:tmpl w:val="E53A9BD2"/>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nsid w:val="4AC35818"/>
    <w:multiLevelType w:val="hybridMultilevel"/>
    <w:tmpl w:val="C9B47F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C3B25FF"/>
    <w:multiLevelType w:val="multilevel"/>
    <w:tmpl w:val="E39EDEFA"/>
    <w:styleLink w:val="LFO15"/>
    <w:lvl w:ilvl="0">
      <w:start w:val="1"/>
      <w:numFmt w:val="decimal"/>
      <w:pStyle w:val="1"/>
      <w:suff w:val="space"/>
      <w:lvlText w:val="%1)"/>
      <w:lvlJc w:val="left"/>
      <w:pPr>
        <w:ind w:left="0" w:firstLine="567"/>
      </w:pPr>
      <w:rPr>
        <w:rFonts w:cs="Times New Roman"/>
      </w:rPr>
    </w:lvl>
    <w:lvl w:ilvl="1">
      <w:numFmt w:val="bullet"/>
      <w:lvlText w:val="–"/>
      <w:lvlJc w:val="left"/>
      <w:pPr>
        <w:ind w:left="284" w:firstLine="567"/>
      </w:pPr>
      <w:rPr>
        <w:rFonts w:ascii="Times New Roman" w:hAnsi="Times New Roman"/>
      </w:rPr>
    </w:lvl>
    <w:lvl w:ilvl="2">
      <w:numFmt w:val="bullet"/>
      <w:lvlText w:val=""/>
      <w:lvlJc w:val="left"/>
      <w:pPr>
        <w:ind w:left="284" w:firstLine="567"/>
      </w:pPr>
      <w:rPr>
        <w:rFonts w:ascii="Symbol" w:hAnsi="Symbol"/>
      </w:rPr>
    </w:lvl>
    <w:lvl w:ilvl="3">
      <w:numFmt w:val="bullet"/>
      <w:lvlText w:val="–"/>
      <w:lvlJc w:val="left"/>
      <w:pPr>
        <w:ind w:left="284" w:firstLine="567"/>
      </w:pPr>
      <w:rPr>
        <w:rFonts w:ascii="Times New Roman" w:hAnsi="Times New Roman"/>
      </w:rPr>
    </w:lvl>
    <w:lvl w:ilvl="4">
      <w:numFmt w:val="bullet"/>
      <w:lvlText w:val="–"/>
      <w:lvlJc w:val="left"/>
      <w:pPr>
        <w:ind w:left="284" w:firstLine="567"/>
      </w:pPr>
      <w:rPr>
        <w:rFonts w:ascii="Times New Roman" w:hAnsi="Times New Roman"/>
      </w:rPr>
    </w:lvl>
    <w:lvl w:ilvl="5">
      <w:numFmt w:val="bullet"/>
      <w:lvlText w:val="–"/>
      <w:lvlJc w:val="left"/>
      <w:pPr>
        <w:ind w:left="284" w:firstLine="567"/>
      </w:pPr>
      <w:rPr>
        <w:rFonts w:ascii="Times New Roman" w:hAnsi="Times New Roman"/>
      </w:rPr>
    </w:lvl>
    <w:lvl w:ilvl="6">
      <w:numFmt w:val="bullet"/>
      <w:lvlText w:val=""/>
      <w:lvlJc w:val="left"/>
      <w:pPr>
        <w:ind w:left="284" w:firstLine="567"/>
      </w:pPr>
      <w:rPr>
        <w:rFonts w:ascii="Symbol" w:hAnsi="Symbol"/>
      </w:rPr>
    </w:lvl>
    <w:lvl w:ilvl="7">
      <w:numFmt w:val="bullet"/>
      <w:lvlText w:val="–"/>
      <w:lvlJc w:val="left"/>
      <w:pPr>
        <w:ind w:left="284" w:firstLine="567"/>
      </w:pPr>
      <w:rPr>
        <w:rFonts w:ascii="Times New Roman" w:hAnsi="Times New Roman"/>
      </w:rPr>
    </w:lvl>
    <w:lvl w:ilvl="8">
      <w:numFmt w:val="bullet"/>
      <w:lvlText w:val=""/>
      <w:lvlJc w:val="left"/>
      <w:pPr>
        <w:ind w:left="284" w:firstLine="567"/>
      </w:pPr>
      <w:rPr>
        <w:rFonts w:ascii="Symbol" w:hAnsi="Symbol"/>
      </w:rPr>
    </w:lvl>
  </w:abstractNum>
  <w:abstractNum w:abstractNumId="14">
    <w:nsid w:val="55F02893"/>
    <w:multiLevelType w:val="hybridMultilevel"/>
    <w:tmpl w:val="35F6B086"/>
    <w:lvl w:ilvl="0" w:tplc="8A288D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3B7A6C"/>
    <w:multiLevelType w:val="multilevel"/>
    <w:tmpl w:val="93B2A77A"/>
    <w:styleLink w:val="LFO14"/>
    <w:lvl w:ilvl="0">
      <w:start w:val="1"/>
      <w:numFmt w:val="decimal"/>
      <w:pStyle w:val="S"/>
      <w:lvlText w:val="%1)"/>
      <w:lvlJc w:val="left"/>
      <w:pPr>
        <w:ind w:left="10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nsid w:val="7A5C7CEE"/>
    <w:multiLevelType w:val="multilevel"/>
    <w:tmpl w:val="31947448"/>
    <w:styleLink w:val="LFO13"/>
    <w:lvl w:ilvl="0">
      <w:numFmt w:val="bullet"/>
      <w:pStyle w:val="2"/>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7"/>
  </w:num>
  <w:num w:numId="3">
    <w:abstractNumId w:val="16"/>
  </w:num>
  <w:num w:numId="4">
    <w:abstractNumId w:val="15"/>
  </w:num>
  <w:num w:numId="5">
    <w:abstractNumId w:val="13"/>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9"/>
  </w:num>
  <w:num w:numId="12">
    <w:abstractNumId w:val="12"/>
  </w:num>
  <w:num w:numId="13">
    <w:abstractNumId w:val="3"/>
  </w:num>
  <w:num w:numId="14">
    <w:abstractNumId w:val="6"/>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600C8"/>
    <w:rsid w:val="00001378"/>
    <w:rsid w:val="000025E1"/>
    <w:rsid w:val="00003A21"/>
    <w:rsid w:val="00003B74"/>
    <w:rsid w:val="00004058"/>
    <w:rsid w:val="000046E7"/>
    <w:rsid w:val="0000769B"/>
    <w:rsid w:val="00017527"/>
    <w:rsid w:val="0002313C"/>
    <w:rsid w:val="00024D72"/>
    <w:rsid w:val="00025090"/>
    <w:rsid w:val="00025EC8"/>
    <w:rsid w:val="00026449"/>
    <w:rsid w:val="00027D7C"/>
    <w:rsid w:val="00030524"/>
    <w:rsid w:val="00031DF2"/>
    <w:rsid w:val="00032D45"/>
    <w:rsid w:val="00035C76"/>
    <w:rsid w:val="00037703"/>
    <w:rsid w:val="000406EB"/>
    <w:rsid w:val="00044CF9"/>
    <w:rsid w:val="00046D72"/>
    <w:rsid w:val="00046EC0"/>
    <w:rsid w:val="00046F96"/>
    <w:rsid w:val="0005056C"/>
    <w:rsid w:val="000506C2"/>
    <w:rsid w:val="00050F62"/>
    <w:rsid w:val="00051A2C"/>
    <w:rsid w:val="00052A71"/>
    <w:rsid w:val="00054699"/>
    <w:rsid w:val="000547E7"/>
    <w:rsid w:val="00054AE2"/>
    <w:rsid w:val="00063D82"/>
    <w:rsid w:val="00071A5C"/>
    <w:rsid w:val="00073335"/>
    <w:rsid w:val="00081305"/>
    <w:rsid w:val="000813EF"/>
    <w:rsid w:val="0008438D"/>
    <w:rsid w:val="00085A45"/>
    <w:rsid w:val="00090308"/>
    <w:rsid w:val="00092D29"/>
    <w:rsid w:val="000A1F1E"/>
    <w:rsid w:val="000A3348"/>
    <w:rsid w:val="000C1D38"/>
    <w:rsid w:val="000D411C"/>
    <w:rsid w:val="000D5B87"/>
    <w:rsid w:val="000D6A07"/>
    <w:rsid w:val="000E1C05"/>
    <w:rsid w:val="000E32B5"/>
    <w:rsid w:val="000E33D0"/>
    <w:rsid w:val="000E3A11"/>
    <w:rsid w:val="000E7125"/>
    <w:rsid w:val="000E7885"/>
    <w:rsid w:val="000F1A13"/>
    <w:rsid w:val="000F233B"/>
    <w:rsid w:val="000F6AD9"/>
    <w:rsid w:val="00102BA6"/>
    <w:rsid w:val="001034B4"/>
    <w:rsid w:val="00111C58"/>
    <w:rsid w:val="00113082"/>
    <w:rsid w:val="00113CE2"/>
    <w:rsid w:val="00114EA9"/>
    <w:rsid w:val="00120242"/>
    <w:rsid w:val="00121527"/>
    <w:rsid w:val="00121588"/>
    <w:rsid w:val="00121EBF"/>
    <w:rsid w:val="00125C25"/>
    <w:rsid w:val="001332A3"/>
    <w:rsid w:val="0013346E"/>
    <w:rsid w:val="00133E76"/>
    <w:rsid w:val="001355A3"/>
    <w:rsid w:val="00135AF5"/>
    <w:rsid w:val="00140C0B"/>
    <w:rsid w:val="0014112D"/>
    <w:rsid w:val="00142848"/>
    <w:rsid w:val="001471CB"/>
    <w:rsid w:val="00153D67"/>
    <w:rsid w:val="0015414F"/>
    <w:rsid w:val="00156664"/>
    <w:rsid w:val="001579AC"/>
    <w:rsid w:val="0016316E"/>
    <w:rsid w:val="00167CDC"/>
    <w:rsid w:val="001702FA"/>
    <w:rsid w:val="0017469D"/>
    <w:rsid w:val="00176C6E"/>
    <w:rsid w:val="00182869"/>
    <w:rsid w:val="001843F9"/>
    <w:rsid w:val="00184646"/>
    <w:rsid w:val="001878C4"/>
    <w:rsid w:val="00187A91"/>
    <w:rsid w:val="001911EC"/>
    <w:rsid w:val="001A2D9E"/>
    <w:rsid w:val="001A5B4A"/>
    <w:rsid w:val="001B0A5E"/>
    <w:rsid w:val="001B1FB4"/>
    <w:rsid w:val="001B3A28"/>
    <w:rsid w:val="001B6300"/>
    <w:rsid w:val="001C0C57"/>
    <w:rsid w:val="001C2C65"/>
    <w:rsid w:val="001C2F1E"/>
    <w:rsid w:val="001C30EE"/>
    <w:rsid w:val="001C3D7A"/>
    <w:rsid w:val="001C67F1"/>
    <w:rsid w:val="001D1AC7"/>
    <w:rsid w:val="001D4A07"/>
    <w:rsid w:val="001E0390"/>
    <w:rsid w:val="001E106C"/>
    <w:rsid w:val="001E23AF"/>
    <w:rsid w:val="001E5B60"/>
    <w:rsid w:val="001F346D"/>
    <w:rsid w:val="00201E93"/>
    <w:rsid w:val="00205ABA"/>
    <w:rsid w:val="00205EA3"/>
    <w:rsid w:val="0020705A"/>
    <w:rsid w:val="00210783"/>
    <w:rsid w:val="00211261"/>
    <w:rsid w:val="002132DD"/>
    <w:rsid w:val="00216382"/>
    <w:rsid w:val="00217322"/>
    <w:rsid w:val="00220F6A"/>
    <w:rsid w:val="00221888"/>
    <w:rsid w:val="0022301C"/>
    <w:rsid w:val="002231C5"/>
    <w:rsid w:val="00225178"/>
    <w:rsid w:val="0022561C"/>
    <w:rsid w:val="00226282"/>
    <w:rsid w:val="00227BCE"/>
    <w:rsid w:val="00230968"/>
    <w:rsid w:val="00230C08"/>
    <w:rsid w:val="00231A14"/>
    <w:rsid w:val="002330C8"/>
    <w:rsid w:val="00245CC2"/>
    <w:rsid w:val="00247F63"/>
    <w:rsid w:val="00250512"/>
    <w:rsid w:val="00257E10"/>
    <w:rsid w:val="002634C4"/>
    <w:rsid w:val="00265747"/>
    <w:rsid w:val="00267459"/>
    <w:rsid w:val="00271D6A"/>
    <w:rsid w:val="00272613"/>
    <w:rsid w:val="00273045"/>
    <w:rsid w:val="002826F4"/>
    <w:rsid w:val="002851EA"/>
    <w:rsid w:val="002856A2"/>
    <w:rsid w:val="00285ECC"/>
    <w:rsid w:val="002868AD"/>
    <w:rsid w:val="00287F38"/>
    <w:rsid w:val="00292ED5"/>
    <w:rsid w:val="002934B8"/>
    <w:rsid w:val="002971D7"/>
    <w:rsid w:val="002A086A"/>
    <w:rsid w:val="002A15AD"/>
    <w:rsid w:val="002A706C"/>
    <w:rsid w:val="002A75CC"/>
    <w:rsid w:val="002A76FD"/>
    <w:rsid w:val="002B01F2"/>
    <w:rsid w:val="002B6175"/>
    <w:rsid w:val="002C016C"/>
    <w:rsid w:val="002C098C"/>
    <w:rsid w:val="002C0CD5"/>
    <w:rsid w:val="002C115F"/>
    <w:rsid w:val="002C1652"/>
    <w:rsid w:val="002C30CB"/>
    <w:rsid w:val="002D1A81"/>
    <w:rsid w:val="002D6CDE"/>
    <w:rsid w:val="002E21A9"/>
    <w:rsid w:val="002E2203"/>
    <w:rsid w:val="002E3118"/>
    <w:rsid w:val="002E3EC2"/>
    <w:rsid w:val="002E66FD"/>
    <w:rsid w:val="002F2038"/>
    <w:rsid w:val="002F2852"/>
    <w:rsid w:val="002F3FBA"/>
    <w:rsid w:val="002F410D"/>
    <w:rsid w:val="002F68A0"/>
    <w:rsid w:val="00300416"/>
    <w:rsid w:val="00302D62"/>
    <w:rsid w:val="00306AD2"/>
    <w:rsid w:val="00310609"/>
    <w:rsid w:val="00312898"/>
    <w:rsid w:val="00314152"/>
    <w:rsid w:val="003151EB"/>
    <w:rsid w:val="00315E4F"/>
    <w:rsid w:val="00317C14"/>
    <w:rsid w:val="003216E0"/>
    <w:rsid w:val="00322646"/>
    <w:rsid w:val="003229DD"/>
    <w:rsid w:val="0032332B"/>
    <w:rsid w:val="00324ECC"/>
    <w:rsid w:val="00330191"/>
    <w:rsid w:val="003319B4"/>
    <w:rsid w:val="0033291A"/>
    <w:rsid w:val="00334E0B"/>
    <w:rsid w:val="003364D2"/>
    <w:rsid w:val="0034092A"/>
    <w:rsid w:val="00345637"/>
    <w:rsid w:val="003457B1"/>
    <w:rsid w:val="00350437"/>
    <w:rsid w:val="00352C1B"/>
    <w:rsid w:val="003552F4"/>
    <w:rsid w:val="003562D0"/>
    <w:rsid w:val="003570F9"/>
    <w:rsid w:val="003613DA"/>
    <w:rsid w:val="00363A43"/>
    <w:rsid w:val="00370907"/>
    <w:rsid w:val="00374893"/>
    <w:rsid w:val="003757C3"/>
    <w:rsid w:val="00376091"/>
    <w:rsid w:val="00377B7F"/>
    <w:rsid w:val="00382BAA"/>
    <w:rsid w:val="003832BE"/>
    <w:rsid w:val="00385BBE"/>
    <w:rsid w:val="00386EAA"/>
    <w:rsid w:val="003908CB"/>
    <w:rsid w:val="003909F8"/>
    <w:rsid w:val="00391AD9"/>
    <w:rsid w:val="003A2A51"/>
    <w:rsid w:val="003A6BB6"/>
    <w:rsid w:val="003B0142"/>
    <w:rsid w:val="003B104C"/>
    <w:rsid w:val="003B55D2"/>
    <w:rsid w:val="003B5614"/>
    <w:rsid w:val="003C1695"/>
    <w:rsid w:val="003C413B"/>
    <w:rsid w:val="003C6CD0"/>
    <w:rsid w:val="003D0B35"/>
    <w:rsid w:val="003D2A97"/>
    <w:rsid w:val="003D4635"/>
    <w:rsid w:val="003D4D91"/>
    <w:rsid w:val="003D7381"/>
    <w:rsid w:val="003E0C20"/>
    <w:rsid w:val="003E1E17"/>
    <w:rsid w:val="003E37F4"/>
    <w:rsid w:val="003E7DD2"/>
    <w:rsid w:val="003F0645"/>
    <w:rsid w:val="003F0FE3"/>
    <w:rsid w:val="003F67DD"/>
    <w:rsid w:val="0040190F"/>
    <w:rsid w:val="00403666"/>
    <w:rsid w:val="00407FB6"/>
    <w:rsid w:val="0041032C"/>
    <w:rsid w:val="0041660B"/>
    <w:rsid w:val="00420092"/>
    <w:rsid w:val="004216B7"/>
    <w:rsid w:val="00421FC8"/>
    <w:rsid w:val="00422FBC"/>
    <w:rsid w:val="00423016"/>
    <w:rsid w:val="00426B1A"/>
    <w:rsid w:val="00431CF7"/>
    <w:rsid w:val="004336CE"/>
    <w:rsid w:val="00435060"/>
    <w:rsid w:val="004357F7"/>
    <w:rsid w:val="00436B7D"/>
    <w:rsid w:val="004473D1"/>
    <w:rsid w:val="00455D84"/>
    <w:rsid w:val="004567C7"/>
    <w:rsid w:val="00460599"/>
    <w:rsid w:val="00464100"/>
    <w:rsid w:val="00466DC3"/>
    <w:rsid w:val="00475155"/>
    <w:rsid w:val="0047793B"/>
    <w:rsid w:val="00485143"/>
    <w:rsid w:val="00485A5A"/>
    <w:rsid w:val="00485F53"/>
    <w:rsid w:val="00490F85"/>
    <w:rsid w:val="00491C01"/>
    <w:rsid w:val="00497F8F"/>
    <w:rsid w:val="004A0A97"/>
    <w:rsid w:val="004A127C"/>
    <w:rsid w:val="004A58D2"/>
    <w:rsid w:val="004A6E29"/>
    <w:rsid w:val="004A6F24"/>
    <w:rsid w:val="004B1083"/>
    <w:rsid w:val="004B1587"/>
    <w:rsid w:val="004B260E"/>
    <w:rsid w:val="004B319A"/>
    <w:rsid w:val="004B36BD"/>
    <w:rsid w:val="004B762E"/>
    <w:rsid w:val="004B7953"/>
    <w:rsid w:val="004C108E"/>
    <w:rsid w:val="004C269F"/>
    <w:rsid w:val="004C31DD"/>
    <w:rsid w:val="004D0D57"/>
    <w:rsid w:val="004D1E42"/>
    <w:rsid w:val="004D44CF"/>
    <w:rsid w:val="004D573A"/>
    <w:rsid w:val="004D5760"/>
    <w:rsid w:val="004D7F5C"/>
    <w:rsid w:val="004E256F"/>
    <w:rsid w:val="004E3B4E"/>
    <w:rsid w:val="004E6FB3"/>
    <w:rsid w:val="004E7C4C"/>
    <w:rsid w:val="004F26BB"/>
    <w:rsid w:val="004F26C5"/>
    <w:rsid w:val="004F34C3"/>
    <w:rsid w:val="004F4547"/>
    <w:rsid w:val="004F4873"/>
    <w:rsid w:val="004F5072"/>
    <w:rsid w:val="004F5B81"/>
    <w:rsid w:val="004F60AE"/>
    <w:rsid w:val="005007A6"/>
    <w:rsid w:val="00503BF5"/>
    <w:rsid w:val="005101A2"/>
    <w:rsid w:val="00513667"/>
    <w:rsid w:val="005147AA"/>
    <w:rsid w:val="00515D65"/>
    <w:rsid w:val="00521994"/>
    <w:rsid w:val="00523BB8"/>
    <w:rsid w:val="00524FF6"/>
    <w:rsid w:val="005250BF"/>
    <w:rsid w:val="0052698A"/>
    <w:rsid w:val="00540683"/>
    <w:rsid w:val="00544AD0"/>
    <w:rsid w:val="00544E8F"/>
    <w:rsid w:val="00546DA3"/>
    <w:rsid w:val="00550B24"/>
    <w:rsid w:val="00552FB0"/>
    <w:rsid w:val="00555AED"/>
    <w:rsid w:val="00556CFE"/>
    <w:rsid w:val="00556EF8"/>
    <w:rsid w:val="00556F19"/>
    <w:rsid w:val="00563295"/>
    <w:rsid w:val="00564048"/>
    <w:rsid w:val="005643B5"/>
    <w:rsid w:val="0056528D"/>
    <w:rsid w:val="00570ABB"/>
    <w:rsid w:val="00572E50"/>
    <w:rsid w:val="00574D97"/>
    <w:rsid w:val="00575909"/>
    <w:rsid w:val="00576694"/>
    <w:rsid w:val="00580453"/>
    <w:rsid w:val="005808F8"/>
    <w:rsid w:val="00581AF5"/>
    <w:rsid w:val="005826EF"/>
    <w:rsid w:val="00582F7E"/>
    <w:rsid w:val="00583BBF"/>
    <w:rsid w:val="00587AFA"/>
    <w:rsid w:val="00590398"/>
    <w:rsid w:val="00594D69"/>
    <w:rsid w:val="005964CC"/>
    <w:rsid w:val="00596CEB"/>
    <w:rsid w:val="005A2130"/>
    <w:rsid w:val="005B2863"/>
    <w:rsid w:val="005C0E5E"/>
    <w:rsid w:val="005C3B0F"/>
    <w:rsid w:val="005C797C"/>
    <w:rsid w:val="005C7D2C"/>
    <w:rsid w:val="005D10D1"/>
    <w:rsid w:val="005D33C8"/>
    <w:rsid w:val="005D54F1"/>
    <w:rsid w:val="005E12EA"/>
    <w:rsid w:val="005E14F4"/>
    <w:rsid w:val="005E1911"/>
    <w:rsid w:val="005E3895"/>
    <w:rsid w:val="005E3CF2"/>
    <w:rsid w:val="005E545F"/>
    <w:rsid w:val="005F2777"/>
    <w:rsid w:val="005F660C"/>
    <w:rsid w:val="005F67D9"/>
    <w:rsid w:val="005F7096"/>
    <w:rsid w:val="005F785E"/>
    <w:rsid w:val="00601887"/>
    <w:rsid w:val="006024FA"/>
    <w:rsid w:val="006119DD"/>
    <w:rsid w:val="0061546E"/>
    <w:rsid w:val="00616FBA"/>
    <w:rsid w:val="00630462"/>
    <w:rsid w:val="00635127"/>
    <w:rsid w:val="00636C25"/>
    <w:rsid w:val="00640B06"/>
    <w:rsid w:val="00642505"/>
    <w:rsid w:val="00642991"/>
    <w:rsid w:val="0064348A"/>
    <w:rsid w:val="00643CCB"/>
    <w:rsid w:val="00644B52"/>
    <w:rsid w:val="00646E34"/>
    <w:rsid w:val="006528F4"/>
    <w:rsid w:val="00656A24"/>
    <w:rsid w:val="00661075"/>
    <w:rsid w:val="00662D0F"/>
    <w:rsid w:val="00663407"/>
    <w:rsid w:val="00663CDF"/>
    <w:rsid w:val="00664DF2"/>
    <w:rsid w:val="00665153"/>
    <w:rsid w:val="0067088B"/>
    <w:rsid w:val="0067102F"/>
    <w:rsid w:val="006733DA"/>
    <w:rsid w:val="006738C2"/>
    <w:rsid w:val="00673BB1"/>
    <w:rsid w:val="0067720F"/>
    <w:rsid w:val="00681B56"/>
    <w:rsid w:val="00684904"/>
    <w:rsid w:val="00686426"/>
    <w:rsid w:val="0068671B"/>
    <w:rsid w:val="00686821"/>
    <w:rsid w:val="00687AFA"/>
    <w:rsid w:val="00694C50"/>
    <w:rsid w:val="00694ED4"/>
    <w:rsid w:val="006A1F1F"/>
    <w:rsid w:val="006A2299"/>
    <w:rsid w:val="006A3486"/>
    <w:rsid w:val="006A476A"/>
    <w:rsid w:val="006C2FEC"/>
    <w:rsid w:val="006C4651"/>
    <w:rsid w:val="006C4678"/>
    <w:rsid w:val="006C6400"/>
    <w:rsid w:val="006D4742"/>
    <w:rsid w:val="006D77DF"/>
    <w:rsid w:val="006E2FF8"/>
    <w:rsid w:val="006E32F4"/>
    <w:rsid w:val="006E349D"/>
    <w:rsid w:val="006E35F1"/>
    <w:rsid w:val="006E6CBA"/>
    <w:rsid w:val="006E704F"/>
    <w:rsid w:val="006F0EEC"/>
    <w:rsid w:val="006F2A88"/>
    <w:rsid w:val="006F3647"/>
    <w:rsid w:val="006F774E"/>
    <w:rsid w:val="0070271F"/>
    <w:rsid w:val="00703BB3"/>
    <w:rsid w:val="0070516B"/>
    <w:rsid w:val="00705E9C"/>
    <w:rsid w:val="00707347"/>
    <w:rsid w:val="00707C37"/>
    <w:rsid w:val="007128A6"/>
    <w:rsid w:val="0071738D"/>
    <w:rsid w:val="00717E97"/>
    <w:rsid w:val="0072304E"/>
    <w:rsid w:val="00724030"/>
    <w:rsid w:val="00725F62"/>
    <w:rsid w:val="0072681B"/>
    <w:rsid w:val="00733A28"/>
    <w:rsid w:val="007346F9"/>
    <w:rsid w:val="00741A28"/>
    <w:rsid w:val="00743DD6"/>
    <w:rsid w:val="00744845"/>
    <w:rsid w:val="00746238"/>
    <w:rsid w:val="007463A4"/>
    <w:rsid w:val="0075052E"/>
    <w:rsid w:val="00750F89"/>
    <w:rsid w:val="007514FB"/>
    <w:rsid w:val="00752A3B"/>
    <w:rsid w:val="00760ACF"/>
    <w:rsid w:val="00763714"/>
    <w:rsid w:val="0076721F"/>
    <w:rsid w:val="007706DE"/>
    <w:rsid w:val="007753CD"/>
    <w:rsid w:val="007762C8"/>
    <w:rsid w:val="00781328"/>
    <w:rsid w:val="00781FDC"/>
    <w:rsid w:val="007852DF"/>
    <w:rsid w:val="007923BD"/>
    <w:rsid w:val="00792881"/>
    <w:rsid w:val="00793D6F"/>
    <w:rsid w:val="00797F95"/>
    <w:rsid w:val="007A04A5"/>
    <w:rsid w:val="007A304D"/>
    <w:rsid w:val="007B6AAE"/>
    <w:rsid w:val="007C0C94"/>
    <w:rsid w:val="007C2C25"/>
    <w:rsid w:val="007D356E"/>
    <w:rsid w:val="007D6C65"/>
    <w:rsid w:val="007D6E0D"/>
    <w:rsid w:val="007E100A"/>
    <w:rsid w:val="007E2615"/>
    <w:rsid w:val="007E4BB0"/>
    <w:rsid w:val="007E72A5"/>
    <w:rsid w:val="007E7D64"/>
    <w:rsid w:val="007F02CB"/>
    <w:rsid w:val="007F07AC"/>
    <w:rsid w:val="007F32E0"/>
    <w:rsid w:val="007F38E0"/>
    <w:rsid w:val="008014CC"/>
    <w:rsid w:val="008041E2"/>
    <w:rsid w:val="008048BB"/>
    <w:rsid w:val="00804912"/>
    <w:rsid w:val="00806324"/>
    <w:rsid w:val="0080668D"/>
    <w:rsid w:val="00822BCB"/>
    <w:rsid w:val="0082324A"/>
    <w:rsid w:val="00823D28"/>
    <w:rsid w:val="008275A2"/>
    <w:rsid w:val="0083123D"/>
    <w:rsid w:val="008348D4"/>
    <w:rsid w:val="00837A68"/>
    <w:rsid w:val="00837C7C"/>
    <w:rsid w:val="0084158C"/>
    <w:rsid w:val="00843E0C"/>
    <w:rsid w:val="00845797"/>
    <w:rsid w:val="00845910"/>
    <w:rsid w:val="00845945"/>
    <w:rsid w:val="00850BAC"/>
    <w:rsid w:val="008534A5"/>
    <w:rsid w:val="00855DAA"/>
    <w:rsid w:val="00856365"/>
    <w:rsid w:val="00863AA8"/>
    <w:rsid w:val="00871375"/>
    <w:rsid w:val="00873286"/>
    <w:rsid w:val="00873D21"/>
    <w:rsid w:val="00873DCB"/>
    <w:rsid w:val="0087610A"/>
    <w:rsid w:val="00876F7B"/>
    <w:rsid w:val="00877DC2"/>
    <w:rsid w:val="00881E0F"/>
    <w:rsid w:val="00887B8E"/>
    <w:rsid w:val="008902DE"/>
    <w:rsid w:val="00891C4D"/>
    <w:rsid w:val="00892F4C"/>
    <w:rsid w:val="00895FFF"/>
    <w:rsid w:val="00896CCE"/>
    <w:rsid w:val="008A5F4C"/>
    <w:rsid w:val="008A63DB"/>
    <w:rsid w:val="008A670D"/>
    <w:rsid w:val="008A6DE0"/>
    <w:rsid w:val="008B14DE"/>
    <w:rsid w:val="008B3FC9"/>
    <w:rsid w:val="008B4BD9"/>
    <w:rsid w:val="008B5CA3"/>
    <w:rsid w:val="008B60DE"/>
    <w:rsid w:val="008B63B3"/>
    <w:rsid w:val="008B6606"/>
    <w:rsid w:val="008B7721"/>
    <w:rsid w:val="008C01D9"/>
    <w:rsid w:val="008C4A54"/>
    <w:rsid w:val="008C6683"/>
    <w:rsid w:val="008D1A6B"/>
    <w:rsid w:val="008D5CC1"/>
    <w:rsid w:val="008E41C9"/>
    <w:rsid w:val="008E43F8"/>
    <w:rsid w:val="008F1519"/>
    <w:rsid w:val="008F32B0"/>
    <w:rsid w:val="008F7A56"/>
    <w:rsid w:val="0090296E"/>
    <w:rsid w:val="00903557"/>
    <w:rsid w:val="00903B1D"/>
    <w:rsid w:val="009052FD"/>
    <w:rsid w:val="00907745"/>
    <w:rsid w:val="00910B1A"/>
    <w:rsid w:val="00910F1C"/>
    <w:rsid w:val="00915832"/>
    <w:rsid w:val="00920702"/>
    <w:rsid w:val="00923211"/>
    <w:rsid w:val="00923E35"/>
    <w:rsid w:val="0092404B"/>
    <w:rsid w:val="00924A8E"/>
    <w:rsid w:val="0092621D"/>
    <w:rsid w:val="00927828"/>
    <w:rsid w:val="00930D29"/>
    <w:rsid w:val="0093209C"/>
    <w:rsid w:val="00935F24"/>
    <w:rsid w:val="0093785E"/>
    <w:rsid w:val="00940ADC"/>
    <w:rsid w:val="00940E4C"/>
    <w:rsid w:val="009417CE"/>
    <w:rsid w:val="0094332D"/>
    <w:rsid w:val="00943ABE"/>
    <w:rsid w:val="009445D9"/>
    <w:rsid w:val="009478EC"/>
    <w:rsid w:val="00952104"/>
    <w:rsid w:val="0095370D"/>
    <w:rsid w:val="00955954"/>
    <w:rsid w:val="009665C9"/>
    <w:rsid w:val="00967AFD"/>
    <w:rsid w:val="00972199"/>
    <w:rsid w:val="0097304D"/>
    <w:rsid w:val="009736CE"/>
    <w:rsid w:val="009754D0"/>
    <w:rsid w:val="00975B3B"/>
    <w:rsid w:val="009769A8"/>
    <w:rsid w:val="00977BE8"/>
    <w:rsid w:val="00983970"/>
    <w:rsid w:val="0098688E"/>
    <w:rsid w:val="00995B51"/>
    <w:rsid w:val="00995B9E"/>
    <w:rsid w:val="00997EA6"/>
    <w:rsid w:val="009A0082"/>
    <w:rsid w:val="009A1A99"/>
    <w:rsid w:val="009A3B2F"/>
    <w:rsid w:val="009A719A"/>
    <w:rsid w:val="009B13C9"/>
    <w:rsid w:val="009C246A"/>
    <w:rsid w:val="009C650A"/>
    <w:rsid w:val="009C66C8"/>
    <w:rsid w:val="009D491F"/>
    <w:rsid w:val="009D5A50"/>
    <w:rsid w:val="009D7605"/>
    <w:rsid w:val="009E01AB"/>
    <w:rsid w:val="009E1770"/>
    <w:rsid w:val="009E4321"/>
    <w:rsid w:val="009E61A7"/>
    <w:rsid w:val="009E7617"/>
    <w:rsid w:val="009F7B21"/>
    <w:rsid w:val="00A002B4"/>
    <w:rsid w:val="00A033FD"/>
    <w:rsid w:val="00A03C30"/>
    <w:rsid w:val="00A04599"/>
    <w:rsid w:val="00A05F5A"/>
    <w:rsid w:val="00A0663D"/>
    <w:rsid w:val="00A07406"/>
    <w:rsid w:val="00A07B54"/>
    <w:rsid w:val="00A15AF0"/>
    <w:rsid w:val="00A168FF"/>
    <w:rsid w:val="00A17A84"/>
    <w:rsid w:val="00A21C4B"/>
    <w:rsid w:val="00A22BA9"/>
    <w:rsid w:val="00A25E0F"/>
    <w:rsid w:val="00A26160"/>
    <w:rsid w:val="00A312EE"/>
    <w:rsid w:val="00A31AF0"/>
    <w:rsid w:val="00A366E1"/>
    <w:rsid w:val="00A42998"/>
    <w:rsid w:val="00A42E67"/>
    <w:rsid w:val="00A46F6E"/>
    <w:rsid w:val="00A479D8"/>
    <w:rsid w:val="00A5089B"/>
    <w:rsid w:val="00A52A36"/>
    <w:rsid w:val="00A55970"/>
    <w:rsid w:val="00A633B3"/>
    <w:rsid w:val="00A64FAB"/>
    <w:rsid w:val="00A65046"/>
    <w:rsid w:val="00A70F40"/>
    <w:rsid w:val="00A747FC"/>
    <w:rsid w:val="00A75EDB"/>
    <w:rsid w:val="00A76BCB"/>
    <w:rsid w:val="00A8000A"/>
    <w:rsid w:val="00A8035A"/>
    <w:rsid w:val="00A820A1"/>
    <w:rsid w:val="00A82908"/>
    <w:rsid w:val="00A860D8"/>
    <w:rsid w:val="00A86AAE"/>
    <w:rsid w:val="00A870B4"/>
    <w:rsid w:val="00A91910"/>
    <w:rsid w:val="00A92DD1"/>
    <w:rsid w:val="00AA180C"/>
    <w:rsid w:val="00AA2A03"/>
    <w:rsid w:val="00AA5FB1"/>
    <w:rsid w:val="00AB4D39"/>
    <w:rsid w:val="00AB7104"/>
    <w:rsid w:val="00AC2B76"/>
    <w:rsid w:val="00AC31CE"/>
    <w:rsid w:val="00AC4201"/>
    <w:rsid w:val="00AC772D"/>
    <w:rsid w:val="00AC7D12"/>
    <w:rsid w:val="00AD2DE8"/>
    <w:rsid w:val="00AD4D4D"/>
    <w:rsid w:val="00AD7448"/>
    <w:rsid w:val="00AF53F0"/>
    <w:rsid w:val="00AF5CAD"/>
    <w:rsid w:val="00AF66DE"/>
    <w:rsid w:val="00B043D9"/>
    <w:rsid w:val="00B0469C"/>
    <w:rsid w:val="00B05555"/>
    <w:rsid w:val="00B068A7"/>
    <w:rsid w:val="00B07C17"/>
    <w:rsid w:val="00B10BB2"/>
    <w:rsid w:val="00B11C1C"/>
    <w:rsid w:val="00B1233A"/>
    <w:rsid w:val="00B1503C"/>
    <w:rsid w:val="00B16F41"/>
    <w:rsid w:val="00B17D31"/>
    <w:rsid w:val="00B17DE5"/>
    <w:rsid w:val="00B20C99"/>
    <w:rsid w:val="00B21C1D"/>
    <w:rsid w:val="00B311A5"/>
    <w:rsid w:val="00B35EC9"/>
    <w:rsid w:val="00B37411"/>
    <w:rsid w:val="00B37716"/>
    <w:rsid w:val="00B415D6"/>
    <w:rsid w:val="00B42199"/>
    <w:rsid w:val="00B42564"/>
    <w:rsid w:val="00B43A53"/>
    <w:rsid w:val="00B46041"/>
    <w:rsid w:val="00B46350"/>
    <w:rsid w:val="00B473AC"/>
    <w:rsid w:val="00B53FDA"/>
    <w:rsid w:val="00B55915"/>
    <w:rsid w:val="00B57768"/>
    <w:rsid w:val="00B600C8"/>
    <w:rsid w:val="00B64293"/>
    <w:rsid w:val="00B64561"/>
    <w:rsid w:val="00B64947"/>
    <w:rsid w:val="00B70205"/>
    <w:rsid w:val="00B70C0E"/>
    <w:rsid w:val="00B7201A"/>
    <w:rsid w:val="00B81536"/>
    <w:rsid w:val="00B8433F"/>
    <w:rsid w:val="00B84CAE"/>
    <w:rsid w:val="00B84D1B"/>
    <w:rsid w:val="00B86444"/>
    <w:rsid w:val="00B9151F"/>
    <w:rsid w:val="00B91E46"/>
    <w:rsid w:val="00BA29E2"/>
    <w:rsid w:val="00BA5F91"/>
    <w:rsid w:val="00BA5FE3"/>
    <w:rsid w:val="00BA7B22"/>
    <w:rsid w:val="00BB2074"/>
    <w:rsid w:val="00BB6056"/>
    <w:rsid w:val="00BB7DC3"/>
    <w:rsid w:val="00BC13DC"/>
    <w:rsid w:val="00BC1BDF"/>
    <w:rsid w:val="00BC1E70"/>
    <w:rsid w:val="00BC3F21"/>
    <w:rsid w:val="00BC5E97"/>
    <w:rsid w:val="00BD33D5"/>
    <w:rsid w:val="00BD404D"/>
    <w:rsid w:val="00BD6B9A"/>
    <w:rsid w:val="00BD76C9"/>
    <w:rsid w:val="00BE30EE"/>
    <w:rsid w:val="00BE47F6"/>
    <w:rsid w:val="00BE5935"/>
    <w:rsid w:val="00BE6AFB"/>
    <w:rsid w:val="00BF1516"/>
    <w:rsid w:val="00BF1776"/>
    <w:rsid w:val="00BF2165"/>
    <w:rsid w:val="00BF6B6A"/>
    <w:rsid w:val="00C03A5E"/>
    <w:rsid w:val="00C04227"/>
    <w:rsid w:val="00C04889"/>
    <w:rsid w:val="00C05CBF"/>
    <w:rsid w:val="00C0698D"/>
    <w:rsid w:val="00C20F12"/>
    <w:rsid w:val="00C21766"/>
    <w:rsid w:val="00C262CC"/>
    <w:rsid w:val="00C30EEE"/>
    <w:rsid w:val="00C350AD"/>
    <w:rsid w:val="00C4044A"/>
    <w:rsid w:val="00C46673"/>
    <w:rsid w:val="00C51769"/>
    <w:rsid w:val="00C54121"/>
    <w:rsid w:val="00C576D3"/>
    <w:rsid w:val="00C619D1"/>
    <w:rsid w:val="00C646AC"/>
    <w:rsid w:val="00C67282"/>
    <w:rsid w:val="00C81501"/>
    <w:rsid w:val="00C84DF4"/>
    <w:rsid w:val="00C86A01"/>
    <w:rsid w:val="00C86F70"/>
    <w:rsid w:val="00C87733"/>
    <w:rsid w:val="00C907AD"/>
    <w:rsid w:val="00C91F47"/>
    <w:rsid w:val="00CA24EC"/>
    <w:rsid w:val="00CA42C1"/>
    <w:rsid w:val="00CA54C6"/>
    <w:rsid w:val="00CA6359"/>
    <w:rsid w:val="00CA66B6"/>
    <w:rsid w:val="00CC2DAC"/>
    <w:rsid w:val="00CC2ED6"/>
    <w:rsid w:val="00CC303E"/>
    <w:rsid w:val="00CC46D9"/>
    <w:rsid w:val="00CC4A52"/>
    <w:rsid w:val="00CD0B76"/>
    <w:rsid w:val="00CD3592"/>
    <w:rsid w:val="00CD65C5"/>
    <w:rsid w:val="00CE309F"/>
    <w:rsid w:val="00CE3C58"/>
    <w:rsid w:val="00CE4246"/>
    <w:rsid w:val="00CF3B1B"/>
    <w:rsid w:val="00CF4B71"/>
    <w:rsid w:val="00CF5CAA"/>
    <w:rsid w:val="00CF5F46"/>
    <w:rsid w:val="00CF6220"/>
    <w:rsid w:val="00D0022A"/>
    <w:rsid w:val="00D00724"/>
    <w:rsid w:val="00D047C6"/>
    <w:rsid w:val="00D0666F"/>
    <w:rsid w:val="00D1796E"/>
    <w:rsid w:val="00D21345"/>
    <w:rsid w:val="00D223E2"/>
    <w:rsid w:val="00D22AB2"/>
    <w:rsid w:val="00D25BB3"/>
    <w:rsid w:val="00D301ED"/>
    <w:rsid w:val="00D37309"/>
    <w:rsid w:val="00D41E2B"/>
    <w:rsid w:val="00D435D9"/>
    <w:rsid w:val="00D43801"/>
    <w:rsid w:val="00D46F0D"/>
    <w:rsid w:val="00D47261"/>
    <w:rsid w:val="00D478EC"/>
    <w:rsid w:val="00D503FA"/>
    <w:rsid w:val="00D50593"/>
    <w:rsid w:val="00D50932"/>
    <w:rsid w:val="00D50948"/>
    <w:rsid w:val="00D520B4"/>
    <w:rsid w:val="00D52929"/>
    <w:rsid w:val="00D53BF0"/>
    <w:rsid w:val="00D5558B"/>
    <w:rsid w:val="00D564F7"/>
    <w:rsid w:val="00D61B4A"/>
    <w:rsid w:val="00D65257"/>
    <w:rsid w:val="00D66BFC"/>
    <w:rsid w:val="00D67672"/>
    <w:rsid w:val="00D70F2F"/>
    <w:rsid w:val="00D745A0"/>
    <w:rsid w:val="00D748F7"/>
    <w:rsid w:val="00D74BAF"/>
    <w:rsid w:val="00D760DF"/>
    <w:rsid w:val="00D80768"/>
    <w:rsid w:val="00D84C4D"/>
    <w:rsid w:val="00D8542B"/>
    <w:rsid w:val="00D873D5"/>
    <w:rsid w:val="00D92137"/>
    <w:rsid w:val="00DA4A23"/>
    <w:rsid w:val="00DA4E2F"/>
    <w:rsid w:val="00DA5E2E"/>
    <w:rsid w:val="00DA635F"/>
    <w:rsid w:val="00DA7BCA"/>
    <w:rsid w:val="00DB2EC2"/>
    <w:rsid w:val="00DB41F2"/>
    <w:rsid w:val="00DB681A"/>
    <w:rsid w:val="00DC0197"/>
    <w:rsid w:val="00DD0014"/>
    <w:rsid w:val="00DD5257"/>
    <w:rsid w:val="00DD5365"/>
    <w:rsid w:val="00DE3D8C"/>
    <w:rsid w:val="00DE49A9"/>
    <w:rsid w:val="00DE68AD"/>
    <w:rsid w:val="00DE6E61"/>
    <w:rsid w:val="00DF25C4"/>
    <w:rsid w:val="00DF7A8A"/>
    <w:rsid w:val="00E0084C"/>
    <w:rsid w:val="00E05945"/>
    <w:rsid w:val="00E05EC5"/>
    <w:rsid w:val="00E07C82"/>
    <w:rsid w:val="00E1190C"/>
    <w:rsid w:val="00E16B4E"/>
    <w:rsid w:val="00E202D5"/>
    <w:rsid w:val="00E2230F"/>
    <w:rsid w:val="00E25517"/>
    <w:rsid w:val="00E2552D"/>
    <w:rsid w:val="00E26F4F"/>
    <w:rsid w:val="00E27647"/>
    <w:rsid w:val="00E35380"/>
    <w:rsid w:val="00E41E48"/>
    <w:rsid w:val="00E424BB"/>
    <w:rsid w:val="00E46CDF"/>
    <w:rsid w:val="00E46D19"/>
    <w:rsid w:val="00E47571"/>
    <w:rsid w:val="00E51272"/>
    <w:rsid w:val="00E54355"/>
    <w:rsid w:val="00E54AE7"/>
    <w:rsid w:val="00E54FE4"/>
    <w:rsid w:val="00E55C39"/>
    <w:rsid w:val="00E60864"/>
    <w:rsid w:val="00E60865"/>
    <w:rsid w:val="00E613EB"/>
    <w:rsid w:val="00E66759"/>
    <w:rsid w:val="00E7506F"/>
    <w:rsid w:val="00E77D25"/>
    <w:rsid w:val="00E82393"/>
    <w:rsid w:val="00E841AE"/>
    <w:rsid w:val="00E85191"/>
    <w:rsid w:val="00E91346"/>
    <w:rsid w:val="00E92AF8"/>
    <w:rsid w:val="00E94059"/>
    <w:rsid w:val="00E9560C"/>
    <w:rsid w:val="00E97BC2"/>
    <w:rsid w:val="00E97C40"/>
    <w:rsid w:val="00EA16BA"/>
    <w:rsid w:val="00EA2382"/>
    <w:rsid w:val="00EA3C7C"/>
    <w:rsid w:val="00EA68FE"/>
    <w:rsid w:val="00EA70B7"/>
    <w:rsid w:val="00EA71F6"/>
    <w:rsid w:val="00EB1401"/>
    <w:rsid w:val="00EB679A"/>
    <w:rsid w:val="00EC04B4"/>
    <w:rsid w:val="00EC09E9"/>
    <w:rsid w:val="00EC0D44"/>
    <w:rsid w:val="00EC716A"/>
    <w:rsid w:val="00EC724E"/>
    <w:rsid w:val="00EC73AA"/>
    <w:rsid w:val="00ED12CE"/>
    <w:rsid w:val="00ED1DED"/>
    <w:rsid w:val="00ED277A"/>
    <w:rsid w:val="00ED7E94"/>
    <w:rsid w:val="00EE105D"/>
    <w:rsid w:val="00EE192C"/>
    <w:rsid w:val="00EE2F37"/>
    <w:rsid w:val="00EE4892"/>
    <w:rsid w:val="00EF0472"/>
    <w:rsid w:val="00EF0EDF"/>
    <w:rsid w:val="00EF56D3"/>
    <w:rsid w:val="00EF7969"/>
    <w:rsid w:val="00F0432A"/>
    <w:rsid w:val="00F058F3"/>
    <w:rsid w:val="00F062D0"/>
    <w:rsid w:val="00F06839"/>
    <w:rsid w:val="00F15C66"/>
    <w:rsid w:val="00F24714"/>
    <w:rsid w:val="00F254BB"/>
    <w:rsid w:val="00F314B8"/>
    <w:rsid w:val="00F33AF4"/>
    <w:rsid w:val="00F37142"/>
    <w:rsid w:val="00F47D4F"/>
    <w:rsid w:val="00F51265"/>
    <w:rsid w:val="00F51CF0"/>
    <w:rsid w:val="00F53F71"/>
    <w:rsid w:val="00F55CA0"/>
    <w:rsid w:val="00F57F84"/>
    <w:rsid w:val="00F62252"/>
    <w:rsid w:val="00F63BDB"/>
    <w:rsid w:val="00F649F9"/>
    <w:rsid w:val="00F65FAB"/>
    <w:rsid w:val="00F670AA"/>
    <w:rsid w:val="00F671FF"/>
    <w:rsid w:val="00F71001"/>
    <w:rsid w:val="00F71035"/>
    <w:rsid w:val="00F712B1"/>
    <w:rsid w:val="00F738FB"/>
    <w:rsid w:val="00F85CDF"/>
    <w:rsid w:val="00F87213"/>
    <w:rsid w:val="00F92980"/>
    <w:rsid w:val="00F934FD"/>
    <w:rsid w:val="00F937B6"/>
    <w:rsid w:val="00F93BAF"/>
    <w:rsid w:val="00F952B5"/>
    <w:rsid w:val="00F95425"/>
    <w:rsid w:val="00FA2634"/>
    <w:rsid w:val="00FA3593"/>
    <w:rsid w:val="00FA58C7"/>
    <w:rsid w:val="00FA6567"/>
    <w:rsid w:val="00FB4906"/>
    <w:rsid w:val="00FB723C"/>
    <w:rsid w:val="00FB7F61"/>
    <w:rsid w:val="00FC2059"/>
    <w:rsid w:val="00FC212C"/>
    <w:rsid w:val="00FD15AB"/>
    <w:rsid w:val="00FD23CF"/>
    <w:rsid w:val="00FD2D5C"/>
    <w:rsid w:val="00FD51AC"/>
    <w:rsid w:val="00FD6D51"/>
    <w:rsid w:val="00FD7A1D"/>
    <w:rsid w:val="00FE1614"/>
    <w:rsid w:val="00FE30C3"/>
    <w:rsid w:val="00FE33FB"/>
    <w:rsid w:val="00FE546A"/>
    <w:rsid w:val="00FF1CE6"/>
    <w:rsid w:val="00FF276E"/>
    <w:rsid w:val="00FF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EF56D3"/>
  </w:style>
  <w:style w:type="paragraph" w:styleId="10">
    <w:name w:val="heading 1"/>
    <w:basedOn w:val="a0"/>
    <w:next w:val="a0"/>
    <w:link w:val="11"/>
    <w:uiPriority w:val="1"/>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0">
    <w:name w:val="heading 2"/>
    <w:basedOn w:val="a0"/>
    <w:next w:val="a0"/>
    <w:link w:val="21"/>
    <w:uiPriority w:val="1"/>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245CC2"/>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rsid w:val="009E61A7"/>
    <w:pPr>
      <w:keepNext/>
      <w:keepLines/>
      <w:suppressAutoHyphens/>
      <w:autoSpaceDN w:val="0"/>
      <w:spacing w:before="40" w:after="0" w:line="240" w:lineRule="auto"/>
      <w:textAlignment w:val="baseline"/>
      <w:outlineLvl w:val="7"/>
    </w:pPr>
    <w:rPr>
      <w:rFonts w:ascii="Calibri Light" w:eastAsia="Times New Roman" w:hAnsi="Calibri Light" w:cs="Times New Roman"/>
      <w:color w:val="272727"/>
      <w:sz w:val="21"/>
      <w:szCs w:val="21"/>
      <w:lang w:eastAsia="en-US"/>
    </w:rPr>
  </w:style>
  <w:style w:type="paragraph" w:styleId="9">
    <w:name w:val="heading 9"/>
    <w:basedOn w:val="a0"/>
    <w:next w:val="a0"/>
    <w:link w:val="90"/>
    <w:rsid w:val="009E61A7"/>
    <w:pPr>
      <w:keepNext/>
      <w:keepLines/>
      <w:suppressAutoHyphens/>
      <w:autoSpaceDN w:val="0"/>
      <w:spacing w:before="40" w:after="0" w:line="240" w:lineRule="auto"/>
      <w:textAlignment w:val="baseline"/>
      <w:outlineLvl w:val="8"/>
    </w:pPr>
    <w:rPr>
      <w:rFonts w:ascii="Calibri Light" w:eastAsia="Times New Roman" w:hAnsi="Calibri Light" w:cs="Times New Roman"/>
      <w:i/>
      <w:iCs/>
      <w:color w:val="272727"/>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1"/>
    <w:rsid w:val="005E3895"/>
    <w:rPr>
      <w:rFonts w:ascii="Times New Roman" w:eastAsia="Times New Roman" w:hAnsi="Times New Roman" w:cs="Times New Roman"/>
      <w:b/>
      <w:bCs/>
      <w:sz w:val="28"/>
      <w:szCs w:val="28"/>
    </w:rPr>
  </w:style>
  <w:style w:type="character" w:customStyle="1" w:styleId="21">
    <w:name w:val="Заголовок 2 Знак"/>
    <w:basedOn w:val="a1"/>
    <w:link w:val="20"/>
    <w:uiPriority w:val="1"/>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rsid w:val="005E3895"/>
    <w:rPr>
      <w:rFonts w:ascii="Times New Roman" w:eastAsia="Times New Roman" w:hAnsi="Times New Roman" w:cs="Times New Roman"/>
      <w:sz w:val="24"/>
      <w:szCs w:val="24"/>
    </w:rPr>
  </w:style>
  <w:style w:type="character" w:customStyle="1" w:styleId="40">
    <w:name w:val="Заголовок 4 Знак"/>
    <w:basedOn w:val="a1"/>
    <w:link w:val="4"/>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rsid w:val="00694ED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245CC2"/>
    <w:rPr>
      <w:rFonts w:ascii="Times New Roman" w:eastAsia="Times New Roman" w:hAnsi="Times New Roman" w:cs="Times New Roman"/>
      <w:b/>
      <w:bCs/>
    </w:rPr>
  </w:style>
  <w:style w:type="character" w:customStyle="1" w:styleId="70">
    <w:name w:val="Заголовок 7 Знак"/>
    <w:basedOn w:val="a1"/>
    <w:link w:val="7"/>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rsid w:val="00C0698D"/>
    <w:rPr>
      <w:rFonts w:ascii="Tahoma" w:hAnsi="Tahoma" w:cs="Tahoma"/>
      <w:sz w:val="16"/>
      <w:szCs w:val="16"/>
    </w:rPr>
  </w:style>
  <w:style w:type="paragraph" w:customStyle="1" w:styleId="ConsPlusNormal">
    <w:name w:val="ConsPlusNormal"/>
    <w:link w:val="ConsPlusNormal0"/>
    <w:qFormat/>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uiPriority w:val="1"/>
    <w:qFormat/>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uiPriority w:val="1"/>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2">
    <w:name w:val="Body Text 2"/>
    <w:basedOn w:val="a0"/>
    <w:link w:val="23"/>
    <w:unhideWhenUsed/>
    <w:rsid w:val="00694ED4"/>
    <w:pPr>
      <w:spacing w:after="120" w:line="480" w:lineRule="auto"/>
    </w:pPr>
  </w:style>
  <w:style w:type="character" w:customStyle="1" w:styleId="23">
    <w:name w:val="Основной текст 2 Знак"/>
    <w:basedOn w:val="a1"/>
    <w:link w:val="22"/>
    <w:rsid w:val="00694ED4"/>
  </w:style>
  <w:style w:type="paragraph" w:customStyle="1" w:styleId="ConsPlusNonformat">
    <w:name w:val="ConsPlusNonformat"/>
    <w:q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rsid w:val="008B4BD9"/>
  </w:style>
  <w:style w:type="paragraph" w:styleId="af">
    <w:name w:val="footer"/>
    <w:basedOn w:val="a0"/>
    <w:link w:val="af0"/>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rsid w:val="008B4BD9"/>
  </w:style>
  <w:style w:type="paragraph" w:styleId="af1">
    <w:name w:val="Body Text Indent"/>
    <w:basedOn w:val="a0"/>
    <w:link w:val="af2"/>
    <w:unhideWhenUsed/>
    <w:rsid w:val="008B6606"/>
    <w:pPr>
      <w:spacing w:after="120"/>
      <w:ind w:left="283"/>
    </w:pPr>
  </w:style>
  <w:style w:type="character" w:customStyle="1" w:styleId="af2">
    <w:name w:val="Основной текст с отступом Знак"/>
    <w:basedOn w:val="a1"/>
    <w:link w:val="af1"/>
    <w:rsid w:val="008B6606"/>
  </w:style>
  <w:style w:type="paragraph" w:styleId="12">
    <w:name w:val="toc 1"/>
    <w:basedOn w:val="a0"/>
    <w:next w:val="a0"/>
    <w:autoRedefine/>
    <w:uiPriority w:val="39"/>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4">
    <w:name w:val="Знак2"/>
    <w:basedOn w:val="a0"/>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rsid w:val="005E3895"/>
  </w:style>
  <w:style w:type="paragraph" w:styleId="af6">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qFormat/>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qFormat/>
    <w:rsid w:val="00D047C6"/>
    <w:rPr>
      <w:b/>
      <w:bCs/>
    </w:rPr>
  </w:style>
  <w:style w:type="character" w:customStyle="1" w:styleId="s1">
    <w:name w:val="s1"/>
    <w:basedOn w:val="a1"/>
    <w:rsid w:val="00D047C6"/>
  </w:style>
  <w:style w:type="paragraph" w:styleId="25">
    <w:name w:val="Body Text Indent 2"/>
    <w:basedOn w:val="a0"/>
    <w:link w:val="26"/>
    <w:unhideWhenUsed/>
    <w:rsid w:val="0037489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rsid w:val="00374893"/>
    <w:rPr>
      <w:rFonts w:ascii="Times New Roman" w:eastAsia="Times New Roman" w:hAnsi="Times New Roman" w:cs="Times New Roman"/>
      <w:sz w:val="24"/>
      <w:szCs w:val="24"/>
    </w:rPr>
  </w:style>
  <w:style w:type="character" w:customStyle="1" w:styleId="afc">
    <w:name w:val="Гипертекстовая ссылка"/>
    <w:rsid w:val="008902DE"/>
    <w:rPr>
      <w:color w:val="106BBE"/>
    </w:rPr>
  </w:style>
  <w:style w:type="paragraph" w:customStyle="1" w:styleId="s13">
    <w:name w:val="s_13"/>
    <w:basedOn w:val="a0"/>
    <w:rsid w:val="00CD0B76"/>
    <w:pPr>
      <w:spacing w:after="0" w:line="240" w:lineRule="auto"/>
      <w:ind w:firstLine="720"/>
    </w:pPr>
    <w:rPr>
      <w:rFonts w:ascii="Times New Roman" w:eastAsia="Times New Roman" w:hAnsi="Times New Roman" w:cs="Times New Roman"/>
      <w:sz w:val="20"/>
      <w:szCs w:val="20"/>
    </w:rPr>
  </w:style>
  <w:style w:type="character" w:styleId="afd">
    <w:name w:val="Emphasis"/>
    <w:basedOn w:val="a1"/>
    <w:qFormat/>
    <w:rsid w:val="00CD0B76"/>
    <w:rPr>
      <w:i/>
      <w:iCs/>
    </w:rPr>
  </w:style>
  <w:style w:type="paragraph" w:styleId="HTML">
    <w:name w:val="HTML Preformatted"/>
    <w:basedOn w:val="a0"/>
    <w:link w:val="HTML0"/>
    <w:rsid w:val="00245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rsid w:val="00245CC2"/>
    <w:rPr>
      <w:rFonts w:ascii="Courier New" w:eastAsia="Times New Roman" w:hAnsi="Courier New" w:cs="Courier New"/>
      <w:sz w:val="20"/>
      <w:szCs w:val="20"/>
    </w:rPr>
  </w:style>
  <w:style w:type="paragraph" w:customStyle="1" w:styleId="afe">
    <w:name w:val="Прижатый влево"/>
    <w:basedOn w:val="a0"/>
    <w:next w:val="a0"/>
    <w:rsid w:val="00245CC2"/>
    <w:pPr>
      <w:autoSpaceDE w:val="0"/>
      <w:autoSpaceDN w:val="0"/>
      <w:adjustRightInd w:val="0"/>
      <w:spacing w:after="0" w:line="240" w:lineRule="auto"/>
    </w:pPr>
    <w:rPr>
      <w:rFonts w:ascii="Arial" w:eastAsia="Times New Roman" w:hAnsi="Arial" w:cs="Times New Roman"/>
      <w:sz w:val="24"/>
      <w:szCs w:val="24"/>
    </w:rPr>
  </w:style>
  <w:style w:type="character" w:styleId="aff">
    <w:name w:val="page number"/>
    <w:basedOn w:val="a1"/>
    <w:rsid w:val="00245CC2"/>
  </w:style>
  <w:style w:type="character" w:customStyle="1" w:styleId="aff0">
    <w:name w:val="Основной текст_"/>
    <w:link w:val="100"/>
    <w:rsid w:val="00245CC2"/>
    <w:rPr>
      <w:sz w:val="26"/>
      <w:szCs w:val="26"/>
      <w:shd w:val="clear" w:color="auto" w:fill="FFFFFF"/>
    </w:rPr>
  </w:style>
  <w:style w:type="paragraph" w:customStyle="1" w:styleId="100">
    <w:name w:val="Основной текст10"/>
    <w:basedOn w:val="a0"/>
    <w:link w:val="aff0"/>
    <w:rsid w:val="00245CC2"/>
    <w:pPr>
      <w:shd w:val="clear" w:color="auto" w:fill="FFFFFF"/>
      <w:spacing w:after="600" w:line="320" w:lineRule="exact"/>
      <w:ind w:left="40" w:right="23" w:firstLine="680"/>
      <w:jc w:val="both"/>
    </w:pPr>
    <w:rPr>
      <w:sz w:val="26"/>
      <w:szCs w:val="26"/>
    </w:rPr>
  </w:style>
  <w:style w:type="character" w:customStyle="1" w:styleId="51">
    <w:name w:val="Основной текст (5)_"/>
    <w:link w:val="52"/>
    <w:rsid w:val="00245CC2"/>
    <w:rPr>
      <w:shd w:val="clear" w:color="auto" w:fill="FFFFFF"/>
    </w:rPr>
  </w:style>
  <w:style w:type="paragraph" w:customStyle="1" w:styleId="52">
    <w:name w:val="Основной текст (5)"/>
    <w:basedOn w:val="a0"/>
    <w:link w:val="51"/>
    <w:rsid w:val="00245CC2"/>
    <w:pPr>
      <w:shd w:val="clear" w:color="auto" w:fill="FFFFFF"/>
      <w:spacing w:after="0" w:line="274" w:lineRule="exact"/>
      <w:ind w:left="40" w:right="23" w:firstLine="680"/>
      <w:jc w:val="right"/>
    </w:pPr>
  </w:style>
  <w:style w:type="character" w:customStyle="1" w:styleId="17">
    <w:name w:val="Основной текст (17)_"/>
    <w:link w:val="170"/>
    <w:rsid w:val="00245CC2"/>
    <w:rPr>
      <w:spacing w:val="10"/>
      <w:sz w:val="29"/>
      <w:szCs w:val="29"/>
      <w:shd w:val="clear" w:color="auto" w:fill="FFFFFF"/>
    </w:rPr>
  </w:style>
  <w:style w:type="paragraph" w:customStyle="1" w:styleId="170">
    <w:name w:val="Основной текст (17)"/>
    <w:basedOn w:val="a0"/>
    <w:link w:val="17"/>
    <w:rsid w:val="00245CC2"/>
    <w:pPr>
      <w:shd w:val="clear" w:color="auto" w:fill="FFFFFF"/>
      <w:spacing w:after="840" w:line="356" w:lineRule="exact"/>
      <w:ind w:left="40" w:right="23" w:firstLine="680"/>
      <w:jc w:val="center"/>
    </w:pPr>
    <w:rPr>
      <w:spacing w:val="10"/>
      <w:sz w:val="29"/>
      <w:szCs w:val="29"/>
    </w:rPr>
  </w:style>
  <w:style w:type="character" w:customStyle="1" w:styleId="31">
    <w:name w:val="Заголовок №3_"/>
    <w:link w:val="32"/>
    <w:rsid w:val="00245CC2"/>
    <w:rPr>
      <w:spacing w:val="10"/>
      <w:sz w:val="26"/>
      <w:szCs w:val="26"/>
      <w:shd w:val="clear" w:color="auto" w:fill="FFFFFF"/>
    </w:rPr>
  </w:style>
  <w:style w:type="paragraph" w:customStyle="1" w:styleId="32">
    <w:name w:val="Заголовок №3"/>
    <w:basedOn w:val="a0"/>
    <w:link w:val="31"/>
    <w:rsid w:val="00245CC2"/>
    <w:pPr>
      <w:shd w:val="clear" w:color="auto" w:fill="FFFFFF"/>
      <w:spacing w:before="300" w:after="360" w:line="0" w:lineRule="atLeast"/>
      <w:ind w:left="40" w:right="23" w:firstLine="680"/>
      <w:jc w:val="both"/>
      <w:outlineLvl w:val="2"/>
    </w:pPr>
    <w:rPr>
      <w:spacing w:val="10"/>
      <w:sz w:val="26"/>
      <w:szCs w:val="26"/>
    </w:rPr>
  </w:style>
  <w:style w:type="paragraph" w:customStyle="1" w:styleId="13">
    <w:name w:val="Абзац списка1"/>
    <w:basedOn w:val="a0"/>
    <w:uiPriority w:val="99"/>
    <w:qFormat/>
    <w:rsid w:val="00245CC2"/>
    <w:pPr>
      <w:spacing w:after="0" w:line="240" w:lineRule="auto"/>
      <w:ind w:left="720"/>
    </w:pPr>
    <w:rPr>
      <w:rFonts w:ascii="Times New Roman" w:eastAsia="Times New Roman" w:hAnsi="Times New Roman" w:cs="Times New Roman"/>
      <w:sz w:val="28"/>
      <w:szCs w:val="28"/>
      <w:lang w:val="en-US" w:eastAsia="en-US"/>
    </w:rPr>
  </w:style>
  <w:style w:type="character" w:customStyle="1" w:styleId="33">
    <w:name w:val="Основной текст3"/>
    <w:rsid w:val="00245CC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81">
    <w:name w:val="Основной текст8"/>
    <w:basedOn w:val="a0"/>
    <w:rsid w:val="00245CC2"/>
    <w:pPr>
      <w:shd w:val="clear" w:color="auto" w:fill="FFFFFF"/>
      <w:spacing w:before="600" w:after="600" w:line="298" w:lineRule="exact"/>
    </w:pPr>
    <w:rPr>
      <w:rFonts w:ascii="Times New Roman" w:eastAsia="Times New Roman" w:hAnsi="Times New Roman" w:cs="Times New Roman"/>
      <w:color w:val="000000"/>
      <w:sz w:val="28"/>
      <w:szCs w:val="28"/>
    </w:rPr>
  </w:style>
  <w:style w:type="character" w:customStyle="1" w:styleId="91">
    <w:name w:val="Основной текст (9)_"/>
    <w:link w:val="92"/>
    <w:rsid w:val="00245CC2"/>
    <w:rPr>
      <w:sz w:val="14"/>
      <w:szCs w:val="14"/>
      <w:shd w:val="clear" w:color="auto" w:fill="FFFFFF"/>
    </w:rPr>
  </w:style>
  <w:style w:type="paragraph" w:customStyle="1" w:styleId="92">
    <w:name w:val="Основной текст (9)"/>
    <w:basedOn w:val="a0"/>
    <w:link w:val="91"/>
    <w:rsid w:val="00245CC2"/>
    <w:pPr>
      <w:shd w:val="clear" w:color="auto" w:fill="FFFFFF"/>
      <w:spacing w:after="600" w:line="263" w:lineRule="exact"/>
      <w:ind w:left="40" w:right="23" w:firstLine="680"/>
      <w:jc w:val="both"/>
    </w:pPr>
    <w:rPr>
      <w:sz w:val="14"/>
      <w:szCs w:val="14"/>
    </w:rPr>
  </w:style>
  <w:style w:type="character" w:customStyle="1" w:styleId="41">
    <w:name w:val="Основной текст (4)_"/>
    <w:link w:val="42"/>
    <w:rsid w:val="00245CC2"/>
    <w:rPr>
      <w:spacing w:val="10"/>
      <w:sz w:val="26"/>
      <w:szCs w:val="26"/>
      <w:shd w:val="clear" w:color="auto" w:fill="FFFFFF"/>
    </w:rPr>
  </w:style>
  <w:style w:type="paragraph" w:customStyle="1" w:styleId="42">
    <w:name w:val="Основной текст (4)"/>
    <w:basedOn w:val="a0"/>
    <w:link w:val="41"/>
    <w:rsid w:val="00245CC2"/>
    <w:pPr>
      <w:shd w:val="clear" w:color="auto" w:fill="FFFFFF"/>
      <w:spacing w:before="300" w:after="300" w:line="317" w:lineRule="exact"/>
      <w:ind w:left="40" w:right="23" w:firstLine="680"/>
      <w:jc w:val="center"/>
    </w:pPr>
    <w:rPr>
      <w:spacing w:val="10"/>
      <w:sz w:val="26"/>
      <w:szCs w:val="26"/>
    </w:rPr>
  </w:style>
  <w:style w:type="paragraph" w:customStyle="1" w:styleId="27">
    <w:name w:val="Основной текст2"/>
    <w:basedOn w:val="a0"/>
    <w:rsid w:val="00245CC2"/>
    <w:pPr>
      <w:widowControl w:val="0"/>
      <w:shd w:val="clear" w:color="auto" w:fill="FFFFFF"/>
      <w:spacing w:after="0" w:line="326" w:lineRule="exact"/>
      <w:ind w:firstLine="480"/>
      <w:jc w:val="both"/>
    </w:pPr>
    <w:rPr>
      <w:rFonts w:ascii="Times New Roman" w:eastAsia="Times New Roman" w:hAnsi="Times New Roman" w:cs="Times New Roman"/>
      <w:color w:val="000000"/>
      <w:spacing w:val="2"/>
      <w:sz w:val="25"/>
      <w:szCs w:val="25"/>
    </w:rPr>
  </w:style>
  <w:style w:type="paragraph" w:customStyle="1" w:styleId="14">
    <w:name w:val="Основной текст1"/>
    <w:basedOn w:val="a0"/>
    <w:rsid w:val="00245CC2"/>
    <w:pPr>
      <w:shd w:val="clear" w:color="auto" w:fill="FFFFFF"/>
      <w:spacing w:after="120" w:line="0" w:lineRule="atLeast"/>
      <w:jc w:val="center"/>
    </w:pPr>
    <w:rPr>
      <w:rFonts w:ascii="Times New Roman" w:eastAsia="Times New Roman" w:hAnsi="Times New Roman" w:cs="Times New Roman"/>
      <w:sz w:val="26"/>
      <w:szCs w:val="26"/>
    </w:rPr>
  </w:style>
  <w:style w:type="character" w:customStyle="1" w:styleId="aff1">
    <w:name w:val="Сноска_"/>
    <w:basedOn w:val="a1"/>
    <w:link w:val="aff2"/>
    <w:rsid w:val="00245CC2"/>
    <w:rPr>
      <w:sz w:val="17"/>
      <w:szCs w:val="17"/>
      <w:shd w:val="clear" w:color="auto" w:fill="FFFFFF"/>
    </w:rPr>
  </w:style>
  <w:style w:type="paragraph" w:customStyle="1" w:styleId="aff2">
    <w:name w:val="Сноска"/>
    <w:basedOn w:val="a0"/>
    <w:link w:val="aff1"/>
    <w:rsid w:val="00245CC2"/>
    <w:pPr>
      <w:shd w:val="clear" w:color="auto" w:fill="FFFFFF"/>
      <w:spacing w:after="0" w:line="226" w:lineRule="exact"/>
      <w:jc w:val="both"/>
    </w:pPr>
    <w:rPr>
      <w:sz w:val="17"/>
      <w:szCs w:val="17"/>
    </w:rPr>
  </w:style>
  <w:style w:type="character" w:customStyle="1" w:styleId="61">
    <w:name w:val="Основной текст (6)_"/>
    <w:basedOn w:val="a1"/>
    <w:link w:val="62"/>
    <w:rsid w:val="00245CC2"/>
    <w:rPr>
      <w:shd w:val="clear" w:color="auto" w:fill="FFFFFF"/>
    </w:rPr>
  </w:style>
  <w:style w:type="paragraph" w:customStyle="1" w:styleId="62">
    <w:name w:val="Основной текст (6)"/>
    <w:basedOn w:val="a0"/>
    <w:link w:val="61"/>
    <w:rsid w:val="00245CC2"/>
    <w:pPr>
      <w:shd w:val="clear" w:color="auto" w:fill="FFFFFF"/>
      <w:spacing w:after="0" w:line="0" w:lineRule="atLeast"/>
    </w:pPr>
  </w:style>
  <w:style w:type="paragraph" w:styleId="34">
    <w:name w:val="Body Text 3"/>
    <w:basedOn w:val="a0"/>
    <w:link w:val="35"/>
    <w:unhideWhenUsed/>
    <w:rsid w:val="00245CC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245CC2"/>
    <w:rPr>
      <w:rFonts w:ascii="Times New Roman" w:eastAsia="Times New Roman" w:hAnsi="Times New Roman" w:cs="Times New Roman"/>
      <w:sz w:val="16"/>
      <w:szCs w:val="16"/>
    </w:rPr>
  </w:style>
  <w:style w:type="character" w:customStyle="1" w:styleId="aff3">
    <w:name w:val="Текст концевой сноски Знак"/>
    <w:basedOn w:val="a1"/>
    <w:link w:val="aff4"/>
    <w:semiHidden/>
    <w:rsid w:val="00245CC2"/>
    <w:rPr>
      <w:rFonts w:ascii="Times New Roman" w:eastAsia="Times New Roman" w:hAnsi="Times New Roman" w:cs="Times New Roman"/>
      <w:sz w:val="20"/>
      <w:szCs w:val="20"/>
    </w:rPr>
  </w:style>
  <w:style w:type="paragraph" w:styleId="aff4">
    <w:name w:val="endnote text"/>
    <w:basedOn w:val="a0"/>
    <w:link w:val="aff3"/>
    <w:semiHidden/>
    <w:unhideWhenUsed/>
    <w:rsid w:val="00245CC2"/>
    <w:pPr>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1"/>
    <w:link w:val="aff6"/>
    <w:rsid w:val="00245CC2"/>
    <w:rPr>
      <w:rFonts w:ascii="Times New Roman" w:eastAsia="Times New Roman" w:hAnsi="Times New Roman" w:cs="Times New Roman"/>
      <w:sz w:val="20"/>
      <w:szCs w:val="20"/>
    </w:rPr>
  </w:style>
  <w:style w:type="paragraph" w:styleId="aff6">
    <w:name w:val="footnote text"/>
    <w:basedOn w:val="a0"/>
    <w:link w:val="aff5"/>
    <w:unhideWhenUsed/>
    <w:rsid w:val="00245CC2"/>
    <w:pPr>
      <w:spacing w:after="0" w:line="240" w:lineRule="auto"/>
    </w:pPr>
    <w:rPr>
      <w:rFonts w:ascii="Times New Roman" w:eastAsia="Times New Roman" w:hAnsi="Times New Roman" w:cs="Times New Roman"/>
      <w:sz w:val="20"/>
      <w:szCs w:val="20"/>
    </w:rPr>
  </w:style>
  <w:style w:type="paragraph" w:styleId="aff7">
    <w:name w:val="caption"/>
    <w:basedOn w:val="a0"/>
    <w:next w:val="a0"/>
    <w:qFormat/>
    <w:rsid w:val="00245CC2"/>
    <w:pPr>
      <w:framePr w:w="3971" w:hSpace="180" w:wrap="around" w:vAnchor="text" w:hAnchor="page" w:x="1705" w:y="-564"/>
      <w:spacing w:after="0" w:line="192" w:lineRule="auto"/>
      <w:ind w:right="-28"/>
      <w:jc w:val="center"/>
    </w:pPr>
    <w:rPr>
      <w:rFonts w:ascii="Times New Roman" w:eastAsia="Times New Roman" w:hAnsi="Times New Roman" w:cs="Times New Roman"/>
      <w:b/>
      <w:sz w:val="28"/>
      <w:szCs w:val="20"/>
    </w:rPr>
  </w:style>
  <w:style w:type="character" w:customStyle="1" w:styleId="-1pt">
    <w:name w:val="Основной текст + Интервал -1 pt"/>
    <w:rsid w:val="00133E76"/>
    <w:rPr>
      <w:rFonts w:ascii="Lucida Sans Unicode" w:eastAsia="Lucida Sans Unicode" w:hAnsi="Lucida Sans Unicode" w:cs="Lucida Sans Unicode"/>
      <w:color w:val="000000"/>
      <w:spacing w:val="-30"/>
      <w:w w:val="100"/>
      <w:position w:val="0"/>
      <w:sz w:val="21"/>
      <w:szCs w:val="21"/>
      <w:shd w:val="clear" w:color="auto" w:fill="FFFFFF"/>
      <w:lang w:val="ru-RU"/>
    </w:rPr>
  </w:style>
  <w:style w:type="paragraph" w:customStyle="1" w:styleId="FORMATTEXT">
    <w:name w:val=".FORMATTEXT"/>
    <w:rsid w:val="00490F85"/>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extended-textshort">
    <w:name w:val="extended-text__short"/>
    <w:rsid w:val="00490F85"/>
  </w:style>
  <w:style w:type="character" w:customStyle="1" w:styleId="Absatz-Standardschriftart">
    <w:name w:val="Absatz-Standardschriftart"/>
    <w:rsid w:val="00490F85"/>
  </w:style>
  <w:style w:type="character" w:customStyle="1" w:styleId="28">
    <w:name w:val="Основной шрифт абзаца2"/>
    <w:rsid w:val="00490F85"/>
  </w:style>
  <w:style w:type="character" w:customStyle="1" w:styleId="WW-Absatz-Standardschriftart">
    <w:name w:val="WW-Absatz-Standardschriftart"/>
    <w:rsid w:val="00490F85"/>
  </w:style>
  <w:style w:type="character" w:customStyle="1" w:styleId="15">
    <w:name w:val="Основной шрифт абзаца1"/>
    <w:rsid w:val="00490F85"/>
  </w:style>
  <w:style w:type="character" w:customStyle="1" w:styleId="aff8">
    <w:name w:val="Символ нумерации"/>
    <w:rsid w:val="00490F85"/>
  </w:style>
  <w:style w:type="paragraph" w:customStyle="1" w:styleId="aff9">
    <w:name w:val="Заголовок"/>
    <w:basedOn w:val="a0"/>
    <w:next w:val="a9"/>
    <w:rsid w:val="00490F85"/>
    <w:pPr>
      <w:keepNext/>
      <w:suppressAutoHyphens/>
      <w:spacing w:before="240" w:after="120" w:line="240" w:lineRule="auto"/>
    </w:pPr>
    <w:rPr>
      <w:rFonts w:ascii="Arial" w:eastAsia="Lucida Sans Unicode" w:hAnsi="Arial" w:cs="Mangal"/>
      <w:sz w:val="28"/>
      <w:szCs w:val="28"/>
      <w:lang w:eastAsia="ar-SA"/>
    </w:rPr>
  </w:style>
  <w:style w:type="paragraph" w:styleId="affa">
    <w:name w:val="List"/>
    <w:basedOn w:val="a9"/>
    <w:rsid w:val="00490F85"/>
    <w:pPr>
      <w:suppressAutoHyphens/>
      <w:spacing w:after="120"/>
      <w:jc w:val="left"/>
    </w:pPr>
    <w:rPr>
      <w:rFonts w:cs="Tahoma"/>
      <w:sz w:val="24"/>
      <w:szCs w:val="24"/>
      <w:lang w:eastAsia="ar-SA"/>
    </w:rPr>
  </w:style>
  <w:style w:type="paragraph" w:customStyle="1" w:styleId="29">
    <w:name w:val="Название2"/>
    <w:basedOn w:val="a0"/>
    <w:rsid w:val="00490F85"/>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a">
    <w:name w:val="Указатель2"/>
    <w:basedOn w:val="a0"/>
    <w:rsid w:val="00490F85"/>
    <w:pPr>
      <w:suppressLineNumbers/>
      <w:suppressAutoHyphens/>
      <w:spacing w:after="0" w:line="240" w:lineRule="auto"/>
    </w:pPr>
    <w:rPr>
      <w:rFonts w:ascii="Arial" w:eastAsia="Times New Roman" w:hAnsi="Arial" w:cs="Mangal"/>
      <w:sz w:val="24"/>
      <w:szCs w:val="24"/>
      <w:lang w:eastAsia="ar-SA"/>
    </w:rPr>
  </w:style>
  <w:style w:type="paragraph" w:customStyle="1" w:styleId="16">
    <w:name w:val="Название1"/>
    <w:basedOn w:val="a0"/>
    <w:rsid w:val="00490F8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18">
    <w:name w:val="Указатель1"/>
    <w:basedOn w:val="a0"/>
    <w:rsid w:val="00490F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b">
    <w:name w:val="Содержимое врезки"/>
    <w:basedOn w:val="a9"/>
    <w:rsid w:val="00490F85"/>
    <w:pPr>
      <w:suppressAutoHyphens/>
      <w:spacing w:after="120"/>
      <w:jc w:val="left"/>
    </w:pPr>
    <w:rPr>
      <w:sz w:val="24"/>
      <w:szCs w:val="24"/>
      <w:lang w:eastAsia="ar-SA"/>
    </w:rPr>
  </w:style>
  <w:style w:type="character" w:customStyle="1" w:styleId="9pt">
    <w:name w:val="Основной текст + 9 pt"/>
    <w:uiPriority w:val="99"/>
    <w:rsid w:val="00490F85"/>
    <w:rPr>
      <w:rFonts w:ascii="Times New Roman" w:hAnsi="Times New Roman" w:cs="Times New Roman"/>
      <w:sz w:val="18"/>
      <w:szCs w:val="18"/>
      <w:u w:val="none"/>
    </w:rPr>
  </w:style>
  <w:style w:type="character" w:customStyle="1" w:styleId="8pt">
    <w:name w:val="Основной текст + 8 pt"/>
    <w:uiPriority w:val="99"/>
    <w:rsid w:val="00490F85"/>
    <w:rPr>
      <w:rFonts w:ascii="Times New Roman" w:hAnsi="Times New Roman" w:cs="Times New Roman"/>
      <w:sz w:val="16"/>
      <w:szCs w:val="16"/>
      <w:u w:val="none"/>
    </w:rPr>
  </w:style>
  <w:style w:type="character" w:customStyle="1" w:styleId="82">
    <w:name w:val="Основной текст + 8"/>
    <w:aliases w:val="5 pt1"/>
    <w:uiPriority w:val="99"/>
    <w:rsid w:val="00490F85"/>
    <w:rPr>
      <w:rFonts w:ascii="Times New Roman" w:hAnsi="Times New Roman" w:cs="Times New Roman"/>
      <w:sz w:val="17"/>
      <w:szCs w:val="17"/>
      <w:u w:val="none"/>
    </w:rPr>
  </w:style>
  <w:style w:type="paragraph" w:customStyle="1" w:styleId="pj">
    <w:name w:val="pj"/>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1"/>
    <w:rsid w:val="00490F85"/>
  </w:style>
  <w:style w:type="paragraph" w:customStyle="1" w:styleId="p9">
    <w:name w:val="p9"/>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1"/>
    <w:rsid w:val="00490F85"/>
  </w:style>
  <w:style w:type="paragraph" w:customStyle="1" w:styleId="p10">
    <w:name w:val="p10"/>
    <w:basedOn w:val="a0"/>
    <w:rsid w:val="00490F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
    <w:name w:val="Обычный (веб)1"/>
    <w:basedOn w:val="a0"/>
    <w:rsid w:val="00D301ED"/>
    <w:pPr>
      <w:spacing w:before="30" w:after="0" w:line="240" w:lineRule="auto"/>
      <w:ind w:left="30"/>
    </w:pPr>
    <w:rPr>
      <w:rFonts w:ascii="Times New Roman" w:eastAsia="Times New Roman" w:hAnsi="Times New Roman" w:cs="Times New Roman"/>
      <w:sz w:val="24"/>
      <w:szCs w:val="24"/>
    </w:rPr>
  </w:style>
  <w:style w:type="paragraph" w:styleId="a">
    <w:name w:val="List Bullet"/>
    <w:basedOn w:val="a0"/>
    <w:unhideWhenUsed/>
    <w:rsid w:val="00D1796E"/>
    <w:pPr>
      <w:numPr>
        <w:numId w:val="1"/>
      </w:numPr>
      <w:spacing w:after="0" w:line="240" w:lineRule="auto"/>
      <w:contextualSpacing/>
    </w:pPr>
    <w:rPr>
      <w:rFonts w:ascii="Times New Roman" w:eastAsia="Times New Roman" w:hAnsi="Times New Roman" w:cs="Times New Roman"/>
      <w:sz w:val="24"/>
      <w:szCs w:val="24"/>
    </w:rPr>
  </w:style>
  <w:style w:type="paragraph" w:customStyle="1" w:styleId="53">
    <w:name w:val="Основной текст5"/>
    <w:basedOn w:val="a0"/>
    <w:rsid w:val="00D1796E"/>
    <w:pPr>
      <w:widowControl w:val="0"/>
      <w:shd w:val="clear" w:color="auto" w:fill="FFFFFF"/>
      <w:spacing w:before="60" w:after="60" w:line="322" w:lineRule="exact"/>
      <w:jc w:val="both"/>
    </w:pPr>
    <w:rPr>
      <w:rFonts w:ascii="Calibri" w:eastAsia="Calibri" w:hAnsi="Calibri" w:cs="Times New Roman"/>
      <w:spacing w:val="7"/>
      <w:sz w:val="23"/>
      <w:szCs w:val="23"/>
    </w:rPr>
  </w:style>
  <w:style w:type="character" w:customStyle="1" w:styleId="12pt">
    <w:name w:val="Основной текст + 12 pt"/>
    <w:rsid w:val="00D1796E"/>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paragraph" w:customStyle="1" w:styleId="ConsTitle">
    <w:name w:val="ConsTitle"/>
    <w:rsid w:val="00E97C4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highlighthighlightactive">
    <w:name w:val="highlight highlight_active"/>
    <w:rsid w:val="00E97C40"/>
  </w:style>
  <w:style w:type="paragraph" w:customStyle="1" w:styleId="NoNumberNonformat">
    <w:name w:val="NoNumberNonformat"/>
    <w:uiPriority w:val="99"/>
    <w:rsid w:val="00BF6B6A"/>
    <w:pPr>
      <w:widowControl w:val="0"/>
      <w:autoSpaceDE w:val="0"/>
      <w:autoSpaceDN w:val="0"/>
      <w:adjustRightInd w:val="0"/>
      <w:spacing w:after="0" w:line="240" w:lineRule="auto"/>
    </w:pPr>
    <w:rPr>
      <w:rFonts w:ascii="Courier New" w:eastAsia="Times New Roman" w:hAnsi="Courier New" w:cs="Courier New"/>
      <w:sz w:val="20"/>
      <w:szCs w:val="20"/>
    </w:rPr>
  </w:style>
  <w:style w:type="table" w:customStyle="1" w:styleId="1a">
    <w:name w:val="Сетка таблицы1"/>
    <w:basedOn w:val="a2"/>
    <w:uiPriority w:val="59"/>
    <w:rsid w:val="00CA66B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D8542B"/>
  </w:style>
  <w:style w:type="paragraph" w:customStyle="1" w:styleId="xl64">
    <w:name w:val="xl64"/>
    <w:basedOn w:val="a0"/>
    <w:rsid w:val="00D854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character" w:styleId="affc">
    <w:name w:val="footnote reference"/>
    <w:basedOn w:val="a1"/>
    <w:rsid w:val="000046E7"/>
    <w:rPr>
      <w:vertAlign w:val="superscript"/>
    </w:rPr>
  </w:style>
  <w:style w:type="paragraph" w:customStyle="1" w:styleId="Standard">
    <w:name w:val="Standard"/>
    <w:rsid w:val="008C6683"/>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ConsPlusNormal1">
    <w:name w:val="ConsPlusNormal1"/>
    <w:locked/>
    <w:rsid w:val="008C6683"/>
    <w:rPr>
      <w:rFonts w:ascii="Arial" w:eastAsia="Times New Roman" w:hAnsi="Arial" w:cs="Arial"/>
      <w:sz w:val="20"/>
      <w:szCs w:val="20"/>
      <w:lang w:eastAsia="ru-RU"/>
    </w:rPr>
  </w:style>
  <w:style w:type="paragraph" w:styleId="affd">
    <w:name w:val="annotation text"/>
    <w:basedOn w:val="a0"/>
    <w:link w:val="affe"/>
    <w:rsid w:val="008C6683"/>
    <w:pPr>
      <w:suppressAutoHyphens/>
      <w:autoSpaceDN w:val="0"/>
      <w:spacing w:line="240" w:lineRule="auto"/>
      <w:textAlignment w:val="baseline"/>
    </w:pPr>
    <w:rPr>
      <w:rFonts w:ascii="Calibri" w:eastAsia="Calibri" w:hAnsi="Calibri" w:cs="Times New Roman"/>
      <w:sz w:val="20"/>
      <w:szCs w:val="20"/>
      <w:lang w:eastAsia="en-US"/>
    </w:rPr>
  </w:style>
  <w:style w:type="character" w:customStyle="1" w:styleId="affe">
    <w:name w:val="Текст примечания Знак"/>
    <w:basedOn w:val="a1"/>
    <w:link w:val="affd"/>
    <w:rsid w:val="008C6683"/>
    <w:rPr>
      <w:rFonts w:ascii="Calibri" w:eastAsia="Calibri" w:hAnsi="Calibri" w:cs="Times New Roman"/>
      <w:sz w:val="20"/>
      <w:szCs w:val="20"/>
      <w:lang w:eastAsia="en-US"/>
    </w:rPr>
  </w:style>
  <w:style w:type="paragraph" w:customStyle="1" w:styleId="TableContents">
    <w:name w:val="Table Contents"/>
    <w:basedOn w:val="Standard"/>
    <w:rsid w:val="00D80768"/>
    <w:pPr>
      <w:suppressLineNumbers/>
    </w:pPr>
  </w:style>
  <w:style w:type="numbering" w:customStyle="1" w:styleId="WWNum4">
    <w:name w:val="WWNum4"/>
    <w:basedOn w:val="a3"/>
    <w:rsid w:val="00D80768"/>
    <w:pPr>
      <w:numPr>
        <w:numId w:val="2"/>
      </w:numPr>
    </w:pPr>
  </w:style>
  <w:style w:type="character" w:customStyle="1" w:styleId="pt-a0-000003">
    <w:name w:val="pt-a0-000003"/>
    <w:rsid w:val="005E14F4"/>
  </w:style>
  <w:style w:type="paragraph" w:customStyle="1" w:styleId="pt-a-000002">
    <w:name w:val="pt-a-000002"/>
    <w:basedOn w:val="a0"/>
    <w:rsid w:val="005E14F4"/>
    <w:pPr>
      <w:spacing w:before="100" w:beforeAutospacing="1" w:after="100" w:afterAutospacing="1" w:line="240" w:lineRule="auto"/>
    </w:pPr>
    <w:rPr>
      <w:rFonts w:ascii="Times New Roman" w:eastAsia="Times New Roman" w:hAnsi="Times New Roman" w:cs="Times New Roman"/>
      <w:sz w:val="24"/>
      <w:szCs w:val="24"/>
    </w:rPr>
  </w:style>
  <w:style w:type="character" w:styleId="afff">
    <w:name w:val="annotation reference"/>
    <w:basedOn w:val="a1"/>
    <w:rsid w:val="00285ECC"/>
    <w:rPr>
      <w:sz w:val="16"/>
      <w:szCs w:val="16"/>
    </w:rPr>
  </w:style>
  <w:style w:type="paragraph" w:styleId="afff0">
    <w:name w:val="annotation subject"/>
    <w:basedOn w:val="affd"/>
    <w:next w:val="affd"/>
    <w:link w:val="afff1"/>
    <w:rsid w:val="00285ECC"/>
    <w:pPr>
      <w:spacing w:after="0"/>
    </w:pPr>
    <w:rPr>
      <w:rFonts w:ascii="Times New Roman" w:hAnsi="Times New Roman"/>
      <w:b/>
      <w:bCs/>
    </w:rPr>
  </w:style>
  <w:style w:type="character" w:customStyle="1" w:styleId="afff1">
    <w:name w:val="Тема примечания Знак"/>
    <w:basedOn w:val="affe"/>
    <w:link w:val="afff0"/>
    <w:rsid w:val="00285ECC"/>
    <w:rPr>
      <w:rFonts w:ascii="Times New Roman" w:eastAsia="Calibri" w:hAnsi="Times New Roman" w:cs="Times New Roman"/>
      <w:b/>
      <w:bCs/>
      <w:sz w:val="20"/>
      <w:szCs w:val="20"/>
      <w:lang w:eastAsia="en-US"/>
    </w:rPr>
  </w:style>
  <w:style w:type="character" w:customStyle="1" w:styleId="2b">
    <w:name w:val="Основной текст (2)_"/>
    <w:basedOn w:val="a1"/>
    <w:rsid w:val="00285ECC"/>
    <w:rPr>
      <w:rFonts w:eastAsia="Times New Roman"/>
      <w:sz w:val="26"/>
      <w:szCs w:val="26"/>
      <w:shd w:val="clear" w:color="auto" w:fill="FFFFFF"/>
    </w:rPr>
  </w:style>
  <w:style w:type="paragraph" w:customStyle="1" w:styleId="2c">
    <w:name w:val="Основной текст (2)"/>
    <w:basedOn w:val="a0"/>
    <w:rsid w:val="00285ECC"/>
    <w:pPr>
      <w:widowControl w:val="0"/>
      <w:shd w:val="clear" w:color="auto" w:fill="FFFFFF"/>
      <w:suppressAutoHyphens/>
      <w:autoSpaceDN w:val="0"/>
      <w:spacing w:after="0" w:line="446" w:lineRule="exact"/>
      <w:jc w:val="both"/>
      <w:textAlignment w:val="baseline"/>
    </w:pPr>
    <w:rPr>
      <w:rFonts w:ascii="Times New Roman" w:eastAsia="Times New Roman" w:hAnsi="Times New Roman" w:cs="Times New Roman"/>
      <w:sz w:val="26"/>
      <w:szCs w:val="26"/>
      <w:lang w:eastAsia="en-US"/>
    </w:rPr>
  </w:style>
  <w:style w:type="paragraph" w:customStyle="1" w:styleId="formattext0">
    <w:name w:val="formattext"/>
    <w:basedOn w:val="a0"/>
    <w:rsid w:val="00285ECC"/>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FF276E"/>
  </w:style>
  <w:style w:type="table" w:customStyle="1" w:styleId="2e">
    <w:name w:val="Сетка таблицы2"/>
    <w:basedOn w:val="a2"/>
    <w:next w:val="a4"/>
    <w:uiPriority w:val="59"/>
    <w:rsid w:val="00FF276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57768"/>
    <w:pPr>
      <w:widowControl w:val="0"/>
      <w:autoSpaceDE w:val="0"/>
      <w:autoSpaceDN w:val="0"/>
      <w:adjustRightInd w:val="0"/>
      <w:spacing w:after="0" w:line="240" w:lineRule="auto"/>
      <w:ind w:right="19772" w:firstLine="720"/>
    </w:pPr>
    <w:rPr>
      <w:rFonts w:ascii="Arial" w:eastAsia="Times New Roman" w:hAnsi="Arial" w:cs="Arial"/>
    </w:rPr>
  </w:style>
  <w:style w:type="paragraph" w:styleId="afff2">
    <w:name w:val="Revision"/>
    <w:hidden/>
    <w:uiPriority w:val="99"/>
    <w:semiHidden/>
    <w:rsid w:val="00B57768"/>
    <w:pPr>
      <w:spacing w:after="0" w:line="240" w:lineRule="auto"/>
    </w:pPr>
    <w:rPr>
      <w:rFonts w:ascii="Times New Roman" w:eastAsia="Times New Roman" w:hAnsi="Times New Roman" w:cs="Times New Roman"/>
      <w:sz w:val="24"/>
      <w:szCs w:val="24"/>
    </w:rPr>
  </w:style>
  <w:style w:type="character" w:styleId="afff3">
    <w:name w:val="Placeholder Text"/>
    <w:basedOn w:val="a1"/>
    <w:uiPriority w:val="99"/>
    <w:semiHidden/>
    <w:rsid w:val="00B57768"/>
    <w:rPr>
      <w:color w:val="808080"/>
    </w:rPr>
  </w:style>
  <w:style w:type="paragraph" w:customStyle="1" w:styleId="GpzuOrgNameForm">
    <w:name w:val="GpzuOrgNameForm"/>
    <w:link w:val="GpzuOrgNameForm0"/>
    <w:rsid w:val="00B57768"/>
    <w:pPr>
      <w:spacing w:after="0" w:line="240" w:lineRule="auto"/>
    </w:pPr>
    <w:rPr>
      <w:rFonts w:ascii="Times New Roman" w:eastAsia="Calibri" w:hAnsi="Times New Roman" w:cs="Times New Roman"/>
      <w:sz w:val="24"/>
      <w:lang w:eastAsia="en-US"/>
    </w:rPr>
  </w:style>
  <w:style w:type="character" w:customStyle="1" w:styleId="GpzuOrgNameForm0">
    <w:name w:val="GpzuOrgNameForm Знак"/>
    <w:basedOn w:val="a1"/>
    <w:link w:val="GpzuOrgNameForm"/>
    <w:rsid w:val="00B57768"/>
    <w:rPr>
      <w:rFonts w:ascii="Times New Roman" w:eastAsia="Calibri" w:hAnsi="Times New Roman" w:cs="Times New Roman"/>
      <w:sz w:val="24"/>
      <w:lang w:eastAsia="en-US"/>
    </w:rPr>
  </w:style>
  <w:style w:type="paragraph" w:customStyle="1" w:styleId="1c">
    <w:name w:val="Без интервала1"/>
    <w:rsid w:val="00B57768"/>
    <w:pPr>
      <w:suppressAutoHyphens/>
      <w:spacing w:after="0" w:line="100" w:lineRule="atLeast"/>
    </w:pPr>
    <w:rPr>
      <w:rFonts w:ascii="Calibri" w:eastAsia="Calibri" w:hAnsi="Calibri" w:cs="Times New Roman"/>
      <w:kern w:val="1"/>
      <w:lang w:eastAsia="ar-SA"/>
    </w:rPr>
  </w:style>
  <w:style w:type="numbering" w:customStyle="1" w:styleId="36">
    <w:name w:val="Нет списка3"/>
    <w:next w:val="a3"/>
    <w:uiPriority w:val="99"/>
    <w:semiHidden/>
    <w:unhideWhenUsed/>
    <w:rsid w:val="003F0645"/>
  </w:style>
  <w:style w:type="table" w:customStyle="1" w:styleId="37">
    <w:name w:val="Сетка таблицы3"/>
    <w:basedOn w:val="a2"/>
    <w:next w:val="a4"/>
    <w:rsid w:val="003F064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rsid w:val="00D748F7"/>
    <w:pPr>
      <w:widowControl w:val="0"/>
      <w:suppressAutoHyphens/>
      <w:autoSpaceDE w:val="0"/>
      <w:autoSpaceDN w:val="0"/>
      <w:spacing w:after="0" w:line="240" w:lineRule="auto"/>
      <w:textAlignment w:val="baseline"/>
    </w:pPr>
    <w:rPr>
      <w:rFonts w:ascii="Tahoma" w:eastAsia="Times New Roman" w:hAnsi="Tahoma" w:cs="Tahoma"/>
      <w:sz w:val="18"/>
      <w:szCs w:val="18"/>
    </w:rPr>
  </w:style>
  <w:style w:type="paragraph" w:customStyle="1" w:styleId="ConsPlusTitlePage">
    <w:name w:val="ConsPlusTitlePage"/>
    <w:rsid w:val="00D748F7"/>
    <w:pPr>
      <w:widowControl w:val="0"/>
      <w:suppressAutoHyphens/>
      <w:autoSpaceDE w:val="0"/>
      <w:autoSpaceDN w:val="0"/>
      <w:spacing w:after="0" w:line="240" w:lineRule="auto"/>
      <w:textAlignment w:val="baseline"/>
    </w:pPr>
    <w:rPr>
      <w:rFonts w:ascii="Tahoma" w:eastAsia="Times New Roman" w:hAnsi="Tahoma" w:cs="Tahoma"/>
      <w:sz w:val="24"/>
      <w:szCs w:val="24"/>
    </w:rPr>
  </w:style>
  <w:style w:type="paragraph" w:customStyle="1" w:styleId="ConsPlusJurTerm">
    <w:name w:val="ConsPlusJurTerm"/>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
    <w:name w:val="ConsPlusTextList"/>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paragraph" w:customStyle="1" w:styleId="ConsPlusTextList1">
    <w:name w:val="ConsPlusTextList1"/>
    <w:rsid w:val="00D748F7"/>
    <w:pPr>
      <w:widowControl w:val="0"/>
      <w:suppressAutoHyphens/>
      <w:autoSpaceDE w:val="0"/>
      <w:autoSpaceDN w:val="0"/>
      <w:spacing w:after="0" w:line="240" w:lineRule="auto"/>
      <w:textAlignment w:val="baseline"/>
    </w:pPr>
    <w:rPr>
      <w:rFonts w:ascii="Times New Roman" w:eastAsia="Times New Roman" w:hAnsi="Times New Roman" w:cs="Times New Roman"/>
      <w:sz w:val="24"/>
      <w:szCs w:val="24"/>
    </w:rPr>
  </w:style>
  <w:style w:type="character" w:customStyle="1" w:styleId="80">
    <w:name w:val="Заголовок 8 Знак"/>
    <w:basedOn w:val="a1"/>
    <w:link w:val="8"/>
    <w:rsid w:val="009E61A7"/>
    <w:rPr>
      <w:rFonts w:ascii="Calibri Light" w:eastAsia="Times New Roman" w:hAnsi="Calibri Light" w:cs="Times New Roman"/>
      <w:color w:val="272727"/>
      <w:sz w:val="21"/>
      <w:szCs w:val="21"/>
      <w:lang w:eastAsia="en-US"/>
    </w:rPr>
  </w:style>
  <w:style w:type="character" w:customStyle="1" w:styleId="90">
    <w:name w:val="Заголовок 9 Знак"/>
    <w:basedOn w:val="a1"/>
    <w:link w:val="9"/>
    <w:rsid w:val="009E61A7"/>
    <w:rPr>
      <w:rFonts w:ascii="Calibri Light" w:eastAsia="Times New Roman" w:hAnsi="Calibri Light" w:cs="Times New Roman"/>
      <w:i/>
      <w:iCs/>
      <w:color w:val="272727"/>
      <w:sz w:val="21"/>
      <w:szCs w:val="21"/>
      <w:lang w:eastAsia="en-US"/>
    </w:rPr>
  </w:style>
  <w:style w:type="paragraph" w:styleId="afff4">
    <w:name w:val="TOC Heading"/>
    <w:basedOn w:val="10"/>
    <w:next w:val="a0"/>
    <w:rsid w:val="009E61A7"/>
    <w:pPr>
      <w:keepLines/>
      <w:autoSpaceDN w:val="0"/>
      <w:spacing w:before="240"/>
      <w:jc w:val="left"/>
    </w:pPr>
    <w:rPr>
      <w:rFonts w:ascii="Calibri Light" w:hAnsi="Calibri Light"/>
      <w:b w:val="0"/>
      <w:bCs w:val="0"/>
      <w:color w:val="2E74B5"/>
      <w:sz w:val="32"/>
      <w:szCs w:val="32"/>
    </w:rPr>
  </w:style>
  <w:style w:type="paragraph" w:styleId="2f">
    <w:name w:val="toc 2"/>
    <w:basedOn w:val="a0"/>
    <w:next w:val="a0"/>
    <w:autoRedefine/>
    <w:rsid w:val="009E61A7"/>
    <w:pPr>
      <w:tabs>
        <w:tab w:val="right" w:leader="dot" w:pos="9911"/>
      </w:tabs>
      <w:suppressAutoHyphens/>
      <w:autoSpaceDN w:val="0"/>
      <w:spacing w:after="0" w:line="240" w:lineRule="auto"/>
      <w:ind w:left="220"/>
      <w:jc w:val="both"/>
      <w:textAlignment w:val="baseline"/>
    </w:pPr>
    <w:rPr>
      <w:rFonts w:ascii="Calibri" w:eastAsia="Calibri" w:hAnsi="Calibri" w:cs="Times New Roman"/>
      <w:lang w:eastAsia="en-US"/>
    </w:rPr>
  </w:style>
  <w:style w:type="paragraph" w:styleId="38">
    <w:name w:val="toc 3"/>
    <w:basedOn w:val="a0"/>
    <w:next w:val="a0"/>
    <w:autoRedefine/>
    <w:uiPriority w:val="39"/>
    <w:rsid w:val="009E61A7"/>
    <w:pPr>
      <w:tabs>
        <w:tab w:val="right" w:leader="dot" w:pos="9911"/>
      </w:tabs>
      <w:suppressAutoHyphens/>
      <w:autoSpaceDN w:val="0"/>
      <w:spacing w:after="0" w:line="240" w:lineRule="auto"/>
      <w:ind w:firstLine="709"/>
      <w:jc w:val="both"/>
      <w:textAlignment w:val="baseline"/>
    </w:pPr>
    <w:rPr>
      <w:rFonts w:ascii="Calibri" w:eastAsia="Calibri" w:hAnsi="Calibri" w:cs="Times New Roman"/>
      <w:lang w:eastAsia="en-US"/>
    </w:rPr>
  </w:style>
  <w:style w:type="paragraph" w:styleId="afff5">
    <w:name w:val="toa heading"/>
    <w:basedOn w:val="a0"/>
    <w:next w:val="a0"/>
    <w:rsid w:val="009E61A7"/>
    <w:pPr>
      <w:suppressAutoHyphens/>
      <w:autoSpaceDN w:val="0"/>
      <w:spacing w:before="120" w:after="160" w:line="240" w:lineRule="auto"/>
      <w:textAlignment w:val="baseline"/>
    </w:pPr>
    <w:rPr>
      <w:rFonts w:ascii="Calibri Light" w:eastAsia="Times New Roman" w:hAnsi="Calibri Light" w:cs="Times New Roman"/>
      <w:b/>
      <w:bCs/>
      <w:sz w:val="24"/>
      <w:szCs w:val="24"/>
      <w:lang w:eastAsia="en-US"/>
    </w:rPr>
  </w:style>
  <w:style w:type="character" w:customStyle="1" w:styleId="serp-urlitem">
    <w:name w:val="serp-url__item"/>
    <w:rsid w:val="00A17A84"/>
    <w:rPr>
      <w:rFonts w:cs="Monaco"/>
    </w:rPr>
  </w:style>
  <w:style w:type="paragraph" w:customStyle="1" w:styleId="consplusnormal2">
    <w:name w:val="consplusnormal"/>
    <w:basedOn w:val="a0"/>
    <w:rsid w:val="00A1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6">
    <w:name w:val="Основной текст + Полужирный"/>
    <w:aliases w:val="Интервал 0 pt"/>
    <w:basedOn w:val="a1"/>
    <w:rsid w:val="006A2299"/>
    <w:rPr>
      <w:rFonts w:ascii="Times New Roman" w:eastAsia="Times New Roman" w:hAnsi="Times New Roman" w:cs="Times New Roman" w:hint="default"/>
      <w:b/>
      <w:bCs/>
      <w:color w:val="000000"/>
      <w:spacing w:val="9"/>
      <w:w w:val="100"/>
      <w:position w:val="0"/>
      <w:sz w:val="24"/>
      <w:szCs w:val="24"/>
      <w:shd w:val="clear" w:color="auto" w:fill="FFFFFF"/>
      <w:lang w:val="ru-RU"/>
    </w:rPr>
  </w:style>
  <w:style w:type="character" w:customStyle="1" w:styleId="2f0">
    <w:name w:val="Заголовок №2_"/>
    <w:basedOn w:val="a1"/>
    <w:link w:val="2f1"/>
    <w:rsid w:val="006A2299"/>
    <w:rPr>
      <w:rFonts w:ascii="Times New Roman" w:eastAsia="Times New Roman" w:hAnsi="Times New Roman" w:cs="Times New Roman"/>
      <w:b/>
      <w:bCs/>
      <w:spacing w:val="9"/>
      <w:shd w:val="clear" w:color="auto" w:fill="FFFFFF"/>
    </w:rPr>
  </w:style>
  <w:style w:type="character" w:customStyle="1" w:styleId="1pt">
    <w:name w:val="Основной текст + Интервал 1 pt"/>
    <w:basedOn w:val="a1"/>
    <w:rsid w:val="006A2299"/>
    <w:rPr>
      <w:rFonts w:ascii="Times New Roman" w:eastAsia="Times New Roman" w:hAnsi="Times New Roman" w:cs="Times New Roman"/>
      <w:color w:val="000000"/>
      <w:spacing w:val="35"/>
      <w:w w:val="100"/>
      <w:position w:val="0"/>
      <w:sz w:val="24"/>
      <w:szCs w:val="24"/>
      <w:shd w:val="clear" w:color="auto" w:fill="FFFFFF"/>
      <w:lang w:val="ru-RU"/>
    </w:rPr>
  </w:style>
  <w:style w:type="paragraph" w:customStyle="1" w:styleId="2f1">
    <w:name w:val="Заголовок №2"/>
    <w:basedOn w:val="a0"/>
    <w:link w:val="2f0"/>
    <w:rsid w:val="006A2299"/>
    <w:pPr>
      <w:widowControl w:val="0"/>
      <w:shd w:val="clear" w:color="auto" w:fill="FFFFFF"/>
      <w:spacing w:before="780" w:after="240" w:line="326" w:lineRule="exact"/>
      <w:jc w:val="center"/>
      <w:outlineLvl w:val="1"/>
    </w:pPr>
    <w:rPr>
      <w:rFonts w:ascii="Times New Roman" w:eastAsia="Times New Roman" w:hAnsi="Times New Roman" w:cs="Times New Roman"/>
      <w:b/>
      <w:bCs/>
      <w:spacing w:val="9"/>
    </w:rPr>
  </w:style>
  <w:style w:type="table" w:customStyle="1" w:styleId="43">
    <w:name w:val="Сетка таблицы4"/>
    <w:basedOn w:val="a2"/>
    <w:next w:val="a4"/>
    <w:uiPriority w:val="59"/>
    <w:rsid w:val="00081305"/>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7">
    <w:name w:val="xl107"/>
    <w:basedOn w:val="a0"/>
    <w:rsid w:val="003D46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font5">
    <w:name w:val="font5"/>
    <w:basedOn w:val="a0"/>
    <w:rsid w:val="00D22AB2"/>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a0"/>
    <w:rsid w:val="00D22AB2"/>
    <w:pPr>
      <w:spacing w:before="100" w:beforeAutospacing="1" w:after="100" w:afterAutospacing="1" w:line="240" w:lineRule="auto"/>
    </w:pPr>
    <w:rPr>
      <w:rFonts w:ascii="Arial" w:eastAsia="Times New Roman" w:hAnsi="Arial" w:cs="Arial"/>
      <w:color w:val="FF0000"/>
      <w:sz w:val="18"/>
      <w:szCs w:val="18"/>
    </w:rPr>
  </w:style>
  <w:style w:type="character" w:customStyle="1" w:styleId="WW8Num1z0">
    <w:name w:val="WW8Num1z0"/>
    <w:rsid w:val="00267459"/>
    <w:rPr>
      <w:rFonts w:hint="default"/>
    </w:rPr>
  </w:style>
  <w:style w:type="character" w:customStyle="1" w:styleId="WW8Num1z1">
    <w:name w:val="WW8Num1z1"/>
    <w:rsid w:val="00267459"/>
  </w:style>
  <w:style w:type="character" w:customStyle="1" w:styleId="WW8Num1z2">
    <w:name w:val="WW8Num1z2"/>
    <w:rsid w:val="00267459"/>
  </w:style>
  <w:style w:type="character" w:customStyle="1" w:styleId="WW8Num1z3">
    <w:name w:val="WW8Num1z3"/>
    <w:rsid w:val="00267459"/>
  </w:style>
  <w:style w:type="character" w:customStyle="1" w:styleId="WW8Num1z4">
    <w:name w:val="WW8Num1z4"/>
    <w:rsid w:val="00267459"/>
  </w:style>
  <w:style w:type="character" w:customStyle="1" w:styleId="WW8Num1z5">
    <w:name w:val="WW8Num1z5"/>
    <w:rsid w:val="00267459"/>
  </w:style>
  <w:style w:type="character" w:customStyle="1" w:styleId="WW8Num1z6">
    <w:name w:val="WW8Num1z6"/>
    <w:rsid w:val="00267459"/>
  </w:style>
  <w:style w:type="character" w:customStyle="1" w:styleId="WW8Num1z7">
    <w:name w:val="WW8Num1z7"/>
    <w:rsid w:val="00267459"/>
  </w:style>
  <w:style w:type="character" w:customStyle="1" w:styleId="WW8Num1z8">
    <w:name w:val="WW8Num1z8"/>
    <w:rsid w:val="00267459"/>
  </w:style>
  <w:style w:type="character" w:customStyle="1" w:styleId="WW8Num2z0">
    <w:name w:val="WW8Num2z0"/>
    <w:rsid w:val="0026745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ru-RU" w:bidi="ru-RU"/>
    </w:rPr>
  </w:style>
  <w:style w:type="character" w:customStyle="1" w:styleId="WW8Num2z1">
    <w:name w:val="WW8Num2z1"/>
    <w:rsid w:val="00267459"/>
  </w:style>
  <w:style w:type="character" w:customStyle="1" w:styleId="WW8Num2z2">
    <w:name w:val="WW8Num2z2"/>
    <w:rsid w:val="00267459"/>
  </w:style>
  <w:style w:type="character" w:customStyle="1" w:styleId="WW8Num2z3">
    <w:name w:val="WW8Num2z3"/>
    <w:rsid w:val="00267459"/>
  </w:style>
  <w:style w:type="character" w:customStyle="1" w:styleId="WW8Num2z4">
    <w:name w:val="WW8Num2z4"/>
    <w:rsid w:val="00267459"/>
  </w:style>
  <w:style w:type="character" w:customStyle="1" w:styleId="WW8Num2z5">
    <w:name w:val="WW8Num2z5"/>
    <w:rsid w:val="00267459"/>
  </w:style>
  <w:style w:type="character" w:customStyle="1" w:styleId="WW8Num2z6">
    <w:name w:val="WW8Num2z6"/>
    <w:rsid w:val="00267459"/>
  </w:style>
  <w:style w:type="character" w:customStyle="1" w:styleId="WW8Num2z7">
    <w:name w:val="WW8Num2z7"/>
    <w:rsid w:val="00267459"/>
  </w:style>
  <w:style w:type="character" w:customStyle="1" w:styleId="WW8Num2z8">
    <w:name w:val="WW8Num2z8"/>
    <w:rsid w:val="00267459"/>
  </w:style>
  <w:style w:type="character" w:customStyle="1" w:styleId="WW8Num3z0">
    <w:name w:val="WW8Num3z0"/>
    <w:rsid w:val="0026745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shd w:val="clear" w:color="auto" w:fill="auto"/>
      <w:lang w:val="ru-RU" w:bidi="ru-RU"/>
    </w:rPr>
  </w:style>
  <w:style w:type="character" w:customStyle="1" w:styleId="WW8Num3z1">
    <w:name w:val="WW8Num3z1"/>
    <w:rsid w:val="00267459"/>
  </w:style>
  <w:style w:type="character" w:customStyle="1" w:styleId="WW8Num3z2">
    <w:name w:val="WW8Num3z2"/>
    <w:rsid w:val="00267459"/>
  </w:style>
  <w:style w:type="character" w:customStyle="1" w:styleId="WW8Num3z3">
    <w:name w:val="WW8Num3z3"/>
    <w:rsid w:val="00267459"/>
  </w:style>
  <w:style w:type="character" w:customStyle="1" w:styleId="WW8Num3z4">
    <w:name w:val="WW8Num3z4"/>
    <w:rsid w:val="00267459"/>
  </w:style>
  <w:style w:type="character" w:customStyle="1" w:styleId="WW8Num3z5">
    <w:name w:val="WW8Num3z5"/>
    <w:rsid w:val="00267459"/>
  </w:style>
  <w:style w:type="character" w:customStyle="1" w:styleId="WW8Num3z6">
    <w:name w:val="WW8Num3z6"/>
    <w:rsid w:val="00267459"/>
  </w:style>
  <w:style w:type="character" w:customStyle="1" w:styleId="WW8Num3z7">
    <w:name w:val="WW8Num3z7"/>
    <w:rsid w:val="00267459"/>
  </w:style>
  <w:style w:type="character" w:customStyle="1" w:styleId="WW8Num3z8">
    <w:name w:val="WW8Num3z8"/>
    <w:rsid w:val="00267459"/>
  </w:style>
  <w:style w:type="character" w:customStyle="1" w:styleId="39">
    <w:name w:val="Основной текст с отступом 3 Знак"/>
    <w:link w:val="3a"/>
    <w:rsid w:val="00267459"/>
    <w:rPr>
      <w:rFonts w:eastAsia="Calibri"/>
      <w:sz w:val="16"/>
      <w:szCs w:val="16"/>
      <w:lang w:val="ru-RU" w:bidi="ar-SA"/>
    </w:rPr>
  </w:style>
  <w:style w:type="character" w:customStyle="1" w:styleId="FontStyle12">
    <w:name w:val="Font Style12"/>
    <w:rsid w:val="00267459"/>
    <w:rPr>
      <w:rFonts w:ascii="Times New Roman" w:hAnsi="Times New Roman" w:cs="Times New Roman"/>
      <w:sz w:val="22"/>
      <w:szCs w:val="22"/>
    </w:rPr>
  </w:style>
  <w:style w:type="character" w:customStyle="1" w:styleId="afff7">
    <w:name w:val="Цветовое выделение"/>
    <w:rsid w:val="00267459"/>
    <w:rPr>
      <w:b/>
      <w:bCs/>
      <w:color w:val="26282F"/>
    </w:rPr>
  </w:style>
  <w:style w:type="character" w:customStyle="1" w:styleId="1d">
    <w:name w:val="Основной текст Знак1"/>
    <w:basedOn w:val="a1"/>
    <w:rsid w:val="00267459"/>
    <w:rPr>
      <w:rFonts w:eastAsia="Calibri"/>
      <w:b/>
      <w:color w:val="000080"/>
      <w:sz w:val="28"/>
      <w:lang w:eastAsia="zh-CN"/>
    </w:rPr>
  </w:style>
  <w:style w:type="paragraph" w:customStyle="1" w:styleId="310">
    <w:name w:val="Основной текст с отступом 31"/>
    <w:basedOn w:val="a0"/>
    <w:rsid w:val="00267459"/>
    <w:pPr>
      <w:suppressAutoHyphens/>
      <w:spacing w:after="120" w:line="240" w:lineRule="auto"/>
      <w:ind w:left="283"/>
    </w:pPr>
    <w:rPr>
      <w:rFonts w:ascii="Times New Roman" w:eastAsia="Calibri" w:hAnsi="Times New Roman" w:cs="Times New Roman"/>
      <w:sz w:val="16"/>
      <w:szCs w:val="16"/>
      <w:lang w:eastAsia="zh-CN"/>
    </w:rPr>
  </w:style>
  <w:style w:type="paragraph" w:customStyle="1" w:styleId="311">
    <w:name w:val="Основной текст 31"/>
    <w:basedOn w:val="a0"/>
    <w:rsid w:val="00267459"/>
    <w:pPr>
      <w:suppressAutoHyphens/>
      <w:spacing w:after="120" w:line="240" w:lineRule="auto"/>
    </w:pPr>
    <w:rPr>
      <w:rFonts w:ascii="Times New Roman" w:eastAsia="Calibri" w:hAnsi="Times New Roman" w:cs="Times New Roman"/>
      <w:sz w:val="16"/>
      <w:szCs w:val="16"/>
      <w:lang w:eastAsia="zh-CN"/>
    </w:rPr>
  </w:style>
  <w:style w:type="paragraph" w:customStyle="1" w:styleId="Noparagraphstyle">
    <w:name w:val="[No paragraph style]"/>
    <w:rsid w:val="00267459"/>
    <w:pPr>
      <w:suppressAutoHyphens/>
      <w:spacing w:after="0" w:line="288" w:lineRule="auto"/>
    </w:pPr>
    <w:rPr>
      <w:rFonts w:ascii="Times New Roman" w:eastAsia="Times New Roman" w:hAnsi="Times New Roman" w:cs="Times New Roman"/>
      <w:color w:val="000000"/>
      <w:sz w:val="24"/>
      <w:szCs w:val="20"/>
      <w:lang w:eastAsia="zh-CN"/>
    </w:rPr>
  </w:style>
  <w:style w:type="character" w:customStyle="1" w:styleId="1e">
    <w:name w:val="Текст выноски Знак1"/>
    <w:basedOn w:val="a1"/>
    <w:rsid w:val="00267459"/>
    <w:rPr>
      <w:rFonts w:ascii="Segoe UI" w:eastAsia="Calibri" w:hAnsi="Segoe UI" w:cs="Segoe UI"/>
      <w:sz w:val="18"/>
      <w:szCs w:val="18"/>
      <w:lang w:val="x-none" w:eastAsia="zh-CN"/>
    </w:rPr>
  </w:style>
  <w:style w:type="paragraph" w:customStyle="1" w:styleId="Iauiue1">
    <w:name w:val="Iau?iue1"/>
    <w:rsid w:val="00267459"/>
    <w:pPr>
      <w:suppressAutoHyphens/>
      <w:spacing w:after="0" w:line="240" w:lineRule="auto"/>
    </w:pPr>
    <w:rPr>
      <w:rFonts w:ascii="Times New Roman" w:eastAsia="Times New Roman" w:hAnsi="Times New Roman" w:cs="Times New Roman"/>
      <w:sz w:val="20"/>
      <w:szCs w:val="20"/>
      <w:lang w:eastAsia="zh-CN"/>
    </w:rPr>
  </w:style>
  <w:style w:type="character" w:customStyle="1" w:styleId="HTML1">
    <w:name w:val="Стандартный HTML Знак1"/>
    <w:basedOn w:val="a1"/>
    <w:rsid w:val="00267459"/>
    <w:rPr>
      <w:rFonts w:ascii="Courier New" w:hAnsi="Courier New" w:cs="Courier New"/>
      <w:lang w:eastAsia="zh-CN"/>
    </w:rPr>
  </w:style>
  <w:style w:type="character" w:customStyle="1" w:styleId="1f">
    <w:name w:val="Верхний колонтитул Знак1"/>
    <w:basedOn w:val="a1"/>
    <w:uiPriority w:val="99"/>
    <w:rsid w:val="00267459"/>
    <w:rPr>
      <w:rFonts w:eastAsia="Calibri"/>
      <w:sz w:val="24"/>
      <w:szCs w:val="24"/>
      <w:lang w:eastAsia="zh-CN"/>
    </w:rPr>
  </w:style>
  <w:style w:type="character" w:customStyle="1" w:styleId="1f0">
    <w:name w:val="Нижний колонтитул Знак1"/>
    <w:basedOn w:val="a1"/>
    <w:uiPriority w:val="99"/>
    <w:rsid w:val="00267459"/>
    <w:rPr>
      <w:rFonts w:eastAsia="Calibri"/>
      <w:sz w:val="24"/>
      <w:szCs w:val="24"/>
      <w:lang w:eastAsia="zh-CN"/>
    </w:rPr>
  </w:style>
  <w:style w:type="paragraph" w:customStyle="1" w:styleId="afff8">
    <w:name w:val="Таблицы (моноширинный)"/>
    <w:basedOn w:val="a0"/>
    <w:next w:val="a0"/>
    <w:rsid w:val="00267459"/>
    <w:pPr>
      <w:widowControl w:val="0"/>
      <w:suppressAutoHyphens/>
      <w:autoSpaceDE w:val="0"/>
      <w:spacing w:after="0" w:line="240" w:lineRule="auto"/>
    </w:pPr>
    <w:rPr>
      <w:rFonts w:ascii="Courier New" w:eastAsia="Times New Roman" w:hAnsi="Courier New" w:cs="Courier New"/>
      <w:sz w:val="24"/>
      <w:szCs w:val="24"/>
      <w:lang w:eastAsia="zh-CN"/>
    </w:rPr>
  </w:style>
  <w:style w:type="paragraph" w:customStyle="1" w:styleId="afff9">
    <w:name w:val="Содержимое таблицы"/>
    <w:basedOn w:val="a0"/>
    <w:rsid w:val="00267459"/>
    <w:pPr>
      <w:suppressLineNumbers/>
      <w:suppressAutoHyphens/>
      <w:spacing w:after="0" w:line="240" w:lineRule="auto"/>
    </w:pPr>
    <w:rPr>
      <w:rFonts w:ascii="Times New Roman" w:eastAsia="Calibri" w:hAnsi="Times New Roman" w:cs="Times New Roman"/>
      <w:sz w:val="24"/>
      <w:szCs w:val="24"/>
      <w:lang w:eastAsia="zh-CN"/>
    </w:rPr>
  </w:style>
  <w:style w:type="paragraph" w:customStyle="1" w:styleId="afffa">
    <w:name w:val="Заголовок таблицы"/>
    <w:basedOn w:val="afff9"/>
    <w:rsid w:val="00267459"/>
    <w:pPr>
      <w:jc w:val="center"/>
    </w:pPr>
    <w:rPr>
      <w:b/>
      <w:bCs/>
    </w:rPr>
  </w:style>
  <w:style w:type="character" w:customStyle="1" w:styleId="0pt">
    <w:name w:val="Основной текст + Полужирный;Интервал 0 pt"/>
    <w:rsid w:val="00267459"/>
    <w:rPr>
      <w:rFonts w:ascii="Times New Roman" w:eastAsia="Times New Roman" w:hAnsi="Times New Roman" w:cs="Times New Roman"/>
      <w:b/>
      <w:bCs/>
      <w:color w:val="000000"/>
      <w:spacing w:val="9"/>
      <w:w w:val="100"/>
      <w:position w:val="0"/>
      <w:sz w:val="24"/>
      <w:szCs w:val="24"/>
      <w:shd w:val="clear" w:color="auto" w:fill="FFFFFF"/>
      <w:lang w:val="ru-RU"/>
    </w:rPr>
  </w:style>
  <w:style w:type="table" w:customStyle="1" w:styleId="54">
    <w:name w:val="Сетка таблицы5"/>
    <w:basedOn w:val="a2"/>
    <w:next w:val="a4"/>
    <w:uiPriority w:val="39"/>
    <w:rsid w:val="00F57F84"/>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D61B4A"/>
  </w:style>
  <w:style w:type="table" w:customStyle="1" w:styleId="63">
    <w:name w:val="Сетка таблицы6"/>
    <w:basedOn w:val="a2"/>
    <w:next w:val="a4"/>
    <w:uiPriority w:val="39"/>
    <w:rsid w:val="00D6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f1">
    <w:name w:val="Текст концевой сноски Знак1"/>
    <w:basedOn w:val="a1"/>
    <w:uiPriority w:val="99"/>
    <w:semiHidden/>
    <w:rsid w:val="00D61B4A"/>
    <w:rPr>
      <w:sz w:val="20"/>
      <w:szCs w:val="20"/>
    </w:rPr>
  </w:style>
  <w:style w:type="character" w:customStyle="1" w:styleId="1f2">
    <w:name w:val="Текст сноски Знак1"/>
    <w:basedOn w:val="a1"/>
    <w:rsid w:val="00D61B4A"/>
    <w:rPr>
      <w:sz w:val="20"/>
      <w:szCs w:val="20"/>
    </w:rPr>
  </w:style>
  <w:style w:type="table" w:customStyle="1" w:styleId="110">
    <w:name w:val="Сетка таблицы11"/>
    <w:basedOn w:val="a2"/>
    <w:uiPriority w:val="59"/>
    <w:rsid w:val="00D61B4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1">
    <w:name w:val="Нет списка11"/>
    <w:next w:val="a3"/>
    <w:uiPriority w:val="99"/>
    <w:semiHidden/>
    <w:unhideWhenUsed/>
    <w:rsid w:val="00D61B4A"/>
  </w:style>
  <w:style w:type="numbering" w:customStyle="1" w:styleId="WWNum41">
    <w:name w:val="WWNum41"/>
    <w:basedOn w:val="a3"/>
    <w:rsid w:val="00D61B4A"/>
  </w:style>
  <w:style w:type="numbering" w:customStyle="1" w:styleId="210">
    <w:name w:val="Нет списка21"/>
    <w:next w:val="a3"/>
    <w:uiPriority w:val="99"/>
    <w:semiHidden/>
    <w:unhideWhenUsed/>
    <w:rsid w:val="00D61B4A"/>
  </w:style>
  <w:style w:type="table" w:customStyle="1" w:styleId="211">
    <w:name w:val="Сетка таблицы21"/>
    <w:basedOn w:val="a2"/>
    <w:next w:val="a4"/>
    <w:uiPriority w:val="59"/>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61B4A"/>
  </w:style>
  <w:style w:type="table" w:customStyle="1" w:styleId="313">
    <w:name w:val="Сетка таблицы31"/>
    <w:basedOn w:val="a2"/>
    <w:next w:val="a4"/>
    <w:rsid w:val="00D61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4"/>
    <w:uiPriority w:val="59"/>
    <w:rsid w:val="00D61B4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39"/>
    <w:rsid w:val="00D61B4A"/>
    <w:pPr>
      <w:autoSpaceDN w:val="0"/>
      <w:spacing w:after="0" w:line="240" w:lineRule="auto"/>
      <w:textAlignment w:val="baseline"/>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3">
    <w:name w:val="Верхний колонтитул1"/>
    <w:basedOn w:val="a0"/>
    <w:next w:val="ad"/>
    <w:unhideWhenUsed/>
    <w:rsid w:val="00D61B4A"/>
    <w:pPr>
      <w:tabs>
        <w:tab w:val="center" w:pos="4677"/>
        <w:tab w:val="right" w:pos="9355"/>
      </w:tabs>
      <w:spacing w:after="0" w:line="240" w:lineRule="auto"/>
    </w:pPr>
    <w:rPr>
      <w:rFonts w:eastAsiaTheme="minorHAnsi"/>
      <w:lang w:eastAsia="en-US"/>
    </w:rPr>
  </w:style>
  <w:style w:type="paragraph" w:customStyle="1" w:styleId="1f4">
    <w:name w:val="Нижний колонтитул1"/>
    <w:basedOn w:val="a0"/>
    <w:next w:val="af"/>
    <w:unhideWhenUsed/>
    <w:rsid w:val="00D61B4A"/>
    <w:pPr>
      <w:tabs>
        <w:tab w:val="center" w:pos="4677"/>
        <w:tab w:val="right" w:pos="9355"/>
      </w:tabs>
      <w:spacing w:after="0" w:line="240" w:lineRule="auto"/>
    </w:pPr>
    <w:rPr>
      <w:rFonts w:eastAsiaTheme="minorHAnsi"/>
      <w:lang w:eastAsia="en-US"/>
    </w:rPr>
  </w:style>
  <w:style w:type="character" w:customStyle="1" w:styleId="1f5">
    <w:name w:val="Просмотренная гиперссылка1"/>
    <w:basedOn w:val="a1"/>
    <w:uiPriority w:val="99"/>
    <w:semiHidden/>
    <w:unhideWhenUsed/>
    <w:rsid w:val="00D61B4A"/>
    <w:rPr>
      <w:color w:val="800080"/>
      <w:u w:val="single"/>
    </w:rPr>
  </w:style>
  <w:style w:type="paragraph" w:customStyle="1" w:styleId="NoSpacing1">
    <w:name w:val="No Spacing1"/>
    <w:rsid w:val="00D61B4A"/>
    <w:pPr>
      <w:suppressAutoHyphens/>
      <w:autoSpaceDN w:val="0"/>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acxsplast">
    <w:name w:val="acxsplast"/>
    <w:basedOn w:val="a0"/>
    <w:rsid w:val="00D61B4A"/>
    <w:pPr>
      <w:suppressAutoHyphens/>
      <w:autoSpaceDN w:val="0"/>
      <w:spacing w:before="280" w:after="280" w:line="240" w:lineRule="auto"/>
      <w:textAlignment w:val="baseline"/>
    </w:pPr>
    <w:rPr>
      <w:rFonts w:ascii="Times New Roman" w:eastAsia="Times New Roman" w:hAnsi="Times New Roman" w:cs="Times New Roman"/>
      <w:sz w:val="24"/>
      <w:szCs w:val="24"/>
      <w:lang w:eastAsia="ar-SA"/>
    </w:rPr>
  </w:style>
  <w:style w:type="paragraph" w:customStyle="1" w:styleId="1f6">
    <w:name w:val="Обычный1"/>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2f2">
    <w:name w:val="Обычный2"/>
    <w:rsid w:val="00D61B4A"/>
    <w:pPr>
      <w:suppressAutoHyphens/>
      <w:autoSpaceDN w:val="0"/>
      <w:spacing w:after="0" w:line="240" w:lineRule="auto"/>
      <w:textAlignment w:val="baseline"/>
    </w:pPr>
    <w:rPr>
      <w:rFonts w:ascii="Tms Rmn" w:eastAsia="Times New Roman" w:hAnsi="Tms Rmn" w:cs="Times New Roman"/>
      <w:sz w:val="20"/>
      <w:szCs w:val="20"/>
    </w:rPr>
  </w:style>
  <w:style w:type="paragraph" w:customStyle="1" w:styleId="afffb">
    <w:name w:val="Абзац"/>
    <w:basedOn w:val="a0"/>
    <w:rsid w:val="00D61B4A"/>
    <w:pPr>
      <w:suppressAutoHyphens/>
      <w:autoSpaceDN w:val="0"/>
      <w:spacing w:after="0" w:line="360" w:lineRule="auto"/>
      <w:ind w:firstLine="567"/>
      <w:jc w:val="center"/>
    </w:pPr>
    <w:rPr>
      <w:rFonts w:ascii="Times New Roman" w:eastAsia="Times New Roman" w:hAnsi="Times New Roman" w:cs="Times New Roman"/>
      <w:b/>
      <w:sz w:val="24"/>
      <w:szCs w:val="24"/>
    </w:rPr>
  </w:style>
  <w:style w:type="character" w:customStyle="1" w:styleId="afffc">
    <w:name w:val="Абзац Знак"/>
    <w:rsid w:val="00D61B4A"/>
    <w:rPr>
      <w:rFonts w:ascii="Times New Roman" w:eastAsia="Times New Roman" w:hAnsi="Times New Roman"/>
      <w:b/>
      <w:sz w:val="24"/>
      <w:szCs w:val="24"/>
      <w:lang w:eastAsia="ru-RU"/>
    </w:rPr>
  </w:style>
  <w:style w:type="paragraph" w:customStyle="1" w:styleId="2f3">
    <w:name w:val="Стиль2"/>
    <w:basedOn w:val="20"/>
    <w:rsid w:val="00D61B4A"/>
    <w:pPr>
      <w:suppressAutoHyphens/>
      <w:autoSpaceDN w:val="0"/>
      <w:spacing w:before="240" w:after="60"/>
    </w:pPr>
    <w:rPr>
      <w:rFonts w:eastAsia="TimesNewRomanPSMT"/>
      <w:i w:val="0"/>
      <w:iCs w:val="0"/>
      <w:sz w:val="24"/>
      <w:szCs w:val="24"/>
    </w:rPr>
  </w:style>
  <w:style w:type="paragraph" w:customStyle="1" w:styleId="3b">
    <w:name w:val="Стиль3"/>
    <w:basedOn w:val="3"/>
    <w:rsid w:val="00D61B4A"/>
    <w:pPr>
      <w:suppressAutoHyphens/>
      <w:autoSpaceDN w:val="0"/>
      <w:ind w:firstLine="0"/>
      <w:jc w:val="center"/>
    </w:pPr>
    <w:rPr>
      <w:b/>
    </w:rPr>
  </w:style>
  <w:style w:type="paragraph" w:customStyle="1" w:styleId="350">
    <w:name w:val="Стиль35"/>
    <w:basedOn w:val="10"/>
    <w:rsid w:val="00D61B4A"/>
    <w:pPr>
      <w:keepLines/>
      <w:suppressAutoHyphens/>
      <w:autoSpaceDN w:val="0"/>
      <w:spacing w:before="120" w:after="120"/>
      <w:jc w:val="left"/>
    </w:pPr>
    <w:rPr>
      <w:bCs w:val="0"/>
      <w:caps/>
      <w:sz w:val="24"/>
    </w:rPr>
  </w:style>
  <w:style w:type="character" w:customStyle="1" w:styleId="afffd">
    <w:name w:val="Абзац списка Знак"/>
    <w:rsid w:val="00D61B4A"/>
    <w:rPr>
      <w:rFonts w:eastAsia="Times New Roman"/>
      <w:lang w:eastAsia="ru-RU"/>
    </w:rPr>
  </w:style>
  <w:style w:type="character" w:styleId="afffe">
    <w:name w:val="Book Title"/>
    <w:rsid w:val="00D61B4A"/>
    <w:rPr>
      <w:b/>
      <w:bCs/>
      <w:smallCaps/>
      <w:spacing w:val="5"/>
    </w:rPr>
  </w:style>
  <w:style w:type="character" w:customStyle="1" w:styleId="apple-converted-space">
    <w:name w:val="apple-converted-space"/>
    <w:rsid w:val="00D61B4A"/>
  </w:style>
  <w:style w:type="character" w:customStyle="1" w:styleId="WW8Num9z0">
    <w:name w:val="WW8Num9z0"/>
    <w:rsid w:val="00D61B4A"/>
    <w:rPr>
      <w:rFonts w:ascii="OpenSymbol" w:hAnsi="OpenSymbol"/>
    </w:rPr>
  </w:style>
  <w:style w:type="paragraph" w:customStyle="1" w:styleId="S0">
    <w:name w:val="S_Обычный"/>
    <w:basedOn w:val="a0"/>
    <w:rsid w:val="00D61B4A"/>
    <w:pPr>
      <w:suppressAutoHyphens/>
      <w:autoSpaceDN w:val="0"/>
      <w:spacing w:after="0" w:line="360" w:lineRule="auto"/>
      <w:ind w:firstLine="709"/>
      <w:jc w:val="both"/>
    </w:pPr>
    <w:rPr>
      <w:rFonts w:ascii="Arial" w:eastAsia="Times New Roman" w:hAnsi="Arial" w:cs="Arial"/>
      <w:sz w:val="24"/>
      <w:szCs w:val="24"/>
    </w:rPr>
  </w:style>
  <w:style w:type="character" w:customStyle="1" w:styleId="S2">
    <w:name w:val="S_Обычный Знак"/>
    <w:rsid w:val="00D61B4A"/>
    <w:rPr>
      <w:rFonts w:ascii="Arial" w:eastAsia="Times New Roman" w:hAnsi="Arial" w:cs="Arial"/>
      <w:sz w:val="24"/>
      <w:szCs w:val="24"/>
      <w:lang w:eastAsia="ru-RU"/>
    </w:rPr>
  </w:style>
  <w:style w:type="character" w:customStyle="1" w:styleId="2f4">
    <w:name w:val="Название объекта Знак2"/>
    <w:rsid w:val="00D61B4A"/>
    <w:rPr>
      <w:rFonts w:ascii="Times New Roman" w:eastAsia="Times New Roman" w:hAnsi="Times New Roman"/>
      <w:b/>
      <w:bCs/>
      <w:color w:val="000000"/>
      <w:sz w:val="24"/>
      <w:szCs w:val="18"/>
      <w:lang w:eastAsia="ru-RU"/>
    </w:rPr>
  </w:style>
  <w:style w:type="paragraph" w:customStyle="1" w:styleId="S">
    <w:name w:val="S_Нумерованный"/>
    <w:basedOn w:val="a0"/>
    <w:autoRedefine/>
    <w:rsid w:val="00D61B4A"/>
    <w:pPr>
      <w:numPr>
        <w:numId w:val="4"/>
      </w:numPr>
      <w:tabs>
        <w:tab w:val="left" w:pos="-31680"/>
      </w:tabs>
      <w:suppressAutoHyphens/>
      <w:autoSpaceDN w:val="0"/>
      <w:spacing w:after="0" w:line="360" w:lineRule="auto"/>
      <w:jc w:val="both"/>
    </w:pPr>
    <w:rPr>
      <w:rFonts w:ascii="Times New Roman" w:eastAsia="Times New Roman" w:hAnsi="Times New Roman" w:cs="Times New Roman"/>
      <w:sz w:val="24"/>
      <w:szCs w:val="24"/>
    </w:rPr>
  </w:style>
  <w:style w:type="paragraph" w:customStyle="1" w:styleId="ConsNonformat">
    <w:name w:val="ConsNonformat"/>
    <w:rsid w:val="00D61B4A"/>
    <w:pPr>
      <w:widowControl w:val="0"/>
      <w:suppressAutoHyphens/>
      <w:autoSpaceDE w:val="0"/>
      <w:autoSpaceDN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rsid w:val="00D61B4A"/>
    <w:rPr>
      <w:rFonts w:ascii="Courier New" w:eastAsia="Times New Roman" w:hAnsi="Courier New" w:cs="Courier New"/>
      <w:sz w:val="20"/>
      <w:szCs w:val="20"/>
      <w:lang w:eastAsia="ru-RU"/>
    </w:rPr>
  </w:style>
  <w:style w:type="paragraph" w:styleId="45">
    <w:name w:val="toc 4"/>
    <w:basedOn w:val="a0"/>
    <w:rsid w:val="00D61B4A"/>
    <w:pPr>
      <w:widowControl w:val="0"/>
      <w:suppressAutoHyphens/>
      <w:autoSpaceDN w:val="0"/>
      <w:spacing w:before="137" w:after="0" w:line="240" w:lineRule="auto"/>
      <w:ind w:left="1000" w:hanging="862"/>
    </w:pPr>
    <w:rPr>
      <w:rFonts w:ascii="Times New Roman" w:eastAsia="Times New Roman" w:hAnsi="Times New Roman" w:cs="Times New Roman"/>
      <w:sz w:val="24"/>
      <w:szCs w:val="24"/>
      <w:lang w:val="en-US" w:eastAsia="en-US"/>
    </w:rPr>
  </w:style>
  <w:style w:type="paragraph" w:customStyle="1" w:styleId="TableParagraph">
    <w:name w:val="Table Paragraph"/>
    <w:basedOn w:val="a0"/>
    <w:uiPriority w:val="1"/>
    <w:qFormat/>
    <w:rsid w:val="00D61B4A"/>
    <w:pPr>
      <w:widowControl w:val="0"/>
      <w:suppressAutoHyphens/>
      <w:autoSpaceDN w:val="0"/>
      <w:spacing w:after="0" w:line="240" w:lineRule="auto"/>
    </w:pPr>
    <w:rPr>
      <w:rFonts w:ascii="Calibri" w:eastAsia="Times New Roman" w:hAnsi="Calibri" w:cs="Times New Roman"/>
      <w:lang w:val="en-US" w:eastAsia="en-US"/>
    </w:rPr>
  </w:style>
  <w:style w:type="paragraph" w:customStyle="1" w:styleId="u">
    <w:name w:val="u"/>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1f7">
    <w:name w:val="Знак1 Знак Знак Знак Знак Знак Знак"/>
    <w:basedOn w:val="a0"/>
    <w:rsid w:val="00D61B4A"/>
    <w:pPr>
      <w:suppressAutoHyphens/>
      <w:autoSpaceDN w:val="0"/>
      <w:spacing w:after="160" w:line="240" w:lineRule="exact"/>
    </w:pPr>
    <w:rPr>
      <w:rFonts w:ascii="Verdana" w:eastAsia="Times New Roman" w:hAnsi="Verdana" w:cs="Verdana"/>
      <w:sz w:val="24"/>
      <w:szCs w:val="24"/>
      <w:lang w:val="en-US" w:eastAsia="en-US"/>
    </w:rPr>
  </w:style>
  <w:style w:type="paragraph" w:customStyle="1" w:styleId="affff">
    <w:name w:val="Знак"/>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grame">
    <w:name w:val="grame"/>
    <w:rsid w:val="00D61B4A"/>
  </w:style>
  <w:style w:type="paragraph" w:customStyle="1" w:styleId="Heading">
    <w:name w:val="Heading"/>
    <w:rsid w:val="00D61B4A"/>
    <w:pPr>
      <w:widowControl w:val="0"/>
      <w:suppressAutoHyphens/>
      <w:autoSpaceDE w:val="0"/>
      <w:autoSpaceDN w:val="0"/>
      <w:spacing w:after="0" w:line="240" w:lineRule="auto"/>
    </w:pPr>
    <w:rPr>
      <w:rFonts w:ascii="Arial" w:eastAsia="Times New Roman" w:hAnsi="Arial" w:cs="Arial"/>
      <w:b/>
      <w:bCs/>
    </w:rPr>
  </w:style>
  <w:style w:type="paragraph" w:styleId="affff0">
    <w:name w:val="Plain Text"/>
    <w:basedOn w:val="a0"/>
    <w:link w:val="affff1"/>
    <w:rsid w:val="00D61B4A"/>
    <w:pPr>
      <w:suppressAutoHyphens/>
      <w:autoSpaceDN w:val="0"/>
      <w:spacing w:after="0" w:line="240" w:lineRule="auto"/>
    </w:pPr>
    <w:rPr>
      <w:rFonts w:ascii="Courier New" w:eastAsia="Times New Roman" w:hAnsi="Courier New" w:cs="Courier New"/>
      <w:sz w:val="20"/>
      <w:szCs w:val="20"/>
    </w:rPr>
  </w:style>
  <w:style w:type="character" w:customStyle="1" w:styleId="affff1">
    <w:name w:val="Текст Знак"/>
    <w:basedOn w:val="a1"/>
    <w:link w:val="affff0"/>
    <w:rsid w:val="00D61B4A"/>
    <w:rPr>
      <w:rFonts w:ascii="Courier New" w:eastAsia="Times New Roman" w:hAnsi="Courier New" w:cs="Courier New"/>
      <w:sz w:val="20"/>
      <w:szCs w:val="20"/>
    </w:rPr>
  </w:style>
  <w:style w:type="character" w:customStyle="1" w:styleId="spelle">
    <w:name w:val="spelle"/>
    <w:rsid w:val="00D61B4A"/>
  </w:style>
  <w:style w:type="character" w:customStyle="1" w:styleId="f">
    <w:name w:val="f"/>
    <w:rsid w:val="00D61B4A"/>
  </w:style>
  <w:style w:type="paragraph" w:customStyle="1" w:styleId="FR2">
    <w:name w:val="FR2"/>
    <w:rsid w:val="00D61B4A"/>
    <w:pPr>
      <w:widowControl w:val="0"/>
      <w:suppressAutoHyphens/>
      <w:overflowPunct w:val="0"/>
      <w:autoSpaceDE w:val="0"/>
      <w:autoSpaceDN w:val="0"/>
      <w:spacing w:after="0" w:line="240" w:lineRule="auto"/>
      <w:ind w:firstLine="560"/>
      <w:jc w:val="both"/>
      <w:textAlignment w:val="baseline"/>
    </w:pPr>
    <w:rPr>
      <w:rFonts w:ascii="Arial" w:eastAsia="Times New Roman" w:hAnsi="Arial" w:cs="Arial"/>
      <w:sz w:val="28"/>
      <w:szCs w:val="28"/>
    </w:rPr>
  </w:style>
  <w:style w:type="paragraph" w:customStyle="1" w:styleId="text">
    <w:name w:val="text"/>
    <w:basedOn w:val="a0"/>
    <w:next w:val="a0"/>
    <w:rsid w:val="00D61B4A"/>
    <w:pPr>
      <w:suppressAutoHyphens/>
      <w:autoSpaceDE w:val="0"/>
      <w:autoSpaceDN w:val="0"/>
      <w:spacing w:before="28" w:after="28" w:line="240" w:lineRule="auto"/>
    </w:pPr>
    <w:rPr>
      <w:rFonts w:ascii="Arial" w:eastAsia="Times New Roman" w:hAnsi="Arial" w:cs="Arial"/>
      <w:sz w:val="24"/>
      <w:szCs w:val="24"/>
    </w:rPr>
  </w:style>
  <w:style w:type="paragraph" w:styleId="2f5">
    <w:name w:val="List 2"/>
    <w:basedOn w:val="a0"/>
    <w:rsid w:val="00D61B4A"/>
    <w:pPr>
      <w:suppressAutoHyphens/>
      <w:autoSpaceDN w:val="0"/>
      <w:spacing w:after="0" w:line="240" w:lineRule="auto"/>
      <w:ind w:left="566" w:hanging="283"/>
    </w:pPr>
    <w:rPr>
      <w:rFonts w:ascii="Arial" w:eastAsia="Times New Roman" w:hAnsi="Arial" w:cs="Arial"/>
      <w:sz w:val="20"/>
      <w:szCs w:val="20"/>
    </w:rPr>
  </w:style>
  <w:style w:type="paragraph" w:styleId="3c">
    <w:name w:val="List 3"/>
    <w:basedOn w:val="a0"/>
    <w:rsid w:val="00D61B4A"/>
    <w:pPr>
      <w:suppressAutoHyphens/>
      <w:autoSpaceDN w:val="0"/>
      <w:spacing w:after="0" w:line="240" w:lineRule="auto"/>
      <w:ind w:left="849" w:hanging="283"/>
    </w:pPr>
    <w:rPr>
      <w:rFonts w:ascii="Arial" w:eastAsia="Times New Roman" w:hAnsi="Arial" w:cs="Arial"/>
      <w:sz w:val="20"/>
      <w:szCs w:val="20"/>
    </w:rPr>
  </w:style>
  <w:style w:type="paragraph" w:customStyle="1" w:styleId="1f8">
    <w:name w:val="Знак1"/>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S10">
    <w:name w:val="S_Маркированный Знак1"/>
    <w:rsid w:val="00D61B4A"/>
    <w:rPr>
      <w:sz w:val="24"/>
    </w:rPr>
  </w:style>
  <w:style w:type="paragraph" w:customStyle="1" w:styleId="S5">
    <w:name w:val="S_Маркированный"/>
    <w:basedOn w:val="a"/>
    <w:autoRedefine/>
    <w:rsid w:val="00D61B4A"/>
    <w:pPr>
      <w:numPr>
        <w:numId w:val="0"/>
      </w:numPr>
      <w:tabs>
        <w:tab w:val="left" w:pos="992"/>
      </w:tabs>
      <w:suppressAutoHyphens/>
      <w:autoSpaceDN w:val="0"/>
      <w:spacing w:line="360" w:lineRule="auto"/>
      <w:ind w:firstLine="709"/>
      <w:contextualSpacing w:val="0"/>
      <w:jc w:val="both"/>
    </w:pPr>
    <w:rPr>
      <w:rFonts w:ascii="Calibri" w:eastAsia="Calibri" w:hAnsi="Calibri"/>
      <w:szCs w:val="22"/>
      <w:lang w:eastAsia="en-US"/>
    </w:rPr>
  </w:style>
  <w:style w:type="paragraph" w:customStyle="1" w:styleId="S6">
    <w:name w:val="S_Таблица"/>
    <w:basedOn w:val="a0"/>
    <w:autoRedefine/>
    <w:rsid w:val="00D61B4A"/>
    <w:pPr>
      <w:widowControl w:val="0"/>
      <w:tabs>
        <w:tab w:val="left" w:pos="1440"/>
      </w:tabs>
      <w:suppressAutoHyphens/>
      <w:autoSpaceDN w:val="0"/>
      <w:spacing w:after="0" w:line="240" w:lineRule="auto"/>
      <w:jc w:val="right"/>
    </w:pPr>
    <w:rPr>
      <w:rFonts w:ascii="Arial" w:eastAsia="Times New Roman" w:hAnsi="Arial" w:cs="Arial"/>
      <w:color w:val="008000"/>
      <w:sz w:val="24"/>
      <w:szCs w:val="24"/>
      <w:lang w:eastAsia="en-US"/>
    </w:rPr>
  </w:style>
  <w:style w:type="character" w:customStyle="1" w:styleId="S7">
    <w:name w:val="S_Таблица Знак"/>
    <w:rsid w:val="00D61B4A"/>
    <w:rPr>
      <w:rFonts w:ascii="Arial" w:eastAsia="Times New Roman" w:hAnsi="Arial" w:cs="Arial"/>
      <w:color w:val="008000"/>
      <w:sz w:val="24"/>
      <w:szCs w:val="24"/>
    </w:rPr>
  </w:style>
  <w:style w:type="character" w:customStyle="1" w:styleId="S8">
    <w:name w:val="S_Обычный в таблице Знак"/>
    <w:rsid w:val="00D61B4A"/>
    <w:rPr>
      <w:sz w:val="24"/>
    </w:rPr>
  </w:style>
  <w:style w:type="paragraph" w:customStyle="1" w:styleId="S9">
    <w:name w:val="S_Обычный в таблице"/>
    <w:basedOn w:val="a0"/>
    <w:rsid w:val="00D61B4A"/>
    <w:pPr>
      <w:suppressAutoHyphens/>
      <w:autoSpaceDN w:val="0"/>
      <w:spacing w:after="0" w:line="240" w:lineRule="auto"/>
      <w:jc w:val="center"/>
    </w:pPr>
    <w:rPr>
      <w:rFonts w:ascii="Calibri" w:eastAsia="Calibri" w:hAnsi="Calibri" w:cs="Times New Roman"/>
      <w:sz w:val="24"/>
    </w:rPr>
  </w:style>
  <w:style w:type="paragraph" w:customStyle="1" w:styleId="affff2">
    <w:name w:val="Примечание"/>
    <w:basedOn w:val="a0"/>
    <w:rsid w:val="00D61B4A"/>
    <w:pPr>
      <w:suppressAutoHyphens/>
      <w:autoSpaceDN w:val="0"/>
      <w:spacing w:after="0" w:line="240" w:lineRule="auto"/>
      <w:ind w:firstLine="567"/>
      <w:jc w:val="both"/>
    </w:pPr>
    <w:rPr>
      <w:rFonts w:ascii="Arial" w:eastAsia="Times New Roman" w:hAnsi="Arial" w:cs="Arial"/>
      <w:sz w:val="20"/>
      <w:szCs w:val="20"/>
      <w:lang w:eastAsia="en-US"/>
    </w:rPr>
  </w:style>
  <w:style w:type="paragraph" w:customStyle="1" w:styleId="ConsCell">
    <w:name w:val="ConsCell"/>
    <w:rsid w:val="00D61B4A"/>
    <w:pPr>
      <w:widowControl w:val="0"/>
      <w:suppressAutoHyphens/>
      <w:autoSpaceDE w:val="0"/>
      <w:autoSpaceDN w:val="0"/>
      <w:spacing w:after="0" w:line="240" w:lineRule="auto"/>
      <w:ind w:right="19772"/>
    </w:pPr>
    <w:rPr>
      <w:rFonts w:ascii="Arial" w:eastAsia="Times New Roman" w:hAnsi="Arial" w:cs="Arial"/>
      <w:sz w:val="20"/>
      <w:szCs w:val="20"/>
    </w:rPr>
  </w:style>
  <w:style w:type="paragraph" w:customStyle="1" w:styleId="affff3">
    <w:name w:val="приложения рнгп"/>
    <w:basedOn w:val="20"/>
    <w:autoRedefine/>
    <w:rsid w:val="00D61B4A"/>
    <w:pPr>
      <w:keepNext w:val="0"/>
      <w:widowControl w:val="0"/>
      <w:tabs>
        <w:tab w:val="left" w:pos="992"/>
      </w:tabs>
      <w:suppressAutoHyphens/>
      <w:autoSpaceDN w:val="0"/>
      <w:ind w:firstLine="709"/>
      <w:jc w:val="both"/>
    </w:pPr>
    <w:rPr>
      <w:rFonts w:ascii="Arial" w:hAnsi="Arial" w:cs="Arial"/>
      <w:b w:val="0"/>
      <w:bCs w:val="0"/>
      <w:i w:val="0"/>
      <w:iCs w:val="0"/>
      <w:color w:val="800080"/>
      <w:sz w:val="24"/>
      <w:szCs w:val="24"/>
      <w:lang w:eastAsia="en-US"/>
    </w:rPr>
  </w:style>
  <w:style w:type="paragraph" w:styleId="3a">
    <w:name w:val="Body Text Indent 3"/>
    <w:basedOn w:val="a0"/>
    <w:link w:val="39"/>
    <w:rsid w:val="00D61B4A"/>
    <w:pPr>
      <w:suppressAutoHyphens/>
      <w:autoSpaceDN w:val="0"/>
      <w:spacing w:after="120" w:line="240" w:lineRule="auto"/>
      <w:ind w:left="283"/>
    </w:pPr>
    <w:rPr>
      <w:rFonts w:eastAsia="Calibri"/>
      <w:sz w:val="16"/>
      <w:szCs w:val="16"/>
    </w:rPr>
  </w:style>
  <w:style w:type="character" w:customStyle="1" w:styleId="314">
    <w:name w:val="Основной текст с отступом 3 Знак1"/>
    <w:basedOn w:val="a1"/>
    <w:uiPriority w:val="99"/>
    <w:semiHidden/>
    <w:rsid w:val="00D61B4A"/>
    <w:rPr>
      <w:sz w:val="16"/>
      <w:szCs w:val="16"/>
    </w:rPr>
  </w:style>
  <w:style w:type="paragraph" w:styleId="2f6">
    <w:name w:val="List Continue 2"/>
    <w:basedOn w:val="a0"/>
    <w:rsid w:val="00D61B4A"/>
    <w:pPr>
      <w:suppressAutoHyphens/>
      <w:autoSpaceDN w:val="0"/>
      <w:spacing w:after="120" w:line="240" w:lineRule="auto"/>
      <w:ind w:left="566"/>
    </w:pPr>
    <w:rPr>
      <w:rFonts w:ascii="Arial" w:eastAsia="Times New Roman" w:hAnsi="Arial" w:cs="Arial"/>
      <w:sz w:val="24"/>
      <w:szCs w:val="24"/>
    </w:rPr>
  </w:style>
  <w:style w:type="paragraph" w:styleId="3d">
    <w:name w:val="List Continue 3"/>
    <w:basedOn w:val="a0"/>
    <w:rsid w:val="00D61B4A"/>
    <w:pPr>
      <w:suppressAutoHyphens/>
      <w:autoSpaceDN w:val="0"/>
      <w:spacing w:after="120" w:line="240" w:lineRule="auto"/>
      <w:ind w:left="849"/>
    </w:pPr>
    <w:rPr>
      <w:rFonts w:ascii="Arial" w:eastAsia="Times New Roman" w:hAnsi="Arial" w:cs="Arial"/>
      <w:sz w:val="24"/>
      <w:szCs w:val="24"/>
    </w:rPr>
  </w:style>
  <w:style w:type="paragraph" w:customStyle="1" w:styleId="1f9">
    <w:name w:val="Стиль1"/>
    <w:basedOn w:val="a0"/>
    <w:rsid w:val="00D61B4A"/>
    <w:pPr>
      <w:suppressAutoHyphens/>
      <w:autoSpaceDN w:val="0"/>
      <w:spacing w:after="0" w:line="240" w:lineRule="auto"/>
      <w:jc w:val="center"/>
    </w:pPr>
    <w:rPr>
      <w:rFonts w:ascii="Arial" w:eastAsia="Times New Roman" w:hAnsi="Arial" w:cs="Arial"/>
      <w:sz w:val="20"/>
      <w:szCs w:val="20"/>
    </w:rPr>
  </w:style>
  <w:style w:type="paragraph" w:customStyle="1" w:styleId="textn">
    <w:name w:val="textn"/>
    <w:basedOn w:val="a0"/>
    <w:rsid w:val="00D61B4A"/>
    <w:pPr>
      <w:suppressAutoHyphens/>
      <w:autoSpaceDN w:val="0"/>
      <w:spacing w:before="100" w:after="100" w:line="240" w:lineRule="auto"/>
    </w:pPr>
    <w:rPr>
      <w:rFonts w:ascii="Arial" w:eastAsia="Times New Roman" w:hAnsi="Arial" w:cs="Arial"/>
      <w:sz w:val="24"/>
      <w:szCs w:val="24"/>
    </w:rPr>
  </w:style>
  <w:style w:type="character" w:customStyle="1" w:styleId="FontStyle11">
    <w:name w:val="Font Style11"/>
    <w:rsid w:val="00D61B4A"/>
    <w:rPr>
      <w:rFonts w:ascii="Times New Roman" w:hAnsi="Times New Roman"/>
      <w:sz w:val="26"/>
    </w:rPr>
  </w:style>
  <w:style w:type="paragraph" w:customStyle="1" w:styleId="3e">
    <w:name w:val="Знак3"/>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55">
    <w:name w:val="Знак5"/>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64">
    <w:name w:val="Знак6"/>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71">
    <w:name w:val="Знак7"/>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93">
    <w:name w:val="Знак9"/>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character" w:customStyle="1" w:styleId="apple-style-span">
    <w:name w:val="apple-style-span"/>
    <w:rsid w:val="00D61B4A"/>
  </w:style>
  <w:style w:type="paragraph" w:customStyle="1" w:styleId="101">
    <w:name w:val="Знак10"/>
    <w:basedOn w:val="a0"/>
    <w:rsid w:val="00D61B4A"/>
    <w:pPr>
      <w:suppressAutoHyphens/>
      <w:autoSpaceDN w:val="0"/>
      <w:spacing w:after="0" w:line="240" w:lineRule="exact"/>
      <w:jc w:val="both"/>
    </w:pPr>
    <w:rPr>
      <w:rFonts w:ascii="Arial" w:eastAsia="Times New Roman" w:hAnsi="Arial" w:cs="Arial"/>
      <w:sz w:val="24"/>
      <w:szCs w:val="24"/>
      <w:lang w:val="en-US" w:eastAsia="en-US"/>
    </w:rPr>
  </w:style>
  <w:style w:type="paragraph" w:customStyle="1" w:styleId="1fa">
    <w:name w:val="Знак1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affff4">
    <w:name w:val="Основной шрифт абзаца 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character" w:customStyle="1" w:styleId="text11">
    <w:name w:val="text11"/>
    <w:rsid w:val="00D61B4A"/>
    <w:rPr>
      <w:b/>
      <w:color w:val="333333"/>
      <w:sz w:val="20"/>
      <w:u w:val="single"/>
    </w:rPr>
  </w:style>
  <w:style w:type="paragraph" w:customStyle="1" w:styleId="txt">
    <w:name w:val="txt"/>
    <w:basedOn w:val="a0"/>
    <w:rsid w:val="00D61B4A"/>
    <w:pPr>
      <w:suppressAutoHyphens/>
      <w:autoSpaceDN w:val="0"/>
      <w:spacing w:before="100" w:after="100" w:line="240" w:lineRule="auto"/>
    </w:pPr>
    <w:rPr>
      <w:rFonts w:ascii="Verdana" w:eastAsia="Times New Roman" w:hAnsi="Verdana" w:cs="Verdana"/>
      <w:color w:val="000000"/>
      <w:sz w:val="17"/>
      <w:szCs w:val="17"/>
    </w:rPr>
  </w:style>
  <w:style w:type="paragraph" w:customStyle="1" w:styleId="textb">
    <w:name w:val="textb"/>
    <w:basedOn w:val="a0"/>
    <w:rsid w:val="00D61B4A"/>
    <w:pPr>
      <w:suppressAutoHyphens/>
      <w:autoSpaceDN w:val="0"/>
      <w:spacing w:after="0" w:line="240" w:lineRule="auto"/>
    </w:pPr>
    <w:rPr>
      <w:rFonts w:ascii="Arial" w:eastAsia="Times New Roman" w:hAnsi="Arial" w:cs="Arial"/>
      <w:b/>
      <w:bCs/>
    </w:rPr>
  </w:style>
  <w:style w:type="paragraph" w:customStyle="1" w:styleId="western">
    <w:name w:val="wester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
    <w:name w:val="Normal Знак"/>
    <w:rsid w:val="00D61B4A"/>
    <w:rPr>
      <w:sz w:val="24"/>
      <w:lang w:val="ru-RU" w:eastAsia="ru-RU"/>
    </w:rPr>
  </w:style>
  <w:style w:type="paragraph" w:customStyle="1" w:styleId="FR1">
    <w:name w:val="FR1"/>
    <w:rsid w:val="00D61B4A"/>
    <w:pPr>
      <w:widowControl w:val="0"/>
      <w:suppressAutoHyphens/>
      <w:autoSpaceDE w:val="0"/>
      <w:autoSpaceDN w:val="0"/>
      <w:spacing w:after="0" w:line="240" w:lineRule="auto"/>
    </w:pPr>
    <w:rPr>
      <w:rFonts w:ascii="Times New Roman" w:eastAsia="Times New Roman" w:hAnsi="Times New Roman" w:cs="Times New Roman"/>
      <w:sz w:val="16"/>
      <w:szCs w:val="16"/>
    </w:rPr>
  </w:style>
  <w:style w:type="paragraph" w:customStyle="1" w:styleId="56">
    <w:name w:val="çàãîëîâîê 5"/>
    <w:basedOn w:val="a0"/>
    <w:next w:val="a0"/>
    <w:rsid w:val="00D61B4A"/>
    <w:pPr>
      <w:keepNext/>
      <w:suppressAutoHyphens/>
      <w:autoSpaceDN w:val="0"/>
      <w:spacing w:after="0" w:line="240" w:lineRule="auto"/>
      <w:jc w:val="center"/>
    </w:pPr>
    <w:rPr>
      <w:rFonts w:ascii="Times New Roman" w:eastAsia="Times New Roman" w:hAnsi="Times New Roman" w:cs="Times New Roman"/>
      <w:sz w:val="24"/>
      <w:szCs w:val="24"/>
    </w:rPr>
  </w:style>
  <w:style w:type="paragraph" w:customStyle="1" w:styleId="Normal10-022">
    <w:name w:val="Стиль Normal + 10 пт полужирный По центру Слева:  -02 см Справ...2"/>
    <w:basedOn w:val="a0"/>
    <w:rsid w:val="00D61B4A"/>
    <w:pPr>
      <w:suppressAutoHyphens/>
      <w:autoSpaceDN w:val="0"/>
      <w:snapToGrid w:val="0"/>
      <w:spacing w:after="0" w:line="240" w:lineRule="auto"/>
      <w:ind w:left="-113" w:right="-113"/>
      <w:jc w:val="center"/>
    </w:pPr>
    <w:rPr>
      <w:rFonts w:ascii="Times New Roman" w:eastAsia="Times New Roman" w:hAnsi="Times New Roman" w:cs="Times New Roman"/>
      <w:b/>
      <w:bCs/>
      <w:sz w:val="24"/>
      <w:szCs w:val="24"/>
    </w:rPr>
  </w:style>
  <w:style w:type="character" w:customStyle="1" w:styleId="Normal10-0220">
    <w:name w:val="Стиль Normal + 10 пт полужирный По центру Слева:  -02 см Справ...2 Знак"/>
    <w:rsid w:val="00D61B4A"/>
    <w:rPr>
      <w:rFonts w:ascii="Times New Roman" w:eastAsia="Times New Roman" w:hAnsi="Times New Roman"/>
      <w:b/>
      <w:bCs/>
      <w:sz w:val="24"/>
      <w:szCs w:val="24"/>
      <w:lang w:eastAsia="ru-RU"/>
    </w:rPr>
  </w:style>
  <w:style w:type="character" w:customStyle="1" w:styleId="FontStyle88">
    <w:name w:val="Font Style88"/>
    <w:rsid w:val="00D61B4A"/>
    <w:rPr>
      <w:rFonts w:ascii="Times New Roman" w:hAnsi="Times New Roman"/>
      <w:sz w:val="22"/>
    </w:rPr>
  </w:style>
  <w:style w:type="paragraph" w:customStyle="1" w:styleId="affff5">
    <w:name w:val="Знак Знак Знак Знак"/>
    <w:basedOn w:val="a0"/>
    <w:rsid w:val="00D61B4A"/>
    <w:pPr>
      <w:suppressAutoHyphens/>
      <w:autoSpaceDN w:val="0"/>
      <w:spacing w:after="0" w:line="240" w:lineRule="auto"/>
    </w:pPr>
    <w:rPr>
      <w:rFonts w:ascii="Verdana" w:eastAsia="Times New Roman" w:hAnsi="Verdana" w:cs="Verdana"/>
      <w:sz w:val="20"/>
      <w:szCs w:val="20"/>
      <w:lang w:val="en-US" w:eastAsia="en-US"/>
    </w:rPr>
  </w:style>
  <w:style w:type="paragraph" w:customStyle="1" w:styleId="formattexttopleveltext">
    <w:name w:val="formattext toplevel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context">
    <w:name w:val="context"/>
    <w:rsid w:val="00D61B4A"/>
  </w:style>
  <w:style w:type="character" w:customStyle="1" w:styleId="contextcurrent">
    <w:name w:val="context_current"/>
    <w:rsid w:val="00D61B4A"/>
  </w:style>
  <w:style w:type="paragraph" w:customStyle="1" w:styleId="11Char">
    <w:name w:val="Знак1 Знак Знак Знак Знак Знак Знак Знак Знак1 Char"/>
    <w:basedOn w:val="a0"/>
    <w:rsid w:val="00D61B4A"/>
    <w:pPr>
      <w:suppressAutoHyphens/>
      <w:autoSpaceDN w:val="0"/>
      <w:spacing w:after="160" w:line="240" w:lineRule="exact"/>
    </w:pPr>
    <w:rPr>
      <w:rFonts w:ascii="Verdana" w:eastAsia="Times New Roman" w:hAnsi="Verdana" w:cs="Times New Roman"/>
      <w:sz w:val="20"/>
      <w:szCs w:val="20"/>
      <w:lang w:val="en-US" w:eastAsia="en-US"/>
    </w:rPr>
  </w:style>
  <w:style w:type="paragraph" w:styleId="2">
    <w:name w:val="List Bullet 2"/>
    <w:basedOn w:val="a0"/>
    <w:rsid w:val="00D61B4A"/>
    <w:pPr>
      <w:numPr>
        <w:numId w:val="3"/>
      </w:numPr>
      <w:tabs>
        <w:tab w:val="left" w:pos="-10877"/>
      </w:tabs>
      <w:suppressAutoHyphens/>
      <w:autoSpaceDN w:val="0"/>
      <w:spacing w:after="0" w:line="240" w:lineRule="auto"/>
    </w:pPr>
    <w:rPr>
      <w:rFonts w:ascii="Times New Roman" w:eastAsia="Times New Roman" w:hAnsi="Times New Roman" w:cs="Times New Roman"/>
      <w:sz w:val="24"/>
      <w:szCs w:val="24"/>
    </w:rPr>
  </w:style>
  <w:style w:type="character" w:customStyle="1" w:styleId="WW8Num4z1">
    <w:name w:val="WW8Num4z1"/>
    <w:rsid w:val="00D61B4A"/>
    <w:rPr>
      <w:rFonts w:ascii="Courier New" w:hAnsi="Courier New"/>
    </w:rPr>
  </w:style>
  <w:style w:type="paragraph" w:customStyle="1" w:styleId="headertext">
    <w:name w:val="header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2f7">
    <w:name w:val="Верхний колонтитул2"/>
    <w:basedOn w:val="a0"/>
    <w:rsid w:val="00D61B4A"/>
    <w:pPr>
      <w:widowControl w:val="0"/>
      <w:tabs>
        <w:tab w:val="center" w:pos="4153"/>
        <w:tab w:val="right" w:pos="8306"/>
      </w:tabs>
      <w:suppressAutoHyphens/>
      <w:autoSpaceDN w:val="0"/>
      <w:spacing w:after="0" w:line="240" w:lineRule="auto"/>
    </w:pPr>
    <w:rPr>
      <w:rFonts w:ascii="Times New Roman" w:eastAsia="Times New Roman" w:hAnsi="Times New Roman" w:cs="Times New Roman"/>
      <w:sz w:val="24"/>
      <w:szCs w:val="20"/>
    </w:rPr>
  </w:style>
  <w:style w:type="paragraph" w:customStyle="1" w:styleId="affff6">
    <w:name w:val="ВыпускныеДанные"/>
    <w:basedOn w:val="a0"/>
    <w:next w:val="a0"/>
    <w:rsid w:val="00D61B4A"/>
    <w:pPr>
      <w:suppressAutoHyphens/>
      <w:autoSpaceDN w:val="0"/>
      <w:spacing w:after="0" w:line="240" w:lineRule="auto"/>
    </w:pPr>
    <w:rPr>
      <w:rFonts w:ascii="Times New Roman" w:eastAsia="Times New Roman" w:hAnsi="Times New Roman" w:cs="Times New Roman"/>
      <w:sz w:val="18"/>
      <w:szCs w:val="20"/>
    </w:rPr>
  </w:style>
  <w:style w:type="paragraph" w:customStyle="1" w:styleId="affff7">
    <w:name w:val="ШапкаТаблицы"/>
    <w:basedOn w:val="a0"/>
    <w:next w:val="a0"/>
    <w:rsid w:val="00D61B4A"/>
    <w:pPr>
      <w:suppressAutoHyphens/>
      <w:autoSpaceDN w:val="0"/>
      <w:spacing w:after="0" w:line="240" w:lineRule="auto"/>
      <w:ind w:left="-113" w:right="-113"/>
      <w:jc w:val="center"/>
    </w:pPr>
    <w:rPr>
      <w:rFonts w:ascii="Times New Roman" w:eastAsia="Times New Roman" w:hAnsi="Times New Roman" w:cs="Times New Roman"/>
      <w:i/>
      <w:sz w:val="18"/>
      <w:szCs w:val="20"/>
    </w:rPr>
  </w:style>
  <w:style w:type="paragraph" w:customStyle="1" w:styleId="315">
    <w:name w:val="заголовок 31"/>
    <w:basedOn w:val="a0"/>
    <w:next w:val="a0"/>
    <w:rsid w:val="00D61B4A"/>
    <w:pPr>
      <w:keepNext/>
      <w:suppressAutoHyphens/>
      <w:autoSpaceDN w:val="0"/>
      <w:spacing w:after="0" w:line="216" w:lineRule="auto"/>
      <w:jc w:val="center"/>
    </w:pPr>
    <w:rPr>
      <w:rFonts w:ascii="Times New Roman" w:eastAsia="Times New Roman" w:hAnsi="Times New Roman" w:cs="Times New Roman"/>
      <w:b/>
      <w:sz w:val="24"/>
      <w:szCs w:val="20"/>
    </w:rPr>
  </w:style>
  <w:style w:type="paragraph" w:customStyle="1" w:styleId="1">
    <w:name w:val="Список 1)"/>
    <w:basedOn w:val="a0"/>
    <w:rsid w:val="00D61B4A"/>
    <w:pPr>
      <w:numPr>
        <w:numId w:val="5"/>
      </w:numPr>
      <w:suppressAutoHyphens/>
      <w:autoSpaceDN w:val="0"/>
      <w:spacing w:after="60" w:line="240" w:lineRule="auto"/>
      <w:jc w:val="both"/>
    </w:pPr>
    <w:rPr>
      <w:rFonts w:ascii="Times New Roman" w:eastAsia="Times New Roman" w:hAnsi="Times New Roman" w:cs="Times New Roman"/>
      <w:sz w:val="24"/>
      <w:szCs w:val="24"/>
    </w:rPr>
  </w:style>
  <w:style w:type="paragraph" w:customStyle="1" w:styleId="affff8">
    <w:name w:val="Название таблицы"/>
    <w:basedOn w:val="aff7"/>
    <w:rsid w:val="00D61B4A"/>
    <w:pPr>
      <w:keepNext/>
      <w:keepLines/>
      <w:framePr w:w="0" w:hSpace="0" w:wrap="auto" w:vAnchor="margin" w:hAnchor="text" w:xAlign="left" w:yAlign="inline"/>
      <w:widowControl w:val="0"/>
      <w:suppressAutoHyphens/>
      <w:autoSpaceDN w:val="0"/>
      <w:spacing w:before="120" w:line="276" w:lineRule="auto"/>
      <w:ind w:right="0"/>
      <w:jc w:val="left"/>
    </w:pPr>
    <w:rPr>
      <w:bCs/>
      <w:i/>
      <w:sz w:val="22"/>
      <w:szCs w:val="22"/>
    </w:rPr>
  </w:style>
  <w:style w:type="paragraph" w:customStyle="1" w:styleId="affff9">
    <w:name w:val="Табличный_заголовки"/>
    <w:basedOn w:val="a0"/>
    <w:rsid w:val="00D61B4A"/>
    <w:pPr>
      <w:keepNext/>
      <w:keepLines/>
      <w:suppressAutoHyphens/>
      <w:autoSpaceDN w:val="0"/>
      <w:spacing w:after="0" w:line="240" w:lineRule="auto"/>
      <w:jc w:val="center"/>
    </w:pPr>
    <w:rPr>
      <w:rFonts w:ascii="Times New Roman" w:eastAsia="Times New Roman" w:hAnsi="Times New Roman" w:cs="Times New Roman"/>
      <w:b/>
      <w:sz w:val="20"/>
      <w:szCs w:val="20"/>
    </w:rPr>
  </w:style>
  <w:style w:type="paragraph" w:customStyle="1" w:styleId="affffa">
    <w:name w:val="Табличный_центр"/>
    <w:basedOn w:val="a0"/>
    <w:rsid w:val="00D61B4A"/>
    <w:pPr>
      <w:suppressAutoHyphens/>
      <w:autoSpaceDN w:val="0"/>
      <w:spacing w:after="0" w:line="240" w:lineRule="auto"/>
      <w:jc w:val="center"/>
    </w:pPr>
    <w:rPr>
      <w:rFonts w:ascii="Times New Roman" w:eastAsia="Times New Roman" w:hAnsi="Times New Roman" w:cs="Times New Roman"/>
    </w:rPr>
  </w:style>
  <w:style w:type="paragraph" w:customStyle="1" w:styleId="affffb">
    <w:name w:val="Табличный_слева"/>
    <w:basedOn w:val="a0"/>
    <w:rsid w:val="00D61B4A"/>
    <w:pPr>
      <w:suppressAutoHyphens/>
      <w:autoSpaceDN w:val="0"/>
      <w:spacing w:after="0" w:line="240" w:lineRule="auto"/>
    </w:pPr>
    <w:rPr>
      <w:rFonts w:ascii="Times New Roman" w:eastAsia="Times New Roman" w:hAnsi="Times New Roman" w:cs="Times New Roman"/>
    </w:rPr>
  </w:style>
  <w:style w:type="paragraph" w:styleId="affffc">
    <w:name w:val="List Continue"/>
    <w:basedOn w:val="a0"/>
    <w:rsid w:val="00D61B4A"/>
    <w:pPr>
      <w:suppressAutoHyphens/>
      <w:autoSpaceDN w:val="0"/>
      <w:spacing w:after="120" w:line="240" w:lineRule="auto"/>
      <w:ind w:left="283"/>
    </w:pPr>
    <w:rPr>
      <w:rFonts w:ascii="Times New Roman" w:eastAsia="Times New Roman" w:hAnsi="Times New Roman" w:cs="Times New Roman"/>
      <w:sz w:val="24"/>
      <w:szCs w:val="24"/>
    </w:rPr>
  </w:style>
  <w:style w:type="paragraph" w:customStyle="1" w:styleId="collapse-refs-p">
    <w:name w:val="collapse-refs-p"/>
    <w:basedOn w:val="a0"/>
    <w:rsid w:val="00D61B4A"/>
    <w:pPr>
      <w:suppressAutoHyphens/>
      <w:autoSpaceDN w:val="0"/>
      <w:spacing w:before="240" w:after="240" w:line="240" w:lineRule="auto"/>
      <w:ind w:left="480" w:right="480"/>
    </w:pPr>
    <w:rPr>
      <w:rFonts w:ascii="Times New Roman" w:eastAsia="Times New Roman" w:hAnsi="Times New Roman" w:cs="Times New Roman"/>
      <w:sz w:val="19"/>
      <w:szCs w:val="19"/>
    </w:rPr>
  </w:style>
  <w:style w:type="paragraph" w:customStyle="1" w:styleId="postedit-container">
    <w:name w:val="postedit-container"/>
    <w:basedOn w:val="a0"/>
    <w:rsid w:val="00D61B4A"/>
    <w:pPr>
      <w:suppressAutoHyphens/>
      <w:autoSpaceDN w:val="0"/>
      <w:spacing w:after="0" w:line="240" w:lineRule="auto"/>
    </w:pPr>
    <w:rPr>
      <w:rFonts w:ascii="Times New Roman" w:eastAsia="Times New Roman" w:hAnsi="Times New Roman" w:cs="Times New Roman"/>
      <w:sz w:val="20"/>
      <w:szCs w:val="20"/>
    </w:rPr>
  </w:style>
  <w:style w:type="paragraph" w:customStyle="1" w:styleId="postedit">
    <w:name w:val="postedit"/>
    <w:basedOn w:val="a0"/>
    <w:rsid w:val="00D61B4A"/>
    <w:pPr>
      <w:pBdr>
        <w:top w:val="single" w:sz="6" w:space="7" w:color="DCD9D9"/>
        <w:left w:val="single" w:sz="6" w:space="13" w:color="DCD9D9"/>
        <w:bottom w:val="single" w:sz="6" w:space="7" w:color="DCD9D9"/>
        <w:right w:val="single" w:sz="6" w:space="31" w:color="DCD9D9"/>
      </w:pBdr>
      <w:shd w:val="clear" w:color="auto" w:fill="F4F4F4"/>
      <w:suppressAutoHyphens/>
      <w:autoSpaceDN w:val="0"/>
      <w:spacing w:before="100" w:after="100" w:line="375" w:lineRule="atLeast"/>
    </w:pPr>
    <w:rPr>
      <w:rFonts w:ascii="Times New Roman" w:eastAsia="Times New Roman" w:hAnsi="Times New Roman" w:cs="Times New Roman"/>
      <w:color w:val="626465"/>
      <w:sz w:val="24"/>
      <w:szCs w:val="24"/>
    </w:rPr>
  </w:style>
  <w:style w:type="paragraph" w:customStyle="1" w:styleId="postedit-icon">
    <w:name w:val="postedit-icon"/>
    <w:basedOn w:val="a0"/>
    <w:rsid w:val="00D61B4A"/>
    <w:pPr>
      <w:suppressAutoHyphens/>
      <w:autoSpaceDN w:val="0"/>
      <w:spacing w:before="100" w:after="100" w:line="375" w:lineRule="atLeast"/>
    </w:pPr>
    <w:rPr>
      <w:rFonts w:ascii="Times New Roman" w:eastAsia="Times New Roman" w:hAnsi="Times New Roman" w:cs="Times New Roman"/>
      <w:sz w:val="24"/>
      <w:szCs w:val="24"/>
    </w:rPr>
  </w:style>
  <w:style w:type="paragraph" w:customStyle="1" w:styleId="postedit-icon-checkmark">
    <w:name w:val="postedit-icon-checkmar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ostedit-close">
    <w:name w:val="postedit-close"/>
    <w:basedOn w:val="a0"/>
    <w:rsid w:val="00D61B4A"/>
    <w:pPr>
      <w:suppressAutoHyphens/>
      <w:autoSpaceDN w:val="0"/>
      <w:spacing w:before="100" w:after="100" w:line="552" w:lineRule="atLeast"/>
    </w:pPr>
    <w:rPr>
      <w:rFonts w:ascii="Times New Roman" w:eastAsia="Times New Roman" w:hAnsi="Times New Roman" w:cs="Times New Roman"/>
      <w:b/>
      <w:bCs/>
      <w:color w:val="000000"/>
      <w:sz w:val="30"/>
      <w:szCs w:val="30"/>
    </w:rPr>
  </w:style>
  <w:style w:type="paragraph" w:customStyle="1" w:styleId="uls-menu">
    <w:name w:val="uls-menu"/>
    <w:basedOn w:val="a0"/>
    <w:rsid w:val="00D61B4A"/>
    <w:pPr>
      <w:suppressAutoHyphens/>
      <w:autoSpaceDN w:val="0"/>
      <w:spacing w:before="100" w:after="100" w:line="240" w:lineRule="auto"/>
    </w:pPr>
    <w:rPr>
      <w:rFonts w:ascii="Times New Roman" w:eastAsia="Times New Roman" w:hAnsi="Times New Roman" w:cs="Times New Roman"/>
      <w:sz w:val="27"/>
      <w:szCs w:val="27"/>
    </w:rPr>
  </w:style>
  <w:style w:type="paragraph" w:customStyle="1" w:styleId="uls-search-wrapper-wrapper">
    <w:name w:val="uls-search-wrapper-wrapper"/>
    <w:basedOn w:val="a0"/>
    <w:rsid w:val="00D61B4A"/>
    <w:pPr>
      <w:suppressAutoHyphens/>
      <w:autoSpaceDN w:val="0"/>
      <w:spacing w:before="75" w:after="75" w:line="240" w:lineRule="auto"/>
    </w:pPr>
    <w:rPr>
      <w:rFonts w:ascii="Times New Roman" w:eastAsia="Times New Roman" w:hAnsi="Times New Roman" w:cs="Times New Roman"/>
      <w:sz w:val="24"/>
      <w:szCs w:val="24"/>
    </w:rPr>
  </w:style>
  <w:style w:type="paragraph" w:customStyle="1" w:styleId="uls-icon-back">
    <w:name w:val="uls-icon-bac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bedplayer">
    <w:name w:val="mwembedplay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loadingspinner">
    <w:name w:val="loadingsp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mported-resource">
    <w:name w:val="mw-imported-resource"/>
    <w:basedOn w:val="a0"/>
    <w:rsid w:val="00D61B4A"/>
    <w:pPr>
      <w:pBdr>
        <w:top w:val="single" w:sz="6" w:space="0" w:color="000000"/>
        <w:left w:val="single" w:sz="6" w:space="0" w:color="000000"/>
        <w:bottom w:val="single" w:sz="6" w:space="0" w:color="000000"/>
        <w:right w:val="single" w:sz="6" w:space="0" w:color="000000"/>
      </w:pBd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kaltura-icon">
    <w:name w:val="kaltura-icon"/>
    <w:basedOn w:val="a0"/>
    <w:rsid w:val="00D61B4A"/>
    <w:pPr>
      <w:suppressAutoHyphens/>
      <w:autoSpaceDN w:val="0"/>
      <w:spacing w:before="30" w:after="100" w:line="240" w:lineRule="auto"/>
      <w:ind w:left="45"/>
    </w:pPr>
    <w:rPr>
      <w:rFonts w:ascii="Times New Roman" w:eastAsia="Times New Roman" w:hAnsi="Times New Roman" w:cs="Times New Roman"/>
      <w:sz w:val="24"/>
      <w:szCs w:val="24"/>
    </w:rPr>
  </w:style>
  <w:style w:type="paragraph" w:customStyle="1" w:styleId="mw-fullscreen-overlay">
    <w:name w:val="mw-fullscreen-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y-btn-large">
    <w:name w:val="play-btn-lar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container">
    <w:name w:val="carousel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videotitle">
    <w:name w:val="carouselvideotitle"/>
    <w:basedOn w:val="a0"/>
    <w:rsid w:val="00D61B4A"/>
    <w:pPr>
      <w:suppressAutoHyphens/>
      <w:autoSpaceDN w:val="0"/>
      <w:spacing w:before="100" w:after="100" w:line="240" w:lineRule="auto"/>
    </w:pPr>
    <w:rPr>
      <w:rFonts w:ascii="Times New Roman" w:eastAsia="Times New Roman" w:hAnsi="Times New Roman" w:cs="Times New Roman"/>
      <w:b/>
      <w:bCs/>
      <w:color w:val="FFFFFF"/>
      <w:sz w:val="24"/>
      <w:szCs w:val="24"/>
    </w:rPr>
  </w:style>
  <w:style w:type="paragraph" w:customStyle="1" w:styleId="carouselvideotitletext">
    <w:name w:val="carouselvideotitle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titleduration">
    <w:name w:val="carouseltitleduration"/>
    <w:basedOn w:val="a0"/>
    <w:rsid w:val="00D61B4A"/>
    <w:pPr>
      <w:shd w:val="clear" w:color="auto" w:fill="5A5A5A"/>
      <w:suppressAutoHyphens/>
      <w:autoSpaceDN w:val="0"/>
      <w:spacing w:before="100" w:after="100" w:line="240" w:lineRule="auto"/>
    </w:pPr>
    <w:rPr>
      <w:rFonts w:ascii="Times New Roman" w:eastAsia="Times New Roman" w:hAnsi="Times New Roman" w:cs="Times New Roman"/>
      <w:color w:val="D9D9D9"/>
      <w:sz w:val="20"/>
      <w:szCs w:val="20"/>
    </w:rPr>
  </w:style>
  <w:style w:type="paragraph" w:customStyle="1" w:styleId="carouselimgtitle">
    <w:name w:val="carouselimgtitle"/>
    <w:basedOn w:val="a0"/>
    <w:rsid w:val="00D61B4A"/>
    <w:pPr>
      <w:suppressAutoHyphens/>
      <w:autoSpaceDN w:val="0"/>
      <w:spacing w:before="100" w:after="100" w:line="240" w:lineRule="auto"/>
      <w:jc w:val="center"/>
    </w:pPr>
    <w:rPr>
      <w:rFonts w:ascii="Times New Roman" w:eastAsia="Times New Roman" w:hAnsi="Times New Roman" w:cs="Times New Roman"/>
      <w:color w:val="FFFFFF"/>
      <w:sz w:val="24"/>
      <w:szCs w:val="24"/>
    </w:rPr>
  </w:style>
  <w:style w:type="paragraph" w:customStyle="1" w:styleId="carouselimgduration">
    <w:name w:val="carouselimgduration"/>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carouselprevbutton">
    <w:name w:val="carouselprev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carouselnextbutton">
    <w:name w:val="carouselnextbutt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container">
    <w:name w:val="alert-contai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itle">
    <w:name w:val="alert-title"/>
    <w:basedOn w:val="a0"/>
    <w:rsid w:val="00D61B4A"/>
    <w:pPr>
      <w:pBdr>
        <w:bottom w:val="single" w:sz="6" w:space="4" w:color="D1D1D1"/>
      </w:pBdr>
      <w:shd w:val="clear" w:color="auto" w:fill="E6E6E6"/>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alert-message">
    <w:name w:val="alert-message"/>
    <w:basedOn w:val="a0"/>
    <w:rsid w:val="00D61B4A"/>
    <w:pPr>
      <w:suppressAutoHyphens/>
      <w:autoSpaceDN w:val="0"/>
      <w:spacing w:before="100" w:after="100" w:line="240" w:lineRule="auto"/>
      <w:jc w:val="center"/>
    </w:pPr>
    <w:rPr>
      <w:rFonts w:ascii="Times New Roman" w:eastAsia="Times New Roman" w:hAnsi="Times New Roman" w:cs="Times New Roman"/>
      <w:sz w:val="21"/>
      <w:szCs w:val="21"/>
    </w:rPr>
  </w:style>
  <w:style w:type="paragraph" w:customStyle="1" w:styleId="alert-buttons-container">
    <w:name w:val="alert-buttons-container"/>
    <w:basedOn w:val="a0"/>
    <w:rsid w:val="00D61B4A"/>
    <w:pPr>
      <w:suppressAutoHyphens/>
      <w:autoSpaceDN w:val="0"/>
      <w:spacing w:before="100" w:after="100" w:line="240" w:lineRule="auto"/>
      <w:jc w:val="center"/>
    </w:pPr>
    <w:rPr>
      <w:rFonts w:ascii="Times New Roman" w:eastAsia="Times New Roman" w:hAnsi="Times New Roman" w:cs="Times New Roman"/>
      <w:sz w:val="24"/>
      <w:szCs w:val="24"/>
    </w:rPr>
  </w:style>
  <w:style w:type="paragraph" w:customStyle="1" w:styleId="alert-button">
    <w:name w:val="alert-button"/>
    <w:basedOn w:val="a0"/>
    <w:rsid w:val="00D61B4A"/>
    <w:pPr>
      <w:shd w:val="clear" w:color="auto" w:fill="474747"/>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mw-tmh-playtext">
    <w:name w:val="mw-tmh-playtex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uggestions">
    <w:name w:val="suggestion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suggestions-special">
    <w:name w:val="suggestions-special"/>
    <w:basedOn w:val="a0"/>
    <w:rsid w:val="00D61B4A"/>
    <w:pPr>
      <w:pBdr>
        <w:top w:val="single" w:sz="6" w:space="3" w:color="AAAAAA"/>
        <w:left w:val="single" w:sz="6" w:space="3" w:color="AAAAAA"/>
        <w:bottom w:val="single" w:sz="6" w:space="3" w:color="AAAAAA"/>
        <w:right w:val="single" w:sz="6" w:space="3" w:color="AAAAAA"/>
      </w:pBdr>
      <w:shd w:val="clear" w:color="auto" w:fill="FFFFFF"/>
      <w:suppressAutoHyphens/>
      <w:autoSpaceDN w:val="0"/>
      <w:spacing w:after="0" w:line="300" w:lineRule="atLeast"/>
    </w:pPr>
    <w:rPr>
      <w:rFonts w:ascii="Times New Roman" w:eastAsia="Times New Roman" w:hAnsi="Times New Roman" w:cs="Times New Roman"/>
      <w:vanish/>
      <w:sz w:val="24"/>
      <w:szCs w:val="24"/>
    </w:rPr>
  </w:style>
  <w:style w:type="paragraph" w:customStyle="1" w:styleId="suggestions-results">
    <w:name w:val="suggestions-results"/>
    <w:basedOn w:val="a0"/>
    <w:rsid w:val="00D61B4A"/>
    <w:pPr>
      <w:pBdr>
        <w:top w:val="single" w:sz="6" w:space="0" w:color="AAAAAA"/>
        <w:left w:val="single" w:sz="6" w:space="0" w:color="AAAAAA"/>
        <w:bottom w:val="single" w:sz="6" w:space="0" w:color="AAAAAA"/>
        <w:right w:val="single" w:sz="6" w:space="0" w:color="AAAAAA"/>
      </w:pBdr>
      <w:shd w:val="clear" w:color="auto" w:fill="FFFFFF"/>
      <w:suppressAutoHyphens/>
      <w:autoSpaceDN w:val="0"/>
      <w:spacing w:after="0" w:line="240" w:lineRule="auto"/>
    </w:pPr>
    <w:rPr>
      <w:rFonts w:ascii="Times New Roman" w:eastAsia="Times New Roman" w:hAnsi="Times New Roman" w:cs="Times New Roman"/>
      <w:sz w:val="24"/>
      <w:szCs w:val="24"/>
    </w:rPr>
  </w:style>
  <w:style w:type="paragraph" w:customStyle="1" w:styleId="suggestions-result">
    <w:name w:val="suggestions-result"/>
    <w:basedOn w:val="a0"/>
    <w:rsid w:val="00D61B4A"/>
    <w:pPr>
      <w:suppressAutoHyphens/>
      <w:autoSpaceDN w:val="0"/>
      <w:spacing w:after="0" w:line="360" w:lineRule="atLeast"/>
    </w:pPr>
    <w:rPr>
      <w:rFonts w:ascii="Times New Roman" w:eastAsia="Times New Roman" w:hAnsi="Times New Roman" w:cs="Times New Roman"/>
      <w:color w:val="000000"/>
      <w:sz w:val="24"/>
      <w:szCs w:val="24"/>
    </w:rPr>
  </w:style>
  <w:style w:type="paragraph" w:customStyle="1" w:styleId="suggestions-result-current">
    <w:name w:val="suggestions-result-current"/>
    <w:basedOn w:val="a0"/>
    <w:rsid w:val="00D61B4A"/>
    <w:pPr>
      <w:shd w:val="clear" w:color="auto" w:fill="4C59A6"/>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highlight">
    <w:name w:val="highlight"/>
    <w:basedOn w:val="a0"/>
    <w:rsid w:val="00D61B4A"/>
    <w:pPr>
      <w:suppressAutoHyphens/>
      <w:autoSpaceDN w:val="0"/>
      <w:spacing w:before="100" w:after="100" w:line="240" w:lineRule="auto"/>
    </w:pPr>
    <w:rPr>
      <w:rFonts w:ascii="Times New Roman" w:eastAsia="Times New Roman" w:hAnsi="Times New Roman" w:cs="Times New Roman"/>
      <w:b/>
      <w:bCs/>
      <w:sz w:val="24"/>
      <w:szCs w:val="24"/>
    </w:rPr>
  </w:style>
  <w:style w:type="paragraph" w:customStyle="1" w:styleId="referencetooltip">
    <w:name w:val="referencetooltip"/>
    <w:basedOn w:val="a0"/>
    <w:rsid w:val="00D61B4A"/>
    <w:pPr>
      <w:suppressAutoHyphens/>
      <w:autoSpaceDN w:val="0"/>
      <w:spacing w:after="0" w:line="240" w:lineRule="auto"/>
    </w:pPr>
    <w:rPr>
      <w:rFonts w:ascii="Times New Roman" w:eastAsia="Times New Roman" w:hAnsi="Times New Roman" w:cs="Times New Roman"/>
      <w:sz w:val="18"/>
      <w:szCs w:val="18"/>
    </w:rPr>
  </w:style>
  <w:style w:type="paragraph" w:customStyle="1" w:styleId="rtflipped">
    <w:name w:val="rtflipp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tsettings">
    <w:name w:val="rtsettings"/>
    <w:basedOn w:val="a0"/>
    <w:rsid w:val="00D61B4A"/>
    <w:pPr>
      <w:suppressAutoHyphens/>
      <w:autoSpaceDN w:val="0"/>
      <w:spacing w:after="0" w:line="240" w:lineRule="auto"/>
      <w:ind w:left="120"/>
    </w:pPr>
    <w:rPr>
      <w:rFonts w:ascii="Times New Roman" w:eastAsia="Times New Roman" w:hAnsi="Times New Roman" w:cs="Times New Roman"/>
      <w:sz w:val="24"/>
      <w:szCs w:val="24"/>
    </w:rPr>
  </w:style>
  <w:style w:type="paragraph" w:customStyle="1" w:styleId="mw-ui-button">
    <w:name w:val="mw-ui-button"/>
    <w:basedOn w:val="a0"/>
    <w:rsid w:val="00D61B4A"/>
    <w:pPr>
      <w:pBdr>
        <w:top w:val="single" w:sz="6" w:space="6" w:color="CCCCCC"/>
        <w:left w:val="single" w:sz="6" w:space="12" w:color="CCCCCC"/>
        <w:bottom w:val="single" w:sz="6" w:space="6" w:color="CCCCCC"/>
        <w:right w:val="single" w:sz="6" w:space="12" w:color="CCCCCC"/>
      </w:pBdr>
      <w:shd w:val="clear" w:color="auto" w:fill="FFFFFF"/>
      <w:suppressAutoHyphens/>
      <w:autoSpaceDN w:val="0"/>
      <w:spacing w:after="0" w:line="240" w:lineRule="auto"/>
      <w:jc w:val="center"/>
      <w:textAlignment w:val="center"/>
    </w:pPr>
    <w:rPr>
      <w:rFonts w:ascii="inherit" w:eastAsia="Times New Roman" w:hAnsi="inherit" w:cs="Times New Roman"/>
      <w:b/>
      <w:bCs/>
      <w:color w:val="555555"/>
      <w:sz w:val="24"/>
      <w:szCs w:val="24"/>
    </w:rPr>
  </w:style>
  <w:style w:type="paragraph" w:customStyle="1" w:styleId="mw-ui-icon">
    <w:name w:val="mw-ui-icon"/>
    <w:basedOn w:val="a0"/>
    <w:rsid w:val="00D61B4A"/>
    <w:pPr>
      <w:suppressAutoHyphens/>
      <w:autoSpaceDN w:val="0"/>
      <w:spacing w:before="100" w:after="100" w:line="360" w:lineRule="atLeast"/>
    </w:pPr>
    <w:rPr>
      <w:rFonts w:ascii="Times New Roman" w:eastAsia="Times New Roman" w:hAnsi="Times New Roman" w:cs="Times New Roman"/>
      <w:sz w:val="24"/>
      <w:szCs w:val="24"/>
    </w:rPr>
  </w:style>
  <w:style w:type="paragraph" w:customStyle="1" w:styleId="cn-closebutton">
    <w:name w:val="cn-closebutton"/>
    <w:basedOn w:val="a0"/>
    <w:rsid w:val="00D61B4A"/>
    <w:pPr>
      <w:suppressAutoHyphens/>
      <w:autoSpaceDN w:val="0"/>
      <w:spacing w:before="100" w:after="100" w:line="240" w:lineRule="auto"/>
      <w:ind w:firstLine="285"/>
    </w:pPr>
    <w:rPr>
      <w:rFonts w:ascii="Times New Roman" w:eastAsia="Times New Roman" w:hAnsi="Times New Roman" w:cs="Times New Roman"/>
      <w:sz w:val="24"/>
      <w:szCs w:val="24"/>
    </w:rPr>
  </w:style>
  <w:style w:type="paragraph" w:customStyle="1" w:styleId="ve-init-mw-desktoparticletarget-loading-overlay">
    <w:name w:val="ve-init-mw-desktoparticletarget-loading-overlay"/>
    <w:basedOn w:val="a0"/>
    <w:rsid w:val="00D61B4A"/>
    <w:pPr>
      <w:suppressAutoHyphens/>
      <w:autoSpaceDN w:val="0"/>
      <w:spacing w:after="100" w:line="240" w:lineRule="auto"/>
    </w:pPr>
    <w:rPr>
      <w:rFonts w:ascii="Times New Roman" w:eastAsia="Times New Roman" w:hAnsi="Times New Roman" w:cs="Times New Roman"/>
      <w:sz w:val="24"/>
      <w:szCs w:val="24"/>
    </w:rPr>
  </w:style>
  <w:style w:type="paragraph" w:customStyle="1" w:styleId="ve-init-mw-desktoparticletarget-progress">
    <w:name w:val="ve-init-mw-desktoparticletarget-progress"/>
    <w:basedOn w:val="a0"/>
    <w:rsid w:val="00D61B4A"/>
    <w:pPr>
      <w:pBdr>
        <w:top w:val="single" w:sz="6" w:space="0" w:color="347BFF"/>
        <w:left w:val="single" w:sz="6" w:space="0" w:color="347BFF"/>
        <w:bottom w:val="single" w:sz="6" w:space="0" w:color="347BFF"/>
        <w:right w:val="single" w:sz="6" w:space="0" w:color="347BFF"/>
      </w:pBdr>
      <w:shd w:val="clear" w:color="auto" w:fill="FFFFFF"/>
      <w:suppressAutoHyphens/>
      <w:autoSpaceDN w:val="0"/>
      <w:spacing w:after="0" w:line="240" w:lineRule="auto"/>
      <w:ind w:left="3060" w:right="3060"/>
    </w:pPr>
    <w:rPr>
      <w:rFonts w:ascii="Times New Roman" w:eastAsia="Times New Roman" w:hAnsi="Times New Roman" w:cs="Times New Roman"/>
      <w:sz w:val="24"/>
      <w:szCs w:val="24"/>
    </w:rPr>
  </w:style>
  <w:style w:type="paragraph" w:customStyle="1" w:styleId="ve-init-mw-desktoparticletarget-progress-bar">
    <w:name w:val="ve-init-mw-desktoparticletarget-progress-bar"/>
    <w:basedOn w:val="a0"/>
    <w:rsid w:val="00D61B4A"/>
    <w:pPr>
      <w:shd w:val="clear" w:color="auto" w:fill="347BFF"/>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
    <w:name w:val="mw-editsecti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ditsection-divider">
    <w:name w:val="mw-editsection-divider"/>
    <w:basedOn w:val="a0"/>
    <w:rsid w:val="00D61B4A"/>
    <w:pPr>
      <w:suppressAutoHyphens/>
      <w:autoSpaceDN w:val="0"/>
      <w:spacing w:before="100" w:after="100" w:line="240" w:lineRule="auto"/>
    </w:pPr>
    <w:rPr>
      <w:rFonts w:ascii="Times New Roman" w:eastAsia="Times New Roman" w:hAnsi="Times New Roman" w:cs="Times New Roman"/>
      <w:color w:val="555555"/>
      <w:sz w:val="24"/>
      <w:szCs w:val="24"/>
    </w:rPr>
  </w:style>
  <w:style w:type="paragraph" w:customStyle="1" w:styleId="mw-mmv-overlay">
    <w:name w:val="mw-mmv-overlay"/>
    <w:basedOn w:val="a0"/>
    <w:rsid w:val="00D61B4A"/>
    <w:pPr>
      <w:shd w:val="clear" w:color="auto" w:fill="00000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filepage-buttons">
    <w:name w:val="mw-mmv-filepage-buttons"/>
    <w:basedOn w:val="a0"/>
    <w:rsid w:val="00D61B4A"/>
    <w:pPr>
      <w:suppressAutoHyphens/>
      <w:autoSpaceDN w:val="0"/>
      <w:spacing w:before="75" w:after="100" w:line="240" w:lineRule="auto"/>
    </w:pPr>
    <w:rPr>
      <w:rFonts w:ascii="Times New Roman" w:eastAsia="Times New Roman" w:hAnsi="Times New Roman" w:cs="Times New Roman"/>
      <w:sz w:val="24"/>
      <w:szCs w:val="24"/>
    </w:rPr>
  </w:style>
  <w:style w:type="paragraph" w:customStyle="1" w:styleId="allpagesredirect">
    <w:name w:val="allpagesredirect"/>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mw-tag-markers">
    <w:name w:val="mw-tag-markers"/>
    <w:basedOn w:val="a0"/>
    <w:rsid w:val="00D61B4A"/>
    <w:pPr>
      <w:suppressAutoHyphens/>
      <w:autoSpaceDN w:val="0"/>
      <w:spacing w:before="100" w:after="100" w:line="240" w:lineRule="auto"/>
    </w:pPr>
    <w:rPr>
      <w:rFonts w:ascii="Arial" w:eastAsia="Times New Roman" w:hAnsi="Arial" w:cs="Arial"/>
      <w:i/>
      <w:iCs/>
    </w:rPr>
  </w:style>
  <w:style w:type="paragraph" w:customStyle="1" w:styleId="warningbox">
    <w:name w:val="warningbox"/>
    <w:basedOn w:val="a0"/>
    <w:rsid w:val="00D61B4A"/>
    <w:pPr>
      <w:pBdr>
        <w:top w:val="single" w:sz="6" w:space="0" w:color="EEEE00"/>
        <w:left w:val="single" w:sz="6" w:space="0" w:color="EEEE00"/>
        <w:bottom w:val="single" w:sz="6" w:space="0" w:color="EEEE00"/>
        <w:right w:val="single" w:sz="6" w:space="0" w:color="EEEE00"/>
      </w:pBdr>
      <w:shd w:val="clear" w:color="auto" w:fill="FFFF99"/>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rmationbox">
    <w:name w:val="informationbox"/>
    <w:basedOn w:val="a0"/>
    <w:rsid w:val="00D61B4A"/>
    <w:pPr>
      <w:pBdr>
        <w:top w:val="single" w:sz="6" w:space="0" w:color="D5D9E6"/>
        <w:left w:val="single" w:sz="6" w:space="0" w:color="D5D9E6"/>
        <w:bottom w:val="single" w:sz="6" w:space="0" w:color="D5D9E6"/>
        <w:right w:val="single" w:sz="6" w:space="0" w:color="D5D9E6"/>
      </w:pBdr>
      <w:shd w:val="clear" w:color="auto" w:fill="F4FBFF"/>
      <w:suppressAutoHyphens/>
      <w:autoSpaceDN w:val="0"/>
      <w:spacing w:before="100" w:after="100" w:line="240" w:lineRule="auto"/>
      <w:textAlignment w:val="center"/>
    </w:pPr>
    <w:rPr>
      <w:rFonts w:ascii="Times New Roman" w:eastAsia="Times New Roman" w:hAnsi="Times New Roman" w:cs="Times New Roman"/>
      <w:sz w:val="20"/>
      <w:szCs w:val="20"/>
    </w:rPr>
  </w:style>
  <w:style w:type="paragraph" w:customStyle="1" w:styleId="infobox">
    <w:name w:val="info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before="100" w:after="120" w:line="360" w:lineRule="atLeast"/>
      <w:ind w:left="240"/>
      <w:textAlignment w:val="center"/>
    </w:pPr>
    <w:rPr>
      <w:rFonts w:ascii="Times New Roman" w:eastAsia="Times New Roman" w:hAnsi="Times New Roman" w:cs="Times New Roman"/>
      <w:sz w:val="21"/>
      <w:szCs w:val="21"/>
    </w:rPr>
  </w:style>
  <w:style w:type="paragraph" w:customStyle="1" w:styleId="notice">
    <w:name w:val="notice"/>
    <w:basedOn w:val="a0"/>
    <w:rsid w:val="00D61B4A"/>
    <w:pPr>
      <w:suppressAutoHyphens/>
      <w:autoSpaceDN w:val="0"/>
      <w:spacing w:before="240" w:after="240" w:line="240" w:lineRule="auto"/>
      <w:ind w:left="120" w:right="120"/>
      <w:jc w:val="both"/>
    </w:pPr>
    <w:rPr>
      <w:rFonts w:ascii="Times New Roman" w:eastAsia="Times New Roman" w:hAnsi="Times New Roman" w:cs="Times New Roman"/>
      <w:sz w:val="24"/>
      <w:szCs w:val="24"/>
    </w:rPr>
  </w:style>
  <w:style w:type="paragraph" w:customStyle="1" w:styleId="messagebox">
    <w:name w:val="messagebox"/>
    <w:basedOn w:val="a0"/>
    <w:rsid w:val="00D61B4A"/>
    <w:pPr>
      <w:pBdr>
        <w:top w:val="single" w:sz="6" w:space="5" w:color="AAAAAA"/>
        <w:left w:val="single" w:sz="6" w:space="5" w:color="AAAAAA"/>
        <w:bottom w:val="single" w:sz="6" w:space="5" w:color="AAAAAA"/>
        <w:right w:val="single" w:sz="6" w:space="5" w:color="AAAAAA"/>
      </w:pBdr>
      <w:shd w:val="clear" w:color="auto" w:fill="F9F9F9"/>
      <w:suppressAutoHyphens/>
      <w:autoSpaceDN w:val="0"/>
      <w:spacing w:after="240" w:line="240" w:lineRule="auto"/>
      <w:textAlignment w:val="center"/>
    </w:pPr>
    <w:rPr>
      <w:rFonts w:ascii="Times New Roman" w:eastAsia="Times New Roman" w:hAnsi="Times New Roman" w:cs="Times New Roman"/>
    </w:rPr>
  </w:style>
  <w:style w:type="paragraph" w:customStyle="1" w:styleId="references-small">
    <w:name w:val="references-small"/>
    <w:basedOn w:val="a0"/>
    <w:rsid w:val="00D61B4A"/>
    <w:pPr>
      <w:suppressAutoHyphens/>
      <w:autoSpaceDN w:val="0"/>
      <w:spacing w:after="0" w:line="240" w:lineRule="auto"/>
    </w:pPr>
    <w:rPr>
      <w:rFonts w:ascii="Times New Roman" w:eastAsia="Times New Roman" w:hAnsi="Times New Roman" w:cs="Times New Roman"/>
    </w:rPr>
  </w:style>
  <w:style w:type="paragraph" w:customStyle="1" w:styleId="references-scroll">
    <w:name w:val="references-scroll"/>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printonly">
    <w:name w:val="printonly"/>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dablink">
    <w:name w:val="dab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rellink">
    <w:name w:val="rellink"/>
    <w:basedOn w:val="a0"/>
    <w:rsid w:val="00D61B4A"/>
    <w:pPr>
      <w:suppressAutoHyphens/>
      <w:autoSpaceDN w:val="0"/>
      <w:spacing w:before="100" w:after="100" w:line="240" w:lineRule="auto"/>
    </w:pPr>
    <w:rPr>
      <w:rFonts w:ascii="Times New Roman" w:eastAsia="Times New Roman" w:hAnsi="Times New Roman" w:cs="Times New Roman"/>
      <w:i/>
      <w:iCs/>
      <w:sz w:val="24"/>
      <w:szCs w:val="24"/>
    </w:rPr>
  </w:style>
  <w:style w:type="paragraph" w:customStyle="1" w:styleId="coordinates">
    <w:name w:val="coordinates"/>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google">
    <w:name w:val="geo-google"/>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osm">
    <w:name w:val="geo-osm"/>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yandex">
    <w:name w:val="geo-yandex"/>
    <w:basedOn w:val="a0"/>
    <w:rsid w:val="00D61B4A"/>
    <w:pPr>
      <w:suppressAutoHyphens/>
      <w:autoSpaceDN w:val="0"/>
      <w:spacing w:before="100" w:after="100" w:line="240" w:lineRule="atLeast"/>
    </w:pPr>
    <w:rPr>
      <w:rFonts w:ascii="Times New Roman" w:eastAsia="Times New Roman" w:hAnsi="Times New Roman" w:cs="Times New Roman"/>
      <w:b/>
      <w:bCs/>
      <w:sz w:val="24"/>
      <w:szCs w:val="24"/>
    </w:rPr>
  </w:style>
  <w:style w:type="paragraph" w:customStyle="1" w:styleId="geo-multi-punct">
    <w:name w:val="geo-multi-punct"/>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lat">
    <w:name w:val="geo-la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lon">
    <w:name w:val="geo-lon"/>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p-templatelink">
    <w:name w:val="wp-templatelink"/>
    <w:basedOn w:val="a0"/>
    <w:rsid w:val="00D61B4A"/>
    <w:pPr>
      <w:suppressAutoHyphens/>
      <w:autoSpaceDN w:val="0"/>
      <w:spacing w:before="100" w:after="100" w:line="240" w:lineRule="auto"/>
    </w:pPr>
    <w:rPr>
      <w:rFonts w:ascii="Times New Roman" w:eastAsia="Times New Roman" w:hAnsi="Times New Roman" w:cs="Times New Roman"/>
      <w:color w:val="9098A0"/>
      <w:sz w:val="24"/>
      <w:szCs w:val="24"/>
    </w:rPr>
  </w:style>
  <w:style w:type="paragraph" w:customStyle="1" w:styleId="mw-fr-reviewlink">
    <w:name w:val="mw-fr-reviewlink"/>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user">
    <w:name w:val="fr-hist-basic-user"/>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r-hist-basic-auto">
    <w:name w:val="fr-hist-basic-auto"/>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flaggedrevs-pending">
    <w:name w:val="flaggedrevs-pending"/>
    <w:basedOn w:val="a0"/>
    <w:rsid w:val="00D61B4A"/>
    <w:pPr>
      <w:shd w:val="clear" w:color="auto" w:fill="FFFFCC"/>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
    <w:name w:val="navbox"/>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before="240" w:after="100" w:line="240" w:lineRule="auto"/>
      <w:jc w:val="center"/>
    </w:pPr>
    <w:rPr>
      <w:rFonts w:ascii="Times New Roman" w:eastAsia="Times New Roman" w:hAnsi="Times New Roman" w:cs="Times New Roman"/>
      <w:sz w:val="21"/>
      <w:szCs w:val="21"/>
    </w:rPr>
  </w:style>
  <w:style w:type="paragraph" w:customStyle="1" w:styleId="navbox-inner">
    <w:name w:val="navbox-inn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subgroup">
    <w:name w:val="navbox-subgroup"/>
    <w:basedOn w:val="a0"/>
    <w:rsid w:val="00D61B4A"/>
    <w:pPr>
      <w:shd w:val="clear" w:color="auto" w:fill="FDFDFD"/>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group">
    <w:name w:val="navbox-group"/>
    <w:basedOn w:val="a0"/>
    <w:rsid w:val="00D61B4A"/>
    <w:pPr>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title">
    <w:name w:val="navbox-title"/>
    <w:basedOn w:val="a0"/>
    <w:rsid w:val="00D61B4A"/>
    <w:pPr>
      <w:shd w:val="clear" w:color="auto" w:fill="CCCC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list">
    <w:name w:val="navbox-lis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even">
    <w:name w:val="navbox-even"/>
    <w:basedOn w:val="a0"/>
    <w:rsid w:val="00D61B4A"/>
    <w:pPr>
      <w:shd w:val="clear" w:color="auto" w:fill="F4F4F4"/>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ox-odd">
    <w:name w:val="navbox-od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
    <w:name w:val="navbar"/>
    <w:basedOn w:val="a0"/>
    <w:rsid w:val="00D61B4A"/>
    <w:pPr>
      <w:suppressAutoHyphens/>
      <w:autoSpaceDN w:val="0"/>
      <w:spacing w:before="100" w:after="100" w:line="240" w:lineRule="auto"/>
    </w:pPr>
    <w:rPr>
      <w:rFonts w:ascii="Times New Roman" w:eastAsia="Times New Roman" w:hAnsi="Times New Roman" w:cs="Times New Roman"/>
      <w:sz w:val="21"/>
      <w:szCs w:val="21"/>
    </w:rPr>
  </w:style>
  <w:style w:type="paragraph" w:customStyle="1" w:styleId="collapsebutton">
    <w:name w:val="collapsebutton"/>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nowrap">
    <w:name w:val="no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rap">
    <w:name w:val="wrap"/>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watchlist-msg">
    <w:name w:val="watchlist-msg"/>
    <w:basedOn w:val="a0"/>
    <w:rsid w:val="00D61B4A"/>
    <w:pPr>
      <w:pBdr>
        <w:top w:val="single" w:sz="6" w:space="6" w:color="FFDD44"/>
        <w:left w:val="single" w:sz="6" w:space="8" w:color="FFDD44"/>
        <w:bottom w:val="single" w:sz="6" w:space="6" w:color="FFDD44"/>
        <w:right w:val="single" w:sz="6" w:space="8" w:color="FFDD44"/>
      </w:pBdr>
      <w:shd w:val="clear" w:color="auto" w:fill="FFFFE0"/>
      <w:suppressAutoHyphens/>
      <w:autoSpaceDN w:val="0"/>
      <w:spacing w:before="100" w:after="100" w:line="336" w:lineRule="atLeast"/>
      <w:ind w:left="240"/>
    </w:pPr>
    <w:rPr>
      <w:rFonts w:ascii="Times New Roman" w:eastAsia="Times New Roman" w:hAnsi="Times New Roman" w:cs="Times New Roman"/>
      <w:sz w:val="16"/>
      <w:szCs w:val="16"/>
    </w:rPr>
  </w:style>
  <w:style w:type="paragraph" w:customStyle="1" w:styleId="math-template">
    <w:name w:val="math-template"/>
    <w:basedOn w:val="a0"/>
    <w:rsid w:val="00D61B4A"/>
    <w:pPr>
      <w:suppressAutoHyphens/>
      <w:autoSpaceDN w:val="0"/>
      <w:spacing w:before="100" w:after="100" w:line="240" w:lineRule="auto"/>
    </w:pPr>
    <w:rPr>
      <w:rFonts w:ascii="Times New Roman" w:eastAsia="Times New Roman" w:hAnsi="Times New Roman" w:cs="Times New Roman"/>
      <w:sz w:val="29"/>
      <w:szCs w:val="29"/>
    </w:rPr>
  </w:style>
  <w:style w:type="paragraph" w:customStyle="1" w:styleId="ipa">
    <w:name w:val="ipa"/>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unicode">
    <w:name w:val="unicode"/>
    <w:basedOn w:val="a0"/>
    <w:rsid w:val="00D61B4A"/>
    <w:pPr>
      <w:suppressAutoHyphens/>
      <w:autoSpaceDN w:val="0"/>
      <w:spacing w:before="100" w:after="100" w:line="240" w:lineRule="auto"/>
    </w:pPr>
    <w:rPr>
      <w:rFonts w:ascii="Arial Unicode MS" w:eastAsia="Times New Roman" w:hAnsi="Arial Unicode MS" w:cs="Arial Unicode MS"/>
      <w:sz w:val="24"/>
      <w:szCs w:val="24"/>
    </w:rPr>
  </w:style>
  <w:style w:type="paragraph" w:customStyle="1" w:styleId="special-label">
    <w:name w:val="special-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
    <w:name w:val="special-quer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hover">
    <w:name w:val="special-hov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indicators">
    <w:name w:val="mw-indicator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ui-surface">
    <w:name w:val="ve-ui-surfac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ve-init-mw-desktoparticletarget-editablecontent">
    <w:name w:val="ve-init-mw-desktoparticletarget-editablecont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
    <w:name w:val="mw-mmv-view-expande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
    <w:name w:val="mw-mmv-view-config"/>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
    <w:name w:val="mw-empty-li"/>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box">
    <w:name w:val="i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2">
    <w:name w:val="toclevel-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3">
    <w:name w:val="toclevel-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4">
    <w:name w:val="toclevel-4"/>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5">
    <w:name w:val="toclevel-5"/>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6">
    <w:name w:val="toclevel-6"/>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level-7">
    <w:name w:val="toclevel-7"/>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ocnumber">
    <w:name w:val="tocnumb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floatleft">
    <w:name w:val="floatlef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image">
    <w:name w:val="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ec">
    <w:name w:val="geo-dec"/>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
    <w:name w:val="geo-dms"/>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elflink">
    <w:name w:val="selflink"/>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
    <w:name w:val="mbox-image"/>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mbox">
    <w:name w:val="tmbox"/>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mbox-text-small">
    <w:name w:val="ambox-text-smal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
    <w:name w:val="uls-setting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
    <w:name w:val="uls-trigger"/>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alert-text">
    <w:name w:val="alert-text"/>
    <w:basedOn w:val="a0"/>
    <w:rsid w:val="00D61B4A"/>
    <w:pPr>
      <w:suppressAutoHyphens/>
      <w:autoSpaceDN w:val="0"/>
      <w:spacing w:before="100" w:after="100" w:line="240" w:lineRule="auto"/>
    </w:pPr>
    <w:rPr>
      <w:rFonts w:ascii="Times New Roman" w:eastAsia="Times New Roman" w:hAnsi="Times New Roman" w:cs="Times New Roman"/>
      <w:color w:val="000000"/>
      <w:sz w:val="24"/>
      <w:szCs w:val="24"/>
    </w:rPr>
  </w:style>
  <w:style w:type="paragraph" w:customStyle="1" w:styleId="cite-accessibility-label">
    <w:name w:val="cite-accessibility-label"/>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transparent">
    <w:name w:val="transparent"/>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lainlinksneverexpand">
    <w:name w:val="plainlinksneverexpand"/>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reflist">
    <w:name w:val="reflist"/>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1">
    <w:name w:val="reflist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2">
    <w:name w:val="reflist2"/>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3">
    <w:name w:val="reflist3"/>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reflist4">
    <w:name w:val="reflist4"/>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mw-dismissable-notice-body">
    <w:name w:val="mw-dismissable-notice-body"/>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reference">
    <w:name w:val="reference"/>
    <w:rsid w:val="00D61B4A"/>
    <w:rPr>
      <w:sz w:val="19"/>
    </w:rPr>
  </w:style>
  <w:style w:type="character" w:customStyle="1" w:styleId="subcaption">
    <w:name w:val="subcaption"/>
    <w:rsid w:val="00D61B4A"/>
  </w:style>
  <w:style w:type="paragraph" w:customStyle="1" w:styleId="play-btn-large1">
    <w:name w:val="play-btn-large1"/>
    <w:basedOn w:val="a0"/>
    <w:rsid w:val="00D61B4A"/>
    <w:pPr>
      <w:suppressAutoHyphens/>
      <w:autoSpaceDN w:val="0"/>
      <w:spacing w:after="100" w:line="240" w:lineRule="auto"/>
      <w:ind w:left="-525"/>
    </w:pPr>
    <w:rPr>
      <w:rFonts w:ascii="Times New Roman" w:eastAsia="Times New Roman" w:hAnsi="Times New Roman" w:cs="Times New Roman"/>
      <w:sz w:val="24"/>
      <w:szCs w:val="24"/>
    </w:rPr>
  </w:style>
  <w:style w:type="paragraph" w:customStyle="1" w:styleId="special-label1">
    <w:name w:val="special-label1"/>
    <w:basedOn w:val="a0"/>
    <w:rsid w:val="00D61B4A"/>
    <w:pPr>
      <w:suppressAutoHyphens/>
      <w:autoSpaceDN w:val="0"/>
      <w:spacing w:before="100" w:after="100" w:line="240" w:lineRule="auto"/>
    </w:pPr>
    <w:rPr>
      <w:rFonts w:ascii="Times New Roman" w:eastAsia="Times New Roman" w:hAnsi="Times New Roman" w:cs="Times New Roman"/>
      <w:color w:val="808080"/>
      <w:sz w:val="24"/>
      <w:szCs w:val="24"/>
    </w:rPr>
  </w:style>
  <w:style w:type="paragraph" w:customStyle="1" w:styleId="special-query1">
    <w:name w:val="special-query1"/>
    <w:basedOn w:val="a0"/>
    <w:rsid w:val="00D61B4A"/>
    <w:pPr>
      <w:suppressAutoHyphens/>
      <w:autoSpaceDN w:val="0"/>
      <w:spacing w:before="100" w:after="100" w:line="240" w:lineRule="auto"/>
    </w:pPr>
    <w:rPr>
      <w:rFonts w:ascii="Times New Roman" w:eastAsia="Times New Roman" w:hAnsi="Times New Roman" w:cs="Times New Roman"/>
      <w:i/>
      <w:iCs/>
      <w:color w:val="000000"/>
      <w:sz w:val="24"/>
      <w:szCs w:val="24"/>
    </w:rPr>
  </w:style>
  <w:style w:type="paragraph" w:customStyle="1" w:styleId="special-hover1">
    <w:name w:val="special-hover1"/>
    <w:basedOn w:val="a0"/>
    <w:rsid w:val="00D61B4A"/>
    <w:pPr>
      <w:shd w:val="clear" w:color="auto" w:fill="C0C0C0"/>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label2">
    <w:name w:val="special-label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special-query2">
    <w:name w:val="special-query2"/>
    <w:basedOn w:val="a0"/>
    <w:rsid w:val="00D61B4A"/>
    <w:pPr>
      <w:suppressAutoHyphens/>
      <w:autoSpaceDN w:val="0"/>
      <w:spacing w:before="100" w:after="100" w:line="240" w:lineRule="auto"/>
    </w:pPr>
    <w:rPr>
      <w:rFonts w:ascii="Times New Roman" w:eastAsia="Times New Roman" w:hAnsi="Times New Roman" w:cs="Times New Roman"/>
      <w:color w:val="FFFFFF"/>
      <w:sz w:val="24"/>
      <w:szCs w:val="24"/>
    </w:rPr>
  </w:style>
  <w:style w:type="paragraph" w:customStyle="1" w:styleId="uls-settings-trigger1">
    <w:name w:val="uls-setting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settings-trigger2">
    <w:name w:val="uls-settings-trigger2"/>
    <w:basedOn w:val="a0"/>
    <w:rsid w:val="00D61B4A"/>
    <w:pPr>
      <w:suppressAutoHyphens/>
      <w:autoSpaceDN w:val="0"/>
      <w:spacing w:before="45" w:after="100" w:line="240" w:lineRule="auto"/>
    </w:pPr>
    <w:rPr>
      <w:rFonts w:ascii="Times New Roman" w:eastAsia="Times New Roman" w:hAnsi="Times New Roman" w:cs="Times New Roman"/>
      <w:sz w:val="24"/>
      <w:szCs w:val="24"/>
    </w:rPr>
  </w:style>
  <w:style w:type="paragraph" w:customStyle="1" w:styleId="mw-indicators1">
    <w:name w:val="mw-indicators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1">
    <w:name w:val="ve-ui-surfac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init-mw-desktoparticletarget-editablecontent1">
    <w:name w:val="ve-init-mw-desktoparticletarget-editablecontent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ve-ui-surface2">
    <w:name w:val="ve-ui-surface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special-query3">
    <w:name w:val="special-query3"/>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1">
    <w:name w:val="uls-trigge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uls-trigger2">
    <w:name w:val="uls-trigge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expanded1">
    <w:name w:val="mw-mmv-view-expanded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mmv-view-config1">
    <w:name w:val="mw-mmv-view-config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w-empty-li1">
    <w:name w:val="mw-empty-li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character" w:customStyle="1" w:styleId="subcaption1">
    <w:name w:val="subcaption1"/>
    <w:rsid w:val="00D61B4A"/>
    <w:rPr>
      <w:sz w:val="19"/>
    </w:rPr>
  </w:style>
  <w:style w:type="paragraph" w:customStyle="1" w:styleId="imbox1">
    <w:name w:val="imbox1"/>
    <w:basedOn w:val="a0"/>
    <w:rsid w:val="00D61B4A"/>
    <w:pPr>
      <w:suppressAutoHyphens/>
      <w:autoSpaceDN w:val="0"/>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a0"/>
    <w:rsid w:val="00D61B4A"/>
    <w:pPr>
      <w:suppressAutoHyphens/>
      <w:autoSpaceDN w:val="0"/>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a0"/>
    <w:rsid w:val="00D61B4A"/>
    <w:pPr>
      <w:suppressAutoHyphens/>
      <w:autoSpaceDN w:val="0"/>
      <w:spacing w:before="30" w:after="30" w:line="240" w:lineRule="auto"/>
    </w:pPr>
    <w:rPr>
      <w:rFonts w:ascii="Times New Roman" w:eastAsia="Times New Roman" w:hAnsi="Times New Roman" w:cs="Times New Roman"/>
      <w:sz w:val="24"/>
      <w:szCs w:val="24"/>
    </w:rPr>
  </w:style>
  <w:style w:type="paragraph" w:customStyle="1" w:styleId="ambox-text-small1">
    <w:name w:val="ambox-text-small1"/>
    <w:basedOn w:val="a0"/>
    <w:rsid w:val="00D61B4A"/>
    <w:pPr>
      <w:suppressAutoHyphens/>
      <w:autoSpaceDN w:val="0"/>
      <w:spacing w:before="100" w:after="100" w:line="240" w:lineRule="auto"/>
    </w:pPr>
    <w:rPr>
      <w:rFonts w:ascii="Times New Roman" w:eastAsia="Times New Roman" w:hAnsi="Times New Roman" w:cs="Times New Roman"/>
      <w:sz w:val="20"/>
      <w:szCs w:val="20"/>
    </w:rPr>
  </w:style>
  <w:style w:type="paragraph" w:customStyle="1" w:styleId="toclevel-21">
    <w:name w:val="toclevel-2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31">
    <w:name w:val="toclevel-3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41">
    <w:name w:val="toclevel-4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51">
    <w:name w:val="toclevel-5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61">
    <w:name w:val="toclevel-6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level-71">
    <w:name w:val="toclevel-7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tocnumber1">
    <w:name w:val="tocnumber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floatleft1">
    <w:name w:val="floatleft1"/>
    <w:basedOn w:val="a0"/>
    <w:rsid w:val="00D61B4A"/>
    <w:pPr>
      <w:suppressAutoHyphens/>
      <w:autoSpaceDN w:val="0"/>
      <w:spacing w:before="30" w:after="30" w:line="240" w:lineRule="auto"/>
      <w:ind w:left="30" w:right="30"/>
      <w:textAlignment w:val="center"/>
    </w:pPr>
    <w:rPr>
      <w:rFonts w:ascii="Times New Roman" w:eastAsia="Times New Roman" w:hAnsi="Times New Roman" w:cs="Times New Roman"/>
      <w:sz w:val="24"/>
      <w:szCs w:val="24"/>
    </w:rPr>
  </w:style>
  <w:style w:type="paragraph" w:customStyle="1" w:styleId="image1">
    <w:name w:val="image1"/>
    <w:basedOn w:val="a0"/>
    <w:rsid w:val="00D61B4A"/>
    <w:pPr>
      <w:suppressAutoHyphens/>
      <w:autoSpaceDN w:val="0"/>
      <w:spacing w:after="0" w:line="240" w:lineRule="auto"/>
    </w:pPr>
    <w:rPr>
      <w:rFonts w:ascii="Times New Roman" w:eastAsia="Times New Roman" w:hAnsi="Times New Roman" w:cs="Times New Roman"/>
      <w:sz w:val="24"/>
      <w:szCs w:val="24"/>
    </w:rPr>
  </w:style>
  <w:style w:type="paragraph" w:customStyle="1" w:styleId="geo-dec1">
    <w:name w:val="geo-dec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1">
    <w:name w:val="geo-dms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geo-dms2">
    <w:name w:val="geo-dms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geo-dec2">
    <w:name w:val="geo-dec2"/>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mw-dismissable-notice-body1">
    <w:name w:val="mw-dismissable-notice-body1"/>
    <w:basedOn w:val="a0"/>
    <w:rsid w:val="00D61B4A"/>
    <w:pPr>
      <w:suppressAutoHyphens/>
      <w:autoSpaceDN w:val="0"/>
      <w:spacing w:before="100" w:after="100" w:line="240" w:lineRule="auto"/>
      <w:ind w:right="1200"/>
    </w:pPr>
    <w:rPr>
      <w:rFonts w:ascii="Times New Roman" w:eastAsia="Times New Roman" w:hAnsi="Times New Roman" w:cs="Times New Roman"/>
      <w:sz w:val="24"/>
      <w:szCs w:val="24"/>
    </w:rPr>
  </w:style>
  <w:style w:type="paragraph" w:customStyle="1" w:styleId="navbox-title1">
    <w:name w:val="navbox-title1"/>
    <w:basedOn w:val="a0"/>
    <w:rsid w:val="00D61B4A"/>
    <w:pPr>
      <w:shd w:val="clear" w:color="auto" w:fill="DDDD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group1">
    <w:name w:val="navbox-group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a0"/>
    <w:rsid w:val="00D61B4A"/>
    <w:pPr>
      <w:shd w:val="clear" w:color="auto" w:fill="E6E6FF"/>
      <w:suppressAutoHyphens/>
      <w:autoSpaceDN w:val="0"/>
      <w:spacing w:before="100" w:after="100" w:line="360" w:lineRule="atLeast"/>
      <w:jc w:val="center"/>
    </w:pPr>
    <w:rPr>
      <w:rFonts w:ascii="Times New Roman" w:eastAsia="Times New Roman" w:hAnsi="Times New Roman" w:cs="Times New Roman"/>
      <w:sz w:val="24"/>
      <w:szCs w:val="24"/>
    </w:rPr>
  </w:style>
  <w:style w:type="paragraph" w:customStyle="1" w:styleId="navbox1">
    <w:name w:val="navbox1"/>
    <w:basedOn w:val="a0"/>
    <w:rsid w:val="00D61B4A"/>
    <w:pPr>
      <w:pBdr>
        <w:top w:val="single" w:sz="6" w:space="1" w:color="AAAAAA"/>
        <w:left w:val="single" w:sz="6" w:space="1" w:color="AAAAAA"/>
        <w:bottom w:val="single" w:sz="6" w:space="1" w:color="AAAAAA"/>
        <w:right w:val="single" w:sz="6" w:space="1" w:color="AAAAAA"/>
      </w:pBdr>
      <w:shd w:val="clear" w:color="auto" w:fill="FDFDFD"/>
      <w:suppressAutoHyphens/>
      <w:autoSpaceDN w:val="0"/>
      <w:spacing w:after="100" w:line="240" w:lineRule="auto"/>
      <w:jc w:val="center"/>
    </w:pPr>
    <w:rPr>
      <w:rFonts w:ascii="Times New Roman" w:eastAsia="Times New Roman" w:hAnsi="Times New Roman" w:cs="Times New Roman"/>
      <w:sz w:val="21"/>
      <w:szCs w:val="21"/>
    </w:rPr>
  </w:style>
  <w:style w:type="paragraph" w:customStyle="1" w:styleId="navbar1">
    <w:name w:val="navbar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2">
    <w:name w:val="navbar2"/>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navbar3">
    <w:name w:val="navbar3"/>
    <w:basedOn w:val="a0"/>
    <w:rsid w:val="00D61B4A"/>
    <w:pPr>
      <w:suppressAutoHyphens/>
      <w:autoSpaceDN w:val="0"/>
      <w:spacing w:before="100" w:after="100" w:line="240" w:lineRule="auto"/>
      <w:ind w:right="120"/>
    </w:pPr>
    <w:rPr>
      <w:rFonts w:ascii="Times New Roman" w:eastAsia="Times New Roman" w:hAnsi="Times New Roman" w:cs="Times New Roman"/>
      <w:sz w:val="21"/>
      <w:szCs w:val="21"/>
    </w:rPr>
  </w:style>
  <w:style w:type="paragraph" w:customStyle="1" w:styleId="collapsebutton1">
    <w:name w:val="collapsebutton1"/>
    <w:basedOn w:val="a0"/>
    <w:rsid w:val="00D61B4A"/>
    <w:pPr>
      <w:suppressAutoHyphens/>
      <w:autoSpaceDN w:val="0"/>
      <w:spacing w:before="100" w:after="100" w:line="240" w:lineRule="auto"/>
      <w:ind w:left="120"/>
      <w:jc w:val="right"/>
    </w:pPr>
    <w:rPr>
      <w:rFonts w:ascii="Times New Roman" w:eastAsia="Times New Roman" w:hAnsi="Times New Roman" w:cs="Times New Roman"/>
      <w:sz w:val="24"/>
      <w:szCs w:val="24"/>
    </w:rPr>
  </w:style>
  <w:style w:type="paragraph" w:customStyle="1" w:styleId="selflink1">
    <w:name w:val="selflink1"/>
    <w:basedOn w:val="a0"/>
    <w:rsid w:val="00D61B4A"/>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mbox-image1">
    <w:name w:val="mbox-image1"/>
    <w:basedOn w:val="a0"/>
    <w:rsid w:val="00D61B4A"/>
    <w:pPr>
      <w:suppressAutoHyphens/>
      <w:autoSpaceDN w:val="0"/>
      <w:spacing w:before="100" w:after="100" w:line="240" w:lineRule="auto"/>
    </w:pPr>
    <w:rPr>
      <w:rFonts w:ascii="Times New Roman" w:eastAsia="Times New Roman" w:hAnsi="Times New Roman" w:cs="Times New Roman"/>
      <w:vanish/>
      <w:sz w:val="24"/>
      <w:szCs w:val="24"/>
    </w:rPr>
  </w:style>
  <w:style w:type="paragraph" w:customStyle="1" w:styleId="collapse-refs-p1">
    <w:name w:val="collapse-refs-p1"/>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2">
    <w:name w:val="collapse-refs-p2"/>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3">
    <w:name w:val="collapse-refs-p3"/>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4">
    <w:name w:val="collapse-refs-p4"/>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paragraph" w:customStyle="1" w:styleId="collapse-refs-p5">
    <w:name w:val="collapse-refs-p5"/>
    <w:basedOn w:val="a0"/>
    <w:rsid w:val="00D61B4A"/>
    <w:pPr>
      <w:suppressAutoHyphens/>
      <w:autoSpaceDN w:val="0"/>
      <w:spacing w:before="240" w:after="240" w:line="240" w:lineRule="auto"/>
      <w:ind w:left="480" w:right="480"/>
    </w:pPr>
    <w:rPr>
      <w:rFonts w:ascii="Times New Roman" w:eastAsia="Times New Roman" w:hAnsi="Times New Roman" w:cs="Times New Roman"/>
      <w:vanish/>
      <w:sz w:val="19"/>
      <w:szCs w:val="19"/>
    </w:rPr>
  </w:style>
  <w:style w:type="character" w:customStyle="1" w:styleId="collapsebutton2">
    <w:name w:val="collapsebutton2"/>
    <w:rsid w:val="00D61B4A"/>
  </w:style>
  <w:style w:type="paragraph" w:customStyle="1" w:styleId="1fb">
    <w:name w:val="заголовок 1"/>
    <w:basedOn w:val="a0"/>
    <w:next w:val="a0"/>
    <w:rsid w:val="00D61B4A"/>
    <w:pPr>
      <w:keepNext/>
      <w:tabs>
        <w:tab w:val="left" w:pos="10065"/>
      </w:tabs>
      <w:suppressAutoHyphens/>
      <w:autoSpaceDE w:val="0"/>
      <w:autoSpaceDN w:val="0"/>
      <w:spacing w:after="0" w:line="240" w:lineRule="auto"/>
      <w:ind w:firstLine="720"/>
      <w:outlineLvl w:val="0"/>
    </w:pPr>
    <w:rPr>
      <w:rFonts w:ascii="Times New Roman" w:eastAsia="Times New Roman" w:hAnsi="Times New Roman" w:cs="Times New Roman"/>
      <w:sz w:val="28"/>
      <w:szCs w:val="28"/>
    </w:rPr>
  </w:style>
  <w:style w:type="paragraph" w:customStyle="1" w:styleId="affffd">
    <w:name w:val="Табличный"/>
    <w:basedOn w:val="a0"/>
    <w:rsid w:val="00D61B4A"/>
    <w:pPr>
      <w:keepNext/>
      <w:widowControl w:val="0"/>
      <w:suppressAutoHyphens/>
      <w:autoSpaceDN w:val="0"/>
      <w:spacing w:before="60" w:after="60" w:line="240" w:lineRule="auto"/>
      <w:jc w:val="center"/>
    </w:pPr>
    <w:rPr>
      <w:rFonts w:ascii="Times New Roman" w:eastAsia="Times New Roman" w:hAnsi="Times New Roman" w:cs="Times New Roman"/>
      <w:b/>
      <w:szCs w:val="20"/>
    </w:rPr>
  </w:style>
  <w:style w:type="paragraph" w:customStyle="1" w:styleId="102">
    <w:name w:val="Табличный_слева_10"/>
    <w:basedOn w:val="a0"/>
    <w:rsid w:val="00D61B4A"/>
    <w:pPr>
      <w:suppressAutoHyphens/>
      <w:autoSpaceDN w:val="0"/>
      <w:spacing w:after="0" w:line="240" w:lineRule="auto"/>
    </w:pPr>
    <w:rPr>
      <w:rFonts w:ascii="Times New Roman" w:eastAsia="Times New Roman" w:hAnsi="Times New Roman" w:cs="Times New Roman"/>
      <w:sz w:val="20"/>
      <w:szCs w:val="24"/>
    </w:rPr>
  </w:style>
  <w:style w:type="paragraph" w:customStyle="1" w:styleId="affffe">
    <w:name w:val="Знак Знак"/>
    <w:basedOn w:val="a0"/>
    <w:rsid w:val="00D61B4A"/>
    <w:pPr>
      <w:suppressAutoHyphens/>
      <w:autoSpaceDN w:val="0"/>
      <w:spacing w:before="100" w:after="100" w:line="240" w:lineRule="auto"/>
    </w:pPr>
    <w:rPr>
      <w:rFonts w:ascii="Tahoma" w:eastAsia="Times New Roman" w:hAnsi="Tahoma" w:cs="Tahoma"/>
      <w:sz w:val="20"/>
      <w:szCs w:val="20"/>
      <w:lang w:val="en-US" w:eastAsia="en-US"/>
    </w:rPr>
  </w:style>
  <w:style w:type="paragraph" w:customStyle="1" w:styleId="112">
    <w:name w:val="Стиль11"/>
    <w:basedOn w:val="10"/>
    <w:rsid w:val="00D61B4A"/>
    <w:pPr>
      <w:keepLines/>
      <w:suppressAutoHyphens/>
      <w:autoSpaceDN w:val="0"/>
      <w:spacing w:before="120" w:after="120"/>
      <w:jc w:val="left"/>
    </w:pPr>
    <w:rPr>
      <w:bCs w:val="0"/>
      <w:caps/>
      <w:sz w:val="24"/>
    </w:rPr>
  </w:style>
  <w:style w:type="paragraph" w:customStyle="1" w:styleId="120">
    <w:name w:val="Стиль12"/>
    <w:basedOn w:val="20"/>
    <w:rsid w:val="00D61B4A"/>
    <w:pPr>
      <w:suppressAutoHyphens/>
      <w:autoSpaceDN w:val="0"/>
      <w:spacing w:before="240" w:after="60"/>
      <w:jc w:val="left"/>
    </w:pPr>
    <w:rPr>
      <w:rFonts w:eastAsia="TimesNewRomanPSMT"/>
      <w:i w:val="0"/>
      <w:iCs w:val="0"/>
      <w:sz w:val="24"/>
      <w:szCs w:val="24"/>
    </w:rPr>
  </w:style>
  <w:style w:type="paragraph" w:customStyle="1" w:styleId="46">
    <w:name w:val="Стиль4"/>
    <w:basedOn w:val="3"/>
    <w:rsid w:val="00D61B4A"/>
    <w:pPr>
      <w:suppressAutoHyphens/>
      <w:autoSpaceDN w:val="0"/>
      <w:ind w:firstLine="0"/>
    </w:pPr>
    <w:rPr>
      <w:b/>
    </w:rPr>
  </w:style>
  <w:style w:type="paragraph" w:customStyle="1" w:styleId="57">
    <w:name w:val="Стиль5"/>
    <w:basedOn w:val="3"/>
    <w:rsid w:val="00D61B4A"/>
    <w:pPr>
      <w:suppressAutoHyphens/>
      <w:autoSpaceDN w:val="0"/>
      <w:ind w:firstLine="0"/>
    </w:pPr>
    <w:rPr>
      <w:b/>
    </w:rPr>
  </w:style>
  <w:style w:type="paragraph" w:customStyle="1" w:styleId="65">
    <w:name w:val="Стиль6"/>
    <w:basedOn w:val="3"/>
    <w:rsid w:val="00D61B4A"/>
    <w:pPr>
      <w:suppressAutoHyphens/>
      <w:autoSpaceDN w:val="0"/>
      <w:ind w:firstLine="0"/>
    </w:pPr>
    <w:rPr>
      <w:b/>
    </w:rPr>
  </w:style>
  <w:style w:type="paragraph" w:customStyle="1" w:styleId="72">
    <w:name w:val="Стиль7"/>
    <w:basedOn w:val="3"/>
    <w:rsid w:val="00D61B4A"/>
    <w:pPr>
      <w:suppressAutoHyphens/>
      <w:autoSpaceDN w:val="0"/>
      <w:ind w:firstLine="0"/>
    </w:pPr>
    <w:rPr>
      <w:b/>
    </w:rPr>
  </w:style>
  <w:style w:type="paragraph" w:customStyle="1" w:styleId="83">
    <w:name w:val="Стиль8"/>
    <w:basedOn w:val="3"/>
    <w:rsid w:val="00D61B4A"/>
    <w:pPr>
      <w:suppressAutoHyphens/>
      <w:autoSpaceDN w:val="0"/>
      <w:ind w:firstLine="0"/>
    </w:pPr>
    <w:rPr>
      <w:b/>
    </w:rPr>
  </w:style>
  <w:style w:type="paragraph" w:customStyle="1" w:styleId="94">
    <w:name w:val="Стиль9"/>
    <w:basedOn w:val="3"/>
    <w:rsid w:val="00D61B4A"/>
    <w:pPr>
      <w:suppressAutoHyphens/>
      <w:autoSpaceDN w:val="0"/>
      <w:ind w:firstLine="0"/>
    </w:pPr>
    <w:rPr>
      <w:b/>
    </w:rPr>
  </w:style>
  <w:style w:type="paragraph" w:customStyle="1" w:styleId="103">
    <w:name w:val="Стиль10"/>
    <w:basedOn w:val="3"/>
    <w:rsid w:val="00D61B4A"/>
    <w:pPr>
      <w:suppressAutoHyphens/>
      <w:autoSpaceDN w:val="0"/>
      <w:ind w:firstLine="0"/>
    </w:pPr>
    <w:rPr>
      <w:b/>
    </w:rPr>
  </w:style>
  <w:style w:type="paragraph" w:customStyle="1" w:styleId="130">
    <w:name w:val="Стиль13"/>
    <w:basedOn w:val="3"/>
    <w:rsid w:val="00D61B4A"/>
    <w:pPr>
      <w:suppressAutoHyphens/>
      <w:autoSpaceDN w:val="0"/>
      <w:ind w:firstLine="0"/>
    </w:pPr>
    <w:rPr>
      <w:b/>
    </w:rPr>
  </w:style>
  <w:style w:type="paragraph" w:customStyle="1" w:styleId="140">
    <w:name w:val="Стиль14"/>
    <w:basedOn w:val="3"/>
    <w:rsid w:val="00D61B4A"/>
    <w:pPr>
      <w:suppressAutoHyphens/>
      <w:autoSpaceDN w:val="0"/>
      <w:ind w:firstLine="0"/>
    </w:pPr>
    <w:rPr>
      <w:b/>
    </w:rPr>
  </w:style>
  <w:style w:type="paragraph" w:customStyle="1" w:styleId="150">
    <w:name w:val="Стиль15"/>
    <w:basedOn w:val="3"/>
    <w:rsid w:val="00D61B4A"/>
    <w:pPr>
      <w:suppressAutoHyphens/>
      <w:autoSpaceDN w:val="0"/>
      <w:ind w:firstLine="0"/>
    </w:pPr>
    <w:rPr>
      <w:b/>
    </w:rPr>
  </w:style>
  <w:style w:type="paragraph" w:customStyle="1" w:styleId="160">
    <w:name w:val="Стиль16"/>
    <w:basedOn w:val="3"/>
    <w:rsid w:val="00D61B4A"/>
    <w:pPr>
      <w:suppressAutoHyphens/>
      <w:autoSpaceDN w:val="0"/>
      <w:ind w:firstLine="0"/>
    </w:pPr>
    <w:rPr>
      <w:b/>
    </w:rPr>
  </w:style>
  <w:style w:type="paragraph" w:customStyle="1" w:styleId="171">
    <w:name w:val="Стиль17"/>
    <w:basedOn w:val="3"/>
    <w:rsid w:val="00D61B4A"/>
    <w:pPr>
      <w:suppressAutoHyphens/>
      <w:autoSpaceDN w:val="0"/>
      <w:ind w:firstLine="0"/>
    </w:pPr>
    <w:rPr>
      <w:b/>
    </w:rPr>
  </w:style>
  <w:style w:type="paragraph" w:customStyle="1" w:styleId="180">
    <w:name w:val="Стиль18"/>
    <w:basedOn w:val="3"/>
    <w:rsid w:val="00D61B4A"/>
    <w:pPr>
      <w:suppressAutoHyphens/>
      <w:autoSpaceDN w:val="0"/>
      <w:ind w:firstLine="0"/>
    </w:pPr>
    <w:rPr>
      <w:b/>
    </w:rPr>
  </w:style>
  <w:style w:type="paragraph" w:customStyle="1" w:styleId="190">
    <w:name w:val="Стиль19"/>
    <w:basedOn w:val="3"/>
    <w:rsid w:val="00D61B4A"/>
    <w:pPr>
      <w:suppressAutoHyphens/>
      <w:autoSpaceDN w:val="0"/>
      <w:ind w:firstLine="0"/>
    </w:pPr>
    <w:rPr>
      <w:b/>
    </w:rPr>
  </w:style>
  <w:style w:type="paragraph" w:customStyle="1" w:styleId="200">
    <w:name w:val="Стиль20"/>
    <w:basedOn w:val="3"/>
    <w:rsid w:val="00D61B4A"/>
    <w:pPr>
      <w:suppressAutoHyphens/>
      <w:autoSpaceDN w:val="0"/>
      <w:ind w:firstLine="0"/>
    </w:pPr>
    <w:rPr>
      <w:b/>
    </w:rPr>
  </w:style>
  <w:style w:type="paragraph" w:customStyle="1" w:styleId="212">
    <w:name w:val="Стиль21"/>
    <w:basedOn w:val="3"/>
    <w:rsid w:val="00D61B4A"/>
    <w:pPr>
      <w:suppressAutoHyphens/>
      <w:autoSpaceDN w:val="0"/>
      <w:ind w:firstLine="0"/>
    </w:pPr>
    <w:rPr>
      <w:b/>
    </w:rPr>
  </w:style>
  <w:style w:type="paragraph" w:customStyle="1" w:styleId="220">
    <w:name w:val="Стиль22"/>
    <w:basedOn w:val="20"/>
    <w:rsid w:val="00D61B4A"/>
    <w:pPr>
      <w:suppressAutoHyphens/>
      <w:autoSpaceDN w:val="0"/>
      <w:spacing w:before="240" w:after="60"/>
      <w:jc w:val="left"/>
    </w:pPr>
    <w:rPr>
      <w:bCs w:val="0"/>
      <w:i w:val="0"/>
      <w:iCs w:val="0"/>
      <w:sz w:val="24"/>
      <w:szCs w:val="24"/>
    </w:rPr>
  </w:style>
  <w:style w:type="paragraph" w:customStyle="1" w:styleId="230">
    <w:name w:val="Стиль23"/>
    <w:basedOn w:val="20"/>
    <w:rsid w:val="00D61B4A"/>
    <w:pPr>
      <w:suppressAutoHyphens/>
      <w:autoSpaceDN w:val="0"/>
      <w:spacing w:before="240" w:after="60"/>
      <w:jc w:val="left"/>
    </w:pPr>
    <w:rPr>
      <w:bCs w:val="0"/>
      <w:i w:val="0"/>
      <w:iCs w:val="0"/>
      <w:sz w:val="24"/>
      <w:szCs w:val="24"/>
    </w:rPr>
  </w:style>
  <w:style w:type="paragraph" w:customStyle="1" w:styleId="240">
    <w:name w:val="Стиль24"/>
    <w:basedOn w:val="20"/>
    <w:rsid w:val="00D61B4A"/>
    <w:pPr>
      <w:suppressAutoHyphens/>
      <w:autoSpaceDN w:val="0"/>
      <w:spacing w:before="240" w:after="60"/>
      <w:jc w:val="left"/>
    </w:pPr>
    <w:rPr>
      <w:bCs w:val="0"/>
      <w:i w:val="0"/>
      <w:iCs w:val="0"/>
      <w:sz w:val="24"/>
      <w:szCs w:val="24"/>
    </w:rPr>
  </w:style>
  <w:style w:type="paragraph" w:customStyle="1" w:styleId="250">
    <w:name w:val="Стиль25"/>
    <w:basedOn w:val="20"/>
    <w:rsid w:val="00D61B4A"/>
    <w:pPr>
      <w:suppressAutoHyphens/>
      <w:autoSpaceDN w:val="0"/>
      <w:spacing w:before="240" w:after="60"/>
      <w:jc w:val="both"/>
    </w:pPr>
    <w:rPr>
      <w:bCs w:val="0"/>
      <w:i w:val="0"/>
      <w:iCs w:val="0"/>
      <w:sz w:val="24"/>
      <w:szCs w:val="24"/>
    </w:rPr>
  </w:style>
  <w:style w:type="paragraph" w:customStyle="1" w:styleId="260">
    <w:name w:val="Стиль26"/>
    <w:basedOn w:val="20"/>
    <w:rsid w:val="00D61B4A"/>
    <w:pPr>
      <w:suppressAutoHyphens/>
      <w:autoSpaceDN w:val="0"/>
      <w:spacing w:before="240" w:after="60"/>
      <w:jc w:val="left"/>
    </w:pPr>
    <w:rPr>
      <w:bCs w:val="0"/>
      <w:i w:val="0"/>
      <w:iCs w:val="0"/>
      <w:sz w:val="24"/>
      <w:szCs w:val="24"/>
    </w:rPr>
  </w:style>
  <w:style w:type="paragraph" w:customStyle="1" w:styleId="270">
    <w:name w:val="Стиль27"/>
    <w:basedOn w:val="3"/>
    <w:rsid w:val="00D61B4A"/>
    <w:pPr>
      <w:suppressAutoHyphens/>
      <w:autoSpaceDN w:val="0"/>
      <w:ind w:firstLine="0"/>
      <w:jc w:val="right"/>
    </w:pPr>
    <w:rPr>
      <w:b/>
    </w:rPr>
  </w:style>
  <w:style w:type="paragraph" w:customStyle="1" w:styleId="280">
    <w:name w:val="Стиль28"/>
    <w:basedOn w:val="3"/>
    <w:rsid w:val="00D61B4A"/>
    <w:pPr>
      <w:suppressAutoHyphens/>
      <w:autoSpaceDN w:val="0"/>
      <w:ind w:firstLine="0"/>
      <w:jc w:val="right"/>
    </w:pPr>
    <w:rPr>
      <w:b/>
    </w:rPr>
  </w:style>
  <w:style w:type="paragraph" w:customStyle="1" w:styleId="290">
    <w:name w:val="Стиль29"/>
    <w:basedOn w:val="3"/>
    <w:rsid w:val="00D61B4A"/>
    <w:pPr>
      <w:suppressAutoHyphens/>
      <w:autoSpaceDN w:val="0"/>
      <w:ind w:firstLine="0"/>
      <w:jc w:val="right"/>
    </w:pPr>
    <w:rPr>
      <w:b/>
    </w:rPr>
  </w:style>
  <w:style w:type="paragraph" w:customStyle="1" w:styleId="300">
    <w:name w:val="Стиль30"/>
    <w:basedOn w:val="3"/>
    <w:rsid w:val="00D61B4A"/>
    <w:pPr>
      <w:suppressAutoHyphens/>
      <w:autoSpaceDN w:val="0"/>
      <w:ind w:firstLine="0"/>
      <w:jc w:val="right"/>
    </w:pPr>
    <w:rPr>
      <w:b/>
    </w:rPr>
  </w:style>
  <w:style w:type="paragraph" w:customStyle="1" w:styleId="316">
    <w:name w:val="Стиль31"/>
    <w:basedOn w:val="3"/>
    <w:rsid w:val="00D61B4A"/>
    <w:pPr>
      <w:suppressAutoHyphens/>
      <w:autoSpaceDN w:val="0"/>
      <w:ind w:firstLine="0"/>
      <w:jc w:val="right"/>
    </w:pPr>
    <w:rPr>
      <w:b/>
    </w:rPr>
  </w:style>
  <w:style w:type="paragraph" w:customStyle="1" w:styleId="320">
    <w:name w:val="Стиль32"/>
    <w:basedOn w:val="3"/>
    <w:rsid w:val="00D61B4A"/>
    <w:pPr>
      <w:suppressAutoHyphens/>
      <w:autoSpaceDN w:val="0"/>
      <w:ind w:firstLine="0"/>
      <w:jc w:val="right"/>
    </w:pPr>
    <w:rPr>
      <w:b/>
    </w:rPr>
  </w:style>
  <w:style w:type="paragraph" w:customStyle="1" w:styleId="330">
    <w:name w:val="Стиль33"/>
    <w:basedOn w:val="3"/>
    <w:rsid w:val="00D61B4A"/>
    <w:pPr>
      <w:suppressAutoHyphens/>
      <w:autoSpaceDN w:val="0"/>
      <w:ind w:firstLine="0"/>
      <w:jc w:val="right"/>
    </w:pPr>
    <w:rPr>
      <w:b/>
    </w:rPr>
  </w:style>
  <w:style w:type="paragraph" w:customStyle="1" w:styleId="340">
    <w:name w:val="Стиль34"/>
    <w:basedOn w:val="3"/>
    <w:rsid w:val="00D61B4A"/>
    <w:pPr>
      <w:suppressAutoHyphens/>
      <w:autoSpaceDN w:val="0"/>
      <w:ind w:firstLine="0"/>
      <w:jc w:val="right"/>
    </w:pPr>
    <w:rPr>
      <w:b/>
    </w:rPr>
  </w:style>
  <w:style w:type="paragraph" w:customStyle="1" w:styleId="360">
    <w:name w:val="Стиль36"/>
    <w:basedOn w:val="10"/>
    <w:rsid w:val="00D61B4A"/>
    <w:pPr>
      <w:keepLines/>
      <w:suppressAutoHyphens/>
      <w:autoSpaceDN w:val="0"/>
      <w:spacing w:before="120" w:after="120"/>
      <w:jc w:val="left"/>
    </w:pPr>
    <w:rPr>
      <w:bCs w:val="0"/>
      <w:caps/>
      <w:sz w:val="24"/>
    </w:rPr>
  </w:style>
  <w:style w:type="character" w:customStyle="1" w:styleId="1fc">
    <w:name w:val="Неразрешенное упоминание1"/>
    <w:rsid w:val="00D61B4A"/>
    <w:rPr>
      <w:color w:val="605E5C"/>
      <w:shd w:val="clear" w:color="auto" w:fill="E1DFDD"/>
    </w:rPr>
  </w:style>
  <w:style w:type="character" w:customStyle="1" w:styleId="1fd">
    <w:name w:val="Название Знак1"/>
    <w:basedOn w:val="a1"/>
    <w:rsid w:val="00D61B4A"/>
    <w:rPr>
      <w:rFonts w:ascii="Calibri Light" w:eastAsia="Times New Roman" w:hAnsi="Calibri Light"/>
      <w:spacing w:val="-10"/>
      <w:kern w:val="3"/>
      <w:sz w:val="56"/>
      <w:szCs w:val="56"/>
      <w:lang w:eastAsia="ru-RU"/>
    </w:rPr>
  </w:style>
  <w:style w:type="character" w:customStyle="1" w:styleId="1fe">
    <w:name w:val="Текст примечания Знак1"/>
    <w:basedOn w:val="a1"/>
    <w:rsid w:val="00D61B4A"/>
    <w:rPr>
      <w:rFonts w:ascii="Times New Roman" w:eastAsia="Times New Roman" w:hAnsi="Times New Roman"/>
      <w:sz w:val="20"/>
      <w:szCs w:val="20"/>
      <w:lang w:eastAsia="ru-RU"/>
    </w:rPr>
  </w:style>
  <w:style w:type="numbering" w:customStyle="1" w:styleId="LFO13">
    <w:name w:val="LFO13"/>
    <w:basedOn w:val="a3"/>
    <w:rsid w:val="00D61B4A"/>
    <w:pPr>
      <w:numPr>
        <w:numId w:val="3"/>
      </w:numPr>
    </w:pPr>
  </w:style>
  <w:style w:type="numbering" w:customStyle="1" w:styleId="LFO14">
    <w:name w:val="LFO14"/>
    <w:basedOn w:val="a3"/>
    <w:rsid w:val="00D61B4A"/>
    <w:pPr>
      <w:numPr>
        <w:numId w:val="4"/>
      </w:numPr>
    </w:pPr>
  </w:style>
  <w:style w:type="numbering" w:customStyle="1" w:styleId="LFO15">
    <w:name w:val="LFO15"/>
    <w:basedOn w:val="a3"/>
    <w:rsid w:val="00D61B4A"/>
    <w:pPr>
      <w:numPr>
        <w:numId w:val="5"/>
      </w:numPr>
    </w:pPr>
  </w:style>
  <w:style w:type="paragraph" w:customStyle="1" w:styleId="p11">
    <w:name w:val="p11"/>
    <w:basedOn w:val="a0"/>
    <w:rsid w:val="00C91F4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73">
    <w:name w:val="Сетка таблицы7"/>
    <w:basedOn w:val="a2"/>
    <w:next w:val="a4"/>
    <w:uiPriority w:val="59"/>
    <w:rsid w:val="00EF56D3"/>
    <w:pPr>
      <w:spacing w:after="0" w:line="240" w:lineRule="auto"/>
    </w:pPr>
    <w:rPr>
      <w:rFonts w:ascii="Times New Roman" w:eastAsiaTheme="minorHAnsi" w:hAnsi="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Знак1"/>
    <w:basedOn w:val="a0"/>
    <w:rsid w:val="004E3B4E"/>
    <w:pPr>
      <w:spacing w:after="0" w:line="240" w:lineRule="auto"/>
    </w:pPr>
    <w:rPr>
      <w:rFonts w:ascii="Verdana" w:eastAsia="Times New Roman" w:hAnsi="Verdana" w:cs="Verdana"/>
      <w:sz w:val="20"/>
      <w:szCs w:val="20"/>
      <w:lang w:val="en-US" w:eastAsia="en-US"/>
    </w:rPr>
  </w:style>
  <w:style w:type="paragraph" w:styleId="afffff">
    <w:name w:val="Body Text First Indent"/>
    <w:basedOn w:val="a9"/>
    <w:link w:val="afffff0"/>
    <w:rsid w:val="004E3B4E"/>
    <w:pPr>
      <w:spacing w:after="120"/>
      <w:ind w:firstLine="210"/>
      <w:jc w:val="left"/>
    </w:pPr>
  </w:style>
  <w:style w:type="character" w:customStyle="1" w:styleId="afffff0">
    <w:name w:val="Красная строка Знак"/>
    <w:basedOn w:val="aa"/>
    <w:link w:val="afffff"/>
    <w:rsid w:val="004E3B4E"/>
    <w:rPr>
      <w:rFonts w:ascii="Times New Roman" w:eastAsia="Times New Roman" w:hAnsi="Times New Roman" w:cs="Times New Roman"/>
      <w:sz w:val="28"/>
      <w:szCs w:val="20"/>
    </w:rPr>
  </w:style>
  <w:style w:type="paragraph" w:customStyle="1" w:styleId="1ff0">
    <w:name w:val="1"/>
    <w:basedOn w:val="a0"/>
    <w:rsid w:val="004E3B4E"/>
    <w:pPr>
      <w:spacing w:after="0" w:line="240" w:lineRule="auto"/>
    </w:pPr>
    <w:rPr>
      <w:rFonts w:ascii="Verdana" w:eastAsia="Times New Roman" w:hAnsi="Verdana" w:cs="Verdana"/>
      <w:sz w:val="20"/>
      <w:szCs w:val="20"/>
      <w:lang w:val="en-US" w:eastAsia="en-US"/>
    </w:rPr>
  </w:style>
  <w:style w:type="paragraph" w:customStyle="1" w:styleId="afffff1">
    <w:name w:val="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1ff1">
    <w:name w:val="Знак1 Знак Знак"/>
    <w:basedOn w:val="a0"/>
    <w:rsid w:val="004E3B4E"/>
    <w:pPr>
      <w:spacing w:after="0" w:line="240" w:lineRule="auto"/>
    </w:pPr>
    <w:rPr>
      <w:rFonts w:ascii="Verdana" w:eastAsia="Times New Roman" w:hAnsi="Verdana" w:cs="Verdana"/>
      <w:sz w:val="20"/>
      <w:szCs w:val="20"/>
      <w:lang w:val="en-US" w:eastAsia="en-US"/>
    </w:rPr>
  </w:style>
  <w:style w:type="paragraph" w:customStyle="1" w:styleId="afffff2">
    <w:name w:val="Обычный (паспорт)"/>
    <w:basedOn w:val="a0"/>
    <w:rsid w:val="004E3B4E"/>
    <w:pPr>
      <w:spacing w:before="120" w:after="0" w:line="240" w:lineRule="auto"/>
      <w:jc w:val="both"/>
    </w:pPr>
    <w:rPr>
      <w:rFonts w:ascii="Times New Roman" w:eastAsia="Times New Roman" w:hAnsi="Times New Roman" w:cs="Times New Roman"/>
      <w:sz w:val="28"/>
      <w:szCs w:val="28"/>
    </w:rPr>
  </w:style>
  <w:style w:type="paragraph" w:customStyle="1" w:styleId="afffff3">
    <w:name w:val="Знак Знак Знак Знак Знак Знак Знак Знак Знак Знак"/>
    <w:basedOn w:val="a0"/>
    <w:rsid w:val="004E3B4E"/>
    <w:pPr>
      <w:spacing w:after="160" w:line="240" w:lineRule="exact"/>
    </w:pPr>
    <w:rPr>
      <w:rFonts w:ascii="Verdana" w:eastAsia="Times New Roman" w:hAnsi="Verdana" w:cs="Times New Roman"/>
      <w:sz w:val="24"/>
      <w:szCs w:val="24"/>
      <w:lang w:val="en-US" w:eastAsia="en-US"/>
    </w:rPr>
  </w:style>
  <w:style w:type="paragraph" w:customStyle="1" w:styleId="1ff2">
    <w:name w:val="Знак Знак Знак1 Знак"/>
    <w:basedOn w:val="a0"/>
    <w:rsid w:val="004E3B4E"/>
    <w:pPr>
      <w:spacing w:before="100" w:beforeAutospacing="1" w:after="100" w:afterAutospacing="1" w:line="240" w:lineRule="auto"/>
      <w:jc w:val="both"/>
    </w:pPr>
    <w:rPr>
      <w:rFonts w:ascii="Tahoma" w:eastAsia="Times New Roman" w:hAnsi="Tahoma" w:cs="Tahoma"/>
      <w:sz w:val="20"/>
      <w:szCs w:val="20"/>
      <w:lang w:val="en-US" w:eastAsia="en-US"/>
    </w:rPr>
  </w:style>
  <w:style w:type="character" w:customStyle="1" w:styleId="blk">
    <w:name w:val="blk"/>
    <w:rsid w:val="004E3B4E"/>
  </w:style>
  <w:style w:type="paragraph" w:customStyle="1" w:styleId="tekstob">
    <w:name w:val="tekstob"/>
    <w:basedOn w:val="a0"/>
    <w:rsid w:val="004E3B4E"/>
    <w:pPr>
      <w:spacing w:before="100" w:beforeAutospacing="1" w:after="100" w:afterAutospacing="1" w:line="240" w:lineRule="auto"/>
    </w:pPr>
    <w:rPr>
      <w:rFonts w:ascii="Times New Roman" w:eastAsia="Calibri" w:hAnsi="Times New Roman" w:cs="Times New Roman"/>
      <w:sz w:val="24"/>
      <w:szCs w:val="24"/>
    </w:rPr>
  </w:style>
  <w:style w:type="character" w:customStyle="1" w:styleId="NoSpacingChar">
    <w:name w:val="No Spacing Char"/>
    <w:link w:val="2f8"/>
    <w:locked/>
    <w:rsid w:val="004E3B4E"/>
    <w:rPr>
      <w:lang w:eastAsia="en-US"/>
    </w:rPr>
  </w:style>
  <w:style w:type="paragraph" w:customStyle="1" w:styleId="2f8">
    <w:name w:val="Без интервала2"/>
    <w:link w:val="NoSpacingChar"/>
    <w:rsid w:val="004E3B4E"/>
    <w:pPr>
      <w:spacing w:after="0" w:line="240" w:lineRule="auto"/>
    </w:pPr>
    <w:rPr>
      <w:lang w:eastAsia="en-US"/>
    </w:rPr>
  </w:style>
  <w:style w:type="paragraph" w:customStyle="1" w:styleId="Style9">
    <w:name w:val="Style9"/>
    <w:basedOn w:val="a0"/>
    <w:uiPriority w:val="99"/>
    <w:rsid w:val="004E3B4E"/>
    <w:pPr>
      <w:widowControl w:val="0"/>
      <w:autoSpaceDE w:val="0"/>
      <w:autoSpaceDN w:val="0"/>
      <w:adjustRightInd w:val="0"/>
      <w:spacing w:after="0" w:line="259" w:lineRule="exact"/>
      <w:ind w:firstLine="466"/>
    </w:pPr>
    <w:rPr>
      <w:rFonts w:ascii="Times New Roman" w:eastAsia="Times New Roman" w:hAnsi="Times New Roman" w:cs="Times New Roman"/>
      <w:sz w:val="24"/>
      <w:szCs w:val="24"/>
    </w:rPr>
  </w:style>
  <w:style w:type="character" w:customStyle="1" w:styleId="FontStyle16">
    <w:name w:val="Font Style16"/>
    <w:uiPriority w:val="99"/>
    <w:rsid w:val="004E3B4E"/>
    <w:rPr>
      <w:rFonts w:ascii="Times New Roman" w:hAnsi="Times New Roman" w:cs="Times New Roman" w:hint="default"/>
      <w:sz w:val="30"/>
      <w:szCs w:val="30"/>
    </w:rPr>
  </w:style>
  <w:style w:type="table" w:customStyle="1" w:styleId="TableNormal">
    <w:name w:val="Table Normal"/>
    <w:uiPriority w:val="2"/>
    <w:unhideWhenUsed/>
    <w:qFormat/>
    <w:rsid w:val="004E3B4E"/>
    <w:pPr>
      <w:widowControl w:val="0"/>
      <w:autoSpaceDE w:val="0"/>
      <w:autoSpaceDN w:val="0"/>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 w:type="paragraph" w:customStyle="1" w:styleId="xl108">
    <w:name w:val="xl108"/>
    <w:basedOn w:val="a0"/>
    <w:rsid w:val="004E3B4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9">
    <w:name w:val="xl109"/>
    <w:basedOn w:val="a0"/>
    <w:rsid w:val="004E3B4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0">
    <w:name w:val="xl110"/>
    <w:basedOn w:val="a0"/>
    <w:rsid w:val="004E3B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a0"/>
    <w:rsid w:val="004E3B4E"/>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a0"/>
    <w:rsid w:val="004E3B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3">
    <w:name w:val="xl113"/>
    <w:basedOn w:val="a0"/>
    <w:rsid w:val="004E3B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1">
    <w:name w:val="WWNum4"/>
    <w:pPr>
      <w:numPr>
        <w:numId w:val="2"/>
      </w:numPr>
    </w:pPr>
  </w:style>
  <w:style w:type="numbering" w:customStyle="1" w:styleId="21">
    <w:name w:val="LFO15"/>
    <w:pPr>
      <w:numPr>
        <w:numId w:val="14"/>
      </w:numPr>
    </w:pPr>
  </w:style>
  <w:style w:type="numbering" w:customStyle="1" w:styleId="30">
    <w:name w:val="LFO14"/>
    <w:pPr>
      <w:numPr>
        <w:numId w:val="13"/>
      </w:numPr>
    </w:pPr>
  </w:style>
  <w:style w:type="numbering" w:customStyle="1" w:styleId="40">
    <w:name w:val="LFO1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9489">
      <w:bodyDiv w:val="1"/>
      <w:marLeft w:val="0"/>
      <w:marRight w:val="0"/>
      <w:marTop w:val="0"/>
      <w:marBottom w:val="0"/>
      <w:divBdr>
        <w:top w:val="none" w:sz="0" w:space="0" w:color="auto"/>
        <w:left w:val="none" w:sz="0" w:space="0" w:color="auto"/>
        <w:bottom w:val="none" w:sz="0" w:space="0" w:color="auto"/>
        <w:right w:val="none" w:sz="0" w:space="0" w:color="auto"/>
      </w:divBdr>
    </w:div>
    <w:div w:id="40520412">
      <w:bodyDiv w:val="1"/>
      <w:marLeft w:val="0"/>
      <w:marRight w:val="0"/>
      <w:marTop w:val="0"/>
      <w:marBottom w:val="0"/>
      <w:divBdr>
        <w:top w:val="none" w:sz="0" w:space="0" w:color="auto"/>
        <w:left w:val="none" w:sz="0" w:space="0" w:color="auto"/>
        <w:bottom w:val="none" w:sz="0" w:space="0" w:color="auto"/>
        <w:right w:val="none" w:sz="0" w:space="0" w:color="auto"/>
      </w:divBdr>
    </w:div>
    <w:div w:id="42339394">
      <w:bodyDiv w:val="1"/>
      <w:marLeft w:val="0"/>
      <w:marRight w:val="0"/>
      <w:marTop w:val="0"/>
      <w:marBottom w:val="0"/>
      <w:divBdr>
        <w:top w:val="none" w:sz="0" w:space="0" w:color="auto"/>
        <w:left w:val="none" w:sz="0" w:space="0" w:color="auto"/>
        <w:bottom w:val="none" w:sz="0" w:space="0" w:color="auto"/>
        <w:right w:val="none" w:sz="0" w:space="0" w:color="auto"/>
      </w:divBdr>
    </w:div>
    <w:div w:id="86777067">
      <w:bodyDiv w:val="1"/>
      <w:marLeft w:val="0"/>
      <w:marRight w:val="0"/>
      <w:marTop w:val="0"/>
      <w:marBottom w:val="0"/>
      <w:divBdr>
        <w:top w:val="none" w:sz="0" w:space="0" w:color="auto"/>
        <w:left w:val="none" w:sz="0" w:space="0" w:color="auto"/>
        <w:bottom w:val="none" w:sz="0" w:space="0" w:color="auto"/>
        <w:right w:val="none" w:sz="0" w:space="0" w:color="auto"/>
      </w:divBdr>
    </w:div>
    <w:div w:id="131680402">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4249457">
      <w:bodyDiv w:val="1"/>
      <w:marLeft w:val="0"/>
      <w:marRight w:val="0"/>
      <w:marTop w:val="0"/>
      <w:marBottom w:val="0"/>
      <w:divBdr>
        <w:top w:val="none" w:sz="0" w:space="0" w:color="auto"/>
        <w:left w:val="none" w:sz="0" w:space="0" w:color="auto"/>
        <w:bottom w:val="none" w:sz="0" w:space="0" w:color="auto"/>
        <w:right w:val="none" w:sz="0" w:space="0" w:color="auto"/>
      </w:divBdr>
    </w:div>
    <w:div w:id="266157572">
      <w:bodyDiv w:val="1"/>
      <w:marLeft w:val="0"/>
      <w:marRight w:val="0"/>
      <w:marTop w:val="0"/>
      <w:marBottom w:val="0"/>
      <w:divBdr>
        <w:top w:val="none" w:sz="0" w:space="0" w:color="auto"/>
        <w:left w:val="none" w:sz="0" w:space="0" w:color="auto"/>
        <w:bottom w:val="none" w:sz="0" w:space="0" w:color="auto"/>
        <w:right w:val="none" w:sz="0" w:space="0" w:color="auto"/>
      </w:divBdr>
    </w:div>
    <w:div w:id="271130437">
      <w:bodyDiv w:val="1"/>
      <w:marLeft w:val="0"/>
      <w:marRight w:val="0"/>
      <w:marTop w:val="0"/>
      <w:marBottom w:val="0"/>
      <w:divBdr>
        <w:top w:val="none" w:sz="0" w:space="0" w:color="auto"/>
        <w:left w:val="none" w:sz="0" w:space="0" w:color="auto"/>
        <w:bottom w:val="none" w:sz="0" w:space="0" w:color="auto"/>
        <w:right w:val="none" w:sz="0" w:space="0" w:color="auto"/>
      </w:divBdr>
    </w:div>
    <w:div w:id="275522269">
      <w:bodyDiv w:val="1"/>
      <w:marLeft w:val="0"/>
      <w:marRight w:val="0"/>
      <w:marTop w:val="0"/>
      <w:marBottom w:val="0"/>
      <w:divBdr>
        <w:top w:val="none" w:sz="0" w:space="0" w:color="auto"/>
        <w:left w:val="none" w:sz="0" w:space="0" w:color="auto"/>
        <w:bottom w:val="none" w:sz="0" w:space="0" w:color="auto"/>
        <w:right w:val="none" w:sz="0" w:space="0" w:color="auto"/>
      </w:divBdr>
    </w:div>
    <w:div w:id="289478103">
      <w:bodyDiv w:val="1"/>
      <w:marLeft w:val="0"/>
      <w:marRight w:val="0"/>
      <w:marTop w:val="0"/>
      <w:marBottom w:val="0"/>
      <w:divBdr>
        <w:top w:val="none" w:sz="0" w:space="0" w:color="auto"/>
        <w:left w:val="none" w:sz="0" w:space="0" w:color="auto"/>
        <w:bottom w:val="none" w:sz="0" w:space="0" w:color="auto"/>
        <w:right w:val="none" w:sz="0" w:space="0" w:color="auto"/>
      </w:divBdr>
    </w:div>
    <w:div w:id="293024111">
      <w:bodyDiv w:val="1"/>
      <w:marLeft w:val="0"/>
      <w:marRight w:val="0"/>
      <w:marTop w:val="0"/>
      <w:marBottom w:val="0"/>
      <w:divBdr>
        <w:top w:val="none" w:sz="0" w:space="0" w:color="auto"/>
        <w:left w:val="none" w:sz="0" w:space="0" w:color="auto"/>
        <w:bottom w:val="none" w:sz="0" w:space="0" w:color="auto"/>
        <w:right w:val="none" w:sz="0" w:space="0" w:color="auto"/>
      </w:divBdr>
    </w:div>
    <w:div w:id="298078335">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323169189">
      <w:bodyDiv w:val="1"/>
      <w:marLeft w:val="0"/>
      <w:marRight w:val="0"/>
      <w:marTop w:val="0"/>
      <w:marBottom w:val="0"/>
      <w:divBdr>
        <w:top w:val="none" w:sz="0" w:space="0" w:color="auto"/>
        <w:left w:val="none" w:sz="0" w:space="0" w:color="auto"/>
        <w:bottom w:val="none" w:sz="0" w:space="0" w:color="auto"/>
        <w:right w:val="none" w:sz="0" w:space="0" w:color="auto"/>
      </w:divBdr>
    </w:div>
    <w:div w:id="340083951">
      <w:bodyDiv w:val="1"/>
      <w:marLeft w:val="0"/>
      <w:marRight w:val="0"/>
      <w:marTop w:val="0"/>
      <w:marBottom w:val="0"/>
      <w:divBdr>
        <w:top w:val="none" w:sz="0" w:space="0" w:color="auto"/>
        <w:left w:val="none" w:sz="0" w:space="0" w:color="auto"/>
        <w:bottom w:val="none" w:sz="0" w:space="0" w:color="auto"/>
        <w:right w:val="none" w:sz="0" w:space="0" w:color="auto"/>
      </w:divBdr>
    </w:div>
    <w:div w:id="368846333">
      <w:bodyDiv w:val="1"/>
      <w:marLeft w:val="0"/>
      <w:marRight w:val="0"/>
      <w:marTop w:val="0"/>
      <w:marBottom w:val="0"/>
      <w:divBdr>
        <w:top w:val="none" w:sz="0" w:space="0" w:color="auto"/>
        <w:left w:val="none" w:sz="0" w:space="0" w:color="auto"/>
        <w:bottom w:val="none" w:sz="0" w:space="0" w:color="auto"/>
        <w:right w:val="none" w:sz="0" w:space="0" w:color="auto"/>
      </w:divBdr>
    </w:div>
    <w:div w:id="380444372">
      <w:bodyDiv w:val="1"/>
      <w:marLeft w:val="0"/>
      <w:marRight w:val="0"/>
      <w:marTop w:val="0"/>
      <w:marBottom w:val="0"/>
      <w:divBdr>
        <w:top w:val="none" w:sz="0" w:space="0" w:color="auto"/>
        <w:left w:val="none" w:sz="0" w:space="0" w:color="auto"/>
        <w:bottom w:val="none" w:sz="0" w:space="0" w:color="auto"/>
        <w:right w:val="none" w:sz="0" w:space="0" w:color="auto"/>
      </w:divBdr>
    </w:div>
    <w:div w:id="383452880">
      <w:bodyDiv w:val="1"/>
      <w:marLeft w:val="0"/>
      <w:marRight w:val="0"/>
      <w:marTop w:val="0"/>
      <w:marBottom w:val="0"/>
      <w:divBdr>
        <w:top w:val="none" w:sz="0" w:space="0" w:color="auto"/>
        <w:left w:val="none" w:sz="0" w:space="0" w:color="auto"/>
        <w:bottom w:val="none" w:sz="0" w:space="0" w:color="auto"/>
        <w:right w:val="none" w:sz="0" w:space="0" w:color="auto"/>
      </w:divBdr>
    </w:div>
    <w:div w:id="389353787">
      <w:bodyDiv w:val="1"/>
      <w:marLeft w:val="0"/>
      <w:marRight w:val="0"/>
      <w:marTop w:val="0"/>
      <w:marBottom w:val="0"/>
      <w:divBdr>
        <w:top w:val="none" w:sz="0" w:space="0" w:color="auto"/>
        <w:left w:val="none" w:sz="0" w:space="0" w:color="auto"/>
        <w:bottom w:val="none" w:sz="0" w:space="0" w:color="auto"/>
        <w:right w:val="none" w:sz="0" w:space="0" w:color="auto"/>
      </w:divBdr>
    </w:div>
    <w:div w:id="395131476">
      <w:bodyDiv w:val="1"/>
      <w:marLeft w:val="0"/>
      <w:marRight w:val="0"/>
      <w:marTop w:val="0"/>
      <w:marBottom w:val="0"/>
      <w:divBdr>
        <w:top w:val="none" w:sz="0" w:space="0" w:color="auto"/>
        <w:left w:val="none" w:sz="0" w:space="0" w:color="auto"/>
        <w:bottom w:val="none" w:sz="0" w:space="0" w:color="auto"/>
        <w:right w:val="none" w:sz="0" w:space="0" w:color="auto"/>
      </w:divBdr>
    </w:div>
    <w:div w:id="398403473">
      <w:bodyDiv w:val="1"/>
      <w:marLeft w:val="0"/>
      <w:marRight w:val="0"/>
      <w:marTop w:val="0"/>
      <w:marBottom w:val="0"/>
      <w:divBdr>
        <w:top w:val="none" w:sz="0" w:space="0" w:color="auto"/>
        <w:left w:val="none" w:sz="0" w:space="0" w:color="auto"/>
        <w:bottom w:val="none" w:sz="0" w:space="0" w:color="auto"/>
        <w:right w:val="none" w:sz="0" w:space="0" w:color="auto"/>
      </w:divBdr>
    </w:div>
    <w:div w:id="421031447">
      <w:bodyDiv w:val="1"/>
      <w:marLeft w:val="0"/>
      <w:marRight w:val="0"/>
      <w:marTop w:val="0"/>
      <w:marBottom w:val="0"/>
      <w:divBdr>
        <w:top w:val="none" w:sz="0" w:space="0" w:color="auto"/>
        <w:left w:val="none" w:sz="0" w:space="0" w:color="auto"/>
        <w:bottom w:val="none" w:sz="0" w:space="0" w:color="auto"/>
        <w:right w:val="none" w:sz="0" w:space="0" w:color="auto"/>
      </w:divBdr>
    </w:div>
    <w:div w:id="444038678">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497385007">
      <w:bodyDiv w:val="1"/>
      <w:marLeft w:val="0"/>
      <w:marRight w:val="0"/>
      <w:marTop w:val="0"/>
      <w:marBottom w:val="0"/>
      <w:divBdr>
        <w:top w:val="none" w:sz="0" w:space="0" w:color="auto"/>
        <w:left w:val="none" w:sz="0" w:space="0" w:color="auto"/>
        <w:bottom w:val="none" w:sz="0" w:space="0" w:color="auto"/>
        <w:right w:val="none" w:sz="0" w:space="0" w:color="auto"/>
      </w:divBdr>
    </w:div>
    <w:div w:id="505824701">
      <w:bodyDiv w:val="1"/>
      <w:marLeft w:val="0"/>
      <w:marRight w:val="0"/>
      <w:marTop w:val="0"/>
      <w:marBottom w:val="0"/>
      <w:divBdr>
        <w:top w:val="none" w:sz="0" w:space="0" w:color="auto"/>
        <w:left w:val="none" w:sz="0" w:space="0" w:color="auto"/>
        <w:bottom w:val="none" w:sz="0" w:space="0" w:color="auto"/>
        <w:right w:val="none" w:sz="0" w:space="0" w:color="auto"/>
      </w:divBdr>
    </w:div>
    <w:div w:id="528761271">
      <w:bodyDiv w:val="1"/>
      <w:marLeft w:val="0"/>
      <w:marRight w:val="0"/>
      <w:marTop w:val="0"/>
      <w:marBottom w:val="0"/>
      <w:divBdr>
        <w:top w:val="none" w:sz="0" w:space="0" w:color="auto"/>
        <w:left w:val="none" w:sz="0" w:space="0" w:color="auto"/>
        <w:bottom w:val="none" w:sz="0" w:space="0" w:color="auto"/>
        <w:right w:val="none" w:sz="0" w:space="0" w:color="auto"/>
      </w:divBdr>
    </w:div>
    <w:div w:id="533351649">
      <w:bodyDiv w:val="1"/>
      <w:marLeft w:val="0"/>
      <w:marRight w:val="0"/>
      <w:marTop w:val="0"/>
      <w:marBottom w:val="0"/>
      <w:divBdr>
        <w:top w:val="none" w:sz="0" w:space="0" w:color="auto"/>
        <w:left w:val="none" w:sz="0" w:space="0" w:color="auto"/>
        <w:bottom w:val="none" w:sz="0" w:space="0" w:color="auto"/>
        <w:right w:val="none" w:sz="0" w:space="0" w:color="auto"/>
      </w:divBdr>
    </w:div>
    <w:div w:id="537665700">
      <w:bodyDiv w:val="1"/>
      <w:marLeft w:val="0"/>
      <w:marRight w:val="0"/>
      <w:marTop w:val="0"/>
      <w:marBottom w:val="0"/>
      <w:divBdr>
        <w:top w:val="none" w:sz="0" w:space="0" w:color="auto"/>
        <w:left w:val="none" w:sz="0" w:space="0" w:color="auto"/>
        <w:bottom w:val="none" w:sz="0" w:space="0" w:color="auto"/>
        <w:right w:val="none" w:sz="0" w:space="0" w:color="auto"/>
      </w:divBdr>
    </w:div>
    <w:div w:id="540285361">
      <w:bodyDiv w:val="1"/>
      <w:marLeft w:val="0"/>
      <w:marRight w:val="0"/>
      <w:marTop w:val="0"/>
      <w:marBottom w:val="0"/>
      <w:divBdr>
        <w:top w:val="none" w:sz="0" w:space="0" w:color="auto"/>
        <w:left w:val="none" w:sz="0" w:space="0" w:color="auto"/>
        <w:bottom w:val="none" w:sz="0" w:space="0" w:color="auto"/>
        <w:right w:val="none" w:sz="0" w:space="0" w:color="auto"/>
      </w:divBdr>
    </w:div>
    <w:div w:id="542061907">
      <w:bodyDiv w:val="1"/>
      <w:marLeft w:val="0"/>
      <w:marRight w:val="0"/>
      <w:marTop w:val="0"/>
      <w:marBottom w:val="0"/>
      <w:divBdr>
        <w:top w:val="none" w:sz="0" w:space="0" w:color="auto"/>
        <w:left w:val="none" w:sz="0" w:space="0" w:color="auto"/>
        <w:bottom w:val="none" w:sz="0" w:space="0" w:color="auto"/>
        <w:right w:val="none" w:sz="0" w:space="0" w:color="auto"/>
      </w:divBdr>
    </w:div>
    <w:div w:id="572082255">
      <w:bodyDiv w:val="1"/>
      <w:marLeft w:val="0"/>
      <w:marRight w:val="0"/>
      <w:marTop w:val="0"/>
      <w:marBottom w:val="0"/>
      <w:divBdr>
        <w:top w:val="none" w:sz="0" w:space="0" w:color="auto"/>
        <w:left w:val="none" w:sz="0" w:space="0" w:color="auto"/>
        <w:bottom w:val="none" w:sz="0" w:space="0" w:color="auto"/>
        <w:right w:val="none" w:sz="0" w:space="0" w:color="auto"/>
      </w:divBdr>
    </w:div>
    <w:div w:id="584002127">
      <w:bodyDiv w:val="1"/>
      <w:marLeft w:val="0"/>
      <w:marRight w:val="0"/>
      <w:marTop w:val="0"/>
      <w:marBottom w:val="0"/>
      <w:divBdr>
        <w:top w:val="none" w:sz="0" w:space="0" w:color="auto"/>
        <w:left w:val="none" w:sz="0" w:space="0" w:color="auto"/>
        <w:bottom w:val="none" w:sz="0" w:space="0" w:color="auto"/>
        <w:right w:val="none" w:sz="0" w:space="0" w:color="auto"/>
      </w:divBdr>
    </w:div>
    <w:div w:id="634219257">
      <w:bodyDiv w:val="1"/>
      <w:marLeft w:val="0"/>
      <w:marRight w:val="0"/>
      <w:marTop w:val="0"/>
      <w:marBottom w:val="0"/>
      <w:divBdr>
        <w:top w:val="none" w:sz="0" w:space="0" w:color="auto"/>
        <w:left w:val="none" w:sz="0" w:space="0" w:color="auto"/>
        <w:bottom w:val="none" w:sz="0" w:space="0" w:color="auto"/>
        <w:right w:val="none" w:sz="0" w:space="0" w:color="auto"/>
      </w:divBdr>
    </w:div>
    <w:div w:id="659433530">
      <w:bodyDiv w:val="1"/>
      <w:marLeft w:val="0"/>
      <w:marRight w:val="0"/>
      <w:marTop w:val="0"/>
      <w:marBottom w:val="0"/>
      <w:divBdr>
        <w:top w:val="none" w:sz="0" w:space="0" w:color="auto"/>
        <w:left w:val="none" w:sz="0" w:space="0" w:color="auto"/>
        <w:bottom w:val="none" w:sz="0" w:space="0" w:color="auto"/>
        <w:right w:val="none" w:sz="0" w:space="0" w:color="auto"/>
      </w:divBdr>
    </w:div>
    <w:div w:id="679310114">
      <w:bodyDiv w:val="1"/>
      <w:marLeft w:val="0"/>
      <w:marRight w:val="0"/>
      <w:marTop w:val="0"/>
      <w:marBottom w:val="0"/>
      <w:divBdr>
        <w:top w:val="none" w:sz="0" w:space="0" w:color="auto"/>
        <w:left w:val="none" w:sz="0" w:space="0" w:color="auto"/>
        <w:bottom w:val="none" w:sz="0" w:space="0" w:color="auto"/>
        <w:right w:val="none" w:sz="0" w:space="0" w:color="auto"/>
      </w:divBdr>
    </w:div>
    <w:div w:id="681055254">
      <w:bodyDiv w:val="1"/>
      <w:marLeft w:val="0"/>
      <w:marRight w:val="0"/>
      <w:marTop w:val="0"/>
      <w:marBottom w:val="0"/>
      <w:divBdr>
        <w:top w:val="none" w:sz="0" w:space="0" w:color="auto"/>
        <w:left w:val="none" w:sz="0" w:space="0" w:color="auto"/>
        <w:bottom w:val="none" w:sz="0" w:space="0" w:color="auto"/>
        <w:right w:val="none" w:sz="0" w:space="0" w:color="auto"/>
      </w:divBdr>
    </w:div>
    <w:div w:id="681275254">
      <w:bodyDiv w:val="1"/>
      <w:marLeft w:val="0"/>
      <w:marRight w:val="0"/>
      <w:marTop w:val="0"/>
      <w:marBottom w:val="0"/>
      <w:divBdr>
        <w:top w:val="none" w:sz="0" w:space="0" w:color="auto"/>
        <w:left w:val="none" w:sz="0" w:space="0" w:color="auto"/>
        <w:bottom w:val="none" w:sz="0" w:space="0" w:color="auto"/>
        <w:right w:val="none" w:sz="0" w:space="0" w:color="auto"/>
      </w:divBdr>
    </w:div>
    <w:div w:id="688995976">
      <w:bodyDiv w:val="1"/>
      <w:marLeft w:val="0"/>
      <w:marRight w:val="0"/>
      <w:marTop w:val="0"/>
      <w:marBottom w:val="0"/>
      <w:divBdr>
        <w:top w:val="none" w:sz="0" w:space="0" w:color="auto"/>
        <w:left w:val="none" w:sz="0" w:space="0" w:color="auto"/>
        <w:bottom w:val="none" w:sz="0" w:space="0" w:color="auto"/>
        <w:right w:val="none" w:sz="0" w:space="0" w:color="auto"/>
      </w:divBdr>
    </w:div>
    <w:div w:id="712660632">
      <w:bodyDiv w:val="1"/>
      <w:marLeft w:val="0"/>
      <w:marRight w:val="0"/>
      <w:marTop w:val="0"/>
      <w:marBottom w:val="0"/>
      <w:divBdr>
        <w:top w:val="none" w:sz="0" w:space="0" w:color="auto"/>
        <w:left w:val="none" w:sz="0" w:space="0" w:color="auto"/>
        <w:bottom w:val="none" w:sz="0" w:space="0" w:color="auto"/>
        <w:right w:val="none" w:sz="0" w:space="0" w:color="auto"/>
      </w:divBdr>
    </w:div>
    <w:div w:id="748966634">
      <w:bodyDiv w:val="1"/>
      <w:marLeft w:val="0"/>
      <w:marRight w:val="0"/>
      <w:marTop w:val="0"/>
      <w:marBottom w:val="0"/>
      <w:divBdr>
        <w:top w:val="none" w:sz="0" w:space="0" w:color="auto"/>
        <w:left w:val="none" w:sz="0" w:space="0" w:color="auto"/>
        <w:bottom w:val="none" w:sz="0" w:space="0" w:color="auto"/>
        <w:right w:val="none" w:sz="0" w:space="0" w:color="auto"/>
      </w:divBdr>
    </w:div>
    <w:div w:id="762603069">
      <w:bodyDiv w:val="1"/>
      <w:marLeft w:val="0"/>
      <w:marRight w:val="0"/>
      <w:marTop w:val="0"/>
      <w:marBottom w:val="0"/>
      <w:divBdr>
        <w:top w:val="none" w:sz="0" w:space="0" w:color="auto"/>
        <w:left w:val="none" w:sz="0" w:space="0" w:color="auto"/>
        <w:bottom w:val="none" w:sz="0" w:space="0" w:color="auto"/>
        <w:right w:val="none" w:sz="0" w:space="0" w:color="auto"/>
      </w:divBdr>
    </w:div>
    <w:div w:id="770470602">
      <w:bodyDiv w:val="1"/>
      <w:marLeft w:val="0"/>
      <w:marRight w:val="0"/>
      <w:marTop w:val="0"/>
      <w:marBottom w:val="0"/>
      <w:divBdr>
        <w:top w:val="none" w:sz="0" w:space="0" w:color="auto"/>
        <w:left w:val="none" w:sz="0" w:space="0" w:color="auto"/>
        <w:bottom w:val="none" w:sz="0" w:space="0" w:color="auto"/>
        <w:right w:val="none" w:sz="0" w:space="0" w:color="auto"/>
      </w:divBdr>
    </w:div>
    <w:div w:id="776296961">
      <w:bodyDiv w:val="1"/>
      <w:marLeft w:val="0"/>
      <w:marRight w:val="0"/>
      <w:marTop w:val="0"/>
      <w:marBottom w:val="0"/>
      <w:divBdr>
        <w:top w:val="none" w:sz="0" w:space="0" w:color="auto"/>
        <w:left w:val="none" w:sz="0" w:space="0" w:color="auto"/>
        <w:bottom w:val="none" w:sz="0" w:space="0" w:color="auto"/>
        <w:right w:val="none" w:sz="0" w:space="0" w:color="auto"/>
      </w:divBdr>
    </w:div>
    <w:div w:id="776366708">
      <w:bodyDiv w:val="1"/>
      <w:marLeft w:val="0"/>
      <w:marRight w:val="0"/>
      <w:marTop w:val="0"/>
      <w:marBottom w:val="0"/>
      <w:divBdr>
        <w:top w:val="none" w:sz="0" w:space="0" w:color="auto"/>
        <w:left w:val="none" w:sz="0" w:space="0" w:color="auto"/>
        <w:bottom w:val="none" w:sz="0" w:space="0" w:color="auto"/>
        <w:right w:val="none" w:sz="0" w:space="0" w:color="auto"/>
      </w:divBdr>
    </w:div>
    <w:div w:id="778988610">
      <w:bodyDiv w:val="1"/>
      <w:marLeft w:val="0"/>
      <w:marRight w:val="0"/>
      <w:marTop w:val="0"/>
      <w:marBottom w:val="0"/>
      <w:divBdr>
        <w:top w:val="none" w:sz="0" w:space="0" w:color="auto"/>
        <w:left w:val="none" w:sz="0" w:space="0" w:color="auto"/>
        <w:bottom w:val="none" w:sz="0" w:space="0" w:color="auto"/>
        <w:right w:val="none" w:sz="0" w:space="0" w:color="auto"/>
      </w:divBdr>
    </w:div>
    <w:div w:id="792283544">
      <w:bodyDiv w:val="1"/>
      <w:marLeft w:val="0"/>
      <w:marRight w:val="0"/>
      <w:marTop w:val="0"/>
      <w:marBottom w:val="0"/>
      <w:divBdr>
        <w:top w:val="none" w:sz="0" w:space="0" w:color="auto"/>
        <w:left w:val="none" w:sz="0" w:space="0" w:color="auto"/>
        <w:bottom w:val="none" w:sz="0" w:space="0" w:color="auto"/>
        <w:right w:val="none" w:sz="0" w:space="0" w:color="auto"/>
      </w:divBdr>
    </w:div>
    <w:div w:id="794493249">
      <w:bodyDiv w:val="1"/>
      <w:marLeft w:val="0"/>
      <w:marRight w:val="0"/>
      <w:marTop w:val="0"/>
      <w:marBottom w:val="0"/>
      <w:divBdr>
        <w:top w:val="none" w:sz="0" w:space="0" w:color="auto"/>
        <w:left w:val="none" w:sz="0" w:space="0" w:color="auto"/>
        <w:bottom w:val="none" w:sz="0" w:space="0" w:color="auto"/>
        <w:right w:val="none" w:sz="0" w:space="0" w:color="auto"/>
      </w:divBdr>
    </w:div>
    <w:div w:id="802238737">
      <w:bodyDiv w:val="1"/>
      <w:marLeft w:val="0"/>
      <w:marRight w:val="0"/>
      <w:marTop w:val="0"/>
      <w:marBottom w:val="0"/>
      <w:divBdr>
        <w:top w:val="none" w:sz="0" w:space="0" w:color="auto"/>
        <w:left w:val="none" w:sz="0" w:space="0" w:color="auto"/>
        <w:bottom w:val="none" w:sz="0" w:space="0" w:color="auto"/>
        <w:right w:val="none" w:sz="0" w:space="0" w:color="auto"/>
      </w:divBdr>
    </w:div>
    <w:div w:id="872038071">
      <w:bodyDiv w:val="1"/>
      <w:marLeft w:val="0"/>
      <w:marRight w:val="0"/>
      <w:marTop w:val="0"/>
      <w:marBottom w:val="0"/>
      <w:divBdr>
        <w:top w:val="none" w:sz="0" w:space="0" w:color="auto"/>
        <w:left w:val="none" w:sz="0" w:space="0" w:color="auto"/>
        <w:bottom w:val="none" w:sz="0" w:space="0" w:color="auto"/>
        <w:right w:val="none" w:sz="0" w:space="0" w:color="auto"/>
      </w:divBdr>
    </w:div>
    <w:div w:id="880018124">
      <w:bodyDiv w:val="1"/>
      <w:marLeft w:val="0"/>
      <w:marRight w:val="0"/>
      <w:marTop w:val="0"/>
      <w:marBottom w:val="0"/>
      <w:divBdr>
        <w:top w:val="none" w:sz="0" w:space="0" w:color="auto"/>
        <w:left w:val="none" w:sz="0" w:space="0" w:color="auto"/>
        <w:bottom w:val="none" w:sz="0" w:space="0" w:color="auto"/>
        <w:right w:val="none" w:sz="0" w:space="0" w:color="auto"/>
      </w:divBdr>
    </w:div>
    <w:div w:id="887882332">
      <w:bodyDiv w:val="1"/>
      <w:marLeft w:val="0"/>
      <w:marRight w:val="0"/>
      <w:marTop w:val="0"/>
      <w:marBottom w:val="0"/>
      <w:divBdr>
        <w:top w:val="none" w:sz="0" w:space="0" w:color="auto"/>
        <w:left w:val="none" w:sz="0" w:space="0" w:color="auto"/>
        <w:bottom w:val="none" w:sz="0" w:space="0" w:color="auto"/>
        <w:right w:val="none" w:sz="0" w:space="0" w:color="auto"/>
      </w:divBdr>
    </w:div>
    <w:div w:id="892235766">
      <w:bodyDiv w:val="1"/>
      <w:marLeft w:val="0"/>
      <w:marRight w:val="0"/>
      <w:marTop w:val="0"/>
      <w:marBottom w:val="0"/>
      <w:divBdr>
        <w:top w:val="none" w:sz="0" w:space="0" w:color="auto"/>
        <w:left w:val="none" w:sz="0" w:space="0" w:color="auto"/>
        <w:bottom w:val="none" w:sz="0" w:space="0" w:color="auto"/>
        <w:right w:val="none" w:sz="0" w:space="0" w:color="auto"/>
      </w:divBdr>
    </w:div>
    <w:div w:id="896666264">
      <w:bodyDiv w:val="1"/>
      <w:marLeft w:val="0"/>
      <w:marRight w:val="0"/>
      <w:marTop w:val="0"/>
      <w:marBottom w:val="0"/>
      <w:divBdr>
        <w:top w:val="none" w:sz="0" w:space="0" w:color="auto"/>
        <w:left w:val="none" w:sz="0" w:space="0" w:color="auto"/>
        <w:bottom w:val="none" w:sz="0" w:space="0" w:color="auto"/>
        <w:right w:val="none" w:sz="0" w:space="0" w:color="auto"/>
      </w:divBdr>
    </w:div>
    <w:div w:id="91844112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005593735">
      <w:bodyDiv w:val="1"/>
      <w:marLeft w:val="0"/>
      <w:marRight w:val="0"/>
      <w:marTop w:val="0"/>
      <w:marBottom w:val="0"/>
      <w:divBdr>
        <w:top w:val="none" w:sz="0" w:space="0" w:color="auto"/>
        <w:left w:val="none" w:sz="0" w:space="0" w:color="auto"/>
        <w:bottom w:val="none" w:sz="0" w:space="0" w:color="auto"/>
        <w:right w:val="none" w:sz="0" w:space="0" w:color="auto"/>
      </w:divBdr>
    </w:div>
    <w:div w:id="1006441083">
      <w:bodyDiv w:val="1"/>
      <w:marLeft w:val="0"/>
      <w:marRight w:val="0"/>
      <w:marTop w:val="0"/>
      <w:marBottom w:val="0"/>
      <w:divBdr>
        <w:top w:val="none" w:sz="0" w:space="0" w:color="auto"/>
        <w:left w:val="none" w:sz="0" w:space="0" w:color="auto"/>
        <w:bottom w:val="none" w:sz="0" w:space="0" w:color="auto"/>
        <w:right w:val="none" w:sz="0" w:space="0" w:color="auto"/>
      </w:divBdr>
    </w:div>
    <w:div w:id="1025520423">
      <w:bodyDiv w:val="1"/>
      <w:marLeft w:val="0"/>
      <w:marRight w:val="0"/>
      <w:marTop w:val="0"/>
      <w:marBottom w:val="0"/>
      <w:divBdr>
        <w:top w:val="none" w:sz="0" w:space="0" w:color="auto"/>
        <w:left w:val="none" w:sz="0" w:space="0" w:color="auto"/>
        <w:bottom w:val="none" w:sz="0" w:space="0" w:color="auto"/>
        <w:right w:val="none" w:sz="0" w:space="0" w:color="auto"/>
      </w:divBdr>
    </w:div>
    <w:div w:id="1039820153">
      <w:bodyDiv w:val="1"/>
      <w:marLeft w:val="0"/>
      <w:marRight w:val="0"/>
      <w:marTop w:val="0"/>
      <w:marBottom w:val="0"/>
      <w:divBdr>
        <w:top w:val="none" w:sz="0" w:space="0" w:color="auto"/>
        <w:left w:val="none" w:sz="0" w:space="0" w:color="auto"/>
        <w:bottom w:val="none" w:sz="0" w:space="0" w:color="auto"/>
        <w:right w:val="none" w:sz="0" w:space="0" w:color="auto"/>
      </w:divBdr>
    </w:div>
    <w:div w:id="1054085978">
      <w:bodyDiv w:val="1"/>
      <w:marLeft w:val="0"/>
      <w:marRight w:val="0"/>
      <w:marTop w:val="0"/>
      <w:marBottom w:val="0"/>
      <w:divBdr>
        <w:top w:val="none" w:sz="0" w:space="0" w:color="auto"/>
        <w:left w:val="none" w:sz="0" w:space="0" w:color="auto"/>
        <w:bottom w:val="none" w:sz="0" w:space="0" w:color="auto"/>
        <w:right w:val="none" w:sz="0" w:space="0" w:color="auto"/>
      </w:divBdr>
    </w:div>
    <w:div w:id="1058939224">
      <w:bodyDiv w:val="1"/>
      <w:marLeft w:val="0"/>
      <w:marRight w:val="0"/>
      <w:marTop w:val="0"/>
      <w:marBottom w:val="0"/>
      <w:divBdr>
        <w:top w:val="none" w:sz="0" w:space="0" w:color="auto"/>
        <w:left w:val="none" w:sz="0" w:space="0" w:color="auto"/>
        <w:bottom w:val="none" w:sz="0" w:space="0" w:color="auto"/>
        <w:right w:val="none" w:sz="0" w:space="0" w:color="auto"/>
      </w:divBdr>
    </w:div>
    <w:div w:id="1082534179">
      <w:bodyDiv w:val="1"/>
      <w:marLeft w:val="0"/>
      <w:marRight w:val="0"/>
      <w:marTop w:val="0"/>
      <w:marBottom w:val="0"/>
      <w:divBdr>
        <w:top w:val="none" w:sz="0" w:space="0" w:color="auto"/>
        <w:left w:val="none" w:sz="0" w:space="0" w:color="auto"/>
        <w:bottom w:val="none" w:sz="0" w:space="0" w:color="auto"/>
        <w:right w:val="none" w:sz="0" w:space="0" w:color="auto"/>
      </w:divBdr>
    </w:div>
    <w:div w:id="1117985254">
      <w:bodyDiv w:val="1"/>
      <w:marLeft w:val="0"/>
      <w:marRight w:val="0"/>
      <w:marTop w:val="0"/>
      <w:marBottom w:val="0"/>
      <w:divBdr>
        <w:top w:val="none" w:sz="0" w:space="0" w:color="auto"/>
        <w:left w:val="none" w:sz="0" w:space="0" w:color="auto"/>
        <w:bottom w:val="none" w:sz="0" w:space="0" w:color="auto"/>
        <w:right w:val="none" w:sz="0" w:space="0" w:color="auto"/>
      </w:divBdr>
    </w:div>
    <w:div w:id="1127819176">
      <w:bodyDiv w:val="1"/>
      <w:marLeft w:val="0"/>
      <w:marRight w:val="0"/>
      <w:marTop w:val="0"/>
      <w:marBottom w:val="0"/>
      <w:divBdr>
        <w:top w:val="none" w:sz="0" w:space="0" w:color="auto"/>
        <w:left w:val="none" w:sz="0" w:space="0" w:color="auto"/>
        <w:bottom w:val="none" w:sz="0" w:space="0" w:color="auto"/>
        <w:right w:val="none" w:sz="0" w:space="0" w:color="auto"/>
      </w:divBdr>
    </w:div>
    <w:div w:id="1129591479">
      <w:bodyDiv w:val="1"/>
      <w:marLeft w:val="0"/>
      <w:marRight w:val="0"/>
      <w:marTop w:val="0"/>
      <w:marBottom w:val="0"/>
      <w:divBdr>
        <w:top w:val="none" w:sz="0" w:space="0" w:color="auto"/>
        <w:left w:val="none" w:sz="0" w:space="0" w:color="auto"/>
        <w:bottom w:val="none" w:sz="0" w:space="0" w:color="auto"/>
        <w:right w:val="none" w:sz="0" w:space="0" w:color="auto"/>
      </w:divBdr>
    </w:div>
    <w:div w:id="1154177623">
      <w:bodyDiv w:val="1"/>
      <w:marLeft w:val="0"/>
      <w:marRight w:val="0"/>
      <w:marTop w:val="0"/>
      <w:marBottom w:val="0"/>
      <w:divBdr>
        <w:top w:val="none" w:sz="0" w:space="0" w:color="auto"/>
        <w:left w:val="none" w:sz="0" w:space="0" w:color="auto"/>
        <w:bottom w:val="none" w:sz="0" w:space="0" w:color="auto"/>
        <w:right w:val="none" w:sz="0" w:space="0" w:color="auto"/>
      </w:divBdr>
    </w:div>
    <w:div w:id="1179543813">
      <w:bodyDiv w:val="1"/>
      <w:marLeft w:val="0"/>
      <w:marRight w:val="0"/>
      <w:marTop w:val="0"/>
      <w:marBottom w:val="0"/>
      <w:divBdr>
        <w:top w:val="none" w:sz="0" w:space="0" w:color="auto"/>
        <w:left w:val="none" w:sz="0" w:space="0" w:color="auto"/>
        <w:bottom w:val="none" w:sz="0" w:space="0" w:color="auto"/>
        <w:right w:val="none" w:sz="0" w:space="0" w:color="auto"/>
      </w:divBdr>
    </w:div>
    <w:div w:id="1183127528">
      <w:bodyDiv w:val="1"/>
      <w:marLeft w:val="0"/>
      <w:marRight w:val="0"/>
      <w:marTop w:val="0"/>
      <w:marBottom w:val="0"/>
      <w:divBdr>
        <w:top w:val="none" w:sz="0" w:space="0" w:color="auto"/>
        <w:left w:val="none" w:sz="0" w:space="0" w:color="auto"/>
        <w:bottom w:val="none" w:sz="0" w:space="0" w:color="auto"/>
        <w:right w:val="none" w:sz="0" w:space="0" w:color="auto"/>
      </w:divBdr>
    </w:div>
    <w:div w:id="1183130278">
      <w:bodyDiv w:val="1"/>
      <w:marLeft w:val="0"/>
      <w:marRight w:val="0"/>
      <w:marTop w:val="0"/>
      <w:marBottom w:val="0"/>
      <w:divBdr>
        <w:top w:val="none" w:sz="0" w:space="0" w:color="auto"/>
        <w:left w:val="none" w:sz="0" w:space="0" w:color="auto"/>
        <w:bottom w:val="none" w:sz="0" w:space="0" w:color="auto"/>
        <w:right w:val="none" w:sz="0" w:space="0" w:color="auto"/>
      </w:divBdr>
    </w:div>
    <w:div w:id="1213343455">
      <w:bodyDiv w:val="1"/>
      <w:marLeft w:val="0"/>
      <w:marRight w:val="0"/>
      <w:marTop w:val="0"/>
      <w:marBottom w:val="0"/>
      <w:divBdr>
        <w:top w:val="none" w:sz="0" w:space="0" w:color="auto"/>
        <w:left w:val="none" w:sz="0" w:space="0" w:color="auto"/>
        <w:bottom w:val="none" w:sz="0" w:space="0" w:color="auto"/>
        <w:right w:val="none" w:sz="0" w:space="0" w:color="auto"/>
      </w:divBdr>
    </w:div>
    <w:div w:id="1239942639">
      <w:bodyDiv w:val="1"/>
      <w:marLeft w:val="0"/>
      <w:marRight w:val="0"/>
      <w:marTop w:val="0"/>
      <w:marBottom w:val="0"/>
      <w:divBdr>
        <w:top w:val="none" w:sz="0" w:space="0" w:color="auto"/>
        <w:left w:val="none" w:sz="0" w:space="0" w:color="auto"/>
        <w:bottom w:val="none" w:sz="0" w:space="0" w:color="auto"/>
        <w:right w:val="none" w:sz="0" w:space="0" w:color="auto"/>
      </w:divBdr>
    </w:div>
    <w:div w:id="1295598297">
      <w:bodyDiv w:val="1"/>
      <w:marLeft w:val="0"/>
      <w:marRight w:val="0"/>
      <w:marTop w:val="0"/>
      <w:marBottom w:val="0"/>
      <w:divBdr>
        <w:top w:val="none" w:sz="0" w:space="0" w:color="auto"/>
        <w:left w:val="none" w:sz="0" w:space="0" w:color="auto"/>
        <w:bottom w:val="none" w:sz="0" w:space="0" w:color="auto"/>
        <w:right w:val="none" w:sz="0" w:space="0" w:color="auto"/>
      </w:divBdr>
    </w:div>
    <w:div w:id="1300110628">
      <w:bodyDiv w:val="1"/>
      <w:marLeft w:val="0"/>
      <w:marRight w:val="0"/>
      <w:marTop w:val="0"/>
      <w:marBottom w:val="0"/>
      <w:divBdr>
        <w:top w:val="none" w:sz="0" w:space="0" w:color="auto"/>
        <w:left w:val="none" w:sz="0" w:space="0" w:color="auto"/>
        <w:bottom w:val="none" w:sz="0" w:space="0" w:color="auto"/>
        <w:right w:val="none" w:sz="0" w:space="0" w:color="auto"/>
      </w:divBdr>
    </w:div>
    <w:div w:id="1319075661">
      <w:bodyDiv w:val="1"/>
      <w:marLeft w:val="0"/>
      <w:marRight w:val="0"/>
      <w:marTop w:val="0"/>
      <w:marBottom w:val="0"/>
      <w:divBdr>
        <w:top w:val="none" w:sz="0" w:space="0" w:color="auto"/>
        <w:left w:val="none" w:sz="0" w:space="0" w:color="auto"/>
        <w:bottom w:val="none" w:sz="0" w:space="0" w:color="auto"/>
        <w:right w:val="none" w:sz="0" w:space="0" w:color="auto"/>
      </w:divBdr>
    </w:div>
    <w:div w:id="1344165701">
      <w:bodyDiv w:val="1"/>
      <w:marLeft w:val="0"/>
      <w:marRight w:val="0"/>
      <w:marTop w:val="0"/>
      <w:marBottom w:val="0"/>
      <w:divBdr>
        <w:top w:val="none" w:sz="0" w:space="0" w:color="auto"/>
        <w:left w:val="none" w:sz="0" w:space="0" w:color="auto"/>
        <w:bottom w:val="none" w:sz="0" w:space="0" w:color="auto"/>
        <w:right w:val="none" w:sz="0" w:space="0" w:color="auto"/>
      </w:divBdr>
    </w:div>
    <w:div w:id="1350988813">
      <w:bodyDiv w:val="1"/>
      <w:marLeft w:val="0"/>
      <w:marRight w:val="0"/>
      <w:marTop w:val="0"/>
      <w:marBottom w:val="0"/>
      <w:divBdr>
        <w:top w:val="none" w:sz="0" w:space="0" w:color="auto"/>
        <w:left w:val="none" w:sz="0" w:space="0" w:color="auto"/>
        <w:bottom w:val="none" w:sz="0" w:space="0" w:color="auto"/>
        <w:right w:val="none" w:sz="0" w:space="0" w:color="auto"/>
      </w:divBdr>
    </w:div>
    <w:div w:id="1366564202">
      <w:bodyDiv w:val="1"/>
      <w:marLeft w:val="0"/>
      <w:marRight w:val="0"/>
      <w:marTop w:val="0"/>
      <w:marBottom w:val="0"/>
      <w:divBdr>
        <w:top w:val="none" w:sz="0" w:space="0" w:color="auto"/>
        <w:left w:val="none" w:sz="0" w:space="0" w:color="auto"/>
        <w:bottom w:val="none" w:sz="0" w:space="0" w:color="auto"/>
        <w:right w:val="none" w:sz="0" w:space="0" w:color="auto"/>
      </w:divBdr>
    </w:div>
    <w:div w:id="1402751670">
      <w:bodyDiv w:val="1"/>
      <w:marLeft w:val="0"/>
      <w:marRight w:val="0"/>
      <w:marTop w:val="0"/>
      <w:marBottom w:val="0"/>
      <w:divBdr>
        <w:top w:val="none" w:sz="0" w:space="0" w:color="auto"/>
        <w:left w:val="none" w:sz="0" w:space="0" w:color="auto"/>
        <w:bottom w:val="none" w:sz="0" w:space="0" w:color="auto"/>
        <w:right w:val="none" w:sz="0" w:space="0" w:color="auto"/>
      </w:divBdr>
    </w:div>
    <w:div w:id="1405764641">
      <w:bodyDiv w:val="1"/>
      <w:marLeft w:val="0"/>
      <w:marRight w:val="0"/>
      <w:marTop w:val="0"/>
      <w:marBottom w:val="0"/>
      <w:divBdr>
        <w:top w:val="none" w:sz="0" w:space="0" w:color="auto"/>
        <w:left w:val="none" w:sz="0" w:space="0" w:color="auto"/>
        <w:bottom w:val="none" w:sz="0" w:space="0" w:color="auto"/>
        <w:right w:val="none" w:sz="0" w:space="0" w:color="auto"/>
      </w:divBdr>
    </w:div>
    <w:div w:id="1410351183">
      <w:bodyDiv w:val="1"/>
      <w:marLeft w:val="0"/>
      <w:marRight w:val="0"/>
      <w:marTop w:val="0"/>
      <w:marBottom w:val="0"/>
      <w:divBdr>
        <w:top w:val="none" w:sz="0" w:space="0" w:color="auto"/>
        <w:left w:val="none" w:sz="0" w:space="0" w:color="auto"/>
        <w:bottom w:val="none" w:sz="0" w:space="0" w:color="auto"/>
        <w:right w:val="none" w:sz="0" w:space="0" w:color="auto"/>
      </w:divBdr>
    </w:div>
    <w:div w:id="1415928648">
      <w:bodyDiv w:val="1"/>
      <w:marLeft w:val="0"/>
      <w:marRight w:val="0"/>
      <w:marTop w:val="0"/>
      <w:marBottom w:val="0"/>
      <w:divBdr>
        <w:top w:val="none" w:sz="0" w:space="0" w:color="auto"/>
        <w:left w:val="none" w:sz="0" w:space="0" w:color="auto"/>
        <w:bottom w:val="none" w:sz="0" w:space="0" w:color="auto"/>
        <w:right w:val="none" w:sz="0" w:space="0" w:color="auto"/>
      </w:divBdr>
    </w:div>
    <w:div w:id="1416198182">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22095936">
      <w:bodyDiv w:val="1"/>
      <w:marLeft w:val="0"/>
      <w:marRight w:val="0"/>
      <w:marTop w:val="0"/>
      <w:marBottom w:val="0"/>
      <w:divBdr>
        <w:top w:val="none" w:sz="0" w:space="0" w:color="auto"/>
        <w:left w:val="none" w:sz="0" w:space="0" w:color="auto"/>
        <w:bottom w:val="none" w:sz="0" w:space="0" w:color="auto"/>
        <w:right w:val="none" w:sz="0" w:space="0" w:color="auto"/>
      </w:divBdr>
    </w:div>
    <w:div w:id="1432314838">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46923198">
      <w:bodyDiv w:val="1"/>
      <w:marLeft w:val="0"/>
      <w:marRight w:val="0"/>
      <w:marTop w:val="0"/>
      <w:marBottom w:val="0"/>
      <w:divBdr>
        <w:top w:val="none" w:sz="0" w:space="0" w:color="auto"/>
        <w:left w:val="none" w:sz="0" w:space="0" w:color="auto"/>
        <w:bottom w:val="none" w:sz="0" w:space="0" w:color="auto"/>
        <w:right w:val="none" w:sz="0" w:space="0" w:color="auto"/>
      </w:divBdr>
    </w:div>
    <w:div w:id="1471438808">
      <w:bodyDiv w:val="1"/>
      <w:marLeft w:val="0"/>
      <w:marRight w:val="0"/>
      <w:marTop w:val="0"/>
      <w:marBottom w:val="0"/>
      <w:divBdr>
        <w:top w:val="none" w:sz="0" w:space="0" w:color="auto"/>
        <w:left w:val="none" w:sz="0" w:space="0" w:color="auto"/>
        <w:bottom w:val="none" w:sz="0" w:space="0" w:color="auto"/>
        <w:right w:val="none" w:sz="0" w:space="0" w:color="auto"/>
      </w:divBdr>
    </w:div>
    <w:div w:id="1500194038">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542476605">
      <w:bodyDiv w:val="1"/>
      <w:marLeft w:val="0"/>
      <w:marRight w:val="0"/>
      <w:marTop w:val="0"/>
      <w:marBottom w:val="0"/>
      <w:divBdr>
        <w:top w:val="none" w:sz="0" w:space="0" w:color="auto"/>
        <w:left w:val="none" w:sz="0" w:space="0" w:color="auto"/>
        <w:bottom w:val="none" w:sz="0" w:space="0" w:color="auto"/>
        <w:right w:val="none" w:sz="0" w:space="0" w:color="auto"/>
      </w:divBdr>
    </w:div>
    <w:div w:id="1544752483">
      <w:bodyDiv w:val="1"/>
      <w:marLeft w:val="0"/>
      <w:marRight w:val="0"/>
      <w:marTop w:val="0"/>
      <w:marBottom w:val="0"/>
      <w:divBdr>
        <w:top w:val="none" w:sz="0" w:space="0" w:color="auto"/>
        <w:left w:val="none" w:sz="0" w:space="0" w:color="auto"/>
        <w:bottom w:val="none" w:sz="0" w:space="0" w:color="auto"/>
        <w:right w:val="none" w:sz="0" w:space="0" w:color="auto"/>
      </w:divBdr>
    </w:div>
    <w:div w:id="1545094415">
      <w:bodyDiv w:val="1"/>
      <w:marLeft w:val="0"/>
      <w:marRight w:val="0"/>
      <w:marTop w:val="0"/>
      <w:marBottom w:val="0"/>
      <w:divBdr>
        <w:top w:val="none" w:sz="0" w:space="0" w:color="auto"/>
        <w:left w:val="none" w:sz="0" w:space="0" w:color="auto"/>
        <w:bottom w:val="none" w:sz="0" w:space="0" w:color="auto"/>
        <w:right w:val="none" w:sz="0" w:space="0" w:color="auto"/>
      </w:divBdr>
    </w:div>
    <w:div w:id="1558931416">
      <w:bodyDiv w:val="1"/>
      <w:marLeft w:val="0"/>
      <w:marRight w:val="0"/>
      <w:marTop w:val="0"/>
      <w:marBottom w:val="0"/>
      <w:divBdr>
        <w:top w:val="none" w:sz="0" w:space="0" w:color="auto"/>
        <w:left w:val="none" w:sz="0" w:space="0" w:color="auto"/>
        <w:bottom w:val="none" w:sz="0" w:space="0" w:color="auto"/>
        <w:right w:val="none" w:sz="0" w:space="0" w:color="auto"/>
      </w:divBdr>
    </w:div>
    <w:div w:id="1614827371">
      <w:bodyDiv w:val="1"/>
      <w:marLeft w:val="0"/>
      <w:marRight w:val="0"/>
      <w:marTop w:val="0"/>
      <w:marBottom w:val="0"/>
      <w:divBdr>
        <w:top w:val="none" w:sz="0" w:space="0" w:color="auto"/>
        <w:left w:val="none" w:sz="0" w:space="0" w:color="auto"/>
        <w:bottom w:val="none" w:sz="0" w:space="0" w:color="auto"/>
        <w:right w:val="none" w:sz="0" w:space="0" w:color="auto"/>
      </w:divBdr>
    </w:div>
    <w:div w:id="1622415951">
      <w:bodyDiv w:val="1"/>
      <w:marLeft w:val="0"/>
      <w:marRight w:val="0"/>
      <w:marTop w:val="0"/>
      <w:marBottom w:val="0"/>
      <w:divBdr>
        <w:top w:val="none" w:sz="0" w:space="0" w:color="auto"/>
        <w:left w:val="none" w:sz="0" w:space="0" w:color="auto"/>
        <w:bottom w:val="none" w:sz="0" w:space="0" w:color="auto"/>
        <w:right w:val="none" w:sz="0" w:space="0" w:color="auto"/>
      </w:divBdr>
    </w:div>
    <w:div w:id="1635332058">
      <w:bodyDiv w:val="1"/>
      <w:marLeft w:val="0"/>
      <w:marRight w:val="0"/>
      <w:marTop w:val="0"/>
      <w:marBottom w:val="0"/>
      <w:divBdr>
        <w:top w:val="none" w:sz="0" w:space="0" w:color="auto"/>
        <w:left w:val="none" w:sz="0" w:space="0" w:color="auto"/>
        <w:bottom w:val="none" w:sz="0" w:space="0" w:color="auto"/>
        <w:right w:val="none" w:sz="0" w:space="0" w:color="auto"/>
      </w:divBdr>
    </w:div>
    <w:div w:id="1652052066">
      <w:bodyDiv w:val="1"/>
      <w:marLeft w:val="0"/>
      <w:marRight w:val="0"/>
      <w:marTop w:val="0"/>
      <w:marBottom w:val="0"/>
      <w:divBdr>
        <w:top w:val="none" w:sz="0" w:space="0" w:color="auto"/>
        <w:left w:val="none" w:sz="0" w:space="0" w:color="auto"/>
        <w:bottom w:val="none" w:sz="0" w:space="0" w:color="auto"/>
        <w:right w:val="none" w:sz="0" w:space="0" w:color="auto"/>
      </w:divBdr>
    </w:div>
    <w:div w:id="1662351163">
      <w:bodyDiv w:val="1"/>
      <w:marLeft w:val="0"/>
      <w:marRight w:val="0"/>
      <w:marTop w:val="0"/>
      <w:marBottom w:val="0"/>
      <w:divBdr>
        <w:top w:val="none" w:sz="0" w:space="0" w:color="auto"/>
        <w:left w:val="none" w:sz="0" w:space="0" w:color="auto"/>
        <w:bottom w:val="none" w:sz="0" w:space="0" w:color="auto"/>
        <w:right w:val="none" w:sz="0" w:space="0" w:color="auto"/>
      </w:divBdr>
    </w:div>
    <w:div w:id="1722435136">
      <w:bodyDiv w:val="1"/>
      <w:marLeft w:val="0"/>
      <w:marRight w:val="0"/>
      <w:marTop w:val="0"/>
      <w:marBottom w:val="0"/>
      <w:divBdr>
        <w:top w:val="none" w:sz="0" w:space="0" w:color="auto"/>
        <w:left w:val="none" w:sz="0" w:space="0" w:color="auto"/>
        <w:bottom w:val="none" w:sz="0" w:space="0" w:color="auto"/>
        <w:right w:val="none" w:sz="0" w:space="0" w:color="auto"/>
      </w:divBdr>
    </w:div>
    <w:div w:id="1733233604">
      <w:bodyDiv w:val="1"/>
      <w:marLeft w:val="0"/>
      <w:marRight w:val="0"/>
      <w:marTop w:val="0"/>
      <w:marBottom w:val="0"/>
      <w:divBdr>
        <w:top w:val="none" w:sz="0" w:space="0" w:color="auto"/>
        <w:left w:val="none" w:sz="0" w:space="0" w:color="auto"/>
        <w:bottom w:val="none" w:sz="0" w:space="0" w:color="auto"/>
        <w:right w:val="none" w:sz="0" w:space="0" w:color="auto"/>
      </w:divBdr>
    </w:div>
    <w:div w:id="1734035692">
      <w:bodyDiv w:val="1"/>
      <w:marLeft w:val="0"/>
      <w:marRight w:val="0"/>
      <w:marTop w:val="0"/>
      <w:marBottom w:val="0"/>
      <w:divBdr>
        <w:top w:val="none" w:sz="0" w:space="0" w:color="auto"/>
        <w:left w:val="none" w:sz="0" w:space="0" w:color="auto"/>
        <w:bottom w:val="none" w:sz="0" w:space="0" w:color="auto"/>
        <w:right w:val="none" w:sz="0" w:space="0" w:color="auto"/>
      </w:divBdr>
    </w:div>
    <w:div w:id="1734348373">
      <w:bodyDiv w:val="1"/>
      <w:marLeft w:val="0"/>
      <w:marRight w:val="0"/>
      <w:marTop w:val="0"/>
      <w:marBottom w:val="0"/>
      <w:divBdr>
        <w:top w:val="none" w:sz="0" w:space="0" w:color="auto"/>
        <w:left w:val="none" w:sz="0" w:space="0" w:color="auto"/>
        <w:bottom w:val="none" w:sz="0" w:space="0" w:color="auto"/>
        <w:right w:val="none" w:sz="0" w:space="0" w:color="auto"/>
      </w:divBdr>
    </w:div>
    <w:div w:id="1765495347">
      <w:bodyDiv w:val="1"/>
      <w:marLeft w:val="0"/>
      <w:marRight w:val="0"/>
      <w:marTop w:val="0"/>
      <w:marBottom w:val="0"/>
      <w:divBdr>
        <w:top w:val="none" w:sz="0" w:space="0" w:color="auto"/>
        <w:left w:val="none" w:sz="0" w:space="0" w:color="auto"/>
        <w:bottom w:val="none" w:sz="0" w:space="0" w:color="auto"/>
        <w:right w:val="none" w:sz="0" w:space="0" w:color="auto"/>
      </w:divBdr>
    </w:div>
    <w:div w:id="1774545342">
      <w:bodyDiv w:val="1"/>
      <w:marLeft w:val="0"/>
      <w:marRight w:val="0"/>
      <w:marTop w:val="0"/>
      <w:marBottom w:val="0"/>
      <w:divBdr>
        <w:top w:val="none" w:sz="0" w:space="0" w:color="auto"/>
        <w:left w:val="none" w:sz="0" w:space="0" w:color="auto"/>
        <w:bottom w:val="none" w:sz="0" w:space="0" w:color="auto"/>
        <w:right w:val="none" w:sz="0" w:space="0" w:color="auto"/>
      </w:divBdr>
    </w:div>
    <w:div w:id="1789003790">
      <w:bodyDiv w:val="1"/>
      <w:marLeft w:val="0"/>
      <w:marRight w:val="0"/>
      <w:marTop w:val="0"/>
      <w:marBottom w:val="0"/>
      <w:divBdr>
        <w:top w:val="none" w:sz="0" w:space="0" w:color="auto"/>
        <w:left w:val="none" w:sz="0" w:space="0" w:color="auto"/>
        <w:bottom w:val="none" w:sz="0" w:space="0" w:color="auto"/>
        <w:right w:val="none" w:sz="0" w:space="0" w:color="auto"/>
      </w:divBdr>
    </w:div>
    <w:div w:id="1810197593">
      <w:bodyDiv w:val="1"/>
      <w:marLeft w:val="0"/>
      <w:marRight w:val="0"/>
      <w:marTop w:val="0"/>
      <w:marBottom w:val="0"/>
      <w:divBdr>
        <w:top w:val="none" w:sz="0" w:space="0" w:color="auto"/>
        <w:left w:val="none" w:sz="0" w:space="0" w:color="auto"/>
        <w:bottom w:val="none" w:sz="0" w:space="0" w:color="auto"/>
        <w:right w:val="none" w:sz="0" w:space="0" w:color="auto"/>
      </w:divBdr>
    </w:div>
    <w:div w:id="1810240937">
      <w:bodyDiv w:val="1"/>
      <w:marLeft w:val="0"/>
      <w:marRight w:val="0"/>
      <w:marTop w:val="0"/>
      <w:marBottom w:val="0"/>
      <w:divBdr>
        <w:top w:val="none" w:sz="0" w:space="0" w:color="auto"/>
        <w:left w:val="none" w:sz="0" w:space="0" w:color="auto"/>
        <w:bottom w:val="none" w:sz="0" w:space="0" w:color="auto"/>
        <w:right w:val="none" w:sz="0" w:space="0" w:color="auto"/>
      </w:divBdr>
    </w:div>
    <w:div w:id="1814834885">
      <w:bodyDiv w:val="1"/>
      <w:marLeft w:val="0"/>
      <w:marRight w:val="0"/>
      <w:marTop w:val="0"/>
      <w:marBottom w:val="0"/>
      <w:divBdr>
        <w:top w:val="none" w:sz="0" w:space="0" w:color="auto"/>
        <w:left w:val="none" w:sz="0" w:space="0" w:color="auto"/>
        <w:bottom w:val="none" w:sz="0" w:space="0" w:color="auto"/>
        <w:right w:val="none" w:sz="0" w:space="0" w:color="auto"/>
      </w:divBdr>
    </w:div>
    <w:div w:id="1826626840">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59125698">
      <w:bodyDiv w:val="1"/>
      <w:marLeft w:val="0"/>
      <w:marRight w:val="0"/>
      <w:marTop w:val="0"/>
      <w:marBottom w:val="0"/>
      <w:divBdr>
        <w:top w:val="none" w:sz="0" w:space="0" w:color="auto"/>
        <w:left w:val="none" w:sz="0" w:space="0" w:color="auto"/>
        <w:bottom w:val="none" w:sz="0" w:space="0" w:color="auto"/>
        <w:right w:val="none" w:sz="0" w:space="0" w:color="auto"/>
      </w:divBdr>
    </w:div>
    <w:div w:id="1875921229">
      <w:bodyDiv w:val="1"/>
      <w:marLeft w:val="0"/>
      <w:marRight w:val="0"/>
      <w:marTop w:val="0"/>
      <w:marBottom w:val="0"/>
      <w:divBdr>
        <w:top w:val="none" w:sz="0" w:space="0" w:color="auto"/>
        <w:left w:val="none" w:sz="0" w:space="0" w:color="auto"/>
        <w:bottom w:val="none" w:sz="0" w:space="0" w:color="auto"/>
        <w:right w:val="none" w:sz="0" w:space="0" w:color="auto"/>
      </w:divBdr>
    </w:div>
    <w:div w:id="1904829507">
      <w:bodyDiv w:val="1"/>
      <w:marLeft w:val="0"/>
      <w:marRight w:val="0"/>
      <w:marTop w:val="0"/>
      <w:marBottom w:val="0"/>
      <w:divBdr>
        <w:top w:val="none" w:sz="0" w:space="0" w:color="auto"/>
        <w:left w:val="none" w:sz="0" w:space="0" w:color="auto"/>
        <w:bottom w:val="none" w:sz="0" w:space="0" w:color="auto"/>
        <w:right w:val="none" w:sz="0" w:space="0" w:color="auto"/>
      </w:divBdr>
    </w:div>
    <w:div w:id="1933394824">
      <w:bodyDiv w:val="1"/>
      <w:marLeft w:val="0"/>
      <w:marRight w:val="0"/>
      <w:marTop w:val="0"/>
      <w:marBottom w:val="0"/>
      <w:divBdr>
        <w:top w:val="none" w:sz="0" w:space="0" w:color="auto"/>
        <w:left w:val="none" w:sz="0" w:space="0" w:color="auto"/>
        <w:bottom w:val="none" w:sz="0" w:space="0" w:color="auto"/>
        <w:right w:val="none" w:sz="0" w:space="0" w:color="auto"/>
      </w:divBdr>
    </w:div>
    <w:div w:id="1957640273">
      <w:bodyDiv w:val="1"/>
      <w:marLeft w:val="0"/>
      <w:marRight w:val="0"/>
      <w:marTop w:val="0"/>
      <w:marBottom w:val="0"/>
      <w:divBdr>
        <w:top w:val="none" w:sz="0" w:space="0" w:color="auto"/>
        <w:left w:val="none" w:sz="0" w:space="0" w:color="auto"/>
        <w:bottom w:val="none" w:sz="0" w:space="0" w:color="auto"/>
        <w:right w:val="none" w:sz="0" w:space="0" w:color="auto"/>
      </w:divBdr>
    </w:div>
    <w:div w:id="1962295908">
      <w:bodyDiv w:val="1"/>
      <w:marLeft w:val="0"/>
      <w:marRight w:val="0"/>
      <w:marTop w:val="0"/>
      <w:marBottom w:val="0"/>
      <w:divBdr>
        <w:top w:val="none" w:sz="0" w:space="0" w:color="auto"/>
        <w:left w:val="none" w:sz="0" w:space="0" w:color="auto"/>
        <w:bottom w:val="none" w:sz="0" w:space="0" w:color="auto"/>
        <w:right w:val="none" w:sz="0" w:space="0" w:color="auto"/>
      </w:divBdr>
    </w:div>
    <w:div w:id="1979989292">
      <w:bodyDiv w:val="1"/>
      <w:marLeft w:val="0"/>
      <w:marRight w:val="0"/>
      <w:marTop w:val="0"/>
      <w:marBottom w:val="0"/>
      <w:divBdr>
        <w:top w:val="none" w:sz="0" w:space="0" w:color="auto"/>
        <w:left w:val="none" w:sz="0" w:space="0" w:color="auto"/>
        <w:bottom w:val="none" w:sz="0" w:space="0" w:color="auto"/>
        <w:right w:val="none" w:sz="0" w:space="0" w:color="auto"/>
      </w:divBdr>
    </w:div>
    <w:div w:id="1987053079">
      <w:bodyDiv w:val="1"/>
      <w:marLeft w:val="0"/>
      <w:marRight w:val="0"/>
      <w:marTop w:val="0"/>
      <w:marBottom w:val="0"/>
      <w:divBdr>
        <w:top w:val="none" w:sz="0" w:space="0" w:color="auto"/>
        <w:left w:val="none" w:sz="0" w:space="0" w:color="auto"/>
        <w:bottom w:val="none" w:sz="0" w:space="0" w:color="auto"/>
        <w:right w:val="none" w:sz="0" w:space="0" w:color="auto"/>
      </w:divBdr>
    </w:div>
    <w:div w:id="2003894767">
      <w:bodyDiv w:val="1"/>
      <w:marLeft w:val="0"/>
      <w:marRight w:val="0"/>
      <w:marTop w:val="0"/>
      <w:marBottom w:val="0"/>
      <w:divBdr>
        <w:top w:val="none" w:sz="0" w:space="0" w:color="auto"/>
        <w:left w:val="none" w:sz="0" w:space="0" w:color="auto"/>
        <w:bottom w:val="none" w:sz="0" w:space="0" w:color="auto"/>
        <w:right w:val="none" w:sz="0" w:space="0" w:color="auto"/>
      </w:divBdr>
    </w:div>
    <w:div w:id="2010599656">
      <w:bodyDiv w:val="1"/>
      <w:marLeft w:val="0"/>
      <w:marRight w:val="0"/>
      <w:marTop w:val="0"/>
      <w:marBottom w:val="0"/>
      <w:divBdr>
        <w:top w:val="none" w:sz="0" w:space="0" w:color="auto"/>
        <w:left w:val="none" w:sz="0" w:space="0" w:color="auto"/>
        <w:bottom w:val="none" w:sz="0" w:space="0" w:color="auto"/>
        <w:right w:val="none" w:sz="0" w:space="0" w:color="auto"/>
      </w:divBdr>
    </w:div>
    <w:div w:id="2012219227">
      <w:bodyDiv w:val="1"/>
      <w:marLeft w:val="0"/>
      <w:marRight w:val="0"/>
      <w:marTop w:val="0"/>
      <w:marBottom w:val="0"/>
      <w:divBdr>
        <w:top w:val="none" w:sz="0" w:space="0" w:color="auto"/>
        <w:left w:val="none" w:sz="0" w:space="0" w:color="auto"/>
        <w:bottom w:val="none" w:sz="0" w:space="0" w:color="auto"/>
        <w:right w:val="none" w:sz="0" w:space="0" w:color="auto"/>
      </w:divBdr>
    </w:div>
    <w:div w:id="2024625061">
      <w:bodyDiv w:val="1"/>
      <w:marLeft w:val="0"/>
      <w:marRight w:val="0"/>
      <w:marTop w:val="0"/>
      <w:marBottom w:val="0"/>
      <w:divBdr>
        <w:top w:val="none" w:sz="0" w:space="0" w:color="auto"/>
        <w:left w:val="none" w:sz="0" w:space="0" w:color="auto"/>
        <w:bottom w:val="none" w:sz="0" w:space="0" w:color="auto"/>
        <w:right w:val="none" w:sz="0" w:space="0" w:color="auto"/>
      </w:divBdr>
    </w:div>
    <w:div w:id="202736278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 w:id="2088263788">
      <w:bodyDiv w:val="1"/>
      <w:marLeft w:val="0"/>
      <w:marRight w:val="0"/>
      <w:marTop w:val="0"/>
      <w:marBottom w:val="0"/>
      <w:divBdr>
        <w:top w:val="none" w:sz="0" w:space="0" w:color="auto"/>
        <w:left w:val="none" w:sz="0" w:space="0" w:color="auto"/>
        <w:bottom w:val="none" w:sz="0" w:space="0" w:color="auto"/>
        <w:right w:val="none" w:sz="0" w:space="0" w:color="auto"/>
      </w:divBdr>
    </w:div>
    <w:div w:id="2106654895">
      <w:bodyDiv w:val="1"/>
      <w:marLeft w:val="0"/>
      <w:marRight w:val="0"/>
      <w:marTop w:val="0"/>
      <w:marBottom w:val="0"/>
      <w:divBdr>
        <w:top w:val="none" w:sz="0" w:space="0" w:color="auto"/>
        <w:left w:val="none" w:sz="0" w:space="0" w:color="auto"/>
        <w:bottom w:val="none" w:sz="0" w:space="0" w:color="auto"/>
        <w:right w:val="none" w:sz="0" w:space="0" w:color="auto"/>
      </w:divBdr>
    </w:div>
    <w:div w:id="2106724901">
      <w:bodyDiv w:val="1"/>
      <w:marLeft w:val="0"/>
      <w:marRight w:val="0"/>
      <w:marTop w:val="0"/>
      <w:marBottom w:val="0"/>
      <w:divBdr>
        <w:top w:val="none" w:sz="0" w:space="0" w:color="auto"/>
        <w:left w:val="none" w:sz="0" w:space="0" w:color="auto"/>
        <w:bottom w:val="none" w:sz="0" w:space="0" w:color="auto"/>
        <w:right w:val="none" w:sz="0" w:space="0" w:color="auto"/>
      </w:divBdr>
    </w:div>
    <w:div w:id="2112235188">
      <w:bodyDiv w:val="1"/>
      <w:marLeft w:val="0"/>
      <w:marRight w:val="0"/>
      <w:marTop w:val="0"/>
      <w:marBottom w:val="0"/>
      <w:divBdr>
        <w:top w:val="none" w:sz="0" w:space="0" w:color="auto"/>
        <w:left w:val="none" w:sz="0" w:space="0" w:color="auto"/>
        <w:bottom w:val="none" w:sz="0" w:space="0" w:color="auto"/>
        <w:right w:val="none" w:sz="0" w:space="0" w:color="auto"/>
      </w:divBdr>
    </w:div>
    <w:div w:id="2122407292">
      <w:bodyDiv w:val="1"/>
      <w:marLeft w:val="0"/>
      <w:marRight w:val="0"/>
      <w:marTop w:val="0"/>
      <w:marBottom w:val="0"/>
      <w:divBdr>
        <w:top w:val="none" w:sz="0" w:space="0" w:color="auto"/>
        <w:left w:val="none" w:sz="0" w:space="0" w:color="auto"/>
        <w:bottom w:val="none" w:sz="0" w:space="0" w:color="auto"/>
        <w:right w:val="none" w:sz="0" w:space="0" w:color="auto"/>
      </w:divBdr>
    </w:div>
    <w:div w:id="21405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rasnopolyanskoe.ru" TargetMode="External"/><Relationship Id="rId18" Type="http://schemas.openxmlformats.org/officeDocument/2006/relationships/hyperlink" Target="consultantplus://offline/ref=2C01D98CE647A4B1D770E09CA61C28A1613FE27E983A2F82DA9E0DA2D4635DE2A66C2B10CDDAF4F2E70F3620s8D" TargetMode="External"/><Relationship Id="rId26" Type="http://schemas.openxmlformats.org/officeDocument/2006/relationships/hyperlink" Target="http://krasnopolyanskoe.ru/" TargetMode="External"/><Relationship Id="rId3" Type="http://schemas.openxmlformats.org/officeDocument/2006/relationships/styles" Target="styles.xml"/><Relationship Id="rId21" Type="http://schemas.openxmlformats.org/officeDocument/2006/relationships/hyperlink" Target="http://krasnopolyanskoe.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F7EFC52F54BF1DEDA506F77E5F1C68FDE6AE803926FCF1F422313B99197597B00A41D0FF72F1218282CbFA4G" TargetMode="External"/><Relationship Id="rId17" Type="http://schemas.openxmlformats.org/officeDocument/2006/relationships/hyperlink" Target="http://krasnopolyanskoe.ru/" TargetMode="External"/><Relationship Id="rId25" Type="http://schemas.openxmlformats.org/officeDocument/2006/relationships/hyperlink" Target="consultantplus://offline/ref=2C01D98CE647A4B1D770E09CA61C28A1613FE27E983A2F82DA9E0DA2D4635DE2A66C2B10CDDAF4F2E70F3620s8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C01D98CE647A4B1D770E09CA61C28A1613FE27E983A2F82DA9E0DA2D4635DE2A66C2B10CDDAF4F2E70F3620s8D" TargetMode="External"/><Relationship Id="rId20" Type="http://schemas.openxmlformats.org/officeDocument/2006/relationships/hyperlink" Target="consultantplus://offline/ref=2C01D98CE647A4B1D770E09CA61C28A1613FE27E983A2F82DA9E0DA2D4635DE2A66C2B10CDDAF4F2E70F3620s8D" TargetMode="External"/><Relationship Id="rId29" Type="http://schemas.openxmlformats.org/officeDocument/2006/relationships/hyperlink" Target="http://krasnopolyansko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F7EFC52F54BF1DEDA4E626189AFCC8FD736E20A92679D441D784EEEb9A8G" TargetMode="External"/><Relationship Id="rId24" Type="http://schemas.openxmlformats.org/officeDocument/2006/relationships/hyperlink" Target="http://krasnopolyanskoe.ru/"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krasnopolyanskoe.ru/" TargetMode="External"/><Relationship Id="rId23" Type="http://schemas.openxmlformats.org/officeDocument/2006/relationships/hyperlink" Target="http://krasnopolyanskoe.ru/" TargetMode="External"/><Relationship Id="rId28" Type="http://schemas.openxmlformats.org/officeDocument/2006/relationships/hyperlink" Target="http://krasnopolyanskoe.ru/" TargetMode="External"/><Relationship Id="rId10" Type="http://schemas.openxmlformats.org/officeDocument/2006/relationships/image" Target="media/image1.jpeg"/><Relationship Id="rId19" Type="http://schemas.openxmlformats.org/officeDocument/2006/relationships/hyperlink" Target="http://krasnopolyanskoe.ru/"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krasnopolyanskoe.ru/" TargetMode="External"/><Relationship Id="rId22" Type="http://schemas.openxmlformats.org/officeDocument/2006/relationships/hyperlink" Target="consultantplus://offline/ref=2C01D98CE647A4B1D770E09CA61C28A1613FE27E983A2F82DA9E0DA2D4635DE2A66C2B10CDDAF4F2E70F3620s8D" TargetMode="External"/><Relationship Id="rId27" Type="http://schemas.openxmlformats.org/officeDocument/2006/relationships/hyperlink" Target="http://krasnopolyanskoe.ru/" TargetMode="External"/><Relationship Id="rId30" Type="http://schemas.openxmlformats.org/officeDocument/2006/relationships/hyperlink" Target="http://krasnopolyan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48F3-49B4-4E28-9C98-82BEF898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7368</TotalTime>
  <Pages>34</Pages>
  <Words>29674</Words>
  <Characters>169143</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User</cp:lastModifiedBy>
  <cp:revision>315</cp:revision>
  <cp:lastPrinted>2025-01-21T10:14:00Z</cp:lastPrinted>
  <dcterms:created xsi:type="dcterms:W3CDTF">2017-01-19T09:15:00Z</dcterms:created>
  <dcterms:modified xsi:type="dcterms:W3CDTF">2025-01-21T10:17:00Z</dcterms:modified>
</cp:coreProperties>
</file>